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16" w:rsidRDefault="00A7190F" w:rsidP="001F5AFB">
      <w:pPr>
        <w:framePr w:w="2818" w:h="583" w:wrap="auto" w:hAnchor="page" w:x="82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12</w:t>
      </w:r>
    </w:p>
    <w:p w:rsidR="001F5AFB" w:rsidRPr="001F5AFB" w:rsidRDefault="001F5AFB" w:rsidP="001F5AFB">
      <w:pPr>
        <w:framePr w:w="2818" w:h="583" w:wrap="auto" w:hAnchor="page" w:x="82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AFB"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</w:t>
      </w:r>
    </w:p>
    <w:p w:rsidR="00020D16" w:rsidRDefault="00020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0D16" w:rsidRDefault="004B7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20D16" w:rsidRDefault="001F5AFB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Предлагаемое изменение р</w:t>
      </w:r>
      <w:r w:rsidR="004B7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аспределени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4B7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субсидий бюджетам муниципальных образований Архангельской области на </w:t>
      </w:r>
      <w:proofErr w:type="spellStart"/>
      <w:r w:rsidR="004B7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 w:rsidR="004B7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2019 год</w:t>
      </w:r>
    </w:p>
    <w:p w:rsidR="00D85DE8" w:rsidRDefault="00D85DE8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DE8" w:rsidRDefault="00D85DE8" w:rsidP="00D85DE8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p w:rsidR="00020D16" w:rsidRDefault="004B7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640" w:type="dxa"/>
        <w:tblInd w:w="5" w:type="dxa"/>
        <w:tblLayout w:type="fixed"/>
        <w:tblLook w:val="0000"/>
      </w:tblPr>
      <w:tblGrid>
        <w:gridCol w:w="5152"/>
        <w:gridCol w:w="1369"/>
        <w:gridCol w:w="1559"/>
        <w:gridCol w:w="1560"/>
      </w:tblGrid>
      <w:tr w:rsidR="00754FF6" w:rsidTr="008B4241">
        <w:trPr>
          <w:trHeight w:val="1229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FF6" w:rsidRDefault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FF6" w:rsidRPr="00D85DE8" w:rsidRDefault="00754FF6" w:rsidP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FF6" w:rsidRPr="00D85DE8" w:rsidRDefault="00754FF6" w:rsidP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FF6" w:rsidRPr="00D85DE8" w:rsidRDefault="00754FF6" w:rsidP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D85DE8" w:rsidTr="00D85DE8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DE8" w:rsidRPr="00754FF6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DE8" w:rsidRPr="00754FF6" w:rsidRDefault="00754FF6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DE8" w:rsidRPr="00754FF6" w:rsidRDefault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DE8" w:rsidRPr="00754FF6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754FF6" w:rsidRDefault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-10 700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754FF6" w:rsidP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-10 700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754FF6" w:rsidP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79 622,9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79 622,9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39 622,9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39 622,9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22 838,2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22 838,2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22 838,2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156 000,0</w:t>
            </w:r>
          </w:p>
        </w:tc>
      </w:tr>
      <w:tr w:rsidR="00D85DE8" w:rsidTr="00D85DE8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156 000,0</w:t>
            </w:r>
          </w:p>
        </w:tc>
      </w:tr>
      <w:tr w:rsidR="00D85DE8" w:rsidTr="00D85DE8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5DE8" w:rsidRDefault="00D8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1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312 271,6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Pr="00D85DE8" w:rsidRDefault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-10 700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5DE8" w:rsidRDefault="00D85DE8" w:rsidP="0075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5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5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</w:tbl>
    <w:p w:rsidR="004B7D0C" w:rsidRDefault="004B7D0C"/>
    <w:sectPr w:rsidR="004B7D0C" w:rsidSect="00020D1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76EA"/>
    <w:rsid w:val="00020D16"/>
    <w:rsid w:val="0002128A"/>
    <w:rsid w:val="0004621C"/>
    <w:rsid w:val="001F5AFB"/>
    <w:rsid w:val="004B7D0C"/>
    <w:rsid w:val="005539BF"/>
    <w:rsid w:val="00754FF6"/>
    <w:rsid w:val="00A7190F"/>
    <w:rsid w:val="00BF69A8"/>
    <w:rsid w:val="00D85DE8"/>
    <w:rsid w:val="00F9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19.12.2016 16:07:47</dc:subject>
  <dc:creator>Keysystems.DWH.ReportDesigner</dc:creator>
  <cp:lastModifiedBy>Ленин</cp:lastModifiedBy>
  <cp:revision>7</cp:revision>
  <dcterms:created xsi:type="dcterms:W3CDTF">2016-12-21T06:18:00Z</dcterms:created>
  <dcterms:modified xsi:type="dcterms:W3CDTF">2017-01-29T16:55:00Z</dcterms:modified>
</cp:coreProperties>
</file>