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040B5D"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A7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040B5D"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FFF" w:rsidRDefault="00B5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B5D"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B8202F" w:rsidTr="00B8202F">
        <w:trPr>
          <w:trHeight w:val="765"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2017 год по разделам и подразделам классификации расходов бюджетов</w:t>
            </w:r>
          </w:p>
        </w:tc>
      </w:tr>
    </w:tbl>
    <w:p w:rsidR="00040B5D" w:rsidRDefault="00B859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040B5D"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183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2 319 862,3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334 437,4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1 100 658,3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1 098 227,0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9 154 922,0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516 627,5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984 717,9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141 155,8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686 928,0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5 383 956,5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526 471,4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7 538 785,8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3 273 731,3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3 926 952,5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17 364 406,2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13 682 901,5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2 147 401,2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448 433,4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738 865,3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1 400 240,0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1 354 759,6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4 558 453,6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1 748 054,9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1 405 505,1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781 325,5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20 309 840,3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2 067 590,9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15 030 203,9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175 919,9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390 963,8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3 106 976,8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0B5D"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B5D" w:rsidRDefault="0004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69 096 220,6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0B5D" w:rsidRDefault="00B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B85978" w:rsidRDefault="00B85978"/>
    <w:sectPr w:rsidR="00B85978" w:rsidSect="00040B5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CF" w:rsidRDefault="00AD68CF">
      <w:pPr>
        <w:spacing w:after="0" w:line="240" w:lineRule="auto"/>
      </w:pPr>
      <w:r>
        <w:separator/>
      </w:r>
    </w:p>
  </w:endnote>
  <w:endnote w:type="continuationSeparator" w:id="0">
    <w:p w:rsidR="00AD68CF" w:rsidRDefault="00AD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5D" w:rsidRDefault="00F96BBA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8597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52FF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CF" w:rsidRDefault="00AD68CF">
      <w:pPr>
        <w:spacing w:after="0" w:line="240" w:lineRule="auto"/>
      </w:pPr>
      <w:r>
        <w:separator/>
      </w:r>
    </w:p>
  </w:footnote>
  <w:footnote w:type="continuationSeparator" w:id="0">
    <w:p w:rsidR="00AD68CF" w:rsidRDefault="00AD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02F"/>
    <w:rsid w:val="00040B5D"/>
    <w:rsid w:val="000A71A7"/>
    <w:rsid w:val="00AD68CF"/>
    <w:rsid w:val="00B52FFF"/>
    <w:rsid w:val="00B8202F"/>
    <w:rsid w:val="00B85978"/>
    <w:rsid w:val="00F96BBA"/>
    <w:rsid w:val="00FA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Company>minfin AO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05.06.2017 11:18:17</dc:subject>
  <dc:creator>Keysystems.DWH.ReportDesigner</dc:creator>
  <cp:lastModifiedBy>minfin user</cp:lastModifiedBy>
  <cp:revision>4</cp:revision>
  <dcterms:created xsi:type="dcterms:W3CDTF">2017-10-31T08:03:00Z</dcterms:created>
  <dcterms:modified xsi:type="dcterms:W3CDTF">2017-10-31T08:15:00Z</dcterms:modified>
</cp:coreProperties>
</file>