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61" w:rsidRDefault="00572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7348"/>
        <w:gridCol w:w="1990"/>
      </w:tblGrid>
      <w:tr w:rsidR="00572361">
        <w:trPr>
          <w:trHeight w:val="727"/>
        </w:trPr>
        <w:tc>
          <w:tcPr>
            <w:tcW w:w="7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FF75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572361">
        <w:trPr>
          <w:trHeight w:val="474"/>
        </w:trPr>
        <w:tc>
          <w:tcPr>
            <w:tcW w:w="7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C771C" w:rsidTr="005806BD">
        <w:trPr>
          <w:trHeight w:val="554"/>
        </w:trPr>
        <w:tc>
          <w:tcPr>
            <w:tcW w:w="9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361" w:rsidRPr="005806BD" w:rsidRDefault="005806BD" w:rsidP="00283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на реализацию </w:t>
            </w:r>
            <w:r w:rsidRPr="005A38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государственной программы Архангельской области «</w:t>
            </w:r>
            <w:r w:rsidRPr="005806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современной городской среды в Архангельской области (2018 – 2022 годы)</w:t>
            </w:r>
            <w:r w:rsidRPr="005A38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плановый период 2019 и 2020 годов</w:t>
            </w:r>
          </w:p>
        </w:tc>
      </w:tr>
    </w:tbl>
    <w:p w:rsidR="00572361" w:rsidRDefault="009E78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9571" w:type="dxa"/>
        <w:tblInd w:w="5" w:type="dxa"/>
        <w:tblLayout w:type="fixed"/>
        <w:tblLook w:val="0000"/>
      </w:tblPr>
      <w:tblGrid>
        <w:gridCol w:w="4819"/>
        <w:gridCol w:w="1384"/>
        <w:gridCol w:w="478"/>
        <w:gridCol w:w="1345"/>
        <w:gridCol w:w="1329"/>
        <w:gridCol w:w="216"/>
      </w:tblGrid>
      <w:tr w:rsidR="00EC771C" w:rsidTr="00854E18">
        <w:trPr>
          <w:trHeight w:val="452"/>
          <w:tblHeader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502"/>
          <w:tblHeader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193"/>
          <w:tblHeader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2022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276 702,1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291 874,6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268 122,0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268 122,0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268 122,0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E7827" w:rsidRDefault="009E7827"/>
    <w:sectPr w:rsidR="009E7827" w:rsidSect="00572361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FF9" w:rsidRDefault="00877FF9" w:rsidP="00E4289D">
      <w:pPr>
        <w:spacing w:after="0" w:line="240" w:lineRule="auto"/>
      </w:pPr>
      <w:r>
        <w:separator/>
      </w:r>
    </w:p>
  </w:endnote>
  <w:endnote w:type="continuationSeparator" w:id="0">
    <w:p w:rsidR="00877FF9" w:rsidRDefault="00877FF9" w:rsidP="00E4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361" w:rsidRDefault="00922819">
    <w:pPr>
      <w:framePr w:w="9320" w:h="22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9E7827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9266AF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FF9" w:rsidRDefault="00877FF9" w:rsidP="00E4289D">
      <w:pPr>
        <w:spacing w:after="0" w:line="240" w:lineRule="auto"/>
      </w:pPr>
      <w:r>
        <w:separator/>
      </w:r>
    </w:p>
  </w:footnote>
  <w:footnote w:type="continuationSeparator" w:id="0">
    <w:p w:rsidR="00877FF9" w:rsidRDefault="00877FF9" w:rsidP="00E42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71C"/>
    <w:rsid w:val="00283D88"/>
    <w:rsid w:val="002B374B"/>
    <w:rsid w:val="0031357F"/>
    <w:rsid w:val="00380140"/>
    <w:rsid w:val="005612D7"/>
    <w:rsid w:val="00572361"/>
    <w:rsid w:val="005806BD"/>
    <w:rsid w:val="00854E18"/>
    <w:rsid w:val="00877FF9"/>
    <w:rsid w:val="00922819"/>
    <w:rsid w:val="009266AF"/>
    <w:rsid w:val="009E7827"/>
    <w:rsid w:val="00EC771C"/>
    <w:rsid w:val="00F23E50"/>
    <w:rsid w:val="00F24189"/>
    <w:rsid w:val="00FF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1325</Characters>
  <Application>Microsoft Office Word</Application>
  <DocSecurity>0</DocSecurity>
  <Lines>11</Lines>
  <Paragraphs>3</Paragraphs>
  <ScaleCrop>false</ScaleCrop>
  <Company>minfin AO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29.01.2018 11:49:00</dc:subject>
  <dc:creator>Keysystems.DWH.ReportDesigner</dc:creator>
  <cp:lastModifiedBy>minfin user</cp:lastModifiedBy>
  <cp:revision>8</cp:revision>
  <dcterms:created xsi:type="dcterms:W3CDTF">2018-03-07T14:48:00Z</dcterms:created>
  <dcterms:modified xsi:type="dcterms:W3CDTF">2018-03-13T06:43:00Z</dcterms:modified>
</cp:coreProperties>
</file>