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6E3D5B">
        <w:trPr>
          <w:trHeight w:val="741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CB7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CB7721" w:rsidRDefault="00CB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7721" w:rsidRDefault="00CB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7721" w:rsidRDefault="00CB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7721" w:rsidRDefault="00CB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5B">
        <w:trPr>
          <w:trHeight w:val="1062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12</w:t>
            </w:r>
          </w:p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BC1DCE" w:rsidTr="00BC1DCE">
        <w:trPr>
          <w:trHeight w:val="464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2019 год</w:t>
            </w:r>
          </w:p>
        </w:tc>
      </w:tr>
    </w:tbl>
    <w:p w:rsidR="006E3D5B" w:rsidRDefault="00B61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4582"/>
        <w:gridCol w:w="516"/>
        <w:gridCol w:w="494"/>
        <w:gridCol w:w="524"/>
        <w:gridCol w:w="1295"/>
        <w:gridCol w:w="494"/>
        <w:gridCol w:w="1441"/>
        <w:gridCol w:w="216"/>
      </w:tblGrid>
      <w:tr w:rsidR="006E3D5B">
        <w:trPr>
          <w:trHeight w:val="1026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09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8 103 258,1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1 885 813,6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1 445 128,3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1 445 128,3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градостроительной документации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2 637 682,7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2 457 237,0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639 374,0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616 802,4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1 755 919,2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2 879 518,0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2 288 867,4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2 158 223,4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2 158 223,4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339 193,1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258 407,7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258 407,7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5 416 919,3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5 322 728,3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4 187 820,0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4 157 639,8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4 093 424,8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2 024 487,4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2 024 247,4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2 024 247,4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дополнительных расходов организаций жилищно-коммунального хозяйства Архангельской области, связанных с ростом цен на топливо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1 859 967,4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1 370 591,6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1 252 598,3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1 252 598,3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112 214,2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запаса лесных семян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307 002,5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307 002,5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307 002,5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647 444,4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481 670,4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408 496,2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ликвидацию объектов накопленного экологического ущерба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17 931 597,2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9 036 509,9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3 762 476,9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2 398 071,0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1 730 719,9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1 730 719,9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1 715 825,8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955 579,4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955 579,4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955 579,4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955 579,4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3 130 769,4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3 125 467,1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640 423,9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564 845,3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564 845,3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1 216 689,8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1 216 689,8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327 931,1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323 931,1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270 227,4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8 802 150,7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8 757 590,7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8 757 590,7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8 757 590,7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89 395,4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1 526 840,1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"Агентство регионального развития" на развитие туристской инфраструктуры в части улучшения объектов придорожного сервиса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158 965,2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158 865,2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1 120 783,2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956 072,5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956 072,5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870 940,5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824 211,9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530 604,7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190 145,3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21 711 938,1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20 291 622,4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16 339 571,6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16 251 432,8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14 396 426,4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базовых школ Российской академии наук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1 798 869,1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1 775 309,4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1 775 309,4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1 775 309,4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Ремонт образовательных учреждений в населенных пунктах Ленского района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120 867,7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120 867,7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120 867,7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условий, обеспечивающих доступность дополнительных общеобразовательных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технической направленности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обучающихся. Создание детского технопарка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2 578 793,5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2 578 793,5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2 577 668,8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2 546 174,8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2 546 174,8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1 316 189,4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1 229 985,4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882 338,6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158 943,9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некоммерческих организаций в целях оказания психолого-педагогической, методической и консультативной помощи гражданам, имеющих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607 339,1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укрепление материально-технической базы государственных образовательных организаций высшего образования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11 3 00 74060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11 3 00 74060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11 3 00 74060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1 404 315,7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1 404 315,7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1 404 315,7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494 023,5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494 023,5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494 023,5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908 290,6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136 842,6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136 842,6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1 036 118,4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916 084,5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912 545,1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774 801,8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 автономной некоммерческой организации Архангельской области «Агентство регионального развития"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9 062 293,9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423 787,2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6 725 391,5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1 281 606,1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1 281 606,1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1 281 606,1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1 143 928,5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1 143 928,5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1 143 928,5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924 034,4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924 034,4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924 034,4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сокращенной Минфином России в 2015 году дотации, связанной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4 257 856,8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4 257 856,8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4 087 581,7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3 928 978,6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3 928 978,6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3 928 978,6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8 606 217,3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8 606 217,3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866 198,2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863 326,2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7 740 019,1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6 812 152,6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649 298,5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649 298,5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649 298,5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автономной некоммерческой организации Архангельской области "Агентство регионального развития" расходов, понесенных на реализацию мероприятий по обеспечению участия Архангельской области в Петербургском международном экономическом форуме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инвестиционной деятельности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мероприятий, направленных на формирование «атласа» биоресурсов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469 788,1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469 788,1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469 788,1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инновационной деятельности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13 401 613,0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534 202,2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534 202,2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534 202,2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276 027,0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414 604,9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234 433,7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12 405 094,1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3 087 706,3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3 087 706,3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2 984 418,6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2 781 973,4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2 385 514,7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2 203 769,1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7 123 557,5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6 536 540,6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6 536 200,6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855 408,6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844 858,6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844 858,6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281 675,1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281 675,1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400 623,6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400 623,6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2 223 781,1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2 192 894,1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2 192 894,1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1 564 077,7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587 016,9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587 016,9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587 016,9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2 107 687,2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2 107 687,2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2 107 454,7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233 057,0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20 до 25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многодетным семьям взамен предоставления им земельных участков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91 726,2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1 589 690,7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1 577 464,0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250 452,0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1 134 787,7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1 134 787,7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1 134 787,7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1 108 112,9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501 087,7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501 087,7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501 087,7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404 434,6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404 434,6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404 434,6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1 473 783,6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1 006 260,1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311 971,9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569 685,1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512 958,2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семинара по вопросам тарифного регулирования для государственных и муниципальных служащих Архангельской области, представителей организаций, иных заинтересованных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44 748,6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175 371,4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119 601,9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23 439,7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едеральный бюджет в связи с нарушением условий предоставления (расходования)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349 034,8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347 749,4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347 749,4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347 749,4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347 749,4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182 486,4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публично-правовой компании "Фонд защиты прав граждан – участников долевого строительства"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5B">
        <w:trPr>
          <w:trHeight w:val="33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5B" w:rsidRDefault="006E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95 329 682,6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5B" w:rsidRDefault="00B6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B61AF7" w:rsidRDefault="00B61AF7"/>
    <w:sectPr w:rsidR="00B61AF7" w:rsidSect="00CB7721">
      <w:footerReference w:type="default" r:id="rId6"/>
      <w:pgSz w:w="11950" w:h="16901"/>
      <w:pgMar w:top="1134" w:right="851" w:bottom="107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05" w:rsidRDefault="009F4705">
      <w:pPr>
        <w:spacing w:after="0" w:line="240" w:lineRule="auto"/>
      </w:pPr>
      <w:r>
        <w:separator/>
      </w:r>
    </w:p>
  </w:endnote>
  <w:endnote w:type="continuationSeparator" w:id="0">
    <w:p w:rsidR="009F4705" w:rsidRDefault="009F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5B" w:rsidRDefault="006E3D5B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61AF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B7721">
      <w:rPr>
        <w:rFonts w:ascii="Times New Roman" w:hAnsi="Times New Roman" w:cs="Times New Roman"/>
        <w:noProof/>
        <w:color w:val="000000"/>
        <w:sz w:val="20"/>
        <w:szCs w:val="20"/>
      </w:rPr>
      <w:t>119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05" w:rsidRDefault="009F4705">
      <w:pPr>
        <w:spacing w:after="0" w:line="240" w:lineRule="auto"/>
      </w:pPr>
      <w:r>
        <w:separator/>
      </w:r>
    </w:p>
  </w:footnote>
  <w:footnote w:type="continuationSeparator" w:id="0">
    <w:p w:rsidR="009F4705" w:rsidRDefault="009F4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DCE"/>
    <w:rsid w:val="006E3D5B"/>
    <w:rsid w:val="009F4705"/>
    <w:rsid w:val="00B61AF7"/>
    <w:rsid w:val="00BC1DCE"/>
    <w:rsid w:val="00CB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121</Pages>
  <Words>50221</Words>
  <Characters>286265</Characters>
  <Application>Microsoft Office Word</Application>
  <DocSecurity>0</DocSecurity>
  <Lines>2385</Lines>
  <Paragraphs>671</Paragraphs>
  <ScaleCrop>false</ScaleCrop>
  <Company>minfin AO</Company>
  <LinksUpToDate>false</LinksUpToDate>
  <CharactersWithSpaces>335815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01.11.2019 12:32:07</dc:subject>
  <dc:creator>Keysystems.DWH2.ReportDesigner</dc:creator>
  <cp:lastModifiedBy>minfin user</cp:lastModifiedBy>
  <cp:revision>3</cp:revision>
  <dcterms:created xsi:type="dcterms:W3CDTF">2019-11-25T13:19:00Z</dcterms:created>
  <dcterms:modified xsi:type="dcterms:W3CDTF">2019-11-25T13:32:00Z</dcterms:modified>
</cp:coreProperties>
</file>