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EB" w:rsidRDefault="00BD5FEB" w:rsidP="00BD5FEB">
      <w:pPr>
        <w:widowControl w:val="0"/>
        <w:autoSpaceDE w:val="0"/>
        <w:autoSpaceDN w:val="0"/>
        <w:adjustRightInd w:val="0"/>
        <w:ind w:left="708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20</w:t>
      </w:r>
    </w:p>
    <w:p w:rsidR="00BD5FEB" w:rsidRDefault="00BD5FEB" w:rsidP="00BD5FEB">
      <w:pPr>
        <w:ind w:left="7088"/>
        <w:rPr>
          <w:b/>
          <w:sz w:val="28"/>
          <w:szCs w:val="28"/>
        </w:rPr>
      </w:pPr>
      <w:r>
        <w:rPr>
          <w:color w:val="000000"/>
          <w:sz w:val="20"/>
          <w:szCs w:val="20"/>
        </w:rPr>
        <w:t xml:space="preserve"> к пояснительной записке</w:t>
      </w:r>
    </w:p>
    <w:p w:rsidR="00BD5FEB" w:rsidRDefault="00BD5FEB" w:rsidP="00C05D8D">
      <w:pPr>
        <w:jc w:val="center"/>
        <w:rPr>
          <w:b/>
          <w:sz w:val="28"/>
          <w:szCs w:val="28"/>
        </w:rPr>
      </w:pPr>
    </w:p>
    <w:p w:rsidR="00C05D8D" w:rsidRDefault="00C05D8D" w:rsidP="00C05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потребности в </w:t>
      </w:r>
      <w:r w:rsidRPr="0050500B">
        <w:rPr>
          <w:b/>
          <w:sz w:val="28"/>
          <w:szCs w:val="28"/>
        </w:rPr>
        <w:t xml:space="preserve">субсидии </w:t>
      </w:r>
      <w:r>
        <w:rPr>
          <w:b/>
          <w:sz w:val="28"/>
          <w:szCs w:val="28"/>
        </w:rPr>
        <w:t xml:space="preserve">из областного бюджета </w:t>
      </w:r>
      <w:r w:rsidRPr="0050500B">
        <w:rPr>
          <w:b/>
          <w:sz w:val="28"/>
          <w:szCs w:val="28"/>
        </w:rPr>
        <w:t>на возмещение част</w:t>
      </w:r>
      <w:r>
        <w:rPr>
          <w:b/>
          <w:sz w:val="28"/>
          <w:szCs w:val="28"/>
        </w:rPr>
        <w:t>и прямых понесенных затрат на создание и (или) модернизацию объектов агропромышленного комплекса</w:t>
      </w:r>
    </w:p>
    <w:p w:rsidR="00C05D8D" w:rsidRPr="00832257" w:rsidRDefault="00C05D8D" w:rsidP="00C05D8D">
      <w:pPr>
        <w:rPr>
          <w:sz w:val="28"/>
        </w:rPr>
      </w:pPr>
    </w:p>
    <w:p w:rsidR="00C05D8D" w:rsidRDefault="00C05D8D" w:rsidP="00C05D8D">
      <w:pPr>
        <w:tabs>
          <w:tab w:val="left" w:pos="3165"/>
        </w:tabs>
        <w:jc w:val="both"/>
        <w:rPr>
          <w:sz w:val="28"/>
        </w:rPr>
      </w:pPr>
      <w:r>
        <w:rPr>
          <w:sz w:val="28"/>
        </w:rPr>
        <w:t xml:space="preserve">        </w:t>
      </w:r>
    </w:p>
    <w:tbl>
      <w:tblPr>
        <w:tblStyle w:val="a3"/>
        <w:tblW w:w="9209" w:type="dxa"/>
        <w:tblLayout w:type="fixed"/>
        <w:tblLook w:val="04A0"/>
      </w:tblPr>
      <w:tblGrid>
        <w:gridCol w:w="2263"/>
        <w:gridCol w:w="993"/>
        <w:gridCol w:w="1100"/>
        <w:gridCol w:w="1451"/>
        <w:gridCol w:w="1559"/>
        <w:gridCol w:w="1843"/>
      </w:tblGrid>
      <w:tr w:rsidR="00E12D26" w:rsidTr="00E12D26">
        <w:trPr>
          <w:trHeight w:val="1038"/>
        </w:trPr>
        <w:tc>
          <w:tcPr>
            <w:tcW w:w="2263" w:type="dxa"/>
            <w:vMerge w:val="restart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  <w:r w:rsidRPr="00131267">
              <w:t>Наименование инвестиционного проекта</w:t>
            </w:r>
          </w:p>
        </w:tc>
        <w:tc>
          <w:tcPr>
            <w:tcW w:w="993" w:type="dxa"/>
            <w:vMerge w:val="restart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  <w:r w:rsidRPr="00131267">
              <w:t>Мощность проекта</w:t>
            </w:r>
          </w:p>
        </w:tc>
        <w:tc>
          <w:tcPr>
            <w:tcW w:w="1100" w:type="dxa"/>
            <w:vMerge w:val="restart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  <w:r w:rsidRPr="00131267">
              <w:t>Объем инвестиций, тыс. рублей</w:t>
            </w:r>
          </w:p>
        </w:tc>
        <w:tc>
          <w:tcPr>
            <w:tcW w:w="4853" w:type="dxa"/>
            <w:gridSpan w:val="3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  <w:r w:rsidRPr="00131267">
              <w:t>Сумма причитающи</w:t>
            </w:r>
            <w:r>
              <w:t>х</w:t>
            </w:r>
            <w:r w:rsidRPr="00131267">
              <w:t>ся субсидии в 2020 году,</w:t>
            </w:r>
            <w:r>
              <w:t xml:space="preserve"> тыс. рублей</w:t>
            </w:r>
          </w:p>
        </w:tc>
      </w:tr>
      <w:tr w:rsidR="00E12D26" w:rsidTr="00E12D26">
        <w:trPr>
          <w:trHeight w:val="526"/>
        </w:trPr>
        <w:tc>
          <w:tcPr>
            <w:tcW w:w="2263" w:type="dxa"/>
            <w:vMerge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</w:p>
        </w:tc>
        <w:tc>
          <w:tcPr>
            <w:tcW w:w="1100" w:type="dxa"/>
            <w:vMerge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</w:p>
        </w:tc>
        <w:tc>
          <w:tcPr>
            <w:tcW w:w="1451" w:type="dxa"/>
            <w:vAlign w:val="center"/>
          </w:tcPr>
          <w:p w:rsidR="00E12D26" w:rsidRPr="003964C8" w:rsidRDefault="00E12D26" w:rsidP="00DF28FB">
            <w:pPr>
              <w:tabs>
                <w:tab w:val="left" w:pos="3165"/>
              </w:tabs>
              <w:jc w:val="center"/>
              <w:rPr>
                <w:sz w:val="16"/>
                <w:szCs w:val="16"/>
              </w:rPr>
            </w:pPr>
            <w:r w:rsidRPr="003964C8">
              <w:rPr>
                <w:sz w:val="16"/>
                <w:szCs w:val="16"/>
              </w:rPr>
              <w:t>федеральный бюджет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12D26" w:rsidRPr="003964C8" w:rsidRDefault="00E12D26" w:rsidP="00DF28FB">
            <w:pPr>
              <w:tabs>
                <w:tab w:val="left" w:pos="3165"/>
              </w:tabs>
              <w:jc w:val="center"/>
              <w:rPr>
                <w:sz w:val="16"/>
                <w:szCs w:val="16"/>
              </w:rPr>
            </w:pPr>
            <w:r w:rsidRPr="003964C8">
              <w:rPr>
                <w:sz w:val="16"/>
                <w:szCs w:val="16"/>
              </w:rPr>
              <w:t>областной бюджет</w:t>
            </w:r>
            <w:r>
              <w:rPr>
                <w:sz w:val="16"/>
                <w:szCs w:val="16"/>
              </w:rPr>
              <w:t xml:space="preserve"> (по </w:t>
            </w:r>
            <w:proofErr w:type="spellStart"/>
            <w:r>
              <w:rPr>
                <w:sz w:val="16"/>
                <w:szCs w:val="16"/>
              </w:rPr>
              <w:t>софинансированию</w:t>
            </w:r>
            <w:proofErr w:type="spellEnd"/>
            <w:r>
              <w:rPr>
                <w:sz w:val="16"/>
                <w:szCs w:val="16"/>
              </w:rPr>
              <w:t xml:space="preserve"> с федеральным бюджетом)</w:t>
            </w:r>
          </w:p>
        </w:tc>
        <w:tc>
          <w:tcPr>
            <w:tcW w:w="1843" w:type="dxa"/>
            <w:vAlign w:val="center"/>
          </w:tcPr>
          <w:p w:rsidR="00E12D26" w:rsidRPr="003964C8" w:rsidRDefault="00E12D26" w:rsidP="00C133C4">
            <w:pPr>
              <w:tabs>
                <w:tab w:val="left" w:pos="3165"/>
              </w:tabs>
              <w:jc w:val="center"/>
              <w:rPr>
                <w:sz w:val="16"/>
                <w:szCs w:val="16"/>
              </w:rPr>
            </w:pPr>
            <w:r w:rsidRPr="003964C8">
              <w:rPr>
                <w:sz w:val="16"/>
                <w:szCs w:val="16"/>
              </w:rPr>
              <w:t>областной бюджет</w:t>
            </w:r>
            <w:r>
              <w:rPr>
                <w:sz w:val="16"/>
                <w:szCs w:val="16"/>
              </w:rPr>
              <w:t xml:space="preserve"> (</w:t>
            </w:r>
            <w:r w:rsidR="00C133C4">
              <w:rPr>
                <w:sz w:val="16"/>
                <w:szCs w:val="16"/>
              </w:rPr>
              <w:t xml:space="preserve">сверх установленного уровня </w:t>
            </w:r>
            <w:proofErr w:type="spellStart"/>
            <w:r w:rsidR="00C133C4"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E12D26" w:rsidTr="00E12D26">
        <w:trPr>
          <w:trHeight w:val="1189"/>
        </w:trPr>
        <w:tc>
          <w:tcPr>
            <w:tcW w:w="2263" w:type="dxa"/>
            <w:vAlign w:val="center"/>
          </w:tcPr>
          <w:p w:rsidR="00E12D26" w:rsidRPr="00E12D26" w:rsidRDefault="00E12D26" w:rsidP="00E12D26">
            <w:pPr>
              <w:tabs>
                <w:tab w:val="left" w:pos="3165"/>
              </w:tabs>
            </w:pPr>
            <w:r w:rsidRPr="00E12D26">
              <w:t>Строительство коровник</w:t>
            </w:r>
            <w:r>
              <w:t>а</w:t>
            </w:r>
            <w:r w:rsidRPr="00E12D26">
              <w:t xml:space="preserve"> </w:t>
            </w:r>
            <w:r>
              <w:t>на</w:t>
            </w:r>
            <w:r w:rsidRPr="00E12D26">
              <w:t xml:space="preserve"> 200 голов </w:t>
            </w:r>
            <w:r>
              <w:t>(</w:t>
            </w:r>
            <w:r w:rsidRPr="00E12D26">
              <w:t>ООО «Ростово»</w:t>
            </w:r>
            <w:r>
              <w:t>)</w:t>
            </w:r>
          </w:p>
        </w:tc>
        <w:tc>
          <w:tcPr>
            <w:tcW w:w="993" w:type="dxa"/>
            <w:vAlign w:val="center"/>
          </w:tcPr>
          <w:p w:rsidR="00E12D26" w:rsidRPr="00E12D26" w:rsidRDefault="00E12D26" w:rsidP="0065282F">
            <w:pPr>
              <w:tabs>
                <w:tab w:val="left" w:pos="3165"/>
              </w:tabs>
              <w:jc w:val="center"/>
            </w:pPr>
            <w:r w:rsidRPr="00E12D26">
              <w:t>200</w:t>
            </w:r>
          </w:p>
        </w:tc>
        <w:tc>
          <w:tcPr>
            <w:tcW w:w="1100" w:type="dxa"/>
            <w:vAlign w:val="center"/>
          </w:tcPr>
          <w:p w:rsidR="00E12D26" w:rsidRPr="00E12D26" w:rsidRDefault="00E12D26" w:rsidP="0065282F">
            <w:pPr>
              <w:tabs>
                <w:tab w:val="left" w:pos="3165"/>
              </w:tabs>
              <w:jc w:val="center"/>
            </w:pPr>
            <w:r w:rsidRPr="00E12D26">
              <w:t>27128,8</w:t>
            </w:r>
          </w:p>
        </w:tc>
        <w:tc>
          <w:tcPr>
            <w:tcW w:w="1451" w:type="dxa"/>
            <w:vAlign w:val="center"/>
          </w:tcPr>
          <w:p w:rsidR="00E12D26" w:rsidRPr="00E12D26" w:rsidRDefault="00E12D26" w:rsidP="0065282F">
            <w:pPr>
              <w:tabs>
                <w:tab w:val="left" w:pos="3165"/>
              </w:tabs>
              <w:jc w:val="center"/>
            </w:pPr>
            <w:r w:rsidRPr="00E12D26">
              <w:t>6782,2</w:t>
            </w:r>
          </w:p>
        </w:tc>
        <w:tc>
          <w:tcPr>
            <w:tcW w:w="1559" w:type="dxa"/>
            <w:vAlign w:val="center"/>
          </w:tcPr>
          <w:p w:rsidR="00E12D26" w:rsidRPr="00E12D26" w:rsidRDefault="00E12D26" w:rsidP="0033137D">
            <w:pPr>
              <w:tabs>
                <w:tab w:val="left" w:pos="3165"/>
              </w:tabs>
              <w:jc w:val="center"/>
            </w:pPr>
            <w:r w:rsidRPr="00E12D26">
              <w:t>753,6</w:t>
            </w:r>
          </w:p>
        </w:tc>
        <w:tc>
          <w:tcPr>
            <w:tcW w:w="1843" w:type="dxa"/>
            <w:vAlign w:val="center"/>
          </w:tcPr>
          <w:p w:rsidR="00E12D26" w:rsidRPr="00E12D26" w:rsidRDefault="00E12D26" w:rsidP="0065282F">
            <w:pPr>
              <w:tabs>
                <w:tab w:val="left" w:pos="3165"/>
              </w:tabs>
              <w:jc w:val="center"/>
            </w:pPr>
            <w:r w:rsidRPr="00E12D26">
              <w:t>603,8</w:t>
            </w:r>
            <w:bookmarkStart w:id="0" w:name="_GoBack"/>
            <w:bookmarkEnd w:id="0"/>
          </w:p>
        </w:tc>
      </w:tr>
      <w:tr w:rsidR="00E12D26" w:rsidTr="00E12D26">
        <w:trPr>
          <w:trHeight w:val="512"/>
        </w:trPr>
        <w:tc>
          <w:tcPr>
            <w:tcW w:w="2263" w:type="dxa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</w:pPr>
            <w:r w:rsidRPr="00131267">
              <w:t>Всего, тыс. рублей</w:t>
            </w:r>
          </w:p>
        </w:tc>
        <w:tc>
          <w:tcPr>
            <w:tcW w:w="993" w:type="dxa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</w:p>
        </w:tc>
        <w:tc>
          <w:tcPr>
            <w:tcW w:w="1100" w:type="dxa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</w:p>
        </w:tc>
        <w:tc>
          <w:tcPr>
            <w:tcW w:w="1451" w:type="dxa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  <w:r>
              <w:rPr>
                <w:b/>
              </w:rPr>
              <w:t>6782,2</w:t>
            </w:r>
          </w:p>
        </w:tc>
        <w:tc>
          <w:tcPr>
            <w:tcW w:w="1559" w:type="dxa"/>
            <w:vAlign w:val="center"/>
          </w:tcPr>
          <w:p w:rsidR="00E12D26" w:rsidRPr="00131267" w:rsidRDefault="00E12D26" w:rsidP="0065282F">
            <w:pPr>
              <w:tabs>
                <w:tab w:val="left" w:pos="3165"/>
              </w:tabs>
              <w:jc w:val="center"/>
            </w:pPr>
            <w:r>
              <w:rPr>
                <w:b/>
              </w:rPr>
              <w:t>753,6</w:t>
            </w:r>
          </w:p>
        </w:tc>
        <w:tc>
          <w:tcPr>
            <w:tcW w:w="1843" w:type="dxa"/>
            <w:vAlign w:val="center"/>
          </w:tcPr>
          <w:p w:rsidR="00E12D26" w:rsidRPr="00E00377" w:rsidRDefault="00E12D26" w:rsidP="0065282F">
            <w:pPr>
              <w:tabs>
                <w:tab w:val="left" w:pos="3165"/>
              </w:tabs>
              <w:jc w:val="center"/>
              <w:rPr>
                <w:b/>
              </w:rPr>
            </w:pPr>
            <w:r>
              <w:rPr>
                <w:b/>
              </w:rPr>
              <w:t>603,8</w:t>
            </w:r>
          </w:p>
        </w:tc>
      </w:tr>
    </w:tbl>
    <w:p w:rsidR="00C05D8D" w:rsidRDefault="00C05D8D" w:rsidP="00C05D8D">
      <w:pPr>
        <w:tabs>
          <w:tab w:val="left" w:pos="3165"/>
        </w:tabs>
        <w:jc w:val="both"/>
        <w:rPr>
          <w:sz w:val="28"/>
        </w:rPr>
      </w:pPr>
    </w:p>
    <w:p w:rsidR="00357CAB" w:rsidRDefault="00C05D8D" w:rsidP="00357CAB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</w:rPr>
        <w:t xml:space="preserve">           </w:t>
      </w:r>
      <w:r w:rsidR="00882AA6">
        <w:rPr>
          <w:sz w:val="28"/>
        </w:rPr>
        <w:t>Фактическая потребность</w:t>
      </w:r>
      <w:r>
        <w:rPr>
          <w:bCs/>
          <w:sz w:val="28"/>
        </w:rPr>
        <w:t xml:space="preserve"> в субсидии из областного бюджета на возмещение прямых понесенных затрат состав</w:t>
      </w:r>
      <w:r w:rsidR="008C17E1">
        <w:rPr>
          <w:bCs/>
          <w:sz w:val="28"/>
        </w:rPr>
        <w:t>ит</w:t>
      </w:r>
      <w:r>
        <w:rPr>
          <w:bCs/>
          <w:sz w:val="28"/>
        </w:rPr>
        <w:t xml:space="preserve"> </w:t>
      </w:r>
      <w:r w:rsidR="007B6F67">
        <w:rPr>
          <w:bCs/>
          <w:sz w:val="28"/>
        </w:rPr>
        <w:t>1357,4 тыс. рублей</w:t>
      </w:r>
      <w:r w:rsidR="0026473A">
        <w:rPr>
          <w:bCs/>
          <w:sz w:val="28"/>
        </w:rPr>
        <w:t xml:space="preserve">, в том числе сверх установленного уровня </w:t>
      </w:r>
      <w:proofErr w:type="spellStart"/>
      <w:r w:rsidR="0026473A">
        <w:rPr>
          <w:bCs/>
          <w:sz w:val="28"/>
        </w:rPr>
        <w:t>софинансирования</w:t>
      </w:r>
      <w:proofErr w:type="spellEnd"/>
      <w:r w:rsidR="0026473A">
        <w:rPr>
          <w:bCs/>
          <w:sz w:val="28"/>
        </w:rPr>
        <w:t xml:space="preserve"> из областного бюджета – 603,8 тыс. рублей</w:t>
      </w:r>
      <w:r w:rsidR="007B6F67">
        <w:rPr>
          <w:bCs/>
          <w:sz w:val="28"/>
        </w:rPr>
        <w:t xml:space="preserve"> </w:t>
      </w:r>
      <w:r w:rsidR="00357CAB">
        <w:rPr>
          <w:bCs/>
          <w:sz w:val="28"/>
        </w:rPr>
        <w:t>(</w:t>
      </w:r>
      <w:r w:rsidR="00357CAB" w:rsidRPr="00357CAB">
        <w:rPr>
          <w:rFonts w:eastAsiaTheme="minorHAnsi"/>
          <w:bCs/>
          <w:iCs/>
          <w:sz w:val="28"/>
          <w:szCs w:val="28"/>
          <w:lang w:eastAsia="en-US"/>
        </w:rPr>
        <w:t>до 5 процентов фактической стоимости объекта (но не выше предельной стоимости объекта)</w:t>
      </w:r>
      <w:r w:rsidR="0026473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26473A" w:rsidRDefault="0026473A" w:rsidP="00357CAB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26473A" w:rsidRPr="00357CAB" w:rsidRDefault="0026473A" w:rsidP="00357CAB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C05D8D" w:rsidRPr="00357CAB" w:rsidRDefault="00C05D8D" w:rsidP="00C05D8D">
      <w:pPr>
        <w:tabs>
          <w:tab w:val="left" w:pos="3165"/>
        </w:tabs>
        <w:jc w:val="both"/>
        <w:rPr>
          <w:bCs/>
          <w:sz w:val="28"/>
        </w:rPr>
      </w:pPr>
    </w:p>
    <w:p w:rsidR="00D274C5" w:rsidRDefault="00D274C5"/>
    <w:p w:rsidR="0026473A" w:rsidRDefault="0026473A"/>
    <w:p w:rsidR="0026473A" w:rsidRDefault="0026473A"/>
    <w:p w:rsidR="0026473A" w:rsidRDefault="0026473A"/>
    <w:p w:rsidR="0026473A" w:rsidRDefault="0026473A"/>
    <w:p w:rsidR="0026473A" w:rsidRDefault="0026473A"/>
    <w:p w:rsidR="00E12D26" w:rsidRDefault="00E12D26"/>
    <w:p w:rsidR="00E12D26" w:rsidRDefault="00E12D26"/>
    <w:p w:rsidR="00E12D26" w:rsidRDefault="00E12D26"/>
    <w:p w:rsidR="0026473A" w:rsidRDefault="0026473A"/>
    <w:p w:rsidR="0026473A" w:rsidRDefault="0026473A"/>
    <w:p w:rsidR="0026473A" w:rsidRDefault="0026473A"/>
    <w:p w:rsidR="0026473A" w:rsidRDefault="0026473A"/>
    <w:p w:rsidR="0026473A" w:rsidRDefault="0026473A"/>
    <w:p w:rsidR="0026473A" w:rsidRDefault="0026473A"/>
    <w:sectPr w:rsidR="0026473A" w:rsidSect="009B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3A6"/>
    <w:rsid w:val="0026473A"/>
    <w:rsid w:val="0033137D"/>
    <w:rsid w:val="00357CAB"/>
    <w:rsid w:val="003B0574"/>
    <w:rsid w:val="005636EF"/>
    <w:rsid w:val="007036A7"/>
    <w:rsid w:val="007403A6"/>
    <w:rsid w:val="007B6F67"/>
    <w:rsid w:val="007E1CCA"/>
    <w:rsid w:val="00882AA6"/>
    <w:rsid w:val="008C17E1"/>
    <w:rsid w:val="009B54CB"/>
    <w:rsid w:val="00BD5FEB"/>
    <w:rsid w:val="00C05D8D"/>
    <w:rsid w:val="00C133C4"/>
    <w:rsid w:val="00C2786B"/>
    <w:rsid w:val="00C83781"/>
    <w:rsid w:val="00D274C5"/>
    <w:rsid w:val="00DF28FB"/>
    <w:rsid w:val="00E12D26"/>
    <w:rsid w:val="00E9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7C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C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Владимировна</dc:creator>
  <cp:lastModifiedBy>minfin user</cp:lastModifiedBy>
  <cp:revision>5</cp:revision>
  <cp:lastPrinted>2019-11-22T11:45:00Z</cp:lastPrinted>
  <dcterms:created xsi:type="dcterms:W3CDTF">2019-11-22T13:24:00Z</dcterms:created>
  <dcterms:modified xsi:type="dcterms:W3CDTF">2019-11-24T10:25:00Z</dcterms:modified>
</cp:coreProperties>
</file>