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19" w:rsidRPr="00365619" w:rsidRDefault="00365619" w:rsidP="00921D0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619">
        <w:rPr>
          <w:sz w:val="22"/>
          <w:szCs w:val="22"/>
        </w:rPr>
        <w:t>Приложение №</w:t>
      </w:r>
      <w:r w:rsidR="009D0A42">
        <w:rPr>
          <w:sz w:val="22"/>
          <w:szCs w:val="22"/>
        </w:rPr>
        <w:t xml:space="preserve"> 23</w:t>
      </w:r>
    </w:p>
    <w:p w:rsidR="00365619" w:rsidRPr="00365619" w:rsidRDefault="00365619" w:rsidP="00921D0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619">
        <w:rPr>
          <w:sz w:val="22"/>
          <w:szCs w:val="22"/>
        </w:rPr>
        <w:t>к пояснительной записке</w:t>
      </w:r>
    </w:p>
    <w:p w:rsidR="00365619" w:rsidRDefault="00365619" w:rsidP="00921D08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21D08" w:rsidRPr="009F1C1A" w:rsidRDefault="00C53542" w:rsidP="00921D08">
      <w:pPr>
        <w:tabs>
          <w:tab w:val="left" w:pos="0"/>
        </w:tabs>
        <w:ind w:firstLine="720"/>
        <w:jc w:val="both"/>
        <w:rPr>
          <w:rFonts w:eastAsia="Calibri"/>
          <w:sz w:val="24"/>
        </w:rPr>
      </w:pPr>
      <w:r w:rsidRPr="009F1C1A">
        <w:rPr>
          <w:sz w:val="28"/>
          <w:szCs w:val="28"/>
        </w:rPr>
        <w:t xml:space="preserve">Расходы на реализацию </w:t>
      </w:r>
      <w:r w:rsidR="00976521">
        <w:rPr>
          <w:sz w:val="28"/>
          <w:szCs w:val="28"/>
        </w:rPr>
        <w:t>капитальных вложений на</w:t>
      </w:r>
      <w:r w:rsidRPr="009F1C1A">
        <w:rPr>
          <w:sz w:val="28"/>
          <w:szCs w:val="28"/>
        </w:rPr>
        <w:t xml:space="preserve"> 20</w:t>
      </w:r>
      <w:r w:rsidR="005C263C" w:rsidRPr="009F1C1A">
        <w:rPr>
          <w:sz w:val="28"/>
          <w:szCs w:val="28"/>
        </w:rPr>
        <w:t>20</w:t>
      </w:r>
      <w:r w:rsidRPr="009F1C1A">
        <w:rPr>
          <w:sz w:val="28"/>
          <w:szCs w:val="28"/>
        </w:rPr>
        <w:t xml:space="preserve"> год </w:t>
      </w:r>
    </w:p>
    <w:p w:rsidR="00C53542" w:rsidRPr="009F1C1A" w:rsidRDefault="00C53542" w:rsidP="00C53542">
      <w:pPr>
        <w:jc w:val="right"/>
        <w:rPr>
          <w:rFonts w:eastAsia="Calibri"/>
          <w:sz w:val="24"/>
        </w:rPr>
      </w:pPr>
      <w:r w:rsidRPr="009F1C1A">
        <w:rPr>
          <w:rFonts w:eastAsia="Calibri"/>
          <w:sz w:val="24"/>
        </w:rPr>
        <w:t>млн. рублей</w:t>
      </w:r>
    </w:p>
    <w:tbl>
      <w:tblPr>
        <w:tblW w:w="5000" w:type="pct"/>
        <w:jc w:val="center"/>
        <w:tblCellMar>
          <w:top w:w="11" w:type="dxa"/>
          <w:left w:w="28" w:type="dxa"/>
          <w:bottom w:w="11" w:type="dxa"/>
          <w:right w:w="28" w:type="dxa"/>
        </w:tblCellMar>
        <w:tblLook w:val="00A0"/>
      </w:tblPr>
      <w:tblGrid>
        <w:gridCol w:w="2504"/>
        <w:gridCol w:w="3790"/>
        <w:gridCol w:w="1051"/>
        <w:gridCol w:w="1053"/>
        <w:gridCol w:w="1295"/>
      </w:tblGrid>
      <w:tr w:rsidR="00365619" w:rsidRPr="009F1C1A" w:rsidTr="00976521">
        <w:trPr>
          <w:trHeight w:val="502"/>
          <w:tblHeader/>
          <w:jc w:val="center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107BD9">
            <w:pPr>
              <w:jc w:val="center"/>
              <w:rPr>
                <w:rFonts w:eastAsia="Calibri"/>
              </w:rPr>
            </w:pPr>
            <w:r w:rsidRPr="009F1C1A">
              <w:rPr>
                <w:rFonts w:eastAsia="Calibri"/>
              </w:rPr>
              <w:t>Наименование программы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107BD9">
            <w:pPr>
              <w:jc w:val="center"/>
              <w:rPr>
                <w:rFonts w:eastAsia="Calibri"/>
              </w:rPr>
            </w:pPr>
            <w:r w:rsidRPr="009F1C1A">
              <w:rPr>
                <w:rFonts w:eastAsia="Calibri"/>
              </w:rPr>
              <w:t>Наименование объекта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9765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9765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21" w:rsidRDefault="00365619" w:rsidP="009765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Федеральный бюджет, </w:t>
            </w:r>
          </w:p>
          <w:p w:rsidR="00365619" w:rsidRPr="009F1C1A" w:rsidRDefault="00365619" w:rsidP="009765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Фонд ЖКХ</w:t>
            </w:r>
          </w:p>
        </w:tc>
      </w:tr>
      <w:tr w:rsidR="00365619" w:rsidRPr="009F1C1A" w:rsidTr="00365619">
        <w:trPr>
          <w:trHeight w:val="98"/>
          <w:tblHeader/>
          <w:jc w:val="center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107BD9">
            <w:pPr>
              <w:jc w:val="center"/>
              <w:rPr>
                <w:rFonts w:eastAsia="Calibri"/>
                <w:sz w:val="16"/>
                <w:szCs w:val="16"/>
              </w:rPr>
            </w:pPr>
            <w:r w:rsidRPr="009F1C1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107BD9">
            <w:pPr>
              <w:jc w:val="center"/>
              <w:rPr>
                <w:rFonts w:eastAsia="Calibri"/>
                <w:sz w:val="16"/>
                <w:szCs w:val="16"/>
              </w:rPr>
            </w:pPr>
            <w:r w:rsidRPr="009F1C1A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9" w:rsidRPr="009F1C1A" w:rsidRDefault="009D0A42" w:rsidP="00107BD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9D0A42" w:rsidP="009D0A4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9" w:rsidRPr="009F1C1A" w:rsidRDefault="009D0A42" w:rsidP="00107BD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5619" w:rsidRPr="009F1C1A" w:rsidTr="00365619">
        <w:trPr>
          <w:trHeight w:val="210"/>
          <w:jc w:val="center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365619">
            <w:pPr>
              <w:tabs>
                <w:tab w:val="left" w:pos="253"/>
              </w:tabs>
              <w:rPr>
                <w:rFonts w:eastAsia="Calibri"/>
                <w:b/>
                <w:bCs/>
              </w:rPr>
            </w:pPr>
            <w:r w:rsidRPr="009F1C1A">
              <w:rPr>
                <w:rFonts w:eastAsia="Calibri"/>
                <w:b/>
                <w:bCs/>
              </w:rPr>
              <w:t xml:space="preserve">ВСЕГО 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107BD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9" w:rsidRDefault="00EB5F45" w:rsidP="00AB5361">
            <w:pPr>
              <w:jc w:val="right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10001,4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AB5361">
            <w:pPr>
              <w:jc w:val="right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3 409,8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9" w:rsidRDefault="00EB5F45" w:rsidP="00EB5F45">
            <w:pPr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 xml:space="preserve">          6 591,6</w:t>
            </w:r>
          </w:p>
        </w:tc>
      </w:tr>
      <w:tr w:rsidR="00365619" w:rsidRPr="009F1C1A" w:rsidTr="00365619">
        <w:trPr>
          <w:trHeight w:val="210"/>
          <w:jc w:val="center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107BD9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F1C1A">
              <w:rPr>
                <w:rFonts w:eastAsia="Calibri"/>
                <w:i/>
                <w:iCs/>
              </w:rPr>
              <w:t>в том числе: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107BD9">
            <w:pPr>
              <w:jc w:val="center"/>
              <w:rPr>
                <w:rFonts w:eastAsia="Calibri"/>
                <w:i/>
                <w:iCs/>
              </w:rPr>
            </w:pPr>
            <w:r w:rsidRPr="009F1C1A">
              <w:rPr>
                <w:rFonts w:eastAsia="Calibri"/>
                <w:i/>
                <w:iCs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9" w:rsidRPr="009F1C1A" w:rsidRDefault="00365619" w:rsidP="00F94AEA">
            <w:pPr>
              <w:jc w:val="right"/>
              <w:rPr>
                <w:rFonts w:eastAsia="Calibri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19" w:rsidRPr="009F1C1A" w:rsidRDefault="00365619" w:rsidP="00F94AEA">
            <w:pPr>
              <w:jc w:val="right"/>
              <w:rPr>
                <w:rFonts w:eastAsia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9" w:rsidRPr="009F1C1A" w:rsidRDefault="00365619" w:rsidP="00F94AEA">
            <w:pPr>
              <w:jc w:val="right"/>
              <w:rPr>
                <w:rFonts w:eastAsia="Calibri"/>
              </w:rPr>
            </w:pPr>
          </w:p>
        </w:tc>
      </w:tr>
      <w:tr w:rsidR="00EB5F45" w:rsidRPr="009F1C1A" w:rsidTr="00EB5F45">
        <w:trPr>
          <w:trHeight w:val="210"/>
          <w:jc w:val="center"/>
        </w:trPr>
        <w:tc>
          <w:tcPr>
            <w:tcW w:w="12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6911D8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Обеспечение объектами инженерной инфраструктуры 300-квартирного дома </w:t>
            </w:r>
            <w:r>
              <w:rPr>
                <w:rFonts w:eastAsia="Calibri"/>
              </w:rPr>
              <w:t xml:space="preserve">                  </w:t>
            </w:r>
            <w:r w:rsidRPr="009F1C1A">
              <w:rPr>
                <w:rFonts w:eastAsia="Calibri"/>
              </w:rPr>
              <w:t>по пр. Московскому в г. Архангельске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EB5F45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B9245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6A2CC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EB5F45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583242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                                                                                          300-квартирного дома по пр. Московскому                                  в г. Архангельске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EB5F45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40,1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E72E3A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40,1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6A2CC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EB5F45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583242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школы на 860 мест в г. Котласе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EB5F45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6,4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46194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6,4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5" w:rsidRPr="009F1C1A" w:rsidRDefault="00283EB2" w:rsidP="001A6C5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EB5F45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Формирование государственного жилищного фонда для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в соответствии со статьей 109.1 Жилищного кодекса Российской Федерации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EB5F45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50,3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46194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50,3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1A6C5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4E7EA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Реконструкция зданий жилищного фонда (устройство вентилируемых фасадов многоквартирных домов) в г. Мирный Архангельской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60,4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543,6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B92451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Канализационные очистные сооружения мощностью до 2500 куб. м/сутки с трассами напорного коллектора в пос. Приводино Котласского района</w:t>
            </w:r>
            <w:r w:rsidR="00952D83">
              <w:rPr>
                <w:rFonts w:eastAsia="Calibri"/>
              </w:rPr>
              <w:t xml:space="preserve">  (средства ПАО «Газпром»)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249,6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249,6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  <w:p w:rsidR="00EB5F45" w:rsidRPr="009F1C1A" w:rsidRDefault="00EB5F45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"Развитие образования и науки Архангельской области"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EE64D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Детский сад на 220 мест в микрорайоне Южный г. Котласа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79,2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  <w:r w:rsidRPr="009F1C1A">
              <w:rPr>
                <w:rFonts w:eastAsia="Calibri"/>
              </w:rPr>
              <w:t>,6</w:t>
            </w:r>
          </w:p>
        </w:tc>
      </w:tr>
      <w:tr w:rsidR="00EB5F45" w:rsidRPr="009F1C1A" w:rsidTr="00365619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C90206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220 мест в г. Вельске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5" w:rsidRPr="009F1C1A" w:rsidRDefault="00EB5F45" w:rsidP="0067059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121,8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670595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2,5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017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119,3</w:t>
            </w:r>
          </w:p>
        </w:tc>
      </w:tr>
      <w:tr w:rsidR="00EB5F45" w:rsidRPr="009F1C1A" w:rsidTr="00365619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80F3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220 мест в с. Карпогоры Пинежского района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5" w:rsidRPr="009F1C1A" w:rsidRDefault="00EB5F45" w:rsidP="005E118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127,5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5E1188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127,5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7017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365619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C90206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280 мест в 167 квартале города Северодвинска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5" w:rsidRPr="009F1C1A" w:rsidRDefault="00EB5F45" w:rsidP="00C9020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C90206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0,2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017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</w:tr>
      <w:tr w:rsidR="00EB5F45" w:rsidRPr="009F1C1A" w:rsidTr="00365619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63A7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60 мест в г. Няндома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5" w:rsidRPr="009F1C1A" w:rsidRDefault="00EB5F45" w:rsidP="00963A7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63A75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0,6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017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63A7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Детский сад на 280 мест по ул. Первомайской  территориального округа Майская горка </w:t>
            </w:r>
            <w:r>
              <w:rPr>
                <w:rFonts w:eastAsia="Calibri"/>
              </w:rPr>
              <w:t xml:space="preserve">                           </w:t>
            </w:r>
            <w:r w:rsidRPr="009F1C1A">
              <w:rPr>
                <w:rFonts w:eastAsia="Calibri"/>
              </w:rPr>
              <w:t>г. Архангельска</w:t>
            </w:r>
          </w:p>
          <w:p w:rsidR="00EB5F45" w:rsidRPr="009F1C1A" w:rsidRDefault="00EB5F45" w:rsidP="00780F3E">
            <w:pPr>
              <w:rPr>
                <w:rFonts w:eastAsia="Calibri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0,1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6,4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120BF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60 мест в пос. Боброво Приморского района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0,6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120BF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60 мест в с. Курцево Котласского района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29,</w:t>
            </w:r>
            <w:r w:rsidR="0089376B">
              <w:rPr>
                <w:rFonts w:eastAsia="Calibri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0,6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28,</w:t>
            </w:r>
            <w:r w:rsidR="0089376B">
              <w:rPr>
                <w:rFonts w:eastAsia="Calibri"/>
              </w:rPr>
              <w:t>8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80F3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280 мест в территориальном округе Майская горка города Архангельска</w:t>
            </w:r>
          </w:p>
          <w:p w:rsidR="00EB5F45" w:rsidRDefault="00EB5F45" w:rsidP="00780F3E">
            <w:pPr>
              <w:rPr>
                <w:rFonts w:eastAsia="Calibri"/>
              </w:rPr>
            </w:pPr>
          </w:p>
          <w:p w:rsidR="00976521" w:rsidRPr="009F1C1A" w:rsidRDefault="00976521" w:rsidP="00780F3E">
            <w:pPr>
              <w:rPr>
                <w:rFonts w:eastAsia="Calibri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92,1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90,3</w:t>
            </w:r>
          </w:p>
        </w:tc>
      </w:tr>
      <w:tr w:rsidR="00EB5F45" w:rsidRPr="009F1C1A" w:rsidTr="00365619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C70627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280 мест в округе Варавино-Фактория города Архангельска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5" w:rsidRPr="009F1C1A" w:rsidRDefault="00EB5F45" w:rsidP="0089376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90,</w:t>
            </w:r>
            <w:r w:rsidR="0089376B">
              <w:rPr>
                <w:rFonts w:eastAsia="Calibri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80F3E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1,8</w:t>
            </w:r>
          </w:p>
          <w:p w:rsidR="00EB5F45" w:rsidRPr="009F1C1A" w:rsidRDefault="00EB5F45" w:rsidP="00780F3E">
            <w:pPr>
              <w:jc w:val="right"/>
              <w:rPr>
                <w:rFonts w:eastAsia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017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88,</w:t>
            </w:r>
            <w:r w:rsidR="0089376B">
              <w:rPr>
                <w:rFonts w:eastAsia="Calibri"/>
              </w:rPr>
              <w:t>6</w:t>
            </w:r>
          </w:p>
          <w:p w:rsidR="00EB5F45" w:rsidRPr="009F1C1A" w:rsidRDefault="00EB5F45" w:rsidP="00701751">
            <w:pPr>
              <w:jc w:val="right"/>
              <w:rPr>
                <w:rFonts w:eastAsia="Calibri"/>
              </w:rPr>
            </w:pP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DA41C7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220 мест в округе Варавино-Фактория города Архангельска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158,3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158,3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3279B9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220 мест в пос. Урдома Ленского района</w:t>
            </w:r>
            <w:r w:rsidR="009D0A42">
              <w:rPr>
                <w:rFonts w:eastAsia="Calibri"/>
              </w:rPr>
              <w:t xml:space="preserve"> (средства ПАО «Газпром»)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107,5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107,5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65DC4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Детский сад на 220 мест в г. Мезень Архангельской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61,3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60,1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C90206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пристройки на 200 учащихся к зданию школы в пос. Приводино Котласского района</w:t>
            </w:r>
            <w:r w:rsidR="0089333D">
              <w:rPr>
                <w:rFonts w:eastAsia="Calibri"/>
              </w:rPr>
              <w:t xml:space="preserve"> (средства ПАО «Газпром»)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42,3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780F3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средней общеобразовательной школы на 250 мест с блоком временного проживания на 50 человек в с. Ровдино Шенкурского района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55,6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6,6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F25D4A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школы на 1600 мест в территориальном округе Майская горка города Архангельска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2043C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Строительство школы на 860 мест </w:t>
            </w:r>
            <w:r>
              <w:rPr>
                <w:rFonts w:eastAsia="Calibri"/>
              </w:rPr>
              <w:t xml:space="preserve">                               </w:t>
            </w:r>
            <w:r w:rsidRPr="009F1C1A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 xml:space="preserve">территориальном округе Варавино-Фактория         </w:t>
            </w:r>
            <w:r w:rsidRPr="009F1C1A">
              <w:rPr>
                <w:rFonts w:eastAsia="Calibri"/>
              </w:rPr>
              <w:t>г. Архангельск</w:t>
            </w:r>
            <w:r>
              <w:rPr>
                <w:rFonts w:eastAsia="Calibri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740,7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339,7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401,0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F81E23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школы на 90 мест</w:t>
            </w:r>
            <w:r>
              <w:rPr>
                <w:rFonts w:eastAsia="Calibri"/>
              </w:rPr>
              <w:t xml:space="preserve">                               </w:t>
            </w:r>
            <w:r w:rsidRPr="009F1C1A">
              <w:rPr>
                <w:rFonts w:eastAsia="Calibri"/>
              </w:rPr>
              <w:t xml:space="preserve"> в с. Долгощелье Мезенского района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65,3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6,6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58,7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120BF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Начальная общеобразовательная школа на 320 учащихся в с. Ильинско-Подомское Вилегодского района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24,8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                                                        Госпрограмма "Культура Русского Севера"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4A4B6A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Реконструкция мостового перехода через реку  Вага на км 2+067 автомобильной дороги Вельск – Шангалы  </w:t>
            </w:r>
            <w:r w:rsidR="00952D83">
              <w:rPr>
                <w:rFonts w:eastAsia="Calibri"/>
              </w:rPr>
              <w:t>(дорожный фонд)</w:t>
            </w:r>
            <w:r w:rsidRPr="009F1C1A">
              <w:rPr>
                <w:rFonts w:eastAsia="Calibri"/>
              </w:rPr>
              <w:t xml:space="preserve">                  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195,8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19,6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176,2</w:t>
            </w:r>
          </w:p>
        </w:tc>
      </w:tr>
      <w:tr w:rsidR="00EB5F45" w:rsidRPr="009F1C1A" w:rsidTr="00976521">
        <w:trPr>
          <w:trHeight w:val="210"/>
          <w:jc w:val="center"/>
        </w:trPr>
        <w:tc>
          <w:tcPr>
            <w:tcW w:w="129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465E30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01049F">
            <w:pPr>
              <w:rPr>
                <w:rFonts w:eastAsia="Calibri"/>
              </w:rPr>
            </w:pPr>
            <w:r w:rsidRPr="009F1C1A">
              <w:t xml:space="preserve">Приобретение здания для размещения музея, расположенного по адресу: Архангельская область, Мезенский район, г. Мезень, пр. Первомайский, д.2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0,5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413"/>
          <w:jc w:val="center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"Развитие здравоохранения Архангельской области"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51BD4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больницы в пос. Березник Виноградовского района Архангельской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131,2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131,2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55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4A4B6A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5503B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Лечебно-диагностический корпус ГБУЗ Архангельской области "Архангельская областная детская клиническая больница им. П.Г. Выжлецова"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1111,1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111,1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</w:tr>
      <w:tr w:rsidR="00EB5F45" w:rsidRPr="009F1C1A" w:rsidTr="00976521">
        <w:trPr>
          <w:trHeight w:val="55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4A4B6A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EE64D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Фельдшерско-акушерский пункт в пос. Зеленый Бор Вельского района Архангельской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5,5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300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4A4B6A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07BD9">
            <w:pPr>
              <w:rPr>
                <w:rFonts w:eastAsia="Calibri"/>
              </w:rPr>
            </w:pPr>
          </w:p>
          <w:p w:rsidR="0072677B" w:rsidRDefault="00EB5F45" w:rsidP="00B15F20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Больница на 16 стационарных коек и 7 коек дневного стационара в пос. Урдома Ленского района   </w:t>
            </w:r>
            <w:r w:rsidR="009D0A42">
              <w:rPr>
                <w:rFonts w:eastAsia="Calibri"/>
              </w:rPr>
              <w:t>(средства ПАО «Газпром»)</w:t>
            </w:r>
            <w:r w:rsidRPr="009F1C1A">
              <w:rPr>
                <w:rFonts w:eastAsia="Calibri"/>
              </w:rPr>
              <w:t xml:space="preserve">    </w:t>
            </w:r>
          </w:p>
          <w:p w:rsidR="0072677B" w:rsidRDefault="0072677B" w:rsidP="00B15F20">
            <w:pPr>
              <w:rPr>
                <w:rFonts w:eastAsia="Calibri"/>
              </w:rPr>
            </w:pPr>
          </w:p>
          <w:p w:rsidR="0072677B" w:rsidRDefault="0072677B" w:rsidP="00B15F20">
            <w:pPr>
              <w:rPr>
                <w:rFonts w:eastAsia="Calibri"/>
              </w:rPr>
            </w:pPr>
          </w:p>
          <w:p w:rsidR="00EB5F45" w:rsidRPr="009F1C1A" w:rsidRDefault="00EB5F45" w:rsidP="00B15F20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9,7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456"/>
          <w:jc w:val="center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lastRenderedPageBreak/>
              <w:t>Госпрограмма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F34CA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Лыжная база в г. Северодвинске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6,1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54,8</w:t>
            </w:r>
          </w:p>
        </w:tc>
      </w:tr>
      <w:tr w:rsidR="00EB5F45" w:rsidRPr="009F1C1A" w:rsidTr="00976521">
        <w:trPr>
          <w:trHeight w:val="868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21D08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412E96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Спортивный зал ГБНОУ АО «АГЛ имени </w:t>
            </w:r>
            <w:r>
              <w:rPr>
                <w:rFonts w:eastAsia="Calibri"/>
              </w:rPr>
              <w:t xml:space="preserve">                 </w:t>
            </w:r>
            <w:r w:rsidRPr="009F1C1A">
              <w:rPr>
                <w:rFonts w:eastAsia="Calibri"/>
              </w:rPr>
              <w:t>М.В. Ломоносова» по адресу г. Архангельск, набережная Северной Двины, д. 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D42787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8,2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72,3</w:t>
            </w:r>
          </w:p>
        </w:tc>
      </w:tr>
      <w:tr w:rsidR="00EB5F45" w:rsidRPr="009F1C1A" w:rsidTr="00976521">
        <w:trPr>
          <w:trHeight w:val="868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21D08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6B18D8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Многоцелевой физкультурно-оздоровительный объект (хоккейная арена "Ледовый дворец")</w:t>
            </w:r>
            <w:r>
              <w:rPr>
                <w:rFonts w:eastAsia="Calibri"/>
              </w:rPr>
              <w:t xml:space="preserve">   </w:t>
            </w:r>
            <w:r w:rsidRPr="009F1C1A">
              <w:rPr>
                <w:rFonts w:eastAsia="Calibri"/>
              </w:rPr>
              <w:t>в г. Коряжма</w:t>
            </w:r>
            <w:r w:rsidR="0038125E">
              <w:rPr>
                <w:rFonts w:eastAsia="Calibri"/>
              </w:rPr>
              <w:t xml:space="preserve"> (</w:t>
            </w:r>
            <w:r w:rsidR="004173E9">
              <w:rPr>
                <w:rFonts w:eastAsia="Calibri"/>
              </w:rPr>
              <w:t>Средства АО «Группа «Илим»</w:t>
            </w:r>
            <w:r w:rsidR="006B18D8">
              <w:rPr>
                <w:rFonts w:eastAsia="Calibri"/>
              </w:rPr>
              <w:t xml:space="preserve"> - 101,5 млн.рублей)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114,0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868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21D08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21D08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Физкультурно-оздоровительный комплекс в Архангельске (Строительство физкультурно-оздоровительного комплекса в территориальном округе Варавино-Фактория муниципального образования "Город Архангельск")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76,6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7,7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68,9</w:t>
            </w:r>
          </w:p>
        </w:tc>
      </w:tr>
      <w:tr w:rsidR="00EB5F45" w:rsidRPr="009F1C1A" w:rsidTr="00976521">
        <w:trPr>
          <w:trHeight w:val="1124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21D08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21D08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Спортивный комплекс на стадионе "Север" </w:t>
            </w:r>
            <w:r>
              <w:rPr>
                <w:rFonts w:eastAsia="Calibri"/>
              </w:rPr>
              <w:t xml:space="preserve">                </w:t>
            </w:r>
            <w:r w:rsidRPr="009F1C1A">
              <w:rPr>
                <w:rFonts w:eastAsia="Calibri"/>
              </w:rPr>
              <w:t>в г. Северодвинске. Плавательный бассейн с внеплощадочными инженерными сетями - 1 этап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21,0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B5F45" w:rsidRPr="009F1C1A" w:rsidTr="00976521">
        <w:trPr>
          <w:trHeight w:val="475"/>
          <w:jc w:val="center"/>
        </w:trPr>
        <w:tc>
          <w:tcPr>
            <w:tcW w:w="12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B17D7B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"</w:t>
            </w:r>
            <w:r>
              <w:rPr>
                <w:rFonts w:eastAsia="Calibri"/>
              </w:rPr>
              <w:t xml:space="preserve">Совершенствование государственного управления и местного </w:t>
            </w:r>
            <w:r w:rsidRPr="009F1C1A">
              <w:rPr>
                <w:rFonts w:eastAsia="Calibri"/>
              </w:rPr>
              <w:t xml:space="preserve"> самоуправления</w:t>
            </w:r>
            <w:r>
              <w:rPr>
                <w:rFonts w:eastAsia="Calibri"/>
              </w:rPr>
              <w:t xml:space="preserve">, развитие институтов гражданского общества в </w:t>
            </w:r>
            <w:r w:rsidRPr="009F1C1A">
              <w:rPr>
                <w:rFonts w:eastAsia="Calibri"/>
              </w:rPr>
              <w:t>Архангельской области"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1A04C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Начальная школа на 320 мест в с. Яренск (строительство "под ключ")</w:t>
            </w:r>
            <w:r w:rsidR="001A04CE">
              <w:rPr>
                <w:rFonts w:eastAsia="Calibri"/>
              </w:rPr>
              <w:t xml:space="preserve"> (средства бюджета г.Москва)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EB5F45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200,0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45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701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4606BF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Проектирование и строительство автомобильной дороги Заболотье – Сольвычегодск – Яренск на участке Фоминская – Слободчиково, в том числе мост</w:t>
            </w:r>
            <w:r w:rsidR="001A04CE">
              <w:rPr>
                <w:rFonts w:eastAsia="Calibri"/>
              </w:rPr>
              <w:t xml:space="preserve"> (средства бюджета г.Москва)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134,5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134,5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505E5C">
        <w:trPr>
          <w:trHeight w:val="876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4606BF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Реконструкция системы водоснабжения в селе Яренск</w:t>
            </w:r>
            <w:r w:rsidR="001A04CE">
              <w:rPr>
                <w:rFonts w:eastAsia="Calibri"/>
              </w:rPr>
              <w:t xml:space="preserve"> (средства бюджета г.Москва)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8871CB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81,0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DC3B0B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81,0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727FA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505E5C">
        <w:trPr>
          <w:trHeight w:val="964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4606BF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Физкультурно-оздоровительный комплекс </w:t>
            </w:r>
            <w:r>
              <w:rPr>
                <w:rFonts w:eastAsia="Calibri"/>
              </w:rPr>
              <w:t xml:space="preserve">               </w:t>
            </w:r>
            <w:r w:rsidRPr="009F1C1A">
              <w:rPr>
                <w:rFonts w:eastAsia="Calibri"/>
              </w:rPr>
              <w:t>в с. Яренск (проектирование и строительство)</w:t>
            </w:r>
            <w:r w:rsidR="001A04CE">
              <w:rPr>
                <w:rFonts w:eastAsia="Calibri"/>
              </w:rPr>
              <w:t xml:space="preserve"> (средства бюджета г.Москва)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8871CB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DC3B0B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7017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275"/>
          <w:jc w:val="center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"Развитие инфраструктуры Соловецкого архипелага"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250627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Проектирование и строительство многоквартирного жилищного фонда для расселения из ветхого и аварийного жилищного фонда поселка Соловецкий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3,9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35,0</w:t>
            </w:r>
          </w:p>
        </w:tc>
      </w:tr>
      <w:tr w:rsidR="00867C9C" w:rsidRPr="009F1C1A" w:rsidTr="00976521">
        <w:trPr>
          <w:trHeight w:val="563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DC3B0B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C4201C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Реконструкция аэропортового комплекса "Соловки", о. Соловецкий, Архангельская область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1235,9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135,9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1100,0</w:t>
            </w:r>
          </w:p>
        </w:tc>
      </w:tr>
      <w:tr w:rsidR="00867C9C" w:rsidRPr="009F1C1A" w:rsidTr="00976521">
        <w:trPr>
          <w:trHeight w:val="426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DC3B0B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здания участковой больницы на 40 посещений и стационаром на 10 коек в поселке Соловецкий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247,3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44,1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203,2</w:t>
            </w:r>
          </w:p>
        </w:tc>
      </w:tr>
      <w:tr w:rsidR="00867C9C" w:rsidRPr="009F1C1A" w:rsidTr="00976521">
        <w:trPr>
          <w:trHeight w:val="728"/>
          <w:jc w:val="center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"Развитие транспортной системы Архангельской области"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D9078F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Обеспечение земельных участков дорожной инфраструктурой для строительства многоквартирных домов в VII жилом районе (ул.Стрелковая-ул.Карпогорская, длиной 1650 м)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839"/>
          <w:jc w:val="center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Строительство  мостового перехода через реку Сельменьга на автомобильной дороге Усть-Ваеньга-Осиново-Фалюки (до дер. Задориха) в Виноградовском районе </w:t>
            </w:r>
            <w:r w:rsidRPr="009F1C1A">
              <w:rPr>
                <w:rFonts w:eastAsia="Calibri"/>
              </w:rPr>
              <w:lastRenderedPageBreak/>
              <w:t>Архангельской области</w:t>
            </w:r>
            <w:r w:rsidR="001A04CE">
              <w:rPr>
                <w:rFonts w:eastAsia="Calibri"/>
              </w:rPr>
              <w:t xml:space="preserve"> (дорожный фонд)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90,9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90,9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839"/>
          <w:jc w:val="center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Реконструкция моста через Никольское устье Северной Двины в г. Северодвинске</w:t>
            </w:r>
            <w:r w:rsidR="001A04CE">
              <w:rPr>
                <w:rFonts w:eastAsia="Calibri"/>
              </w:rPr>
              <w:t xml:space="preserve"> (дорожный фонд)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60,0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839"/>
          <w:jc w:val="center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Разработка проектной документации на реконструкцию мостового перехода через реку Вождеромка на км 60+464 автомобильной дороги Архангельск – Белогорский – Пинега – Кимжа </w:t>
            </w:r>
            <w:r w:rsidR="001A04CE">
              <w:rPr>
                <w:rFonts w:eastAsia="Calibri"/>
              </w:rPr>
              <w:t>–</w:t>
            </w:r>
            <w:r w:rsidRPr="009F1C1A">
              <w:rPr>
                <w:rFonts w:eastAsia="Calibri"/>
              </w:rPr>
              <w:t xml:space="preserve"> Мезень</w:t>
            </w:r>
            <w:r w:rsidR="001A04CE">
              <w:rPr>
                <w:rFonts w:eastAsia="Calibri"/>
              </w:rPr>
              <w:t xml:space="preserve"> (дорожный фонд)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849"/>
          <w:jc w:val="center"/>
        </w:trPr>
        <w:tc>
          <w:tcPr>
            <w:tcW w:w="12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073FF7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Госпрограмма "Комплексное  развитие сельских территорий Архангельской области»                                                                      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4E7EA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центра культурного развития на 120 мест в с. Ильинско-Подомское Вилегодского района Архангельской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18,4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</w:tr>
      <w:tr w:rsidR="00867C9C" w:rsidRPr="009F1C1A" w:rsidTr="00976521">
        <w:trPr>
          <w:trHeight w:val="849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0A0F9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B32FD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автомобильной дороги Подъезд к дер. Петариха от автомобильной дороги «Подъезд к дер. Макаровская» в Няндомском районе Архангельской области</w:t>
            </w:r>
            <w:r w:rsidR="00BA3ADB">
              <w:rPr>
                <w:rFonts w:eastAsia="Calibri"/>
              </w:rPr>
              <w:t xml:space="preserve"> </w:t>
            </w:r>
            <w:r w:rsidR="001A04CE">
              <w:rPr>
                <w:rFonts w:eastAsia="Calibri"/>
              </w:rPr>
              <w:t>(дорожный фонд)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13,3</w:t>
            </w:r>
          </w:p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3,4</w:t>
            </w:r>
          </w:p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</w:p>
        </w:tc>
      </w:tr>
      <w:tr w:rsidR="00867C9C" w:rsidRPr="009F1C1A" w:rsidTr="00976521">
        <w:trPr>
          <w:trHeight w:val="592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0A0F9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B32FDE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автомобильной дороги к селу Нёнокса от автодороги "Северодвинск - Онега"</w:t>
            </w:r>
            <w:r w:rsidR="00BA3ADB">
              <w:rPr>
                <w:rFonts w:eastAsia="Calibri"/>
              </w:rPr>
              <w:t xml:space="preserve"> </w:t>
            </w:r>
            <w:r w:rsidR="001A04CE">
              <w:rPr>
                <w:rFonts w:eastAsia="Calibri"/>
              </w:rPr>
              <w:t>(дорожный фонд)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130,5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105,0</w:t>
            </w:r>
          </w:p>
        </w:tc>
      </w:tr>
      <w:tr w:rsidR="00867C9C" w:rsidRPr="009F1C1A" w:rsidTr="00976521">
        <w:trPr>
          <w:trHeight w:val="849"/>
          <w:jc w:val="center"/>
        </w:trPr>
        <w:tc>
          <w:tcPr>
            <w:tcW w:w="12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0A0F9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0A0F99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Реконструкция автомобильной дороги Усть-Ваеньга – Осиново – Фалюки на участке км 85+000- км 97+000 в Виноградовском районе Архангельской области</w:t>
            </w:r>
            <w:r w:rsidR="001A04CE">
              <w:rPr>
                <w:rFonts w:eastAsia="Calibri"/>
              </w:rPr>
              <w:t xml:space="preserve"> (дорожный фонд)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BB6299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290,6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198,5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92,1</w:t>
            </w:r>
          </w:p>
        </w:tc>
      </w:tr>
      <w:tr w:rsidR="00867C9C" w:rsidRPr="009F1C1A" w:rsidTr="00976521">
        <w:trPr>
          <w:trHeight w:val="210"/>
          <w:jc w:val="center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5608FB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 газораспределительной сети в дер. Куимиха Котласского района Архангельской области (газификация ул. Рябиновая, ул. Полевая, ул. Сиреневая, ул. Строительная)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76F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0,1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</w:tr>
      <w:tr w:rsidR="00867C9C" w:rsidRPr="009F1C1A" w:rsidTr="00976521">
        <w:trPr>
          <w:trHeight w:val="747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4E7EA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Газопровод высокого, среднего и низкого давления в МО «Аргуновское» Вельского района Архангельской области  (3 очередь)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76F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3,4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30,6</w:t>
            </w:r>
          </w:p>
        </w:tc>
      </w:tr>
      <w:tr w:rsidR="00867C9C" w:rsidRPr="009F1C1A" w:rsidTr="00976521">
        <w:trPr>
          <w:trHeight w:val="851"/>
          <w:jc w:val="center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Адресная программа Архангельской области "Переселение граждан из аварийного жилищного фонда"</w:t>
            </w:r>
            <w:r>
              <w:rPr>
                <w:rFonts w:eastAsia="Calibri"/>
              </w:rPr>
              <w:t xml:space="preserve"> на 2014 – 2025 годы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B65584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76F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189,</w:t>
            </w:r>
            <w:r w:rsidR="0089376B">
              <w:rPr>
                <w:rFonts w:eastAsia="Calibri"/>
              </w:rPr>
              <w:t>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3,6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186,</w:t>
            </w:r>
            <w:r w:rsidR="0089376B">
              <w:rPr>
                <w:rFonts w:eastAsia="Calibri"/>
              </w:rPr>
              <w:t>3</w:t>
            </w:r>
          </w:p>
        </w:tc>
      </w:tr>
      <w:tr w:rsidR="00867C9C" w:rsidRPr="009F1C1A" w:rsidTr="00976521">
        <w:trPr>
          <w:trHeight w:val="301"/>
          <w:jc w:val="center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107BD9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Default="00867C9C" w:rsidP="00B65584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</w:t>
            </w:r>
          </w:p>
          <w:p w:rsidR="0072677B" w:rsidRDefault="0072677B" w:rsidP="00B65584">
            <w:pPr>
              <w:rPr>
                <w:rFonts w:eastAsia="Calibri"/>
              </w:rPr>
            </w:pPr>
          </w:p>
          <w:p w:rsidR="0072677B" w:rsidRPr="009F1C1A" w:rsidRDefault="0072677B" w:rsidP="00B65584">
            <w:pPr>
              <w:rPr>
                <w:rFonts w:eastAsia="Calibri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76F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1931,2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49,3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1881,9</w:t>
            </w:r>
          </w:p>
        </w:tc>
      </w:tr>
      <w:tr w:rsidR="00867C9C" w:rsidRPr="009F1C1A" w:rsidTr="00976521">
        <w:trPr>
          <w:trHeight w:val="747"/>
          <w:jc w:val="center"/>
        </w:trPr>
        <w:tc>
          <w:tcPr>
            <w:tcW w:w="1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6A6B2C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lastRenderedPageBreak/>
              <w:t xml:space="preserve">Госпрограмма "Экономическое   развитие и инвестиционная деятельность в Архангельской области»                                                                      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B65584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Реконструкция автомобильной дороги общего пользования местного значения на территории муниципального образования «Североонежское»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76F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3,3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747"/>
          <w:jc w:val="center"/>
        </w:trPr>
        <w:tc>
          <w:tcPr>
            <w:tcW w:w="1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 в Архангельской области"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0A4C88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 xml:space="preserve">Здание специального учреждения УФМС </w:t>
            </w:r>
            <w:r>
              <w:rPr>
                <w:rFonts w:eastAsia="Calibri"/>
              </w:rPr>
              <w:t xml:space="preserve">                  </w:t>
            </w:r>
            <w:r w:rsidRPr="009F1C1A">
              <w:rPr>
                <w:rFonts w:eastAsia="Calibri"/>
              </w:rPr>
              <w:t>в г. Архангельске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76FC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172,6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172,6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7C9C" w:rsidRPr="009F1C1A" w:rsidTr="00976521">
        <w:trPr>
          <w:trHeight w:val="1369"/>
          <w:jc w:val="center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672C32">
            <w:pPr>
              <w:tabs>
                <w:tab w:val="left" w:pos="253"/>
              </w:tabs>
              <w:rPr>
                <w:rFonts w:eastAsia="Calibri"/>
              </w:rPr>
            </w:pPr>
            <w:r w:rsidRPr="009F1C1A">
              <w:rPr>
                <w:rFonts w:eastAsia="Calibri"/>
              </w:rPr>
              <w:t>Госпрограмма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4E7EA5">
            <w:pPr>
              <w:rPr>
                <w:rFonts w:eastAsia="Calibri"/>
              </w:rPr>
            </w:pPr>
            <w:r w:rsidRPr="009F1C1A">
              <w:rPr>
                <w:rFonts w:eastAsia="Calibri"/>
              </w:rPr>
              <w:t>Укрепление правого берега реки Северная Двина                                       в Соломбальском территориальном округе                                       г. Архангельска на участке от улицы Маяковского до улицы Кедрова» (2 этап ) осуществление функций авторского и археологического надзора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3F1C4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867C9C" w:rsidP="00976521">
            <w:pPr>
              <w:jc w:val="right"/>
              <w:rPr>
                <w:rFonts w:eastAsia="Calibri"/>
              </w:rPr>
            </w:pPr>
            <w:r w:rsidRPr="009F1C1A">
              <w:rPr>
                <w:rFonts w:eastAsia="Calibri"/>
              </w:rPr>
              <w:t>132,9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9C" w:rsidRPr="009F1C1A" w:rsidRDefault="00283EB2" w:rsidP="0097652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C53542" w:rsidRPr="009F1C1A" w:rsidRDefault="00C53542" w:rsidP="00C53542">
      <w:pPr>
        <w:ind w:firstLine="540"/>
        <w:jc w:val="both"/>
      </w:pPr>
    </w:p>
    <w:p w:rsidR="00B70C96" w:rsidRPr="009F1C1A" w:rsidRDefault="00B70C96" w:rsidP="005E255B">
      <w:pPr>
        <w:ind w:firstLine="720"/>
        <w:jc w:val="both"/>
        <w:rPr>
          <w:sz w:val="28"/>
          <w:szCs w:val="28"/>
        </w:rPr>
      </w:pPr>
    </w:p>
    <w:p w:rsidR="00B70C96" w:rsidRPr="009F1C1A" w:rsidRDefault="00B70C96" w:rsidP="005E255B">
      <w:pPr>
        <w:ind w:firstLine="720"/>
        <w:jc w:val="both"/>
        <w:rPr>
          <w:sz w:val="28"/>
          <w:szCs w:val="28"/>
        </w:rPr>
      </w:pPr>
    </w:p>
    <w:sectPr w:rsidR="00B70C96" w:rsidRPr="009F1C1A" w:rsidSect="00C67B7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418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45" w:rsidRDefault="00EB5F45">
      <w:r>
        <w:separator/>
      </w:r>
    </w:p>
  </w:endnote>
  <w:endnote w:type="continuationSeparator" w:id="0">
    <w:p w:rsidR="00EB5F45" w:rsidRDefault="00EB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45" w:rsidRDefault="00B3786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B5F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B5F45" w:rsidRDefault="00EB5F4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45" w:rsidRDefault="00EB5F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45" w:rsidRDefault="00EB5F45">
      <w:r>
        <w:separator/>
      </w:r>
    </w:p>
  </w:footnote>
  <w:footnote w:type="continuationSeparator" w:id="0">
    <w:p w:rsidR="00EB5F45" w:rsidRDefault="00EB5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45" w:rsidRPr="00BE54C7" w:rsidRDefault="00B37860">
    <w:pPr>
      <w:pStyle w:val="af3"/>
      <w:jc w:val="center"/>
      <w:rPr>
        <w:sz w:val="22"/>
        <w:szCs w:val="22"/>
      </w:rPr>
    </w:pPr>
    <w:r w:rsidRPr="00BE54C7">
      <w:rPr>
        <w:sz w:val="22"/>
        <w:szCs w:val="22"/>
      </w:rPr>
      <w:fldChar w:fldCharType="begin"/>
    </w:r>
    <w:r w:rsidR="00EB5F45" w:rsidRPr="00BE54C7">
      <w:rPr>
        <w:sz w:val="22"/>
        <w:szCs w:val="22"/>
      </w:rPr>
      <w:instrText xml:space="preserve"> PAGE   \* MERGEFORMAT </w:instrText>
    </w:r>
    <w:r w:rsidRPr="00BE54C7">
      <w:rPr>
        <w:sz w:val="22"/>
        <w:szCs w:val="22"/>
      </w:rPr>
      <w:fldChar w:fldCharType="separate"/>
    </w:r>
    <w:r w:rsidR="00773B3A">
      <w:rPr>
        <w:noProof/>
        <w:sz w:val="22"/>
        <w:szCs w:val="22"/>
      </w:rPr>
      <w:t>4</w:t>
    </w:r>
    <w:r w:rsidRPr="00BE54C7">
      <w:rPr>
        <w:sz w:val="22"/>
        <w:szCs w:val="22"/>
      </w:rPr>
      <w:fldChar w:fldCharType="end"/>
    </w:r>
  </w:p>
  <w:p w:rsidR="00EB5F45" w:rsidRDefault="00EB5F4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45" w:rsidRPr="00BE54C7" w:rsidRDefault="00B37860">
    <w:pPr>
      <w:pStyle w:val="af3"/>
      <w:jc w:val="center"/>
      <w:rPr>
        <w:color w:val="FFFFFF"/>
        <w:sz w:val="20"/>
      </w:rPr>
    </w:pPr>
    <w:r w:rsidRPr="00BE54C7">
      <w:rPr>
        <w:color w:val="FFFFFF"/>
        <w:sz w:val="20"/>
      </w:rPr>
      <w:fldChar w:fldCharType="begin"/>
    </w:r>
    <w:r w:rsidR="00EB5F45" w:rsidRPr="00BE54C7">
      <w:rPr>
        <w:color w:val="FFFFFF"/>
        <w:sz w:val="20"/>
      </w:rPr>
      <w:instrText xml:space="preserve"> PAGE   \* MERGEFORMAT </w:instrText>
    </w:r>
    <w:r w:rsidRPr="00BE54C7">
      <w:rPr>
        <w:color w:val="FFFFFF"/>
        <w:sz w:val="20"/>
      </w:rPr>
      <w:fldChar w:fldCharType="separate"/>
    </w:r>
    <w:r w:rsidR="00773B3A">
      <w:rPr>
        <w:noProof/>
        <w:color w:val="FFFFFF"/>
        <w:sz w:val="20"/>
      </w:rPr>
      <w:t>1</w:t>
    </w:r>
    <w:r w:rsidRPr="00BE54C7">
      <w:rPr>
        <w:color w:val="FFFFFF"/>
        <w:sz w:val="20"/>
      </w:rPr>
      <w:fldChar w:fldCharType="end"/>
    </w:r>
  </w:p>
  <w:p w:rsidR="00EB5F45" w:rsidRDefault="00EB5F4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25"/>
    <w:multiLevelType w:val="hybridMultilevel"/>
    <w:tmpl w:val="C9102864"/>
    <w:lvl w:ilvl="0" w:tplc="2CA4E44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855D5A"/>
    <w:multiLevelType w:val="hybridMultilevel"/>
    <w:tmpl w:val="61683D0E"/>
    <w:lvl w:ilvl="0" w:tplc="7B1EA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73881"/>
    <w:multiLevelType w:val="hybridMultilevel"/>
    <w:tmpl w:val="440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0248"/>
    <w:multiLevelType w:val="hybridMultilevel"/>
    <w:tmpl w:val="65A8519A"/>
    <w:lvl w:ilvl="0" w:tplc="AFDAEF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C95C25"/>
    <w:multiLevelType w:val="hybridMultilevel"/>
    <w:tmpl w:val="BB705A48"/>
    <w:lvl w:ilvl="0" w:tplc="BF4E9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37CF7"/>
    <w:multiLevelType w:val="hybridMultilevel"/>
    <w:tmpl w:val="A6C456A4"/>
    <w:lvl w:ilvl="0" w:tplc="421C9D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64B48"/>
    <w:multiLevelType w:val="hybridMultilevel"/>
    <w:tmpl w:val="9C0C0F32"/>
    <w:lvl w:ilvl="0" w:tplc="79808D0C">
      <w:start w:val="3"/>
      <w:numFmt w:val="bullet"/>
      <w:pStyle w:val="a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E747065"/>
    <w:multiLevelType w:val="hybridMultilevel"/>
    <w:tmpl w:val="399C6090"/>
    <w:lvl w:ilvl="0" w:tplc="6AF84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10266D"/>
    <w:multiLevelType w:val="hybridMultilevel"/>
    <w:tmpl w:val="CE52C918"/>
    <w:lvl w:ilvl="0" w:tplc="1F52D44A">
      <w:start w:val="3"/>
      <w:numFmt w:val="bullet"/>
      <w:pStyle w:val="a0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1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1E60799"/>
    <w:multiLevelType w:val="hybridMultilevel"/>
    <w:tmpl w:val="6A8E4092"/>
    <w:lvl w:ilvl="0" w:tplc="F33035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4B73D4"/>
    <w:multiLevelType w:val="hybridMultilevel"/>
    <w:tmpl w:val="858A9EA4"/>
    <w:lvl w:ilvl="0" w:tplc="CE9A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D4D16"/>
    <w:multiLevelType w:val="hybridMultilevel"/>
    <w:tmpl w:val="26B6651A"/>
    <w:lvl w:ilvl="0" w:tplc="DFA0A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8374C3"/>
    <w:multiLevelType w:val="hybridMultilevel"/>
    <w:tmpl w:val="82F0B83C"/>
    <w:lvl w:ilvl="0" w:tplc="232E15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D254B4"/>
    <w:multiLevelType w:val="hybridMultilevel"/>
    <w:tmpl w:val="AFD29F22"/>
    <w:lvl w:ilvl="0" w:tplc="BC267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00D31"/>
    <w:multiLevelType w:val="hybridMultilevel"/>
    <w:tmpl w:val="EDAA1332"/>
    <w:lvl w:ilvl="0" w:tplc="C96E052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517FFA"/>
    <w:multiLevelType w:val="hybridMultilevel"/>
    <w:tmpl w:val="6A7C9F72"/>
    <w:lvl w:ilvl="0" w:tplc="886E4CE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84359"/>
    <w:multiLevelType w:val="hybridMultilevel"/>
    <w:tmpl w:val="2FCACA82"/>
    <w:lvl w:ilvl="0" w:tplc="688E6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147B03"/>
    <w:multiLevelType w:val="hybridMultilevel"/>
    <w:tmpl w:val="078E242E"/>
    <w:lvl w:ilvl="0" w:tplc="16FE6D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B80099"/>
    <w:multiLevelType w:val="hybridMultilevel"/>
    <w:tmpl w:val="596E3982"/>
    <w:lvl w:ilvl="0" w:tplc="D9C266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79B45B3"/>
    <w:multiLevelType w:val="hybridMultilevel"/>
    <w:tmpl w:val="11E0334E"/>
    <w:lvl w:ilvl="0" w:tplc="68FCE2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74361"/>
    <w:multiLevelType w:val="hybridMultilevel"/>
    <w:tmpl w:val="1ACEC61C"/>
    <w:lvl w:ilvl="0" w:tplc="3FEA64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DC6798"/>
    <w:multiLevelType w:val="hybridMultilevel"/>
    <w:tmpl w:val="70A61F68"/>
    <w:lvl w:ilvl="0" w:tplc="E06E6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652099"/>
    <w:multiLevelType w:val="hybridMultilevel"/>
    <w:tmpl w:val="F4807DE4"/>
    <w:lvl w:ilvl="0" w:tplc="83DA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426739"/>
    <w:multiLevelType w:val="hybridMultilevel"/>
    <w:tmpl w:val="C0B0B8FC"/>
    <w:lvl w:ilvl="0" w:tplc="BDEA5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5CCE"/>
    <w:multiLevelType w:val="hybridMultilevel"/>
    <w:tmpl w:val="1BD88828"/>
    <w:lvl w:ilvl="0" w:tplc="BFBC35A4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B12621"/>
    <w:multiLevelType w:val="hybridMultilevel"/>
    <w:tmpl w:val="98F432DC"/>
    <w:lvl w:ilvl="0" w:tplc="8236E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8B1A4D"/>
    <w:multiLevelType w:val="hybridMultilevel"/>
    <w:tmpl w:val="1E02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D6C34"/>
    <w:multiLevelType w:val="hybridMultilevel"/>
    <w:tmpl w:val="09207FA6"/>
    <w:lvl w:ilvl="0" w:tplc="D1B0EA16">
      <w:start w:val="1"/>
      <w:numFmt w:val="decimalZero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2"/>
  </w:num>
  <w:num w:numId="5">
    <w:abstractNumId w:val="28"/>
  </w:num>
  <w:num w:numId="6">
    <w:abstractNumId w:val="4"/>
  </w:num>
  <w:num w:numId="7">
    <w:abstractNumId w:val="25"/>
  </w:num>
  <w:num w:numId="8">
    <w:abstractNumId w:val="1"/>
  </w:num>
  <w:num w:numId="9">
    <w:abstractNumId w:val="24"/>
  </w:num>
  <w:num w:numId="10">
    <w:abstractNumId w:val="7"/>
  </w:num>
  <w:num w:numId="11">
    <w:abstractNumId w:val="26"/>
  </w:num>
  <w:num w:numId="12">
    <w:abstractNumId w:val="18"/>
  </w:num>
  <w:num w:numId="13">
    <w:abstractNumId w:val="14"/>
  </w:num>
  <w:num w:numId="14">
    <w:abstractNumId w:val="10"/>
  </w:num>
  <w:num w:numId="15">
    <w:abstractNumId w:val="5"/>
  </w:num>
  <w:num w:numId="16">
    <w:abstractNumId w:val="20"/>
  </w:num>
  <w:num w:numId="17">
    <w:abstractNumId w:val="12"/>
  </w:num>
  <w:num w:numId="18">
    <w:abstractNumId w:val="21"/>
  </w:num>
  <w:num w:numId="19">
    <w:abstractNumId w:val="13"/>
  </w:num>
  <w:num w:numId="20">
    <w:abstractNumId w:val="11"/>
  </w:num>
  <w:num w:numId="21">
    <w:abstractNumId w:val="17"/>
  </w:num>
  <w:num w:numId="22">
    <w:abstractNumId w:val="0"/>
  </w:num>
  <w:num w:numId="23">
    <w:abstractNumId w:val="15"/>
  </w:num>
  <w:num w:numId="24">
    <w:abstractNumId w:val="27"/>
  </w:num>
  <w:num w:numId="25">
    <w:abstractNumId w:val="2"/>
  </w:num>
  <w:num w:numId="26">
    <w:abstractNumId w:val="16"/>
  </w:num>
  <w:num w:numId="27">
    <w:abstractNumId w:val="19"/>
  </w:num>
  <w:num w:numId="28">
    <w:abstractNumId w:val="3"/>
  </w:num>
  <w:num w:numId="29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842"/>
    <w:rsid w:val="0000079C"/>
    <w:rsid w:val="00003C1D"/>
    <w:rsid w:val="00005D84"/>
    <w:rsid w:val="0001049F"/>
    <w:rsid w:val="000112E0"/>
    <w:rsid w:val="00012F2D"/>
    <w:rsid w:val="00015123"/>
    <w:rsid w:val="0001758B"/>
    <w:rsid w:val="0002022A"/>
    <w:rsid w:val="000203DB"/>
    <w:rsid w:val="00022F06"/>
    <w:rsid w:val="000278A4"/>
    <w:rsid w:val="00030473"/>
    <w:rsid w:val="00032848"/>
    <w:rsid w:val="00035159"/>
    <w:rsid w:val="000355E5"/>
    <w:rsid w:val="00035E4F"/>
    <w:rsid w:val="00037259"/>
    <w:rsid w:val="000400D4"/>
    <w:rsid w:val="000455C2"/>
    <w:rsid w:val="00045E91"/>
    <w:rsid w:val="00047489"/>
    <w:rsid w:val="000532D4"/>
    <w:rsid w:val="000553CC"/>
    <w:rsid w:val="0006493D"/>
    <w:rsid w:val="0006737B"/>
    <w:rsid w:val="0007139E"/>
    <w:rsid w:val="00073BE7"/>
    <w:rsid w:val="00073DF3"/>
    <w:rsid w:val="00073FF7"/>
    <w:rsid w:val="000746CF"/>
    <w:rsid w:val="0007529E"/>
    <w:rsid w:val="00075373"/>
    <w:rsid w:val="00081329"/>
    <w:rsid w:val="00082028"/>
    <w:rsid w:val="00083644"/>
    <w:rsid w:val="000839F8"/>
    <w:rsid w:val="00084C29"/>
    <w:rsid w:val="00085FE0"/>
    <w:rsid w:val="000860F9"/>
    <w:rsid w:val="00091281"/>
    <w:rsid w:val="00092291"/>
    <w:rsid w:val="000942CE"/>
    <w:rsid w:val="000A0F99"/>
    <w:rsid w:val="000A1997"/>
    <w:rsid w:val="000A24E1"/>
    <w:rsid w:val="000A260A"/>
    <w:rsid w:val="000A37C0"/>
    <w:rsid w:val="000A4C88"/>
    <w:rsid w:val="000A6072"/>
    <w:rsid w:val="000A6D7C"/>
    <w:rsid w:val="000A7407"/>
    <w:rsid w:val="000A7FA9"/>
    <w:rsid w:val="000B0CC7"/>
    <w:rsid w:val="000B2102"/>
    <w:rsid w:val="000B33A8"/>
    <w:rsid w:val="000B619B"/>
    <w:rsid w:val="000B7746"/>
    <w:rsid w:val="000C2DBA"/>
    <w:rsid w:val="000C551E"/>
    <w:rsid w:val="000C5584"/>
    <w:rsid w:val="000C6C9D"/>
    <w:rsid w:val="000C71B4"/>
    <w:rsid w:val="000C76C4"/>
    <w:rsid w:val="000D0A45"/>
    <w:rsid w:val="000D1DD7"/>
    <w:rsid w:val="000D2B0D"/>
    <w:rsid w:val="000D3B27"/>
    <w:rsid w:val="000D3BA5"/>
    <w:rsid w:val="000D5C96"/>
    <w:rsid w:val="000D5F51"/>
    <w:rsid w:val="000D773E"/>
    <w:rsid w:val="000E331C"/>
    <w:rsid w:val="000F1A83"/>
    <w:rsid w:val="000F1CFE"/>
    <w:rsid w:val="000F284D"/>
    <w:rsid w:val="000F4CE7"/>
    <w:rsid w:val="00100034"/>
    <w:rsid w:val="00102181"/>
    <w:rsid w:val="00103193"/>
    <w:rsid w:val="0010485C"/>
    <w:rsid w:val="00105A15"/>
    <w:rsid w:val="001062CC"/>
    <w:rsid w:val="00107BD9"/>
    <w:rsid w:val="00112833"/>
    <w:rsid w:val="0011411F"/>
    <w:rsid w:val="0011650B"/>
    <w:rsid w:val="00120AF2"/>
    <w:rsid w:val="0012177A"/>
    <w:rsid w:val="00122AEA"/>
    <w:rsid w:val="0013187E"/>
    <w:rsid w:val="001319BD"/>
    <w:rsid w:val="001326B5"/>
    <w:rsid w:val="0013446A"/>
    <w:rsid w:val="00136068"/>
    <w:rsid w:val="0013616B"/>
    <w:rsid w:val="001365AD"/>
    <w:rsid w:val="001379D5"/>
    <w:rsid w:val="00143B04"/>
    <w:rsid w:val="00146EC9"/>
    <w:rsid w:val="00151BD4"/>
    <w:rsid w:val="00152F85"/>
    <w:rsid w:val="0015362D"/>
    <w:rsid w:val="00160414"/>
    <w:rsid w:val="00161B84"/>
    <w:rsid w:val="00162476"/>
    <w:rsid w:val="00162A8A"/>
    <w:rsid w:val="001635B0"/>
    <w:rsid w:val="00164C39"/>
    <w:rsid w:val="00164D41"/>
    <w:rsid w:val="0016657B"/>
    <w:rsid w:val="00170AFF"/>
    <w:rsid w:val="00174404"/>
    <w:rsid w:val="00175A2F"/>
    <w:rsid w:val="00177EA7"/>
    <w:rsid w:val="00180B74"/>
    <w:rsid w:val="00181B3F"/>
    <w:rsid w:val="0018731C"/>
    <w:rsid w:val="00190F4D"/>
    <w:rsid w:val="001922F2"/>
    <w:rsid w:val="00193855"/>
    <w:rsid w:val="00194BEC"/>
    <w:rsid w:val="00196012"/>
    <w:rsid w:val="001965A2"/>
    <w:rsid w:val="00196849"/>
    <w:rsid w:val="001A04CE"/>
    <w:rsid w:val="001A0AB8"/>
    <w:rsid w:val="001A1CC0"/>
    <w:rsid w:val="001A6C5A"/>
    <w:rsid w:val="001B49C1"/>
    <w:rsid w:val="001B53C0"/>
    <w:rsid w:val="001B5F6B"/>
    <w:rsid w:val="001C1BE4"/>
    <w:rsid w:val="001C3C80"/>
    <w:rsid w:val="001C6455"/>
    <w:rsid w:val="001D198F"/>
    <w:rsid w:val="001D2645"/>
    <w:rsid w:val="001D2B3D"/>
    <w:rsid w:val="001D2FEA"/>
    <w:rsid w:val="001D3AF5"/>
    <w:rsid w:val="001D3E30"/>
    <w:rsid w:val="001D5677"/>
    <w:rsid w:val="001D5696"/>
    <w:rsid w:val="001E1DA0"/>
    <w:rsid w:val="001E2125"/>
    <w:rsid w:val="001E3EBA"/>
    <w:rsid w:val="001E5B12"/>
    <w:rsid w:val="001E7AA1"/>
    <w:rsid w:val="001F018A"/>
    <w:rsid w:val="001F0D78"/>
    <w:rsid w:val="001F1760"/>
    <w:rsid w:val="001F1BB9"/>
    <w:rsid w:val="001F7D22"/>
    <w:rsid w:val="0020183E"/>
    <w:rsid w:val="00202A2E"/>
    <w:rsid w:val="00204E05"/>
    <w:rsid w:val="00207FA0"/>
    <w:rsid w:val="002104EF"/>
    <w:rsid w:val="00211386"/>
    <w:rsid w:val="00211960"/>
    <w:rsid w:val="00212E24"/>
    <w:rsid w:val="002138B6"/>
    <w:rsid w:val="002143F0"/>
    <w:rsid w:val="00215EE0"/>
    <w:rsid w:val="00216F12"/>
    <w:rsid w:val="00221888"/>
    <w:rsid w:val="00227BED"/>
    <w:rsid w:val="00233BDF"/>
    <w:rsid w:val="00235B15"/>
    <w:rsid w:val="00242081"/>
    <w:rsid w:val="00243FE5"/>
    <w:rsid w:val="00244B6A"/>
    <w:rsid w:val="00245FDB"/>
    <w:rsid w:val="002477F4"/>
    <w:rsid w:val="00250199"/>
    <w:rsid w:val="0025019F"/>
    <w:rsid w:val="00250627"/>
    <w:rsid w:val="0025446F"/>
    <w:rsid w:val="00257954"/>
    <w:rsid w:val="002619B4"/>
    <w:rsid w:val="002619D5"/>
    <w:rsid w:val="00262E33"/>
    <w:rsid w:val="00263402"/>
    <w:rsid w:val="0026462E"/>
    <w:rsid w:val="00264881"/>
    <w:rsid w:val="0026501D"/>
    <w:rsid w:val="00265F09"/>
    <w:rsid w:val="00266296"/>
    <w:rsid w:val="0027672E"/>
    <w:rsid w:val="00277E05"/>
    <w:rsid w:val="00283EB2"/>
    <w:rsid w:val="00284064"/>
    <w:rsid w:val="002876FC"/>
    <w:rsid w:val="00287783"/>
    <w:rsid w:val="00290330"/>
    <w:rsid w:val="0029049A"/>
    <w:rsid w:val="002905F2"/>
    <w:rsid w:val="002948EB"/>
    <w:rsid w:val="00294A53"/>
    <w:rsid w:val="0029776E"/>
    <w:rsid w:val="002A7DDE"/>
    <w:rsid w:val="002B1A60"/>
    <w:rsid w:val="002B1B3F"/>
    <w:rsid w:val="002B6F36"/>
    <w:rsid w:val="002B7944"/>
    <w:rsid w:val="002C0E54"/>
    <w:rsid w:val="002D15C5"/>
    <w:rsid w:val="002D4D83"/>
    <w:rsid w:val="002D556D"/>
    <w:rsid w:val="002D7F76"/>
    <w:rsid w:val="002E008B"/>
    <w:rsid w:val="002E2C7D"/>
    <w:rsid w:val="002E425D"/>
    <w:rsid w:val="002F55F9"/>
    <w:rsid w:val="002F734C"/>
    <w:rsid w:val="002F7F4F"/>
    <w:rsid w:val="00300BE0"/>
    <w:rsid w:val="00306809"/>
    <w:rsid w:val="00310ECF"/>
    <w:rsid w:val="00314E56"/>
    <w:rsid w:val="00314EAE"/>
    <w:rsid w:val="00316031"/>
    <w:rsid w:val="00320D3C"/>
    <w:rsid w:val="00325682"/>
    <w:rsid w:val="003279B9"/>
    <w:rsid w:val="003303D1"/>
    <w:rsid w:val="00334357"/>
    <w:rsid w:val="0034342C"/>
    <w:rsid w:val="0034555F"/>
    <w:rsid w:val="0034646A"/>
    <w:rsid w:val="003465D8"/>
    <w:rsid w:val="003501DD"/>
    <w:rsid w:val="00353533"/>
    <w:rsid w:val="0035414D"/>
    <w:rsid w:val="00355A26"/>
    <w:rsid w:val="00356013"/>
    <w:rsid w:val="003575F9"/>
    <w:rsid w:val="00360449"/>
    <w:rsid w:val="00361AA9"/>
    <w:rsid w:val="00363160"/>
    <w:rsid w:val="00363DA1"/>
    <w:rsid w:val="00365619"/>
    <w:rsid w:val="003741BD"/>
    <w:rsid w:val="00375367"/>
    <w:rsid w:val="003765EC"/>
    <w:rsid w:val="0038125E"/>
    <w:rsid w:val="00381755"/>
    <w:rsid w:val="00396796"/>
    <w:rsid w:val="00397AED"/>
    <w:rsid w:val="003A0066"/>
    <w:rsid w:val="003A163F"/>
    <w:rsid w:val="003A246B"/>
    <w:rsid w:val="003A2B5B"/>
    <w:rsid w:val="003A34DC"/>
    <w:rsid w:val="003A4A3B"/>
    <w:rsid w:val="003A4FC9"/>
    <w:rsid w:val="003A6800"/>
    <w:rsid w:val="003A7298"/>
    <w:rsid w:val="003B0C8D"/>
    <w:rsid w:val="003B4881"/>
    <w:rsid w:val="003B516F"/>
    <w:rsid w:val="003B6884"/>
    <w:rsid w:val="003B7A10"/>
    <w:rsid w:val="003B7D13"/>
    <w:rsid w:val="003B7DC4"/>
    <w:rsid w:val="003C2F66"/>
    <w:rsid w:val="003C3AE0"/>
    <w:rsid w:val="003C557F"/>
    <w:rsid w:val="003C721E"/>
    <w:rsid w:val="003D5D17"/>
    <w:rsid w:val="003E5F3D"/>
    <w:rsid w:val="003F0531"/>
    <w:rsid w:val="003F1C42"/>
    <w:rsid w:val="003F36A5"/>
    <w:rsid w:val="003F46E3"/>
    <w:rsid w:val="00401D1A"/>
    <w:rsid w:val="00402530"/>
    <w:rsid w:val="00404AA2"/>
    <w:rsid w:val="0040736A"/>
    <w:rsid w:val="0041206E"/>
    <w:rsid w:val="00412E96"/>
    <w:rsid w:val="004159FC"/>
    <w:rsid w:val="00415C27"/>
    <w:rsid w:val="004173E9"/>
    <w:rsid w:val="00425CAE"/>
    <w:rsid w:val="004267B7"/>
    <w:rsid w:val="0042789A"/>
    <w:rsid w:val="00433C6A"/>
    <w:rsid w:val="00437F37"/>
    <w:rsid w:val="0044000E"/>
    <w:rsid w:val="0044690E"/>
    <w:rsid w:val="00446C0D"/>
    <w:rsid w:val="004476F1"/>
    <w:rsid w:val="00450D32"/>
    <w:rsid w:val="0045161B"/>
    <w:rsid w:val="00452E52"/>
    <w:rsid w:val="00455477"/>
    <w:rsid w:val="004606BF"/>
    <w:rsid w:val="00462DD5"/>
    <w:rsid w:val="00463E54"/>
    <w:rsid w:val="00465E30"/>
    <w:rsid w:val="00466E0C"/>
    <w:rsid w:val="00470C63"/>
    <w:rsid w:val="00474611"/>
    <w:rsid w:val="004752A0"/>
    <w:rsid w:val="0047633C"/>
    <w:rsid w:val="00482306"/>
    <w:rsid w:val="00484947"/>
    <w:rsid w:val="00486AF1"/>
    <w:rsid w:val="004878CD"/>
    <w:rsid w:val="00492574"/>
    <w:rsid w:val="0049281C"/>
    <w:rsid w:val="00493747"/>
    <w:rsid w:val="0049610F"/>
    <w:rsid w:val="004A1F13"/>
    <w:rsid w:val="004A4B6A"/>
    <w:rsid w:val="004A5E5F"/>
    <w:rsid w:val="004B134E"/>
    <w:rsid w:val="004B1FE7"/>
    <w:rsid w:val="004B289C"/>
    <w:rsid w:val="004B2998"/>
    <w:rsid w:val="004B59B7"/>
    <w:rsid w:val="004B5BB4"/>
    <w:rsid w:val="004B5BEC"/>
    <w:rsid w:val="004C0E19"/>
    <w:rsid w:val="004C2C0D"/>
    <w:rsid w:val="004C4509"/>
    <w:rsid w:val="004C6A77"/>
    <w:rsid w:val="004C6C6F"/>
    <w:rsid w:val="004C7B66"/>
    <w:rsid w:val="004D05D7"/>
    <w:rsid w:val="004D0A4C"/>
    <w:rsid w:val="004D28DF"/>
    <w:rsid w:val="004D3481"/>
    <w:rsid w:val="004D39B3"/>
    <w:rsid w:val="004D4377"/>
    <w:rsid w:val="004D7816"/>
    <w:rsid w:val="004E7676"/>
    <w:rsid w:val="004E7EA5"/>
    <w:rsid w:val="004F1FEF"/>
    <w:rsid w:val="004F2651"/>
    <w:rsid w:val="004F3C20"/>
    <w:rsid w:val="00505215"/>
    <w:rsid w:val="00505A4A"/>
    <w:rsid w:val="0051015C"/>
    <w:rsid w:val="0051419E"/>
    <w:rsid w:val="00514883"/>
    <w:rsid w:val="00521216"/>
    <w:rsid w:val="00523B5C"/>
    <w:rsid w:val="00524B67"/>
    <w:rsid w:val="005252C5"/>
    <w:rsid w:val="00530A33"/>
    <w:rsid w:val="00531E88"/>
    <w:rsid w:val="005320F9"/>
    <w:rsid w:val="00532723"/>
    <w:rsid w:val="005338E3"/>
    <w:rsid w:val="005355F4"/>
    <w:rsid w:val="00542F9D"/>
    <w:rsid w:val="00543978"/>
    <w:rsid w:val="00543F3F"/>
    <w:rsid w:val="00544968"/>
    <w:rsid w:val="005453FC"/>
    <w:rsid w:val="005503B5"/>
    <w:rsid w:val="0055247F"/>
    <w:rsid w:val="00552E04"/>
    <w:rsid w:val="005547AA"/>
    <w:rsid w:val="00556930"/>
    <w:rsid w:val="005608FB"/>
    <w:rsid w:val="00565C0E"/>
    <w:rsid w:val="00566842"/>
    <w:rsid w:val="005677BD"/>
    <w:rsid w:val="00570C7E"/>
    <w:rsid w:val="00573C35"/>
    <w:rsid w:val="00575C1B"/>
    <w:rsid w:val="00580905"/>
    <w:rsid w:val="00581D9F"/>
    <w:rsid w:val="00582AF4"/>
    <w:rsid w:val="00583242"/>
    <w:rsid w:val="00583A9C"/>
    <w:rsid w:val="00594E0D"/>
    <w:rsid w:val="00597493"/>
    <w:rsid w:val="00597B7E"/>
    <w:rsid w:val="005A135D"/>
    <w:rsid w:val="005A436C"/>
    <w:rsid w:val="005A67B0"/>
    <w:rsid w:val="005B0FC3"/>
    <w:rsid w:val="005B3C84"/>
    <w:rsid w:val="005B45A7"/>
    <w:rsid w:val="005B5AB7"/>
    <w:rsid w:val="005B7052"/>
    <w:rsid w:val="005C263C"/>
    <w:rsid w:val="005C3BDF"/>
    <w:rsid w:val="005C63E6"/>
    <w:rsid w:val="005C6AE7"/>
    <w:rsid w:val="005D0E2E"/>
    <w:rsid w:val="005D2AD0"/>
    <w:rsid w:val="005D331E"/>
    <w:rsid w:val="005D4ABD"/>
    <w:rsid w:val="005E0AC2"/>
    <w:rsid w:val="005E1188"/>
    <w:rsid w:val="005E255B"/>
    <w:rsid w:val="005E56D3"/>
    <w:rsid w:val="005E68F6"/>
    <w:rsid w:val="005F0BE7"/>
    <w:rsid w:val="005F16AF"/>
    <w:rsid w:val="005F44C3"/>
    <w:rsid w:val="005F5A3F"/>
    <w:rsid w:val="005F6027"/>
    <w:rsid w:val="005F7CF0"/>
    <w:rsid w:val="006005D9"/>
    <w:rsid w:val="00600F0D"/>
    <w:rsid w:val="00600F31"/>
    <w:rsid w:val="006117C9"/>
    <w:rsid w:val="0061465F"/>
    <w:rsid w:val="00617DA2"/>
    <w:rsid w:val="00621C9D"/>
    <w:rsid w:val="00623146"/>
    <w:rsid w:val="00627A46"/>
    <w:rsid w:val="00630862"/>
    <w:rsid w:val="00630AC0"/>
    <w:rsid w:val="00630DB6"/>
    <w:rsid w:val="00633B99"/>
    <w:rsid w:val="00634F36"/>
    <w:rsid w:val="006350A1"/>
    <w:rsid w:val="00636221"/>
    <w:rsid w:val="00641BE8"/>
    <w:rsid w:val="006441C9"/>
    <w:rsid w:val="0064511E"/>
    <w:rsid w:val="00645743"/>
    <w:rsid w:val="006465F8"/>
    <w:rsid w:val="006512E2"/>
    <w:rsid w:val="0065535C"/>
    <w:rsid w:val="00660E4B"/>
    <w:rsid w:val="006617E6"/>
    <w:rsid w:val="00662A44"/>
    <w:rsid w:val="00662C75"/>
    <w:rsid w:val="00665718"/>
    <w:rsid w:val="00665C91"/>
    <w:rsid w:val="006666CD"/>
    <w:rsid w:val="00667EF5"/>
    <w:rsid w:val="00670595"/>
    <w:rsid w:val="0067210C"/>
    <w:rsid w:val="00672C32"/>
    <w:rsid w:val="00673AC4"/>
    <w:rsid w:val="0067507F"/>
    <w:rsid w:val="00677DE3"/>
    <w:rsid w:val="0068213C"/>
    <w:rsid w:val="006836E5"/>
    <w:rsid w:val="006839CC"/>
    <w:rsid w:val="006848F0"/>
    <w:rsid w:val="00684932"/>
    <w:rsid w:val="0068756F"/>
    <w:rsid w:val="006907DB"/>
    <w:rsid w:val="006911D8"/>
    <w:rsid w:val="0069201D"/>
    <w:rsid w:val="00693517"/>
    <w:rsid w:val="00695762"/>
    <w:rsid w:val="00697F60"/>
    <w:rsid w:val="006A0AE2"/>
    <w:rsid w:val="006A2CC3"/>
    <w:rsid w:val="006A6B2C"/>
    <w:rsid w:val="006B0393"/>
    <w:rsid w:val="006B18D8"/>
    <w:rsid w:val="006B19C7"/>
    <w:rsid w:val="006B1AF5"/>
    <w:rsid w:val="006B31F9"/>
    <w:rsid w:val="006B794E"/>
    <w:rsid w:val="006C051F"/>
    <w:rsid w:val="006C2C2D"/>
    <w:rsid w:val="006C4811"/>
    <w:rsid w:val="006C5332"/>
    <w:rsid w:val="006C5B02"/>
    <w:rsid w:val="006C773D"/>
    <w:rsid w:val="006D2C94"/>
    <w:rsid w:val="006D468F"/>
    <w:rsid w:val="006D6649"/>
    <w:rsid w:val="006D72D6"/>
    <w:rsid w:val="006E54FA"/>
    <w:rsid w:val="006E5832"/>
    <w:rsid w:val="006F38DB"/>
    <w:rsid w:val="006F4558"/>
    <w:rsid w:val="006F4F82"/>
    <w:rsid w:val="006F56C6"/>
    <w:rsid w:val="006F7216"/>
    <w:rsid w:val="00700C5A"/>
    <w:rsid w:val="0070169A"/>
    <w:rsid w:val="00701751"/>
    <w:rsid w:val="00703717"/>
    <w:rsid w:val="00703B77"/>
    <w:rsid w:val="007046D9"/>
    <w:rsid w:val="00721050"/>
    <w:rsid w:val="00722051"/>
    <w:rsid w:val="00722180"/>
    <w:rsid w:val="00723078"/>
    <w:rsid w:val="0072677B"/>
    <w:rsid w:val="007276FC"/>
    <w:rsid w:val="00727701"/>
    <w:rsid w:val="00727FA8"/>
    <w:rsid w:val="00732713"/>
    <w:rsid w:val="0073403A"/>
    <w:rsid w:val="007345F6"/>
    <w:rsid w:val="00735814"/>
    <w:rsid w:val="00741643"/>
    <w:rsid w:val="0074218A"/>
    <w:rsid w:val="00746058"/>
    <w:rsid w:val="007504E0"/>
    <w:rsid w:val="00751AB2"/>
    <w:rsid w:val="00751F5D"/>
    <w:rsid w:val="007534F0"/>
    <w:rsid w:val="007621CC"/>
    <w:rsid w:val="00764F8A"/>
    <w:rsid w:val="007656E4"/>
    <w:rsid w:val="007708B1"/>
    <w:rsid w:val="00773B3A"/>
    <w:rsid w:val="0077420B"/>
    <w:rsid w:val="0077517C"/>
    <w:rsid w:val="00776550"/>
    <w:rsid w:val="0078021E"/>
    <w:rsid w:val="00780AC4"/>
    <w:rsid w:val="00780F3E"/>
    <w:rsid w:val="00782683"/>
    <w:rsid w:val="00786EB6"/>
    <w:rsid w:val="00794F16"/>
    <w:rsid w:val="007A2B3F"/>
    <w:rsid w:val="007A2B45"/>
    <w:rsid w:val="007A3314"/>
    <w:rsid w:val="007A3665"/>
    <w:rsid w:val="007A589E"/>
    <w:rsid w:val="007A705A"/>
    <w:rsid w:val="007B0FB5"/>
    <w:rsid w:val="007B168E"/>
    <w:rsid w:val="007B1850"/>
    <w:rsid w:val="007B29D6"/>
    <w:rsid w:val="007B6CCD"/>
    <w:rsid w:val="007B7257"/>
    <w:rsid w:val="007C1D8A"/>
    <w:rsid w:val="007C3A39"/>
    <w:rsid w:val="007C4557"/>
    <w:rsid w:val="007C547E"/>
    <w:rsid w:val="007C5921"/>
    <w:rsid w:val="007C68D6"/>
    <w:rsid w:val="007D036A"/>
    <w:rsid w:val="007D13F0"/>
    <w:rsid w:val="007D4A92"/>
    <w:rsid w:val="007D7DF9"/>
    <w:rsid w:val="007E533E"/>
    <w:rsid w:val="007E5BB4"/>
    <w:rsid w:val="007E5E31"/>
    <w:rsid w:val="007F05C8"/>
    <w:rsid w:val="007F190B"/>
    <w:rsid w:val="007F62B9"/>
    <w:rsid w:val="007F68EF"/>
    <w:rsid w:val="0080246F"/>
    <w:rsid w:val="00805E25"/>
    <w:rsid w:val="00811060"/>
    <w:rsid w:val="00811130"/>
    <w:rsid w:val="008121E7"/>
    <w:rsid w:val="00827F39"/>
    <w:rsid w:val="008312A0"/>
    <w:rsid w:val="008327A8"/>
    <w:rsid w:val="00832D34"/>
    <w:rsid w:val="00833480"/>
    <w:rsid w:val="00841447"/>
    <w:rsid w:val="00843032"/>
    <w:rsid w:val="00843513"/>
    <w:rsid w:val="00843E6B"/>
    <w:rsid w:val="00844D28"/>
    <w:rsid w:val="008453AF"/>
    <w:rsid w:val="008509EC"/>
    <w:rsid w:val="0085144C"/>
    <w:rsid w:val="00851E02"/>
    <w:rsid w:val="00853CDC"/>
    <w:rsid w:val="00855A24"/>
    <w:rsid w:val="008620AF"/>
    <w:rsid w:val="00862F26"/>
    <w:rsid w:val="00862FD8"/>
    <w:rsid w:val="00866522"/>
    <w:rsid w:val="00866AB4"/>
    <w:rsid w:val="00867C9C"/>
    <w:rsid w:val="0087117E"/>
    <w:rsid w:val="00871BE7"/>
    <w:rsid w:val="00871D3E"/>
    <w:rsid w:val="00873B94"/>
    <w:rsid w:val="00877900"/>
    <w:rsid w:val="008814F2"/>
    <w:rsid w:val="00881911"/>
    <w:rsid w:val="008821FD"/>
    <w:rsid w:val="00887704"/>
    <w:rsid w:val="00890733"/>
    <w:rsid w:val="00891E71"/>
    <w:rsid w:val="008921FF"/>
    <w:rsid w:val="0089333D"/>
    <w:rsid w:val="0089376B"/>
    <w:rsid w:val="0089741F"/>
    <w:rsid w:val="00897BC6"/>
    <w:rsid w:val="00897E0D"/>
    <w:rsid w:val="008A1381"/>
    <w:rsid w:val="008A21EA"/>
    <w:rsid w:val="008A2FE5"/>
    <w:rsid w:val="008A5472"/>
    <w:rsid w:val="008B1ACB"/>
    <w:rsid w:val="008B3F7D"/>
    <w:rsid w:val="008B50BD"/>
    <w:rsid w:val="008B5592"/>
    <w:rsid w:val="008B7CCC"/>
    <w:rsid w:val="008C005F"/>
    <w:rsid w:val="008C0879"/>
    <w:rsid w:val="008C0BD0"/>
    <w:rsid w:val="008C3B67"/>
    <w:rsid w:val="008C44EF"/>
    <w:rsid w:val="008C6270"/>
    <w:rsid w:val="008C7EC6"/>
    <w:rsid w:val="008D013C"/>
    <w:rsid w:val="008D1BB3"/>
    <w:rsid w:val="008D33FA"/>
    <w:rsid w:val="008D4A20"/>
    <w:rsid w:val="008E17F2"/>
    <w:rsid w:val="008E1D37"/>
    <w:rsid w:val="008E2B5F"/>
    <w:rsid w:val="008E2D71"/>
    <w:rsid w:val="008E4DCA"/>
    <w:rsid w:val="008F02ED"/>
    <w:rsid w:val="008F5132"/>
    <w:rsid w:val="00903D49"/>
    <w:rsid w:val="009043CC"/>
    <w:rsid w:val="00905473"/>
    <w:rsid w:val="009118D4"/>
    <w:rsid w:val="009120BF"/>
    <w:rsid w:val="009135DC"/>
    <w:rsid w:val="00913AAF"/>
    <w:rsid w:val="009149D4"/>
    <w:rsid w:val="0091652F"/>
    <w:rsid w:val="00916599"/>
    <w:rsid w:val="00916E94"/>
    <w:rsid w:val="0091707D"/>
    <w:rsid w:val="00917CC5"/>
    <w:rsid w:val="0092043C"/>
    <w:rsid w:val="009207C7"/>
    <w:rsid w:val="00921D08"/>
    <w:rsid w:val="00923078"/>
    <w:rsid w:val="00924130"/>
    <w:rsid w:val="00933E71"/>
    <w:rsid w:val="00936469"/>
    <w:rsid w:val="009439A0"/>
    <w:rsid w:val="00943E08"/>
    <w:rsid w:val="00944537"/>
    <w:rsid w:val="009457F6"/>
    <w:rsid w:val="00946194"/>
    <w:rsid w:val="00947116"/>
    <w:rsid w:val="00951AA1"/>
    <w:rsid w:val="00952134"/>
    <w:rsid w:val="00952D83"/>
    <w:rsid w:val="00953C01"/>
    <w:rsid w:val="0095445A"/>
    <w:rsid w:val="00955947"/>
    <w:rsid w:val="00961E05"/>
    <w:rsid w:val="00963A75"/>
    <w:rsid w:val="009641FE"/>
    <w:rsid w:val="0096425E"/>
    <w:rsid w:val="00965DC4"/>
    <w:rsid w:val="00965F91"/>
    <w:rsid w:val="00971D5B"/>
    <w:rsid w:val="00974829"/>
    <w:rsid w:val="00976521"/>
    <w:rsid w:val="009770DC"/>
    <w:rsid w:val="009779D6"/>
    <w:rsid w:val="00981856"/>
    <w:rsid w:val="00982C95"/>
    <w:rsid w:val="00986DD3"/>
    <w:rsid w:val="00987832"/>
    <w:rsid w:val="00987E3E"/>
    <w:rsid w:val="009907A1"/>
    <w:rsid w:val="00990AC7"/>
    <w:rsid w:val="00991400"/>
    <w:rsid w:val="00995146"/>
    <w:rsid w:val="009A2624"/>
    <w:rsid w:val="009A4F54"/>
    <w:rsid w:val="009A6E57"/>
    <w:rsid w:val="009B0A58"/>
    <w:rsid w:val="009B4C0B"/>
    <w:rsid w:val="009B50E5"/>
    <w:rsid w:val="009C0ABC"/>
    <w:rsid w:val="009C1ECC"/>
    <w:rsid w:val="009D0A42"/>
    <w:rsid w:val="009D0A61"/>
    <w:rsid w:val="009D3316"/>
    <w:rsid w:val="009D45C2"/>
    <w:rsid w:val="009D5EB9"/>
    <w:rsid w:val="009D6900"/>
    <w:rsid w:val="009D74C6"/>
    <w:rsid w:val="009D7802"/>
    <w:rsid w:val="009E0AEF"/>
    <w:rsid w:val="009E28B1"/>
    <w:rsid w:val="009E52EB"/>
    <w:rsid w:val="009E77F4"/>
    <w:rsid w:val="009E7D9E"/>
    <w:rsid w:val="009F05A0"/>
    <w:rsid w:val="009F1725"/>
    <w:rsid w:val="009F1A16"/>
    <w:rsid w:val="009F1C1A"/>
    <w:rsid w:val="009F612D"/>
    <w:rsid w:val="009F763B"/>
    <w:rsid w:val="00A01982"/>
    <w:rsid w:val="00A01E20"/>
    <w:rsid w:val="00A029FB"/>
    <w:rsid w:val="00A03ABB"/>
    <w:rsid w:val="00A03E8C"/>
    <w:rsid w:val="00A04A96"/>
    <w:rsid w:val="00A05DE0"/>
    <w:rsid w:val="00A12DFE"/>
    <w:rsid w:val="00A130A0"/>
    <w:rsid w:val="00A13358"/>
    <w:rsid w:val="00A16BCE"/>
    <w:rsid w:val="00A17038"/>
    <w:rsid w:val="00A17655"/>
    <w:rsid w:val="00A206DA"/>
    <w:rsid w:val="00A209A0"/>
    <w:rsid w:val="00A20D95"/>
    <w:rsid w:val="00A22236"/>
    <w:rsid w:val="00A22DAB"/>
    <w:rsid w:val="00A2308A"/>
    <w:rsid w:val="00A23C71"/>
    <w:rsid w:val="00A2646C"/>
    <w:rsid w:val="00A26A41"/>
    <w:rsid w:val="00A27458"/>
    <w:rsid w:val="00A278D2"/>
    <w:rsid w:val="00A30518"/>
    <w:rsid w:val="00A30F6B"/>
    <w:rsid w:val="00A35E82"/>
    <w:rsid w:val="00A3694A"/>
    <w:rsid w:val="00A36FAA"/>
    <w:rsid w:val="00A40193"/>
    <w:rsid w:val="00A41154"/>
    <w:rsid w:val="00A41BBA"/>
    <w:rsid w:val="00A440C9"/>
    <w:rsid w:val="00A442AA"/>
    <w:rsid w:val="00A454DB"/>
    <w:rsid w:val="00A51134"/>
    <w:rsid w:val="00A52421"/>
    <w:rsid w:val="00A52AD8"/>
    <w:rsid w:val="00A55A03"/>
    <w:rsid w:val="00A665B7"/>
    <w:rsid w:val="00A669C6"/>
    <w:rsid w:val="00A70D9D"/>
    <w:rsid w:val="00A72019"/>
    <w:rsid w:val="00A73395"/>
    <w:rsid w:val="00A73597"/>
    <w:rsid w:val="00A756AF"/>
    <w:rsid w:val="00A75858"/>
    <w:rsid w:val="00A75B7A"/>
    <w:rsid w:val="00A7623D"/>
    <w:rsid w:val="00A81D80"/>
    <w:rsid w:val="00A85814"/>
    <w:rsid w:val="00A86974"/>
    <w:rsid w:val="00A90319"/>
    <w:rsid w:val="00A90F01"/>
    <w:rsid w:val="00A951DB"/>
    <w:rsid w:val="00A963D3"/>
    <w:rsid w:val="00AA5589"/>
    <w:rsid w:val="00AB5150"/>
    <w:rsid w:val="00AB5361"/>
    <w:rsid w:val="00AB6305"/>
    <w:rsid w:val="00AB7807"/>
    <w:rsid w:val="00AB7C02"/>
    <w:rsid w:val="00AC2A2D"/>
    <w:rsid w:val="00AD0CBE"/>
    <w:rsid w:val="00AD3CD8"/>
    <w:rsid w:val="00AD7B3E"/>
    <w:rsid w:val="00AE1A1E"/>
    <w:rsid w:val="00AE53ED"/>
    <w:rsid w:val="00AE5CA7"/>
    <w:rsid w:val="00AE73B0"/>
    <w:rsid w:val="00AF008A"/>
    <w:rsid w:val="00AF039D"/>
    <w:rsid w:val="00AF1698"/>
    <w:rsid w:val="00AF2270"/>
    <w:rsid w:val="00B018EC"/>
    <w:rsid w:val="00B025EE"/>
    <w:rsid w:val="00B03AC9"/>
    <w:rsid w:val="00B0498A"/>
    <w:rsid w:val="00B06EDC"/>
    <w:rsid w:val="00B073CA"/>
    <w:rsid w:val="00B15F20"/>
    <w:rsid w:val="00B17D7B"/>
    <w:rsid w:val="00B21AB6"/>
    <w:rsid w:val="00B24385"/>
    <w:rsid w:val="00B2552A"/>
    <w:rsid w:val="00B30CD9"/>
    <w:rsid w:val="00B32FDE"/>
    <w:rsid w:val="00B341F2"/>
    <w:rsid w:val="00B35E39"/>
    <w:rsid w:val="00B362BC"/>
    <w:rsid w:val="00B37860"/>
    <w:rsid w:val="00B419A1"/>
    <w:rsid w:val="00B41EAF"/>
    <w:rsid w:val="00B45056"/>
    <w:rsid w:val="00B4596C"/>
    <w:rsid w:val="00B47FD0"/>
    <w:rsid w:val="00B506CE"/>
    <w:rsid w:val="00B521A9"/>
    <w:rsid w:val="00B54614"/>
    <w:rsid w:val="00B55221"/>
    <w:rsid w:val="00B553BE"/>
    <w:rsid w:val="00B55E84"/>
    <w:rsid w:val="00B57882"/>
    <w:rsid w:val="00B62577"/>
    <w:rsid w:val="00B65584"/>
    <w:rsid w:val="00B662E3"/>
    <w:rsid w:val="00B66367"/>
    <w:rsid w:val="00B66875"/>
    <w:rsid w:val="00B70C96"/>
    <w:rsid w:val="00B7514A"/>
    <w:rsid w:val="00B774E4"/>
    <w:rsid w:val="00B80D37"/>
    <w:rsid w:val="00B84033"/>
    <w:rsid w:val="00B84843"/>
    <w:rsid w:val="00B84C80"/>
    <w:rsid w:val="00B85561"/>
    <w:rsid w:val="00B8754B"/>
    <w:rsid w:val="00B90A6F"/>
    <w:rsid w:val="00B92451"/>
    <w:rsid w:val="00B938DB"/>
    <w:rsid w:val="00B94CED"/>
    <w:rsid w:val="00B95572"/>
    <w:rsid w:val="00BA31EE"/>
    <w:rsid w:val="00BA3ADB"/>
    <w:rsid w:val="00BB1603"/>
    <w:rsid w:val="00BB6299"/>
    <w:rsid w:val="00BB7090"/>
    <w:rsid w:val="00BC3EFF"/>
    <w:rsid w:val="00BC41A1"/>
    <w:rsid w:val="00BC43C0"/>
    <w:rsid w:val="00BC496D"/>
    <w:rsid w:val="00BC5B84"/>
    <w:rsid w:val="00BC7788"/>
    <w:rsid w:val="00BC79C4"/>
    <w:rsid w:val="00BC7BE0"/>
    <w:rsid w:val="00BD0023"/>
    <w:rsid w:val="00BD1A7C"/>
    <w:rsid w:val="00BD40BF"/>
    <w:rsid w:val="00BD7B1C"/>
    <w:rsid w:val="00BE12BE"/>
    <w:rsid w:val="00BE23AB"/>
    <w:rsid w:val="00BE3DCD"/>
    <w:rsid w:val="00BE4FB6"/>
    <w:rsid w:val="00BE54C7"/>
    <w:rsid w:val="00BF0881"/>
    <w:rsid w:val="00BF25D1"/>
    <w:rsid w:val="00BF5D0D"/>
    <w:rsid w:val="00C00305"/>
    <w:rsid w:val="00C0381F"/>
    <w:rsid w:val="00C052C2"/>
    <w:rsid w:val="00C07615"/>
    <w:rsid w:val="00C07949"/>
    <w:rsid w:val="00C11902"/>
    <w:rsid w:val="00C1566B"/>
    <w:rsid w:val="00C15B4B"/>
    <w:rsid w:val="00C16D24"/>
    <w:rsid w:val="00C21640"/>
    <w:rsid w:val="00C2739C"/>
    <w:rsid w:val="00C273ED"/>
    <w:rsid w:val="00C30D60"/>
    <w:rsid w:val="00C30F79"/>
    <w:rsid w:val="00C3115C"/>
    <w:rsid w:val="00C33032"/>
    <w:rsid w:val="00C3587D"/>
    <w:rsid w:val="00C36923"/>
    <w:rsid w:val="00C36AC2"/>
    <w:rsid w:val="00C3715E"/>
    <w:rsid w:val="00C4001B"/>
    <w:rsid w:val="00C4201C"/>
    <w:rsid w:val="00C453D2"/>
    <w:rsid w:val="00C51F59"/>
    <w:rsid w:val="00C528E3"/>
    <w:rsid w:val="00C52B8D"/>
    <w:rsid w:val="00C53542"/>
    <w:rsid w:val="00C66F04"/>
    <w:rsid w:val="00C67B73"/>
    <w:rsid w:val="00C67F5B"/>
    <w:rsid w:val="00C70627"/>
    <w:rsid w:val="00C712E5"/>
    <w:rsid w:val="00C719CE"/>
    <w:rsid w:val="00C75EA0"/>
    <w:rsid w:val="00C76068"/>
    <w:rsid w:val="00C76FD5"/>
    <w:rsid w:val="00C80A0A"/>
    <w:rsid w:val="00C863BB"/>
    <w:rsid w:val="00C879AE"/>
    <w:rsid w:val="00C87C33"/>
    <w:rsid w:val="00C90206"/>
    <w:rsid w:val="00C902D5"/>
    <w:rsid w:val="00C9796D"/>
    <w:rsid w:val="00CA2724"/>
    <w:rsid w:val="00CB52B0"/>
    <w:rsid w:val="00CB55F6"/>
    <w:rsid w:val="00CC0564"/>
    <w:rsid w:val="00CC0723"/>
    <w:rsid w:val="00CC0D5B"/>
    <w:rsid w:val="00CC2E7C"/>
    <w:rsid w:val="00CC31B6"/>
    <w:rsid w:val="00CC6B3A"/>
    <w:rsid w:val="00CD0640"/>
    <w:rsid w:val="00CD0EBF"/>
    <w:rsid w:val="00CD2E86"/>
    <w:rsid w:val="00CD316E"/>
    <w:rsid w:val="00CD671D"/>
    <w:rsid w:val="00CE0932"/>
    <w:rsid w:val="00CE381D"/>
    <w:rsid w:val="00CE65C5"/>
    <w:rsid w:val="00CF11C1"/>
    <w:rsid w:val="00CF3437"/>
    <w:rsid w:val="00CF48FD"/>
    <w:rsid w:val="00CF6643"/>
    <w:rsid w:val="00CF6AE3"/>
    <w:rsid w:val="00D00E77"/>
    <w:rsid w:val="00D04998"/>
    <w:rsid w:val="00D13EDE"/>
    <w:rsid w:val="00D158B5"/>
    <w:rsid w:val="00D226DF"/>
    <w:rsid w:val="00D22A51"/>
    <w:rsid w:val="00D36651"/>
    <w:rsid w:val="00D36942"/>
    <w:rsid w:val="00D42787"/>
    <w:rsid w:val="00D43A35"/>
    <w:rsid w:val="00D4477D"/>
    <w:rsid w:val="00D4560F"/>
    <w:rsid w:val="00D45B80"/>
    <w:rsid w:val="00D5017D"/>
    <w:rsid w:val="00D53DB7"/>
    <w:rsid w:val="00D54FCF"/>
    <w:rsid w:val="00D561F1"/>
    <w:rsid w:val="00D60C1B"/>
    <w:rsid w:val="00D615F7"/>
    <w:rsid w:val="00D62358"/>
    <w:rsid w:val="00D62ED9"/>
    <w:rsid w:val="00D63575"/>
    <w:rsid w:val="00D661B5"/>
    <w:rsid w:val="00D711B8"/>
    <w:rsid w:val="00D7253C"/>
    <w:rsid w:val="00D7467C"/>
    <w:rsid w:val="00D7468F"/>
    <w:rsid w:val="00D74B01"/>
    <w:rsid w:val="00D7520A"/>
    <w:rsid w:val="00D75550"/>
    <w:rsid w:val="00D7731C"/>
    <w:rsid w:val="00D80857"/>
    <w:rsid w:val="00D832EC"/>
    <w:rsid w:val="00D8594B"/>
    <w:rsid w:val="00D90702"/>
    <w:rsid w:val="00D9078F"/>
    <w:rsid w:val="00D90A56"/>
    <w:rsid w:val="00D93738"/>
    <w:rsid w:val="00D954EA"/>
    <w:rsid w:val="00D96E2F"/>
    <w:rsid w:val="00DA1A7C"/>
    <w:rsid w:val="00DA257A"/>
    <w:rsid w:val="00DA37EB"/>
    <w:rsid w:val="00DA41C7"/>
    <w:rsid w:val="00DA46EB"/>
    <w:rsid w:val="00DA66F6"/>
    <w:rsid w:val="00DB0280"/>
    <w:rsid w:val="00DB1072"/>
    <w:rsid w:val="00DB35D4"/>
    <w:rsid w:val="00DB3869"/>
    <w:rsid w:val="00DB7815"/>
    <w:rsid w:val="00DC1529"/>
    <w:rsid w:val="00DC324E"/>
    <w:rsid w:val="00DC3B0B"/>
    <w:rsid w:val="00DC4C80"/>
    <w:rsid w:val="00DC7957"/>
    <w:rsid w:val="00DD032F"/>
    <w:rsid w:val="00DD568E"/>
    <w:rsid w:val="00DD68FA"/>
    <w:rsid w:val="00DE270D"/>
    <w:rsid w:val="00DE3630"/>
    <w:rsid w:val="00DF7A5A"/>
    <w:rsid w:val="00E04D1B"/>
    <w:rsid w:val="00E12205"/>
    <w:rsid w:val="00E13400"/>
    <w:rsid w:val="00E15608"/>
    <w:rsid w:val="00E164A1"/>
    <w:rsid w:val="00E171CC"/>
    <w:rsid w:val="00E20817"/>
    <w:rsid w:val="00E22786"/>
    <w:rsid w:val="00E253B8"/>
    <w:rsid w:val="00E27C83"/>
    <w:rsid w:val="00E30F69"/>
    <w:rsid w:val="00E37CF1"/>
    <w:rsid w:val="00E4029F"/>
    <w:rsid w:val="00E40FA1"/>
    <w:rsid w:val="00E4263B"/>
    <w:rsid w:val="00E43213"/>
    <w:rsid w:val="00E436D4"/>
    <w:rsid w:val="00E55DC2"/>
    <w:rsid w:val="00E60145"/>
    <w:rsid w:val="00E6329D"/>
    <w:rsid w:val="00E6358D"/>
    <w:rsid w:val="00E666ED"/>
    <w:rsid w:val="00E6692A"/>
    <w:rsid w:val="00E72E3A"/>
    <w:rsid w:val="00E76657"/>
    <w:rsid w:val="00E844B8"/>
    <w:rsid w:val="00E85619"/>
    <w:rsid w:val="00E869B4"/>
    <w:rsid w:val="00E8768A"/>
    <w:rsid w:val="00E95374"/>
    <w:rsid w:val="00E95977"/>
    <w:rsid w:val="00EA0577"/>
    <w:rsid w:val="00EA4C74"/>
    <w:rsid w:val="00EA5707"/>
    <w:rsid w:val="00EB22B0"/>
    <w:rsid w:val="00EB2924"/>
    <w:rsid w:val="00EB2F9F"/>
    <w:rsid w:val="00EB5F45"/>
    <w:rsid w:val="00EB77C4"/>
    <w:rsid w:val="00EC05CE"/>
    <w:rsid w:val="00EC08FD"/>
    <w:rsid w:val="00EC2DE4"/>
    <w:rsid w:val="00EC4FAF"/>
    <w:rsid w:val="00EC71D4"/>
    <w:rsid w:val="00EC7261"/>
    <w:rsid w:val="00ED0E15"/>
    <w:rsid w:val="00ED29A7"/>
    <w:rsid w:val="00ED4CD2"/>
    <w:rsid w:val="00EE490A"/>
    <w:rsid w:val="00EE4C3D"/>
    <w:rsid w:val="00EE57B7"/>
    <w:rsid w:val="00EE64DE"/>
    <w:rsid w:val="00EF352F"/>
    <w:rsid w:val="00EF5249"/>
    <w:rsid w:val="00EF6AB5"/>
    <w:rsid w:val="00EF7B95"/>
    <w:rsid w:val="00F01109"/>
    <w:rsid w:val="00F052D8"/>
    <w:rsid w:val="00F077FC"/>
    <w:rsid w:val="00F16045"/>
    <w:rsid w:val="00F1644A"/>
    <w:rsid w:val="00F20FDF"/>
    <w:rsid w:val="00F25D4A"/>
    <w:rsid w:val="00F27002"/>
    <w:rsid w:val="00F34CA5"/>
    <w:rsid w:val="00F35362"/>
    <w:rsid w:val="00F35A29"/>
    <w:rsid w:val="00F42709"/>
    <w:rsid w:val="00F4648D"/>
    <w:rsid w:val="00F50B0A"/>
    <w:rsid w:val="00F53A38"/>
    <w:rsid w:val="00F5782C"/>
    <w:rsid w:val="00F5790E"/>
    <w:rsid w:val="00F60221"/>
    <w:rsid w:val="00F60840"/>
    <w:rsid w:val="00F60B40"/>
    <w:rsid w:val="00F60D1D"/>
    <w:rsid w:val="00F60D56"/>
    <w:rsid w:val="00F61F97"/>
    <w:rsid w:val="00F634D1"/>
    <w:rsid w:val="00F66D28"/>
    <w:rsid w:val="00F70B75"/>
    <w:rsid w:val="00F75966"/>
    <w:rsid w:val="00F80042"/>
    <w:rsid w:val="00F81E23"/>
    <w:rsid w:val="00F9011F"/>
    <w:rsid w:val="00F91097"/>
    <w:rsid w:val="00F93F7A"/>
    <w:rsid w:val="00F94AEA"/>
    <w:rsid w:val="00F94F1D"/>
    <w:rsid w:val="00F96D98"/>
    <w:rsid w:val="00F974A5"/>
    <w:rsid w:val="00FA2D14"/>
    <w:rsid w:val="00FA7A07"/>
    <w:rsid w:val="00FB0AD1"/>
    <w:rsid w:val="00FB2BA3"/>
    <w:rsid w:val="00FB374C"/>
    <w:rsid w:val="00FB5039"/>
    <w:rsid w:val="00FC2008"/>
    <w:rsid w:val="00FC43D2"/>
    <w:rsid w:val="00FD065D"/>
    <w:rsid w:val="00FD25B3"/>
    <w:rsid w:val="00FD7F80"/>
    <w:rsid w:val="00FE3CC8"/>
    <w:rsid w:val="00FF33C9"/>
    <w:rsid w:val="00FF34AE"/>
    <w:rsid w:val="00FF3580"/>
    <w:rsid w:val="00FF6AA7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99"/>
    <w:lsdException w:name="toc 6" w:uiPriority="99"/>
    <w:lsdException w:name="toc 7" w:uiPriority="99"/>
    <w:lsdException w:name="toc 8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5132"/>
  </w:style>
  <w:style w:type="paragraph" w:styleId="1">
    <w:name w:val="heading 1"/>
    <w:basedOn w:val="a2"/>
    <w:next w:val="a2"/>
    <w:link w:val="10"/>
    <w:uiPriority w:val="99"/>
    <w:qFormat/>
    <w:rsid w:val="008F5132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2"/>
    <w:next w:val="a2"/>
    <w:link w:val="20"/>
    <w:uiPriority w:val="99"/>
    <w:qFormat/>
    <w:rsid w:val="008F5132"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2"/>
    <w:next w:val="a2"/>
    <w:link w:val="30"/>
    <w:uiPriority w:val="99"/>
    <w:qFormat/>
    <w:rsid w:val="008F5132"/>
    <w:pPr>
      <w:keepNext/>
      <w:ind w:firstLine="567"/>
      <w:jc w:val="both"/>
      <w:outlineLvl w:val="2"/>
    </w:pPr>
    <w:rPr>
      <w:b/>
      <w:bCs/>
      <w:sz w:val="24"/>
    </w:rPr>
  </w:style>
  <w:style w:type="paragraph" w:styleId="4">
    <w:name w:val="heading 4"/>
    <w:basedOn w:val="a2"/>
    <w:next w:val="a2"/>
    <w:link w:val="40"/>
    <w:uiPriority w:val="99"/>
    <w:qFormat/>
    <w:rsid w:val="008F5132"/>
    <w:pPr>
      <w:keepNext/>
      <w:jc w:val="both"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9"/>
    <w:qFormat/>
    <w:rsid w:val="008F5132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2"/>
    <w:next w:val="a2"/>
    <w:link w:val="60"/>
    <w:uiPriority w:val="99"/>
    <w:qFormat/>
    <w:rsid w:val="008F5132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2"/>
    <w:next w:val="a2"/>
    <w:link w:val="70"/>
    <w:uiPriority w:val="99"/>
    <w:qFormat/>
    <w:rsid w:val="008F5132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8F5132"/>
    <w:pPr>
      <w:keepNext/>
      <w:ind w:firstLine="567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2"/>
    <w:next w:val="a2"/>
    <w:link w:val="90"/>
    <w:uiPriority w:val="99"/>
    <w:qFormat/>
    <w:rsid w:val="008F5132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8F5132"/>
    <w:rPr>
      <w:sz w:val="28"/>
    </w:rPr>
  </w:style>
  <w:style w:type="character" w:customStyle="1" w:styleId="20">
    <w:name w:val="Заголовок 2 Знак"/>
    <w:basedOn w:val="a3"/>
    <w:link w:val="2"/>
    <w:uiPriority w:val="99"/>
    <w:locked/>
    <w:rsid w:val="008F5132"/>
    <w:rPr>
      <w:sz w:val="24"/>
    </w:rPr>
  </w:style>
  <w:style w:type="character" w:customStyle="1" w:styleId="30">
    <w:name w:val="Заголовок 3 Знак"/>
    <w:basedOn w:val="a3"/>
    <w:link w:val="3"/>
    <w:uiPriority w:val="99"/>
    <w:locked/>
    <w:rsid w:val="008F5132"/>
    <w:rPr>
      <w:b/>
      <w:bCs/>
      <w:sz w:val="24"/>
    </w:rPr>
  </w:style>
  <w:style w:type="character" w:customStyle="1" w:styleId="40">
    <w:name w:val="Заголовок 4 Знак"/>
    <w:basedOn w:val="a3"/>
    <w:link w:val="4"/>
    <w:uiPriority w:val="99"/>
    <w:locked/>
    <w:rsid w:val="008F5132"/>
    <w:rPr>
      <w:sz w:val="24"/>
    </w:rPr>
  </w:style>
  <w:style w:type="character" w:customStyle="1" w:styleId="50">
    <w:name w:val="Заголовок 5 Знак"/>
    <w:basedOn w:val="a3"/>
    <w:link w:val="5"/>
    <w:uiPriority w:val="99"/>
    <w:locked/>
    <w:rsid w:val="008F5132"/>
    <w:rPr>
      <w:b/>
      <w:bCs/>
      <w:sz w:val="24"/>
    </w:rPr>
  </w:style>
  <w:style w:type="character" w:customStyle="1" w:styleId="60">
    <w:name w:val="Заголовок 6 Знак"/>
    <w:basedOn w:val="a3"/>
    <w:link w:val="6"/>
    <w:uiPriority w:val="99"/>
    <w:locked/>
    <w:rsid w:val="008F5132"/>
    <w:rPr>
      <w:b/>
      <w:bCs/>
      <w:sz w:val="22"/>
    </w:rPr>
  </w:style>
  <w:style w:type="character" w:customStyle="1" w:styleId="70">
    <w:name w:val="Заголовок 7 Знак"/>
    <w:basedOn w:val="a3"/>
    <w:link w:val="7"/>
    <w:uiPriority w:val="99"/>
    <w:locked/>
    <w:rsid w:val="008F5132"/>
    <w:rPr>
      <w:b/>
      <w:bCs/>
      <w:sz w:val="28"/>
    </w:rPr>
  </w:style>
  <w:style w:type="character" w:customStyle="1" w:styleId="80">
    <w:name w:val="Заголовок 8 Знак"/>
    <w:basedOn w:val="a3"/>
    <w:link w:val="8"/>
    <w:uiPriority w:val="99"/>
    <w:locked/>
    <w:rsid w:val="008F5132"/>
    <w:rPr>
      <w:b/>
      <w:sz w:val="28"/>
      <w:szCs w:val="28"/>
    </w:rPr>
  </w:style>
  <w:style w:type="character" w:customStyle="1" w:styleId="90">
    <w:name w:val="Заголовок 9 Знак"/>
    <w:basedOn w:val="a3"/>
    <w:link w:val="9"/>
    <w:uiPriority w:val="99"/>
    <w:locked/>
    <w:rsid w:val="008F5132"/>
    <w:rPr>
      <w:b/>
      <w:bCs/>
      <w:sz w:val="28"/>
      <w:szCs w:val="28"/>
    </w:rPr>
  </w:style>
  <w:style w:type="paragraph" w:customStyle="1" w:styleId="11">
    <w:name w:val="Знак1"/>
    <w:basedOn w:val="a2"/>
    <w:rsid w:val="008F5132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2"/>
    <w:link w:val="12"/>
    <w:rsid w:val="008F5132"/>
    <w:pPr>
      <w:ind w:firstLine="709"/>
      <w:jc w:val="both"/>
    </w:pPr>
    <w:rPr>
      <w:sz w:val="28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3"/>
    <w:link w:val="a6"/>
    <w:locked/>
    <w:rsid w:val="008F5132"/>
    <w:rPr>
      <w:sz w:val="28"/>
    </w:rPr>
  </w:style>
  <w:style w:type="paragraph" w:styleId="21">
    <w:name w:val="Body Text Indent 2"/>
    <w:basedOn w:val="a2"/>
    <w:link w:val="22"/>
    <w:rsid w:val="008F5132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3"/>
    <w:link w:val="21"/>
    <w:locked/>
    <w:rsid w:val="008F5132"/>
    <w:rPr>
      <w:sz w:val="28"/>
    </w:rPr>
  </w:style>
  <w:style w:type="paragraph" w:styleId="31">
    <w:name w:val="Body Text Indent 3"/>
    <w:basedOn w:val="a2"/>
    <w:link w:val="32"/>
    <w:rsid w:val="008F5132"/>
    <w:pPr>
      <w:ind w:firstLine="426"/>
      <w:jc w:val="both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locked/>
    <w:rsid w:val="008F5132"/>
    <w:rPr>
      <w:sz w:val="28"/>
    </w:rPr>
  </w:style>
  <w:style w:type="paragraph" w:styleId="a7">
    <w:name w:val="Body Text"/>
    <w:aliases w:val="Основной текст1,Основной текст Знак,Основной текст Знак Знак,bt"/>
    <w:basedOn w:val="a2"/>
    <w:link w:val="23"/>
    <w:rsid w:val="008F5132"/>
    <w:pPr>
      <w:spacing w:after="120"/>
    </w:pPr>
  </w:style>
  <w:style w:type="character" w:customStyle="1" w:styleId="23">
    <w:name w:val="Основной текст Знак2"/>
    <w:aliases w:val="Основной текст1 Знак,Основной текст Знак Знак1,Основной текст Знак Знак Знак,bt Знак"/>
    <w:link w:val="a7"/>
    <w:rsid w:val="008F5132"/>
  </w:style>
  <w:style w:type="paragraph" w:styleId="24">
    <w:name w:val="Body Text 2"/>
    <w:basedOn w:val="a2"/>
    <w:link w:val="25"/>
    <w:uiPriority w:val="99"/>
    <w:rsid w:val="008F5132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locked/>
    <w:rsid w:val="008F5132"/>
  </w:style>
  <w:style w:type="paragraph" w:styleId="33">
    <w:name w:val="Body Text 3"/>
    <w:basedOn w:val="a2"/>
    <w:link w:val="34"/>
    <w:uiPriority w:val="99"/>
    <w:rsid w:val="008F51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locked/>
    <w:rsid w:val="008F5132"/>
    <w:rPr>
      <w:sz w:val="16"/>
      <w:szCs w:val="16"/>
    </w:rPr>
  </w:style>
  <w:style w:type="paragraph" w:customStyle="1" w:styleId="13">
    <w:name w:val="заголовок 1"/>
    <w:basedOn w:val="a2"/>
    <w:next w:val="a2"/>
    <w:rsid w:val="008F5132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customStyle="1" w:styleId="210">
    <w:name w:val="Основной текст 21"/>
    <w:basedOn w:val="a2"/>
    <w:rsid w:val="008F513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8">
    <w:name w:val="Block Text"/>
    <w:basedOn w:val="a2"/>
    <w:uiPriority w:val="99"/>
    <w:rsid w:val="008F5132"/>
    <w:pPr>
      <w:ind w:left="284" w:right="140" w:firstLine="709"/>
      <w:jc w:val="both"/>
    </w:pPr>
    <w:rPr>
      <w:sz w:val="28"/>
    </w:rPr>
  </w:style>
  <w:style w:type="paragraph" w:styleId="a9">
    <w:name w:val="Title"/>
    <w:basedOn w:val="a2"/>
    <w:link w:val="aa"/>
    <w:uiPriority w:val="99"/>
    <w:qFormat/>
    <w:rsid w:val="008F5132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3"/>
    <w:link w:val="a9"/>
    <w:uiPriority w:val="99"/>
    <w:locked/>
    <w:rsid w:val="008F5132"/>
    <w:rPr>
      <w:b/>
      <w:bCs/>
      <w:sz w:val="28"/>
      <w:szCs w:val="28"/>
    </w:rPr>
  </w:style>
  <w:style w:type="paragraph" w:styleId="ab">
    <w:name w:val="footer"/>
    <w:basedOn w:val="a2"/>
    <w:link w:val="ac"/>
    <w:uiPriority w:val="99"/>
    <w:rsid w:val="008F51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locked/>
    <w:rsid w:val="008F5132"/>
  </w:style>
  <w:style w:type="character" w:styleId="ad">
    <w:name w:val="page number"/>
    <w:basedOn w:val="a3"/>
    <w:uiPriority w:val="99"/>
    <w:rsid w:val="008F5132"/>
  </w:style>
  <w:style w:type="paragraph" w:customStyle="1" w:styleId="ConsNormal">
    <w:name w:val="ConsNormal"/>
    <w:rsid w:val="008F5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8F513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e">
    <w:name w:val="Table Grid"/>
    <w:aliases w:val="ЭЭГ - Сетка таблицы"/>
    <w:basedOn w:val="a4"/>
    <w:uiPriority w:val="99"/>
    <w:rsid w:val="008F5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2"/>
    <w:uiPriority w:val="99"/>
    <w:rsid w:val="008F5132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">
    <w:name w:val="Основной текст с отступом.Нумерованный список !!.Надин стиль"/>
    <w:basedOn w:val="a2"/>
    <w:uiPriority w:val="99"/>
    <w:rsid w:val="008F5132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0">
    <w:name w:val="Balloon Text"/>
    <w:basedOn w:val="a2"/>
    <w:link w:val="af1"/>
    <w:uiPriority w:val="99"/>
    <w:semiHidden/>
    <w:rsid w:val="008F51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locked/>
    <w:rsid w:val="008F5132"/>
    <w:rPr>
      <w:rFonts w:ascii="Tahoma" w:hAnsi="Tahoma" w:cs="Tahoma"/>
      <w:sz w:val="16"/>
      <w:szCs w:val="16"/>
    </w:rPr>
  </w:style>
  <w:style w:type="paragraph" w:styleId="26">
    <w:name w:val="Body Text First Indent 2"/>
    <w:basedOn w:val="a6"/>
    <w:link w:val="27"/>
    <w:uiPriority w:val="99"/>
    <w:rsid w:val="008F5132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12"/>
    <w:link w:val="26"/>
    <w:uiPriority w:val="99"/>
    <w:locked/>
    <w:rsid w:val="008F5132"/>
  </w:style>
  <w:style w:type="paragraph" w:customStyle="1" w:styleId="a1">
    <w:name w:val="Нумерованный абзац"/>
    <w:uiPriority w:val="99"/>
    <w:rsid w:val="008F5132"/>
    <w:pPr>
      <w:numPr>
        <w:numId w:val="3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PlusNonformat">
    <w:name w:val="ConsPlusNonformat"/>
    <w:uiPriority w:val="99"/>
    <w:rsid w:val="008F5132"/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8F5132"/>
    <w:rPr>
      <w:rFonts w:ascii="Arial" w:hAnsi="Arial"/>
      <w:b/>
      <w:snapToGrid w:val="0"/>
    </w:rPr>
  </w:style>
  <w:style w:type="paragraph" w:customStyle="1" w:styleId="ConsPlusNormal">
    <w:name w:val="ConsPlusNormal"/>
    <w:link w:val="ConsPlusNormal0"/>
    <w:uiPriority w:val="99"/>
    <w:rsid w:val="008F5132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uiPriority w:val="99"/>
    <w:rsid w:val="008F5132"/>
    <w:rPr>
      <w:rFonts w:ascii="Arial" w:hAnsi="Arial"/>
      <w:snapToGrid w:val="0"/>
      <w:lang w:val="ru-RU" w:eastAsia="ru-RU" w:bidi="ar-SA"/>
    </w:rPr>
  </w:style>
  <w:style w:type="paragraph" w:styleId="af2">
    <w:name w:val="annotation text"/>
    <w:basedOn w:val="a2"/>
    <w:link w:val="14"/>
    <w:uiPriority w:val="99"/>
    <w:rsid w:val="008F5132"/>
  </w:style>
  <w:style w:type="character" w:customStyle="1" w:styleId="14">
    <w:name w:val="Текст примечания Знак1"/>
    <w:basedOn w:val="a3"/>
    <w:link w:val="af2"/>
    <w:uiPriority w:val="99"/>
    <w:rsid w:val="008F5132"/>
  </w:style>
  <w:style w:type="paragraph" w:styleId="af3">
    <w:name w:val="header"/>
    <w:aliases w:val="Titul,Heder"/>
    <w:basedOn w:val="a2"/>
    <w:link w:val="af4"/>
    <w:uiPriority w:val="99"/>
    <w:rsid w:val="008F5132"/>
    <w:pPr>
      <w:tabs>
        <w:tab w:val="center" w:pos="4153"/>
        <w:tab w:val="right" w:pos="8306"/>
      </w:tabs>
      <w:ind w:firstLine="567"/>
      <w:jc w:val="both"/>
    </w:pPr>
    <w:rPr>
      <w:kern w:val="28"/>
      <w:sz w:val="28"/>
    </w:rPr>
  </w:style>
  <w:style w:type="character" w:customStyle="1" w:styleId="af4">
    <w:name w:val="Верхний колонтитул Знак"/>
    <w:aliases w:val="Titul Знак,Heder Знак"/>
    <w:basedOn w:val="a3"/>
    <w:link w:val="af3"/>
    <w:uiPriority w:val="99"/>
    <w:locked/>
    <w:rsid w:val="008F5132"/>
    <w:rPr>
      <w:kern w:val="28"/>
      <w:sz w:val="28"/>
    </w:rPr>
  </w:style>
  <w:style w:type="paragraph" w:styleId="af5">
    <w:name w:val="Body Text First Indent"/>
    <w:basedOn w:val="a7"/>
    <w:next w:val="26"/>
    <w:link w:val="af6"/>
    <w:rsid w:val="008F5132"/>
    <w:pPr>
      <w:ind w:firstLine="851"/>
      <w:jc w:val="both"/>
    </w:pPr>
    <w:rPr>
      <w:sz w:val="28"/>
    </w:rPr>
  </w:style>
  <w:style w:type="paragraph" w:styleId="af7">
    <w:name w:val="Plain Text"/>
    <w:basedOn w:val="a2"/>
    <w:link w:val="af8"/>
    <w:uiPriority w:val="99"/>
    <w:rsid w:val="008F5132"/>
    <w:rPr>
      <w:rFonts w:ascii="Courier New" w:hAnsi="Courier New"/>
    </w:rPr>
  </w:style>
  <w:style w:type="character" w:customStyle="1" w:styleId="af8">
    <w:name w:val="Текст Знак"/>
    <w:basedOn w:val="a3"/>
    <w:link w:val="af7"/>
    <w:uiPriority w:val="99"/>
    <w:locked/>
    <w:rsid w:val="008F5132"/>
    <w:rPr>
      <w:rFonts w:ascii="Courier New" w:hAnsi="Courier New"/>
    </w:rPr>
  </w:style>
  <w:style w:type="character" w:customStyle="1" w:styleId="af9">
    <w:name w:val="Знак Знак"/>
    <w:basedOn w:val="a3"/>
    <w:rsid w:val="008F5132"/>
    <w:rPr>
      <w:noProof w:val="0"/>
      <w:sz w:val="24"/>
      <w:szCs w:val="24"/>
      <w:lang w:val="ru-RU" w:eastAsia="ru-RU" w:bidi="ar-SA"/>
    </w:rPr>
  </w:style>
  <w:style w:type="paragraph" w:styleId="afa">
    <w:name w:val="Normal (Web)"/>
    <w:basedOn w:val="a2"/>
    <w:uiPriority w:val="99"/>
    <w:rsid w:val="008F5132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2"/>
    <w:rsid w:val="008F5132"/>
    <w:pPr>
      <w:spacing w:before="100" w:after="100"/>
    </w:pPr>
    <w:rPr>
      <w:rFonts w:ascii="Verdana" w:eastAsia="Arial Unicode MS" w:hAnsi="Verdana"/>
      <w:color w:val="000000"/>
      <w:sz w:val="14"/>
    </w:rPr>
  </w:style>
  <w:style w:type="paragraph" w:customStyle="1" w:styleId="15">
    <w:name w:val="Обычный.1"/>
    <w:rsid w:val="008F5132"/>
    <w:pPr>
      <w:spacing w:after="20"/>
      <w:ind w:firstLine="709"/>
      <w:jc w:val="both"/>
    </w:pPr>
    <w:rPr>
      <w:sz w:val="24"/>
    </w:rPr>
  </w:style>
  <w:style w:type="paragraph" w:styleId="16">
    <w:name w:val="toc 1"/>
    <w:basedOn w:val="a2"/>
    <w:next w:val="a2"/>
    <w:autoRedefine/>
    <w:semiHidden/>
    <w:rsid w:val="008F5132"/>
    <w:pPr>
      <w:spacing w:before="120" w:after="120"/>
    </w:pPr>
    <w:rPr>
      <w:b/>
      <w:caps/>
    </w:rPr>
  </w:style>
  <w:style w:type="paragraph" w:customStyle="1" w:styleId="afb">
    <w:name w:val="Стиль"/>
    <w:rsid w:val="008F5132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310">
    <w:name w:val="Основной текст с отступом 31"/>
    <w:basedOn w:val="a2"/>
    <w:rsid w:val="008F5132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afc">
    <w:name w:val="Выделенный текст таблицы"/>
    <w:rsid w:val="008F5132"/>
    <w:pPr>
      <w:jc w:val="center"/>
    </w:pPr>
    <w:rPr>
      <w:b/>
      <w:noProof/>
    </w:rPr>
  </w:style>
  <w:style w:type="paragraph" w:customStyle="1" w:styleId="afd">
    <w:name w:val="Текст в таблице"/>
    <w:rsid w:val="008F5132"/>
    <w:pPr>
      <w:jc w:val="center"/>
    </w:pPr>
    <w:rPr>
      <w:noProof/>
    </w:rPr>
  </w:style>
  <w:style w:type="paragraph" w:customStyle="1" w:styleId="17">
    <w:name w:val="Основной текст с отступом.Нумерованный список !!.Надин стиль.Основной текст 1"/>
    <w:basedOn w:val="a2"/>
    <w:uiPriority w:val="99"/>
    <w:rsid w:val="008F5132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2"/>
    <w:rsid w:val="008F5132"/>
    <w:pPr>
      <w:jc w:val="center"/>
    </w:pPr>
    <w:rPr>
      <w:sz w:val="28"/>
    </w:rPr>
  </w:style>
  <w:style w:type="paragraph" w:customStyle="1" w:styleId="ConsNonformat">
    <w:name w:val="ConsNonformat"/>
    <w:rsid w:val="008F5132"/>
    <w:pPr>
      <w:widowControl w:val="0"/>
      <w:ind w:right="19772"/>
    </w:pPr>
    <w:rPr>
      <w:rFonts w:ascii="Courier New" w:hAnsi="Courier New"/>
      <w:snapToGrid w:val="0"/>
      <w:sz w:val="32"/>
    </w:rPr>
  </w:style>
  <w:style w:type="paragraph" w:styleId="a0">
    <w:name w:val="List Number"/>
    <w:rsid w:val="008F5132"/>
    <w:pPr>
      <w:numPr>
        <w:numId w:val="1"/>
      </w:numPr>
      <w:spacing w:line="288" w:lineRule="auto"/>
      <w:ind w:left="357" w:hanging="357"/>
      <w:jc w:val="both"/>
    </w:pPr>
    <w:rPr>
      <w:noProof/>
      <w:sz w:val="27"/>
    </w:rPr>
  </w:style>
  <w:style w:type="paragraph" w:styleId="a">
    <w:name w:val="List Bullet"/>
    <w:autoRedefine/>
    <w:rsid w:val="008F5132"/>
    <w:pPr>
      <w:numPr>
        <w:numId w:val="2"/>
      </w:numPr>
      <w:ind w:left="357" w:hanging="357"/>
    </w:pPr>
    <w:rPr>
      <w:noProof/>
      <w:sz w:val="27"/>
    </w:rPr>
  </w:style>
  <w:style w:type="paragraph" w:styleId="afe">
    <w:name w:val="No Spacing"/>
    <w:uiPriority w:val="99"/>
    <w:qFormat/>
    <w:rsid w:val="008F5132"/>
    <w:pPr>
      <w:ind w:firstLine="720"/>
      <w:jc w:val="both"/>
    </w:pPr>
    <w:rPr>
      <w:sz w:val="28"/>
    </w:rPr>
  </w:style>
  <w:style w:type="paragraph" w:styleId="aff">
    <w:name w:val="List Paragraph"/>
    <w:basedOn w:val="a2"/>
    <w:uiPriority w:val="34"/>
    <w:qFormat/>
    <w:rsid w:val="008F5132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CharChar">
    <w:name w:val="Char Char"/>
    <w:basedOn w:val="a2"/>
    <w:autoRedefine/>
    <w:rsid w:val="008F513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0">
    <w:name w:val="ЭЭГ"/>
    <w:basedOn w:val="a2"/>
    <w:uiPriority w:val="99"/>
    <w:rsid w:val="008F5132"/>
    <w:pPr>
      <w:spacing w:line="360" w:lineRule="auto"/>
      <w:ind w:firstLine="720"/>
      <w:jc w:val="both"/>
    </w:pPr>
    <w:rPr>
      <w:sz w:val="24"/>
      <w:szCs w:val="24"/>
    </w:rPr>
  </w:style>
  <w:style w:type="paragraph" w:styleId="28">
    <w:name w:val="toc 2"/>
    <w:basedOn w:val="a2"/>
    <w:next w:val="a2"/>
    <w:autoRedefine/>
    <w:uiPriority w:val="99"/>
    <w:rsid w:val="008F5132"/>
    <w:pPr>
      <w:tabs>
        <w:tab w:val="right" w:leader="dot" w:pos="9345"/>
      </w:tabs>
      <w:ind w:left="240"/>
    </w:pPr>
    <w:rPr>
      <w:smallCaps/>
      <w:noProof/>
      <w:sz w:val="28"/>
      <w:szCs w:val="28"/>
    </w:rPr>
  </w:style>
  <w:style w:type="paragraph" w:styleId="61">
    <w:name w:val="toc 6"/>
    <w:basedOn w:val="a2"/>
    <w:next w:val="a2"/>
    <w:autoRedefine/>
    <w:uiPriority w:val="99"/>
    <w:rsid w:val="008F5132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8F5132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8F5132"/>
    <w:pPr>
      <w:ind w:left="1680"/>
    </w:pPr>
    <w:rPr>
      <w:sz w:val="18"/>
      <w:szCs w:val="18"/>
    </w:rPr>
  </w:style>
  <w:style w:type="character" w:styleId="aff1">
    <w:name w:val="footnote reference"/>
    <w:aliases w:val="Знак сноски-FN,Ciae niinee-FN,Знак сноски 1"/>
    <w:basedOn w:val="a3"/>
    <w:uiPriority w:val="99"/>
    <w:rsid w:val="008F5132"/>
    <w:rPr>
      <w:rFonts w:cs="Times New Roman"/>
      <w:vertAlign w:val="superscript"/>
    </w:rPr>
  </w:style>
  <w:style w:type="character" w:customStyle="1" w:styleId="18">
    <w:name w:val="Основной текст 1 Знак"/>
    <w:aliases w:val="Нумерованный список !! Знак,Надин стиль Знак,Основной текст без отступа Знак Знак,Основной текст с отступом Знак,Основной текст без отступа Знак,Body Text Indent Знак,Основной текст с отступом Знак Знак Знак Знак Знак"/>
    <w:uiPriority w:val="99"/>
    <w:rsid w:val="008F5132"/>
    <w:rPr>
      <w:sz w:val="24"/>
      <w:lang w:val="ru-RU" w:eastAsia="ru-RU"/>
    </w:rPr>
  </w:style>
  <w:style w:type="paragraph" w:customStyle="1" w:styleId="aff2">
    <w:name w:val="Знак Знак Знак"/>
    <w:basedOn w:val="a2"/>
    <w:uiPriority w:val="99"/>
    <w:rsid w:val="008F5132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footnote text"/>
    <w:basedOn w:val="a2"/>
    <w:link w:val="aff4"/>
    <w:uiPriority w:val="99"/>
    <w:rsid w:val="008F5132"/>
  </w:style>
  <w:style w:type="character" w:customStyle="1" w:styleId="aff4">
    <w:name w:val="Текст сноски Знак"/>
    <w:basedOn w:val="a3"/>
    <w:link w:val="aff3"/>
    <w:uiPriority w:val="99"/>
    <w:rsid w:val="008F5132"/>
  </w:style>
  <w:style w:type="character" w:styleId="aff5">
    <w:name w:val="annotation reference"/>
    <w:basedOn w:val="a3"/>
    <w:uiPriority w:val="99"/>
    <w:rsid w:val="008F5132"/>
    <w:rPr>
      <w:rFonts w:cs="Times New Roman"/>
      <w:sz w:val="16"/>
    </w:rPr>
  </w:style>
  <w:style w:type="character" w:customStyle="1" w:styleId="aff6">
    <w:name w:val="Текст примечания Знак"/>
    <w:basedOn w:val="a3"/>
    <w:uiPriority w:val="99"/>
    <w:locked/>
    <w:rsid w:val="008F5132"/>
    <w:rPr>
      <w:rFonts w:cs="Times New Roman"/>
    </w:rPr>
  </w:style>
  <w:style w:type="paragraph" w:styleId="aff7">
    <w:name w:val="annotation subject"/>
    <w:basedOn w:val="af2"/>
    <w:next w:val="af2"/>
    <w:link w:val="aff8"/>
    <w:uiPriority w:val="99"/>
    <w:rsid w:val="008F5132"/>
    <w:rPr>
      <w:b/>
      <w:bCs/>
    </w:rPr>
  </w:style>
  <w:style w:type="character" w:customStyle="1" w:styleId="aff8">
    <w:name w:val="Тема примечания Знак"/>
    <w:basedOn w:val="14"/>
    <w:link w:val="aff7"/>
    <w:uiPriority w:val="99"/>
    <w:rsid w:val="008F5132"/>
    <w:rPr>
      <w:b/>
      <w:bCs/>
    </w:rPr>
  </w:style>
  <w:style w:type="character" w:styleId="aff9">
    <w:name w:val="endnote reference"/>
    <w:basedOn w:val="a3"/>
    <w:uiPriority w:val="99"/>
    <w:rsid w:val="008F5132"/>
    <w:rPr>
      <w:rFonts w:cs="Times New Roman"/>
      <w:vertAlign w:val="superscript"/>
    </w:rPr>
  </w:style>
  <w:style w:type="paragraph" w:customStyle="1" w:styleId="ConsPlusCell">
    <w:name w:val="ConsPlusCell"/>
    <w:rsid w:val="008F5132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CharStyle3">
    <w:name w:val="Char Style 3"/>
    <w:link w:val="Style2"/>
    <w:uiPriority w:val="99"/>
    <w:locked/>
    <w:rsid w:val="008F5132"/>
    <w:rPr>
      <w:sz w:val="26"/>
      <w:shd w:val="clear" w:color="auto" w:fill="FFFFFF"/>
    </w:rPr>
  </w:style>
  <w:style w:type="paragraph" w:customStyle="1" w:styleId="Style2">
    <w:name w:val="Style 2"/>
    <w:basedOn w:val="a2"/>
    <w:link w:val="CharStyle3"/>
    <w:uiPriority w:val="99"/>
    <w:rsid w:val="008F5132"/>
    <w:pPr>
      <w:widowControl w:val="0"/>
      <w:shd w:val="clear" w:color="auto" w:fill="FFFFFF"/>
      <w:spacing w:after="600" w:line="326" w:lineRule="exact"/>
    </w:pPr>
    <w:rPr>
      <w:sz w:val="26"/>
    </w:rPr>
  </w:style>
  <w:style w:type="character" w:customStyle="1" w:styleId="19">
    <w:name w:val="Основной текст Знак1"/>
    <w:uiPriority w:val="99"/>
    <w:locked/>
    <w:rsid w:val="008F5132"/>
    <w:rPr>
      <w:rFonts w:eastAsia="Times New Roman"/>
      <w:sz w:val="20"/>
      <w:lang w:eastAsia="ru-RU"/>
    </w:rPr>
  </w:style>
  <w:style w:type="paragraph" w:customStyle="1" w:styleId="03">
    <w:name w:val="Стиль По ширине Первая строка:  03 см"/>
    <w:basedOn w:val="a2"/>
    <w:link w:val="030"/>
    <w:uiPriority w:val="99"/>
    <w:rsid w:val="008F5132"/>
    <w:pPr>
      <w:ind w:firstLine="170"/>
      <w:jc w:val="both"/>
    </w:pPr>
  </w:style>
  <w:style w:type="character" w:customStyle="1" w:styleId="030">
    <w:name w:val="Стиль По ширине Первая строка:  03 см Знак"/>
    <w:link w:val="03"/>
    <w:uiPriority w:val="99"/>
    <w:locked/>
    <w:rsid w:val="008F5132"/>
  </w:style>
  <w:style w:type="paragraph" w:customStyle="1" w:styleId="1a">
    <w:name w:val="Основной текст с отступом.Нумерованный список !!.Основной текст 1.Надин стиль.Основной текст без отступа"/>
    <w:basedOn w:val="a2"/>
    <w:uiPriority w:val="99"/>
    <w:rsid w:val="008F5132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2"/>
    <w:uiPriority w:val="99"/>
    <w:rsid w:val="008F5132"/>
    <w:pPr>
      <w:spacing w:line="360" w:lineRule="auto"/>
      <w:ind w:firstLine="720"/>
      <w:jc w:val="both"/>
    </w:pPr>
    <w:rPr>
      <w:sz w:val="28"/>
    </w:r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2"/>
    <w:uiPriority w:val="99"/>
    <w:rsid w:val="008F5132"/>
    <w:pPr>
      <w:spacing w:line="360" w:lineRule="auto"/>
      <w:ind w:firstLine="720"/>
      <w:jc w:val="both"/>
    </w:pPr>
    <w:rPr>
      <w:sz w:val="28"/>
    </w:rPr>
  </w:style>
  <w:style w:type="character" w:customStyle="1" w:styleId="CharStyle4">
    <w:name w:val="Char Style 4"/>
    <w:uiPriority w:val="99"/>
    <w:locked/>
    <w:rsid w:val="008F5132"/>
    <w:rPr>
      <w:sz w:val="25"/>
      <w:u w:val="none"/>
    </w:rPr>
  </w:style>
  <w:style w:type="character" w:customStyle="1" w:styleId="CharStyle7">
    <w:name w:val="Char Style 7"/>
    <w:uiPriority w:val="99"/>
    <w:rsid w:val="008F5132"/>
    <w:rPr>
      <w:color w:val="0E4B50"/>
      <w:sz w:val="26"/>
      <w:shd w:val="clear" w:color="auto" w:fill="FFFFFF"/>
    </w:rPr>
  </w:style>
  <w:style w:type="paragraph" w:customStyle="1" w:styleId="140">
    <w:name w:val="Обычный + 14 пт"/>
    <w:aliases w:val="По ширине,Первая строка:  1,27 см,Междустр.интервал:  полу...,25 см"/>
    <w:basedOn w:val="a2"/>
    <w:uiPriority w:val="99"/>
    <w:rsid w:val="008F5132"/>
    <w:pPr>
      <w:spacing w:after="120" w:line="360" w:lineRule="auto"/>
      <w:ind w:firstLine="709"/>
      <w:jc w:val="both"/>
    </w:pPr>
    <w:rPr>
      <w:sz w:val="28"/>
      <w:szCs w:val="28"/>
    </w:rPr>
  </w:style>
  <w:style w:type="character" w:customStyle="1" w:styleId="FontStyle12">
    <w:name w:val="Font Style12"/>
    <w:uiPriority w:val="99"/>
    <w:rsid w:val="008F5132"/>
    <w:rPr>
      <w:rFonts w:ascii="Times New Roman" w:hAnsi="Times New Roman"/>
      <w:sz w:val="26"/>
    </w:rPr>
  </w:style>
  <w:style w:type="paragraph" w:customStyle="1" w:styleId="Style6">
    <w:name w:val="Style6"/>
    <w:basedOn w:val="a2"/>
    <w:uiPriority w:val="99"/>
    <w:rsid w:val="008F5132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2"/>
    <w:uiPriority w:val="99"/>
    <w:rsid w:val="008F51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8F5132"/>
    <w:rPr>
      <w:rFonts w:ascii="Times New Roman" w:hAnsi="Times New Roman"/>
      <w:b/>
      <w:sz w:val="26"/>
    </w:rPr>
  </w:style>
  <w:style w:type="paragraph" w:customStyle="1" w:styleId="Style5">
    <w:name w:val="Style5"/>
    <w:basedOn w:val="a2"/>
    <w:uiPriority w:val="99"/>
    <w:rsid w:val="008F5132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ffa">
    <w:name w:val="Subtitle"/>
    <w:basedOn w:val="a2"/>
    <w:link w:val="affb"/>
    <w:uiPriority w:val="99"/>
    <w:qFormat/>
    <w:rsid w:val="008F5132"/>
    <w:rPr>
      <w:sz w:val="28"/>
      <w:u w:val="single"/>
    </w:rPr>
  </w:style>
  <w:style w:type="character" w:customStyle="1" w:styleId="affb">
    <w:name w:val="Подзаголовок Знак"/>
    <w:basedOn w:val="a3"/>
    <w:link w:val="affa"/>
    <w:uiPriority w:val="99"/>
    <w:rsid w:val="008F5132"/>
    <w:rPr>
      <w:sz w:val="28"/>
      <w:u w:val="single"/>
    </w:rPr>
  </w:style>
  <w:style w:type="paragraph" w:customStyle="1" w:styleId="affc">
    <w:name w:val="закоолвки"/>
    <w:basedOn w:val="a2"/>
    <w:uiPriority w:val="99"/>
    <w:rsid w:val="008F5132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1b">
    <w:name w:val="Знак Знак1 Знак Знак Знак Знак"/>
    <w:basedOn w:val="a2"/>
    <w:uiPriority w:val="99"/>
    <w:rsid w:val="008F5132"/>
    <w:pPr>
      <w:spacing w:after="160" w:line="240" w:lineRule="exact"/>
    </w:pPr>
    <w:rPr>
      <w:rFonts w:ascii="Verdana" w:hAnsi="Verdana"/>
      <w:lang w:val="en-US" w:eastAsia="en-US"/>
    </w:rPr>
  </w:style>
  <w:style w:type="character" w:styleId="affd">
    <w:name w:val="Hyperlink"/>
    <w:basedOn w:val="a3"/>
    <w:uiPriority w:val="99"/>
    <w:rsid w:val="008F5132"/>
    <w:rPr>
      <w:rFonts w:cs="Times New Roman"/>
      <w:color w:val="0000FF"/>
      <w:u w:val="single"/>
    </w:rPr>
  </w:style>
  <w:style w:type="paragraph" w:customStyle="1" w:styleId="35">
    <w:name w:val="Знак Знак Знак3"/>
    <w:basedOn w:val="a2"/>
    <w:uiPriority w:val="99"/>
    <w:rsid w:val="008F51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2"/>
    <w:uiPriority w:val="99"/>
    <w:rsid w:val="008F5132"/>
    <w:rPr>
      <w:rFonts w:ascii="Verdana" w:hAnsi="Verdana" w:cs="Verdana"/>
      <w:lang w:val="en-US" w:eastAsia="en-US"/>
    </w:rPr>
  </w:style>
  <w:style w:type="paragraph" w:customStyle="1" w:styleId="afff">
    <w:name w:val="Стиль ЭЭГ + полужирный"/>
    <w:basedOn w:val="a2"/>
    <w:uiPriority w:val="99"/>
    <w:rsid w:val="008F5132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styleId="afff0">
    <w:name w:val="Document Map"/>
    <w:basedOn w:val="a2"/>
    <w:link w:val="afff1"/>
    <w:uiPriority w:val="99"/>
    <w:rsid w:val="008F5132"/>
    <w:pPr>
      <w:shd w:val="clear" w:color="auto" w:fill="000080"/>
    </w:pPr>
    <w:rPr>
      <w:rFonts w:ascii="Tahoma" w:hAnsi="Tahoma" w:cs="Tahoma"/>
    </w:rPr>
  </w:style>
  <w:style w:type="character" w:customStyle="1" w:styleId="afff1">
    <w:name w:val="Схема документа Знак"/>
    <w:basedOn w:val="a3"/>
    <w:link w:val="afff0"/>
    <w:uiPriority w:val="99"/>
    <w:rsid w:val="008F5132"/>
    <w:rPr>
      <w:rFonts w:ascii="Tahoma" w:hAnsi="Tahoma" w:cs="Tahoma"/>
      <w:shd w:val="clear" w:color="auto" w:fill="000080"/>
    </w:rPr>
  </w:style>
  <w:style w:type="paragraph" w:customStyle="1" w:styleId="1c">
    <w:name w:val="Абзац списка1"/>
    <w:basedOn w:val="a2"/>
    <w:uiPriority w:val="99"/>
    <w:rsid w:val="008F51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d">
    <w:name w:val="Знак Знак Знак1"/>
    <w:basedOn w:val="a2"/>
    <w:uiPriority w:val="99"/>
    <w:rsid w:val="008F51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Прижатый влево"/>
    <w:basedOn w:val="a2"/>
    <w:next w:val="a2"/>
    <w:uiPriority w:val="99"/>
    <w:rsid w:val="008F513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f3">
    <w:name w:val="Нормальный (таблица)"/>
    <w:basedOn w:val="a2"/>
    <w:next w:val="a2"/>
    <w:uiPriority w:val="99"/>
    <w:rsid w:val="008F5132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fff4">
    <w:name w:val="Emphasis"/>
    <w:basedOn w:val="a3"/>
    <w:qFormat/>
    <w:rsid w:val="008F5132"/>
    <w:rPr>
      <w:rFonts w:cs="Times New Roman"/>
      <w:i/>
      <w:iCs/>
    </w:rPr>
  </w:style>
  <w:style w:type="paragraph" w:customStyle="1" w:styleId="29">
    <w:name w:val="Знак Знак Знак2"/>
    <w:basedOn w:val="a2"/>
    <w:uiPriority w:val="99"/>
    <w:rsid w:val="008F51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Абзац списка2"/>
    <w:basedOn w:val="a2"/>
    <w:uiPriority w:val="99"/>
    <w:rsid w:val="008F51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5">
    <w:name w:val="endnote text"/>
    <w:basedOn w:val="a2"/>
    <w:link w:val="afff6"/>
    <w:uiPriority w:val="99"/>
    <w:rsid w:val="008F5132"/>
  </w:style>
  <w:style w:type="character" w:customStyle="1" w:styleId="afff6">
    <w:name w:val="Текст концевой сноски Знак"/>
    <w:basedOn w:val="a3"/>
    <w:link w:val="afff5"/>
    <w:uiPriority w:val="99"/>
    <w:rsid w:val="008F5132"/>
  </w:style>
  <w:style w:type="paragraph" w:customStyle="1" w:styleId="220">
    <w:name w:val="Основной текст 22"/>
    <w:basedOn w:val="a2"/>
    <w:uiPriority w:val="99"/>
    <w:rsid w:val="008F513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ff7">
    <w:name w:val="Таблицы (моноширинный)"/>
    <w:basedOn w:val="a2"/>
    <w:next w:val="a2"/>
    <w:rsid w:val="008F51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с отступом 21"/>
    <w:basedOn w:val="a2"/>
    <w:rsid w:val="008F513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Default">
    <w:name w:val="Default"/>
    <w:rsid w:val="008F513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3">
    <w:name w:val="p3"/>
    <w:basedOn w:val="a2"/>
    <w:rsid w:val="00437F37"/>
    <w:pPr>
      <w:spacing w:before="100" w:beforeAutospacing="1" w:after="100" w:afterAutospacing="1"/>
    </w:pPr>
    <w:rPr>
      <w:sz w:val="24"/>
      <w:szCs w:val="24"/>
    </w:rPr>
  </w:style>
  <w:style w:type="character" w:customStyle="1" w:styleId="dib">
    <w:name w:val="dib"/>
    <w:basedOn w:val="a3"/>
    <w:rsid w:val="00703B77"/>
  </w:style>
  <w:style w:type="character" w:customStyle="1" w:styleId="FontStyle33">
    <w:name w:val="Font Style33"/>
    <w:basedOn w:val="a3"/>
    <w:uiPriority w:val="99"/>
    <w:rsid w:val="001D3AF5"/>
    <w:rPr>
      <w:rFonts w:ascii="Times New Roman" w:hAnsi="Times New Roman" w:cs="Times New Roman"/>
      <w:sz w:val="26"/>
      <w:szCs w:val="26"/>
    </w:rPr>
  </w:style>
  <w:style w:type="character" w:customStyle="1" w:styleId="af6">
    <w:name w:val="Красная строка Знак"/>
    <w:link w:val="af5"/>
    <w:rsid w:val="00F9109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6429-A08D-4321-876A-3F2C5D35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9018</Characters>
  <Application>Microsoft Office Word</Application>
  <DocSecurity>4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Суровцевой Т</vt:lpstr>
    </vt:vector>
  </TitlesOfParts>
  <Company>Финансовое управление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Суровцевой Т</dc:title>
  <dc:creator>Колодкин</dc:creator>
  <cp:lastModifiedBy>minfin user</cp:lastModifiedBy>
  <cp:revision>2</cp:revision>
  <cp:lastPrinted>2019-10-12T13:04:00Z</cp:lastPrinted>
  <dcterms:created xsi:type="dcterms:W3CDTF">2019-10-12T13:27:00Z</dcterms:created>
  <dcterms:modified xsi:type="dcterms:W3CDTF">2019-10-12T13:27:00Z</dcterms:modified>
</cp:coreProperties>
</file>