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EE" w:rsidRPr="00D3059D" w:rsidRDefault="00C24CEE" w:rsidP="006758D2">
      <w:pPr>
        <w:pStyle w:val="ConsPlusTitle"/>
        <w:jc w:val="center"/>
        <w:outlineLvl w:val="0"/>
        <w:rPr>
          <w:rFonts w:ascii="Times New Roman" w:hAnsi="Times New Roman" w:cs="Times New Roman"/>
          <w:sz w:val="28"/>
          <w:szCs w:val="28"/>
        </w:rPr>
      </w:pPr>
      <w:r w:rsidRPr="00D3059D">
        <w:rPr>
          <w:rFonts w:ascii="Times New Roman" w:hAnsi="Times New Roman" w:cs="Times New Roman"/>
          <w:sz w:val="28"/>
          <w:szCs w:val="28"/>
        </w:rPr>
        <w:t>ПРАВИТЕЛЬСТВО АРХАНГЕЛЬСКОЙ ОБЛАСТИ</w:t>
      </w:r>
    </w:p>
    <w:p w:rsidR="00C24CEE" w:rsidRPr="006758D2" w:rsidRDefault="00C24CEE" w:rsidP="006758D2">
      <w:pPr>
        <w:pStyle w:val="ConsPlusTitle"/>
        <w:jc w:val="center"/>
        <w:rPr>
          <w:rFonts w:ascii="Times New Roman" w:hAnsi="Times New Roman" w:cs="Times New Roman"/>
          <w:sz w:val="24"/>
          <w:szCs w:val="24"/>
        </w:rPr>
      </w:pPr>
    </w:p>
    <w:p w:rsidR="00C24CEE" w:rsidRPr="006758D2" w:rsidRDefault="00C24CEE" w:rsidP="006758D2">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ПОСТАНОВЛЕНИЕ</w:t>
      </w:r>
    </w:p>
    <w:p w:rsidR="00C24CEE" w:rsidRPr="006758D2" w:rsidRDefault="00C24CEE" w:rsidP="006758D2">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от 16 июля 2013 г. N 314-пп</w:t>
      </w:r>
    </w:p>
    <w:p w:rsidR="00C24CEE" w:rsidRPr="006758D2" w:rsidRDefault="00C24CEE" w:rsidP="006758D2">
      <w:pPr>
        <w:pStyle w:val="ConsPlusTitle"/>
        <w:jc w:val="center"/>
        <w:rPr>
          <w:rFonts w:ascii="Times New Roman" w:hAnsi="Times New Roman" w:cs="Times New Roman"/>
          <w:sz w:val="24"/>
          <w:szCs w:val="24"/>
        </w:rPr>
      </w:pPr>
    </w:p>
    <w:p w:rsidR="00C24CEE" w:rsidRPr="006758D2" w:rsidRDefault="00C24CEE" w:rsidP="006758D2">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О ГОСУДАРСТВЕННОЙ ПРОГРАММЕ АРХАНГЕЛЬСКОЙ ОБЛАСТИ "РАЗВИТИЕ</w:t>
      </w:r>
    </w:p>
    <w:p w:rsidR="00C24CEE" w:rsidRPr="006758D2" w:rsidRDefault="00C24CEE" w:rsidP="006758D2">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ИНФРАСТРУКТУРЫ СОЛОВЕЦКОГО АРХИПЕЛАГА"</w:t>
      </w:r>
    </w:p>
    <w:p w:rsidR="00C24CEE" w:rsidRPr="006758D2" w:rsidRDefault="00C24CEE" w:rsidP="006758D2">
      <w:pPr>
        <w:spacing w:after="0" w:line="240" w:lineRule="auto"/>
        <w:rPr>
          <w:rFonts w:ascii="Times New Roman" w:hAnsi="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24CEE" w:rsidRPr="006758D2">
        <w:trPr>
          <w:jc w:val="center"/>
        </w:trPr>
        <w:tc>
          <w:tcPr>
            <w:tcW w:w="9294" w:type="dxa"/>
            <w:tcBorders>
              <w:top w:val="nil"/>
              <w:left w:val="single" w:sz="24" w:space="0" w:color="CED3F1"/>
              <w:bottom w:val="nil"/>
              <w:right w:val="single" w:sz="24" w:space="0" w:color="F4F3F8"/>
            </w:tcBorders>
            <w:shd w:val="clear" w:color="auto" w:fill="F4F3F8"/>
          </w:tcPr>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Список изменяющих документов</w:t>
            </w:r>
          </w:p>
          <w:p w:rsidR="00C24CEE" w:rsidRPr="006758D2" w:rsidRDefault="00C24CEE" w:rsidP="006758D2">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(в ред. постановлений Правительства Архангельской области</w:t>
            </w:r>
            <w:proofErr w:type="gramEnd"/>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11.10.2013 </w:t>
            </w:r>
            <w:hyperlink r:id="rId7" w:history="1">
              <w:r w:rsidRPr="006758D2">
                <w:rPr>
                  <w:rFonts w:ascii="Times New Roman" w:hAnsi="Times New Roman" w:cs="Times New Roman"/>
                  <w:sz w:val="24"/>
                  <w:szCs w:val="24"/>
                </w:rPr>
                <w:t>N 484-пп</w:t>
              </w:r>
            </w:hyperlink>
            <w:r w:rsidRPr="006758D2">
              <w:rPr>
                <w:rFonts w:ascii="Times New Roman" w:hAnsi="Times New Roman" w:cs="Times New Roman"/>
                <w:sz w:val="24"/>
                <w:szCs w:val="24"/>
              </w:rPr>
              <w:t xml:space="preserve">, от 25.02.2014 </w:t>
            </w:r>
            <w:hyperlink r:id="rId8" w:history="1">
              <w:r w:rsidRPr="006758D2">
                <w:rPr>
                  <w:rFonts w:ascii="Times New Roman" w:hAnsi="Times New Roman" w:cs="Times New Roman"/>
                  <w:sz w:val="24"/>
                  <w:szCs w:val="24"/>
                </w:rPr>
                <w:t>N 72-пп</w:t>
              </w:r>
            </w:hyperlink>
            <w:r w:rsidRPr="006758D2">
              <w:rPr>
                <w:rFonts w:ascii="Times New Roman" w:hAnsi="Times New Roman" w:cs="Times New Roman"/>
                <w:sz w:val="24"/>
                <w:szCs w:val="24"/>
              </w:rPr>
              <w:t xml:space="preserve">, от 01.07.2014 </w:t>
            </w:r>
            <w:hyperlink r:id="rId9" w:history="1">
              <w:r w:rsidRPr="006758D2">
                <w:rPr>
                  <w:rFonts w:ascii="Times New Roman" w:hAnsi="Times New Roman" w:cs="Times New Roman"/>
                  <w:sz w:val="24"/>
                  <w:szCs w:val="24"/>
                </w:rPr>
                <w:t>N 259-пп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14.10.2014 </w:t>
            </w:r>
            <w:hyperlink r:id="rId10" w:history="1">
              <w:r w:rsidRPr="006758D2">
                <w:rPr>
                  <w:rFonts w:ascii="Times New Roman" w:hAnsi="Times New Roman" w:cs="Times New Roman"/>
                  <w:sz w:val="24"/>
                  <w:szCs w:val="24"/>
                </w:rPr>
                <w:t>N 413-пп</w:t>
              </w:r>
            </w:hyperlink>
            <w:r w:rsidRPr="006758D2">
              <w:rPr>
                <w:rFonts w:ascii="Times New Roman" w:hAnsi="Times New Roman" w:cs="Times New Roman"/>
                <w:sz w:val="24"/>
                <w:szCs w:val="24"/>
              </w:rPr>
              <w:t xml:space="preserve">, от 02.12.2014 </w:t>
            </w:r>
            <w:hyperlink r:id="rId11" w:history="1">
              <w:r w:rsidRPr="006758D2">
                <w:rPr>
                  <w:rFonts w:ascii="Times New Roman" w:hAnsi="Times New Roman" w:cs="Times New Roman"/>
                  <w:sz w:val="24"/>
                  <w:szCs w:val="24"/>
                </w:rPr>
                <w:t>N 510-пп</w:t>
              </w:r>
            </w:hyperlink>
            <w:r w:rsidRPr="006758D2">
              <w:rPr>
                <w:rFonts w:ascii="Times New Roman" w:hAnsi="Times New Roman" w:cs="Times New Roman"/>
                <w:sz w:val="24"/>
                <w:szCs w:val="24"/>
              </w:rPr>
              <w:t xml:space="preserve">, от 29.12.2014 </w:t>
            </w:r>
            <w:hyperlink r:id="rId12" w:history="1">
              <w:r w:rsidRPr="006758D2">
                <w:rPr>
                  <w:rFonts w:ascii="Times New Roman" w:hAnsi="Times New Roman" w:cs="Times New Roman"/>
                  <w:sz w:val="24"/>
                  <w:szCs w:val="24"/>
                </w:rPr>
                <w:t>N 598-пп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17.02.2015 </w:t>
            </w:r>
            <w:hyperlink r:id="rId13" w:history="1">
              <w:r w:rsidRPr="006758D2">
                <w:rPr>
                  <w:rFonts w:ascii="Times New Roman" w:hAnsi="Times New Roman" w:cs="Times New Roman"/>
                  <w:sz w:val="24"/>
                  <w:szCs w:val="24"/>
                </w:rPr>
                <w:t>N 53-пп</w:t>
              </w:r>
            </w:hyperlink>
            <w:r w:rsidRPr="006758D2">
              <w:rPr>
                <w:rFonts w:ascii="Times New Roman" w:hAnsi="Times New Roman" w:cs="Times New Roman"/>
                <w:sz w:val="24"/>
                <w:szCs w:val="24"/>
              </w:rPr>
              <w:t xml:space="preserve">, от 14.04.2015 </w:t>
            </w:r>
            <w:hyperlink r:id="rId14" w:history="1">
              <w:r w:rsidRPr="006758D2">
                <w:rPr>
                  <w:rFonts w:ascii="Times New Roman" w:hAnsi="Times New Roman" w:cs="Times New Roman"/>
                  <w:sz w:val="24"/>
                  <w:szCs w:val="24"/>
                </w:rPr>
                <w:t>N 130-пп</w:t>
              </w:r>
            </w:hyperlink>
            <w:r w:rsidRPr="006758D2">
              <w:rPr>
                <w:rFonts w:ascii="Times New Roman" w:hAnsi="Times New Roman" w:cs="Times New Roman"/>
                <w:sz w:val="24"/>
                <w:szCs w:val="24"/>
              </w:rPr>
              <w:t xml:space="preserve">, от 14.07.2015 </w:t>
            </w:r>
            <w:hyperlink r:id="rId15" w:history="1">
              <w:r w:rsidRPr="006758D2">
                <w:rPr>
                  <w:rFonts w:ascii="Times New Roman" w:hAnsi="Times New Roman" w:cs="Times New Roman"/>
                  <w:sz w:val="24"/>
                  <w:szCs w:val="24"/>
                </w:rPr>
                <w:t>N 280-пп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29.09.2015 </w:t>
            </w:r>
            <w:hyperlink r:id="rId16" w:history="1">
              <w:r w:rsidRPr="006758D2">
                <w:rPr>
                  <w:rFonts w:ascii="Times New Roman" w:hAnsi="Times New Roman" w:cs="Times New Roman"/>
                  <w:sz w:val="24"/>
                  <w:szCs w:val="24"/>
                </w:rPr>
                <w:t>N 384-пп</w:t>
              </w:r>
            </w:hyperlink>
            <w:r w:rsidRPr="006758D2">
              <w:rPr>
                <w:rFonts w:ascii="Times New Roman" w:hAnsi="Times New Roman" w:cs="Times New Roman"/>
                <w:sz w:val="24"/>
                <w:szCs w:val="24"/>
              </w:rPr>
              <w:t xml:space="preserve">, от 06.11.2015 </w:t>
            </w:r>
            <w:hyperlink r:id="rId17" w:history="1">
              <w:r w:rsidRPr="006758D2">
                <w:rPr>
                  <w:rFonts w:ascii="Times New Roman" w:hAnsi="Times New Roman" w:cs="Times New Roman"/>
                  <w:sz w:val="24"/>
                  <w:szCs w:val="24"/>
                </w:rPr>
                <w:t>N 446-пп</w:t>
              </w:r>
            </w:hyperlink>
            <w:r w:rsidRPr="006758D2">
              <w:rPr>
                <w:rFonts w:ascii="Times New Roman" w:hAnsi="Times New Roman" w:cs="Times New Roman"/>
                <w:sz w:val="24"/>
                <w:szCs w:val="24"/>
              </w:rPr>
              <w:t xml:space="preserve">, от 15.12.2015 </w:t>
            </w:r>
            <w:hyperlink r:id="rId18" w:history="1">
              <w:r w:rsidRPr="006758D2">
                <w:rPr>
                  <w:rFonts w:ascii="Times New Roman" w:hAnsi="Times New Roman" w:cs="Times New Roman"/>
                  <w:sz w:val="24"/>
                  <w:szCs w:val="24"/>
                </w:rPr>
                <w:t>N 517-пп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29.12.2015 </w:t>
            </w:r>
            <w:hyperlink r:id="rId19" w:history="1">
              <w:r w:rsidRPr="006758D2">
                <w:rPr>
                  <w:rFonts w:ascii="Times New Roman" w:hAnsi="Times New Roman" w:cs="Times New Roman"/>
                  <w:sz w:val="24"/>
                  <w:szCs w:val="24"/>
                </w:rPr>
                <w:t>N 601-пп</w:t>
              </w:r>
            </w:hyperlink>
            <w:r w:rsidRPr="006758D2">
              <w:rPr>
                <w:rFonts w:ascii="Times New Roman" w:hAnsi="Times New Roman" w:cs="Times New Roman"/>
                <w:sz w:val="24"/>
                <w:szCs w:val="24"/>
              </w:rPr>
              <w:t xml:space="preserve">, от 26.01.2016 </w:t>
            </w:r>
            <w:hyperlink r:id="rId20" w:history="1">
              <w:r w:rsidRPr="006758D2">
                <w:rPr>
                  <w:rFonts w:ascii="Times New Roman" w:hAnsi="Times New Roman" w:cs="Times New Roman"/>
                  <w:sz w:val="24"/>
                  <w:szCs w:val="24"/>
                </w:rPr>
                <w:t>N 19-пп</w:t>
              </w:r>
            </w:hyperlink>
            <w:r w:rsidRPr="006758D2">
              <w:rPr>
                <w:rFonts w:ascii="Times New Roman" w:hAnsi="Times New Roman" w:cs="Times New Roman"/>
                <w:sz w:val="24"/>
                <w:szCs w:val="24"/>
              </w:rPr>
              <w:t xml:space="preserve">, от 14.04.2016 </w:t>
            </w:r>
            <w:hyperlink r:id="rId21" w:history="1">
              <w:r w:rsidRPr="006758D2">
                <w:rPr>
                  <w:rFonts w:ascii="Times New Roman" w:hAnsi="Times New Roman" w:cs="Times New Roman"/>
                  <w:sz w:val="24"/>
                  <w:szCs w:val="24"/>
                </w:rPr>
                <w:t>N 121-пп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28.06.2016 </w:t>
            </w:r>
            <w:hyperlink r:id="rId22" w:history="1">
              <w:r w:rsidRPr="006758D2">
                <w:rPr>
                  <w:rFonts w:ascii="Times New Roman" w:hAnsi="Times New Roman" w:cs="Times New Roman"/>
                  <w:sz w:val="24"/>
                  <w:szCs w:val="24"/>
                </w:rPr>
                <w:t>N 231-пп</w:t>
              </w:r>
            </w:hyperlink>
            <w:r w:rsidRPr="006758D2">
              <w:rPr>
                <w:rFonts w:ascii="Times New Roman" w:hAnsi="Times New Roman" w:cs="Times New Roman"/>
                <w:sz w:val="24"/>
                <w:szCs w:val="24"/>
              </w:rPr>
              <w:t xml:space="preserve">, от 18.10.2016 </w:t>
            </w:r>
            <w:hyperlink r:id="rId23" w:history="1">
              <w:r w:rsidRPr="006758D2">
                <w:rPr>
                  <w:rFonts w:ascii="Times New Roman" w:hAnsi="Times New Roman" w:cs="Times New Roman"/>
                  <w:sz w:val="24"/>
                  <w:szCs w:val="24"/>
                </w:rPr>
                <w:t>N 425-пп</w:t>
              </w:r>
            </w:hyperlink>
            <w:r w:rsidRPr="006758D2">
              <w:rPr>
                <w:rFonts w:ascii="Times New Roman" w:hAnsi="Times New Roman" w:cs="Times New Roman"/>
                <w:sz w:val="24"/>
                <w:szCs w:val="24"/>
              </w:rPr>
              <w:t xml:space="preserve">, от 14.11.2016 </w:t>
            </w:r>
            <w:hyperlink r:id="rId24" w:history="1">
              <w:r w:rsidRPr="006758D2">
                <w:rPr>
                  <w:rFonts w:ascii="Times New Roman" w:hAnsi="Times New Roman" w:cs="Times New Roman"/>
                  <w:sz w:val="24"/>
                  <w:szCs w:val="24"/>
                </w:rPr>
                <w:t>N 475-пп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27.12.2016 </w:t>
            </w:r>
            <w:hyperlink r:id="rId25" w:history="1">
              <w:r w:rsidRPr="006758D2">
                <w:rPr>
                  <w:rFonts w:ascii="Times New Roman" w:hAnsi="Times New Roman" w:cs="Times New Roman"/>
                  <w:sz w:val="24"/>
                  <w:szCs w:val="24"/>
                </w:rPr>
                <w:t>N 540-пп</w:t>
              </w:r>
            </w:hyperlink>
            <w:r w:rsidRPr="006758D2">
              <w:rPr>
                <w:rFonts w:ascii="Times New Roman" w:hAnsi="Times New Roman" w:cs="Times New Roman"/>
                <w:sz w:val="24"/>
                <w:szCs w:val="24"/>
              </w:rPr>
              <w:t xml:space="preserve">, от 14.03.2017 </w:t>
            </w:r>
            <w:hyperlink r:id="rId26" w:history="1">
              <w:r w:rsidRPr="006758D2">
                <w:rPr>
                  <w:rFonts w:ascii="Times New Roman" w:hAnsi="Times New Roman" w:cs="Times New Roman"/>
                  <w:sz w:val="24"/>
                  <w:szCs w:val="24"/>
                </w:rPr>
                <w:t>N 114-пп</w:t>
              </w:r>
            </w:hyperlink>
            <w:r w:rsidRPr="006758D2">
              <w:rPr>
                <w:rFonts w:ascii="Times New Roman" w:hAnsi="Times New Roman" w:cs="Times New Roman"/>
                <w:sz w:val="24"/>
                <w:szCs w:val="24"/>
              </w:rPr>
              <w:t xml:space="preserve">, от 16.05.2017 </w:t>
            </w:r>
            <w:hyperlink r:id="rId27" w:history="1">
              <w:r w:rsidRPr="006758D2">
                <w:rPr>
                  <w:rFonts w:ascii="Times New Roman" w:hAnsi="Times New Roman" w:cs="Times New Roman"/>
                  <w:sz w:val="24"/>
                  <w:szCs w:val="24"/>
                </w:rPr>
                <w:t>N 206-пп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08.08.2017 </w:t>
            </w:r>
            <w:hyperlink r:id="rId28" w:history="1">
              <w:r w:rsidRPr="006758D2">
                <w:rPr>
                  <w:rFonts w:ascii="Times New Roman" w:hAnsi="Times New Roman" w:cs="Times New Roman"/>
                  <w:sz w:val="24"/>
                  <w:szCs w:val="24"/>
                </w:rPr>
                <w:t>N 312-пп</w:t>
              </w:r>
            </w:hyperlink>
            <w:r w:rsidRPr="006758D2">
              <w:rPr>
                <w:rFonts w:ascii="Times New Roman" w:hAnsi="Times New Roman" w:cs="Times New Roman"/>
                <w:sz w:val="24"/>
                <w:szCs w:val="24"/>
              </w:rPr>
              <w:t xml:space="preserve">, от 13.10.2017 </w:t>
            </w:r>
            <w:hyperlink r:id="rId29" w:history="1">
              <w:r w:rsidRPr="006758D2">
                <w:rPr>
                  <w:rFonts w:ascii="Times New Roman" w:hAnsi="Times New Roman" w:cs="Times New Roman"/>
                  <w:sz w:val="24"/>
                  <w:szCs w:val="24"/>
                </w:rPr>
                <w:t>N 410-пп</w:t>
              </w:r>
            </w:hyperlink>
            <w:r w:rsidRPr="006758D2">
              <w:rPr>
                <w:rFonts w:ascii="Times New Roman" w:hAnsi="Times New Roman" w:cs="Times New Roman"/>
                <w:sz w:val="24"/>
                <w:szCs w:val="24"/>
              </w:rPr>
              <w:t xml:space="preserve">, от 26.12.2017 </w:t>
            </w:r>
            <w:hyperlink r:id="rId30" w:history="1">
              <w:r w:rsidRPr="006758D2">
                <w:rPr>
                  <w:rFonts w:ascii="Times New Roman" w:hAnsi="Times New Roman" w:cs="Times New Roman"/>
                  <w:sz w:val="24"/>
                  <w:szCs w:val="24"/>
                </w:rPr>
                <w:t>N 641-пп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12.02.2018 </w:t>
            </w:r>
            <w:hyperlink r:id="rId31" w:history="1">
              <w:r w:rsidRPr="006758D2">
                <w:rPr>
                  <w:rFonts w:ascii="Times New Roman" w:hAnsi="Times New Roman" w:cs="Times New Roman"/>
                  <w:sz w:val="24"/>
                  <w:szCs w:val="24"/>
                </w:rPr>
                <w:t>N 61-пп</w:t>
              </w:r>
            </w:hyperlink>
            <w:r w:rsidRPr="006758D2">
              <w:rPr>
                <w:rFonts w:ascii="Times New Roman" w:hAnsi="Times New Roman" w:cs="Times New Roman"/>
                <w:sz w:val="24"/>
                <w:szCs w:val="24"/>
              </w:rPr>
              <w:t xml:space="preserve">, от 09.06.2018 </w:t>
            </w:r>
            <w:hyperlink r:id="rId32" w:history="1">
              <w:r w:rsidRPr="006758D2">
                <w:rPr>
                  <w:rFonts w:ascii="Times New Roman" w:hAnsi="Times New Roman" w:cs="Times New Roman"/>
                  <w:sz w:val="24"/>
                  <w:szCs w:val="24"/>
                </w:rPr>
                <w:t>N 266-пп</w:t>
              </w:r>
            </w:hyperlink>
            <w:r w:rsidRPr="006758D2">
              <w:rPr>
                <w:rFonts w:ascii="Times New Roman" w:hAnsi="Times New Roman" w:cs="Times New Roman"/>
                <w:sz w:val="24"/>
                <w:szCs w:val="24"/>
              </w:rPr>
              <w:t xml:space="preserve">, от 04.09.2018 </w:t>
            </w:r>
            <w:hyperlink r:id="rId33" w:history="1">
              <w:r w:rsidRPr="006758D2">
                <w:rPr>
                  <w:rFonts w:ascii="Times New Roman" w:hAnsi="Times New Roman" w:cs="Times New Roman"/>
                  <w:sz w:val="24"/>
                  <w:szCs w:val="24"/>
                </w:rPr>
                <w:t>N 392-пп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11.10.2018 </w:t>
            </w:r>
            <w:hyperlink r:id="rId34" w:history="1">
              <w:r w:rsidRPr="006758D2">
                <w:rPr>
                  <w:rFonts w:ascii="Times New Roman" w:hAnsi="Times New Roman" w:cs="Times New Roman"/>
                  <w:sz w:val="24"/>
                  <w:szCs w:val="24"/>
                </w:rPr>
                <w:t>N 468-пп</w:t>
              </w:r>
            </w:hyperlink>
            <w:r w:rsidRPr="006758D2">
              <w:rPr>
                <w:rFonts w:ascii="Times New Roman" w:hAnsi="Times New Roman" w:cs="Times New Roman"/>
                <w:sz w:val="24"/>
                <w:szCs w:val="24"/>
              </w:rPr>
              <w:t xml:space="preserve">, от 04.12.2018 </w:t>
            </w:r>
            <w:hyperlink r:id="rId35" w:history="1">
              <w:r w:rsidRPr="006758D2">
                <w:rPr>
                  <w:rFonts w:ascii="Times New Roman" w:hAnsi="Times New Roman" w:cs="Times New Roman"/>
                  <w:sz w:val="24"/>
                  <w:szCs w:val="24"/>
                </w:rPr>
                <w:t>N 572-пп</w:t>
              </w:r>
            </w:hyperlink>
            <w:r w:rsidRPr="006758D2">
              <w:rPr>
                <w:rFonts w:ascii="Times New Roman" w:hAnsi="Times New Roman" w:cs="Times New Roman"/>
                <w:sz w:val="24"/>
                <w:szCs w:val="24"/>
              </w:rPr>
              <w:t xml:space="preserve">, от 26.12.2018 </w:t>
            </w:r>
            <w:hyperlink r:id="rId36" w:history="1">
              <w:r w:rsidRPr="006758D2">
                <w:rPr>
                  <w:rFonts w:ascii="Times New Roman" w:hAnsi="Times New Roman" w:cs="Times New Roman"/>
                  <w:sz w:val="24"/>
                  <w:szCs w:val="24"/>
                </w:rPr>
                <w:t>N 641-пп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22.01.2019 </w:t>
            </w:r>
            <w:hyperlink r:id="rId37" w:history="1">
              <w:r w:rsidRPr="006758D2">
                <w:rPr>
                  <w:rFonts w:ascii="Times New Roman" w:hAnsi="Times New Roman" w:cs="Times New Roman"/>
                  <w:sz w:val="24"/>
                  <w:szCs w:val="24"/>
                </w:rPr>
                <w:t>N 23-пп</w:t>
              </w:r>
            </w:hyperlink>
            <w:r w:rsidRPr="006758D2">
              <w:rPr>
                <w:rFonts w:ascii="Times New Roman" w:hAnsi="Times New Roman" w:cs="Times New Roman"/>
                <w:sz w:val="24"/>
                <w:szCs w:val="24"/>
              </w:rPr>
              <w:t xml:space="preserve">, от 19.02.2019 </w:t>
            </w:r>
            <w:hyperlink r:id="rId38" w:history="1">
              <w:r w:rsidRPr="006758D2">
                <w:rPr>
                  <w:rFonts w:ascii="Times New Roman" w:hAnsi="Times New Roman" w:cs="Times New Roman"/>
                  <w:sz w:val="24"/>
                  <w:szCs w:val="24"/>
                </w:rPr>
                <w:t>N 86-пп</w:t>
              </w:r>
            </w:hyperlink>
            <w:r w:rsidRPr="006758D2">
              <w:rPr>
                <w:rFonts w:ascii="Times New Roman" w:hAnsi="Times New Roman" w:cs="Times New Roman"/>
                <w:sz w:val="24"/>
                <w:szCs w:val="24"/>
              </w:rPr>
              <w:t xml:space="preserve">, от 04.06.2019 </w:t>
            </w:r>
            <w:hyperlink r:id="rId39" w:history="1">
              <w:r w:rsidRPr="006758D2">
                <w:rPr>
                  <w:rFonts w:ascii="Times New Roman" w:hAnsi="Times New Roman" w:cs="Times New Roman"/>
                  <w:sz w:val="24"/>
                  <w:szCs w:val="24"/>
                </w:rPr>
                <w:t>N 289-пп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09.07.2019 </w:t>
            </w:r>
            <w:hyperlink r:id="rId40" w:history="1">
              <w:r w:rsidRPr="006758D2">
                <w:rPr>
                  <w:rFonts w:ascii="Times New Roman" w:hAnsi="Times New Roman" w:cs="Times New Roman"/>
                  <w:sz w:val="24"/>
                  <w:szCs w:val="24"/>
                </w:rPr>
                <w:t>N 360-пп</w:t>
              </w:r>
            </w:hyperlink>
            <w:r w:rsidRPr="006758D2">
              <w:rPr>
                <w:rFonts w:ascii="Times New Roman" w:hAnsi="Times New Roman" w:cs="Times New Roman"/>
                <w:sz w:val="24"/>
                <w:szCs w:val="24"/>
              </w:rPr>
              <w:t xml:space="preserve">, от 10.10.2019 </w:t>
            </w:r>
            <w:hyperlink r:id="rId41" w:history="1">
              <w:r w:rsidRPr="006758D2">
                <w:rPr>
                  <w:rFonts w:ascii="Times New Roman" w:hAnsi="Times New Roman" w:cs="Times New Roman"/>
                  <w:sz w:val="24"/>
                  <w:szCs w:val="24"/>
                </w:rPr>
                <w:t>N 558-пп</w:t>
              </w:r>
            </w:hyperlink>
            <w:r w:rsidRPr="006758D2">
              <w:rPr>
                <w:rFonts w:ascii="Times New Roman" w:hAnsi="Times New Roman" w:cs="Times New Roman"/>
                <w:sz w:val="24"/>
                <w:szCs w:val="24"/>
              </w:rPr>
              <w:t xml:space="preserve">, от 24.12.2019 </w:t>
            </w:r>
            <w:hyperlink r:id="rId42" w:history="1">
              <w:r w:rsidRPr="006758D2">
                <w:rPr>
                  <w:rFonts w:ascii="Times New Roman" w:hAnsi="Times New Roman" w:cs="Times New Roman"/>
                  <w:sz w:val="24"/>
                  <w:szCs w:val="24"/>
                </w:rPr>
                <w:t>N 764-пп</w:t>
              </w:r>
            </w:hyperlink>
            <w:r w:rsidRPr="006758D2">
              <w:rPr>
                <w:rFonts w:ascii="Times New Roman" w:hAnsi="Times New Roman" w:cs="Times New Roman"/>
                <w:sz w:val="24"/>
                <w:szCs w:val="24"/>
              </w:rPr>
              <w:t>,</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25.05.2020 </w:t>
            </w:r>
            <w:hyperlink r:id="rId43" w:history="1">
              <w:r w:rsidRPr="006758D2">
                <w:rPr>
                  <w:rFonts w:ascii="Times New Roman" w:hAnsi="Times New Roman" w:cs="Times New Roman"/>
                  <w:sz w:val="24"/>
                  <w:szCs w:val="24"/>
                </w:rPr>
                <w:t>N 275-пп</w:t>
              </w:r>
            </w:hyperlink>
            <w:r w:rsidRPr="006758D2">
              <w:rPr>
                <w:rFonts w:ascii="Times New Roman" w:hAnsi="Times New Roman" w:cs="Times New Roman"/>
                <w:sz w:val="24"/>
                <w:szCs w:val="24"/>
              </w:rPr>
              <w:t>, от 09.10.2020</w:t>
            </w:r>
            <w:r w:rsidR="00186287" w:rsidRPr="006758D2">
              <w:rPr>
                <w:rFonts w:ascii="Times New Roman" w:hAnsi="Times New Roman" w:cs="Times New Roman"/>
                <w:sz w:val="24"/>
                <w:szCs w:val="24"/>
              </w:rPr>
              <w:t xml:space="preserve"> N </w:t>
            </w:r>
            <w:r w:rsidRPr="006758D2">
              <w:rPr>
                <w:rFonts w:ascii="Times New Roman" w:hAnsi="Times New Roman" w:cs="Times New Roman"/>
                <w:sz w:val="24"/>
                <w:szCs w:val="24"/>
              </w:rPr>
              <w:t>658-пп</w:t>
            </w:r>
            <w:r w:rsidR="00184D71">
              <w:rPr>
                <w:rFonts w:ascii="Times New Roman" w:hAnsi="Times New Roman" w:cs="Times New Roman"/>
                <w:sz w:val="24"/>
                <w:szCs w:val="24"/>
              </w:rPr>
              <w:t xml:space="preserve"> без редакционной правки</w:t>
            </w:r>
            <w:r w:rsidRPr="006758D2">
              <w:rPr>
                <w:rFonts w:ascii="Times New Roman" w:hAnsi="Times New Roman" w:cs="Times New Roman"/>
                <w:sz w:val="24"/>
                <w:szCs w:val="24"/>
              </w:rPr>
              <w:t>)</w:t>
            </w:r>
          </w:p>
        </w:tc>
      </w:tr>
    </w:tbl>
    <w:p w:rsidR="00C24CEE" w:rsidRPr="006758D2" w:rsidRDefault="00C24CEE" w:rsidP="006758D2">
      <w:pPr>
        <w:pStyle w:val="ConsPlusNormal"/>
        <w:jc w:val="both"/>
        <w:rPr>
          <w:rFonts w:ascii="Times New Roman" w:hAnsi="Times New Roman" w:cs="Times New Roman"/>
          <w:sz w:val="24"/>
          <w:szCs w:val="24"/>
        </w:rPr>
      </w:pP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соответствии со </w:t>
      </w:r>
      <w:hyperlink r:id="rId44" w:history="1">
        <w:r w:rsidRPr="006758D2">
          <w:rPr>
            <w:rFonts w:ascii="Times New Roman" w:hAnsi="Times New Roman" w:cs="Times New Roman"/>
            <w:sz w:val="24"/>
            <w:szCs w:val="24"/>
          </w:rPr>
          <w:t>статьями 79</w:t>
        </w:r>
      </w:hyperlink>
      <w:r w:rsidRPr="006758D2">
        <w:rPr>
          <w:rFonts w:ascii="Times New Roman" w:hAnsi="Times New Roman" w:cs="Times New Roman"/>
          <w:sz w:val="24"/>
          <w:szCs w:val="24"/>
        </w:rPr>
        <w:t xml:space="preserve"> и </w:t>
      </w:r>
      <w:hyperlink r:id="rId45" w:history="1">
        <w:r w:rsidRPr="006758D2">
          <w:rPr>
            <w:rFonts w:ascii="Times New Roman" w:hAnsi="Times New Roman" w:cs="Times New Roman"/>
            <w:sz w:val="24"/>
            <w:szCs w:val="24"/>
          </w:rPr>
          <w:t>179</w:t>
        </w:r>
      </w:hyperlink>
      <w:r w:rsidRPr="006758D2">
        <w:rPr>
          <w:rFonts w:ascii="Times New Roman" w:hAnsi="Times New Roman" w:cs="Times New Roman"/>
          <w:sz w:val="24"/>
          <w:szCs w:val="24"/>
        </w:rPr>
        <w:t xml:space="preserve"> Бюджетного кодекса Российской Федерации, </w:t>
      </w:r>
      <w:hyperlink r:id="rId46" w:history="1">
        <w:r w:rsidRPr="006758D2">
          <w:rPr>
            <w:rFonts w:ascii="Times New Roman" w:hAnsi="Times New Roman" w:cs="Times New Roman"/>
            <w:sz w:val="24"/>
            <w:szCs w:val="24"/>
          </w:rPr>
          <w:t>постановлением</w:t>
        </w:r>
      </w:hyperlink>
      <w:r w:rsidRPr="006758D2">
        <w:rPr>
          <w:rFonts w:ascii="Times New Roman" w:hAnsi="Times New Roman" w:cs="Times New Roman"/>
          <w:sz w:val="24"/>
          <w:szCs w:val="24"/>
        </w:rP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1. Утвердить прилагаемые:</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1) государственную </w:t>
      </w:r>
      <w:hyperlink w:anchor="P56" w:history="1">
        <w:r w:rsidRPr="006758D2">
          <w:rPr>
            <w:rFonts w:ascii="Times New Roman" w:hAnsi="Times New Roman" w:cs="Times New Roman"/>
            <w:sz w:val="24"/>
            <w:szCs w:val="24"/>
          </w:rPr>
          <w:t>программу</w:t>
        </w:r>
      </w:hyperlink>
      <w:r w:rsidRPr="006758D2">
        <w:rPr>
          <w:rFonts w:ascii="Times New Roman" w:hAnsi="Times New Roman" w:cs="Times New Roman"/>
          <w:sz w:val="24"/>
          <w:szCs w:val="24"/>
        </w:rPr>
        <w:t xml:space="preserve"> Архангельской области "Развитие инфраструктуры Соловецкого архипелага" (далее - Программа);</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постановлений Правительства Архангельской области от 13.10.2017 </w:t>
      </w:r>
      <w:hyperlink r:id="rId47" w:history="1">
        <w:r w:rsidRPr="006758D2">
          <w:rPr>
            <w:rFonts w:ascii="Times New Roman" w:hAnsi="Times New Roman" w:cs="Times New Roman"/>
            <w:sz w:val="24"/>
            <w:szCs w:val="24"/>
          </w:rPr>
          <w:t>N 410-пп</w:t>
        </w:r>
      </w:hyperlink>
      <w:r w:rsidRPr="006758D2">
        <w:rPr>
          <w:rFonts w:ascii="Times New Roman" w:hAnsi="Times New Roman" w:cs="Times New Roman"/>
          <w:sz w:val="24"/>
          <w:szCs w:val="24"/>
        </w:rPr>
        <w:t xml:space="preserve">, от 11.10.2018 </w:t>
      </w:r>
      <w:hyperlink r:id="rId48" w:history="1">
        <w:r w:rsidRPr="006758D2">
          <w:rPr>
            <w:rFonts w:ascii="Times New Roman" w:hAnsi="Times New Roman" w:cs="Times New Roman"/>
            <w:sz w:val="24"/>
            <w:szCs w:val="24"/>
          </w:rPr>
          <w:t>N 468-пп</w:t>
        </w:r>
      </w:hyperlink>
      <w:r w:rsidRPr="006758D2">
        <w:rPr>
          <w:rFonts w:ascii="Times New Roman" w:hAnsi="Times New Roman" w:cs="Times New Roman"/>
          <w:sz w:val="24"/>
          <w:szCs w:val="24"/>
        </w:rPr>
        <w:t xml:space="preserve">, от 10.10.2019 </w:t>
      </w:r>
      <w:hyperlink r:id="rId49" w:history="1">
        <w:r w:rsidRPr="006758D2">
          <w:rPr>
            <w:rFonts w:ascii="Times New Roman" w:hAnsi="Times New Roman" w:cs="Times New Roman"/>
            <w:sz w:val="24"/>
            <w:szCs w:val="24"/>
          </w:rPr>
          <w:t>N 558-пп</w:t>
        </w:r>
      </w:hyperlink>
      <w:r w:rsidRPr="006758D2">
        <w:rPr>
          <w:rFonts w:ascii="Times New Roman" w:hAnsi="Times New Roman" w:cs="Times New Roman"/>
          <w:sz w:val="24"/>
          <w:szCs w:val="24"/>
        </w:rPr>
        <w:t>)</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2) - 4) исключены. - </w:t>
      </w:r>
      <w:hyperlink r:id="rId50" w:history="1">
        <w:r w:rsidRPr="006758D2">
          <w:rPr>
            <w:rFonts w:ascii="Times New Roman" w:hAnsi="Times New Roman" w:cs="Times New Roman"/>
            <w:sz w:val="24"/>
            <w:szCs w:val="24"/>
          </w:rPr>
          <w:t>Постановление</w:t>
        </w:r>
      </w:hyperlink>
      <w:r w:rsidRPr="006758D2">
        <w:rPr>
          <w:rFonts w:ascii="Times New Roman" w:hAnsi="Times New Roman" w:cs="Times New Roman"/>
          <w:sz w:val="24"/>
          <w:szCs w:val="24"/>
        </w:rPr>
        <w:t xml:space="preserve"> Правительства Архангельской области от 16.05.2017 N 206-пп;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2) исключен. - </w:t>
      </w:r>
      <w:hyperlink r:id="rId51" w:history="1">
        <w:r w:rsidRPr="006758D2">
          <w:rPr>
            <w:rFonts w:ascii="Times New Roman" w:hAnsi="Times New Roman" w:cs="Times New Roman"/>
            <w:sz w:val="24"/>
            <w:szCs w:val="24"/>
          </w:rPr>
          <w:t>Постановление</w:t>
        </w:r>
      </w:hyperlink>
      <w:r w:rsidRPr="006758D2">
        <w:rPr>
          <w:rFonts w:ascii="Times New Roman" w:hAnsi="Times New Roman" w:cs="Times New Roman"/>
          <w:sz w:val="24"/>
          <w:szCs w:val="24"/>
        </w:rPr>
        <w:t xml:space="preserve"> Правительства Архангельской области от 10.10.2019 N 558-пп;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3) исключен. - </w:t>
      </w:r>
      <w:hyperlink r:id="rId52" w:history="1">
        <w:r w:rsidRPr="006758D2">
          <w:rPr>
            <w:rFonts w:ascii="Times New Roman" w:hAnsi="Times New Roman" w:cs="Times New Roman"/>
            <w:sz w:val="24"/>
            <w:szCs w:val="24"/>
          </w:rPr>
          <w:t>Постановление</w:t>
        </w:r>
      </w:hyperlink>
      <w:r w:rsidRPr="006758D2">
        <w:rPr>
          <w:rFonts w:ascii="Times New Roman" w:hAnsi="Times New Roman" w:cs="Times New Roman"/>
          <w:sz w:val="24"/>
          <w:szCs w:val="24"/>
        </w:rPr>
        <w:t xml:space="preserve"> Правительства Архангельской области от 24.12.2019 N 764-пп.</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(п. 1 в ред. </w:t>
      </w:r>
      <w:hyperlink r:id="rId53"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26.01.2016 N 19-пп)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2. Рекомендовать органам местного самоуправления муниципального образования "Приморский муниципальный район" и муниципального образования "Сельское поселение </w:t>
      </w: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 при формировании бюджетов муниципальных образований ежегодно предусматривать средства на софинансирование мероприятий указанной Программы.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3. Признать утратившими силу с 1 января 2014 года следующие постановления Правительства Архангельской области:</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 24 апреля 2012 года </w:t>
      </w:r>
      <w:hyperlink r:id="rId54" w:history="1">
        <w:r w:rsidRPr="006758D2">
          <w:rPr>
            <w:rFonts w:ascii="Times New Roman" w:hAnsi="Times New Roman" w:cs="Times New Roman"/>
            <w:sz w:val="24"/>
            <w:szCs w:val="24"/>
          </w:rPr>
          <w:t>N 153-пп</w:t>
        </w:r>
      </w:hyperlink>
      <w:r w:rsidRPr="006758D2">
        <w:rPr>
          <w:rFonts w:ascii="Times New Roman" w:hAnsi="Times New Roman" w:cs="Times New Roman"/>
          <w:sz w:val="24"/>
          <w:szCs w:val="24"/>
        </w:rPr>
        <w:t xml:space="preserve"> "Об утверждении долгосрочной целевой программы </w:t>
      </w:r>
      <w:r w:rsidRPr="006758D2">
        <w:rPr>
          <w:rFonts w:ascii="Times New Roman" w:hAnsi="Times New Roman" w:cs="Times New Roman"/>
          <w:sz w:val="24"/>
          <w:szCs w:val="24"/>
        </w:rPr>
        <w:lastRenderedPageBreak/>
        <w:t>Архангельской области "Развитие инфраструктуры Соловецкого архипелага на 2012 - 2014 годы";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 28 августа 2012 года </w:t>
      </w:r>
      <w:hyperlink r:id="rId55" w:history="1">
        <w:r w:rsidRPr="006758D2">
          <w:rPr>
            <w:rFonts w:ascii="Times New Roman" w:hAnsi="Times New Roman" w:cs="Times New Roman"/>
            <w:sz w:val="24"/>
            <w:szCs w:val="24"/>
          </w:rPr>
          <w:t>N 365-пп</w:t>
        </w:r>
      </w:hyperlink>
      <w:r w:rsidRPr="006758D2">
        <w:rPr>
          <w:rFonts w:ascii="Times New Roman" w:hAnsi="Times New Roman" w:cs="Times New Roman"/>
          <w:sz w:val="24"/>
          <w:szCs w:val="24"/>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 25 сентября 2012 года </w:t>
      </w:r>
      <w:hyperlink r:id="rId56" w:history="1">
        <w:r w:rsidRPr="006758D2">
          <w:rPr>
            <w:rFonts w:ascii="Times New Roman" w:hAnsi="Times New Roman" w:cs="Times New Roman"/>
            <w:sz w:val="24"/>
            <w:szCs w:val="24"/>
          </w:rPr>
          <w:t>N 414-пп</w:t>
        </w:r>
      </w:hyperlink>
      <w:r w:rsidRPr="006758D2">
        <w:rPr>
          <w:rFonts w:ascii="Times New Roman" w:hAnsi="Times New Roman" w:cs="Times New Roman"/>
          <w:sz w:val="24"/>
          <w:szCs w:val="24"/>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 14 декабря 2012 года </w:t>
      </w:r>
      <w:hyperlink r:id="rId57" w:history="1">
        <w:r w:rsidRPr="006758D2">
          <w:rPr>
            <w:rFonts w:ascii="Times New Roman" w:hAnsi="Times New Roman" w:cs="Times New Roman"/>
            <w:sz w:val="24"/>
            <w:szCs w:val="24"/>
          </w:rPr>
          <w:t>N 574-пп</w:t>
        </w:r>
      </w:hyperlink>
      <w:r w:rsidRPr="006758D2">
        <w:rPr>
          <w:rFonts w:ascii="Times New Roman" w:hAnsi="Times New Roman" w:cs="Times New Roman"/>
          <w:sz w:val="24"/>
          <w:szCs w:val="24"/>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 12 февраля 2013 года </w:t>
      </w:r>
      <w:hyperlink r:id="rId58" w:history="1">
        <w:r w:rsidRPr="006758D2">
          <w:rPr>
            <w:rFonts w:ascii="Times New Roman" w:hAnsi="Times New Roman" w:cs="Times New Roman"/>
            <w:sz w:val="24"/>
            <w:szCs w:val="24"/>
          </w:rPr>
          <w:t>N 38-пп</w:t>
        </w:r>
      </w:hyperlink>
      <w:r w:rsidRPr="006758D2">
        <w:rPr>
          <w:rFonts w:ascii="Times New Roman" w:hAnsi="Times New Roman" w:cs="Times New Roman"/>
          <w:sz w:val="24"/>
          <w:szCs w:val="24"/>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 5 марта 2013 года </w:t>
      </w:r>
      <w:hyperlink r:id="rId59" w:history="1">
        <w:r w:rsidRPr="006758D2">
          <w:rPr>
            <w:rFonts w:ascii="Times New Roman" w:hAnsi="Times New Roman" w:cs="Times New Roman"/>
            <w:sz w:val="24"/>
            <w:szCs w:val="24"/>
          </w:rPr>
          <w:t>N 88-пп</w:t>
        </w:r>
      </w:hyperlink>
      <w:r w:rsidRPr="006758D2">
        <w:rPr>
          <w:rFonts w:ascii="Times New Roman" w:hAnsi="Times New Roman" w:cs="Times New Roman"/>
          <w:sz w:val="24"/>
          <w:szCs w:val="24"/>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 14 мая 2013 года </w:t>
      </w:r>
      <w:hyperlink r:id="rId60" w:history="1">
        <w:r w:rsidRPr="006758D2">
          <w:rPr>
            <w:rFonts w:ascii="Times New Roman" w:hAnsi="Times New Roman" w:cs="Times New Roman"/>
            <w:sz w:val="24"/>
            <w:szCs w:val="24"/>
          </w:rPr>
          <w:t>N 205-пп</w:t>
        </w:r>
      </w:hyperlink>
      <w:r w:rsidRPr="006758D2">
        <w:rPr>
          <w:rFonts w:ascii="Times New Roman" w:hAnsi="Times New Roman" w:cs="Times New Roman"/>
          <w:sz w:val="24"/>
          <w:szCs w:val="24"/>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4. Настоящее постановление вступает в силу со дня его официального опубликования.</w:t>
      </w:r>
    </w:p>
    <w:p w:rsidR="00C24CEE" w:rsidRPr="006758D2" w:rsidRDefault="00C24CEE" w:rsidP="006758D2">
      <w:pPr>
        <w:pStyle w:val="ConsPlusNormal"/>
        <w:jc w:val="both"/>
        <w:rPr>
          <w:rFonts w:ascii="Times New Roman" w:hAnsi="Times New Roman" w:cs="Times New Roman"/>
          <w:sz w:val="24"/>
          <w:szCs w:val="24"/>
        </w:rPr>
      </w:pPr>
    </w:p>
    <w:p w:rsidR="00C24CEE" w:rsidRPr="006758D2" w:rsidRDefault="00C24CEE" w:rsidP="006758D2">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Губернатор</w:t>
      </w:r>
    </w:p>
    <w:p w:rsidR="00C24CEE" w:rsidRPr="006758D2" w:rsidRDefault="00C24CEE" w:rsidP="006758D2">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Архангельской области</w:t>
      </w:r>
    </w:p>
    <w:p w:rsidR="00C24CEE" w:rsidRPr="006758D2" w:rsidRDefault="00C24CEE" w:rsidP="006758D2">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И.А.ОРЛОВ</w:t>
      </w:r>
    </w:p>
    <w:p w:rsidR="00C24CEE" w:rsidRPr="006758D2" w:rsidRDefault="00C24CEE">
      <w:pPr>
        <w:pStyle w:val="ConsPlusNormal"/>
        <w:jc w:val="both"/>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6758D2" w:rsidRDefault="006758D2">
      <w:pPr>
        <w:pStyle w:val="ConsPlusNormal"/>
        <w:jc w:val="right"/>
        <w:outlineLvl w:val="0"/>
        <w:rPr>
          <w:rFonts w:ascii="Times New Roman" w:hAnsi="Times New Roman" w:cs="Times New Roman"/>
          <w:sz w:val="28"/>
          <w:szCs w:val="28"/>
        </w:rPr>
      </w:pPr>
    </w:p>
    <w:p w:rsidR="00C24CEE" w:rsidRPr="006758D2" w:rsidRDefault="00C24CEE">
      <w:pPr>
        <w:pStyle w:val="ConsPlusNormal"/>
        <w:jc w:val="right"/>
        <w:outlineLvl w:val="0"/>
        <w:rPr>
          <w:rFonts w:ascii="Times New Roman" w:hAnsi="Times New Roman" w:cs="Times New Roman"/>
          <w:sz w:val="24"/>
          <w:szCs w:val="24"/>
        </w:rPr>
      </w:pPr>
      <w:r w:rsidRPr="006758D2">
        <w:rPr>
          <w:rFonts w:ascii="Times New Roman" w:hAnsi="Times New Roman" w:cs="Times New Roman"/>
          <w:sz w:val="24"/>
          <w:szCs w:val="24"/>
        </w:rPr>
        <w:t>Утверждена</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постановлением Правительства</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Архангельской области</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от 16.07.2013 N 314-пп</w:t>
      </w:r>
    </w:p>
    <w:p w:rsidR="00C24CEE" w:rsidRPr="006758D2" w:rsidRDefault="00C24CEE">
      <w:pPr>
        <w:pStyle w:val="ConsPlusNormal"/>
        <w:jc w:val="both"/>
        <w:rPr>
          <w:rFonts w:ascii="Times New Roman" w:hAnsi="Times New Roman" w:cs="Times New Roman"/>
          <w:sz w:val="24"/>
          <w:szCs w:val="24"/>
        </w:rPr>
      </w:pPr>
    </w:p>
    <w:p w:rsidR="00C24CEE" w:rsidRPr="006758D2" w:rsidRDefault="00C24CEE">
      <w:pPr>
        <w:pStyle w:val="ConsPlusTitle"/>
        <w:jc w:val="center"/>
        <w:rPr>
          <w:rFonts w:ascii="Times New Roman" w:hAnsi="Times New Roman" w:cs="Times New Roman"/>
          <w:sz w:val="24"/>
          <w:szCs w:val="24"/>
        </w:rPr>
      </w:pPr>
      <w:bookmarkStart w:id="0" w:name="P56"/>
      <w:bookmarkEnd w:id="0"/>
      <w:r w:rsidRPr="006758D2">
        <w:rPr>
          <w:rFonts w:ascii="Times New Roman" w:hAnsi="Times New Roman" w:cs="Times New Roman"/>
          <w:sz w:val="24"/>
          <w:szCs w:val="24"/>
        </w:rPr>
        <w:t>ГОСУДАРСТВЕННАЯ ПРОГРАММА</w:t>
      </w:r>
    </w:p>
    <w:p w:rsidR="00C24CEE" w:rsidRPr="006758D2" w:rsidRDefault="00C24CEE">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АРХАНГЕЛЬСКОЙ ОБЛАСТИ "РАЗВИТИЕ ИНФРАСТРУКТУРЫ</w:t>
      </w:r>
    </w:p>
    <w:p w:rsidR="00C24CEE" w:rsidRPr="006758D2" w:rsidRDefault="00C24CEE">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СОЛОВЕЦКОГО АРХИПЕЛАГА"</w:t>
      </w:r>
    </w:p>
    <w:p w:rsidR="00C24CEE" w:rsidRPr="006758D2" w:rsidRDefault="00C24CEE">
      <w:pPr>
        <w:spacing w:after="1"/>
        <w:rPr>
          <w:rFonts w:ascii="Times New Roman" w:hAnsi="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24CEE" w:rsidRPr="006758D2">
        <w:trPr>
          <w:jc w:val="center"/>
        </w:trPr>
        <w:tc>
          <w:tcPr>
            <w:tcW w:w="9294" w:type="dxa"/>
            <w:tcBorders>
              <w:top w:val="nil"/>
              <w:left w:val="single" w:sz="24" w:space="0" w:color="CED3F1"/>
              <w:bottom w:val="nil"/>
              <w:right w:val="single" w:sz="24" w:space="0" w:color="F4F3F8"/>
            </w:tcBorders>
            <w:shd w:val="clear" w:color="auto" w:fill="F4F3F8"/>
          </w:tcPr>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Список изменяющих документов</w:t>
            </w:r>
          </w:p>
          <w:p w:rsidR="00C24CEE" w:rsidRPr="006758D2" w:rsidRDefault="00C24CEE">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(в ред. постановлений Правительства Архангельской области</w:t>
            </w:r>
            <w:proofErr w:type="gramEnd"/>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11.10.2013 </w:t>
            </w:r>
            <w:hyperlink r:id="rId61" w:history="1">
              <w:r w:rsidRPr="006758D2">
                <w:rPr>
                  <w:rFonts w:ascii="Times New Roman" w:hAnsi="Times New Roman" w:cs="Times New Roman"/>
                  <w:sz w:val="24"/>
                  <w:szCs w:val="24"/>
                </w:rPr>
                <w:t>N 484-пп</w:t>
              </w:r>
            </w:hyperlink>
            <w:r w:rsidRPr="006758D2">
              <w:rPr>
                <w:rFonts w:ascii="Times New Roman" w:hAnsi="Times New Roman" w:cs="Times New Roman"/>
                <w:sz w:val="24"/>
                <w:szCs w:val="24"/>
              </w:rPr>
              <w:t xml:space="preserve">, от 25.02.2014 </w:t>
            </w:r>
            <w:hyperlink r:id="rId62" w:history="1">
              <w:r w:rsidRPr="006758D2">
                <w:rPr>
                  <w:rFonts w:ascii="Times New Roman" w:hAnsi="Times New Roman" w:cs="Times New Roman"/>
                  <w:sz w:val="24"/>
                  <w:szCs w:val="24"/>
                </w:rPr>
                <w:t>N 72-пп</w:t>
              </w:r>
            </w:hyperlink>
            <w:r w:rsidRPr="006758D2">
              <w:rPr>
                <w:rFonts w:ascii="Times New Roman" w:hAnsi="Times New Roman" w:cs="Times New Roman"/>
                <w:sz w:val="24"/>
                <w:szCs w:val="24"/>
              </w:rPr>
              <w:t xml:space="preserve">, от 01.07.2014 </w:t>
            </w:r>
            <w:hyperlink r:id="rId63" w:history="1">
              <w:r w:rsidRPr="006758D2">
                <w:rPr>
                  <w:rFonts w:ascii="Times New Roman" w:hAnsi="Times New Roman" w:cs="Times New Roman"/>
                  <w:sz w:val="24"/>
                  <w:szCs w:val="24"/>
                </w:rPr>
                <w:t>N 259-пп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14.10.2014 </w:t>
            </w:r>
            <w:hyperlink r:id="rId64" w:history="1">
              <w:r w:rsidRPr="006758D2">
                <w:rPr>
                  <w:rFonts w:ascii="Times New Roman" w:hAnsi="Times New Roman" w:cs="Times New Roman"/>
                  <w:sz w:val="24"/>
                  <w:szCs w:val="24"/>
                </w:rPr>
                <w:t>N 413-пп</w:t>
              </w:r>
            </w:hyperlink>
            <w:r w:rsidRPr="006758D2">
              <w:rPr>
                <w:rFonts w:ascii="Times New Roman" w:hAnsi="Times New Roman" w:cs="Times New Roman"/>
                <w:sz w:val="24"/>
                <w:szCs w:val="24"/>
              </w:rPr>
              <w:t xml:space="preserve">, от 02.12.2014 </w:t>
            </w:r>
            <w:hyperlink r:id="rId65" w:history="1">
              <w:r w:rsidRPr="006758D2">
                <w:rPr>
                  <w:rFonts w:ascii="Times New Roman" w:hAnsi="Times New Roman" w:cs="Times New Roman"/>
                  <w:sz w:val="24"/>
                  <w:szCs w:val="24"/>
                </w:rPr>
                <w:t>N 510-пп</w:t>
              </w:r>
            </w:hyperlink>
            <w:r w:rsidRPr="006758D2">
              <w:rPr>
                <w:rFonts w:ascii="Times New Roman" w:hAnsi="Times New Roman" w:cs="Times New Roman"/>
                <w:sz w:val="24"/>
                <w:szCs w:val="24"/>
              </w:rPr>
              <w:t xml:space="preserve">, от 29.12.2014 </w:t>
            </w:r>
            <w:hyperlink r:id="rId66" w:history="1">
              <w:r w:rsidRPr="006758D2">
                <w:rPr>
                  <w:rFonts w:ascii="Times New Roman" w:hAnsi="Times New Roman" w:cs="Times New Roman"/>
                  <w:sz w:val="24"/>
                  <w:szCs w:val="24"/>
                </w:rPr>
                <w:t>N 598-пп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17.02.2015 </w:t>
            </w:r>
            <w:hyperlink r:id="rId67" w:history="1">
              <w:r w:rsidRPr="006758D2">
                <w:rPr>
                  <w:rFonts w:ascii="Times New Roman" w:hAnsi="Times New Roman" w:cs="Times New Roman"/>
                  <w:sz w:val="24"/>
                  <w:szCs w:val="24"/>
                </w:rPr>
                <w:t>N 53-пп</w:t>
              </w:r>
            </w:hyperlink>
            <w:r w:rsidRPr="006758D2">
              <w:rPr>
                <w:rFonts w:ascii="Times New Roman" w:hAnsi="Times New Roman" w:cs="Times New Roman"/>
                <w:sz w:val="24"/>
                <w:szCs w:val="24"/>
              </w:rPr>
              <w:t xml:space="preserve">, от 14.04.2015 </w:t>
            </w:r>
            <w:hyperlink r:id="rId68" w:history="1">
              <w:r w:rsidRPr="006758D2">
                <w:rPr>
                  <w:rFonts w:ascii="Times New Roman" w:hAnsi="Times New Roman" w:cs="Times New Roman"/>
                  <w:sz w:val="24"/>
                  <w:szCs w:val="24"/>
                </w:rPr>
                <w:t>N 130-пп</w:t>
              </w:r>
            </w:hyperlink>
            <w:r w:rsidRPr="006758D2">
              <w:rPr>
                <w:rFonts w:ascii="Times New Roman" w:hAnsi="Times New Roman" w:cs="Times New Roman"/>
                <w:sz w:val="24"/>
                <w:szCs w:val="24"/>
              </w:rPr>
              <w:t xml:space="preserve">, от 14.07.2015 </w:t>
            </w:r>
            <w:hyperlink r:id="rId69" w:history="1">
              <w:r w:rsidRPr="006758D2">
                <w:rPr>
                  <w:rFonts w:ascii="Times New Roman" w:hAnsi="Times New Roman" w:cs="Times New Roman"/>
                  <w:sz w:val="24"/>
                  <w:szCs w:val="24"/>
                </w:rPr>
                <w:t>N 280-пп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29.09.2015 </w:t>
            </w:r>
            <w:hyperlink r:id="rId70" w:history="1">
              <w:r w:rsidRPr="006758D2">
                <w:rPr>
                  <w:rFonts w:ascii="Times New Roman" w:hAnsi="Times New Roman" w:cs="Times New Roman"/>
                  <w:sz w:val="24"/>
                  <w:szCs w:val="24"/>
                </w:rPr>
                <w:t>N 384-пп</w:t>
              </w:r>
            </w:hyperlink>
            <w:r w:rsidRPr="006758D2">
              <w:rPr>
                <w:rFonts w:ascii="Times New Roman" w:hAnsi="Times New Roman" w:cs="Times New Roman"/>
                <w:sz w:val="24"/>
                <w:szCs w:val="24"/>
              </w:rPr>
              <w:t xml:space="preserve">, от 06.11.2015 </w:t>
            </w:r>
            <w:hyperlink r:id="rId71" w:history="1">
              <w:r w:rsidRPr="006758D2">
                <w:rPr>
                  <w:rFonts w:ascii="Times New Roman" w:hAnsi="Times New Roman" w:cs="Times New Roman"/>
                  <w:sz w:val="24"/>
                  <w:szCs w:val="24"/>
                </w:rPr>
                <w:t>N 446-пп</w:t>
              </w:r>
            </w:hyperlink>
            <w:r w:rsidRPr="006758D2">
              <w:rPr>
                <w:rFonts w:ascii="Times New Roman" w:hAnsi="Times New Roman" w:cs="Times New Roman"/>
                <w:sz w:val="24"/>
                <w:szCs w:val="24"/>
              </w:rPr>
              <w:t xml:space="preserve">, от 15.12.2015 </w:t>
            </w:r>
            <w:hyperlink r:id="rId72" w:history="1">
              <w:r w:rsidRPr="006758D2">
                <w:rPr>
                  <w:rFonts w:ascii="Times New Roman" w:hAnsi="Times New Roman" w:cs="Times New Roman"/>
                  <w:sz w:val="24"/>
                  <w:szCs w:val="24"/>
                </w:rPr>
                <w:t>N 517-пп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29.12.2015 </w:t>
            </w:r>
            <w:hyperlink r:id="rId73" w:history="1">
              <w:r w:rsidRPr="006758D2">
                <w:rPr>
                  <w:rFonts w:ascii="Times New Roman" w:hAnsi="Times New Roman" w:cs="Times New Roman"/>
                  <w:sz w:val="24"/>
                  <w:szCs w:val="24"/>
                </w:rPr>
                <w:t>N 601-пп</w:t>
              </w:r>
            </w:hyperlink>
            <w:r w:rsidRPr="006758D2">
              <w:rPr>
                <w:rFonts w:ascii="Times New Roman" w:hAnsi="Times New Roman" w:cs="Times New Roman"/>
                <w:sz w:val="24"/>
                <w:szCs w:val="24"/>
              </w:rPr>
              <w:t xml:space="preserve">, от 26.01.2016 </w:t>
            </w:r>
            <w:hyperlink r:id="rId74" w:history="1">
              <w:r w:rsidRPr="006758D2">
                <w:rPr>
                  <w:rFonts w:ascii="Times New Roman" w:hAnsi="Times New Roman" w:cs="Times New Roman"/>
                  <w:sz w:val="24"/>
                  <w:szCs w:val="24"/>
                </w:rPr>
                <w:t>N 19-пп</w:t>
              </w:r>
            </w:hyperlink>
            <w:r w:rsidRPr="006758D2">
              <w:rPr>
                <w:rFonts w:ascii="Times New Roman" w:hAnsi="Times New Roman" w:cs="Times New Roman"/>
                <w:sz w:val="24"/>
                <w:szCs w:val="24"/>
              </w:rPr>
              <w:t xml:space="preserve">, от 14.04.2016 </w:t>
            </w:r>
            <w:hyperlink r:id="rId75" w:history="1">
              <w:r w:rsidRPr="006758D2">
                <w:rPr>
                  <w:rFonts w:ascii="Times New Roman" w:hAnsi="Times New Roman" w:cs="Times New Roman"/>
                  <w:sz w:val="24"/>
                  <w:szCs w:val="24"/>
                </w:rPr>
                <w:t>N 121-пп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28.06.2016 </w:t>
            </w:r>
            <w:hyperlink r:id="rId76" w:history="1">
              <w:r w:rsidRPr="006758D2">
                <w:rPr>
                  <w:rFonts w:ascii="Times New Roman" w:hAnsi="Times New Roman" w:cs="Times New Roman"/>
                  <w:sz w:val="24"/>
                  <w:szCs w:val="24"/>
                </w:rPr>
                <w:t>N 231-пп</w:t>
              </w:r>
            </w:hyperlink>
            <w:r w:rsidRPr="006758D2">
              <w:rPr>
                <w:rFonts w:ascii="Times New Roman" w:hAnsi="Times New Roman" w:cs="Times New Roman"/>
                <w:sz w:val="24"/>
                <w:szCs w:val="24"/>
              </w:rPr>
              <w:t xml:space="preserve">, от 18.10.2016 </w:t>
            </w:r>
            <w:hyperlink r:id="rId77" w:history="1">
              <w:r w:rsidRPr="006758D2">
                <w:rPr>
                  <w:rFonts w:ascii="Times New Roman" w:hAnsi="Times New Roman" w:cs="Times New Roman"/>
                  <w:sz w:val="24"/>
                  <w:szCs w:val="24"/>
                </w:rPr>
                <w:t>N 425-пп</w:t>
              </w:r>
            </w:hyperlink>
            <w:r w:rsidRPr="006758D2">
              <w:rPr>
                <w:rFonts w:ascii="Times New Roman" w:hAnsi="Times New Roman" w:cs="Times New Roman"/>
                <w:sz w:val="24"/>
                <w:szCs w:val="24"/>
              </w:rPr>
              <w:t xml:space="preserve">, от 14.11.2016 </w:t>
            </w:r>
            <w:hyperlink r:id="rId78" w:history="1">
              <w:r w:rsidRPr="006758D2">
                <w:rPr>
                  <w:rFonts w:ascii="Times New Roman" w:hAnsi="Times New Roman" w:cs="Times New Roman"/>
                  <w:sz w:val="24"/>
                  <w:szCs w:val="24"/>
                </w:rPr>
                <w:t>N 475-пп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27.12.2016 </w:t>
            </w:r>
            <w:hyperlink r:id="rId79" w:history="1">
              <w:r w:rsidRPr="006758D2">
                <w:rPr>
                  <w:rFonts w:ascii="Times New Roman" w:hAnsi="Times New Roman" w:cs="Times New Roman"/>
                  <w:sz w:val="24"/>
                  <w:szCs w:val="24"/>
                </w:rPr>
                <w:t>N 540-пп</w:t>
              </w:r>
            </w:hyperlink>
            <w:r w:rsidRPr="006758D2">
              <w:rPr>
                <w:rFonts w:ascii="Times New Roman" w:hAnsi="Times New Roman" w:cs="Times New Roman"/>
                <w:sz w:val="24"/>
                <w:szCs w:val="24"/>
              </w:rPr>
              <w:t xml:space="preserve">, от 14.03.2017 </w:t>
            </w:r>
            <w:hyperlink r:id="rId80" w:history="1">
              <w:r w:rsidRPr="006758D2">
                <w:rPr>
                  <w:rFonts w:ascii="Times New Roman" w:hAnsi="Times New Roman" w:cs="Times New Roman"/>
                  <w:sz w:val="24"/>
                  <w:szCs w:val="24"/>
                </w:rPr>
                <w:t>N 114-пп</w:t>
              </w:r>
            </w:hyperlink>
            <w:r w:rsidRPr="006758D2">
              <w:rPr>
                <w:rFonts w:ascii="Times New Roman" w:hAnsi="Times New Roman" w:cs="Times New Roman"/>
                <w:sz w:val="24"/>
                <w:szCs w:val="24"/>
              </w:rPr>
              <w:t xml:space="preserve">, от 16.05.2017 </w:t>
            </w:r>
            <w:hyperlink r:id="rId81" w:history="1">
              <w:r w:rsidRPr="006758D2">
                <w:rPr>
                  <w:rFonts w:ascii="Times New Roman" w:hAnsi="Times New Roman" w:cs="Times New Roman"/>
                  <w:sz w:val="24"/>
                  <w:szCs w:val="24"/>
                </w:rPr>
                <w:t>N 206-пп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08.08.2017 </w:t>
            </w:r>
            <w:hyperlink r:id="rId82" w:history="1">
              <w:r w:rsidRPr="006758D2">
                <w:rPr>
                  <w:rFonts w:ascii="Times New Roman" w:hAnsi="Times New Roman" w:cs="Times New Roman"/>
                  <w:sz w:val="24"/>
                  <w:szCs w:val="24"/>
                </w:rPr>
                <w:t>N 312-пп</w:t>
              </w:r>
            </w:hyperlink>
            <w:r w:rsidRPr="006758D2">
              <w:rPr>
                <w:rFonts w:ascii="Times New Roman" w:hAnsi="Times New Roman" w:cs="Times New Roman"/>
                <w:sz w:val="24"/>
                <w:szCs w:val="24"/>
              </w:rPr>
              <w:t xml:space="preserve">, от 13.10.2017 </w:t>
            </w:r>
            <w:hyperlink r:id="rId83" w:history="1">
              <w:r w:rsidRPr="006758D2">
                <w:rPr>
                  <w:rFonts w:ascii="Times New Roman" w:hAnsi="Times New Roman" w:cs="Times New Roman"/>
                  <w:sz w:val="24"/>
                  <w:szCs w:val="24"/>
                </w:rPr>
                <w:t>N 410-пп</w:t>
              </w:r>
            </w:hyperlink>
            <w:r w:rsidRPr="006758D2">
              <w:rPr>
                <w:rFonts w:ascii="Times New Roman" w:hAnsi="Times New Roman" w:cs="Times New Roman"/>
                <w:sz w:val="24"/>
                <w:szCs w:val="24"/>
              </w:rPr>
              <w:t xml:space="preserve">, от 26.12.2017 </w:t>
            </w:r>
            <w:hyperlink r:id="rId84" w:history="1">
              <w:r w:rsidRPr="006758D2">
                <w:rPr>
                  <w:rFonts w:ascii="Times New Roman" w:hAnsi="Times New Roman" w:cs="Times New Roman"/>
                  <w:sz w:val="24"/>
                  <w:szCs w:val="24"/>
                </w:rPr>
                <w:t>N 641-пп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12.02.2018 </w:t>
            </w:r>
            <w:hyperlink r:id="rId85" w:history="1">
              <w:r w:rsidRPr="006758D2">
                <w:rPr>
                  <w:rFonts w:ascii="Times New Roman" w:hAnsi="Times New Roman" w:cs="Times New Roman"/>
                  <w:sz w:val="24"/>
                  <w:szCs w:val="24"/>
                </w:rPr>
                <w:t>N 61-пп</w:t>
              </w:r>
            </w:hyperlink>
            <w:r w:rsidRPr="006758D2">
              <w:rPr>
                <w:rFonts w:ascii="Times New Roman" w:hAnsi="Times New Roman" w:cs="Times New Roman"/>
                <w:sz w:val="24"/>
                <w:szCs w:val="24"/>
              </w:rPr>
              <w:t xml:space="preserve">, от 09.06.2018 </w:t>
            </w:r>
            <w:hyperlink r:id="rId86" w:history="1">
              <w:r w:rsidRPr="006758D2">
                <w:rPr>
                  <w:rFonts w:ascii="Times New Roman" w:hAnsi="Times New Roman" w:cs="Times New Roman"/>
                  <w:sz w:val="24"/>
                  <w:szCs w:val="24"/>
                </w:rPr>
                <w:t>N 266-пп</w:t>
              </w:r>
            </w:hyperlink>
            <w:r w:rsidRPr="006758D2">
              <w:rPr>
                <w:rFonts w:ascii="Times New Roman" w:hAnsi="Times New Roman" w:cs="Times New Roman"/>
                <w:sz w:val="24"/>
                <w:szCs w:val="24"/>
              </w:rPr>
              <w:t xml:space="preserve">, от 04.09.2018 </w:t>
            </w:r>
            <w:hyperlink r:id="rId87" w:history="1">
              <w:r w:rsidRPr="006758D2">
                <w:rPr>
                  <w:rFonts w:ascii="Times New Roman" w:hAnsi="Times New Roman" w:cs="Times New Roman"/>
                  <w:sz w:val="24"/>
                  <w:szCs w:val="24"/>
                </w:rPr>
                <w:t>N 392-пп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11.10.2018 </w:t>
            </w:r>
            <w:hyperlink r:id="rId88" w:history="1">
              <w:r w:rsidRPr="006758D2">
                <w:rPr>
                  <w:rFonts w:ascii="Times New Roman" w:hAnsi="Times New Roman" w:cs="Times New Roman"/>
                  <w:sz w:val="24"/>
                  <w:szCs w:val="24"/>
                </w:rPr>
                <w:t>N 468-пп</w:t>
              </w:r>
            </w:hyperlink>
            <w:r w:rsidRPr="006758D2">
              <w:rPr>
                <w:rFonts w:ascii="Times New Roman" w:hAnsi="Times New Roman" w:cs="Times New Roman"/>
                <w:sz w:val="24"/>
                <w:szCs w:val="24"/>
              </w:rPr>
              <w:t xml:space="preserve">, от 04.12.2018 </w:t>
            </w:r>
            <w:hyperlink r:id="rId89" w:history="1">
              <w:r w:rsidRPr="006758D2">
                <w:rPr>
                  <w:rFonts w:ascii="Times New Roman" w:hAnsi="Times New Roman" w:cs="Times New Roman"/>
                  <w:sz w:val="24"/>
                  <w:szCs w:val="24"/>
                </w:rPr>
                <w:t>N 572-пп</w:t>
              </w:r>
            </w:hyperlink>
            <w:r w:rsidRPr="006758D2">
              <w:rPr>
                <w:rFonts w:ascii="Times New Roman" w:hAnsi="Times New Roman" w:cs="Times New Roman"/>
                <w:sz w:val="24"/>
                <w:szCs w:val="24"/>
              </w:rPr>
              <w:t xml:space="preserve">, от 26.12.2018 </w:t>
            </w:r>
            <w:hyperlink r:id="rId90" w:history="1">
              <w:r w:rsidRPr="006758D2">
                <w:rPr>
                  <w:rFonts w:ascii="Times New Roman" w:hAnsi="Times New Roman" w:cs="Times New Roman"/>
                  <w:sz w:val="24"/>
                  <w:szCs w:val="24"/>
                </w:rPr>
                <w:t>N 641-пп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22.01.2019 </w:t>
            </w:r>
            <w:hyperlink r:id="rId91" w:history="1">
              <w:r w:rsidRPr="006758D2">
                <w:rPr>
                  <w:rFonts w:ascii="Times New Roman" w:hAnsi="Times New Roman" w:cs="Times New Roman"/>
                  <w:sz w:val="24"/>
                  <w:szCs w:val="24"/>
                </w:rPr>
                <w:t>N 23-пп</w:t>
              </w:r>
            </w:hyperlink>
            <w:r w:rsidRPr="006758D2">
              <w:rPr>
                <w:rFonts w:ascii="Times New Roman" w:hAnsi="Times New Roman" w:cs="Times New Roman"/>
                <w:sz w:val="24"/>
                <w:szCs w:val="24"/>
              </w:rPr>
              <w:t xml:space="preserve">, от 19.02.2019 </w:t>
            </w:r>
            <w:hyperlink r:id="rId92" w:history="1">
              <w:r w:rsidRPr="006758D2">
                <w:rPr>
                  <w:rFonts w:ascii="Times New Roman" w:hAnsi="Times New Roman" w:cs="Times New Roman"/>
                  <w:sz w:val="24"/>
                  <w:szCs w:val="24"/>
                </w:rPr>
                <w:t>N 86-пп</w:t>
              </w:r>
            </w:hyperlink>
            <w:r w:rsidRPr="006758D2">
              <w:rPr>
                <w:rFonts w:ascii="Times New Roman" w:hAnsi="Times New Roman" w:cs="Times New Roman"/>
                <w:sz w:val="24"/>
                <w:szCs w:val="24"/>
              </w:rPr>
              <w:t xml:space="preserve">, от 04.06.2019 </w:t>
            </w:r>
            <w:hyperlink r:id="rId93" w:history="1">
              <w:r w:rsidRPr="006758D2">
                <w:rPr>
                  <w:rFonts w:ascii="Times New Roman" w:hAnsi="Times New Roman" w:cs="Times New Roman"/>
                  <w:sz w:val="24"/>
                  <w:szCs w:val="24"/>
                </w:rPr>
                <w:t>N 289-пп</w:t>
              </w:r>
            </w:hyperlink>
            <w:r w:rsidRPr="006758D2">
              <w:rPr>
                <w:rFonts w:ascii="Times New Roman" w:hAnsi="Times New Roman" w:cs="Times New Roman"/>
                <w:sz w:val="24"/>
                <w:szCs w:val="24"/>
              </w:rPr>
              <w:t>,</w:t>
            </w:r>
          </w:p>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09.07.2019 </w:t>
            </w:r>
            <w:hyperlink r:id="rId94" w:history="1">
              <w:r w:rsidRPr="006758D2">
                <w:rPr>
                  <w:rFonts w:ascii="Times New Roman" w:hAnsi="Times New Roman" w:cs="Times New Roman"/>
                  <w:sz w:val="24"/>
                  <w:szCs w:val="24"/>
                </w:rPr>
                <w:t>N 360-пп</w:t>
              </w:r>
            </w:hyperlink>
            <w:r w:rsidRPr="006758D2">
              <w:rPr>
                <w:rFonts w:ascii="Times New Roman" w:hAnsi="Times New Roman" w:cs="Times New Roman"/>
                <w:sz w:val="24"/>
                <w:szCs w:val="24"/>
              </w:rPr>
              <w:t xml:space="preserve">, от 10.10.2019 </w:t>
            </w:r>
            <w:hyperlink r:id="rId95" w:history="1">
              <w:r w:rsidRPr="006758D2">
                <w:rPr>
                  <w:rFonts w:ascii="Times New Roman" w:hAnsi="Times New Roman" w:cs="Times New Roman"/>
                  <w:sz w:val="24"/>
                  <w:szCs w:val="24"/>
                </w:rPr>
                <w:t>N 558-пп</w:t>
              </w:r>
            </w:hyperlink>
            <w:r w:rsidRPr="006758D2">
              <w:rPr>
                <w:rFonts w:ascii="Times New Roman" w:hAnsi="Times New Roman" w:cs="Times New Roman"/>
                <w:sz w:val="24"/>
                <w:szCs w:val="24"/>
              </w:rPr>
              <w:t xml:space="preserve">, от 24.12.2019 </w:t>
            </w:r>
            <w:hyperlink r:id="rId96" w:history="1">
              <w:r w:rsidRPr="006758D2">
                <w:rPr>
                  <w:rFonts w:ascii="Times New Roman" w:hAnsi="Times New Roman" w:cs="Times New Roman"/>
                  <w:sz w:val="24"/>
                  <w:szCs w:val="24"/>
                </w:rPr>
                <w:t>N 764-пп</w:t>
              </w:r>
            </w:hyperlink>
            <w:r w:rsidRPr="006758D2">
              <w:rPr>
                <w:rFonts w:ascii="Times New Roman" w:hAnsi="Times New Roman" w:cs="Times New Roman"/>
                <w:sz w:val="24"/>
                <w:szCs w:val="24"/>
              </w:rPr>
              <w:t>,</w:t>
            </w:r>
          </w:p>
          <w:p w:rsidR="00C24CEE" w:rsidRPr="006758D2" w:rsidRDefault="00C24CEE" w:rsidP="00184D71">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25.05.2020 </w:t>
            </w:r>
            <w:hyperlink r:id="rId97" w:history="1">
              <w:r w:rsidRPr="006758D2">
                <w:rPr>
                  <w:rFonts w:ascii="Times New Roman" w:hAnsi="Times New Roman" w:cs="Times New Roman"/>
                  <w:sz w:val="24"/>
                  <w:szCs w:val="24"/>
                </w:rPr>
                <w:t>N 275-пп</w:t>
              </w:r>
            </w:hyperlink>
            <w:r w:rsidR="00186287" w:rsidRPr="006758D2">
              <w:rPr>
                <w:rFonts w:ascii="Times New Roman" w:hAnsi="Times New Roman" w:cs="Times New Roman"/>
                <w:sz w:val="24"/>
                <w:szCs w:val="24"/>
              </w:rPr>
              <w:t>, от 09.10.2020 N 658-пп</w:t>
            </w:r>
            <w:r w:rsidR="00184D71">
              <w:rPr>
                <w:rFonts w:ascii="Times New Roman" w:hAnsi="Times New Roman" w:cs="Times New Roman"/>
                <w:sz w:val="24"/>
                <w:szCs w:val="24"/>
              </w:rPr>
              <w:t xml:space="preserve"> без редакционной правки</w:t>
            </w:r>
            <w:r w:rsidR="00186287" w:rsidRPr="006758D2">
              <w:rPr>
                <w:rFonts w:ascii="Times New Roman" w:hAnsi="Times New Roman" w:cs="Times New Roman"/>
                <w:sz w:val="24"/>
                <w:szCs w:val="24"/>
              </w:rPr>
              <w:t>)</w:t>
            </w:r>
          </w:p>
        </w:tc>
      </w:tr>
    </w:tbl>
    <w:p w:rsidR="00C24CEE" w:rsidRPr="006758D2" w:rsidRDefault="00C24CEE">
      <w:pPr>
        <w:pStyle w:val="ConsPlusNormal"/>
        <w:jc w:val="both"/>
        <w:rPr>
          <w:rFonts w:ascii="Times New Roman" w:hAnsi="Times New Roman" w:cs="Times New Roman"/>
          <w:sz w:val="24"/>
          <w:szCs w:val="24"/>
        </w:rPr>
      </w:pPr>
    </w:p>
    <w:p w:rsidR="00C24CEE" w:rsidRPr="00184D71" w:rsidRDefault="00C24CEE">
      <w:pPr>
        <w:pStyle w:val="ConsPlusTitle"/>
        <w:jc w:val="center"/>
        <w:outlineLvl w:val="1"/>
        <w:rPr>
          <w:rFonts w:ascii="Times New Roman" w:hAnsi="Times New Roman" w:cs="Times New Roman"/>
          <w:sz w:val="24"/>
          <w:szCs w:val="24"/>
        </w:rPr>
      </w:pPr>
      <w:r w:rsidRPr="00184D71">
        <w:rPr>
          <w:rFonts w:ascii="Times New Roman" w:hAnsi="Times New Roman" w:cs="Times New Roman"/>
          <w:sz w:val="24"/>
          <w:szCs w:val="24"/>
        </w:rPr>
        <w:t>Паспорт</w:t>
      </w:r>
    </w:p>
    <w:p w:rsidR="00C24CEE" w:rsidRPr="00184D71" w:rsidRDefault="00C24CEE">
      <w:pPr>
        <w:pStyle w:val="ConsPlusTitle"/>
        <w:jc w:val="center"/>
        <w:rPr>
          <w:rFonts w:ascii="Times New Roman" w:hAnsi="Times New Roman" w:cs="Times New Roman"/>
          <w:sz w:val="24"/>
          <w:szCs w:val="24"/>
        </w:rPr>
      </w:pPr>
      <w:r w:rsidRPr="00184D71">
        <w:rPr>
          <w:rFonts w:ascii="Times New Roman" w:hAnsi="Times New Roman" w:cs="Times New Roman"/>
          <w:sz w:val="24"/>
          <w:szCs w:val="24"/>
        </w:rPr>
        <w:t>государственной программы Архангельской области</w:t>
      </w:r>
    </w:p>
    <w:p w:rsidR="00C24CEE" w:rsidRPr="00184D71" w:rsidRDefault="00C24CEE">
      <w:pPr>
        <w:pStyle w:val="ConsPlusTitle"/>
        <w:jc w:val="center"/>
        <w:rPr>
          <w:rFonts w:ascii="Times New Roman" w:hAnsi="Times New Roman" w:cs="Times New Roman"/>
          <w:sz w:val="24"/>
          <w:szCs w:val="24"/>
        </w:rPr>
      </w:pPr>
      <w:r w:rsidRPr="00184D71">
        <w:rPr>
          <w:rFonts w:ascii="Times New Roman" w:hAnsi="Times New Roman" w:cs="Times New Roman"/>
          <w:sz w:val="24"/>
          <w:szCs w:val="24"/>
        </w:rPr>
        <w:t>"Развитие инфраструктуры Соловецкого архипелага"</w:t>
      </w:r>
    </w:p>
    <w:p w:rsidR="00C24CEE" w:rsidRPr="00184D71" w:rsidRDefault="00C24CEE">
      <w:pPr>
        <w:pStyle w:val="ConsPlusNormal"/>
        <w:jc w:val="both"/>
        <w:rPr>
          <w:rFonts w:ascii="Times New Roman" w:hAnsi="Times New Roman" w:cs="Times New Roman"/>
          <w:sz w:val="24"/>
          <w:szCs w:val="24"/>
        </w:rPr>
      </w:pPr>
      <w:r w:rsidRPr="00184D71">
        <w:rPr>
          <w:rFonts w:ascii="Times New Roman" w:hAnsi="Times New Roman" w:cs="Times New Roman"/>
          <w:sz w:val="24"/>
          <w:szCs w:val="24"/>
        </w:rPr>
        <w:t xml:space="preserve">(в ред. постановлений Правительства Архангельской области от 13.10.2017 </w:t>
      </w:r>
      <w:hyperlink r:id="rId98" w:history="1">
        <w:r w:rsidRPr="00184D71">
          <w:rPr>
            <w:rFonts w:ascii="Times New Roman" w:hAnsi="Times New Roman" w:cs="Times New Roman"/>
            <w:sz w:val="24"/>
            <w:szCs w:val="24"/>
          </w:rPr>
          <w:t>N 410-пп</w:t>
        </w:r>
      </w:hyperlink>
      <w:r w:rsidRPr="00184D71">
        <w:rPr>
          <w:rFonts w:ascii="Times New Roman" w:hAnsi="Times New Roman" w:cs="Times New Roman"/>
          <w:sz w:val="24"/>
          <w:szCs w:val="24"/>
        </w:rPr>
        <w:t xml:space="preserve">, от 11.10.2018 </w:t>
      </w:r>
      <w:hyperlink r:id="rId99" w:history="1">
        <w:r w:rsidRPr="00184D71">
          <w:rPr>
            <w:rFonts w:ascii="Times New Roman" w:hAnsi="Times New Roman" w:cs="Times New Roman"/>
            <w:sz w:val="24"/>
            <w:szCs w:val="24"/>
          </w:rPr>
          <w:t>N 468-пп</w:t>
        </w:r>
      </w:hyperlink>
      <w:r w:rsidRPr="00184D71">
        <w:rPr>
          <w:rFonts w:ascii="Times New Roman" w:hAnsi="Times New Roman" w:cs="Times New Roman"/>
          <w:sz w:val="24"/>
          <w:szCs w:val="24"/>
        </w:rPr>
        <w:t xml:space="preserve">, от 10.10.2019 </w:t>
      </w:r>
      <w:hyperlink r:id="rId100" w:history="1">
        <w:r w:rsidRPr="00184D71">
          <w:rPr>
            <w:rFonts w:ascii="Times New Roman" w:hAnsi="Times New Roman" w:cs="Times New Roman"/>
            <w:sz w:val="24"/>
            <w:szCs w:val="24"/>
          </w:rPr>
          <w:t>N 558-пп</w:t>
        </w:r>
      </w:hyperlink>
      <w:r w:rsidR="00186287" w:rsidRPr="00184D71">
        <w:rPr>
          <w:rFonts w:ascii="Times New Roman" w:hAnsi="Times New Roman" w:cs="Times New Roman"/>
          <w:sz w:val="24"/>
          <w:szCs w:val="24"/>
        </w:rPr>
        <w:t>, от 09.10.2020 N 658-пп)</w:t>
      </w:r>
    </w:p>
    <w:p w:rsidR="00C24CEE" w:rsidRPr="00184D71" w:rsidRDefault="00C24C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C24CEE" w:rsidRPr="00184D71">
        <w:tc>
          <w:tcPr>
            <w:tcW w:w="2324"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Наименование государственной программы</w:t>
            </w:r>
          </w:p>
        </w:tc>
        <w:tc>
          <w:tcPr>
            <w:tcW w:w="360"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p>
        </w:tc>
        <w:tc>
          <w:tcPr>
            <w:tcW w:w="6350"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государственная программа Архангельской области "Развитие инфраструктуры Соловецкого архипелага" (далее - государственная программа)</w:t>
            </w:r>
            <w:bookmarkStart w:id="1" w:name="_GoBack"/>
            <w:bookmarkEnd w:id="1"/>
          </w:p>
        </w:tc>
      </w:tr>
      <w:tr w:rsidR="00C24CEE" w:rsidRPr="00184D71">
        <w:tc>
          <w:tcPr>
            <w:tcW w:w="9034" w:type="dxa"/>
            <w:gridSpan w:val="3"/>
            <w:tcBorders>
              <w:top w:val="nil"/>
              <w:bottom w:val="single" w:sz="4" w:space="0" w:color="auto"/>
            </w:tcBorders>
          </w:tcPr>
          <w:p w:rsidR="00C24CEE" w:rsidRPr="00184D71" w:rsidRDefault="00C24CEE">
            <w:pPr>
              <w:pStyle w:val="ConsPlusNormal"/>
              <w:jc w:val="both"/>
              <w:rPr>
                <w:rFonts w:ascii="Times New Roman" w:hAnsi="Times New Roman" w:cs="Times New Roman"/>
                <w:sz w:val="24"/>
                <w:szCs w:val="24"/>
              </w:rPr>
            </w:pPr>
            <w:r w:rsidRPr="00184D71">
              <w:rPr>
                <w:rFonts w:ascii="Times New Roman" w:hAnsi="Times New Roman" w:cs="Times New Roman"/>
                <w:sz w:val="24"/>
                <w:szCs w:val="24"/>
              </w:rPr>
              <w:t xml:space="preserve">(в ред. постановлений Правительства Архангельской области от 13.10.2017 </w:t>
            </w:r>
            <w:hyperlink r:id="rId101" w:history="1">
              <w:r w:rsidRPr="00184D71">
                <w:rPr>
                  <w:rFonts w:ascii="Times New Roman" w:hAnsi="Times New Roman" w:cs="Times New Roman"/>
                  <w:sz w:val="24"/>
                  <w:szCs w:val="24"/>
                </w:rPr>
                <w:t>N 410-пп</w:t>
              </w:r>
            </w:hyperlink>
            <w:r w:rsidRPr="00184D71">
              <w:rPr>
                <w:rFonts w:ascii="Times New Roman" w:hAnsi="Times New Roman" w:cs="Times New Roman"/>
                <w:sz w:val="24"/>
                <w:szCs w:val="24"/>
              </w:rPr>
              <w:t xml:space="preserve">, от 11.10.2018 </w:t>
            </w:r>
            <w:hyperlink r:id="rId102" w:history="1">
              <w:r w:rsidRPr="00184D71">
                <w:rPr>
                  <w:rFonts w:ascii="Times New Roman" w:hAnsi="Times New Roman" w:cs="Times New Roman"/>
                  <w:sz w:val="24"/>
                  <w:szCs w:val="24"/>
                </w:rPr>
                <w:t>N 468-пп</w:t>
              </w:r>
            </w:hyperlink>
            <w:r w:rsidRPr="00184D71">
              <w:rPr>
                <w:rFonts w:ascii="Times New Roman" w:hAnsi="Times New Roman" w:cs="Times New Roman"/>
                <w:sz w:val="24"/>
                <w:szCs w:val="24"/>
              </w:rPr>
              <w:t xml:space="preserve">, от 10.10.2019 </w:t>
            </w:r>
            <w:hyperlink r:id="rId103" w:history="1">
              <w:r w:rsidRPr="00184D71">
                <w:rPr>
                  <w:rFonts w:ascii="Times New Roman" w:hAnsi="Times New Roman" w:cs="Times New Roman"/>
                  <w:sz w:val="24"/>
                  <w:szCs w:val="24"/>
                </w:rPr>
                <w:t>N 558-пп</w:t>
              </w:r>
            </w:hyperlink>
            <w:r w:rsidRPr="00184D71">
              <w:rPr>
                <w:rFonts w:ascii="Times New Roman" w:hAnsi="Times New Roman" w:cs="Times New Roman"/>
                <w:sz w:val="24"/>
                <w:szCs w:val="24"/>
              </w:rPr>
              <w:t>)</w:t>
            </w:r>
          </w:p>
        </w:tc>
      </w:tr>
      <w:tr w:rsidR="00C24CEE" w:rsidRPr="00184D71">
        <w:tblPrEx>
          <w:tblBorders>
            <w:insideH w:val="single" w:sz="4" w:space="0" w:color="auto"/>
          </w:tblBorders>
        </w:tblPrEx>
        <w:tc>
          <w:tcPr>
            <w:tcW w:w="2324" w:type="dxa"/>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Ответственный исполнитель государственной программы</w:t>
            </w:r>
          </w:p>
        </w:tc>
        <w:tc>
          <w:tcPr>
            <w:tcW w:w="360" w:type="dxa"/>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p>
        </w:tc>
        <w:tc>
          <w:tcPr>
            <w:tcW w:w="6350" w:type="dxa"/>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агентство по развитию Соловецкого архипелага Архангельской области (далее - агентство по развитию Соловецкого архипелага)</w:t>
            </w:r>
          </w:p>
        </w:tc>
      </w:tr>
      <w:tr w:rsidR="00C24CEE" w:rsidRPr="00184D71">
        <w:tblPrEx>
          <w:tblBorders>
            <w:insideH w:val="single" w:sz="4" w:space="0" w:color="auto"/>
          </w:tblBorders>
        </w:tblPrEx>
        <w:tc>
          <w:tcPr>
            <w:tcW w:w="2324" w:type="dxa"/>
            <w:vMerge w:val="restart"/>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Соисполнители государственной программы</w:t>
            </w:r>
          </w:p>
        </w:tc>
        <w:tc>
          <w:tcPr>
            <w:tcW w:w="360" w:type="dxa"/>
            <w:vMerge w:val="restart"/>
            <w:tcBorders>
              <w:top w:val="single" w:sz="4" w:space="0" w:color="auto"/>
              <w:bottom w:val="nil"/>
            </w:tcBorders>
          </w:tcPr>
          <w:p w:rsidR="00C24CEE" w:rsidRPr="00184D71" w:rsidRDefault="00C24CEE">
            <w:pPr>
              <w:pStyle w:val="ConsPlusNormal"/>
              <w:jc w:val="center"/>
              <w:rPr>
                <w:rFonts w:ascii="Times New Roman" w:hAnsi="Times New Roman" w:cs="Times New Roman"/>
                <w:sz w:val="24"/>
                <w:szCs w:val="24"/>
              </w:rPr>
            </w:pPr>
            <w:r w:rsidRPr="00184D71">
              <w:rPr>
                <w:rFonts w:ascii="Times New Roman" w:hAnsi="Times New Roman" w:cs="Times New Roman"/>
                <w:sz w:val="24"/>
                <w:szCs w:val="24"/>
              </w:rPr>
              <w:t>-</w:t>
            </w:r>
          </w:p>
        </w:tc>
        <w:tc>
          <w:tcPr>
            <w:tcW w:w="6350"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C24CEE" w:rsidRPr="00184D71">
        <w:tc>
          <w:tcPr>
            <w:tcW w:w="2324" w:type="dxa"/>
            <w:vMerge/>
            <w:tcBorders>
              <w:top w:val="single" w:sz="4" w:space="0" w:color="auto"/>
              <w:bottom w:val="nil"/>
            </w:tcBorders>
          </w:tcPr>
          <w:p w:rsidR="00C24CEE" w:rsidRPr="00184D71" w:rsidRDefault="00C24CEE">
            <w:pPr>
              <w:rPr>
                <w:rFonts w:ascii="Times New Roman" w:hAnsi="Times New Roman"/>
                <w:sz w:val="24"/>
                <w:szCs w:val="24"/>
              </w:rPr>
            </w:pPr>
          </w:p>
        </w:tc>
        <w:tc>
          <w:tcPr>
            <w:tcW w:w="360" w:type="dxa"/>
            <w:vMerge/>
            <w:tcBorders>
              <w:top w:val="single" w:sz="4" w:space="0" w:color="auto"/>
              <w:bottom w:val="nil"/>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министерство связи и информационных технологий Архангельской области (далее - министерство связи и информационных технологий)</w:t>
            </w:r>
          </w:p>
        </w:tc>
      </w:tr>
      <w:tr w:rsidR="00C24CEE" w:rsidRPr="00184D71">
        <w:tc>
          <w:tcPr>
            <w:tcW w:w="2324" w:type="dxa"/>
            <w:vMerge/>
            <w:tcBorders>
              <w:top w:val="single" w:sz="4" w:space="0" w:color="auto"/>
              <w:bottom w:val="nil"/>
            </w:tcBorders>
          </w:tcPr>
          <w:p w:rsidR="00C24CEE" w:rsidRPr="00184D71" w:rsidRDefault="00C24CEE">
            <w:pPr>
              <w:rPr>
                <w:rFonts w:ascii="Times New Roman" w:hAnsi="Times New Roman"/>
                <w:sz w:val="24"/>
                <w:szCs w:val="24"/>
              </w:rPr>
            </w:pPr>
          </w:p>
        </w:tc>
        <w:tc>
          <w:tcPr>
            <w:tcW w:w="360" w:type="dxa"/>
            <w:vMerge/>
            <w:tcBorders>
              <w:top w:val="single" w:sz="4" w:space="0" w:color="auto"/>
              <w:bottom w:val="nil"/>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министерство культуры Архангельской области (далее - министерство культуры)</w:t>
            </w:r>
          </w:p>
        </w:tc>
      </w:tr>
      <w:tr w:rsidR="00C24CEE" w:rsidRPr="00184D71">
        <w:tc>
          <w:tcPr>
            <w:tcW w:w="2324" w:type="dxa"/>
            <w:vMerge/>
            <w:tcBorders>
              <w:top w:val="single" w:sz="4" w:space="0" w:color="auto"/>
              <w:bottom w:val="nil"/>
            </w:tcBorders>
          </w:tcPr>
          <w:p w:rsidR="00C24CEE" w:rsidRPr="00184D71" w:rsidRDefault="00C24CEE">
            <w:pPr>
              <w:rPr>
                <w:rFonts w:ascii="Times New Roman" w:hAnsi="Times New Roman"/>
                <w:sz w:val="24"/>
                <w:szCs w:val="24"/>
              </w:rPr>
            </w:pPr>
          </w:p>
        </w:tc>
        <w:tc>
          <w:tcPr>
            <w:tcW w:w="360" w:type="dxa"/>
            <w:vMerge/>
            <w:tcBorders>
              <w:top w:val="single" w:sz="4" w:space="0" w:color="auto"/>
              <w:bottom w:val="nil"/>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C24CEE" w:rsidRPr="00184D71">
        <w:tc>
          <w:tcPr>
            <w:tcW w:w="2324" w:type="dxa"/>
            <w:vMerge/>
            <w:tcBorders>
              <w:top w:val="single" w:sz="4" w:space="0" w:color="auto"/>
              <w:bottom w:val="nil"/>
            </w:tcBorders>
          </w:tcPr>
          <w:p w:rsidR="00C24CEE" w:rsidRPr="00184D71" w:rsidRDefault="00C24CEE">
            <w:pPr>
              <w:rPr>
                <w:rFonts w:ascii="Times New Roman" w:hAnsi="Times New Roman"/>
                <w:sz w:val="24"/>
                <w:szCs w:val="24"/>
              </w:rPr>
            </w:pPr>
          </w:p>
        </w:tc>
        <w:tc>
          <w:tcPr>
            <w:tcW w:w="360" w:type="dxa"/>
            <w:vMerge/>
            <w:tcBorders>
              <w:top w:val="single" w:sz="4" w:space="0" w:color="auto"/>
              <w:bottom w:val="nil"/>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агентство по печати и средствам массовой информации Архангельской области (далее - агентство по печати и средствам массовой информации) (до 2017 года)</w:t>
            </w:r>
          </w:p>
        </w:tc>
      </w:tr>
      <w:tr w:rsidR="00C24CEE" w:rsidRPr="00184D71">
        <w:tc>
          <w:tcPr>
            <w:tcW w:w="2324" w:type="dxa"/>
            <w:vMerge/>
            <w:tcBorders>
              <w:top w:val="single" w:sz="4" w:space="0" w:color="auto"/>
              <w:bottom w:val="nil"/>
            </w:tcBorders>
          </w:tcPr>
          <w:p w:rsidR="00C24CEE" w:rsidRPr="00184D71" w:rsidRDefault="00C24CEE">
            <w:pPr>
              <w:rPr>
                <w:rFonts w:ascii="Times New Roman" w:hAnsi="Times New Roman"/>
                <w:sz w:val="24"/>
                <w:szCs w:val="24"/>
              </w:rPr>
            </w:pPr>
          </w:p>
        </w:tc>
        <w:tc>
          <w:tcPr>
            <w:tcW w:w="360" w:type="dxa"/>
            <w:vMerge/>
            <w:tcBorders>
              <w:top w:val="single" w:sz="4" w:space="0" w:color="auto"/>
              <w:bottom w:val="nil"/>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министерство строительства и архитектуры Архангельской области</w:t>
            </w:r>
          </w:p>
        </w:tc>
      </w:tr>
      <w:tr w:rsidR="00C24CEE" w:rsidRPr="00184D71">
        <w:tc>
          <w:tcPr>
            <w:tcW w:w="9034" w:type="dxa"/>
            <w:gridSpan w:val="3"/>
            <w:tcBorders>
              <w:top w:val="nil"/>
              <w:bottom w:val="single" w:sz="4" w:space="0" w:color="auto"/>
            </w:tcBorders>
          </w:tcPr>
          <w:p w:rsidR="00C24CEE" w:rsidRPr="00184D71" w:rsidRDefault="00C24CEE">
            <w:pPr>
              <w:pStyle w:val="ConsPlusNormal"/>
              <w:jc w:val="both"/>
              <w:rPr>
                <w:rFonts w:ascii="Times New Roman" w:hAnsi="Times New Roman" w:cs="Times New Roman"/>
                <w:sz w:val="24"/>
                <w:szCs w:val="24"/>
              </w:rPr>
            </w:pPr>
            <w:r w:rsidRPr="00184D71">
              <w:rPr>
                <w:rFonts w:ascii="Times New Roman" w:hAnsi="Times New Roman" w:cs="Times New Roman"/>
                <w:sz w:val="24"/>
                <w:szCs w:val="24"/>
              </w:rPr>
              <w:t xml:space="preserve">(в ред. постановлений Правительства Архангельской области от 13.10.2017 </w:t>
            </w:r>
            <w:hyperlink r:id="rId104" w:history="1">
              <w:r w:rsidRPr="00184D71">
                <w:rPr>
                  <w:rFonts w:ascii="Times New Roman" w:hAnsi="Times New Roman" w:cs="Times New Roman"/>
                  <w:sz w:val="24"/>
                  <w:szCs w:val="24"/>
                </w:rPr>
                <w:t>N 410-пп</w:t>
              </w:r>
            </w:hyperlink>
            <w:r w:rsidRPr="00184D71">
              <w:rPr>
                <w:rFonts w:ascii="Times New Roman" w:hAnsi="Times New Roman" w:cs="Times New Roman"/>
                <w:sz w:val="24"/>
                <w:szCs w:val="24"/>
              </w:rPr>
              <w:t xml:space="preserve">, от 12.02.2018 </w:t>
            </w:r>
            <w:hyperlink r:id="rId105" w:history="1">
              <w:r w:rsidRPr="00184D71">
                <w:rPr>
                  <w:rFonts w:ascii="Times New Roman" w:hAnsi="Times New Roman" w:cs="Times New Roman"/>
                  <w:sz w:val="24"/>
                  <w:szCs w:val="24"/>
                </w:rPr>
                <w:t>N 61-пп</w:t>
              </w:r>
            </w:hyperlink>
            <w:r w:rsidRPr="00184D71">
              <w:rPr>
                <w:rFonts w:ascii="Times New Roman" w:hAnsi="Times New Roman" w:cs="Times New Roman"/>
                <w:sz w:val="24"/>
                <w:szCs w:val="24"/>
              </w:rPr>
              <w:t>)</w:t>
            </w:r>
          </w:p>
        </w:tc>
      </w:tr>
      <w:tr w:rsidR="00C24CEE" w:rsidRPr="00184D71">
        <w:tblPrEx>
          <w:tblBorders>
            <w:insideH w:val="single" w:sz="4" w:space="0" w:color="auto"/>
          </w:tblBorders>
        </w:tblPrEx>
        <w:tc>
          <w:tcPr>
            <w:tcW w:w="2324" w:type="dxa"/>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Подпрограммы государственной программы</w:t>
            </w:r>
          </w:p>
        </w:tc>
        <w:tc>
          <w:tcPr>
            <w:tcW w:w="360" w:type="dxa"/>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p>
        </w:tc>
        <w:tc>
          <w:tcPr>
            <w:tcW w:w="6350" w:type="dxa"/>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нет</w:t>
            </w:r>
          </w:p>
        </w:tc>
      </w:tr>
      <w:tr w:rsidR="00C24CEE" w:rsidRPr="00184D71">
        <w:tblPrEx>
          <w:tblBorders>
            <w:insideH w:val="single" w:sz="4" w:space="0" w:color="auto"/>
          </w:tblBorders>
        </w:tblPrEx>
        <w:tc>
          <w:tcPr>
            <w:tcW w:w="2324" w:type="dxa"/>
            <w:vMerge w:val="restart"/>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Цель государственной программы</w:t>
            </w:r>
          </w:p>
        </w:tc>
        <w:tc>
          <w:tcPr>
            <w:tcW w:w="360" w:type="dxa"/>
            <w:vMerge w:val="restart"/>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p>
        </w:tc>
        <w:tc>
          <w:tcPr>
            <w:tcW w:w="6350"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создание комфортной среды для проживания населения и приема паломников и туристов на Соловецком архипелаге.</w:t>
            </w:r>
          </w:p>
        </w:tc>
      </w:tr>
      <w:tr w:rsidR="00C24CEE" w:rsidRPr="00184D71">
        <w:tblPrEx>
          <w:tblBorders>
            <w:insideH w:val="single" w:sz="4" w:space="0" w:color="auto"/>
          </w:tblBorders>
        </w:tblPrEx>
        <w:tc>
          <w:tcPr>
            <w:tcW w:w="2324"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360"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6350" w:type="dxa"/>
            <w:tcBorders>
              <w:top w:val="nil"/>
              <w:bottom w:val="single" w:sz="4" w:space="0" w:color="auto"/>
            </w:tcBorders>
          </w:tcPr>
          <w:p w:rsidR="00C24CEE" w:rsidRPr="00184D71" w:rsidRDefault="004F2BC4">
            <w:pPr>
              <w:pStyle w:val="ConsPlusNormal"/>
              <w:rPr>
                <w:rFonts w:ascii="Times New Roman" w:hAnsi="Times New Roman" w:cs="Times New Roman"/>
                <w:sz w:val="24"/>
                <w:szCs w:val="24"/>
              </w:rPr>
            </w:pPr>
            <w:hyperlink w:anchor="P295" w:history="1">
              <w:r w:rsidR="00C24CEE" w:rsidRPr="00184D71">
                <w:rPr>
                  <w:rFonts w:ascii="Times New Roman" w:hAnsi="Times New Roman" w:cs="Times New Roman"/>
                  <w:sz w:val="24"/>
                  <w:szCs w:val="24"/>
                </w:rPr>
                <w:t>Перечень</w:t>
              </w:r>
            </w:hyperlink>
            <w:r w:rsidR="00C24CEE" w:rsidRPr="00184D71">
              <w:rPr>
                <w:rFonts w:ascii="Times New Roman" w:hAnsi="Times New Roman" w:cs="Times New Roman"/>
                <w:sz w:val="24"/>
                <w:szCs w:val="24"/>
              </w:rPr>
              <w:t xml:space="preserve"> целевых показателей государственной программы приведен в приложении N 1 к государственной программе</w:t>
            </w:r>
          </w:p>
        </w:tc>
      </w:tr>
      <w:tr w:rsidR="00C24CEE" w:rsidRPr="00184D71">
        <w:tblPrEx>
          <w:tblBorders>
            <w:insideH w:val="single" w:sz="4" w:space="0" w:color="auto"/>
          </w:tblBorders>
        </w:tblPrEx>
        <w:tc>
          <w:tcPr>
            <w:tcW w:w="2324" w:type="dxa"/>
            <w:vMerge w:val="restart"/>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Задачи государственной программы</w:t>
            </w:r>
          </w:p>
        </w:tc>
        <w:tc>
          <w:tcPr>
            <w:tcW w:w="360" w:type="dxa"/>
            <w:vMerge w:val="restart"/>
            <w:tcBorders>
              <w:top w:val="single" w:sz="4" w:space="0" w:color="auto"/>
              <w:bottom w:val="single" w:sz="4" w:space="0" w:color="auto"/>
            </w:tcBorders>
          </w:tcPr>
          <w:p w:rsidR="00C24CEE" w:rsidRPr="00184D71" w:rsidRDefault="00C24CEE">
            <w:pPr>
              <w:pStyle w:val="ConsPlusNormal"/>
              <w:rPr>
                <w:rFonts w:ascii="Times New Roman" w:hAnsi="Times New Roman" w:cs="Times New Roman"/>
                <w:sz w:val="24"/>
                <w:szCs w:val="24"/>
              </w:rPr>
            </w:pPr>
          </w:p>
        </w:tc>
        <w:tc>
          <w:tcPr>
            <w:tcW w:w="6350"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задача N 1 - развитие коммунальной, инженерной, социальной и транспортной инфраструктуры Соловецкого архипелага;</w:t>
            </w:r>
          </w:p>
        </w:tc>
      </w:tr>
      <w:tr w:rsidR="00C24CEE" w:rsidRPr="00184D71">
        <w:tc>
          <w:tcPr>
            <w:tcW w:w="2324"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360"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задача N 2 - градостроительное планирование территории поселка Соловецкий, строительство и ремонт дорог на территории Соловецкого архипелага;</w:t>
            </w:r>
          </w:p>
        </w:tc>
      </w:tr>
      <w:tr w:rsidR="00C24CEE" w:rsidRPr="00184D71">
        <w:tc>
          <w:tcPr>
            <w:tcW w:w="2324"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360"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задача N 3 - улучшение жилищных условий граждан, проживающих на территории Соловецкого архипелага;</w:t>
            </w:r>
          </w:p>
        </w:tc>
      </w:tr>
      <w:tr w:rsidR="00C24CEE" w:rsidRPr="00184D71">
        <w:tc>
          <w:tcPr>
            <w:tcW w:w="2324"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360"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задача N 4 - сохранение природного комплекса Соловецкого архипелага;</w:t>
            </w:r>
          </w:p>
        </w:tc>
      </w:tr>
      <w:tr w:rsidR="00C24CEE" w:rsidRPr="00184D71">
        <w:tc>
          <w:tcPr>
            <w:tcW w:w="2324"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360"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6350" w:type="dxa"/>
            <w:tcBorders>
              <w:top w:val="nil"/>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задача N 5 - создание информационно-коммуникационной инфраструктуры Соловецкого архипелага, развитие туристской инфраструктуры;</w:t>
            </w:r>
          </w:p>
        </w:tc>
      </w:tr>
      <w:tr w:rsidR="00C24CEE" w:rsidRPr="00184D71">
        <w:tblPrEx>
          <w:tblBorders>
            <w:insideH w:val="single" w:sz="4" w:space="0" w:color="auto"/>
          </w:tblBorders>
        </w:tblPrEx>
        <w:tc>
          <w:tcPr>
            <w:tcW w:w="2324"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360" w:type="dxa"/>
            <w:vMerge/>
            <w:tcBorders>
              <w:top w:val="single" w:sz="4" w:space="0" w:color="auto"/>
              <w:bottom w:val="single" w:sz="4" w:space="0" w:color="auto"/>
            </w:tcBorders>
          </w:tcPr>
          <w:p w:rsidR="00C24CEE" w:rsidRPr="00184D71" w:rsidRDefault="00C24CEE">
            <w:pPr>
              <w:rPr>
                <w:rFonts w:ascii="Times New Roman" w:hAnsi="Times New Roman"/>
                <w:sz w:val="24"/>
                <w:szCs w:val="24"/>
              </w:rPr>
            </w:pPr>
          </w:p>
        </w:tc>
        <w:tc>
          <w:tcPr>
            <w:tcW w:w="6350" w:type="dxa"/>
            <w:tcBorders>
              <w:top w:val="nil"/>
              <w:bottom w:val="single" w:sz="4" w:space="0" w:color="auto"/>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задача N 6 - создание условий для реализации государственной программы</w:t>
            </w:r>
          </w:p>
        </w:tc>
      </w:tr>
      <w:tr w:rsidR="00C24CEE" w:rsidRPr="00184D71">
        <w:tc>
          <w:tcPr>
            <w:tcW w:w="2324"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 xml:space="preserve">Сроки и этапы </w:t>
            </w:r>
            <w:r w:rsidRPr="00184D71">
              <w:rPr>
                <w:rFonts w:ascii="Times New Roman" w:hAnsi="Times New Roman" w:cs="Times New Roman"/>
                <w:sz w:val="24"/>
                <w:szCs w:val="24"/>
              </w:rPr>
              <w:lastRenderedPageBreak/>
              <w:t>реализации государственной программы</w:t>
            </w:r>
          </w:p>
        </w:tc>
        <w:tc>
          <w:tcPr>
            <w:tcW w:w="360"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p>
        </w:tc>
        <w:tc>
          <w:tcPr>
            <w:tcW w:w="6350" w:type="dxa"/>
            <w:tcBorders>
              <w:top w:val="single" w:sz="4" w:space="0" w:color="auto"/>
              <w:bottom w:val="nil"/>
            </w:tcBorders>
          </w:tcPr>
          <w:p w:rsidR="00C24CEE" w:rsidRPr="00184D71" w:rsidRDefault="00C24CEE" w:rsidP="00186287">
            <w:pPr>
              <w:pStyle w:val="ConsPlusNormal"/>
              <w:rPr>
                <w:rFonts w:ascii="Times New Roman" w:hAnsi="Times New Roman" w:cs="Times New Roman"/>
                <w:sz w:val="24"/>
                <w:szCs w:val="24"/>
              </w:rPr>
            </w:pPr>
            <w:r w:rsidRPr="00184D71">
              <w:rPr>
                <w:rFonts w:ascii="Times New Roman" w:hAnsi="Times New Roman" w:cs="Times New Roman"/>
                <w:sz w:val="24"/>
                <w:szCs w:val="24"/>
              </w:rPr>
              <w:t>срок реализации государственной программы - 201</w:t>
            </w:r>
            <w:r w:rsidR="00186287" w:rsidRPr="00184D71">
              <w:rPr>
                <w:rFonts w:ascii="Times New Roman" w:hAnsi="Times New Roman" w:cs="Times New Roman"/>
                <w:sz w:val="24"/>
                <w:szCs w:val="24"/>
              </w:rPr>
              <w:t>7 - 2024</w:t>
            </w:r>
            <w:r w:rsidRPr="00184D71">
              <w:rPr>
                <w:rFonts w:ascii="Times New Roman" w:hAnsi="Times New Roman" w:cs="Times New Roman"/>
                <w:sz w:val="24"/>
                <w:szCs w:val="24"/>
              </w:rPr>
              <w:t xml:space="preserve"> </w:t>
            </w:r>
            <w:r w:rsidRPr="00184D71">
              <w:rPr>
                <w:rFonts w:ascii="Times New Roman" w:hAnsi="Times New Roman" w:cs="Times New Roman"/>
                <w:sz w:val="24"/>
                <w:szCs w:val="24"/>
              </w:rPr>
              <w:lastRenderedPageBreak/>
              <w:t>годы</w:t>
            </w:r>
          </w:p>
        </w:tc>
      </w:tr>
      <w:tr w:rsidR="00C24CEE" w:rsidRPr="00184D71">
        <w:tc>
          <w:tcPr>
            <w:tcW w:w="9034" w:type="dxa"/>
            <w:gridSpan w:val="3"/>
            <w:tcBorders>
              <w:top w:val="nil"/>
              <w:bottom w:val="single" w:sz="4" w:space="0" w:color="auto"/>
            </w:tcBorders>
          </w:tcPr>
          <w:p w:rsidR="00C24CEE" w:rsidRPr="00184D71" w:rsidRDefault="00C24CEE" w:rsidP="00186287">
            <w:pPr>
              <w:pStyle w:val="ConsPlusNormal"/>
              <w:jc w:val="both"/>
              <w:rPr>
                <w:rFonts w:ascii="Times New Roman" w:hAnsi="Times New Roman" w:cs="Times New Roman"/>
                <w:sz w:val="24"/>
                <w:szCs w:val="24"/>
              </w:rPr>
            </w:pPr>
            <w:r w:rsidRPr="00184D71">
              <w:rPr>
                <w:rFonts w:ascii="Times New Roman" w:hAnsi="Times New Roman" w:cs="Times New Roman"/>
                <w:sz w:val="24"/>
                <w:szCs w:val="24"/>
              </w:rPr>
              <w:lastRenderedPageBreak/>
              <w:t xml:space="preserve">(в ред. постановлений Правительства Архангельской области от 13.10.2017 </w:t>
            </w:r>
            <w:hyperlink r:id="rId106" w:history="1">
              <w:r w:rsidRPr="00184D71">
                <w:rPr>
                  <w:rFonts w:ascii="Times New Roman" w:hAnsi="Times New Roman" w:cs="Times New Roman"/>
                  <w:sz w:val="24"/>
                  <w:szCs w:val="24"/>
                </w:rPr>
                <w:t>N 410-пп</w:t>
              </w:r>
            </w:hyperlink>
            <w:r w:rsidRPr="00184D71">
              <w:rPr>
                <w:rFonts w:ascii="Times New Roman" w:hAnsi="Times New Roman" w:cs="Times New Roman"/>
                <w:sz w:val="24"/>
                <w:szCs w:val="24"/>
              </w:rPr>
              <w:t xml:space="preserve">, от 11.10.2018 </w:t>
            </w:r>
            <w:hyperlink r:id="rId107" w:history="1">
              <w:r w:rsidRPr="00184D71">
                <w:rPr>
                  <w:rFonts w:ascii="Times New Roman" w:hAnsi="Times New Roman" w:cs="Times New Roman"/>
                  <w:sz w:val="24"/>
                  <w:szCs w:val="24"/>
                </w:rPr>
                <w:t>N 468-пп</w:t>
              </w:r>
            </w:hyperlink>
            <w:r w:rsidRPr="00184D71">
              <w:rPr>
                <w:rFonts w:ascii="Times New Roman" w:hAnsi="Times New Roman" w:cs="Times New Roman"/>
                <w:sz w:val="24"/>
                <w:szCs w:val="24"/>
              </w:rPr>
              <w:t xml:space="preserve">, от 10.10.2019 </w:t>
            </w:r>
            <w:hyperlink r:id="rId108" w:history="1">
              <w:r w:rsidRPr="00184D71">
                <w:rPr>
                  <w:rFonts w:ascii="Times New Roman" w:hAnsi="Times New Roman" w:cs="Times New Roman"/>
                  <w:sz w:val="24"/>
                  <w:szCs w:val="24"/>
                </w:rPr>
                <w:t>N 558-пп</w:t>
              </w:r>
            </w:hyperlink>
            <w:r w:rsidR="00186287" w:rsidRPr="00184D71">
              <w:rPr>
                <w:rFonts w:ascii="Times New Roman" w:hAnsi="Times New Roman" w:cs="Times New Roman"/>
                <w:sz w:val="24"/>
                <w:szCs w:val="24"/>
              </w:rPr>
              <w:t>, от 09.10.2020 N 658-пп)</w:t>
            </w:r>
          </w:p>
        </w:tc>
      </w:tr>
      <w:tr w:rsidR="00C24CEE" w:rsidRPr="00184D71">
        <w:tc>
          <w:tcPr>
            <w:tcW w:w="2324" w:type="dxa"/>
            <w:tcBorders>
              <w:top w:val="single" w:sz="4" w:space="0" w:color="auto"/>
              <w:bottom w:val="nil"/>
            </w:tcBorders>
          </w:tcPr>
          <w:p w:rsidR="00C24CEE" w:rsidRPr="00184D71" w:rsidRDefault="00C24CEE">
            <w:pPr>
              <w:pStyle w:val="ConsPlusNormal"/>
              <w:rPr>
                <w:rFonts w:ascii="Times New Roman" w:hAnsi="Times New Roman" w:cs="Times New Roman"/>
                <w:sz w:val="24"/>
                <w:szCs w:val="24"/>
              </w:rPr>
            </w:pPr>
            <w:r w:rsidRPr="00184D71">
              <w:rPr>
                <w:rFonts w:ascii="Times New Roman" w:hAnsi="Times New Roman" w:cs="Times New Roman"/>
                <w:sz w:val="24"/>
                <w:szCs w:val="24"/>
              </w:rPr>
              <w:t>Объемы бюджетных ассигнований государственной программы</w:t>
            </w:r>
          </w:p>
        </w:tc>
        <w:tc>
          <w:tcPr>
            <w:tcW w:w="360" w:type="dxa"/>
            <w:tcBorders>
              <w:top w:val="single" w:sz="4" w:space="0" w:color="auto"/>
              <w:bottom w:val="nil"/>
            </w:tcBorders>
          </w:tcPr>
          <w:p w:rsidR="00C24CEE" w:rsidRPr="00184D71" w:rsidRDefault="00C24CEE">
            <w:pPr>
              <w:pStyle w:val="ConsPlusNormal"/>
              <w:jc w:val="center"/>
              <w:rPr>
                <w:rFonts w:ascii="Times New Roman" w:hAnsi="Times New Roman" w:cs="Times New Roman"/>
                <w:sz w:val="24"/>
                <w:szCs w:val="24"/>
              </w:rPr>
            </w:pPr>
            <w:r w:rsidRPr="00184D71">
              <w:rPr>
                <w:rFonts w:ascii="Times New Roman" w:hAnsi="Times New Roman" w:cs="Times New Roman"/>
                <w:sz w:val="24"/>
                <w:szCs w:val="24"/>
              </w:rPr>
              <w:t>-</w:t>
            </w:r>
          </w:p>
        </w:tc>
        <w:tc>
          <w:tcPr>
            <w:tcW w:w="6350" w:type="dxa"/>
            <w:tcBorders>
              <w:top w:val="single" w:sz="4" w:space="0" w:color="auto"/>
              <w:bottom w:val="nil"/>
            </w:tcBorders>
          </w:tcPr>
          <w:p w:rsidR="00186287" w:rsidRPr="00184D71" w:rsidRDefault="00186287" w:rsidP="00186287">
            <w:pPr>
              <w:autoSpaceDE w:val="0"/>
              <w:autoSpaceDN w:val="0"/>
              <w:adjustRightInd w:val="0"/>
              <w:spacing w:after="0" w:line="240" w:lineRule="auto"/>
              <w:rPr>
                <w:rFonts w:ascii="Times New Roman" w:eastAsia="Times New Roman" w:hAnsi="Times New Roman"/>
                <w:sz w:val="24"/>
                <w:szCs w:val="24"/>
                <w:lang w:eastAsia="ru-RU"/>
              </w:rPr>
            </w:pPr>
            <w:r w:rsidRPr="00184D71">
              <w:rPr>
                <w:rFonts w:ascii="Times New Roman" w:eastAsia="Times New Roman" w:hAnsi="Times New Roman"/>
                <w:sz w:val="24"/>
                <w:szCs w:val="24"/>
                <w:lang w:eastAsia="ru-RU"/>
              </w:rPr>
              <w:t>общий объем финансирования – 4 866 216,3 тыс. рублей, в том числе:</w:t>
            </w:r>
          </w:p>
          <w:p w:rsidR="00186287" w:rsidRPr="00184D71" w:rsidRDefault="00186287" w:rsidP="00186287">
            <w:pPr>
              <w:autoSpaceDE w:val="0"/>
              <w:autoSpaceDN w:val="0"/>
              <w:adjustRightInd w:val="0"/>
              <w:spacing w:after="0" w:line="240" w:lineRule="auto"/>
              <w:rPr>
                <w:rFonts w:ascii="Times New Roman" w:eastAsia="Times New Roman" w:hAnsi="Times New Roman"/>
                <w:sz w:val="24"/>
                <w:szCs w:val="24"/>
                <w:lang w:eastAsia="ru-RU"/>
              </w:rPr>
            </w:pPr>
            <w:r w:rsidRPr="00184D71">
              <w:rPr>
                <w:rFonts w:ascii="Times New Roman" w:eastAsia="Times New Roman" w:hAnsi="Times New Roman"/>
                <w:sz w:val="24"/>
                <w:szCs w:val="24"/>
                <w:lang w:eastAsia="ru-RU"/>
              </w:rPr>
              <w:t>средства федерального бюджета – 3 278 656,4 тыс. рублей;</w:t>
            </w:r>
          </w:p>
          <w:p w:rsidR="00186287" w:rsidRPr="00184D71" w:rsidRDefault="00186287" w:rsidP="00186287">
            <w:pPr>
              <w:autoSpaceDE w:val="0"/>
              <w:autoSpaceDN w:val="0"/>
              <w:adjustRightInd w:val="0"/>
              <w:spacing w:after="0" w:line="240" w:lineRule="auto"/>
              <w:rPr>
                <w:rFonts w:ascii="Times New Roman" w:eastAsia="Times New Roman" w:hAnsi="Times New Roman"/>
                <w:sz w:val="24"/>
                <w:szCs w:val="24"/>
                <w:lang w:eastAsia="ru-RU"/>
              </w:rPr>
            </w:pPr>
            <w:r w:rsidRPr="00184D71">
              <w:rPr>
                <w:rFonts w:ascii="Times New Roman" w:eastAsia="Times New Roman" w:hAnsi="Times New Roman"/>
                <w:sz w:val="24"/>
                <w:szCs w:val="24"/>
                <w:lang w:eastAsia="ru-RU"/>
              </w:rPr>
              <w:t>средства областного бюджета – 1 580 890,3 тыс. рублей;</w:t>
            </w:r>
          </w:p>
          <w:p w:rsidR="00186287" w:rsidRPr="00184D71" w:rsidRDefault="00186287" w:rsidP="00186287">
            <w:pPr>
              <w:autoSpaceDE w:val="0"/>
              <w:autoSpaceDN w:val="0"/>
              <w:adjustRightInd w:val="0"/>
              <w:spacing w:after="0" w:line="240" w:lineRule="auto"/>
              <w:rPr>
                <w:rFonts w:ascii="Times New Roman" w:eastAsia="Times New Roman" w:hAnsi="Times New Roman"/>
                <w:sz w:val="24"/>
                <w:szCs w:val="24"/>
                <w:lang w:eastAsia="ru-RU"/>
              </w:rPr>
            </w:pPr>
            <w:r w:rsidRPr="00184D71">
              <w:rPr>
                <w:rFonts w:ascii="Times New Roman" w:eastAsia="Times New Roman" w:hAnsi="Times New Roman"/>
                <w:sz w:val="24"/>
                <w:szCs w:val="24"/>
                <w:lang w:eastAsia="ru-RU"/>
              </w:rPr>
              <w:t>средства бюджета Приморского муниципального района Архангельской области – 6 072,2 тыс. рублей;</w:t>
            </w:r>
          </w:p>
          <w:p w:rsidR="00C24CEE" w:rsidRPr="00184D71" w:rsidRDefault="00186287" w:rsidP="00186287">
            <w:pPr>
              <w:pStyle w:val="ConsPlusNormal"/>
              <w:jc w:val="both"/>
              <w:rPr>
                <w:rFonts w:ascii="Times New Roman" w:hAnsi="Times New Roman" w:cs="Times New Roman"/>
                <w:sz w:val="24"/>
                <w:szCs w:val="24"/>
              </w:rPr>
            </w:pPr>
            <w:r w:rsidRPr="00184D71">
              <w:rPr>
                <w:rFonts w:ascii="Times New Roman" w:hAnsi="Times New Roman" w:cs="Times New Roman"/>
                <w:sz w:val="24"/>
                <w:szCs w:val="24"/>
              </w:rPr>
              <w:t>средства бюджета сельское поселение «</w:t>
            </w:r>
            <w:proofErr w:type="spellStart"/>
            <w:r w:rsidRPr="00184D71">
              <w:rPr>
                <w:rFonts w:ascii="Times New Roman" w:hAnsi="Times New Roman" w:cs="Times New Roman"/>
                <w:sz w:val="24"/>
                <w:szCs w:val="24"/>
              </w:rPr>
              <w:t>Соловецкое</w:t>
            </w:r>
            <w:proofErr w:type="spellEnd"/>
            <w:r w:rsidRPr="00184D71">
              <w:rPr>
                <w:rFonts w:ascii="Times New Roman" w:hAnsi="Times New Roman" w:cs="Times New Roman"/>
                <w:sz w:val="24"/>
                <w:szCs w:val="24"/>
              </w:rPr>
              <w:t>» Приморского муниципального района Архангельской области– 597,1 тыс. рублей</w:t>
            </w:r>
          </w:p>
        </w:tc>
      </w:tr>
      <w:tr w:rsidR="00C24CEE" w:rsidRPr="00184D71">
        <w:tc>
          <w:tcPr>
            <w:tcW w:w="9034" w:type="dxa"/>
            <w:gridSpan w:val="3"/>
            <w:tcBorders>
              <w:top w:val="nil"/>
              <w:bottom w:val="single" w:sz="4" w:space="0" w:color="auto"/>
            </w:tcBorders>
          </w:tcPr>
          <w:p w:rsidR="00C24CEE" w:rsidRPr="00184D71" w:rsidRDefault="00C24CEE" w:rsidP="00186287">
            <w:pPr>
              <w:pStyle w:val="ConsPlusNormal"/>
              <w:jc w:val="both"/>
              <w:rPr>
                <w:rFonts w:ascii="Times New Roman" w:hAnsi="Times New Roman" w:cs="Times New Roman"/>
                <w:sz w:val="24"/>
                <w:szCs w:val="24"/>
              </w:rPr>
            </w:pPr>
            <w:r w:rsidRPr="00184D71">
              <w:rPr>
                <w:rFonts w:ascii="Times New Roman" w:hAnsi="Times New Roman" w:cs="Times New Roman"/>
                <w:sz w:val="24"/>
                <w:szCs w:val="24"/>
              </w:rPr>
              <w:t xml:space="preserve">(в ред. </w:t>
            </w:r>
            <w:hyperlink r:id="rId109" w:history="1">
              <w:r w:rsidRPr="00184D71">
                <w:rPr>
                  <w:rFonts w:ascii="Times New Roman" w:hAnsi="Times New Roman" w:cs="Times New Roman"/>
                  <w:sz w:val="24"/>
                  <w:szCs w:val="24"/>
                </w:rPr>
                <w:t>постановления</w:t>
              </w:r>
            </w:hyperlink>
            <w:r w:rsidRPr="00184D71">
              <w:rPr>
                <w:rFonts w:ascii="Times New Roman" w:hAnsi="Times New Roman" w:cs="Times New Roman"/>
                <w:sz w:val="24"/>
                <w:szCs w:val="24"/>
              </w:rPr>
              <w:t xml:space="preserve"> Правительства Архангельской области от 25.05.2020 N 275-пп</w:t>
            </w:r>
            <w:r w:rsidR="00186287" w:rsidRPr="00184D71">
              <w:rPr>
                <w:rFonts w:ascii="Times New Roman" w:hAnsi="Times New Roman" w:cs="Times New Roman"/>
                <w:sz w:val="24"/>
                <w:szCs w:val="24"/>
              </w:rPr>
              <w:t>, от 09.10.2020 N 658-пп)</w:t>
            </w:r>
          </w:p>
        </w:tc>
      </w:tr>
    </w:tbl>
    <w:p w:rsidR="00C24CEE" w:rsidRPr="00184D71" w:rsidRDefault="00C24CEE">
      <w:pPr>
        <w:pStyle w:val="ConsPlusNormal"/>
        <w:jc w:val="both"/>
        <w:rPr>
          <w:rFonts w:ascii="Times New Roman" w:hAnsi="Times New Roman" w:cs="Times New Roman"/>
          <w:sz w:val="24"/>
          <w:szCs w:val="24"/>
        </w:rPr>
      </w:pPr>
    </w:p>
    <w:p w:rsidR="00C24CEE" w:rsidRPr="006758D2" w:rsidRDefault="00C24CEE" w:rsidP="006758D2">
      <w:pPr>
        <w:pStyle w:val="ConsPlusNormal"/>
        <w:jc w:val="center"/>
        <w:outlineLvl w:val="1"/>
        <w:rPr>
          <w:rFonts w:ascii="Times New Roman" w:hAnsi="Times New Roman" w:cs="Times New Roman"/>
          <w:sz w:val="24"/>
          <w:szCs w:val="24"/>
        </w:rPr>
      </w:pPr>
      <w:r w:rsidRPr="006758D2">
        <w:rPr>
          <w:rFonts w:ascii="Times New Roman" w:hAnsi="Times New Roman" w:cs="Times New Roman"/>
          <w:sz w:val="24"/>
          <w:szCs w:val="24"/>
        </w:rPr>
        <w:t>I. Приоритеты государственной политики</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в сфере реализации государственной программы</w:t>
      </w:r>
    </w:p>
    <w:p w:rsidR="00D3059D" w:rsidRPr="006758D2" w:rsidRDefault="00D3059D" w:rsidP="006758D2">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 xml:space="preserve">(в ред. </w:t>
      </w:r>
      <w:hyperlink r:id="rId110"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w:t>
      </w:r>
      <w:proofErr w:type="gramEnd"/>
    </w:p>
    <w:p w:rsidR="00D3059D" w:rsidRPr="006758D2" w:rsidRDefault="00D3059D"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от 09.10.2020 N 658-пп)</w:t>
      </w:r>
    </w:p>
    <w:p w:rsidR="00186287" w:rsidRPr="006758D2" w:rsidRDefault="00186287" w:rsidP="006758D2">
      <w:pPr>
        <w:pStyle w:val="ConsPlusNormal"/>
        <w:jc w:val="center"/>
        <w:rPr>
          <w:rFonts w:ascii="Times New Roman" w:hAnsi="Times New Roman" w:cs="Times New Roman"/>
          <w:sz w:val="24"/>
          <w:szCs w:val="24"/>
        </w:rPr>
      </w:pPr>
    </w:p>
    <w:p w:rsidR="00C24CEE" w:rsidRPr="006758D2" w:rsidRDefault="00186287" w:rsidP="006758D2">
      <w:pPr>
        <w:pStyle w:val="ConsPlusNormal"/>
        <w:ind w:firstLine="540"/>
        <w:jc w:val="both"/>
        <w:rPr>
          <w:rFonts w:ascii="Times New Roman" w:hAnsi="Times New Roman" w:cs="Times New Roman"/>
          <w:sz w:val="24"/>
          <w:szCs w:val="24"/>
        </w:rPr>
      </w:pPr>
      <w:proofErr w:type="gramStart"/>
      <w:r w:rsidRPr="006758D2">
        <w:rPr>
          <w:rFonts w:ascii="Times New Roman" w:hAnsi="Times New Roman" w:cs="Times New Roman"/>
          <w:sz w:val="24"/>
          <w:szCs w:val="24"/>
        </w:rPr>
        <w:t>Указом Президента Российской Федерации от 21 июля 2020 года № 474 «О национальных целях развития Российской Федерации на период до 2030 года» определены основные приоритеты государственной политики в сфере развития человеческого потенциала, расширения глобальных конкурентных преимуществ в традиционных отраслях, а также сохранения и популяризации культурного наследия народов России, включая проведение работ по сохранению, улучшению технического состояния объектов культурного наследия, позволяющих вернуть</w:t>
      </w:r>
      <w:proofErr w:type="gramEnd"/>
      <w:r w:rsidRPr="006758D2">
        <w:rPr>
          <w:rFonts w:ascii="Times New Roman" w:hAnsi="Times New Roman" w:cs="Times New Roman"/>
          <w:sz w:val="24"/>
          <w:szCs w:val="24"/>
        </w:rPr>
        <w:t xml:space="preserve"> их в хозяйственный и культурный оборот.</w:t>
      </w:r>
    </w:p>
    <w:p w:rsidR="00186287" w:rsidRPr="006758D2" w:rsidRDefault="00186287" w:rsidP="006758D2">
      <w:pPr>
        <w:pStyle w:val="ConsPlusNormal"/>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11"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09.10.2020 N 658-пп)</w:t>
      </w:r>
    </w:p>
    <w:p w:rsidR="00C24CEE" w:rsidRPr="006758D2" w:rsidRDefault="004F2BC4" w:rsidP="006758D2">
      <w:pPr>
        <w:pStyle w:val="ConsPlusNormal"/>
        <w:ind w:firstLine="540"/>
        <w:jc w:val="both"/>
        <w:rPr>
          <w:rFonts w:ascii="Times New Roman" w:hAnsi="Times New Roman" w:cs="Times New Roman"/>
          <w:sz w:val="24"/>
          <w:szCs w:val="24"/>
        </w:rPr>
      </w:pPr>
      <w:hyperlink r:id="rId112" w:history="1">
        <w:proofErr w:type="gramStart"/>
        <w:r w:rsidR="00C24CEE" w:rsidRPr="006758D2">
          <w:rPr>
            <w:rFonts w:ascii="Times New Roman" w:hAnsi="Times New Roman" w:cs="Times New Roman"/>
            <w:sz w:val="24"/>
            <w:szCs w:val="24"/>
          </w:rPr>
          <w:t>Стратегией</w:t>
        </w:r>
      </w:hyperlink>
      <w:r w:rsidR="00C24CEE" w:rsidRPr="006758D2">
        <w:rPr>
          <w:rFonts w:ascii="Times New Roman" w:hAnsi="Times New Roman" w:cs="Times New Roman"/>
          <w:sz w:val="24"/>
          <w:szCs w:val="24"/>
        </w:rPr>
        <w:t xml:space="preserve">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Архангельской области от 16 июля 2013 года N 310-рп, определены основные приоритеты государственной политики в сфере сохранения Соловецкого архипелага - общенационального и мирового духовного, культурного и природного достояния, духовного православного центра России, обеспечивающего формирование и восприятие традиционных ценностей, с развитой сферой гостеприимства, созданной на основе современной</w:t>
      </w:r>
      <w:proofErr w:type="gramEnd"/>
      <w:r w:rsidR="00C24CEE" w:rsidRPr="006758D2">
        <w:rPr>
          <w:rFonts w:ascii="Times New Roman" w:hAnsi="Times New Roman" w:cs="Times New Roman"/>
          <w:sz w:val="24"/>
          <w:szCs w:val="24"/>
        </w:rPr>
        <w:t xml:space="preserve"> инфраструктуры, экологического равновесия и бережного отношения к историческому и культурному наследию населения, паломников и туристов.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Цели и задачи реализации государственной программы, перечни целевых показателей и мероприятий государственной программы сформированы на основе указанных приоритетов, а также анализа состояния и перспектив развития Соловецкого архипелага.</w:t>
      </w:r>
    </w:p>
    <w:p w:rsidR="00C24CEE" w:rsidRPr="006758D2" w:rsidRDefault="00C24CEE" w:rsidP="006758D2">
      <w:pPr>
        <w:pStyle w:val="ConsPlusNormal"/>
        <w:jc w:val="both"/>
        <w:rPr>
          <w:rFonts w:ascii="Times New Roman" w:hAnsi="Times New Roman" w:cs="Times New Roman"/>
          <w:sz w:val="24"/>
          <w:szCs w:val="24"/>
        </w:rPr>
      </w:pPr>
    </w:p>
    <w:p w:rsidR="00C24CEE" w:rsidRPr="006758D2" w:rsidRDefault="00C24CEE" w:rsidP="006758D2">
      <w:pPr>
        <w:pStyle w:val="ConsPlusNormal"/>
        <w:jc w:val="center"/>
        <w:outlineLvl w:val="1"/>
        <w:rPr>
          <w:rFonts w:ascii="Times New Roman" w:hAnsi="Times New Roman" w:cs="Times New Roman"/>
          <w:sz w:val="24"/>
          <w:szCs w:val="24"/>
        </w:rPr>
      </w:pPr>
      <w:r w:rsidRPr="006758D2">
        <w:rPr>
          <w:rFonts w:ascii="Times New Roman" w:hAnsi="Times New Roman" w:cs="Times New Roman"/>
          <w:sz w:val="24"/>
          <w:szCs w:val="24"/>
        </w:rPr>
        <w:t>II. Общая характеристика сферы реализации</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государственной программы, описание основных проблем</w:t>
      </w:r>
    </w:p>
    <w:p w:rsidR="00C24CEE" w:rsidRPr="006758D2" w:rsidRDefault="00C24CEE" w:rsidP="006758D2">
      <w:pPr>
        <w:pStyle w:val="ConsPlusNormal"/>
        <w:jc w:val="both"/>
        <w:rPr>
          <w:rFonts w:ascii="Times New Roman" w:hAnsi="Times New Roman" w:cs="Times New Roman"/>
          <w:sz w:val="24"/>
          <w:szCs w:val="24"/>
        </w:rPr>
      </w:pP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Соловецкий архипелаг с его историко-культурным наследием и сохранившимся уникальным природным ландшафтом является одним из самых известных в России и за ее пределами заповедным историко-культурным и природным комплексом. Территория Соловецкого архипелага расположена в северной части Онежского залива Белого моря в 165 км южнее условной линии Полярного круга, на 65 параллели. В состав Соловецкого архипелага входит более сотни островов, из них шесть - наиболее крупные: Большой Соловецкий, </w:t>
      </w:r>
      <w:proofErr w:type="spellStart"/>
      <w:r w:rsidRPr="006758D2">
        <w:rPr>
          <w:rFonts w:ascii="Times New Roman" w:hAnsi="Times New Roman" w:cs="Times New Roman"/>
          <w:sz w:val="24"/>
          <w:szCs w:val="24"/>
        </w:rPr>
        <w:t>Анзер</w:t>
      </w:r>
      <w:proofErr w:type="spellEnd"/>
      <w:r w:rsidRPr="006758D2">
        <w:rPr>
          <w:rFonts w:ascii="Times New Roman" w:hAnsi="Times New Roman" w:cs="Times New Roman"/>
          <w:sz w:val="24"/>
          <w:szCs w:val="24"/>
        </w:rPr>
        <w:t xml:space="preserve">, Большая </w:t>
      </w:r>
      <w:proofErr w:type="spellStart"/>
      <w:r w:rsidRPr="006758D2">
        <w:rPr>
          <w:rFonts w:ascii="Times New Roman" w:hAnsi="Times New Roman" w:cs="Times New Roman"/>
          <w:sz w:val="24"/>
          <w:szCs w:val="24"/>
        </w:rPr>
        <w:t>Муксалма</w:t>
      </w:r>
      <w:proofErr w:type="spellEnd"/>
      <w:r w:rsidRPr="006758D2">
        <w:rPr>
          <w:rFonts w:ascii="Times New Roman" w:hAnsi="Times New Roman" w:cs="Times New Roman"/>
          <w:sz w:val="24"/>
          <w:szCs w:val="24"/>
        </w:rPr>
        <w:t xml:space="preserve">, Малая </w:t>
      </w:r>
      <w:proofErr w:type="spellStart"/>
      <w:r w:rsidRPr="006758D2">
        <w:rPr>
          <w:rFonts w:ascii="Times New Roman" w:hAnsi="Times New Roman" w:cs="Times New Roman"/>
          <w:sz w:val="24"/>
          <w:szCs w:val="24"/>
        </w:rPr>
        <w:t>Муксалма</w:t>
      </w:r>
      <w:proofErr w:type="spellEnd"/>
      <w:r w:rsidRPr="006758D2">
        <w:rPr>
          <w:rFonts w:ascii="Times New Roman" w:hAnsi="Times New Roman" w:cs="Times New Roman"/>
          <w:sz w:val="24"/>
          <w:szCs w:val="24"/>
        </w:rPr>
        <w:t xml:space="preserve">, Большой и Малый </w:t>
      </w:r>
      <w:proofErr w:type="spellStart"/>
      <w:r w:rsidRPr="006758D2">
        <w:rPr>
          <w:rFonts w:ascii="Times New Roman" w:hAnsi="Times New Roman" w:cs="Times New Roman"/>
          <w:sz w:val="24"/>
          <w:szCs w:val="24"/>
        </w:rPr>
        <w:t>Заяцкие</w:t>
      </w:r>
      <w:proofErr w:type="spellEnd"/>
      <w:r w:rsidRPr="006758D2">
        <w:rPr>
          <w:rFonts w:ascii="Times New Roman" w:hAnsi="Times New Roman" w:cs="Times New Roman"/>
          <w:sz w:val="24"/>
          <w:szCs w:val="24"/>
        </w:rPr>
        <w:t>. Общая площадь территории Соловецкого архипелага составляет 29 610 га, в том числе 306 га - земли поселка Соловецкий, 28 313 га - земли лесного фонда, 991 га - земли запаса.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Решением Генеральной Ассамблеи ЮНЕСКО от 14 декабря 1992 года N 632 в Список всемирного наследия ЮНЕСКО включен историко-культурный ансамбль Соловецких островов, в том числе и основной комплекс </w:t>
      </w:r>
      <w:proofErr w:type="gramStart"/>
      <w:r w:rsidRPr="006758D2">
        <w:rPr>
          <w:rFonts w:ascii="Times New Roman" w:hAnsi="Times New Roman" w:cs="Times New Roman"/>
          <w:sz w:val="24"/>
          <w:szCs w:val="24"/>
        </w:rPr>
        <w:t>памятников, входящих</w:t>
      </w:r>
      <w:proofErr w:type="gramEnd"/>
      <w:r w:rsidRPr="006758D2">
        <w:rPr>
          <w:rFonts w:ascii="Times New Roman" w:hAnsi="Times New Roman" w:cs="Times New Roman"/>
          <w:sz w:val="24"/>
          <w:szCs w:val="24"/>
        </w:rPr>
        <w:t xml:space="preserve"> в состав Соловецкого музея-заповедника.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Управление наследием Соловецкого архипелага осуществляется на трех уровнях: федеральном, региональном и местном. В настоящее время управление на территории Соловецкого архипелага осуществляют четыре основных субъекта:</w:t>
      </w:r>
    </w:p>
    <w:p w:rsidR="00186287" w:rsidRPr="006758D2" w:rsidRDefault="00186287" w:rsidP="006758D2">
      <w:pPr>
        <w:pStyle w:val="ConsPlusNormal"/>
        <w:ind w:firstLine="709"/>
        <w:jc w:val="both"/>
        <w:rPr>
          <w:rFonts w:ascii="Times New Roman" w:hAnsi="Times New Roman" w:cs="Times New Roman"/>
          <w:sz w:val="24"/>
          <w:szCs w:val="24"/>
        </w:rPr>
      </w:pPr>
      <w:r w:rsidRPr="006758D2">
        <w:rPr>
          <w:rFonts w:ascii="Times New Roman" w:hAnsi="Times New Roman" w:cs="Times New Roman"/>
          <w:sz w:val="24"/>
          <w:szCs w:val="24"/>
        </w:rPr>
        <w:t>органы местного самоуправления сельского поселения «</w:t>
      </w: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 Приморского муниципального района Архангельской области (общее число жителей – 936 человек), входящего в состав Приморского муниципального района Архангельской области, административный центр – поселок Соловецкий;</w:t>
      </w:r>
    </w:p>
    <w:p w:rsidR="00186287" w:rsidRPr="006758D2" w:rsidRDefault="00186287"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13"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09.10.2020 N 658-пп)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Соловецкий монастырь с числом постоянной братии, находящейся на архипелаге, порядка 70 человек, включая </w:t>
      </w:r>
      <w:proofErr w:type="spellStart"/>
      <w:r w:rsidRPr="006758D2">
        <w:rPr>
          <w:rFonts w:ascii="Times New Roman" w:hAnsi="Times New Roman" w:cs="Times New Roman"/>
          <w:sz w:val="24"/>
          <w:szCs w:val="24"/>
        </w:rPr>
        <w:t>трудников</w:t>
      </w:r>
      <w:proofErr w:type="spellEnd"/>
      <w:r w:rsidRPr="006758D2">
        <w:rPr>
          <w:rFonts w:ascii="Times New Roman" w:hAnsi="Times New Roman" w:cs="Times New Roman"/>
          <w:sz w:val="24"/>
          <w:szCs w:val="24"/>
        </w:rPr>
        <w:t>;</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федеральное государственное бюджетное учреждение культуры "Соловецкий государственный историко-архитектурный и природный музей-заповедник" (общее число сотрудников - 180 человек);</w:t>
      </w:r>
    </w:p>
    <w:p w:rsidR="00C24CEE" w:rsidRPr="006758D2" w:rsidRDefault="00C24CEE" w:rsidP="006758D2">
      <w:pPr>
        <w:pStyle w:val="ConsPlusNormal"/>
        <w:ind w:firstLine="540"/>
        <w:jc w:val="both"/>
        <w:rPr>
          <w:rFonts w:ascii="Times New Roman" w:hAnsi="Times New Roman" w:cs="Times New Roman"/>
          <w:sz w:val="24"/>
          <w:szCs w:val="24"/>
        </w:rPr>
      </w:pP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 xml:space="preserve"> лесничество - территориальный орган министерства природных ресурсов и лесопромышленного комплекса Архангельской области (общее количество сотрудников - 8 человек). Большая часть земель - 28 313 га, или 96 процентов земельного фонда, относится к землям лесного фонда (федеральная собственность) и управляется Соловецким лесничеством. На этих землях находится подавляющая часть природных и культурных памятников.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Комплексная инфраструктура, обеспечивающая безопасность объектов и посетителей Соловецкого архипелага, а также поселения, находится в управлении муниципального образования "Сельское поселение </w:t>
      </w: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 и федерального государственного бюджетного учреждения культуры "Соловецкий государственный историко-архитектурный и природный музей-заповедник".</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Возобновление деятельности Соловецкого монастыря, восстановление туристского и паломнического потока определили перспективу развития Соловецкого архипелага как центра культурного туризма и паломничества. Соловецкий музей-заповедник и финансируемый через музей ремонтно-реставрационный комплекс по числу работающих в них местных жителей стали основной сферой занятости трудоспособного населения. В летний период практически вся активная часть местного населения занята в частном порядке в обслуживании посетителей Соловецкого архипелага.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При этом отсутствие необходимой инфраструктуры жизнеобеспечения населения и посетителей Соловецкого архипелага, эффективной правовой охраны и организационно-технической системы безопасности памятников и природы Соловецкого архипелага создает реальную угрозу для сохранения наследия Соловецкого архипелага как объекта мирового историко-культурного и природного наследия. Ключевыми проблемами в сфере </w:t>
      </w:r>
      <w:r w:rsidRPr="006758D2">
        <w:rPr>
          <w:rFonts w:ascii="Times New Roman" w:hAnsi="Times New Roman" w:cs="Times New Roman"/>
          <w:sz w:val="24"/>
          <w:szCs w:val="24"/>
        </w:rPr>
        <w:lastRenderedPageBreak/>
        <w:t>сохранения уникального комплекса памятников истории и культуры и природных ландшафтов Соловецкого архипелага являются:</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неудовлетворительное состояние инженерной инфраструктуры Соловецкого архипелага;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неудовлетворительное состояние социальной инфраструктуры по обслуживанию населения островной территории, в том числе жилых домов, дорог, учреждений здравоохранения и образовательных организаций;</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неудовлетворительный уровень обеспечения морским и воздушным сообщением между Соловецким архипелагом и административным центром Архангельской области, а также прилегающими территориями;</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неудовлетворительный уровень услуг, предоставляемых паломникам и туристам, вследствие отсутствия собственной продовольственной базы, низкого уровня развития местных ремесел и традиционных промыслов;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низкий уровень </w:t>
      </w:r>
      <w:proofErr w:type="spellStart"/>
      <w:r w:rsidRPr="006758D2">
        <w:rPr>
          <w:rFonts w:ascii="Times New Roman" w:hAnsi="Times New Roman" w:cs="Times New Roman"/>
          <w:sz w:val="24"/>
          <w:szCs w:val="24"/>
        </w:rPr>
        <w:t>энергоэффективности</w:t>
      </w:r>
      <w:proofErr w:type="spellEnd"/>
      <w:r w:rsidRPr="006758D2">
        <w:rPr>
          <w:rFonts w:ascii="Times New Roman" w:hAnsi="Times New Roman" w:cs="Times New Roman"/>
          <w:sz w:val="24"/>
          <w:szCs w:val="24"/>
        </w:rPr>
        <w:t>, энергосбережения, внедрения новейших достижений в данной сфере.</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Учитывая масштабность задач, связанных с развитием Соловецкого архипелага как исторической православной святыни России и уникального комплексного объекта культурного и природного наследия общенационального и мирового значения, наиболее действенным механизмом их решения является реализация мероприятий по развитию Соловецкого архипелага в рамках государственной программы Архангельской области "Развитие инфраструктуры Соловецкого архипелага" (далее - государственная программа).</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постановлений Правительства Архангельской области от 13.10.2017 </w:t>
      </w:r>
      <w:hyperlink r:id="rId114" w:history="1">
        <w:r w:rsidRPr="006758D2">
          <w:rPr>
            <w:rFonts w:ascii="Times New Roman" w:hAnsi="Times New Roman" w:cs="Times New Roman"/>
            <w:sz w:val="24"/>
            <w:szCs w:val="24"/>
          </w:rPr>
          <w:t>N 410-пп</w:t>
        </w:r>
      </w:hyperlink>
      <w:r w:rsidRPr="006758D2">
        <w:rPr>
          <w:rFonts w:ascii="Times New Roman" w:hAnsi="Times New Roman" w:cs="Times New Roman"/>
          <w:sz w:val="24"/>
          <w:szCs w:val="24"/>
        </w:rPr>
        <w:t xml:space="preserve">, от 11.10.2018 </w:t>
      </w:r>
      <w:hyperlink r:id="rId115" w:history="1">
        <w:r w:rsidRPr="006758D2">
          <w:rPr>
            <w:rFonts w:ascii="Times New Roman" w:hAnsi="Times New Roman" w:cs="Times New Roman"/>
            <w:sz w:val="24"/>
            <w:szCs w:val="24"/>
          </w:rPr>
          <w:t>N 468-пп</w:t>
        </w:r>
      </w:hyperlink>
      <w:r w:rsidRPr="006758D2">
        <w:rPr>
          <w:rFonts w:ascii="Times New Roman" w:hAnsi="Times New Roman" w:cs="Times New Roman"/>
          <w:sz w:val="24"/>
          <w:szCs w:val="24"/>
        </w:rPr>
        <w:t xml:space="preserve">, от 10.10.2019 </w:t>
      </w:r>
      <w:hyperlink r:id="rId116" w:history="1">
        <w:r w:rsidRPr="006758D2">
          <w:rPr>
            <w:rFonts w:ascii="Times New Roman" w:hAnsi="Times New Roman" w:cs="Times New Roman"/>
            <w:sz w:val="24"/>
            <w:szCs w:val="24"/>
          </w:rPr>
          <w:t>N 558-пп</w:t>
        </w:r>
      </w:hyperlink>
      <w:r w:rsidRPr="006758D2">
        <w:rPr>
          <w:rFonts w:ascii="Times New Roman" w:hAnsi="Times New Roman" w:cs="Times New Roman"/>
          <w:sz w:val="24"/>
          <w:szCs w:val="24"/>
        </w:rPr>
        <w:t>)</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Принятие государственной программы позволит осуществлять мероприятия по развитию архипелага в едином комплексе, согласовать приоритеты федерального, областного и местного уровней, а также Русской православной церкви в лице Соловецкого монастыря, скоординировать действия всех заинтересованных сторон, сконцентрировать ресурсы при решении задач развития Соловецкого архипелага. Решение существующих проблем Соловецкого архипелага программно-целевым методом будет осуществляться параллельно с приданием Соловецкому архипелагу особого охранно-правового статуса, учитывающего все аспекты целостной среды островов, что позволит обеспечивать адекватное регулирование антропогенного воздействия.</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Отказ от применения программно-целевого метода может привести к нарушению экологического равновесия в окружающей среде. В первую очередь, это связано с существующим состоянием водоснабжения, водоотведения, теплоснабжения, гидротехнических сооружений, переработки мусора и других отходов в поселке Соловецкий муниципального образования "Сельское поселение </w:t>
      </w: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 Приморского района Архангельской области (далее - поселок Соловецкий).</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Объем выбросов в акваторию бухты Благополучия, расположенной в непосредственной близости к объектам центрального ансамбля Соловецкого монастыря, приобрел значительный масштаб и может привести к локальной экологической катастрофе.</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Точечное решение отдельных проблем в рамках отраслевых программ не позволяет в комплексе решить вопрос качественного обеспечения населения необходимыми объектами жизнедеятельности (водопровод, канализация, тепло- и электроснабжение, транспортная доступность, объекты социальной инфраструктуры, жилищной сферы).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Существенной проблемой Соловецкого архипелага является завышенная по сравнению с материком стоимость строительных материалов вследствие отсутствия целенаправленной деятельности по формированию логистических схем грузоперевозок. </w:t>
      </w:r>
      <w:r w:rsidRPr="006758D2">
        <w:rPr>
          <w:rFonts w:ascii="Times New Roman" w:hAnsi="Times New Roman" w:cs="Times New Roman"/>
          <w:sz w:val="24"/>
          <w:szCs w:val="24"/>
        </w:rPr>
        <w:lastRenderedPageBreak/>
        <w:t xml:space="preserve">Решение данной проблемы возможно только программно-целевым методом, </w:t>
      </w:r>
      <w:proofErr w:type="spellStart"/>
      <w:r w:rsidRPr="006758D2">
        <w:rPr>
          <w:rFonts w:ascii="Times New Roman" w:hAnsi="Times New Roman" w:cs="Times New Roman"/>
          <w:sz w:val="24"/>
          <w:szCs w:val="24"/>
        </w:rPr>
        <w:t>взаимоувязывающим</w:t>
      </w:r>
      <w:proofErr w:type="spellEnd"/>
      <w:r w:rsidRPr="006758D2">
        <w:rPr>
          <w:rFonts w:ascii="Times New Roman" w:hAnsi="Times New Roman" w:cs="Times New Roman"/>
          <w:sz w:val="24"/>
          <w:szCs w:val="24"/>
        </w:rPr>
        <w:t xml:space="preserve"> субъекты хозяйственной и иной деятельности на Соловецком архипелаге.</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Сочетание исторических, духовных ценностей и природной уникальности Соловецкого архипелага делает его привлекательным для туризма и паломничества. Из общего числа прибывающих на Соловецкий архипелаг 70 - 75 процентов - туристы, 25 - 30 процентов - паломники. В последние годы количество паломников и туристов превышает 30 тыс. человек.</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Основной объем туристско-экскурсионных услуг на Соловецком архипелаге оказывает Соловецкий музей-заповедник, который занимается приемом и обслуживанием туристов на Соловецком архипелаге, охраной музейных коллекций, консервацией и реставрацией памятников, научно-просветительской, образовательной, экспозиционной деятельностью.</w:t>
      </w:r>
    </w:p>
    <w:p w:rsidR="00C24CEE" w:rsidRPr="006758D2" w:rsidRDefault="00C24CEE" w:rsidP="006758D2">
      <w:pPr>
        <w:pStyle w:val="ConsPlusNormal"/>
        <w:ind w:firstLine="540"/>
        <w:jc w:val="both"/>
        <w:rPr>
          <w:rFonts w:ascii="Times New Roman" w:hAnsi="Times New Roman" w:cs="Times New Roman"/>
          <w:sz w:val="24"/>
          <w:szCs w:val="24"/>
        </w:rPr>
      </w:pPr>
      <w:proofErr w:type="gramStart"/>
      <w:r w:rsidRPr="006758D2">
        <w:rPr>
          <w:rFonts w:ascii="Times New Roman" w:hAnsi="Times New Roman" w:cs="Times New Roman"/>
          <w:sz w:val="24"/>
          <w:szCs w:val="24"/>
        </w:rPr>
        <w:t xml:space="preserve">Уникальное историческое, природное, духовное и культурное наследие Соловецкого архипелага требует мероприятий по его сохранению, в том числе в рамках проведения исследований по изучению антропогенной нагрузки на природную среду Соловецкого архипелага и комплексного экологического обследования, а также популяризации, в том числе в рамках проведения исследований эволюции русской архитектурной, градостроительной мысли, ратных и духовных подвигов </w:t>
      </w:r>
      <w:proofErr w:type="spellStart"/>
      <w:r w:rsidRPr="006758D2">
        <w:rPr>
          <w:rFonts w:ascii="Times New Roman" w:hAnsi="Times New Roman" w:cs="Times New Roman"/>
          <w:sz w:val="24"/>
          <w:szCs w:val="24"/>
        </w:rPr>
        <w:t>Соловецкой</w:t>
      </w:r>
      <w:proofErr w:type="spellEnd"/>
      <w:r w:rsidRPr="006758D2">
        <w:rPr>
          <w:rFonts w:ascii="Times New Roman" w:hAnsi="Times New Roman" w:cs="Times New Roman"/>
          <w:sz w:val="24"/>
          <w:szCs w:val="24"/>
        </w:rPr>
        <w:t xml:space="preserve"> братии, периода политических репрессий, изучения и</w:t>
      </w:r>
      <w:proofErr w:type="gramEnd"/>
      <w:r w:rsidRPr="006758D2">
        <w:rPr>
          <w:rFonts w:ascii="Times New Roman" w:hAnsi="Times New Roman" w:cs="Times New Roman"/>
          <w:sz w:val="24"/>
          <w:szCs w:val="24"/>
        </w:rPr>
        <w:t xml:space="preserve"> прославления </w:t>
      </w:r>
      <w:proofErr w:type="spellStart"/>
      <w:r w:rsidRPr="006758D2">
        <w:rPr>
          <w:rFonts w:ascii="Times New Roman" w:hAnsi="Times New Roman" w:cs="Times New Roman"/>
          <w:sz w:val="24"/>
          <w:szCs w:val="24"/>
        </w:rPr>
        <w:t>новомучеников</w:t>
      </w:r>
      <w:proofErr w:type="spellEnd"/>
      <w:r w:rsidRPr="006758D2">
        <w:rPr>
          <w:rFonts w:ascii="Times New Roman" w:hAnsi="Times New Roman" w:cs="Times New Roman"/>
          <w:sz w:val="24"/>
          <w:szCs w:val="24"/>
        </w:rPr>
        <w:t xml:space="preserve"> и исповедников Русской православной церкви.</w:t>
      </w:r>
    </w:p>
    <w:p w:rsidR="00E51CEA" w:rsidRPr="006758D2" w:rsidRDefault="00E51CEA"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На территории Соловецкого архипелага по состоянию на 1 января 2020 года проживает 936 человек. Объекты коммунальной, социальной, инженерной инфраструктуры и транспортной связи Соловецкого архипелага находятся в неудовлетворительном состоянии.</w:t>
      </w:r>
    </w:p>
    <w:p w:rsidR="00E51CEA" w:rsidRPr="006758D2" w:rsidRDefault="00E51CEA"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17"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09.10.2020 N 658-пп)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поселке Соловецкий отсутствует централизованная система канализации, наружные водопроводные сети находятся в аварийном состоянии, имеется ряд локальных систем канализации с выпусками неочищенных сточных вод в бухту Благополучия Большого Соловецкого острова.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Центральное теплоснабжение поселка </w:t>
      </w:r>
      <w:proofErr w:type="gramStart"/>
      <w:r w:rsidRPr="006758D2">
        <w:rPr>
          <w:rFonts w:ascii="Times New Roman" w:hAnsi="Times New Roman" w:cs="Times New Roman"/>
          <w:sz w:val="24"/>
          <w:szCs w:val="24"/>
        </w:rPr>
        <w:t>Соловецкий</w:t>
      </w:r>
      <w:proofErr w:type="gramEnd"/>
      <w:r w:rsidRPr="006758D2">
        <w:rPr>
          <w:rFonts w:ascii="Times New Roman" w:hAnsi="Times New Roman" w:cs="Times New Roman"/>
          <w:sz w:val="24"/>
          <w:szCs w:val="24"/>
        </w:rPr>
        <w:t xml:space="preserve"> осуществляется по тепловым сетям в двухтрубном исполнении. Система теплоснабжения закрытая. Тепловые сети находятся в неудовлетворительном состоянии.</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На территории муниципального образования "Сельское поселение </w:t>
      </w: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 Приморского муниципального района Архангельской области отсутствуют специализированные организации по переработке отходов производства и потребления. Используется принцип захоронения отходов на свалке, отсутствуют очистные сооружения, сточные воды не подвергаются очистке и сбрасываются в Белое море.</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настоящее время большая часть туристов попадает на Соловецкие острова через город Кемь (Республика Карелия) водным транспортом. Доставка туристов из города Архангельска осуществляется авиационным транспортом.</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Для создания условий по обеспечению надлежащей организации приема паломников и туристов на Соловецких островах необходимо осуществить реконструкцию причального комплекса "Тамарин" и строительство нового причала для маломерного флота.</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18"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14.07.2015 N 280-пп)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соответствии с обязательными постановлениями по порту Онега и портовому пункту Соловки, утвержденными федеральным государственным унитарным предприятием "Онежский морской торговый порт" от 15 июня 2003 года, места посадки и высадки пассажиров и разгрузки нефтеналивных грузов должны быть разделены. Для этого необходимо строительство технологического причала, который будет обеспечивать </w:t>
      </w:r>
      <w:r w:rsidRPr="006758D2">
        <w:rPr>
          <w:rFonts w:ascii="Times New Roman" w:hAnsi="Times New Roman" w:cs="Times New Roman"/>
          <w:sz w:val="24"/>
          <w:szCs w:val="24"/>
        </w:rPr>
        <w:lastRenderedPageBreak/>
        <w:t>разгрузку нефтеналивных и строительных грузов в период активного строительства на территории Соловецкого архипелага и при реконструкции причального комплекса "Тамарин".</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При проведении масштабных строительных и ремонтно-реставрационных работ наиболее остро стоит проблема размещения строителей и обеспечивающего персонала. Максимальное количество человек, задействованных в период активной фазы строительства на Соловецком архипелаге, составит порядка 400 человек. Оптимальным решением данной проблемы является строительство несамоходного стоечного судна с административно-хозяйственными и жилыми помещениями и его размещение в технологической зоне, предназначенной для складирования грузов, строительных материалов и техники. Данный подход к решению проблемы является менее затратным в сравнении с проектом по строительству здания гостиницы (общежития) на 400 человек в поселке Соловецкий.</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19"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25.02.2014 N 72-пп)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Абзац исключен. - </w:t>
      </w:r>
      <w:hyperlink r:id="rId120" w:history="1">
        <w:r w:rsidRPr="006758D2">
          <w:rPr>
            <w:rFonts w:ascii="Times New Roman" w:hAnsi="Times New Roman" w:cs="Times New Roman"/>
            <w:sz w:val="24"/>
            <w:szCs w:val="24"/>
          </w:rPr>
          <w:t>Постановление</w:t>
        </w:r>
      </w:hyperlink>
      <w:r w:rsidRPr="006758D2">
        <w:rPr>
          <w:rFonts w:ascii="Times New Roman" w:hAnsi="Times New Roman" w:cs="Times New Roman"/>
          <w:sz w:val="24"/>
          <w:szCs w:val="24"/>
        </w:rPr>
        <w:t xml:space="preserve"> Правительства Архангельской области от 14.07.2015 N 280-пп.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Текущее состояние объектов социальной инфраструктуры также является неудовлетворительным. Соловецкий филиал государственного бюджетного учреждения здравоохранения Архангельской области "Архангельская областная клиническая больница" (далее - Соловецкий филиал больницы) занимает 2/3 здания постройки 1939 года, износ здания составляет 98 процентов. Кроме того, здание больницы располагается на землях монастырского кладбища, ее фундаментом являются могильные плиты. Генеральным планом поселения предусмотрен снос существующего здания и устройство на данной территории мемориально-парковой зоны.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Существующая планировка здания Соловецкого филиала больницы не позволяет создать патологоанатомическое отделение, операционный блок и палату интенсивной терапии. Отсутствие операционного блока и палаты интенсивной терапии создает определенные сложности при оказании на Соловецком архипелаге экстренной медицинской помощи постоянно проживающему населению и прибывающим на Соловецкий архипелаг паломникам и туристам. Для решения данной проблемы необходимо строительство нового здания Соловецкого филиала больницы.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Материально-техническая база муниципального образовательного учреждения "</w:t>
      </w:r>
      <w:proofErr w:type="spellStart"/>
      <w:r w:rsidRPr="006758D2">
        <w:rPr>
          <w:rFonts w:ascii="Times New Roman" w:hAnsi="Times New Roman" w:cs="Times New Roman"/>
          <w:sz w:val="24"/>
          <w:szCs w:val="24"/>
        </w:rPr>
        <w:t>Соловецкая</w:t>
      </w:r>
      <w:proofErr w:type="spellEnd"/>
      <w:r w:rsidRPr="006758D2">
        <w:rPr>
          <w:rFonts w:ascii="Times New Roman" w:hAnsi="Times New Roman" w:cs="Times New Roman"/>
          <w:sz w:val="24"/>
          <w:szCs w:val="24"/>
        </w:rPr>
        <w:t xml:space="preserve"> средняя общеобразовательная школа" не соответствует требованиям </w:t>
      </w:r>
      <w:hyperlink r:id="rId121" w:history="1">
        <w:r w:rsidRPr="006758D2">
          <w:rPr>
            <w:rFonts w:ascii="Times New Roman" w:hAnsi="Times New Roman" w:cs="Times New Roman"/>
            <w:sz w:val="24"/>
            <w:szCs w:val="24"/>
          </w:rPr>
          <w:t>СанПиН 2.4.2.1178-02</w:t>
        </w:r>
      </w:hyperlink>
      <w:r w:rsidRPr="006758D2">
        <w:rPr>
          <w:rFonts w:ascii="Times New Roman" w:hAnsi="Times New Roman" w:cs="Times New Roman"/>
          <w:sz w:val="24"/>
          <w:szCs w:val="24"/>
        </w:rPr>
        <w:t>. В здании общеобразовательной школы 8 учебных кабинетов (норматив - 12 кабинетов), отсутствуют спортивный зал, актовый зал, медицинский кабинет, библиотека с читальным залом, учебные мастерские.</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Для ведения нормального образовательного процесса необходимо строительство новых зданий образовательных организаций - школы и детского сада.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Высвобождаемые здания образовательных организаций планируется реконструировать под размещение Дома культуры, музыкальной школы, администрации муниципального образования "Сельское поселение </w:t>
      </w: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настоящее время в поселке </w:t>
      </w:r>
      <w:proofErr w:type="gramStart"/>
      <w:r w:rsidRPr="006758D2">
        <w:rPr>
          <w:rFonts w:ascii="Times New Roman" w:hAnsi="Times New Roman" w:cs="Times New Roman"/>
          <w:sz w:val="24"/>
          <w:szCs w:val="24"/>
        </w:rPr>
        <w:t>Соловецкий</w:t>
      </w:r>
      <w:proofErr w:type="gramEnd"/>
      <w:r w:rsidRPr="006758D2">
        <w:rPr>
          <w:rFonts w:ascii="Times New Roman" w:hAnsi="Times New Roman" w:cs="Times New Roman"/>
          <w:sz w:val="24"/>
          <w:szCs w:val="24"/>
        </w:rPr>
        <w:t xml:space="preserve"> отсутствуют помещения для организации и проведения культурно-досуговых мероприятий. В целях формирования условий для культурного и духовного развития жителей поселка </w:t>
      </w:r>
      <w:proofErr w:type="gramStart"/>
      <w:r w:rsidRPr="006758D2">
        <w:rPr>
          <w:rFonts w:ascii="Times New Roman" w:hAnsi="Times New Roman" w:cs="Times New Roman"/>
          <w:sz w:val="24"/>
          <w:szCs w:val="24"/>
        </w:rPr>
        <w:t>Соловецкий</w:t>
      </w:r>
      <w:proofErr w:type="gramEnd"/>
      <w:r w:rsidRPr="006758D2">
        <w:rPr>
          <w:rFonts w:ascii="Times New Roman" w:hAnsi="Times New Roman" w:cs="Times New Roman"/>
          <w:sz w:val="24"/>
          <w:szCs w:val="24"/>
        </w:rPr>
        <w:t xml:space="preserve"> предлагается осуществить реконструкцию здания дома культуры (оборудование киноконцертного зала).</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22"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14.07.2015 N 280-пп)</w:t>
      </w:r>
    </w:p>
    <w:p w:rsidR="00E51CEA" w:rsidRPr="006758D2" w:rsidRDefault="00E51CEA"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Перспективная электрическая нагрузка потребителей Большого Соловецкого острова составляет 18 099 кВт с учетом перевода зданий и сооружений на электрическое отопление. Обеспечить электроснабжение Соловецкого архипелага планируется на базе местной генерации путем реконструкции объектов энергетического хозяйства и сетей </w:t>
      </w:r>
      <w:r w:rsidRPr="006758D2">
        <w:rPr>
          <w:rFonts w:ascii="Times New Roman" w:hAnsi="Times New Roman" w:cs="Times New Roman"/>
          <w:sz w:val="24"/>
          <w:szCs w:val="24"/>
        </w:rPr>
        <w:lastRenderedPageBreak/>
        <w:t xml:space="preserve">связи </w:t>
      </w:r>
      <w:r w:rsidRPr="006758D2">
        <w:rPr>
          <w:rFonts w:ascii="Times New Roman" w:hAnsi="Times New Roman" w:cs="Times New Roman"/>
          <w:sz w:val="24"/>
          <w:szCs w:val="24"/>
        </w:rPr>
        <w:br/>
        <w:t xml:space="preserve">пос. </w:t>
      </w:r>
      <w:proofErr w:type="gramStart"/>
      <w:r w:rsidRPr="006758D2">
        <w:rPr>
          <w:rFonts w:ascii="Times New Roman" w:hAnsi="Times New Roman" w:cs="Times New Roman"/>
          <w:sz w:val="24"/>
          <w:szCs w:val="24"/>
        </w:rPr>
        <w:t>Соловецкий</w:t>
      </w:r>
      <w:proofErr w:type="gramEnd"/>
      <w:r w:rsidRPr="006758D2">
        <w:rPr>
          <w:rFonts w:ascii="Times New Roman" w:hAnsi="Times New Roman" w:cs="Times New Roman"/>
          <w:sz w:val="24"/>
          <w:szCs w:val="24"/>
        </w:rPr>
        <w:t xml:space="preserve">. Кроме того, в перспективе будет проработан вариант прокладки </w:t>
      </w:r>
      <w:proofErr w:type="spellStart"/>
      <w:r w:rsidRPr="006758D2">
        <w:rPr>
          <w:rFonts w:ascii="Times New Roman" w:hAnsi="Times New Roman" w:cs="Times New Roman"/>
          <w:sz w:val="24"/>
          <w:szCs w:val="24"/>
        </w:rPr>
        <w:t>электрокабеля</w:t>
      </w:r>
      <w:proofErr w:type="spellEnd"/>
      <w:r w:rsidRPr="006758D2">
        <w:rPr>
          <w:rFonts w:ascii="Times New Roman" w:hAnsi="Times New Roman" w:cs="Times New Roman"/>
          <w:sz w:val="24"/>
          <w:szCs w:val="24"/>
        </w:rPr>
        <w:t xml:space="preserve"> с материка.</w:t>
      </w:r>
    </w:p>
    <w:p w:rsidR="00E51CEA" w:rsidRPr="006758D2" w:rsidRDefault="00E51CEA" w:rsidP="006758D2">
      <w:pPr>
        <w:pStyle w:val="ConsPlusNormal"/>
        <w:ind w:firstLine="540"/>
        <w:jc w:val="both"/>
        <w:rPr>
          <w:rFonts w:ascii="Times New Roman" w:hAnsi="Times New Roman" w:cs="Times New Roman"/>
          <w:sz w:val="24"/>
          <w:szCs w:val="24"/>
        </w:rPr>
      </w:pPr>
      <w:proofErr w:type="gramStart"/>
      <w:r w:rsidRPr="006758D2">
        <w:rPr>
          <w:rFonts w:ascii="Times New Roman" w:hAnsi="Times New Roman" w:cs="Times New Roman"/>
          <w:sz w:val="24"/>
          <w:szCs w:val="24"/>
        </w:rPr>
        <w:t xml:space="preserve">(в ред. </w:t>
      </w:r>
      <w:hyperlink r:id="rId123"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09.10.2020 N 658-пп</w:t>
      </w:r>
      <w:proofErr w:type="gramEnd"/>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Существующее состояние автомобильных дорог поселка </w:t>
      </w:r>
      <w:proofErr w:type="gramStart"/>
      <w:r w:rsidRPr="006758D2">
        <w:rPr>
          <w:rFonts w:ascii="Times New Roman" w:hAnsi="Times New Roman" w:cs="Times New Roman"/>
          <w:sz w:val="24"/>
          <w:szCs w:val="24"/>
        </w:rPr>
        <w:t>Соловецкий</w:t>
      </w:r>
      <w:proofErr w:type="gramEnd"/>
      <w:r w:rsidRPr="006758D2">
        <w:rPr>
          <w:rFonts w:ascii="Times New Roman" w:hAnsi="Times New Roman" w:cs="Times New Roman"/>
          <w:sz w:val="24"/>
          <w:szCs w:val="24"/>
        </w:rPr>
        <w:t xml:space="preserve"> и автомобильных дорог за его пределами требует проведения мероприятий по развитию и усовершенствованию улично-дорожной сети, связывающей все функциональные зоны, предусмотренные генеральным планом, совмещенным с проектом планировки поселка Соловецкий.</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Данные мероприятия включают в себя расширение проезжих частей и упорядочение структуры улиц и дорог поселка Соловецкий. Общая протяженность существующих дорог, подлежащих реконструкции, составляет 16,9 км.</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Для организации движения грузового транспорта и отвода его за пределы селитебной территории поселка Соловецкий необходимо строительство объездной дороги, протяженность которой составит 8,2 км.</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Реализация указанных мероприятий позволит сформировать инфраструктуру, обеспечивающую транспортную связь поселка, рекреационных зон и экскурсионно-туристских объектов.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настоящее время дефицит жилых помещений, существующий на территории Соловецкого архипелага, усугубляется большой степенью износа жилищного фонда, несоответствием условий проживания в нем нормативным требованиям. Общий объем жилищного фонда составляет 24 354 кв. метра, в том </w:t>
      </w:r>
      <w:proofErr w:type="gramStart"/>
      <w:r w:rsidRPr="006758D2">
        <w:rPr>
          <w:rFonts w:ascii="Times New Roman" w:hAnsi="Times New Roman" w:cs="Times New Roman"/>
          <w:sz w:val="24"/>
          <w:szCs w:val="24"/>
        </w:rPr>
        <w:t>числе</w:t>
      </w:r>
      <w:proofErr w:type="gramEnd"/>
      <w:r w:rsidRPr="006758D2">
        <w:rPr>
          <w:rFonts w:ascii="Times New Roman" w:hAnsi="Times New Roman" w:cs="Times New Roman"/>
          <w:sz w:val="24"/>
          <w:szCs w:val="24"/>
        </w:rPr>
        <w:t xml:space="preserve"> в деревянном исполнении - 16 806 кв. метров, в каменном - 7547 кв. метров. Значительная часть жилищного фонда изношена: 10 096 кв. метров построено до 1971 года, 5033 кв. метра имеют износ свыше 66 процентов.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Проживание в ветхих и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возможность их использования. Водопроводом, водоотведением и отоплением оборудовано чуть более 55 процентов.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На Соловецком архипелаге жилищный фонд состоит из многоквартирных домов, в основном построенных в период с 20-х до середины 80-х годов прошлого столетия. Большая часть жилищного фонда в деревянном исполнении, поэтому проблема его состояния очень актуальна. Общее количество многоквартирных домов составляет 64 единицы, из них 44 многоквартирных дома необходимо реконструировать в течение ближайших лет. Общая площадь жилищного фонда, подлежащего реконструкции, составляет 20,5 тыс. квадратных метров. Ряд домов расположен в зоне прибрежной защитной полосы и водоохраной зоны на берегу Святого озера и на берегу моря у Филипповской часовни. Часть домов находится на территории памятников истории и культуры. В соответствии с генеральным планом, совмещенным с проектом планировки, поселка </w:t>
      </w:r>
      <w:proofErr w:type="gramStart"/>
      <w:r w:rsidRPr="006758D2">
        <w:rPr>
          <w:rFonts w:ascii="Times New Roman" w:hAnsi="Times New Roman" w:cs="Times New Roman"/>
          <w:sz w:val="24"/>
          <w:szCs w:val="24"/>
        </w:rPr>
        <w:t>Соловецкий</w:t>
      </w:r>
      <w:proofErr w:type="gramEnd"/>
      <w:r w:rsidRPr="006758D2">
        <w:rPr>
          <w:rFonts w:ascii="Times New Roman" w:hAnsi="Times New Roman" w:cs="Times New Roman"/>
          <w:sz w:val="24"/>
          <w:szCs w:val="24"/>
        </w:rPr>
        <w:t xml:space="preserve"> необходимо новое индивидуальное жилищное строительство для замещения вышеуказанных домов.</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24"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14.07.2015 N 280-пп)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Соловецкий архипелаг, являясь уникальным объектом историко-культурного и природного наследия, требует применения особых подходов при формировании единой архитектурно-художественной политики. Для сохранения целостного восприятия единого архитектурного стиля необходимо проведение мероприятий по разработке проектов планировок и благоустройства поселка </w:t>
      </w:r>
      <w:proofErr w:type="gramStart"/>
      <w:r w:rsidRPr="006758D2">
        <w:rPr>
          <w:rFonts w:ascii="Times New Roman" w:hAnsi="Times New Roman" w:cs="Times New Roman"/>
          <w:sz w:val="24"/>
          <w:szCs w:val="24"/>
        </w:rPr>
        <w:t>Соловецкий</w:t>
      </w:r>
      <w:proofErr w:type="gramEnd"/>
      <w:r w:rsidRPr="006758D2">
        <w:rPr>
          <w:rFonts w:ascii="Times New Roman" w:hAnsi="Times New Roman" w:cs="Times New Roman"/>
          <w:sz w:val="24"/>
          <w:szCs w:val="24"/>
        </w:rPr>
        <w:t>.</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Наряду с признанной ценностью историко-архитектурного наследия Соловецкого архипелага исключительную ценность представляют ландшафты, </w:t>
      </w:r>
      <w:proofErr w:type="gramStart"/>
      <w:r w:rsidRPr="006758D2">
        <w:rPr>
          <w:rFonts w:ascii="Times New Roman" w:hAnsi="Times New Roman" w:cs="Times New Roman"/>
          <w:sz w:val="24"/>
          <w:szCs w:val="24"/>
        </w:rPr>
        <w:t>веками</w:t>
      </w:r>
      <w:proofErr w:type="gramEnd"/>
      <w:r w:rsidRPr="006758D2">
        <w:rPr>
          <w:rFonts w:ascii="Times New Roman" w:hAnsi="Times New Roman" w:cs="Times New Roman"/>
          <w:sz w:val="24"/>
          <w:szCs w:val="24"/>
        </w:rPr>
        <w:t xml:space="preserve"> создававшиеся </w:t>
      </w:r>
      <w:proofErr w:type="spellStart"/>
      <w:r w:rsidRPr="006758D2">
        <w:rPr>
          <w:rFonts w:ascii="Times New Roman" w:hAnsi="Times New Roman" w:cs="Times New Roman"/>
          <w:sz w:val="24"/>
          <w:szCs w:val="24"/>
        </w:rPr>
        <w:t>трудниками</w:t>
      </w:r>
      <w:proofErr w:type="spellEnd"/>
      <w:r w:rsidRPr="006758D2">
        <w:rPr>
          <w:rFonts w:ascii="Times New Roman" w:hAnsi="Times New Roman" w:cs="Times New Roman"/>
          <w:sz w:val="24"/>
          <w:szCs w:val="24"/>
        </w:rPr>
        <w:t xml:space="preserve"> и монашествующей братией. Антропогенные ландшафты Соловецкого </w:t>
      </w:r>
      <w:r w:rsidRPr="006758D2">
        <w:rPr>
          <w:rFonts w:ascii="Times New Roman" w:hAnsi="Times New Roman" w:cs="Times New Roman"/>
          <w:sz w:val="24"/>
          <w:szCs w:val="24"/>
        </w:rPr>
        <w:lastRenderedPageBreak/>
        <w:t>архипелага гармонично сочетаются с неповторимой красотой дикой северной природы, уникальными природными ландшафтами.</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соответствии с Лесохозяйственным </w:t>
      </w:r>
      <w:hyperlink r:id="rId125" w:history="1">
        <w:r w:rsidRPr="006758D2">
          <w:rPr>
            <w:rFonts w:ascii="Times New Roman" w:hAnsi="Times New Roman" w:cs="Times New Roman"/>
            <w:sz w:val="24"/>
            <w:szCs w:val="24"/>
          </w:rPr>
          <w:t>регламентом</w:t>
        </w:r>
      </w:hyperlink>
      <w:r w:rsidRPr="006758D2">
        <w:rPr>
          <w:rFonts w:ascii="Times New Roman" w:hAnsi="Times New Roman" w:cs="Times New Roman"/>
          <w:sz w:val="24"/>
          <w:szCs w:val="24"/>
        </w:rPr>
        <w:t xml:space="preserve"> Соловецкого лесничества, утвержденным постановлением министерства природных ресурсов и лесопромышленного комплекса Архангельской области от 5 декабря 2018 года N 57п, леса могут использоваться исключительно в рекреационных целях - для организации отдыха, туризма, физкультурно-оздоровительной и спортивной деятельности. Учитывая статус лесов на территории Соловецкого лесничества - "леса научного и исторического значения", использование их возможно только для отдыха: массового - в радиусе 3 - 5 км от поселка Соловецкий и организованного (группами туристов и/или паломников) - в дальних частях Соловецкого архипелага. Физкультурно-оздоровительные и спортивно-массовые мероприятия как вид рекреационной деятельности следует признать невозможным.</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26"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10.10.2019 N 558-пп)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При разработке туристских маршрутов и определении мест массового отдыха необходимо обеспечивать мероприятия по сохранению среды обитания животного мира, условий размножения животных, нагула, отдыха, путей их миграции, а также неприкосновенности защитных для животных участков территорий и акваторий.</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Среди прочих задач </w:t>
      </w:r>
      <w:proofErr w:type="spellStart"/>
      <w:r w:rsidRPr="006758D2">
        <w:rPr>
          <w:rFonts w:ascii="Times New Roman" w:hAnsi="Times New Roman" w:cs="Times New Roman"/>
          <w:sz w:val="24"/>
          <w:szCs w:val="24"/>
        </w:rPr>
        <w:t>Соловецкое</w:t>
      </w:r>
      <w:proofErr w:type="spellEnd"/>
      <w:r w:rsidRPr="006758D2">
        <w:rPr>
          <w:rFonts w:ascii="Times New Roman" w:hAnsi="Times New Roman" w:cs="Times New Roman"/>
          <w:sz w:val="24"/>
          <w:szCs w:val="24"/>
        </w:rPr>
        <w:t xml:space="preserve"> лесничество осуществляет деятельность, направленную на сохранение уникальных природных объектов, обеспечение эффективного и </w:t>
      </w:r>
      <w:proofErr w:type="spellStart"/>
      <w:r w:rsidRPr="006758D2">
        <w:rPr>
          <w:rFonts w:ascii="Times New Roman" w:hAnsi="Times New Roman" w:cs="Times New Roman"/>
          <w:sz w:val="24"/>
          <w:szCs w:val="24"/>
        </w:rPr>
        <w:t>безущербного</w:t>
      </w:r>
      <w:proofErr w:type="spellEnd"/>
      <w:r w:rsidRPr="006758D2">
        <w:rPr>
          <w:rFonts w:ascii="Times New Roman" w:hAnsi="Times New Roman" w:cs="Times New Roman"/>
          <w:sz w:val="24"/>
          <w:szCs w:val="24"/>
        </w:rPr>
        <w:t xml:space="preserve"> использования рекреационного потенциала лесных земель Соловецкого архипелага, востребованность которого постоянно увеличивается. Задача усложняется тем обстоятельством, что на лесных землях расположены многочисленные памятники культуры, истории и архитектуры, являющиеся объектами посещения многочисленных туристов, паломников, исследователей разных отраслей наук и разных категорий отдыхающих.</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Необходимо проведение лесоустройства земель лесного фонда, мониторинга оценки состояния природной среды и влияния антропогенной нагрузки на природный комплекс Соловецкого архипелага, а также рекультивации территории старой дизельной станции в поселке Соловецкий, планируемой к сносу после завершения проекта по организации внешнего энергоснабжения Соловецкого архипелага.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Территория Соловецкого архипелага с конца 1960-х годов прочно входит в систему общероссийских туристских маршрутов.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Сочетание исторических, духовных ценностей и природной уникальности архипелага делает его привлекательным для туризма и паломничества.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целях продвижения туристско-рекреационного потенциала Соловецких островов необходимо информационно-коммуникационное обеспечение реализации мероприятий развития Соловецкого архипелага, включая рекламно-информационное продвижение туристско-рекреационного потенциала и развитие туристской инфраструктуры.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Для обеспечения эффективной реализации государственной программы управление ее мероприятиями должно осуществляться на основе стандартов, методов, технологий проектного управления. Необходимо создание полноценного проектного офиса управления развитием Соловецкого архипелага.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целях повышения качества оперативного управления и контроля реализации государственной программы, обеспечения координации выполнения работ и повышения эффективности использования ресурсов необходимо внедрение информационно-аналитической системы оперативного управления и мониторинга государственной программы.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Система мониторинга проектов является единым информационным пространством для совместной работы над проектами по развитию Соловецкого архипелага. Система </w:t>
      </w:r>
      <w:r w:rsidRPr="006758D2">
        <w:rPr>
          <w:rFonts w:ascii="Times New Roman" w:hAnsi="Times New Roman" w:cs="Times New Roman"/>
          <w:sz w:val="24"/>
          <w:szCs w:val="24"/>
        </w:rPr>
        <w:lastRenderedPageBreak/>
        <w:t>позволит отследить эффективность реализации проектов, контролировать ход выполнения мероприятий, минимизировать возможные риски, возникающие при их реализации.</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Необходимо внедрение геоинформационной системы Соловецкого архипелага для накопления разнообразной информации о Соловецком архипелаге на основе топографических карт, которая будет </w:t>
      </w:r>
      <w:proofErr w:type="gramStart"/>
      <w:r w:rsidRPr="006758D2">
        <w:rPr>
          <w:rFonts w:ascii="Times New Roman" w:hAnsi="Times New Roman" w:cs="Times New Roman"/>
          <w:sz w:val="24"/>
          <w:szCs w:val="24"/>
        </w:rPr>
        <w:t>использоваться</w:t>
      </w:r>
      <w:proofErr w:type="gramEnd"/>
      <w:r w:rsidRPr="006758D2">
        <w:rPr>
          <w:rFonts w:ascii="Times New Roman" w:hAnsi="Times New Roman" w:cs="Times New Roman"/>
          <w:sz w:val="24"/>
          <w:szCs w:val="24"/>
        </w:rPr>
        <w:t xml:space="preserve"> в том числе в научных и учебных целях.</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Создание трехмерной модели территории Соловецкого архипелага будет осуществляться на основе аэрофотосъемки и модели рельефа, с дополнением моделями зданий, дорог, растительности средней и высокой детализации. Пространственное моделирование территории включает свободное перемещение в пространстве 3D, анимацию трехмерных моделей (движение по маршруту), просмотр территории в трехмерном виде, просмотр информации об объектах в трехмерном виде, 3D-моделирование критически важных объектов, природных и техногенных ситуаций.</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настоящее время к интернет-порталу Соловецкого архипелага </w:t>
      </w:r>
      <w:proofErr w:type="gramStart"/>
      <w:r w:rsidRPr="006758D2">
        <w:rPr>
          <w:rFonts w:ascii="Times New Roman" w:hAnsi="Times New Roman" w:cs="Times New Roman"/>
          <w:sz w:val="24"/>
          <w:szCs w:val="24"/>
        </w:rPr>
        <w:t>подключен</w:t>
      </w:r>
      <w:proofErr w:type="gramEnd"/>
      <w:r w:rsidRPr="006758D2">
        <w:rPr>
          <w:rFonts w:ascii="Times New Roman" w:hAnsi="Times New Roman" w:cs="Times New Roman"/>
          <w:sz w:val="24"/>
          <w:szCs w:val="24"/>
        </w:rPr>
        <w:t xml:space="preserve"> региональный </w:t>
      </w:r>
      <w:proofErr w:type="spellStart"/>
      <w:r w:rsidRPr="006758D2">
        <w:rPr>
          <w:rFonts w:ascii="Times New Roman" w:hAnsi="Times New Roman" w:cs="Times New Roman"/>
          <w:sz w:val="24"/>
          <w:szCs w:val="24"/>
        </w:rPr>
        <w:t>геопортал</w:t>
      </w:r>
      <w:proofErr w:type="spellEnd"/>
      <w:r w:rsidRPr="006758D2">
        <w:rPr>
          <w:rFonts w:ascii="Times New Roman" w:hAnsi="Times New Roman" w:cs="Times New Roman"/>
          <w:sz w:val="24"/>
          <w:szCs w:val="24"/>
        </w:rPr>
        <w:t xml:space="preserve"> Архангельской области, нанесены основные условные обозначения культурных объектов и объектов туристской инфраструктуры. Вместе с тем расположение объектов на карте не является точным, поскольку карта портала не имеет </w:t>
      </w:r>
      <w:proofErr w:type="spellStart"/>
      <w:r w:rsidRPr="006758D2">
        <w:rPr>
          <w:rFonts w:ascii="Times New Roman" w:hAnsi="Times New Roman" w:cs="Times New Roman"/>
          <w:sz w:val="24"/>
          <w:szCs w:val="24"/>
        </w:rPr>
        <w:t>космосъемки</w:t>
      </w:r>
      <w:proofErr w:type="spellEnd"/>
      <w:r w:rsidRPr="006758D2">
        <w:rPr>
          <w:rFonts w:ascii="Times New Roman" w:hAnsi="Times New Roman" w:cs="Times New Roman"/>
          <w:sz w:val="24"/>
          <w:szCs w:val="24"/>
        </w:rPr>
        <w:t>, которая необходима для создания карты лесов Соловецкого архипелага и уточнения адресного плана территории как общая привязка всей картографической информации.</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Также в рамках государственной программы планируется организация и проведение мероприятия "Соловецкие сполохи", направленного на развитие хоккея с мячом России как основы духовно-физического воспитания молодежи.</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(абзац введен </w:t>
      </w:r>
      <w:hyperlink r:id="rId127" w:history="1">
        <w:r w:rsidRPr="006758D2">
          <w:rPr>
            <w:rFonts w:ascii="Times New Roman" w:hAnsi="Times New Roman" w:cs="Times New Roman"/>
            <w:sz w:val="24"/>
            <w:szCs w:val="24"/>
          </w:rPr>
          <w:t>постановлением</w:t>
        </w:r>
      </w:hyperlink>
      <w:r w:rsidRPr="006758D2">
        <w:rPr>
          <w:rFonts w:ascii="Times New Roman" w:hAnsi="Times New Roman" w:cs="Times New Roman"/>
          <w:sz w:val="24"/>
          <w:szCs w:val="24"/>
        </w:rPr>
        <w:t xml:space="preserve"> Правительства Архангельской области от 06.11.2015 N 446-пп)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Кроме того, геоинформационную систему Соловецкого архипелага необходимо дополнить специальным функционалом.</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Духовное, культурное и природное наследие Соловецких островов обладает мощным образовательным потенциалом. Соловки широко известны как уникальная площадка для проведения:</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научных исследований в области экологии, археологии, истории, архитектуры;</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учебных практик студентов архитектурных, художественных, богословских, гуманитарных образовательных учреждений;</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образовательных и рекреационных программ </w:t>
      </w:r>
      <w:proofErr w:type="gramStart"/>
      <w:r w:rsidRPr="006758D2">
        <w:rPr>
          <w:rFonts w:ascii="Times New Roman" w:hAnsi="Times New Roman" w:cs="Times New Roman"/>
          <w:sz w:val="24"/>
          <w:szCs w:val="24"/>
        </w:rPr>
        <w:t>для</w:t>
      </w:r>
      <w:proofErr w:type="gramEnd"/>
      <w:r w:rsidRPr="006758D2">
        <w:rPr>
          <w:rFonts w:ascii="Times New Roman" w:hAnsi="Times New Roman" w:cs="Times New Roman"/>
          <w:sz w:val="24"/>
          <w:szCs w:val="24"/>
        </w:rPr>
        <w:t xml:space="preserve"> обучающихся.</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Необходимо развитие комплекса образовательных программ, реализуемых на Соловках для групп "внешнего" сообщества с учетом их возрастной, профессиональной и иной специфики, в том числе таких образовательных программ, как:</w:t>
      </w:r>
    </w:p>
    <w:p w:rsidR="00C24CEE" w:rsidRPr="006758D2" w:rsidRDefault="00C24CEE" w:rsidP="006758D2">
      <w:pPr>
        <w:pStyle w:val="ConsPlusNormal"/>
        <w:ind w:firstLine="540"/>
        <w:jc w:val="both"/>
        <w:rPr>
          <w:rFonts w:ascii="Times New Roman" w:hAnsi="Times New Roman" w:cs="Times New Roman"/>
          <w:sz w:val="24"/>
          <w:szCs w:val="24"/>
        </w:rPr>
      </w:pPr>
      <w:proofErr w:type="gramStart"/>
      <w:r w:rsidRPr="006758D2">
        <w:rPr>
          <w:rFonts w:ascii="Times New Roman" w:hAnsi="Times New Roman" w:cs="Times New Roman"/>
          <w:sz w:val="24"/>
          <w:szCs w:val="24"/>
        </w:rPr>
        <w:t>"Летний университет" (для студентов, аспирантов, преподавателей, исследователей, специалистов в области экологии, культуры, истории, богословия, искусствоведения, культурно-познавательного туризма и прочих областей) - предусматривает проведение практики, курсов, семинаров, тренингов, мастер-классов, конференций и других мероприятий;</w:t>
      </w:r>
      <w:proofErr w:type="gramEnd"/>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"Летняя культурно-экологическая школа" - предусматривает учебные практики, сессии, семинары, экскурсионные программы, программы "погружения" в культурную и природную среду </w:t>
      </w:r>
      <w:proofErr w:type="spellStart"/>
      <w:r w:rsidRPr="006758D2">
        <w:rPr>
          <w:rFonts w:ascii="Times New Roman" w:hAnsi="Times New Roman" w:cs="Times New Roman"/>
          <w:sz w:val="24"/>
          <w:szCs w:val="24"/>
        </w:rPr>
        <w:t>Соловков</w:t>
      </w:r>
      <w:proofErr w:type="spellEnd"/>
      <w:r w:rsidRPr="006758D2">
        <w:rPr>
          <w:rFonts w:ascii="Times New Roman" w:hAnsi="Times New Roman" w:cs="Times New Roman"/>
          <w:sz w:val="24"/>
          <w:szCs w:val="24"/>
        </w:rPr>
        <w:t xml:space="preserve"> и другие мероприятия;</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w:t>
      </w:r>
      <w:hyperlink r:id="rId128"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 от 25.02.2014 N 72-пп)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"Летняя школа ремесел" (для всех возрастных групп) - предусматривает организацию музейно-производственной площадки, работу высококвалифицированных специалистов - народных мастеров по традиционным ремеслам, организацию и проведение мастер-классов, разработку и проведение специализированных музейно-</w:t>
      </w:r>
      <w:r w:rsidRPr="006758D2">
        <w:rPr>
          <w:rFonts w:ascii="Times New Roman" w:hAnsi="Times New Roman" w:cs="Times New Roman"/>
          <w:sz w:val="24"/>
          <w:szCs w:val="24"/>
        </w:rPr>
        <w:lastRenderedPageBreak/>
        <w:t>образовательных экскурсий и другие мероприятия.</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этой связи в рамках государственной программы предлагается ежегодная поддержка проектов регионального значения в сфере образования и науки на Соловецком архипелаге в форме предоставления грантов Губернатора Архангельской области на конкурсной основе.</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(абзац введен </w:t>
      </w:r>
      <w:hyperlink r:id="rId129" w:history="1">
        <w:r w:rsidRPr="006758D2">
          <w:rPr>
            <w:rFonts w:ascii="Times New Roman" w:hAnsi="Times New Roman" w:cs="Times New Roman"/>
            <w:sz w:val="24"/>
            <w:szCs w:val="24"/>
          </w:rPr>
          <w:t>постановлением</w:t>
        </w:r>
      </w:hyperlink>
      <w:r w:rsidRPr="006758D2">
        <w:rPr>
          <w:rFonts w:ascii="Times New Roman" w:hAnsi="Times New Roman" w:cs="Times New Roman"/>
          <w:sz w:val="24"/>
          <w:szCs w:val="24"/>
        </w:rPr>
        <w:t xml:space="preserve"> Правительства Архангельской области от 25.02.2014 N 72-пп)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Соловецкий архипелаг обладает богатым культурным наследием для формирования тематических музейных коллекций с привлечением частного бизнеса. Необходима реализация мероприятий по развитию и поддержке частной музейной деятельности на территории Соловецкого архипелага в форме предоставления грантов Губернатора Архангельской области на конкурсной основе.</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Абзацы семьдесят четвертый - семьдесят пятый исключены. - </w:t>
      </w:r>
      <w:hyperlink r:id="rId130" w:history="1">
        <w:r w:rsidRPr="006758D2">
          <w:rPr>
            <w:rFonts w:ascii="Times New Roman" w:hAnsi="Times New Roman" w:cs="Times New Roman"/>
            <w:sz w:val="24"/>
            <w:szCs w:val="24"/>
          </w:rPr>
          <w:t>Постановление</w:t>
        </w:r>
      </w:hyperlink>
      <w:r w:rsidRPr="006758D2">
        <w:rPr>
          <w:rFonts w:ascii="Times New Roman" w:hAnsi="Times New Roman" w:cs="Times New Roman"/>
          <w:sz w:val="24"/>
          <w:szCs w:val="24"/>
        </w:rPr>
        <w:t xml:space="preserve"> Правительства Архангельской области от 14.07.2015 N 280-пп.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рамках государственной программы предполагаются организация и проведение научно-практической конференции по водным ресурсам, включая биологические ресурсы Соловецкого архипелага.</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(абзац введен </w:t>
      </w:r>
      <w:hyperlink r:id="rId131" w:history="1">
        <w:r w:rsidRPr="006758D2">
          <w:rPr>
            <w:rFonts w:ascii="Times New Roman" w:hAnsi="Times New Roman" w:cs="Times New Roman"/>
            <w:sz w:val="24"/>
            <w:szCs w:val="24"/>
          </w:rPr>
          <w:t>постановлением</w:t>
        </w:r>
      </w:hyperlink>
      <w:r w:rsidRPr="006758D2">
        <w:rPr>
          <w:rFonts w:ascii="Times New Roman" w:hAnsi="Times New Roman" w:cs="Times New Roman"/>
          <w:sz w:val="24"/>
          <w:szCs w:val="24"/>
        </w:rPr>
        <w:t xml:space="preserve"> Правительства Архангельской области от 25.02.2014 N 72-пп)</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Для реализации первоочередных целей Стратегии развития Соловецкого архипелага в рамках государственной программы планируется организация и проведение ежегодного Соловецкого православного форума памяти Святителя Филиппа. Данный форум станет площадкой для решения вопросов совершенствования модели церковно-государственного взаимодействия и выработки единых подходов к процессу сохранения и восстановления триединого наследия Соловецкого архипелага Архангельской области.</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(абзац введен </w:t>
      </w:r>
      <w:hyperlink r:id="rId132" w:history="1">
        <w:r w:rsidRPr="006758D2">
          <w:rPr>
            <w:rFonts w:ascii="Times New Roman" w:hAnsi="Times New Roman" w:cs="Times New Roman"/>
            <w:sz w:val="24"/>
            <w:szCs w:val="24"/>
          </w:rPr>
          <w:t>постановлением</w:t>
        </w:r>
      </w:hyperlink>
      <w:r w:rsidRPr="006758D2">
        <w:rPr>
          <w:rFonts w:ascii="Times New Roman" w:hAnsi="Times New Roman" w:cs="Times New Roman"/>
          <w:sz w:val="24"/>
          <w:szCs w:val="24"/>
        </w:rPr>
        <w:t xml:space="preserve"> Правительства Архангельской области от 14.10.2014 N 413-пп)</w:t>
      </w:r>
    </w:p>
    <w:p w:rsidR="00C24CEE" w:rsidRPr="006758D2" w:rsidRDefault="00C24CEE" w:rsidP="006758D2">
      <w:pPr>
        <w:pStyle w:val="ConsPlusNormal"/>
        <w:ind w:firstLine="540"/>
        <w:jc w:val="both"/>
        <w:rPr>
          <w:rFonts w:ascii="Times New Roman" w:hAnsi="Times New Roman" w:cs="Times New Roman"/>
          <w:sz w:val="24"/>
          <w:szCs w:val="24"/>
        </w:rPr>
      </w:pPr>
      <w:proofErr w:type="gramStart"/>
      <w:r w:rsidRPr="006758D2">
        <w:rPr>
          <w:rFonts w:ascii="Times New Roman" w:hAnsi="Times New Roman" w:cs="Times New Roman"/>
          <w:sz w:val="24"/>
          <w:szCs w:val="24"/>
        </w:rPr>
        <w:t>Для ознакомления с малоизвестными страницами истории Русского Севера и совершенствования механизмов взаимодействия научно-образовательных учреждений, культурно-просветительских структур, государственной власти и общественных объединений в деле изучения военной истории России, как на региональном, так и на общероссийском уровнях, планируется организация и проведение военно-исторической конференции "Оборона Русского Севера".</w:t>
      </w:r>
      <w:proofErr w:type="gramEnd"/>
    </w:p>
    <w:p w:rsidR="00184D71"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(абзац введен </w:t>
      </w:r>
      <w:hyperlink r:id="rId133" w:history="1">
        <w:r w:rsidRPr="006758D2">
          <w:rPr>
            <w:rFonts w:ascii="Times New Roman" w:hAnsi="Times New Roman" w:cs="Times New Roman"/>
            <w:sz w:val="24"/>
            <w:szCs w:val="24"/>
          </w:rPr>
          <w:t>постановлением</w:t>
        </w:r>
      </w:hyperlink>
      <w:r w:rsidRPr="006758D2">
        <w:rPr>
          <w:rFonts w:ascii="Times New Roman" w:hAnsi="Times New Roman" w:cs="Times New Roman"/>
          <w:sz w:val="24"/>
          <w:szCs w:val="24"/>
        </w:rPr>
        <w:t xml:space="preserve"> Правительства Архангельской области от 14.10.2014 N 413-пп)</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(абзац введен </w:t>
      </w:r>
      <w:hyperlink r:id="rId134" w:history="1">
        <w:r w:rsidRPr="006758D2">
          <w:rPr>
            <w:rFonts w:ascii="Times New Roman" w:hAnsi="Times New Roman" w:cs="Times New Roman"/>
            <w:sz w:val="24"/>
            <w:szCs w:val="24"/>
          </w:rPr>
          <w:t>постановлением</w:t>
        </w:r>
      </w:hyperlink>
      <w:r w:rsidRPr="006758D2">
        <w:rPr>
          <w:rFonts w:ascii="Times New Roman" w:hAnsi="Times New Roman" w:cs="Times New Roman"/>
          <w:sz w:val="24"/>
          <w:szCs w:val="24"/>
        </w:rPr>
        <w:t xml:space="preserve"> Правительства Архангельской области от 14.10.2014 N 413-пп)</w:t>
      </w:r>
    </w:p>
    <w:p w:rsidR="00C24CEE" w:rsidRPr="006758D2" w:rsidRDefault="00E51CEA"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Абзац семьдесят седьмой исключен. - </w:t>
      </w:r>
      <w:hyperlink r:id="rId135" w:history="1">
        <w:r w:rsidRPr="006758D2">
          <w:rPr>
            <w:rFonts w:ascii="Times New Roman" w:hAnsi="Times New Roman" w:cs="Times New Roman"/>
            <w:sz w:val="24"/>
            <w:szCs w:val="24"/>
          </w:rPr>
          <w:t>Постановление</w:t>
        </w:r>
      </w:hyperlink>
      <w:r w:rsidRPr="006758D2">
        <w:rPr>
          <w:rFonts w:ascii="Times New Roman" w:hAnsi="Times New Roman" w:cs="Times New Roman"/>
          <w:sz w:val="24"/>
          <w:szCs w:val="24"/>
        </w:rPr>
        <w:t xml:space="preserve"> Правительства Архангельской области от 09.10.2020 N 658-пп</w:t>
      </w:r>
    </w:p>
    <w:p w:rsidR="00D3059D" w:rsidRPr="006758D2" w:rsidRDefault="00D3059D" w:rsidP="006758D2">
      <w:pPr>
        <w:pStyle w:val="ConsPlusNormal"/>
        <w:jc w:val="both"/>
        <w:rPr>
          <w:rFonts w:ascii="Times New Roman" w:hAnsi="Times New Roman" w:cs="Times New Roman"/>
          <w:sz w:val="24"/>
          <w:szCs w:val="24"/>
        </w:rPr>
      </w:pPr>
    </w:p>
    <w:p w:rsidR="00C24CEE" w:rsidRPr="006758D2" w:rsidRDefault="00C24CEE" w:rsidP="006758D2">
      <w:pPr>
        <w:pStyle w:val="ConsPlusNormal"/>
        <w:jc w:val="center"/>
        <w:outlineLvl w:val="1"/>
        <w:rPr>
          <w:rFonts w:ascii="Times New Roman" w:hAnsi="Times New Roman" w:cs="Times New Roman"/>
          <w:sz w:val="24"/>
          <w:szCs w:val="24"/>
        </w:rPr>
      </w:pPr>
      <w:r w:rsidRPr="006758D2">
        <w:rPr>
          <w:rFonts w:ascii="Times New Roman" w:hAnsi="Times New Roman" w:cs="Times New Roman"/>
          <w:sz w:val="24"/>
          <w:szCs w:val="24"/>
        </w:rPr>
        <w:t>III. Механизм реализации мероприятий</w:t>
      </w:r>
    </w:p>
    <w:p w:rsidR="00C24CEE" w:rsidRPr="006758D2" w:rsidRDefault="00C24CEE" w:rsidP="006758D2">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 xml:space="preserve">(в ред. </w:t>
      </w:r>
      <w:hyperlink r:id="rId136"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w:t>
      </w:r>
      <w:proofErr w:type="gramEnd"/>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от 22.01.2019 N 23-пп</w:t>
      </w:r>
      <w:r w:rsidR="00E51CEA" w:rsidRPr="006758D2">
        <w:rPr>
          <w:rFonts w:ascii="Times New Roman" w:hAnsi="Times New Roman" w:cs="Times New Roman"/>
          <w:sz w:val="24"/>
          <w:szCs w:val="24"/>
        </w:rPr>
        <w:t xml:space="preserve">, от 09.10.2020 </w:t>
      </w:r>
      <w:hyperlink r:id="rId137" w:history="1">
        <w:r w:rsidR="00E51CEA" w:rsidRPr="006758D2">
          <w:rPr>
            <w:rFonts w:ascii="Times New Roman" w:hAnsi="Times New Roman" w:cs="Times New Roman"/>
            <w:sz w:val="24"/>
            <w:szCs w:val="24"/>
          </w:rPr>
          <w:t>N 658-пп</w:t>
        </w:r>
      </w:hyperlink>
      <w:r w:rsidRPr="006758D2">
        <w:rPr>
          <w:rFonts w:ascii="Times New Roman" w:hAnsi="Times New Roman" w:cs="Times New Roman"/>
          <w:sz w:val="24"/>
          <w:szCs w:val="24"/>
        </w:rPr>
        <w:t>)</w:t>
      </w:r>
    </w:p>
    <w:p w:rsidR="00D3059D" w:rsidRPr="006758D2" w:rsidRDefault="00D3059D" w:rsidP="006758D2">
      <w:pPr>
        <w:pStyle w:val="ConsPlusNormal"/>
        <w:jc w:val="center"/>
        <w:rPr>
          <w:rFonts w:ascii="Times New Roman" w:hAnsi="Times New Roman" w:cs="Times New Roman"/>
          <w:sz w:val="24"/>
          <w:szCs w:val="24"/>
        </w:rPr>
      </w:pP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Мероприятия пунктов 1 – 8.1 перечня мероприятий (приложение N 2 к государственной программе)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758D2">
        <w:rPr>
          <w:rFonts w:ascii="Times New Roman" w:eastAsia="Times New Roman" w:hAnsi="Times New Roman"/>
          <w:sz w:val="24"/>
          <w:szCs w:val="24"/>
          <w:lang w:eastAsia="ru-RU"/>
        </w:rPr>
        <w:lastRenderedPageBreak/>
        <w:t>Финансирование мероприятий пунктов 1 – 8.1 перечня мероприятий (приложение № 2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w:t>
      </w:r>
      <w:proofErr w:type="gramEnd"/>
      <w:r w:rsidRPr="006758D2">
        <w:rPr>
          <w:rFonts w:ascii="Times New Roman" w:eastAsia="Times New Roman" w:hAnsi="Times New Roman"/>
          <w:sz w:val="24"/>
          <w:szCs w:val="24"/>
          <w:lang w:eastAsia="ru-RU"/>
        </w:rPr>
        <w:t>/1, и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Реализация мероприятий пунктов 1.1 - 2.2 и 4 перечня мероприятий (приложение № 2 к государственной программе) до 1 января 2019 года осуществлялась агентством по развитию Соловецкого архипелага. С 1 января 2019 года реализация указанных мероприятий осуществляется государственным казенным учреждением Архангельской области «Главное управление капитального строительства Архангельской области», подведомственным министерству строительства и архитектуры Архангельской области (далее - министерство строительства и архитектуры).</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758D2">
        <w:rPr>
          <w:rFonts w:ascii="Times New Roman" w:eastAsia="Times New Roman" w:hAnsi="Times New Roman"/>
          <w:sz w:val="24"/>
          <w:szCs w:val="24"/>
          <w:lang w:eastAsia="ru-RU"/>
        </w:rPr>
        <w:t>Реализация мероприятий пунктов 1.1 - 3 перечня мероприятий (приложение № 2 к государственной программе) с 1 января 2019 года министерством строительства и архитектуры связана со вступлением в силу с 1 января 2019 года областного закона от 20 декабря 2018 года № 51-4-ОЗ «О внесении изменения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roofErr w:type="gramEnd"/>
      <w:r w:rsidRPr="006758D2">
        <w:rPr>
          <w:rFonts w:ascii="Times New Roman" w:eastAsia="Times New Roman" w:hAnsi="Times New Roman"/>
          <w:sz w:val="24"/>
          <w:szCs w:val="24"/>
          <w:lang w:eastAsia="ru-RU"/>
        </w:rPr>
        <w:t xml:space="preserve">», </w:t>
      </w:r>
      <w:proofErr w:type="gramStart"/>
      <w:r w:rsidRPr="006758D2">
        <w:rPr>
          <w:rFonts w:ascii="Times New Roman" w:eastAsia="Times New Roman" w:hAnsi="Times New Roman"/>
          <w:sz w:val="24"/>
          <w:szCs w:val="24"/>
          <w:lang w:eastAsia="ru-RU"/>
        </w:rPr>
        <w:t>предусматривающего отнесение к полномочиям органов государственной власти Архангельской области в сфере водоснабжения населения и водоотведения полномочий органов местного самоуправления Приморского муниципального района Архангельской области по организации в границах сельского поселения «</w:t>
      </w:r>
      <w:proofErr w:type="spellStart"/>
      <w:r w:rsidRPr="006758D2">
        <w:rPr>
          <w:rFonts w:ascii="Times New Roman" w:eastAsia="Times New Roman" w:hAnsi="Times New Roman"/>
          <w:sz w:val="24"/>
          <w:szCs w:val="24"/>
          <w:lang w:eastAsia="ru-RU"/>
        </w:rPr>
        <w:t>Соловецкое</w:t>
      </w:r>
      <w:proofErr w:type="spellEnd"/>
      <w:r w:rsidRPr="006758D2">
        <w:rPr>
          <w:rFonts w:ascii="Times New Roman" w:eastAsia="Times New Roman" w:hAnsi="Times New Roman"/>
          <w:sz w:val="24"/>
          <w:szCs w:val="24"/>
          <w:lang w:eastAsia="ru-RU"/>
        </w:rPr>
        <w:t>» Приморского муниципального района Архангельской области водоснабжения населения и водоотведения в пределах полномочий, установленных законодательством Российской Федерации, в части строительства и реконструкции системы водоснабжения поселка Соловецкий, корректировки проектно-сметной документации, экспертизы</w:t>
      </w:r>
      <w:proofErr w:type="gramEnd"/>
      <w:r w:rsidRPr="006758D2">
        <w:rPr>
          <w:rFonts w:ascii="Times New Roman" w:eastAsia="Times New Roman" w:hAnsi="Times New Roman"/>
          <w:sz w:val="24"/>
          <w:szCs w:val="24"/>
          <w:lang w:eastAsia="ru-RU"/>
        </w:rPr>
        <w:t xml:space="preserve"> проекта по объекту «Строительство и реконструкция системы водоснабжения поселка </w:t>
      </w:r>
      <w:proofErr w:type="gramStart"/>
      <w:r w:rsidRPr="006758D2">
        <w:rPr>
          <w:rFonts w:ascii="Times New Roman" w:eastAsia="Times New Roman" w:hAnsi="Times New Roman"/>
          <w:sz w:val="24"/>
          <w:szCs w:val="24"/>
          <w:lang w:eastAsia="ru-RU"/>
        </w:rPr>
        <w:t>Соловецкий</w:t>
      </w:r>
      <w:proofErr w:type="gramEnd"/>
      <w:r w:rsidRPr="006758D2">
        <w:rPr>
          <w:rFonts w:ascii="Times New Roman" w:eastAsia="Times New Roman" w:hAnsi="Times New Roman"/>
          <w:sz w:val="24"/>
          <w:szCs w:val="24"/>
          <w:lang w:eastAsia="ru-RU"/>
        </w:rPr>
        <w:t>, корректировка проектно-сметной документации, экспертиза проекта», а также строительства канализационных сетей и коллекторов, канализационных очистных сооружений поселка Соловецкий, корректировки проектно-сметной документации, экспертизы проекта по объекту «Строительство канализационных сетей и коллекторов, канализационных очистных сооружений поселка Соловецкий, корректировка проектно-сметной документации, экспертиза проекта».</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Реализация мероприятий пунктов 6, 7, 9, (приложение N 2 к государственной программе) до 1 января 2019 года осуществлялась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С 1 января 2019 года реализация указанных мероприятий осуществляется агентством по развитию Соловецкого архипелага.</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 xml:space="preserve">Реализация мероприятий пунктов 8, 8.1 перечня мероприятий (приложение № 2 к государственной программе) осуществляется министерством строительства и </w:t>
      </w:r>
      <w:r w:rsidRPr="006758D2">
        <w:rPr>
          <w:rFonts w:ascii="Times New Roman" w:eastAsia="Times New Roman" w:hAnsi="Times New Roman"/>
          <w:sz w:val="24"/>
          <w:szCs w:val="24"/>
          <w:lang w:eastAsia="ru-RU"/>
        </w:rPr>
        <w:lastRenderedPageBreak/>
        <w:t>архитектуры с момента передачи аэропортового комплекса «Соловки» в областную собственность.</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Реализация мероприятия пункта 10 перечня мероприятий (приложение N 2 к государственной программе) осуществлялась в 2016 и 2017 годах администрацией Приморского муниципального района Архангельской области.</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Реализация мероприятий пунктов 13 - 18 перечня мероприятий (приложение № 2 к государственной программе) осуществляется непосредственно агентством по развитию Соловецкого архипелага.</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 xml:space="preserve">Реализация мероприятия пункта 19 перечня мероприятий (приложение № 2 к государственной программе) до 2019 года осуществлялась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 </w:t>
      </w:r>
      <w:proofErr w:type="gramStart"/>
      <w:r w:rsidRPr="006758D2">
        <w:rPr>
          <w:rFonts w:ascii="Times New Roman" w:eastAsia="Times New Roman" w:hAnsi="Times New Roman"/>
          <w:sz w:val="24"/>
          <w:szCs w:val="24"/>
          <w:lang w:eastAsia="ru-RU"/>
        </w:rPr>
        <w:t>средства</w:t>
      </w:r>
      <w:proofErr w:type="gramEnd"/>
      <w:r w:rsidRPr="006758D2">
        <w:rPr>
          <w:rFonts w:ascii="Times New Roman" w:eastAsia="Times New Roman" w:hAnsi="Times New Roman"/>
          <w:sz w:val="24"/>
          <w:szCs w:val="24"/>
          <w:lang w:eastAsia="ru-RU"/>
        </w:rPr>
        <w:t xml:space="preserve"> на реализацию которого предоставлялись государственному учреждению на выполнение функций казенных учреждений.</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Реализация мероприятий пунктов 11 и 12 перечня мероприятий (приложение № 2 к государственной программе) осуществляется агентством по развитию Соловецкого архипелага. В рамках указанного мероприятия ежегодно предоставляются субсидии в соответствии с Положением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 334-пп.</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Органы местного самоуправления Приморского муниципального района Архангельской области и сельского поселения «</w:t>
      </w:r>
      <w:proofErr w:type="spellStart"/>
      <w:r w:rsidRPr="006758D2">
        <w:rPr>
          <w:rFonts w:ascii="Times New Roman" w:eastAsia="Times New Roman" w:hAnsi="Times New Roman"/>
          <w:sz w:val="24"/>
          <w:szCs w:val="24"/>
          <w:lang w:eastAsia="ru-RU"/>
        </w:rPr>
        <w:t>Соловецкое</w:t>
      </w:r>
      <w:proofErr w:type="spellEnd"/>
      <w:r w:rsidRPr="006758D2">
        <w:rPr>
          <w:rFonts w:ascii="Times New Roman" w:eastAsia="Times New Roman" w:hAnsi="Times New Roman"/>
          <w:sz w:val="24"/>
          <w:szCs w:val="24"/>
          <w:lang w:eastAsia="ru-RU"/>
        </w:rPr>
        <w:t>» Приморского района Архангельской области осуществляют софинансирование мероприятий государственной программы, реализация которых относится к полномочиям органов местного самоуправления.</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Мероприятия государственной программы подлежат включению Приморским муниципальным районом Архангельской области в соответствующие муниципальные программы.</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Приморский муниципальный район Архангельской области и сельское поселение «</w:t>
      </w:r>
      <w:proofErr w:type="spellStart"/>
      <w:r w:rsidRPr="006758D2">
        <w:rPr>
          <w:rFonts w:ascii="Times New Roman" w:eastAsia="Times New Roman" w:hAnsi="Times New Roman"/>
          <w:sz w:val="24"/>
          <w:szCs w:val="24"/>
          <w:lang w:eastAsia="ru-RU"/>
        </w:rPr>
        <w:t>Соловецкое</w:t>
      </w:r>
      <w:proofErr w:type="spellEnd"/>
      <w:r w:rsidRPr="006758D2">
        <w:rPr>
          <w:rFonts w:ascii="Times New Roman" w:eastAsia="Times New Roman" w:hAnsi="Times New Roman"/>
          <w:sz w:val="24"/>
          <w:szCs w:val="24"/>
          <w:lang w:eastAsia="ru-RU"/>
        </w:rPr>
        <w:t>» Приморского муниципального района Архангельской области предусматривают в местных бюджетах средства на реализацию мероприятий государственной программы.</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Субсидии местным бюджетам на реализацию мероприятий государственной программы выделяются в соответствии с соглашениями (договорами), заключенными между ответственными исполнителями мероприятий государственной программы и уполномоченными органами Приморского муниципального района Архангельской области и сельского поселения «</w:t>
      </w:r>
      <w:proofErr w:type="spellStart"/>
      <w:r w:rsidRPr="006758D2">
        <w:rPr>
          <w:rFonts w:ascii="Times New Roman" w:eastAsia="Times New Roman" w:hAnsi="Times New Roman"/>
          <w:sz w:val="24"/>
          <w:szCs w:val="24"/>
          <w:lang w:eastAsia="ru-RU"/>
        </w:rPr>
        <w:t>Соловецкое</w:t>
      </w:r>
      <w:proofErr w:type="spellEnd"/>
      <w:r w:rsidRPr="006758D2">
        <w:rPr>
          <w:rFonts w:ascii="Times New Roman" w:eastAsia="Times New Roman" w:hAnsi="Times New Roman"/>
          <w:sz w:val="24"/>
          <w:szCs w:val="24"/>
          <w:lang w:eastAsia="ru-RU"/>
        </w:rPr>
        <w:t>» Приморского района Архангельской области.</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Предоставление субсидий бюджету Приморского муниципального района Архангельской области предусмотрено пунктами 1, 2, 5, 7, 10 перечня мероприятий (приложение № 2 к государственной программе).</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Средства местных бюджетов расходуются на мероприятия по сбору исходно-разрешительной документации, разработке проектной документации и прохождению государственной экспертизы проектной документации по объектам муниципальной собственности, на финансирование строительных (ремонтных) работ, а также на финансирование иных затрат по объектам государственной программы.</w:t>
      </w:r>
    </w:p>
    <w:p w:rsidR="003552A3" w:rsidRPr="006758D2" w:rsidRDefault="003552A3" w:rsidP="006758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58D2">
        <w:rPr>
          <w:rFonts w:ascii="Times New Roman" w:eastAsia="Times New Roman" w:hAnsi="Times New Roman"/>
          <w:sz w:val="24"/>
          <w:szCs w:val="24"/>
          <w:lang w:eastAsia="ru-RU"/>
        </w:rPr>
        <w:t>Перечень мероприятий государственной программы приведен в приложении № 2 к государственной программе.</w:t>
      </w:r>
    </w:p>
    <w:p w:rsidR="00C24CEE" w:rsidRPr="006758D2" w:rsidRDefault="00C24CEE" w:rsidP="006758D2">
      <w:pPr>
        <w:pStyle w:val="ConsPlusNormal"/>
        <w:jc w:val="both"/>
        <w:rPr>
          <w:rFonts w:ascii="Times New Roman" w:hAnsi="Times New Roman" w:cs="Times New Roman"/>
          <w:sz w:val="24"/>
          <w:szCs w:val="24"/>
        </w:rPr>
      </w:pPr>
    </w:p>
    <w:p w:rsidR="00C24CEE" w:rsidRPr="006758D2" w:rsidRDefault="00C24CEE" w:rsidP="006758D2">
      <w:pPr>
        <w:pStyle w:val="ConsPlusNormal"/>
        <w:jc w:val="center"/>
        <w:outlineLvl w:val="1"/>
        <w:rPr>
          <w:rFonts w:ascii="Times New Roman" w:hAnsi="Times New Roman" w:cs="Times New Roman"/>
          <w:sz w:val="24"/>
          <w:szCs w:val="24"/>
        </w:rPr>
      </w:pPr>
      <w:r w:rsidRPr="006758D2">
        <w:rPr>
          <w:rFonts w:ascii="Times New Roman" w:hAnsi="Times New Roman" w:cs="Times New Roman"/>
          <w:sz w:val="24"/>
          <w:szCs w:val="24"/>
        </w:rPr>
        <w:t>IV. Ожидаемые результаты реализации</w:t>
      </w:r>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государственной программы</w:t>
      </w:r>
    </w:p>
    <w:p w:rsidR="00866439" w:rsidRPr="006758D2" w:rsidRDefault="00866439" w:rsidP="006758D2">
      <w:pPr>
        <w:pStyle w:val="ConsPlusNormal"/>
        <w:jc w:val="center"/>
        <w:rPr>
          <w:rFonts w:ascii="Times New Roman" w:hAnsi="Times New Roman" w:cs="Times New Roman"/>
          <w:sz w:val="24"/>
          <w:szCs w:val="24"/>
        </w:rPr>
      </w:pPr>
    </w:p>
    <w:p w:rsidR="003552A3" w:rsidRPr="006758D2" w:rsidRDefault="003552A3" w:rsidP="006758D2">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 xml:space="preserve">(в ред. </w:t>
      </w:r>
      <w:hyperlink r:id="rId138" w:history="1">
        <w:r w:rsidRPr="006758D2">
          <w:rPr>
            <w:rFonts w:ascii="Times New Roman" w:hAnsi="Times New Roman" w:cs="Times New Roman"/>
            <w:sz w:val="24"/>
            <w:szCs w:val="24"/>
          </w:rPr>
          <w:t>постановления</w:t>
        </w:r>
      </w:hyperlink>
      <w:r w:rsidRPr="006758D2">
        <w:rPr>
          <w:rFonts w:ascii="Times New Roman" w:hAnsi="Times New Roman" w:cs="Times New Roman"/>
          <w:sz w:val="24"/>
          <w:szCs w:val="24"/>
        </w:rPr>
        <w:t xml:space="preserve"> Правительства Архангельской области</w:t>
      </w:r>
      <w:proofErr w:type="gramEnd"/>
    </w:p>
    <w:p w:rsidR="003552A3" w:rsidRPr="006758D2" w:rsidRDefault="003552A3"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 от 09.10.2020 </w:t>
      </w:r>
      <w:hyperlink r:id="rId139" w:history="1">
        <w:r w:rsidRPr="006758D2">
          <w:rPr>
            <w:rFonts w:ascii="Times New Roman" w:hAnsi="Times New Roman" w:cs="Times New Roman"/>
            <w:sz w:val="24"/>
            <w:szCs w:val="24"/>
          </w:rPr>
          <w:t>N 658-пп</w:t>
        </w:r>
      </w:hyperlink>
      <w:r w:rsidRPr="006758D2">
        <w:rPr>
          <w:rFonts w:ascii="Times New Roman" w:hAnsi="Times New Roman" w:cs="Times New Roman"/>
          <w:sz w:val="24"/>
          <w:szCs w:val="24"/>
        </w:rPr>
        <w:t>)</w:t>
      </w:r>
    </w:p>
    <w:p w:rsidR="003552A3" w:rsidRPr="006758D2" w:rsidRDefault="003552A3" w:rsidP="006758D2">
      <w:pPr>
        <w:pStyle w:val="ConsPlusNormal"/>
        <w:jc w:val="center"/>
        <w:rPr>
          <w:rFonts w:ascii="Times New Roman" w:hAnsi="Times New Roman" w:cs="Times New Roman"/>
          <w:sz w:val="24"/>
          <w:szCs w:val="24"/>
        </w:rPr>
      </w:pPr>
    </w:p>
    <w:p w:rsidR="00C24CEE" w:rsidRPr="006758D2" w:rsidRDefault="00C24CEE" w:rsidP="006758D2">
      <w:pPr>
        <w:pStyle w:val="ConsPlusNormal"/>
        <w:jc w:val="both"/>
        <w:rPr>
          <w:rFonts w:ascii="Times New Roman" w:hAnsi="Times New Roman" w:cs="Times New Roman"/>
          <w:sz w:val="24"/>
          <w:szCs w:val="24"/>
        </w:rPr>
      </w:pP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Ожидаемый к концу 202</w:t>
      </w:r>
      <w:r w:rsidR="003552A3" w:rsidRPr="006758D2">
        <w:rPr>
          <w:rFonts w:ascii="Times New Roman" w:hAnsi="Times New Roman" w:cs="Times New Roman"/>
          <w:sz w:val="24"/>
          <w:szCs w:val="24"/>
        </w:rPr>
        <w:t>4</w:t>
      </w:r>
      <w:r w:rsidRPr="006758D2">
        <w:rPr>
          <w:rFonts w:ascii="Times New Roman" w:hAnsi="Times New Roman" w:cs="Times New Roman"/>
          <w:sz w:val="24"/>
          <w:szCs w:val="24"/>
        </w:rPr>
        <w:t xml:space="preserve"> года социально-экономический эффект от реализации основных мероприятий государственной программы будет выражен в следующих показателях:</w:t>
      </w:r>
    </w:p>
    <w:p w:rsidR="00C24CEE" w:rsidRPr="006758D2" w:rsidRDefault="00C24CEE" w:rsidP="006758D2">
      <w:pPr>
        <w:pStyle w:val="ConsPlusNormal"/>
        <w:jc w:val="both"/>
        <w:rPr>
          <w:rFonts w:ascii="Times New Roman" w:hAnsi="Times New Roman" w:cs="Times New Roman"/>
          <w:sz w:val="24"/>
          <w:szCs w:val="24"/>
        </w:rPr>
      </w:pPr>
      <w:r w:rsidRPr="006758D2">
        <w:rPr>
          <w:rFonts w:ascii="Times New Roman" w:hAnsi="Times New Roman" w:cs="Times New Roman"/>
          <w:sz w:val="24"/>
          <w:szCs w:val="24"/>
        </w:rPr>
        <w:t xml:space="preserve">(в ред. постановлений Правительства Архангельской области от 13.10.2017 </w:t>
      </w:r>
      <w:hyperlink r:id="rId140" w:history="1">
        <w:r w:rsidRPr="006758D2">
          <w:rPr>
            <w:rFonts w:ascii="Times New Roman" w:hAnsi="Times New Roman" w:cs="Times New Roman"/>
            <w:sz w:val="24"/>
            <w:szCs w:val="24"/>
          </w:rPr>
          <w:t>N 410-пп</w:t>
        </w:r>
      </w:hyperlink>
      <w:r w:rsidRPr="006758D2">
        <w:rPr>
          <w:rFonts w:ascii="Times New Roman" w:hAnsi="Times New Roman" w:cs="Times New Roman"/>
          <w:sz w:val="24"/>
          <w:szCs w:val="24"/>
        </w:rPr>
        <w:t xml:space="preserve">, от 11.10.2018 </w:t>
      </w:r>
      <w:hyperlink r:id="rId141" w:history="1">
        <w:r w:rsidRPr="006758D2">
          <w:rPr>
            <w:rFonts w:ascii="Times New Roman" w:hAnsi="Times New Roman" w:cs="Times New Roman"/>
            <w:sz w:val="24"/>
            <w:szCs w:val="24"/>
          </w:rPr>
          <w:t>N 468-пп</w:t>
        </w:r>
      </w:hyperlink>
      <w:r w:rsidRPr="006758D2">
        <w:rPr>
          <w:rFonts w:ascii="Times New Roman" w:hAnsi="Times New Roman" w:cs="Times New Roman"/>
          <w:sz w:val="24"/>
          <w:szCs w:val="24"/>
        </w:rPr>
        <w:t xml:space="preserve">, от 10.10.2019 </w:t>
      </w:r>
      <w:hyperlink r:id="rId142" w:history="1">
        <w:r w:rsidRPr="006758D2">
          <w:rPr>
            <w:rFonts w:ascii="Times New Roman" w:hAnsi="Times New Roman" w:cs="Times New Roman"/>
            <w:sz w:val="24"/>
            <w:szCs w:val="24"/>
          </w:rPr>
          <w:t>N 558-пп</w:t>
        </w:r>
      </w:hyperlink>
      <w:r w:rsidR="003552A3" w:rsidRPr="006758D2">
        <w:rPr>
          <w:rFonts w:ascii="Times New Roman" w:hAnsi="Times New Roman" w:cs="Times New Roman"/>
          <w:sz w:val="24"/>
          <w:szCs w:val="24"/>
        </w:rPr>
        <w:t xml:space="preserve">, от 09.10.2020 </w:t>
      </w:r>
      <w:hyperlink r:id="rId143" w:history="1">
        <w:r w:rsidR="003552A3" w:rsidRPr="006758D2">
          <w:rPr>
            <w:rFonts w:ascii="Times New Roman" w:hAnsi="Times New Roman" w:cs="Times New Roman"/>
            <w:sz w:val="24"/>
            <w:szCs w:val="24"/>
          </w:rPr>
          <w:t>N 658-пп</w:t>
        </w:r>
      </w:hyperlink>
      <w:r w:rsidRPr="006758D2">
        <w:rPr>
          <w:rFonts w:ascii="Times New Roman" w:hAnsi="Times New Roman" w:cs="Times New Roman"/>
          <w:sz w:val="24"/>
          <w:szCs w:val="24"/>
        </w:rPr>
        <w:t>)</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увеличение обеспеченности зданий (жилого и нежилого фонда) на территории Соловецкого архипелага питьевой водой в соответствии с установленными нормативами до 100 процентов;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увеличение обеспеченности зданий (жилого и нежилого фонда) водоотведением и канализацией в соответствии с установленными нормативами до 100 процентов;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увеличение доли отходов, направленных на переработку, повторное использование и обезвреживание, от </w:t>
      </w:r>
      <w:proofErr w:type="spellStart"/>
      <w:r w:rsidRPr="006758D2">
        <w:rPr>
          <w:rFonts w:ascii="Times New Roman" w:hAnsi="Times New Roman" w:cs="Times New Roman"/>
          <w:sz w:val="24"/>
          <w:szCs w:val="24"/>
        </w:rPr>
        <w:t>общегодового</w:t>
      </w:r>
      <w:proofErr w:type="spellEnd"/>
      <w:r w:rsidRPr="006758D2">
        <w:rPr>
          <w:rFonts w:ascii="Times New Roman" w:hAnsi="Times New Roman" w:cs="Times New Roman"/>
          <w:sz w:val="24"/>
          <w:szCs w:val="24"/>
        </w:rPr>
        <w:t xml:space="preserve"> объема отходов до 35 процентов;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увеличение количества реконструированных (построенных) причальных сооружений до 3 ед.;</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увеличение доли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до 100 процентов;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увеличение доли жителей, обеспеченных жильем, в том числе подлежащих переселению из монастырских памятников и объектов, подлежащих </w:t>
      </w:r>
      <w:proofErr w:type="spellStart"/>
      <w:r w:rsidRPr="006758D2">
        <w:rPr>
          <w:rFonts w:ascii="Times New Roman" w:hAnsi="Times New Roman" w:cs="Times New Roman"/>
          <w:sz w:val="24"/>
          <w:szCs w:val="24"/>
        </w:rPr>
        <w:t>музеефикации</w:t>
      </w:r>
      <w:proofErr w:type="spellEnd"/>
      <w:r w:rsidRPr="006758D2">
        <w:rPr>
          <w:rFonts w:ascii="Times New Roman" w:hAnsi="Times New Roman" w:cs="Times New Roman"/>
          <w:sz w:val="24"/>
          <w:szCs w:val="24"/>
        </w:rPr>
        <w:t>, до 100 процентов.</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Социально-экономический эффект от реализации государственной программы будет выражен:</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улучшении показателей обеспеченности зданий (жилого и нежилого фонда) на территории Соловецкого архипелага питьевой водой, водоотведением и канализацией в соответствии с установленными нормативами;</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улучшении показателей транспортной доступности Соловецкого архипелага;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улучшении показателей здоровья населения Соловецкого архипелага, снижении заболеваемости, </w:t>
      </w:r>
      <w:proofErr w:type="spellStart"/>
      <w:r w:rsidRPr="006758D2">
        <w:rPr>
          <w:rFonts w:ascii="Times New Roman" w:hAnsi="Times New Roman" w:cs="Times New Roman"/>
          <w:sz w:val="24"/>
          <w:szCs w:val="24"/>
        </w:rPr>
        <w:t>инвалидизации</w:t>
      </w:r>
      <w:proofErr w:type="spellEnd"/>
      <w:r w:rsidRPr="006758D2">
        <w:rPr>
          <w:rFonts w:ascii="Times New Roman" w:hAnsi="Times New Roman" w:cs="Times New Roman"/>
          <w:sz w:val="24"/>
          <w:szCs w:val="24"/>
        </w:rPr>
        <w:t xml:space="preserve"> и смертности, в том числе в трудоспособном возрасте, повышении качества, доступности и эффективности медицинской помощи жителям Соловецкого архипелага;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в улучшении </w:t>
      </w:r>
      <w:proofErr w:type="gramStart"/>
      <w:r w:rsidRPr="006758D2">
        <w:rPr>
          <w:rFonts w:ascii="Times New Roman" w:hAnsi="Times New Roman" w:cs="Times New Roman"/>
          <w:sz w:val="24"/>
          <w:szCs w:val="24"/>
        </w:rPr>
        <w:t>показателей качества жизни населения Соловецкого архипелага</w:t>
      </w:r>
      <w:proofErr w:type="gramEnd"/>
      <w:r w:rsidRPr="006758D2">
        <w:rPr>
          <w:rFonts w:ascii="Times New Roman" w:hAnsi="Times New Roman" w:cs="Times New Roman"/>
          <w:sz w:val="24"/>
          <w:szCs w:val="24"/>
        </w:rPr>
        <w:t>;</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улучшении показателей, направленных на сохранение природной среды Соловецкого архипелага;</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в улучшении показателей, направленных на духовное и нравственное воспитание подрастающего поколения российского общества на основе изучения и использования триединого наследия Соловецких островов в образовательных целях.</w:t>
      </w:r>
    </w:p>
    <w:p w:rsidR="00C24CEE" w:rsidRPr="006758D2" w:rsidRDefault="00C24CEE" w:rsidP="006758D2">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 xml:space="preserve">Оценка эффективности реализации государственной программы осуществляется в соответствии с </w:t>
      </w:r>
      <w:hyperlink r:id="rId144" w:history="1">
        <w:r w:rsidRPr="006758D2">
          <w:rPr>
            <w:rFonts w:ascii="Times New Roman" w:hAnsi="Times New Roman" w:cs="Times New Roman"/>
            <w:sz w:val="24"/>
            <w:szCs w:val="24"/>
          </w:rPr>
          <w:t>Положением</w:t>
        </w:r>
      </w:hyperlink>
      <w:r w:rsidRPr="006758D2">
        <w:rPr>
          <w:rFonts w:ascii="Times New Roman" w:hAnsi="Times New Roman" w:cs="Times New Roman"/>
          <w:sz w:val="24"/>
          <w:szCs w:val="24"/>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C24CEE" w:rsidRPr="006758D2" w:rsidRDefault="00C24CEE">
      <w:pPr>
        <w:pStyle w:val="ConsPlusNormal"/>
        <w:jc w:val="both"/>
        <w:rPr>
          <w:rFonts w:ascii="Times New Roman" w:hAnsi="Times New Roman" w:cs="Times New Roman"/>
        </w:rPr>
      </w:pPr>
    </w:p>
    <w:p w:rsidR="00C24CEE" w:rsidRPr="006758D2" w:rsidRDefault="00C24CEE">
      <w:pPr>
        <w:pStyle w:val="ConsPlusNormal"/>
        <w:jc w:val="both"/>
        <w:rPr>
          <w:rFonts w:ascii="Times New Roman" w:hAnsi="Times New Roman" w:cs="Times New Roman"/>
        </w:rPr>
      </w:pPr>
    </w:p>
    <w:p w:rsidR="00C24CEE" w:rsidRPr="006758D2" w:rsidRDefault="00C24CEE">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C24CEE" w:rsidRPr="006758D2" w:rsidRDefault="00C24CEE">
      <w:pPr>
        <w:pStyle w:val="ConsPlusNormal"/>
        <w:jc w:val="both"/>
        <w:rPr>
          <w:rFonts w:ascii="Times New Roman" w:hAnsi="Times New Roman" w:cs="Times New Roman"/>
        </w:rPr>
      </w:pPr>
    </w:p>
    <w:p w:rsidR="00C24CEE" w:rsidRPr="006758D2" w:rsidRDefault="00C24CEE">
      <w:pPr>
        <w:pStyle w:val="ConsPlusNormal"/>
        <w:jc w:val="both"/>
        <w:rPr>
          <w:rFonts w:ascii="Times New Roman" w:hAnsi="Times New Roman" w:cs="Times New Roman"/>
        </w:rPr>
      </w:pPr>
    </w:p>
    <w:p w:rsidR="00C24CEE" w:rsidRPr="006758D2" w:rsidRDefault="00C24CEE">
      <w:pPr>
        <w:pStyle w:val="ConsPlusNormal"/>
        <w:jc w:val="right"/>
        <w:outlineLvl w:val="1"/>
        <w:rPr>
          <w:rFonts w:ascii="Times New Roman" w:hAnsi="Times New Roman" w:cs="Times New Roman"/>
          <w:sz w:val="24"/>
          <w:szCs w:val="24"/>
        </w:rPr>
      </w:pPr>
      <w:r w:rsidRPr="006758D2">
        <w:rPr>
          <w:rFonts w:ascii="Times New Roman" w:hAnsi="Times New Roman" w:cs="Times New Roman"/>
          <w:sz w:val="24"/>
          <w:szCs w:val="24"/>
        </w:rPr>
        <w:t>Приложение N 1</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к государственной программе</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Архангельской области</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"Развитие инфраструктуры</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Соловецкого архипелага"</w:t>
      </w:r>
    </w:p>
    <w:p w:rsidR="00C24CEE" w:rsidRPr="006758D2" w:rsidRDefault="00C24CEE">
      <w:pPr>
        <w:pStyle w:val="ConsPlusNormal"/>
        <w:jc w:val="both"/>
        <w:rPr>
          <w:rFonts w:ascii="Times New Roman" w:hAnsi="Times New Roman" w:cs="Times New Roman"/>
          <w:sz w:val="24"/>
          <w:szCs w:val="24"/>
        </w:rPr>
      </w:pPr>
    </w:p>
    <w:p w:rsidR="00C24CEE" w:rsidRPr="006758D2" w:rsidRDefault="00C24CEE">
      <w:pPr>
        <w:pStyle w:val="ConsPlusTitle"/>
        <w:jc w:val="center"/>
        <w:rPr>
          <w:rFonts w:ascii="Times New Roman" w:hAnsi="Times New Roman" w:cs="Times New Roman"/>
          <w:sz w:val="24"/>
          <w:szCs w:val="24"/>
        </w:rPr>
      </w:pPr>
      <w:bookmarkStart w:id="2" w:name="P295"/>
      <w:bookmarkEnd w:id="2"/>
      <w:r w:rsidRPr="006758D2">
        <w:rPr>
          <w:rFonts w:ascii="Times New Roman" w:hAnsi="Times New Roman" w:cs="Times New Roman"/>
          <w:sz w:val="24"/>
          <w:szCs w:val="24"/>
        </w:rPr>
        <w:t>ПЕРЕЧЕНЬ</w:t>
      </w:r>
    </w:p>
    <w:p w:rsidR="00C24CEE" w:rsidRPr="006758D2" w:rsidRDefault="00C24CEE">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ЦЕЛЕВЫХ ПОКАЗАТЕЛЕЙ ГОСУДАРСТВЕННОЙ ПРОГРАММЫ АРХАНГЕЛЬСКОЙ</w:t>
      </w:r>
    </w:p>
    <w:p w:rsidR="00C24CEE" w:rsidRPr="006758D2" w:rsidRDefault="00C24CEE">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ОБЛАСТИ "РАЗВИТИЕ ИНФРАСТРУКТУРЫ СОЛОВЕЦКОГО АРХИПЕЛАГА"</w:t>
      </w:r>
    </w:p>
    <w:p w:rsidR="00C24CEE" w:rsidRPr="006758D2" w:rsidRDefault="00C24CEE">
      <w:pPr>
        <w:spacing w:after="1"/>
        <w:rPr>
          <w:rFonts w:ascii="Times New Roman" w:hAnsi="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24CEE" w:rsidRPr="006758D2">
        <w:trPr>
          <w:jc w:val="center"/>
        </w:trPr>
        <w:tc>
          <w:tcPr>
            <w:tcW w:w="9294" w:type="dxa"/>
            <w:tcBorders>
              <w:top w:val="nil"/>
              <w:left w:val="single" w:sz="24" w:space="0" w:color="CED3F1"/>
              <w:bottom w:val="nil"/>
              <w:right w:val="single" w:sz="24" w:space="0" w:color="F4F3F8"/>
            </w:tcBorders>
            <w:shd w:val="clear" w:color="auto" w:fill="F4F3F8"/>
          </w:tcPr>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Список изменяющих документов</w:t>
            </w:r>
          </w:p>
          <w:p w:rsidR="00C24CEE" w:rsidRPr="006758D2" w:rsidRDefault="00C24CEE">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(в ред. постановлений Правительства Архангельской области</w:t>
            </w:r>
            <w:proofErr w:type="gramEnd"/>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10.10.2019 </w:t>
            </w:r>
            <w:hyperlink r:id="rId145" w:history="1">
              <w:r w:rsidRPr="006758D2">
                <w:rPr>
                  <w:rFonts w:ascii="Times New Roman" w:hAnsi="Times New Roman" w:cs="Times New Roman"/>
                  <w:sz w:val="24"/>
                  <w:szCs w:val="24"/>
                </w:rPr>
                <w:t>N 558-пп</w:t>
              </w:r>
            </w:hyperlink>
            <w:r w:rsidRPr="006758D2">
              <w:rPr>
                <w:rFonts w:ascii="Times New Roman" w:hAnsi="Times New Roman" w:cs="Times New Roman"/>
                <w:sz w:val="24"/>
                <w:szCs w:val="24"/>
              </w:rPr>
              <w:t xml:space="preserve">, от 24.12.2019 </w:t>
            </w:r>
            <w:hyperlink r:id="rId146" w:history="1">
              <w:r w:rsidRPr="006758D2">
                <w:rPr>
                  <w:rFonts w:ascii="Times New Roman" w:hAnsi="Times New Roman" w:cs="Times New Roman"/>
                  <w:sz w:val="24"/>
                  <w:szCs w:val="24"/>
                </w:rPr>
                <w:t>N 764-пп</w:t>
              </w:r>
            </w:hyperlink>
            <w:r w:rsidRPr="006758D2">
              <w:rPr>
                <w:rFonts w:ascii="Times New Roman" w:hAnsi="Times New Roman" w:cs="Times New Roman"/>
                <w:sz w:val="24"/>
                <w:szCs w:val="24"/>
              </w:rPr>
              <w:t>,</w:t>
            </w:r>
            <w:r w:rsidR="006758D2">
              <w:rPr>
                <w:rFonts w:ascii="Times New Roman" w:hAnsi="Times New Roman" w:cs="Times New Roman"/>
                <w:sz w:val="24"/>
                <w:szCs w:val="24"/>
              </w:rPr>
              <w:br/>
            </w:r>
            <w:r w:rsidRPr="006758D2">
              <w:rPr>
                <w:rFonts w:ascii="Times New Roman" w:hAnsi="Times New Roman" w:cs="Times New Roman"/>
                <w:sz w:val="24"/>
                <w:szCs w:val="24"/>
              </w:rPr>
              <w:t xml:space="preserve">от 25.05.2020 </w:t>
            </w:r>
            <w:hyperlink r:id="rId147" w:history="1">
              <w:r w:rsidRPr="006758D2">
                <w:rPr>
                  <w:rFonts w:ascii="Times New Roman" w:hAnsi="Times New Roman" w:cs="Times New Roman"/>
                  <w:sz w:val="24"/>
                  <w:szCs w:val="24"/>
                </w:rPr>
                <w:t>N 275-пп</w:t>
              </w:r>
            </w:hyperlink>
            <w:r w:rsidR="003552A3" w:rsidRPr="006758D2">
              <w:rPr>
                <w:rFonts w:ascii="Times New Roman" w:hAnsi="Times New Roman" w:cs="Times New Roman"/>
                <w:sz w:val="24"/>
                <w:szCs w:val="24"/>
              </w:rPr>
              <w:t xml:space="preserve">, от 09.10.2020 </w:t>
            </w:r>
            <w:hyperlink r:id="rId148" w:history="1">
              <w:r w:rsidR="003552A3" w:rsidRPr="006758D2">
                <w:rPr>
                  <w:rFonts w:ascii="Times New Roman" w:hAnsi="Times New Roman" w:cs="Times New Roman"/>
                  <w:sz w:val="24"/>
                  <w:szCs w:val="24"/>
                </w:rPr>
                <w:t>N 658-пп</w:t>
              </w:r>
            </w:hyperlink>
            <w:r w:rsidRPr="006758D2">
              <w:rPr>
                <w:rFonts w:ascii="Times New Roman" w:hAnsi="Times New Roman" w:cs="Times New Roman"/>
                <w:sz w:val="24"/>
                <w:szCs w:val="24"/>
              </w:rPr>
              <w:t>)</w:t>
            </w:r>
          </w:p>
        </w:tc>
      </w:tr>
    </w:tbl>
    <w:p w:rsidR="00C24CEE" w:rsidRPr="006758D2" w:rsidRDefault="00C24CEE">
      <w:pPr>
        <w:pStyle w:val="ConsPlusNormal"/>
        <w:jc w:val="both"/>
        <w:rPr>
          <w:rFonts w:ascii="Times New Roman" w:hAnsi="Times New Roman" w:cs="Times New Roman"/>
          <w:sz w:val="24"/>
          <w:szCs w:val="24"/>
        </w:rPr>
      </w:pPr>
    </w:p>
    <w:p w:rsidR="00C24CEE" w:rsidRPr="006758D2" w:rsidRDefault="00C24CEE">
      <w:pPr>
        <w:pStyle w:val="ConsPlusNormal"/>
        <w:ind w:firstLine="540"/>
        <w:jc w:val="both"/>
        <w:rPr>
          <w:rFonts w:ascii="Times New Roman" w:hAnsi="Times New Roman" w:cs="Times New Roman"/>
          <w:sz w:val="24"/>
          <w:szCs w:val="24"/>
        </w:rPr>
      </w:pPr>
      <w:r w:rsidRPr="006758D2">
        <w:rPr>
          <w:rFonts w:ascii="Times New Roman" w:hAnsi="Times New Roman" w:cs="Times New Roman"/>
          <w:sz w:val="24"/>
          <w:szCs w:val="24"/>
        </w:rPr>
        <w:t>Ответственный исполнитель - агентство по развитию Соловецкого архипелага Архангельской области (далее - агентство по развитию Соловецкого архипелага).</w:t>
      </w:r>
    </w:p>
    <w:p w:rsidR="00C24CEE" w:rsidRPr="006758D2" w:rsidRDefault="00C24CEE">
      <w:pPr>
        <w:pStyle w:val="ConsPlusNormal"/>
        <w:jc w:val="both"/>
        <w:rPr>
          <w:rFonts w:ascii="Times New Roman" w:hAnsi="Times New Roman" w:cs="Times New Roman"/>
        </w:rPr>
      </w:pPr>
    </w:p>
    <w:p w:rsidR="00C24CEE" w:rsidRPr="006758D2" w:rsidRDefault="00C24CEE">
      <w:pPr>
        <w:rPr>
          <w:rFonts w:ascii="Times New Roman" w:hAnsi="Times New Roman"/>
        </w:rPr>
        <w:sectPr w:rsidR="00C24CEE" w:rsidRPr="006758D2" w:rsidSect="00C24CEE">
          <w:footerReference w:type="default" r:id="rId149"/>
          <w:pgSz w:w="11906" w:h="16838"/>
          <w:pgMar w:top="1134" w:right="850" w:bottom="1134" w:left="1701" w:header="708" w:footer="708" w:gutter="0"/>
          <w:cols w:space="708"/>
          <w:docGrid w:linePitch="360"/>
        </w:sectPr>
      </w:pPr>
    </w:p>
    <w:tbl>
      <w:tblPr>
        <w:tblW w:w="4823" w:type="pct"/>
        <w:tblInd w:w="-10" w:type="dxa"/>
        <w:tblLayout w:type="fixed"/>
        <w:tblCellMar>
          <w:top w:w="102" w:type="dxa"/>
          <w:left w:w="62" w:type="dxa"/>
          <w:bottom w:w="102" w:type="dxa"/>
          <w:right w:w="62" w:type="dxa"/>
        </w:tblCellMar>
        <w:tblLook w:val="0000"/>
      </w:tblPr>
      <w:tblGrid>
        <w:gridCol w:w="2786"/>
        <w:gridCol w:w="1910"/>
        <w:gridCol w:w="1361"/>
        <w:gridCol w:w="1069"/>
        <w:gridCol w:w="848"/>
        <w:gridCol w:w="853"/>
        <w:gridCol w:w="771"/>
        <w:gridCol w:w="1001"/>
        <w:gridCol w:w="859"/>
        <w:gridCol w:w="717"/>
        <w:gridCol w:w="1001"/>
        <w:gridCol w:w="998"/>
      </w:tblGrid>
      <w:tr w:rsidR="003552A3" w:rsidRPr="006758D2" w:rsidTr="003552A3">
        <w:tc>
          <w:tcPr>
            <w:tcW w:w="983" w:type="pct"/>
            <w:vMerge w:val="restar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lastRenderedPageBreak/>
              <w:t>Наименование целевого показателя</w:t>
            </w:r>
          </w:p>
        </w:tc>
        <w:tc>
          <w:tcPr>
            <w:tcW w:w="674" w:type="pct"/>
            <w:vMerge w:val="restar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Исполнитель</w:t>
            </w:r>
          </w:p>
        </w:tc>
        <w:tc>
          <w:tcPr>
            <w:tcW w:w="480" w:type="pct"/>
            <w:vMerge w:val="restar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Единица измерения</w:t>
            </w:r>
          </w:p>
        </w:tc>
        <w:tc>
          <w:tcPr>
            <w:tcW w:w="2863" w:type="pct"/>
            <w:gridSpan w:val="9"/>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Значения целевого показателя</w:t>
            </w:r>
          </w:p>
        </w:tc>
      </w:tr>
      <w:tr w:rsidR="003552A3" w:rsidRPr="006758D2" w:rsidTr="003552A3">
        <w:tc>
          <w:tcPr>
            <w:tcW w:w="983" w:type="pct"/>
            <w:vMerge/>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both"/>
              <w:rPr>
                <w:rFonts w:ascii="Times New Roman" w:hAnsi="Times New Roman"/>
              </w:rPr>
            </w:pPr>
          </w:p>
        </w:tc>
        <w:tc>
          <w:tcPr>
            <w:tcW w:w="674" w:type="pct"/>
            <w:vMerge/>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both"/>
              <w:rPr>
                <w:rFonts w:ascii="Times New Roman" w:hAnsi="Times New Roman"/>
              </w:rPr>
            </w:pPr>
          </w:p>
        </w:tc>
        <w:tc>
          <w:tcPr>
            <w:tcW w:w="480" w:type="pct"/>
            <w:vMerge/>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both"/>
              <w:rPr>
                <w:rFonts w:ascii="Times New Roman" w:hAnsi="Times New Roman"/>
              </w:rPr>
            </w:pPr>
          </w:p>
        </w:tc>
        <w:tc>
          <w:tcPr>
            <w:tcW w:w="377"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базовый, 2016 год</w:t>
            </w:r>
          </w:p>
        </w:tc>
        <w:tc>
          <w:tcPr>
            <w:tcW w:w="299"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2017 год</w:t>
            </w:r>
          </w:p>
        </w:tc>
        <w:tc>
          <w:tcPr>
            <w:tcW w:w="301"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2018 год</w:t>
            </w:r>
          </w:p>
        </w:tc>
        <w:tc>
          <w:tcPr>
            <w:tcW w:w="272"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2019 год</w:t>
            </w:r>
          </w:p>
        </w:tc>
        <w:tc>
          <w:tcPr>
            <w:tcW w:w="35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2020 год</w:t>
            </w:r>
          </w:p>
        </w:tc>
        <w:tc>
          <w:tcPr>
            <w:tcW w:w="30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2021 год</w:t>
            </w:r>
          </w:p>
        </w:tc>
        <w:tc>
          <w:tcPr>
            <w:tcW w:w="25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2022год</w:t>
            </w:r>
          </w:p>
        </w:tc>
        <w:tc>
          <w:tcPr>
            <w:tcW w:w="35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2023 год</w:t>
            </w:r>
          </w:p>
        </w:tc>
        <w:tc>
          <w:tcPr>
            <w:tcW w:w="352"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2024 год</w:t>
            </w:r>
          </w:p>
        </w:tc>
      </w:tr>
      <w:tr w:rsidR="003552A3" w:rsidRPr="006758D2" w:rsidTr="003552A3">
        <w:tc>
          <w:tcPr>
            <w:tcW w:w="98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w:t>
            </w:r>
          </w:p>
        </w:tc>
        <w:tc>
          <w:tcPr>
            <w:tcW w:w="674"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w:t>
            </w:r>
          </w:p>
        </w:tc>
        <w:tc>
          <w:tcPr>
            <w:tcW w:w="480"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w:t>
            </w:r>
          </w:p>
        </w:tc>
        <w:tc>
          <w:tcPr>
            <w:tcW w:w="377"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4</w:t>
            </w:r>
          </w:p>
        </w:tc>
        <w:tc>
          <w:tcPr>
            <w:tcW w:w="299"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5</w:t>
            </w:r>
          </w:p>
        </w:tc>
        <w:tc>
          <w:tcPr>
            <w:tcW w:w="301"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6</w:t>
            </w:r>
          </w:p>
        </w:tc>
        <w:tc>
          <w:tcPr>
            <w:tcW w:w="272"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7</w:t>
            </w:r>
          </w:p>
        </w:tc>
        <w:tc>
          <w:tcPr>
            <w:tcW w:w="35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8</w:t>
            </w:r>
          </w:p>
        </w:tc>
        <w:tc>
          <w:tcPr>
            <w:tcW w:w="30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9</w:t>
            </w:r>
          </w:p>
        </w:tc>
        <w:tc>
          <w:tcPr>
            <w:tcW w:w="25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10</w:t>
            </w:r>
          </w:p>
        </w:tc>
        <w:tc>
          <w:tcPr>
            <w:tcW w:w="353"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11</w:t>
            </w:r>
          </w:p>
        </w:tc>
        <w:tc>
          <w:tcPr>
            <w:tcW w:w="352" w:type="pct"/>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12</w:t>
            </w:r>
          </w:p>
        </w:tc>
      </w:tr>
      <w:tr w:rsidR="003552A3" w:rsidRPr="006758D2" w:rsidTr="003552A3">
        <w:tc>
          <w:tcPr>
            <w:tcW w:w="983" w:type="pct"/>
            <w:tcBorders>
              <w:top w:val="single" w:sz="4" w:space="0" w:color="auto"/>
            </w:tcBorders>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1. Обеспеченность зданий (жилого и нежилого фонда) на территории Соловецкого архипелага питьевой водой в соответствии с установленными нормативами</w:t>
            </w:r>
          </w:p>
        </w:tc>
        <w:tc>
          <w:tcPr>
            <w:tcW w:w="674" w:type="pct"/>
            <w:tcBorders>
              <w:top w:val="single" w:sz="4" w:space="0" w:color="auto"/>
            </w:tcBorders>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 (далее - министерство строительства и архитектуры)</w:t>
            </w:r>
          </w:p>
        </w:tc>
        <w:tc>
          <w:tcPr>
            <w:tcW w:w="480"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процентов</w:t>
            </w:r>
          </w:p>
        </w:tc>
        <w:tc>
          <w:tcPr>
            <w:tcW w:w="377"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45</w:t>
            </w:r>
          </w:p>
        </w:tc>
        <w:tc>
          <w:tcPr>
            <w:tcW w:w="301"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45</w:t>
            </w:r>
          </w:p>
        </w:tc>
        <w:tc>
          <w:tcPr>
            <w:tcW w:w="272"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1.1. Уровень технической готовности строительства и реконструкции системы водоснабжения поселка Соловецкий</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процентов</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30</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100</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2. Обеспеченность зданий (жилого и нежилого фонда) водоотведением и канализацией в соответствии с установленными нормативами</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процентов</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60</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80</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 xml:space="preserve">2.1. Уровень технической готовности строительства канализационных сетей и коллекторов, канализационных очистных сооружений поселка </w:t>
            </w:r>
            <w:r w:rsidRPr="006758D2">
              <w:rPr>
                <w:rFonts w:ascii="Times New Roman" w:hAnsi="Times New Roman"/>
              </w:rPr>
              <w:lastRenderedPageBreak/>
              <w:t>Соловецкий</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lastRenderedPageBreak/>
              <w:t>министерство строительства и архитектуры</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процентов</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81</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100</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lastRenderedPageBreak/>
              <w:t xml:space="preserve">3. Доля жителей, обеспеченных жильем, в том числе подлежащих переселению из монастырских памятников и объектов, подлежащих </w:t>
            </w:r>
            <w:proofErr w:type="spellStart"/>
            <w:r w:rsidRPr="006758D2">
              <w:rPr>
                <w:rFonts w:ascii="Times New Roman" w:hAnsi="Times New Roman"/>
              </w:rPr>
              <w:t>музеефикации</w:t>
            </w:r>
            <w:proofErr w:type="spellEnd"/>
            <w:r w:rsidRPr="006758D2">
              <w:rPr>
                <w:rFonts w:ascii="Times New Roman" w:hAnsi="Times New Roman"/>
              </w:rPr>
              <w:t xml:space="preserve"> (нарастающим итогом)</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агентство по развитию Соловецкого архипелага</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процентов</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5</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5</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4.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(нарастающим итогом)</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агентство по развитию Соловецкого архипелага</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процентов</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40</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70</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90</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95</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100</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4.1. Корректировка архитектурно-</w:t>
            </w:r>
            <w:proofErr w:type="gramStart"/>
            <w:r w:rsidRPr="006758D2">
              <w:rPr>
                <w:rFonts w:ascii="Times New Roman" w:hAnsi="Times New Roman"/>
              </w:rPr>
              <w:t>планировочных решений</w:t>
            </w:r>
            <w:proofErr w:type="gramEnd"/>
            <w:r w:rsidRPr="006758D2">
              <w:rPr>
                <w:rFonts w:ascii="Times New Roman" w:hAnsi="Times New Roman"/>
              </w:rPr>
              <w:t xml:space="preserve">, корректировка отчетов об оценке воздействия на выдающуюся универсальную ценность объекта всемирного </w:t>
            </w:r>
            <w:r w:rsidRPr="006758D2">
              <w:rPr>
                <w:rFonts w:ascii="Times New Roman" w:hAnsi="Times New Roman"/>
              </w:rPr>
              <w:lastRenderedPageBreak/>
              <w:t>наследия ЮНЕСКО в отношении объектов на территории Соловецкого архипелага</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lastRenderedPageBreak/>
              <w:t>агентство по развитию Соловецкого архипелага</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vMerge w:val="restar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lastRenderedPageBreak/>
              <w:t>5. Количество реализованных мероприятий, направленных на сохранение и популяризацию историко-культурного и природного наследия Соловецкого архипелага (нарастающим итогом)</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агентство по развитию Соловецкого архипелага</w:t>
            </w:r>
          </w:p>
        </w:tc>
        <w:tc>
          <w:tcPr>
            <w:tcW w:w="480"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9</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14</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19</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22</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28</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32</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34</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36</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38</w:t>
            </w:r>
          </w:p>
        </w:tc>
      </w:tr>
      <w:tr w:rsidR="003552A3" w:rsidRPr="006758D2" w:rsidTr="003552A3">
        <w:tc>
          <w:tcPr>
            <w:tcW w:w="983" w:type="pct"/>
            <w:vMerge/>
          </w:tcPr>
          <w:p w:rsidR="003552A3" w:rsidRPr="006758D2" w:rsidRDefault="003552A3" w:rsidP="00184D71">
            <w:pPr>
              <w:autoSpaceDE w:val="0"/>
              <w:autoSpaceDN w:val="0"/>
              <w:adjustRightInd w:val="0"/>
              <w:spacing w:after="0" w:line="240" w:lineRule="auto"/>
              <w:jc w:val="both"/>
              <w:rPr>
                <w:rFonts w:ascii="Times New Roman" w:hAnsi="Times New Roman"/>
              </w:rPr>
            </w:pP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агентство по печати и средствам массовой информации Архангельской области</w:t>
            </w:r>
          </w:p>
        </w:tc>
        <w:tc>
          <w:tcPr>
            <w:tcW w:w="480"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6. Количество введенных в эксплуатацию объектов социальной инфраструктуры</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 xml:space="preserve">7. Количество разработанных документов территориального планирования поселка </w:t>
            </w:r>
            <w:proofErr w:type="gramStart"/>
            <w:r w:rsidRPr="006758D2">
              <w:rPr>
                <w:rFonts w:ascii="Times New Roman" w:hAnsi="Times New Roman"/>
              </w:rPr>
              <w:t>Соловецкий</w:t>
            </w:r>
            <w:proofErr w:type="gramEnd"/>
            <w:r w:rsidRPr="006758D2">
              <w:rPr>
                <w:rFonts w:ascii="Times New Roman" w:hAnsi="Times New Roman"/>
              </w:rPr>
              <w:t>, включая инженерные изыскания</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8. Уровень технической готовности реконструкц</w:t>
            </w:r>
            <w:proofErr w:type="gramStart"/>
            <w:r w:rsidRPr="006758D2">
              <w:rPr>
                <w:rFonts w:ascii="Times New Roman" w:hAnsi="Times New Roman"/>
              </w:rPr>
              <w:t>ии аэ</w:t>
            </w:r>
            <w:proofErr w:type="gramEnd"/>
            <w:r w:rsidRPr="006758D2">
              <w:rPr>
                <w:rFonts w:ascii="Times New Roman" w:hAnsi="Times New Roman"/>
              </w:rPr>
              <w:t>ропортового комплекса "Соловки", о. Соловецкий, Архангельская область</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процентов</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12</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35</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85</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100</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lastRenderedPageBreak/>
              <w:t xml:space="preserve">9. </w:t>
            </w:r>
            <w:proofErr w:type="gramStart"/>
            <w:r w:rsidRPr="006758D2">
              <w:rPr>
                <w:rFonts w:ascii="Times New Roman" w:hAnsi="Times New Roman"/>
              </w:rPr>
              <w:t>Количество разработанной (приобретенной) проектной документации по объекту "Реконструкция аэропортового комплекса "Соловки", о. Соловецкий, Архангельская область"</w:t>
            </w:r>
            <w:proofErr w:type="gramEnd"/>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hAnsi="Times New Roman"/>
              </w:rPr>
              <w:t xml:space="preserve">10. </w:t>
            </w:r>
            <w:r w:rsidRPr="006758D2">
              <w:rPr>
                <w:rFonts w:ascii="Times New Roman" w:eastAsia="Times New Roman" w:hAnsi="Times New Roman"/>
                <w:lang w:eastAsia="ru-RU"/>
              </w:rPr>
              <w:t>Количество заключенных контрактов на корректировку проектно-сметной документации</w:t>
            </w:r>
          </w:p>
          <w:p w:rsidR="003552A3" w:rsidRPr="006758D2" w:rsidRDefault="003552A3" w:rsidP="00184D71">
            <w:pPr>
              <w:autoSpaceDE w:val="0"/>
              <w:autoSpaceDN w:val="0"/>
              <w:adjustRightInd w:val="0"/>
              <w:spacing w:after="0" w:line="240" w:lineRule="auto"/>
              <w:rPr>
                <w:rFonts w:ascii="Times New Roman" w:hAnsi="Times New Roman"/>
              </w:rPr>
            </w:pP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11. Количество откорректированной проектно-сметной документации</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w:t>
            </w:r>
          </w:p>
        </w:tc>
        <w:tc>
          <w:tcPr>
            <w:tcW w:w="480"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2</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r w:rsidR="003552A3" w:rsidRPr="006758D2" w:rsidTr="003552A3">
        <w:tc>
          <w:tcPr>
            <w:tcW w:w="983"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12. Подготовка схемы установления границ публичного сервитута</w:t>
            </w:r>
          </w:p>
        </w:tc>
        <w:tc>
          <w:tcPr>
            <w:tcW w:w="674"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министерство строительства и архитектуры Архангельской области</w:t>
            </w:r>
          </w:p>
        </w:tc>
        <w:tc>
          <w:tcPr>
            <w:tcW w:w="480" w:type="pct"/>
          </w:tcPr>
          <w:p w:rsidR="003552A3" w:rsidRPr="006758D2" w:rsidRDefault="003552A3" w:rsidP="00184D71">
            <w:pPr>
              <w:autoSpaceDE w:val="0"/>
              <w:autoSpaceDN w:val="0"/>
              <w:adjustRightInd w:val="0"/>
              <w:spacing w:after="0" w:line="240" w:lineRule="auto"/>
              <w:rPr>
                <w:rFonts w:ascii="Times New Roman" w:hAnsi="Times New Roman"/>
              </w:rPr>
            </w:pPr>
            <w:r w:rsidRPr="006758D2">
              <w:rPr>
                <w:rFonts w:ascii="Times New Roman" w:hAnsi="Times New Roman"/>
              </w:rPr>
              <w:t>единиц</w:t>
            </w:r>
          </w:p>
        </w:tc>
        <w:tc>
          <w:tcPr>
            <w:tcW w:w="377"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99"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01"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7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1</w:t>
            </w:r>
          </w:p>
        </w:tc>
        <w:tc>
          <w:tcPr>
            <w:tcW w:w="30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2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3"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c>
          <w:tcPr>
            <w:tcW w:w="352" w:type="pct"/>
          </w:tcPr>
          <w:p w:rsidR="003552A3" w:rsidRPr="006758D2" w:rsidRDefault="003552A3" w:rsidP="00184D71">
            <w:pPr>
              <w:autoSpaceDE w:val="0"/>
              <w:autoSpaceDN w:val="0"/>
              <w:adjustRightInd w:val="0"/>
              <w:spacing w:after="0" w:line="240" w:lineRule="auto"/>
              <w:jc w:val="center"/>
              <w:rPr>
                <w:rFonts w:ascii="Times New Roman" w:hAnsi="Times New Roman"/>
              </w:rPr>
            </w:pPr>
            <w:r w:rsidRPr="006758D2">
              <w:rPr>
                <w:rFonts w:ascii="Times New Roman" w:hAnsi="Times New Roman"/>
              </w:rPr>
              <w:t>-</w:t>
            </w:r>
          </w:p>
        </w:tc>
      </w:tr>
    </w:tbl>
    <w:p w:rsidR="00C24CEE" w:rsidRPr="006758D2" w:rsidRDefault="00C24CEE">
      <w:pPr>
        <w:rPr>
          <w:rFonts w:ascii="Times New Roman" w:hAnsi="Times New Roman"/>
        </w:rPr>
        <w:sectPr w:rsidR="00C24CEE" w:rsidRPr="006758D2">
          <w:pgSz w:w="16838" w:h="11905" w:orient="landscape"/>
          <w:pgMar w:top="1701" w:right="1134" w:bottom="850" w:left="1134" w:header="0" w:footer="0" w:gutter="0"/>
          <w:cols w:space="720"/>
        </w:sectPr>
      </w:pPr>
    </w:p>
    <w:p w:rsidR="00C24CEE" w:rsidRPr="006758D2" w:rsidRDefault="00C24CEE">
      <w:pPr>
        <w:pStyle w:val="ConsPlusTitle"/>
        <w:jc w:val="center"/>
        <w:outlineLvl w:val="2"/>
        <w:rPr>
          <w:rFonts w:ascii="Times New Roman" w:hAnsi="Times New Roman" w:cs="Times New Roman"/>
          <w:sz w:val="24"/>
          <w:szCs w:val="24"/>
        </w:rPr>
      </w:pPr>
      <w:r w:rsidRPr="006758D2">
        <w:rPr>
          <w:rFonts w:ascii="Times New Roman" w:hAnsi="Times New Roman" w:cs="Times New Roman"/>
          <w:sz w:val="24"/>
          <w:szCs w:val="24"/>
        </w:rPr>
        <w:lastRenderedPageBreak/>
        <w:t>II. Порядок расчета и источники информации о значениях</w:t>
      </w:r>
    </w:p>
    <w:p w:rsidR="00C24CEE" w:rsidRPr="006758D2" w:rsidRDefault="00C24CEE">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целевых показателей государственной программы</w:t>
      </w:r>
    </w:p>
    <w:p w:rsidR="003552A3" w:rsidRPr="006758D2" w:rsidRDefault="003552A3" w:rsidP="003552A3">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Список изменяющих документов</w:t>
      </w:r>
    </w:p>
    <w:p w:rsidR="003552A3" w:rsidRPr="006758D2" w:rsidRDefault="003552A3" w:rsidP="003552A3">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(в ред. постановлений Правительства Архангельской области</w:t>
      </w:r>
      <w:proofErr w:type="gramEnd"/>
    </w:p>
    <w:p w:rsidR="003552A3" w:rsidRPr="006758D2" w:rsidRDefault="003552A3" w:rsidP="003552A3">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 xml:space="preserve">от 09.10.2020 </w:t>
      </w:r>
      <w:hyperlink r:id="rId150" w:history="1">
        <w:r w:rsidRPr="006758D2">
          <w:rPr>
            <w:rFonts w:ascii="Times New Roman" w:hAnsi="Times New Roman" w:cs="Times New Roman"/>
            <w:sz w:val="24"/>
            <w:szCs w:val="24"/>
          </w:rPr>
          <w:t>N 658-пп</w:t>
        </w:r>
      </w:hyperlink>
      <w:r w:rsidRPr="006758D2">
        <w:rPr>
          <w:rFonts w:ascii="Times New Roman" w:hAnsi="Times New Roman" w:cs="Times New Roman"/>
          <w:sz w:val="24"/>
          <w:szCs w:val="24"/>
        </w:rPr>
        <w:t>)</w:t>
      </w:r>
    </w:p>
    <w:p w:rsidR="00C24CEE" w:rsidRPr="006758D2" w:rsidRDefault="00C24CEE">
      <w:pPr>
        <w:pStyle w:val="ConsPlusNormal"/>
        <w:jc w:val="both"/>
        <w:rPr>
          <w:rFonts w:ascii="Times New Roman" w:hAnsi="Times New Roman" w:cs="Times New Roman"/>
          <w:sz w:val="24"/>
          <w:szCs w:val="24"/>
        </w:rPr>
      </w:pPr>
    </w:p>
    <w:tbl>
      <w:tblPr>
        <w:tblW w:w="9985" w:type="dxa"/>
        <w:tblInd w:w="-289" w:type="dxa"/>
        <w:tblLayout w:type="fixed"/>
        <w:tblCellMar>
          <w:top w:w="102" w:type="dxa"/>
          <w:left w:w="62" w:type="dxa"/>
          <w:bottom w:w="102" w:type="dxa"/>
          <w:right w:w="62" w:type="dxa"/>
        </w:tblCellMar>
        <w:tblLook w:val="0000"/>
      </w:tblPr>
      <w:tblGrid>
        <w:gridCol w:w="1757"/>
        <w:gridCol w:w="5783"/>
        <w:gridCol w:w="2445"/>
      </w:tblGrid>
      <w:tr w:rsidR="003552A3" w:rsidRPr="006758D2" w:rsidTr="00866439">
        <w:tc>
          <w:tcPr>
            <w:tcW w:w="1757" w:type="dxa"/>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Наименование целевого показателя государственной программы, единица измерения</w:t>
            </w:r>
          </w:p>
        </w:tc>
        <w:tc>
          <w:tcPr>
            <w:tcW w:w="5783" w:type="dxa"/>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Порядок расчета</w:t>
            </w:r>
          </w:p>
        </w:tc>
        <w:tc>
          <w:tcPr>
            <w:tcW w:w="2445" w:type="dxa"/>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Источник информации</w:t>
            </w:r>
          </w:p>
        </w:tc>
      </w:tr>
      <w:tr w:rsidR="003552A3" w:rsidRPr="006758D2" w:rsidTr="00866439">
        <w:tc>
          <w:tcPr>
            <w:tcW w:w="1757" w:type="dxa"/>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1</w:t>
            </w:r>
          </w:p>
        </w:tc>
        <w:tc>
          <w:tcPr>
            <w:tcW w:w="5783" w:type="dxa"/>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2</w:t>
            </w:r>
          </w:p>
        </w:tc>
        <w:tc>
          <w:tcPr>
            <w:tcW w:w="2445" w:type="dxa"/>
            <w:tcBorders>
              <w:top w:val="single" w:sz="4" w:space="0" w:color="auto"/>
              <w:left w:val="single" w:sz="4" w:space="0" w:color="auto"/>
              <w:bottom w:val="single" w:sz="4" w:space="0" w:color="auto"/>
              <w:right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3</w:t>
            </w:r>
          </w:p>
        </w:tc>
      </w:tr>
      <w:tr w:rsidR="003552A3" w:rsidRPr="006758D2" w:rsidTr="00866439">
        <w:tc>
          <w:tcPr>
            <w:tcW w:w="1757" w:type="dxa"/>
            <w:tcBorders>
              <w:top w:val="single" w:sz="4" w:space="0" w:color="auto"/>
            </w:tcBorders>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1. Обеспеченность зданий (жилого и нежилого фонда) на территории Соловецкого архипелага питьевой водой в соответствии с установленными нормативами (И</w:t>
            </w:r>
            <w:proofErr w:type="gramStart"/>
            <w:r w:rsidRPr="006758D2">
              <w:rPr>
                <w:rFonts w:ascii="Times New Roman" w:eastAsia="Times New Roman" w:hAnsi="Times New Roman"/>
                <w:lang w:eastAsia="ru-RU"/>
              </w:rPr>
              <w:t>1</w:t>
            </w:r>
            <w:proofErr w:type="gramEnd"/>
            <w:r w:rsidRPr="006758D2">
              <w:rPr>
                <w:rFonts w:ascii="Times New Roman" w:eastAsia="Times New Roman" w:hAnsi="Times New Roman"/>
                <w:lang w:eastAsia="ru-RU"/>
              </w:rPr>
              <w:t>), процентов</w:t>
            </w:r>
          </w:p>
        </w:tc>
        <w:tc>
          <w:tcPr>
            <w:tcW w:w="5783" w:type="dxa"/>
            <w:tcBorders>
              <w:top w:val="single" w:sz="4" w:space="0" w:color="auto"/>
            </w:tcBorders>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И</w:t>
            </w:r>
            <w:proofErr w:type="gramStart"/>
            <w:r w:rsidRPr="006758D2">
              <w:rPr>
                <w:rFonts w:ascii="Times New Roman" w:eastAsia="Times New Roman" w:hAnsi="Times New Roman"/>
                <w:lang w:eastAsia="ru-RU"/>
              </w:rPr>
              <w:t>1</w:t>
            </w:r>
            <w:proofErr w:type="gram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Зiоб</w:t>
            </w:r>
            <w:proofErr w:type="spell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Зi</w:t>
            </w:r>
            <w:proofErr w:type="spellEnd"/>
            <w:r w:rsidRPr="006758D2">
              <w:rPr>
                <w:rFonts w:ascii="Times New Roman" w:eastAsia="Times New Roman" w:hAnsi="Times New Roman"/>
                <w:lang w:eastAsia="ru-RU"/>
              </w:rPr>
              <w:t xml:space="preserve"> x 100%,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proofErr w:type="gramStart"/>
            <w:r w:rsidRPr="006758D2">
              <w:rPr>
                <w:rFonts w:ascii="Times New Roman" w:eastAsia="Times New Roman" w:hAnsi="Times New Roman"/>
                <w:lang w:eastAsia="ru-RU"/>
              </w:rPr>
              <w:t>Зiоб</w:t>
            </w:r>
            <w:proofErr w:type="spellEnd"/>
            <w:r w:rsidRPr="006758D2">
              <w:rPr>
                <w:rFonts w:ascii="Times New Roman" w:eastAsia="Times New Roman" w:hAnsi="Times New Roman"/>
                <w:lang w:eastAsia="ru-RU"/>
              </w:rPr>
              <w:t xml:space="preserve"> - i-е здание (жилого и</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нежилого фонда), </w:t>
            </w:r>
            <w:proofErr w:type="gramStart"/>
            <w:r w:rsidRPr="006758D2">
              <w:rPr>
                <w:rFonts w:ascii="Times New Roman" w:eastAsia="Times New Roman" w:hAnsi="Times New Roman"/>
                <w:lang w:eastAsia="ru-RU"/>
              </w:rPr>
              <w:t>обеспеченное</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питьевой водой в соответствии </w:t>
            </w:r>
            <w:proofErr w:type="gramStart"/>
            <w:r w:rsidRPr="006758D2">
              <w:rPr>
                <w:rFonts w:ascii="Times New Roman" w:eastAsia="Times New Roman" w:hAnsi="Times New Roman"/>
                <w:lang w:eastAsia="ru-RU"/>
              </w:rPr>
              <w:t>с</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установленными нормативами;</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proofErr w:type="gramStart"/>
            <w:r w:rsidRPr="006758D2">
              <w:rPr>
                <w:rFonts w:ascii="Times New Roman" w:eastAsia="Times New Roman" w:hAnsi="Times New Roman"/>
                <w:lang w:eastAsia="ru-RU"/>
              </w:rPr>
              <w:t>Зi</w:t>
            </w:r>
            <w:proofErr w:type="spellEnd"/>
            <w:r w:rsidRPr="006758D2">
              <w:rPr>
                <w:rFonts w:ascii="Times New Roman" w:eastAsia="Times New Roman" w:hAnsi="Times New Roman"/>
                <w:lang w:eastAsia="ru-RU"/>
              </w:rPr>
              <w:t xml:space="preserve"> - i-е здание (жилого и нежилого</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фонда)</w:t>
            </w:r>
          </w:p>
        </w:tc>
        <w:tc>
          <w:tcPr>
            <w:tcW w:w="2445" w:type="dxa"/>
            <w:tcBorders>
              <w:top w:val="single" w:sz="4" w:space="0" w:color="auto"/>
            </w:tcBorders>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rPr>
          <w:trHeight w:val="1770"/>
        </w:trPr>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1.1. Уровень технической готовности строительства и реконструкции системы водоснабжения (И</w:t>
            </w:r>
            <w:proofErr w:type="gramStart"/>
            <w:r w:rsidRPr="006758D2">
              <w:rPr>
                <w:rFonts w:ascii="Times New Roman" w:eastAsia="Times New Roman" w:hAnsi="Times New Roman"/>
                <w:lang w:eastAsia="ru-RU"/>
              </w:rPr>
              <w:t>1</w:t>
            </w:r>
            <w:proofErr w:type="gramEnd"/>
            <w:r w:rsidRPr="006758D2">
              <w:rPr>
                <w:rFonts w:ascii="Times New Roman" w:eastAsia="Times New Roman" w:hAnsi="Times New Roman"/>
                <w:lang w:eastAsia="ru-RU"/>
              </w:rPr>
              <w:t>.1), процентов</w:t>
            </w:r>
          </w:p>
        </w:tc>
        <w:tc>
          <w:tcPr>
            <w:tcW w:w="5783" w:type="dxa"/>
          </w:tcPr>
          <w:p w:rsidR="003552A3" w:rsidRPr="006758D2" w:rsidRDefault="003552A3" w:rsidP="00184D71">
            <w:pPr>
              <w:autoSpaceDE w:val="0"/>
              <w:autoSpaceDN w:val="0"/>
              <w:adjustRightInd w:val="0"/>
              <w:spacing w:after="0" w:line="240" w:lineRule="auto"/>
              <w:jc w:val="both"/>
              <w:rPr>
                <w:rFonts w:ascii="Times New Roman" w:eastAsia="Times New Roman" w:hAnsi="Times New Roman"/>
                <w:lang w:eastAsia="ru-RU"/>
              </w:rPr>
            </w:pPr>
            <w:r w:rsidRPr="006758D2">
              <w:rPr>
                <w:rFonts w:ascii="Times New Roman" w:eastAsia="Times New Roman" w:hAnsi="Times New Roman"/>
                <w:lang w:eastAsia="ru-RU"/>
              </w:rPr>
              <w:t>И</w:t>
            </w:r>
            <w:proofErr w:type="gramStart"/>
            <w:r w:rsidRPr="006758D2">
              <w:rPr>
                <w:rFonts w:ascii="Times New Roman" w:eastAsia="Times New Roman" w:hAnsi="Times New Roman"/>
                <w:lang w:eastAsia="ru-RU"/>
              </w:rPr>
              <w:t>1</w:t>
            </w:r>
            <w:proofErr w:type="gramEnd"/>
            <w:r w:rsidRPr="006758D2">
              <w:rPr>
                <w:rFonts w:ascii="Times New Roman" w:eastAsia="Times New Roman" w:hAnsi="Times New Roman"/>
                <w:lang w:eastAsia="ru-RU"/>
              </w:rPr>
              <w:t xml:space="preserve">.1 = SUM </w:t>
            </w:r>
            <w:proofErr w:type="spellStart"/>
            <w:r w:rsidRPr="006758D2">
              <w:rPr>
                <w:rFonts w:ascii="Times New Roman" w:eastAsia="Times New Roman" w:hAnsi="Times New Roman"/>
                <w:lang w:eastAsia="ru-RU"/>
              </w:rPr>
              <w:t>Акiпр</w:t>
            </w:r>
            <w:proofErr w:type="spellEnd"/>
            <w:r w:rsidRPr="006758D2">
              <w:rPr>
                <w:rFonts w:ascii="Times New Roman" w:eastAsia="Times New Roman" w:hAnsi="Times New Roman"/>
                <w:lang w:eastAsia="ru-RU"/>
              </w:rPr>
              <w:t xml:space="preserve"> / </w:t>
            </w: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w:t>
            </w:r>
            <w:proofErr w:type="spellStart"/>
            <w:r w:rsidRPr="006758D2">
              <w:rPr>
                <w:rFonts w:ascii="Times New Roman" w:eastAsia="Times New Roman" w:hAnsi="Times New Roman"/>
                <w:lang w:eastAsia="ru-RU"/>
              </w:rPr>
              <w:t>x</w:t>
            </w:r>
            <w:proofErr w:type="spellEnd"/>
            <w:r w:rsidRPr="006758D2">
              <w:rPr>
                <w:rFonts w:ascii="Times New Roman" w:eastAsia="Times New Roman" w:hAnsi="Times New Roman"/>
                <w:lang w:eastAsia="ru-RU"/>
              </w:rPr>
              <w:t xml:space="preserve"> 100%, где:</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roofErr w:type="spellStart"/>
            <w:r w:rsidRPr="006758D2">
              <w:rPr>
                <w:rFonts w:ascii="Times New Roman" w:eastAsia="Times New Roman" w:hAnsi="Times New Roman"/>
                <w:lang w:eastAsia="ru-RU"/>
              </w:rPr>
              <w:t>Ак</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пр</w:t>
            </w:r>
            <w:proofErr w:type="spellEnd"/>
            <w:r w:rsidRPr="006758D2">
              <w:rPr>
                <w:rFonts w:ascii="Times New Roman" w:eastAsia="Times New Roman" w:hAnsi="Times New Roman"/>
                <w:lang w:eastAsia="ru-RU"/>
              </w:rPr>
              <w:t xml:space="preserve"> - стоимость фактически выполненных работ за отчетный период, тыс. рублей;</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 общая стоимость работ согласно контракту, тыс. рублей</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2. Обеспеченность зданий (жилого и нежилого фонда) водоотведением и канализацией в соответствии с установленными нормативами (И</w:t>
            </w:r>
            <w:proofErr w:type="gramStart"/>
            <w:r w:rsidRPr="006758D2">
              <w:rPr>
                <w:rFonts w:ascii="Times New Roman" w:eastAsia="Times New Roman" w:hAnsi="Times New Roman"/>
                <w:lang w:eastAsia="ru-RU"/>
              </w:rPr>
              <w:t>2</w:t>
            </w:r>
            <w:proofErr w:type="gramEnd"/>
            <w:r w:rsidRPr="006758D2">
              <w:rPr>
                <w:rFonts w:ascii="Times New Roman" w:eastAsia="Times New Roman" w:hAnsi="Times New Roman"/>
                <w:lang w:eastAsia="ru-RU"/>
              </w:rPr>
              <w:t>), процентов</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И</w:t>
            </w:r>
            <w:proofErr w:type="gramStart"/>
            <w:r w:rsidRPr="006758D2">
              <w:rPr>
                <w:rFonts w:ascii="Times New Roman" w:eastAsia="Times New Roman" w:hAnsi="Times New Roman"/>
                <w:lang w:eastAsia="ru-RU"/>
              </w:rPr>
              <w:t>2</w:t>
            </w:r>
            <w:proofErr w:type="gram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Зiовк</w:t>
            </w:r>
            <w:proofErr w:type="spell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Зi</w:t>
            </w:r>
            <w:proofErr w:type="spellEnd"/>
            <w:r w:rsidRPr="006758D2">
              <w:rPr>
                <w:rFonts w:ascii="Times New Roman" w:eastAsia="Times New Roman" w:hAnsi="Times New Roman"/>
                <w:lang w:eastAsia="ru-RU"/>
              </w:rPr>
              <w:t xml:space="preserve"> x 100%,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proofErr w:type="gramStart"/>
            <w:r w:rsidRPr="006758D2">
              <w:rPr>
                <w:rFonts w:ascii="Times New Roman" w:eastAsia="Times New Roman" w:hAnsi="Times New Roman"/>
                <w:lang w:eastAsia="ru-RU"/>
              </w:rPr>
              <w:t>Зiовк</w:t>
            </w:r>
            <w:proofErr w:type="spellEnd"/>
            <w:r w:rsidRPr="006758D2">
              <w:rPr>
                <w:rFonts w:ascii="Times New Roman" w:eastAsia="Times New Roman" w:hAnsi="Times New Roman"/>
                <w:lang w:eastAsia="ru-RU"/>
              </w:rPr>
              <w:t xml:space="preserve"> - i-е здание (жилого и</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нежилого фонда), </w:t>
            </w:r>
            <w:proofErr w:type="gramStart"/>
            <w:r w:rsidRPr="006758D2">
              <w:rPr>
                <w:rFonts w:ascii="Times New Roman" w:eastAsia="Times New Roman" w:hAnsi="Times New Roman"/>
                <w:lang w:eastAsia="ru-RU"/>
              </w:rPr>
              <w:t>обеспеченное</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водоотведением и канализацией </w:t>
            </w:r>
            <w:proofErr w:type="gramStart"/>
            <w:r w:rsidRPr="006758D2">
              <w:rPr>
                <w:rFonts w:ascii="Times New Roman" w:eastAsia="Times New Roman" w:hAnsi="Times New Roman"/>
                <w:lang w:eastAsia="ru-RU"/>
              </w:rPr>
              <w:t>в</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соответствии </w:t>
            </w:r>
            <w:proofErr w:type="gramStart"/>
            <w:r w:rsidRPr="006758D2">
              <w:rPr>
                <w:rFonts w:ascii="Times New Roman" w:eastAsia="Times New Roman" w:hAnsi="Times New Roman"/>
                <w:lang w:eastAsia="ru-RU"/>
              </w:rPr>
              <w:t>с</w:t>
            </w:r>
            <w:proofErr w:type="gramEnd"/>
            <w:r w:rsidRPr="006758D2">
              <w:rPr>
                <w:rFonts w:ascii="Times New Roman" w:eastAsia="Times New Roman" w:hAnsi="Times New Roman"/>
                <w:lang w:eastAsia="ru-RU"/>
              </w:rPr>
              <w:t xml:space="preserve"> установленными</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нормативами;</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proofErr w:type="gramStart"/>
            <w:r w:rsidRPr="006758D2">
              <w:rPr>
                <w:rFonts w:ascii="Times New Roman" w:eastAsia="Times New Roman" w:hAnsi="Times New Roman"/>
                <w:lang w:eastAsia="ru-RU"/>
              </w:rPr>
              <w:t>Зi</w:t>
            </w:r>
            <w:proofErr w:type="spellEnd"/>
            <w:r w:rsidRPr="006758D2">
              <w:rPr>
                <w:rFonts w:ascii="Times New Roman" w:eastAsia="Times New Roman" w:hAnsi="Times New Roman"/>
                <w:lang w:eastAsia="ru-RU"/>
              </w:rPr>
              <w:t xml:space="preserve"> - i-е здание (жилого и нежилого</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фонда)</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2.1. Уровень технической готовности строительства канализационны</w:t>
            </w:r>
            <w:r w:rsidRPr="006758D2">
              <w:rPr>
                <w:rFonts w:ascii="Times New Roman" w:eastAsia="Times New Roman" w:hAnsi="Times New Roman"/>
                <w:lang w:eastAsia="ru-RU"/>
              </w:rPr>
              <w:lastRenderedPageBreak/>
              <w:t>х сетей и коллекторов, канализационных очистных сооружений поселка Соловецкий (И</w:t>
            </w:r>
            <w:proofErr w:type="gramStart"/>
            <w:r w:rsidRPr="006758D2">
              <w:rPr>
                <w:rFonts w:ascii="Times New Roman" w:eastAsia="Times New Roman" w:hAnsi="Times New Roman"/>
                <w:lang w:eastAsia="ru-RU"/>
              </w:rPr>
              <w:t>2</w:t>
            </w:r>
            <w:proofErr w:type="gramEnd"/>
            <w:r w:rsidRPr="006758D2">
              <w:rPr>
                <w:rFonts w:ascii="Times New Roman" w:eastAsia="Times New Roman" w:hAnsi="Times New Roman"/>
                <w:lang w:eastAsia="ru-RU"/>
              </w:rPr>
              <w:t>.1), процентов</w:t>
            </w:r>
          </w:p>
        </w:tc>
        <w:tc>
          <w:tcPr>
            <w:tcW w:w="5783" w:type="dxa"/>
          </w:tcPr>
          <w:p w:rsidR="003552A3" w:rsidRPr="006758D2" w:rsidRDefault="003552A3" w:rsidP="00184D71">
            <w:pPr>
              <w:autoSpaceDE w:val="0"/>
              <w:autoSpaceDN w:val="0"/>
              <w:adjustRightInd w:val="0"/>
              <w:spacing w:after="0" w:line="240" w:lineRule="auto"/>
              <w:jc w:val="both"/>
              <w:rPr>
                <w:rFonts w:ascii="Times New Roman" w:eastAsia="Times New Roman" w:hAnsi="Times New Roman"/>
                <w:lang w:eastAsia="ru-RU"/>
              </w:rPr>
            </w:pPr>
            <w:r w:rsidRPr="006758D2">
              <w:rPr>
                <w:rFonts w:ascii="Times New Roman" w:eastAsia="Times New Roman" w:hAnsi="Times New Roman"/>
                <w:lang w:eastAsia="ru-RU"/>
              </w:rPr>
              <w:lastRenderedPageBreak/>
              <w:t>И</w:t>
            </w:r>
            <w:proofErr w:type="gramStart"/>
            <w:r w:rsidRPr="006758D2">
              <w:rPr>
                <w:rFonts w:ascii="Times New Roman" w:eastAsia="Times New Roman" w:hAnsi="Times New Roman"/>
                <w:lang w:eastAsia="ru-RU"/>
              </w:rPr>
              <w:t>2</w:t>
            </w:r>
            <w:proofErr w:type="gramEnd"/>
            <w:r w:rsidRPr="006758D2">
              <w:rPr>
                <w:rFonts w:ascii="Times New Roman" w:eastAsia="Times New Roman" w:hAnsi="Times New Roman"/>
                <w:lang w:eastAsia="ru-RU"/>
              </w:rPr>
              <w:t xml:space="preserve">.1 = SUM </w:t>
            </w:r>
            <w:proofErr w:type="spellStart"/>
            <w:r w:rsidRPr="006758D2">
              <w:rPr>
                <w:rFonts w:ascii="Times New Roman" w:eastAsia="Times New Roman" w:hAnsi="Times New Roman"/>
                <w:lang w:eastAsia="ru-RU"/>
              </w:rPr>
              <w:t>Акiпр</w:t>
            </w:r>
            <w:proofErr w:type="spellEnd"/>
            <w:r w:rsidRPr="006758D2">
              <w:rPr>
                <w:rFonts w:ascii="Times New Roman" w:eastAsia="Times New Roman" w:hAnsi="Times New Roman"/>
                <w:lang w:eastAsia="ru-RU"/>
              </w:rPr>
              <w:t xml:space="preserve"> / </w:t>
            </w: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w:t>
            </w:r>
            <w:proofErr w:type="spellStart"/>
            <w:r w:rsidRPr="006758D2">
              <w:rPr>
                <w:rFonts w:ascii="Times New Roman" w:eastAsia="Times New Roman" w:hAnsi="Times New Roman"/>
                <w:lang w:eastAsia="ru-RU"/>
              </w:rPr>
              <w:t>x</w:t>
            </w:r>
            <w:proofErr w:type="spellEnd"/>
            <w:r w:rsidRPr="006758D2">
              <w:rPr>
                <w:rFonts w:ascii="Times New Roman" w:eastAsia="Times New Roman" w:hAnsi="Times New Roman"/>
                <w:lang w:eastAsia="ru-RU"/>
              </w:rPr>
              <w:t xml:space="preserve"> 100%, где:</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roofErr w:type="spellStart"/>
            <w:r w:rsidRPr="006758D2">
              <w:rPr>
                <w:rFonts w:ascii="Times New Roman" w:eastAsia="Times New Roman" w:hAnsi="Times New Roman"/>
                <w:lang w:eastAsia="ru-RU"/>
              </w:rPr>
              <w:t>Ак</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пр</w:t>
            </w:r>
            <w:proofErr w:type="spellEnd"/>
            <w:r w:rsidRPr="006758D2">
              <w:rPr>
                <w:rFonts w:ascii="Times New Roman" w:eastAsia="Times New Roman" w:hAnsi="Times New Roman"/>
                <w:lang w:eastAsia="ru-RU"/>
              </w:rPr>
              <w:t xml:space="preserve"> - стоимость фактически выполненных работ за отчетный период, тыс. рублей;</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 общая стоимость работ согласно контракту, тыс. рублей</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lastRenderedPageBreak/>
              <w:t xml:space="preserve">3. Доля жителей, обеспеченных жильем, в том числе подлежащих переселению из монастырских памятников и объектов, подлежащих </w:t>
            </w:r>
            <w:proofErr w:type="spellStart"/>
            <w:r w:rsidRPr="006758D2">
              <w:rPr>
                <w:rFonts w:ascii="Times New Roman" w:eastAsia="Times New Roman" w:hAnsi="Times New Roman"/>
                <w:lang w:eastAsia="ru-RU"/>
              </w:rPr>
              <w:t>музеефикации</w:t>
            </w:r>
            <w:proofErr w:type="spellEnd"/>
            <w:r w:rsidRPr="006758D2">
              <w:rPr>
                <w:rFonts w:ascii="Times New Roman" w:eastAsia="Times New Roman" w:hAnsi="Times New Roman"/>
                <w:lang w:eastAsia="ru-RU"/>
              </w:rPr>
              <w:t xml:space="preserve"> (И3), процентов</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И3 = </w:t>
            </w:r>
            <w:proofErr w:type="spellStart"/>
            <w:proofErr w:type="gramStart"/>
            <w:r w:rsidRPr="006758D2">
              <w:rPr>
                <w:rFonts w:ascii="Times New Roman" w:eastAsia="Times New Roman" w:hAnsi="Times New Roman"/>
                <w:lang w:eastAsia="ru-RU"/>
              </w:rPr>
              <w:t>N</w:t>
            </w:r>
            <w:proofErr w:type="gramEnd"/>
            <w:r w:rsidRPr="006758D2">
              <w:rPr>
                <w:rFonts w:ascii="Times New Roman" w:eastAsia="Times New Roman" w:hAnsi="Times New Roman"/>
                <w:lang w:eastAsia="ru-RU"/>
              </w:rPr>
              <w:t>ож</w:t>
            </w:r>
            <w:proofErr w:type="spellEnd"/>
            <w:r w:rsidRPr="006758D2">
              <w:rPr>
                <w:rFonts w:ascii="Times New Roman" w:eastAsia="Times New Roman" w:hAnsi="Times New Roman"/>
                <w:lang w:eastAsia="ru-RU"/>
              </w:rPr>
              <w:t xml:space="preserve"> / </w:t>
            </w:r>
            <w:proofErr w:type="spellStart"/>
            <w:r w:rsidRPr="006758D2">
              <w:rPr>
                <w:rFonts w:ascii="Times New Roman" w:eastAsia="Times New Roman" w:hAnsi="Times New Roman"/>
                <w:lang w:eastAsia="ru-RU"/>
              </w:rPr>
              <w:t>Nпп</w:t>
            </w:r>
            <w:proofErr w:type="spellEnd"/>
            <w:r w:rsidRPr="006758D2">
              <w:rPr>
                <w:rFonts w:ascii="Times New Roman" w:eastAsia="Times New Roman" w:hAnsi="Times New Roman"/>
                <w:lang w:eastAsia="ru-RU"/>
              </w:rPr>
              <w:t xml:space="preserve"> </w:t>
            </w:r>
            <w:proofErr w:type="spellStart"/>
            <w:r w:rsidRPr="006758D2">
              <w:rPr>
                <w:rFonts w:ascii="Times New Roman" w:eastAsia="Times New Roman" w:hAnsi="Times New Roman"/>
                <w:lang w:eastAsia="ru-RU"/>
              </w:rPr>
              <w:t>x</w:t>
            </w:r>
            <w:proofErr w:type="spellEnd"/>
            <w:r w:rsidRPr="006758D2">
              <w:rPr>
                <w:rFonts w:ascii="Times New Roman" w:eastAsia="Times New Roman" w:hAnsi="Times New Roman"/>
                <w:lang w:eastAsia="ru-RU"/>
              </w:rPr>
              <w:t xml:space="preserve"> 100%,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proofErr w:type="gramStart"/>
            <w:r w:rsidRPr="006758D2">
              <w:rPr>
                <w:rFonts w:ascii="Times New Roman" w:eastAsia="Times New Roman" w:hAnsi="Times New Roman"/>
                <w:lang w:eastAsia="ru-RU"/>
              </w:rPr>
              <w:t>N</w:t>
            </w:r>
            <w:proofErr w:type="gramEnd"/>
            <w:r w:rsidRPr="006758D2">
              <w:rPr>
                <w:rFonts w:ascii="Times New Roman" w:eastAsia="Times New Roman" w:hAnsi="Times New Roman"/>
                <w:lang w:eastAsia="ru-RU"/>
              </w:rPr>
              <w:t>ож</w:t>
            </w:r>
            <w:proofErr w:type="spellEnd"/>
            <w:r w:rsidRPr="006758D2">
              <w:rPr>
                <w:rFonts w:ascii="Times New Roman" w:eastAsia="Times New Roman" w:hAnsi="Times New Roman"/>
                <w:lang w:eastAsia="ru-RU"/>
              </w:rPr>
              <w:t xml:space="preserve"> - количество жителей,</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gramStart"/>
            <w:r w:rsidRPr="006758D2">
              <w:rPr>
                <w:rFonts w:ascii="Times New Roman" w:eastAsia="Times New Roman" w:hAnsi="Times New Roman"/>
                <w:lang w:eastAsia="ru-RU"/>
              </w:rPr>
              <w:t>обеспеченных</w:t>
            </w:r>
            <w:proofErr w:type="gramEnd"/>
            <w:r w:rsidRPr="006758D2">
              <w:rPr>
                <w:rFonts w:ascii="Times New Roman" w:eastAsia="Times New Roman" w:hAnsi="Times New Roman"/>
                <w:lang w:eastAsia="ru-RU"/>
              </w:rPr>
              <w:t xml:space="preserve"> жильем, в том числе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подлежащих переселению </w:t>
            </w:r>
            <w:proofErr w:type="gramStart"/>
            <w:r w:rsidRPr="006758D2">
              <w:rPr>
                <w:rFonts w:ascii="Times New Roman" w:eastAsia="Times New Roman" w:hAnsi="Times New Roman"/>
                <w:lang w:eastAsia="ru-RU"/>
              </w:rPr>
              <w:t>из</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монастырских памятников и объектов,</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подлежащих </w:t>
            </w:r>
            <w:proofErr w:type="spellStart"/>
            <w:r w:rsidRPr="006758D2">
              <w:rPr>
                <w:rFonts w:ascii="Times New Roman" w:eastAsia="Times New Roman" w:hAnsi="Times New Roman"/>
                <w:lang w:eastAsia="ru-RU"/>
              </w:rPr>
              <w:t>музеефикации</w:t>
            </w:r>
            <w:proofErr w:type="spellEnd"/>
            <w:r w:rsidRPr="006758D2">
              <w:rPr>
                <w:rFonts w:ascii="Times New Roman" w:eastAsia="Times New Roman" w:hAnsi="Times New Roman"/>
                <w:lang w:eastAsia="ru-RU"/>
              </w:rPr>
              <w:t>;</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proofErr w:type="gramStart"/>
            <w:r w:rsidRPr="006758D2">
              <w:rPr>
                <w:rFonts w:ascii="Times New Roman" w:eastAsia="Times New Roman" w:hAnsi="Times New Roman"/>
                <w:lang w:eastAsia="ru-RU"/>
              </w:rPr>
              <w:t>N</w:t>
            </w:r>
            <w:proofErr w:type="gramEnd"/>
            <w:r w:rsidRPr="006758D2">
              <w:rPr>
                <w:rFonts w:ascii="Times New Roman" w:eastAsia="Times New Roman" w:hAnsi="Times New Roman"/>
                <w:lang w:eastAsia="ru-RU"/>
              </w:rPr>
              <w:t>пп</w:t>
            </w:r>
            <w:proofErr w:type="spellEnd"/>
            <w:r w:rsidRPr="006758D2">
              <w:rPr>
                <w:rFonts w:ascii="Times New Roman" w:eastAsia="Times New Roman" w:hAnsi="Times New Roman"/>
                <w:lang w:eastAsia="ru-RU"/>
              </w:rPr>
              <w:t xml:space="preserve"> - количество жителей, подлежащих</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переселению, в том числе </w:t>
            </w:r>
            <w:proofErr w:type="gramStart"/>
            <w:r w:rsidRPr="006758D2">
              <w:rPr>
                <w:rFonts w:ascii="Times New Roman" w:eastAsia="Times New Roman" w:hAnsi="Times New Roman"/>
                <w:lang w:eastAsia="ru-RU"/>
              </w:rPr>
              <w:t>из</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монастырских памятников и объектов,</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подлежащих </w:t>
            </w:r>
            <w:proofErr w:type="spellStart"/>
            <w:r w:rsidRPr="006758D2">
              <w:rPr>
                <w:rFonts w:ascii="Times New Roman" w:eastAsia="Times New Roman" w:hAnsi="Times New Roman"/>
                <w:lang w:eastAsia="ru-RU"/>
              </w:rPr>
              <w:t>музеефикации</w:t>
            </w:r>
            <w:proofErr w:type="spellEnd"/>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4.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(И</w:t>
            </w:r>
            <w:proofErr w:type="gramStart"/>
            <w:r w:rsidRPr="006758D2">
              <w:rPr>
                <w:rFonts w:ascii="Times New Roman" w:eastAsia="Times New Roman" w:hAnsi="Times New Roman"/>
                <w:lang w:eastAsia="ru-RU"/>
              </w:rPr>
              <w:t>4</w:t>
            </w:r>
            <w:proofErr w:type="gramEnd"/>
            <w:r w:rsidRPr="006758D2">
              <w:rPr>
                <w:rFonts w:ascii="Times New Roman" w:eastAsia="Times New Roman" w:hAnsi="Times New Roman"/>
                <w:lang w:eastAsia="ru-RU"/>
              </w:rPr>
              <w:t>), процентов</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И</w:t>
            </w:r>
            <w:proofErr w:type="gramStart"/>
            <w:r w:rsidRPr="006758D2">
              <w:rPr>
                <w:rFonts w:ascii="Times New Roman" w:eastAsia="Times New Roman" w:hAnsi="Times New Roman"/>
                <w:lang w:eastAsia="ru-RU"/>
              </w:rPr>
              <w:t>4</w:t>
            </w:r>
            <w:proofErr w:type="gram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Оiпр</w:t>
            </w:r>
            <w:proofErr w:type="spellEnd"/>
            <w:r w:rsidRPr="006758D2">
              <w:rPr>
                <w:rFonts w:ascii="Times New Roman" w:eastAsia="Times New Roman" w:hAnsi="Times New Roman"/>
                <w:lang w:eastAsia="ru-RU"/>
              </w:rPr>
              <w:t xml:space="preserve"> / </w:t>
            </w: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w:t>
            </w:r>
            <w:proofErr w:type="spellStart"/>
            <w:r w:rsidRPr="006758D2">
              <w:rPr>
                <w:rFonts w:ascii="Times New Roman" w:eastAsia="Times New Roman" w:hAnsi="Times New Roman"/>
                <w:lang w:eastAsia="ru-RU"/>
              </w:rPr>
              <w:t>x</w:t>
            </w:r>
            <w:proofErr w:type="spellEnd"/>
            <w:r w:rsidRPr="006758D2">
              <w:rPr>
                <w:rFonts w:ascii="Times New Roman" w:eastAsia="Times New Roman" w:hAnsi="Times New Roman"/>
                <w:lang w:eastAsia="ru-RU"/>
              </w:rPr>
              <w:t xml:space="preserve"> 100%,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Оiпр</w:t>
            </w:r>
            <w:proofErr w:type="spellEnd"/>
            <w:r w:rsidRPr="006758D2">
              <w:rPr>
                <w:rFonts w:ascii="Times New Roman" w:eastAsia="Times New Roman" w:hAnsi="Times New Roman"/>
                <w:lang w:eastAsia="ru-RU"/>
              </w:rPr>
              <w:t xml:space="preserve"> - объекты </w:t>
            </w:r>
            <w:proofErr w:type="gramStart"/>
            <w:r w:rsidRPr="006758D2">
              <w:rPr>
                <w:rFonts w:ascii="Times New Roman" w:eastAsia="Times New Roman" w:hAnsi="Times New Roman"/>
                <w:lang w:eastAsia="ru-RU"/>
              </w:rPr>
              <w:t>капитального</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строительства, по которым </w:t>
            </w:r>
            <w:proofErr w:type="gramStart"/>
            <w:r w:rsidRPr="006758D2">
              <w:rPr>
                <w:rFonts w:ascii="Times New Roman" w:eastAsia="Times New Roman" w:hAnsi="Times New Roman"/>
                <w:lang w:eastAsia="ru-RU"/>
              </w:rPr>
              <w:t>проведена</w:t>
            </w:r>
            <w:proofErr w:type="gramEnd"/>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оценка воздействия на объект</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всемирного наследия ЮНЕСКО;</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 общее число объектов</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капитального строительства,</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подлежащих проведению оценки</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воздействия на объект всемирного</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наследия ЮНЕСКО</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4.1 Корректировка архитектурно-планировочных решений, корректировка отчетов об </w:t>
            </w:r>
            <w:r w:rsidRPr="006758D2">
              <w:rPr>
                <w:rFonts w:ascii="Times New Roman" w:eastAsia="Times New Roman" w:hAnsi="Times New Roman"/>
                <w:lang w:eastAsia="ru-RU"/>
              </w:rPr>
              <w:lastRenderedPageBreak/>
              <w:t>оценке воздействия на выдающуюся универсальную ценность объекта всемирного наследия ЮНЕСКО в отношении объектов на территории Соловецкого архипелага (И</w:t>
            </w:r>
            <w:proofErr w:type="gramStart"/>
            <w:r w:rsidRPr="006758D2">
              <w:rPr>
                <w:rFonts w:ascii="Times New Roman" w:eastAsia="Times New Roman" w:hAnsi="Times New Roman"/>
                <w:lang w:eastAsia="ru-RU"/>
              </w:rPr>
              <w:t>4</w:t>
            </w:r>
            <w:proofErr w:type="gramEnd"/>
            <w:r w:rsidRPr="006758D2">
              <w:rPr>
                <w:rFonts w:ascii="Times New Roman" w:eastAsia="Times New Roman" w:hAnsi="Times New Roman"/>
                <w:lang w:eastAsia="ru-RU"/>
              </w:rPr>
              <w:t>.1), единиц</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lastRenderedPageBreak/>
              <w:t>И</w:t>
            </w:r>
            <w:proofErr w:type="gramStart"/>
            <w:r w:rsidRPr="006758D2">
              <w:rPr>
                <w:rFonts w:ascii="Times New Roman" w:eastAsia="Times New Roman" w:hAnsi="Times New Roman"/>
                <w:lang w:eastAsia="ru-RU"/>
              </w:rPr>
              <w:t>4</w:t>
            </w:r>
            <w:proofErr w:type="gramEnd"/>
            <w:r w:rsidRPr="006758D2">
              <w:rPr>
                <w:rFonts w:ascii="Times New Roman" w:eastAsia="Times New Roman" w:hAnsi="Times New Roman"/>
                <w:lang w:eastAsia="ru-RU"/>
              </w:rPr>
              <w:t xml:space="preserve">.1 = SUM </w:t>
            </w:r>
            <w:proofErr w:type="spellStart"/>
            <w:r w:rsidRPr="006758D2">
              <w:rPr>
                <w:rFonts w:ascii="Times New Roman" w:eastAsia="Times New Roman" w:hAnsi="Times New Roman"/>
                <w:lang w:eastAsia="ru-RU"/>
              </w:rPr>
              <w:t>Тпiр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lastRenderedPageBreak/>
              <w:t>5. Количество реализованных мероприятий, направленных на сохранение и популяризацию историко-культурного и природного наследия Соловецкого архипелага (И5), единиц</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 xml:space="preserve">И8 = SUM </w:t>
            </w:r>
            <w:proofErr w:type="spellStart"/>
            <w:r w:rsidRPr="006758D2">
              <w:rPr>
                <w:rFonts w:ascii="Times New Roman" w:eastAsia="Times New Roman" w:hAnsi="Times New Roman"/>
                <w:lang w:eastAsia="ru-RU"/>
              </w:rPr>
              <w:t>М</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М</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6. Количество введенных в эксплуатацию объектов социальной инфраструктуры (И</w:t>
            </w:r>
            <w:proofErr w:type="gramStart"/>
            <w:r w:rsidRPr="006758D2">
              <w:rPr>
                <w:rFonts w:ascii="Times New Roman" w:eastAsia="Times New Roman" w:hAnsi="Times New Roman"/>
                <w:lang w:eastAsia="ru-RU"/>
              </w:rPr>
              <w:t>6</w:t>
            </w:r>
            <w:proofErr w:type="gramEnd"/>
            <w:r w:rsidRPr="006758D2">
              <w:rPr>
                <w:rFonts w:ascii="Times New Roman" w:eastAsia="Times New Roman" w:hAnsi="Times New Roman"/>
                <w:lang w:eastAsia="ru-RU"/>
              </w:rPr>
              <w:t>), единиц</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И</w:t>
            </w:r>
            <w:proofErr w:type="gramStart"/>
            <w:r w:rsidRPr="006758D2">
              <w:rPr>
                <w:rFonts w:ascii="Times New Roman" w:eastAsia="Times New Roman" w:hAnsi="Times New Roman"/>
                <w:lang w:eastAsia="ru-RU"/>
              </w:rPr>
              <w:t>6</w:t>
            </w:r>
            <w:proofErr w:type="gram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Кiр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К</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7. Количество разработанных документов территориального планирования поселка Соловецкий, включая инженерные изыскания (И</w:t>
            </w:r>
            <w:proofErr w:type="gramStart"/>
            <w:r w:rsidRPr="006758D2">
              <w:rPr>
                <w:rFonts w:ascii="Times New Roman" w:eastAsia="Times New Roman" w:hAnsi="Times New Roman"/>
                <w:lang w:eastAsia="ru-RU"/>
              </w:rPr>
              <w:t>7</w:t>
            </w:r>
            <w:proofErr w:type="gramEnd"/>
            <w:r w:rsidRPr="006758D2">
              <w:rPr>
                <w:rFonts w:ascii="Times New Roman" w:eastAsia="Times New Roman" w:hAnsi="Times New Roman"/>
                <w:lang w:eastAsia="ru-RU"/>
              </w:rPr>
              <w:t>), единиц</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И</w:t>
            </w:r>
            <w:proofErr w:type="gramStart"/>
            <w:r w:rsidRPr="006758D2">
              <w:rPr>
                <w:rFonts w:ascii="Times New Roman" w:eastAsia="Times New Roman" w:hAnsi="Times New Roman"/>
                <w:lang w:eastAsia="ru-RU"/>
              </w:rPr>
              <w:t>7</w:t>
            </w:r>
            <w:proofErr w:type="gram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Тпiр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8. Уровень технической готовности реконструкц</w:t>
            </w:r>
            <w:proofErr w:type="gramStart"/>
            <w:r w:rsidRPr="006758D2">
              <w:rPr>
                <w:rFonts w:ascii="Times New Roman" w:eastAsia="Times New Roman" w:hAnsi="Times New Roman"/>
                <w:lang w:eastAsia="ru-RU"/>
              </w:rPr>
              <w:t>ии аэ</w:t>
            </w:r>
            <w:proofErr w:type="gramEnd"/>
            <w:r w:rsidRPr="006758D2">
              <w:rPr>
                <w:rFonts w:ascii="Times New Roman" w:eastAsia="Times New Roman" w:hAnsi="Times New Roman"/>
                <w:lang w:eastAsia="ru-RU"/>
              </w:rPr>
              <w:t xml:space="preserve">ропортового комплекса </w:t>
            </w:r>
            <w:r w:rsidRPr="006758D2">
              <w:rPr>
                <w:rFonts w:ascii="Times New Roman" w:eastAsia="Times New Roman" w:hAnsi="Times New Roman"/>
                <w:lang w:eastAsia="ru-RU"/>
              </w:rPr>
              <w:lastRenderedPageBreak/>
              <w:t>"Соловки", о. Соловецкий, Архангельская область (И8), процентов</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lastRenderedPageBreak/>
              <w:t xml:space="preserve">И8 = SUM </w:t>
            </w:r>
            <w:proofErr w:type="spellStart"/>
            <w:r w:rsidRPr="006758D2">
              <w:rPr>
                <w:rFonts w:ascii="Times New Roman" w:eastAsia="Times New Roman" w:hAnsi="Times New Roman"/>
                <w:lang w:eastAsia="ru-RU"/>
              </w:rPr>
              <w:t>Ак</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пр</w:t>
            </w:r>
            <w:proofErr w:type="spellEnd"/>
            <w:r w:rsidRPr="006758D2">
              <w:rPr>
                <w:rFonts w:ascii="Times New Roman" w:eastAsia="Times New Roman" w:hAnsi="Times New Roman"/>
                <w:lang w:eastAsia="ru-RU"/>
              </w:rPr>
              <w:t xml:space="preserve"> / </w:t>
            </w: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w:t>
            </w:r>
            <w:proofErr w:type="spellStart"/>
            <w:r w:rsidRPr="006758D2">
              <w:rPr>
                <w:rFonts w:ascii="Times New Roman" w:eastAsia="Times New Roman" w:hAnsi="Times New Roman"/>
                <w:lang w:eastAsia="ru-RU"/>
              </w:rPr>
              <w:t>x</w:t>
            </w:r>
            <w:proofErr w:type="spellEnd"/>
            <w:r w:rsidRPr="006758D2">
              <w:rPr>
                <w:rFonts w:ascii="Times New Roman" w:eastAsia="Times New Roman" w:hAnsi="Times New Roman"/>
                <w:lang w:eastAsia="ru-RU"/>
              </w:rPr>
              <w:t xml:space="preserve"> 100%,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Ак</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пр</w:t>
            </w:r>
            <w:proofErr w:type="spellEnd"/>
            <w:r w:rsidRPr="006758D2">
              <w:rPr>
                <w:rFonts w:ascii="Times New Roman" w:eastAsia="Times New Roman" w:hAnsi="Times New Roman"/>
                <w:lang w:eastAsia="ru-RU"/>
              </w:rPr>
              <w:t xml:space="preserve"> - стоимость фактически</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выполненных работ за отчетный период,</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тыс. рублей;</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Кобщпо</w:t>
            </w:r>
            <w:proofErr w:type="spellEnd"/>
            <w:r w:rsidRPr="006758D2">
              <w:rPr>
                <w:rFonts w:ascii="Times New Roman" w:eastAsia="Times New Roman" w:hAnsi="Times New Roman"/>
                <w:lang w:eastAsia="ru-RU"/>
              </w:rPr>
              <w:t xml:space="preserve"> - общая стоимость работ</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lastRenderedPageBreak/>
              <w:t>согласно контракту, тыс. рублей</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lastRenderedPageBreak/>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lastRenderedPageBreak/>
              <w:t>9. Количество разработанной (приобретенной) документации по объекту "Реконструкция аэропортового комплекса "Соловки", о. Соловецкий, Архангельская область" (И</w:t>
            </w:r>
            <w:proofErr w:type="gramStart"/>
            <w:r w:rsidRPr="006758D2">
              <w:rPr>
                <w:rFonts w:ascii="Times New Roman" w:eastAsia="Times New Roman" w:hAnsi="Times New Roman"/>
                <w:lang w:eastAsia="ru-RU"/>
              </w:rPr>
              <w:t>9</w:t>
            </w:r>
            <w:proofErr w:type="gramEnd"/>
            <w:r w:rsidRPr="006758D2">
              <w:rPr>
                <w:rFonts w:ascii="Times New Roman" w:eastAsia="Times New Roman" w:hAnsi="Times New Roman"/>
                <w:lang w:eastAsia="ru-RU"/>
              </w:rPr>
              <w:t>), единиц</w:t>
            </w:r>
          </w:p>
        </w:tc>
        <w:tc>
          <w:tcPr>
            <w:tcW w:w="5783" w:type="dxa"/>
          </w:tcPr>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r w:rsidRPr="006758D2">
              <w:rPr>
                <w:rFonts w:ascii="Times New Roman" w:eastAsia="Times New Roman" w:hAnsi="Times New Roman"/>
                <w:lang w:eastAsia="ru-RU"/>
              </w:rPr>
              <w:t>И</w:t>
            </w:r>
            <w:proofErr w:type="gramStart"/>
            <w:r w:rsidRPr="006758D2">
              <w:rPr>
                <w:rFonts w:ascii="Times New Roman" w:eastAsia="Times New Roman" w:hAnsi="Times New Roman"/>
                <w:lang w:eastAsia="ru-RU"/>
              </w:rPr>
              <w:t>9</w:t>
            </w:r>
            <w:proofErr w:type="gramEnd"/>
            <w:r w:rsidRPr="006758D2">
              <w:rPr>
                <w:rFonts w:ascii="Times New Roman" w:eastAsia="Times New Roman" w:hAnsi="Times New Roman"/>
                <w:lang w:eastAsia="ru-RU"/>
              </w:rPr>
              <w:t xml:space="preserve"> = SUM </w:t>
            </w:r>
            <w:proofErr w:type="spellStart"/>
            <w:r w:rsidRPr="006758D2">
              <w:rPr>
                <w:rFonts w:ascii="Times New Roman" w:eastAsia="Times New Roman" w:hAnsi="Times New Roman"/>
                <w:lang w:eastAsia="ru-RU"/>
              </w:rPr>
              <w:t>Тпiр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rPr>
          <w:trHeight w:val="1380"/>
        </w:trPr>
        <w:tc>
          <w:tcPr>
            <w:tcW w:w="1757" w:type="dxa"/>
          </w:tcPr>
          <w:tbl>
            <w:tblPr>
              <w:tblW w:w="0" w:type="auto"/>
              <w:tblLayout w:type="fixed"/>
              <w:tblCellMar>
                <w:top w:w="102" w:type="dxa"/>
                <w:left w:w="62" w:type="dxa"/>
                <w:bottom w:w="102" w:type="dxa"/>
                <w:right w:w="62" w:type="dxa"/>
              </w:tblCellMar>
              <w:tblLook w:val="0000"/>
            </w:tblPr>
            <w:tblGrid>
              <w:gridCol w:w="3005"/>
              <w:gridCol w:w="1928"/>
              <w:gridCol w:w="1077"/>
              <w:gridCol w:w="1134"/>
              <w:gridCol w:w="636"/>
              <w:gridCol w:w="636"/>
              <w:gridCol w:w="636"/>
              <w:gridCol w:w="636"/>
              <w:gridCol w:w="636"/>
              <w:gridCol w:w="636"/>
              <w:gridCol w:w="636"/>
            </w:tblGrid>
            <w:tr w:rsidR="003552A3" w:rsidRPr="006758D2" w:rsidTr="00184D71">
              <w:tc>
                <w:tcPr>
                  <w:tcW w:w="3005" w:type="dxa"/>
                  <w:tcBorders>
                    <w:top w:val="single" w:sz="4" w:space="0" w:color="auto"/>
                  </w:tcBorders>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10. Количество </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заключенных</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 контрактов </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на корректировку </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проектно-сметной</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документации </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(И10), единиц</w:t>
                  </w:r>
                </w:p>
              </w:tc>
              <w:tc>
                <w:tcPr>
                  <w:tcW w:w="1928"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107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1134"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Borders>
                    <w:top w:val="single" w:sz="4" w:space="0" w:color="auto"/>
                  </w:tcBorders>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2</w:t>
                  </w:r>
                </w:p>
              </w:tc>
              <w:tc>
                <w:tcPr>
                  <w:tcW w:w="636" w:type="dxa"/>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p>
              </w:tc>
            </w:tr>
            <w:tr w:rsidR="003552A3" w:rsidRPr="006758D2" w:rsidTr="00184D71">
              <w:tc>
                <w:tcPr>
                  <w:tcW w:w="300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1928"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107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1134"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636" w:type="dxa"/>
                </w:tcPr>
                <w:p w:rsidR="003552A3" w:rsidRPr="006758D2" w:rsidRDefault="003552A3" w:rsidP="00184D71">
                  <w:pPr>
                    <w:autoSpaceDE w:val="0"/>
                    <w:autoSpaceDN w:val="0"/>
                    <w:adjustRightInd w:val="0"/>
                    <w:spacing w:after="0" w:line="240" w:lineRule="auto"/>
                    <w:jc w:val="center"/>
                    <w:rPr>
                      <w:rFonts w:ascii="Times New Roman" w:eastAsia="Times New Roman" w:hAnsi="Times New Roman"/>
                      <w:lang w:eastAsia="ru-RU"/>
                    </w:rPr>
                  </w:pPr>
                  <w:r w:rsidRPr="006758D2">
                    <w:rPr>
                      <w:rFonts w:ascii="Times New Roman" w:eastAsia="Times New Roman" w:hAnsi="Times New Roman"/>
                      <w:lang w:eastAsia="ru-RU"/>
                    </w:rPr>
                    <w:t>2</w:t>
                  </w:r>
                </w:p>
              </w:tc>
            </w:tr>
          </w:tbl>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tc>
        <w:tc>
          <w:tcPr>
            <w:tcW w:w="5783"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И10 = SUM </w:t>
            </w: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rPr>
          <w:trHeight w:val="1380"/>
        </w:trPr>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11. Количество откорректированной проектно-сметной документации (И10), единиц </w:t>
            </w:r>
          </w:p>
        </w:tc>
        <w:tc>
          <w:tcPr>
            <w:tcW w:w="5783"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И11 = SUM </w:t>
            </w: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r w:rsidR="003552A3" w:rsidRPr="006758D2" w:rsidTr="00866439">
        <w:tc>
          <w:tcPr>
            <w:tcW w:w="1757"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12</w:t>
            </w:r>
            <w:r w:rsidRPr="006758D2">
              <w:rPr>
                <w:rFonts w:ascii="Times New Roman" w:hAnsi="Times New Roman"/>
              </w:rPr>
              <w:t xml:space="preserve"> </w:t>
            </w:r>
            <w:r w:rsidRPr="006758D2">
              <w:rPr>
                <w:rFonts w:ascii="Times New Roman" w:eastAsia="Times New Roman" w:hAnsi="Times New Roman"/>
                <w:lang w:eastAsia="ru-RU"/>
              </w:rPr>
              <w:t>Подготовка схемы установления границ публичного сервитута (И11), единиц</w:t>
            </w:r>
          </w:p>
        </w:tc>
        <w:tc>
          <w:tcPr>
            <w:tcW w:w="5783"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 xml:space="preserve">И12 = SUM </w:t>
            </w: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где:</w:t>
            </w: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proofErr w:type="spellStart"/>
            <w:r w:rsidRPr="006758D2">
              <w:rPr>
                <w:rFonts w:ascii="Times New Roman" w:eastAsia="Times New Roman" w:hAnsi="Times New Roman"/>
                <w:lang w:eastAsia="ru-RU"/>
              </w:rPr>
              <w:t>Тп</w:t>
            </w:r>
            <w:proofErr w:type="gramStart"/>
            <w:r w:rsidRPr="006758D2">
              <w:rPr>
                <w:rFonts w:ascii="Times New Roman" w:eastAsia="Times New Roman" w:hAnsi="Times New Roman"/>
                <w:lang w:eastAsia="ru-RU"/>
              </w:rPr>
              <w:t>i</w:t>
            </w:r>
            <w:proofErr w:type="gramEnd"/>
            <w:r w:rsidRPr="006758D2">
              <w:rPr>
                <w:rFonts w:ascii="Times New Roman" w:eastAsia="Times New Roman" w:hAnsi="Times New Roman"/>
                <w:lang w:eastAsia="ru-RU"/>
              </w:rPr>
              <w:t>р</w:t>
            </w:r>
            <w:proofErr w:type="spellEnd"/>
            <w:r w:rsidRPr="006758D2">
              <w:rPr>
                <w:rFonts w:ascii="Times New Roman" w:eastAsia="Times New Roman" w:hAnsi="Times New Roman"/>
                <w:lang w:eastAsia="ru-RU"/>
              </w:rPr>
              <w:t xml:space="preserve"> - i-е реализованное мероприятие</w:t>
            </w:r>
          </w:p>
        </w:tc>
        <w:tc>
          <w:tcPr>
            <w:tcW w:w="2445" w:type="dxa"/>
          </w:tcPr>
          <w:p w:rsidR="003552A3" w:rsidRPr="006758D2" w:rsidRDefault="003552A3" w:rsidP="00184D71">
            <w:pPr>
              <w:autoSpaceDE w:val="0"/>
              <w:autoSpaceDN w:val="0"/>
              <w:adjustRightInd w:val="0"/>
              <w:spacing w:after="0" w:line="240" w:lineRule="auto"/>
              <w:rPr>
                <w:rFonts w:ascii="Times New Roman" w:eastAsia="Times New Roman" w:hAnsi="Times New Roman"/>
                <w:lang w:eastAsia="ru-RU"/>
              </w:rPr>
            </w:pPr>
            <w:r w:rsidRPr="006758D2">
              <w:rPr>
                <w:rFonts w:ascii="Times New Roman" w:eastAsia="Times New Roman" w:hAnsi="Times New Roman"/>
                <w:lang w:eastAsia="ru-RU"/>
              </w:rPr>
              <w:t>результаты мониторинга, проводимого агентством по развитию Соловецкого архипелага</w:t>
            </w:r>
          </w:p>
        </w:tc>
      </w:tr>
    </w:tbl>
    <w:p w:rsidR="00C24CEE" w:rsidRPr="006758D2" w:rsidRDefault="00C24CEE">
      <w:pPr>
        <w:pStyle w:val="ConsPlusNormal"/>
        <w:jc w:val="both"/>
        <w:rPr>
          <w:rFonts w:ascii="Times New Roman" w:hAnsi="Times New Roman" w:cs="Times New Roman"/>
        </w:rPr>
      </w:pPr>
    </w:p>
    <w:p w:rsidR="00C24CEE" w:rsidRPr="006758D2" w:rsidRDefault="00C24CEE">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866439" w:rsidRDefault="00866439">
      <w:pPr>
        <w:pStyle w:val="ConsPlusNormal"/>
        <w:jc w:val="both"/>
        <w:rPr>
          <w:rFonts w:ascii="Times New Roman" w:hAnsi="Times New Roman" w:cs="Times New Roman"/>
        </w:rPr>
      </w:pPr>
    </w:p>
    <w:p w:rsidR="006758D2" w:rsidRDefault="006758D2">
      <w:pPr>
        <w:pStyle w:val="ConsPlusNormal"/>
        <w:jc w:val="both"/>
        <w:rPr>
          <w:rFonts w:ascii="Times New Roman" w:hAnsi="Times New Roman" w:cs="Times New Roman"/>
        </w:rPr>
      </w:pPr>
    </w:p>
    <w:p w:rsidR="006758D2" w:rsidRDefault="006758D2">
      <w:pPr>
        <w:pStyle w:val="ConsPlusNormal"/>
        <w:jc w:val="both"/>
        <w:rPr>
          <w:rFonts w:ascii="Times New Roman" w:hAnsi="Times New Roman" w:cs="Times New Roman"/>
        </w:rPr>
      </w:pPr>
    </w:p>
    <w:p w:rsidR="006758D2" w:rsidRPr="006758D2" w:rsidRDefault="006758D2">
      <w:pPr>
        <w:pStyle w:val="ConsPlusNormal"/>
        <w:jc w:val="both"/>
        <w:rPr>
          <w:rFonts w:ascii="Times New Roman" w:hAnsi="Times New Roman" w:cs="Times New Roman"/>
        </w:rPr>
      </w:pPr>
    </w:p>
    <w:p w:rsidR="00866439" w:rsidRPr="006758D2" w:rsidRDefault="00866439">
      <w:pPr>
        <w:pStyle w:val="ConsPlusNormal"/>
        <w:jc w:val="both"/>
        <w:rPr>
          <w:rFonts w:ascii="Times New Roman" w:hAnsi="Times New Roman" w:cs="Times New Roman"/>
        </w:rPr>
      </w:pPr>
    </w:p>
    <w:p w:rsidR="00C24CEE" w:rsidRPr="006758D2" w:rsidRDefault="00C24CEE">
      <w:pPr>
        <w:pStyle w:val="ConsPlusNormal"/>
        <w:jc w:val="both"/>
        <w:rPr>
          <w:rFonts w:ascii="Times New Roman" w:hAnsi="Times New Roman" w:cs="Times New Roman"/>
        </w:rPr>
      </w:pPr>
    </w:p>
    <w:p w:rsidR="00C24CEE" w:rsidRPr="006758D2" w:rsidRDefault="00C24CEE">
      <w:pPr>
        <w:pStyle w:val="ConsPlusNormal"/>
        <w:jc w:val="right"/>
        <w:outlineLvl w:val="1"/>
        <w:rPr>
          <w:rFonts w:ascii="Times New Roman" w:hAnsi="Times New Roman" w:cs="Times New Roman"/>
          <w:sz w:val="24"/>
          <w:szCs w:val="24"/>
        </w:rPr>
      </w:pPr>
      <w:r w:rsidRPr="006758D2">
        <w:rPr>
          <w:rFonts w:ascii="Times New Roman" w:hAnsi="Times New Roman" w:cs="Times New Roman"/>
          <w:sz w:val="24"/>
          <w:szCs w:val="24"/>
        </w:rPr>
        <w:lastRenderedPageBreak/>
        <w:t>Приложение N 2</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к государственной программе</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Архангельской области</w:t>
      </w:r>
    </w:p>
    <w:p w:rsidR="00C24CEE" w:rsidRPr="006758D2" w:rsidRDefault="00C24CEE">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"Развитие инфраструктуры</w:t>
      </w:r>
    </w:p>
    <w:p w:rsidR="00C24CEE" w:rsidRPr="006758D2" w:rsidRDefault="00866439">
      <w:pPr>
        <w:pStyle w:val="ConsPlusNormal"/>
        <w:jc w:val="right"/>
        <w:rPr>
          <w:rFonts w:ascii="Times New Roman" w:hAnsi="Times New Roman" w:cs="Times New Roman"/>
          <w:sz w:val="24"/>
          <w:szCs w:val="24"/>
        </w:rPr>
      </w:pPr>
      <w:r w:rsidRPr="006758D2">
        <w:rPr>
          <w:rFonts w:ascii="Times New Roman" w:hAnsi="Times New Roman" w:cs="Times New Roman"/>
          <w:sz w:val="24"/>
          <w:szCs w:val="24"/>
        </w:rPr>
        <w:t>Соловецкого архипелага"</w:t>
      </w:r>
    </w:p>
    <w:p w:rsidR="00C24CEE" w:rsidRPr="006758D2" w:rsidRDefault="00C24CEE">
      <w:pPr>
        <w:pStyle w:val="ConsPlusNormal"/>
        <w:jc w:val="both"/>
        <w:rPr>
          <w:rFonts w:ascii="Times New Roman" w:hAnsi="Times New Roman" w:cs="Times New Roman"/>
          <w:sz w:val="24"/>
          <w:szCs w:val="24"/>
        </w:rPr>
      </w:pPr>
    </w:p>
    <w:p w:rsidR="00C24CEE" w:rsidRPr="006758D2" w:rsidRDefault="00C24CEE">
      <w:pPr>
        <w:pStyle w:val="ConsPlusTitle"/>
        <w:jc w:val="center"/>
        <w:rPr>
          <w:rFonts w:ascii="Times New Roman" w:hAnsi="Times New Roman" w:cs="Times New Roman"/>
          <w:sz w:val="24"/>
          <w:szCs w:val="24"/>
        </w:rPr>
      </w:pPr>
      <w:bookmarkStart w:id="3" w:name="P685"/>
      <w:bookmarkEnd w:id="3"/>
      <w:r w:rsidRPr="006758D2">
        <w:rPr>
          <w:rFonts w:ascii="Times New Roman" w:hAnsi="Times New Roman" w:cs="Times New Roman"/>
          <w:sz w:val="24"/>
          <w:szCs w:val="24"/>
        </w:rPr>
        <w:t>ПЕРЕЧЕНЬ</w:t>
      </w:r>
    </w:p>
    <w:p w:rsidR="00C24CEE" w:rsidRPr="006758D2" w:rsidRDefault="00C24CEE">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МЕРОПРИЯТИЙ ГОСУДАРСТВЕННОЙ ПРОГРАММЫ АРХАНГЕЛЬСКОЙ ОБЛАСТИ</w:t>
      </w:r>
    </w:p>
    <w:p w:rsidR="00C24CEE" w:rsidRPr="006758D2" w:rsidRDefault="00C24CEE">
      <w:pPr>
        <w:pStyle w:val="ConsPlusTitle"/>
        <w:jc w:val="center"/>
        <w:rPr>
          <w:rFonts w:ascii="Times New Roman" w:hAnsi="Times New Roman" w:cs="Times New Roman"/>
          <w:sz w:val="24"/>
          <w:szCs w:val="24"/>
        </w:rPr>
      </w:pPr>
      <w:r w:rsidRPr="006758D2">
        <w:rPr>
          <w:rFonts w:ascii="Times New Roman" w:hAnsi="Times New Roman" w:cs="Times New Roman"/>
          <w:sz w:val="24"/>
          <w:szCs w:val="24"/>
        </w:rPr>
        <w:t>"РАЗВИТИЕ ИНФРАСТРУКТУРЫ СОЛОВЕЦКОГО АРХИПЕЛАГА"</w:t>
      </w:r>
    </w:p>
    <w:p w:rsidR="00C24CEE" w:rsidRPr="006758D2" w:rsidRDefault="00C24CEE">
      <w:pPr>
        <w:spacing w:after="1"/>
        <w:rPr>
          <w:rFonts w:ascii="Times New Roman" w:hAnsi="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24CEE" w:rsidRPr="006758D2">
        <w:trPr>
          <w:jc w:val="center"/>
        </w:trPr>
        <w:tc>
          <w:tcPr>
            <w:tcW w:w="9294" w:type="dxa"/>
            <w:tcBorders>
              <w:top w:val="nil"/>
              <w:left w:val="single" w:sz="24" w:space="0" w:color="CED3F1"/>
              <w:bottom w:val="nil"/>
              <w:right w:val="single" w:sz="24" w:space="0" w:color="F4F3F8"/>
            </w:tcBorders>
            <w:shd w:val="clear" w:color="auto" w:fill="F4F3F8"/>
          </w:tcPr>
          <w:p w:rsidR="00C24CEE" w:rsidRPr="006758D2" w:rsidRDefault="00C24CEE">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Список изменяющих документов</w:t>
            </w:r>
          </w:p>
          <w:p w:rsidR="00C24CEE" w:rsidRPr="006758D2" w:rsidRDefault="00C24CEE">
            <w:pPr>
              <w:pStyle w:val="ConsPlusNormal"/>
              <w:jc w:val="center"/>
              <w:rPr>
                <w:rFonts w:ascii="Times New Roman" w:hAnsi="Times New Roman" w:cs="Times New Roman"/>
                <w:sz w:val="24"/>
                <w:szCs w:val="24"/>
              </w:rPr>
            </w:pPr>
            <w:proofErr w:type="gramStart"/>
            <w:r w:rsidRPr="006758D2">
              <w:rPr>
                <w:rFonts w:ascii="Times New Roman" w:hAnsi="Times New Roman" w:cs="Times New Roman"/>
                <w:sz w:val="24"/>
                <w:szCs w:val="24"/>
              </w:rPr>
              <w:t>(в ред. постановлений Правительства Архангельской области</w:t>
            </w:r>
            <w:proofErr w:type="gramEnd"/>
          </w:p>
          <w:p w:rsidR="00C24CEE" w:rsidRPr="006758D2" w:rsidRDefault="00C24CEE" w:rsidP="006758D2">
            <w:pPr>
              <w:pStyle w:val="ConsPlusNormal"/>
              <w:jc w:val="center"/>
              <w:rPr>
                <w:rFonts w:ascii="Times New Roman" w:hAnsi="Times New Roman" w:cs="Times New Roman"/>
                <w:sz w:val="24"/>
                <w:szCs w:val="24"/>
              </w:rPr>
            </w:pPr>
            <w:r w:rsidRPr="006758D2">
              <w:rPr>
                <w:rFonts w:ascii="Times New Roman" w:hAnsi="Times New Roman" w:cs="Times New Roman"/>
                <w:sz w:val="24"/>
                <w:szCs w:val="24"/>
              </w:rPr>
              <w:t xml:space="preserve">от 24.12.2019 </w:t>
            </w:r>
            <w:hyperlink r:id="rId151" w:history="1">
              <w:r w:rsidRPr="006758D2">
                <w:rPr>
                  <w:rFonts w:ascii="Times New Roman" w:hAnsi="Times New Roman" w:cs="Times New Roman"/>
                  <w:sz w:val="24"/>
                  <w:szCs w:val="24"/>
                </w:rPr>
                <w:t>N 764-пп</w:t>
              </w:r>
            </w:hyperlink>
            <w:r w:rsidRPr="006758D2">
              <w:rPr>
                <w:rFonts w:ascii="Times New Roman" w:hAnsi="Times New Roman" w:cs="Times New Roman"/>
                <w:sz w:val="24"/>
                <w:szCs w:val="24"/>
              </w:rPr>
              <w:t xml:space="preserve">, от 25.05.2020 </w:t>
            </w:r>
            <w:hyperlink r:id="rId152" w:history="1">
              <w:r w:rsidRPr="006758D2">
                <w:rPr>
                  <w:rFonts w:ascii="Times New Roman" w:hAnsi="Times New Roman" w:cs="Times New Roman"/>
                  <w:sz w:val="24"/>
                  <w:szCs w:val="24"/>
                </w:rPr>
                <w:t>N 275-пп</w:t>
              </w:r>
            </w:hyperlink>
            <w:r w:rsidR="006758D2">
              <w:rPr>
                <w:rFonts w:ascii="Times New Roman" w:hAnsi="Times New Roman" w:cs="Times New Roman"/>
                <w:sz w:val="24"/>
                <w:szCs w:val="24"/>
              </w:rPr>
              <w:t>,</w:t>
            </w:r>
            <w:r w:rsidR="006758D2">
              <w:rPr>
                <w:rFonts w:ascii="Times New Roman" w:hAnsi="Times New Roman" w:cs="Times New Roman"/>
                <w:sz w:val="24"/>
                <w:szCs w:val="24"/>
              </w:rPr>
              <w:br/>
            </w:r>
            <w:r w:rsidR="003552A3" w:rsidRPr="006758D2">
              <w:rPr>
                <w:rFonts w:ascii="Times New Roman" w:hAnsi="Times New Roman" w:cs="Times New Roman"/>
                <w:sz w:val="24"/>
                <w:szCs w:val="24"/>
              </w:rPr>
              <w:t xml:space="preserve">от 09.10.2020 </w:t>
            </w:r>
            <w:hyperlink r:id="rId153" w:history="1">
              <w:r w:rsidR="003552A3" w:rsidRPr="006758D2">
                <w:rPr>
                  <w:rFonts w:ascii="Times New Roman" w:hAnsi="Times New Roman" w:cs="Times New Roman"/>
                  <w:sz w:val="24"/>
                  <w:szCs w:val="24"/>
                </w:rPr>
                <w:t>N 275-пп</w:t>
              </w:r>
            </w:hyperlink>
            <w:r w:rsidRPr="006758D2">
              <w:rPr>
                <w:rFonts w:ascii="Times New Roman" w:hAnsi="Times New Roman" w:cs="Times New Roman"/>
                <w:sz w:val="24"/>
                <w:szCs w:val="24"/>
              </w:rPr>
              <w:t>)</w:t>
            </w:r>
          </w:p>
        </w:tc>
      </w:tr>
    </w:tbl>
    <w:p w:rsidR="00C24CEE" w:rsidRPr="006758D2" w:rsidRDefault="00C24CEE">
      <w:pPr>
        <w:pStyle w:val="ConsPlusNormal"/>
        <w:jc w:val="both"/>
        <w:rPr>
          <w:rFonts w:ascii="Times New Roman" w:hAnsi="Times New Roman" w:cs="Times New Roman"/>
        </w:rPr>
      </w:pPr>
    </w:p>
    <w:p w:rsidR="00C24CEE" w:rsidRPr="006758D2" w:rsidRDefault="00C24CEE">
      <w:pPr>
        <w:rPr>
          <w:rFonts w:ascii="Times New Roman" w:hAnsi="Times New Roman"/>
        </w:rPr>
        <w:sectPr w:rsidR="00C24CEE" w:rsidRPr="006758D2">
          <w:pgSz w:w="11905" w:h="16838"/>
          <w:pgMar w:top="1134" w:right="850" w:bottom="1134" w:left="1701" w:header="0" w:footer="0" w:gutter="0"/>
          <w:cols w:space="720"/>
        </w:sectPr>
      </w:pPr>
    </w:p>
    <w:tbl>
      <w:tblPr>
        <w:tblW w:w="16443" w:type="dxa"/>
        <w:tblInd w:w="-601" w:type="dxa"/>
        <w:tblLayout w:type="fixed"/>
        <w:tblLook w:val="04A0"/>
      </w:tblPr>
      <w:tblGrid>
        <w:gridCol w:w="2409"/>
        <w:gridCol w:w="1276"/>
        <w:gridCol w:w="1418"/>
        <w:gridCol w:w="1134"/>
        <w:gridCol w:w="850"/>
        <w:gridCol w:w="992"/>
        <w:gridCol w:w="1134"/>
        <w:gridCol w:w="1134"/>
        <w:gridCol w:w="851"/>
        <w:gridCol w:w="992"/>
        <w:gridCol w:w="993"/>
        <w:gridCol w:w="851"/>
        <w:gridCol w:w="1134"/>
        <w:gridCol w:w="992"/>
        <w:gridCol w:w="283"/>
      </w:tblGrid>
      <w:tr w:rsidR="006758D2" w:rsidRPr="006758D2" w:rsidTr="006758D2">
        <w:trPr>
          <w:gridAfter w:val="1"/>
          <w:wAfter w:w="283" w:type="dxa"/>
          <w:trHeight w:val="300"/>
        </w:trPr>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58D2" w:rsidRPr="006758D2" w:rsidRDefault="006758D2" w:rsidP="00184D71">
            <w:pPr>
              <w:spacing w:after="0" w:line="240" w:lineRule="auto"/>
              <w:jc w:val="center"/>
              <w:rPr>
                <w:rFonts w:ascii="Times New Roman" w:eastAsia="Times New Roman" w:hAnsi="Times New Roman"/>
                <w:sz w:val="20"/>
                <w:szCs w:val="20"/>
                <w:lang w:eastAsia="ru-RU"/>
              </w:rPr>
            </w:pPr>
            <w:bookmarkStart w:id="4" w:name="RANGE!A1:N241"/>
            <w:r w:rsidRPr="006758D2">
              <w:rPr>
                <w:rFonts w:ascii="Times New Roman" w:eastAsia="Times New Roman" w:hAnsi="Times New Roman"/>
                <w:sz w:val="20"/>
                <w:szCs w:val="20"/>
                <w:lang w:eastAsia="ru-RU"/>
              </w:rPr>
              <w:lastRenderedPageBreak/>
              <w:t>Наименование мероприяти</w:t>
            </w:r>
            <w:bookmarkEnd w:id="4"/>
            <w:r w:rsidRPr="006758D2">
              <w:rPr>
                <w:rFonts w:ascii="Times New Roman" w:eastAsia="Times New Roman" w:hAnsi="Times New Roman"/>
                <w:sz w:val="20"/>
                <w:szCs w:val="20"/>
                <w:lang w:eastAsia="ru-RU"/>
              </w:rPr>
              <w:t>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58D2" w:rsidRPr="006758D2" w:rsidRDefault="006758D2" w:rsidP="00184D71">
            <w:pPr>
              <w:spacing w:after="0" w:line="240" w:lineRule="auto"/>
              <w:jc w:val="center"/>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58D2" w:rsidRPr="006758D2" w:rsidRDefault="006758D2" w:rsidP="00184D71">
            <w:pPr>
              <w:spacing w:after="0" w:line="240" w:lineRule="auto"/>
              <w:jc w:val="center"/>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Источник финансирования</w:t>
            </w:r>
          </w:p>
        </w:tc>
        <w:tc>
          <w:tcPr>
            <w:tcW w:w="893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6758D2" w:rsidRPr="006758D2" w:rsidRDefault="006758D2" w:rsidP="006758D2">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Объем финансирования (тыс. рублей)</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58D2" w:rsidRPr="006758D2" w:rsidRDefault="006758D2" w:rsidP="00184D71">
            <w:pPr>
              <w:spacing w:after="0" w:line="240" w:lineRule="auto"/>
              <w:jc w:val="center"/>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Показатели результата реализации мероприятия по годам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58D2" w:rsidRPr="006758D2" w:rsidRDefault="006758D2"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Связь с целевыми показателями государственной программы</w:t>
            </w:r>
          </w:p>
        </w:tc>
      </w:tr>
      <w:tr w:rsidR="003552A3" w:rsidRPr="006758D2" w:rsidTr="006758D2">
        <w:trPr>
          <w:gridAfter w:val="1"/>
          <w:wAfter w:w="283" w:type="dxa"/>
          <w:trHeight w:val="465"/>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2017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2018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2019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2020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2021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2022 год</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2023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2024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r>
      <w:tr w:rsidR="003552A3" w:rsidRPr="006758D2" w:rsidTr="006758D2">
        <w:trPr>
          <w:gridAfter w:val="1"/>
          <w:wAfter w:w="283" w:type="dxa"/>
          <w:trHeight w:val="225"/>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10 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12 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14</w:t>
            </w:r>
          </w:p>
        </w:tc>
      </w:tr>
      <w:tr w:rsidR="003552A3" w:rsidRPr="006758D2" w:rsidTr="00184D71">
        <w:trPr>
          <w:gridAfter w:val="1"/>
          <w:wAfter w:w="283" w:type="dxa"/>
          <w:trHeight w:val="390"/>
        </w:trPr>
        <w:tc>
          <w:tcPr>
            <w:tcW w:w="16160" w:type="dxa"/>
            <w:gridSpan w:val="14"/>
            <w:tcBorders>
              <w:top w:val="single" w:sz="4" w:space="0" w:color="auto"/>
            </w:tcBorders>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Цель государственной программы - создание комфортной среды для проживания населения и приема паломников и туристов на Соловецком архипелаге</w:t>
            </w:r>
          </w:p>
        </w:tc>
      </w:tr>
      <w:tr w:rsidR="003552A3" w:rsidRPr="006758D2" w:rsidTr="00184D71">
        <w:trPr>
          <w:gridAfter w:val="1"/>
          <w:wAfter w:w="283" w:type="dxa"/>
          <w:trHeight w:val="525"/>
        </w:trPr>
        <w:tc>
          <w:tcPr>
            <w:tcW w:w="16160" w:type="dxa"/>
            <w:gridSpan w:val="14"/>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16"/>
                <w:szCs w:val="16"/>
                <w:lang w:eastAsia="ru-RU"/>
              </w:rPr>
            </w:pPr>
            <w:r w:rsidRPr="006758D2">
              <w:rPr>
                <w:rFonts w:ascii="Times New Roman" w:eastAsia="Times New Roman" w:hAnsi="Times New Roman"/>
                <w:sz w:val="16"/>
                <w:szCs w:val="16"/>
                <w:lang w:eastAsia="ru-RU"/>
              </w:rPr>
              <w:t>Задача N 1 государственной программы - развитие коммунальной, инженерной, социальной и транспортной инфраструктуры Соловецкого архипелага</w:t>
            </w: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1. </w:t>
            </w:r>
            <w:proofErr w:type="gramStart"/>
            <w:r w:rsidRPr="006758D2">
              <w:rPr>
                <w:rFonts w:ascii="Times New Roman" w:eastAsia="Times New Roman" w:hAnsi="Times New Roman"/>
                <w:sz w:val="20"/>
                <w:szCs w:val="20"/>
                <w:lang w:eastAsia="ru-RU"/>
              </w:rPr>
              <w:t>Строительство и реконструкция системы водоснабжения поселка Соловецкий, корректировка проектно-сметной документации, экспертиза проекта, в том числе:</w:t>
            </w:r>
            <w:proofErr w:type="gramEnd"/>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29 308,2</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4 433,6</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22 822,0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2 052,6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jc w:val="center"/>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пункты 1, 1.1 перечня целевых показателей государственной программы Архангельской области "Развитие инфраструктуры Соловецкого архипелага" (далее - перечень)</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20 525,9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20 525,9</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8 555,8</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4 222,5</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2 280,7</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2 052,6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150,5</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135,1</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15,4</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76,0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76,0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326 567,6</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161 455,7</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24 652,1</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110 459,8</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112 710,9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112 710,9</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213 856,7</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48 744,8</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24 652,1</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110 459,8</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местный бюджет </w:t>
            </w:r>
            <w:r w:rsidRPr="006758D2">
              <w:rPr>
                <w:rFonts w:ascii="Times New Roman" w:eastAsia="Times New Roman" w:hAnsi="Times New Roman"/>
                <w:sz w:val="20"/>
                <w:szCs w:val="20"/>
                <w:lang w:eastAsia="ru-RU"/>
              </w:rPr>
              <w:lastRenderedPageBreak/>
              <w:t>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lastRenderedPageBreak/>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1.1. Строительство и реконструкция системы водоснабжения поселка </w:t>
            </w:r>
            <w:proofErr w:type="gramStart"/>
            <w:r w:rsidRPr="006758D2">
              <w:rPr>
                <w:rFonts w:ascii="Times New Roman" w:eastAsia="Times New Roman" w:hAnsi="Times New Roman"/>
                <w:sz w:val="20"/>
                <w:szCs w:val="20"/>
                <w:lang w:eastAsia="ru-RU"/>
              </w:rPr>
              <w:t>Соловецкий</w:t>
            </w:r>
            <w:proofErr w:type="gramEnd"/>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29 308,2</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4 433,6</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22 822,0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2 052,6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строительство и реконструкция системы водоснабжения, в том числе: 2015 - 2019 годы - строительство и реконструкция сетей водоснабжения; 2023 год - завершение строительства и реконструкции сетей водоснабжения и новых водозаборных сооружений</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пункты 1, 1.1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20 525,9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20 525,9</w:t>
            </w:r>
          </w:p>
        </w:tc>
        <w:tc>
          <w:tcPr>
            <w:tcW w:w="1134" w:type="dxa"/>
            <w:shd w:val="clear" w:color="000000" w:fill="FFFFFF"/>
            <w:noWrap/>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8 555,8</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4 222,5</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2 280,7</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2 052,6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150,5</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135,1</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15,4</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76,0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76,0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298 242,6</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157 630,7</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152,1</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110 459,8</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112 710,9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112 710,9</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185 531,7</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44 919,8</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152,1</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110 459,8</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1.2. Корректировка проектно-сметной </w:t>
            </w:r>
            <w:r w:rsidRPr="006758D2">
              <w:rPr>
                <w:rFonts w:ascii="Times New Roman" w:eastAsia="Times New Roman" w:hAnsi="Times New Roman"/>
                <w:sz w:val="20"/>
                <w:szCs w:val="20"/>
                <w:lang w:eastAsia="ru-RU"/>
              </w:rPr>
              <w:lastRenderedPageBreak/>
              <w:t xml:space="preserve">документации, экспертиза проекта по объекту "Строительство и реконструкция системы водоснабжения поселка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министерство </w:t>
            </w:r>
            <w:r w:rsidRPr="006758D2">
              <w:rPr>
                <w:rFonts w:ascii="Times New Roman" w:eastAsia="Times New Roman" w:hAnsi="Times New Roman"/>
                <w:sz w:val="20"/>
                <w:szCs w:val="20"/>
                <w:lang w:eastAsia="ru-RU"/>
              </w:rPr>
              <w:lastRenderedPageBreak/>
              <w:t>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28 325,0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3 825,0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24 500,0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корректировка </w:t>
            </w:r>
            <w:r w:rsidRPr="006758D2">
              <w:rPr>
                <w:rFonts w:ascii="Times New Roman" w:eastAsia="Times New Roman" w:hAnsi="Times New Roman"/>
                <w:sz w:val="20"/>
                <w:szCs w:val="20"/>
                <w:lang w:eastAsia="ru-RU"/>
              </w:rPr>
              <w:lastRenderedPageBreak/>
              <w:t>проектно-сметной документации в 2018 году, экспертиза проекта в 2021 году</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пункты 10, 11 </w:t>
            </w:r>
            <w:r w:rsidRPr="006758D2">
              <w:rPr>
                <w:rFonts w:ascii="Times New Roman" w:eastAsia="Times New Roman" w:hAnsi="Times New Roman"/>
                <w:sz w:val="20"/>
                <w:szCs w:val="20"/>
                <w:lang w:eastAsia="ru-RU"/>
              </w:rPr>
              <w:lastRenderedPageBreak/>
              <w:t>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28 325,0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3 825,0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24 500,0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2. </w:t>
            </w:r>
            <w:proofErr w:type="gramStart"/>
            <w:r w:rsidRPr="006758D2">
              <w:rPr>
                <w:rFonts w:ascii="Times New Roman" w:eastAsia="Times New Roman" w:hAnsi="Times New Roman"/>
                <w:sz w:val="20"/>
                <w:szCs w:val="20"/>
                <w:lang w:eastAsia="ru-RU"/>
              </w:rPr>
              <w:t>Строительство канализационных сетей и коллекторов, канализационных очистных сооружений поселка Соловецкий, проведение оценки воздействия на объект всемирного наследия ЮНЕСКО, корректировка проектно-сметной документации, экспертиза проекта, в том числе:</w:t>
            </w:r>
            <w:proofErr w:type="gramEnd"/>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64 742,6</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50 031,1</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14 711,5</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пункты 2, 2.1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49 000,0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49 000,0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14 699,4</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14 699,4</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522,1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510,0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12,1</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521,1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521,1</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123 813,9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26 062,0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67 751,9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123 813,9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26 062,0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67 751,9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местный бюджет </w:t>
            </w:r>
            <w:r w:rsidRPr="006758D2">
              <w:rPr>
                <w:rFonts w:ascii="Times New Roman" w:eastAsia="Times New Roman" w:hAnsi="Times New Roman"/>
                <w:sz w:val="20"/>
                <w:szCs w:val="20"/>
                <w:lang w:eastAsia="ru-RU"/>
              </w:rPr>
              <w:lastRenderedPageBreak/>
              <w:t>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lastRenderedPageBreak/>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2.1. Строительство канализационных сетей и коллекторов, канализационных очистных сооружений поселка </w:t>
            </w:r>
            <w:proofErr w:type="gramStart"/>
            <w:r w:rsidRPr="006758D2">
              <w:rPr>
                <w:rFonts w:ascii="Times New Roman" w:eastAsia="Times New Roman" w:hAnsi="Times New Roman"/>
                <w:sz w:val="20"/>
                <w:szCs w:val="20"/>
                <w:lang w:eastAsia="ru-RU"/>
              </w:rPr>
              <w:t>Соловецкий</w:t>
            </w:r>
            <w:proofErr w:type="gramEnd"/>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64 544,5</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50 031,1</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14 513,4</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proofErr w:type="gramStart"/>
            <w:r w:rsidRPr="006758D2">
              <w:rPr>
                <w:rFonts w:ascii="Times New Roman" w:eastAsia="Times New Roman" w:hAnsi="Times New Roman"/>
                <w:sz w:val="20"/>
                <w:szCs w:val="20"/>
                <w:lang w:eastAsia="ru-RU"/>
              </w:rPr>
              <w:t>строительство системы водоотведения, в том числе: 2015 год - строительство канализационных сетей и коллекторов в южной части поселка Соловецкий, канализационных очистных сооружений; 2023 год - завершение строительства канализационных сетей и коллекторов в центральн</w:t>
            </w:r>
            <w:r w:rsidRPr="006758D2">
              <w:rPr>
                <w:rFonts w:ascii="Times New Roman" w:eastAsia="Times New Roman" w:hAnsi="Times New Roman"/>
                <w:sz w:val="20"/>
                <w:szCs w:val="20"/>
                <w:lang w:eastAsia="ru-RU"/>
              </w:rPr>
              <w:lastRenderedPageBreak/>
              <w:t>ой и северной частях поселка Соловецкий</w:t>
            </w:r>
            <w:proofErr w:type="gramEnd"/>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пункт 2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49 000,0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49 000,0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14 501,3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14 501,3</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522,1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510,0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12,1</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521,1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521,1</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79 308,3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21 022,0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28 286,3</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79 308,3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21 022,0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28 286,3</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2.2. Корректировка проектно-сметной документации, экспертиза проекта по объекту "Строительство канализационных сетей и коллекторов, канализационных очистных сооружений поселка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198,1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198,1</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заключение контрактов на корректировку проектно-сметной документации, экспертиза проекта в 2020 году</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пункты 10, 11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198,1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198,1</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29 540,0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5 040,0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24 500,0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29 540,0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5 040,0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24 500,0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2.3. Сборка оборудования, </w:t>
            </w:r>
            <w:r w:rsidRPr="006758D2">
              <w:rPr>
                <w:rFonts w:ascii="Times New Roman" w:eastAsia="Times New Roman" w:hAnsi="Times New Roman"/>
                <w:sz w:val="20"/>
                <w:szCs w:val="20"/>
                <w:lang w:eastAsia="ru-RU"/>
              </w:rPr>
              <w:lastRenderedPageBreak/>
              <w:t xml:space="preserve">устройство трубопроводной обвязки и пусконаладочные работы станции биологической очистки сточных вод СБО-1000 канализационных очистных сооружений на объекте "Канализационные сети и коллекторы, канализационные очистные сооружения в пос.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министерство </w:t>
            </w:r>
            <w:r w:rsidRPr="006758D2">
              <w:rPr>
                <w:rFonts w:ascii="Times New Roman" w:eastAsia="Times New Roman" w:hAnsi="Times New Roman"/>
                <w:sz w:val="20"/>
                <w:szCs w:val="20"/>
                <w:lang w:eastAsia="ru-RU"/>
              </w:rPr>
              <w:lastRenderedPageBreak/>
              <w:t>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ввод в эксплуата</w:t>
            </w:r>
            <w:r w:rsidRPr="006758D2">
              <w:rPr>
                <w:rFonts w:ascii="Times New Roman" w:eastAsia="Times New Roman" w:hAnsi="Times New Roman"/>
                <w:sz w:val="20"/>
                <w:szCs w:val="20"/>
                <w:lang w:eastAsia="ru-RU"/>
              </w:rPr>
              <w:lastRenderedPageBreak/>
              <w:t>цию современных очистных сооружений с использованием биологического способа очистки, обеспечивающий нормативные параметры   очистки сточных вод и позволяющий полностью исключить загрязнение бытовыми стоками акватории Белого моря и водных объектов о. Соловецкий</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пункт 2.1 </w:t>
            </w:r>
            <w:r w:rsidRPr="006758D2">
              <w:rPr>
                <w:rFonts w:ascii="Times New Roman" w:eastAsia="Times New Roman" w:hAnsi="Times New Roman"/>
                <w:sz w:val="20"/>
                <w:szCs w:val="20"/>
                <w:lang w:eastAsia="ru-RU"/>
              </w:rPr>
              <w:lastRenderedPageBreak/>
              <w:t>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126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405"/>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2.4 Обеспечение конструкциями и строительными материалами объекта «Канализационные сети и коллекторы, канализационные очистные сооружения </w:t>
            </w:r>
            <w:r w:rsidRPr="006758D2">
              <w:rPr>
                <w:rFonts w:ascii="Times New Roman" w:eastAsia="Times New Roman" w:hAnsi="Times New Roman"/>
                <w:sz w:val="20"/>
                <w:szCs w:val="20"/>
                <w:lang w:eastAsia="ru-RU"/>
              </w:rPr>
              <w:br/>
              <w:t xml:space="preserve">в пос.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4 965,6</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4 965,6</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перевозка конструкций и строительных материалов в поселок Соловецкий</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2.1</w:t>
            </w:r>
          </w:p>
        </w:tc>
      </w:tr>
      <w:tr w:rsidR="003552A3" w:rsidRPr="006758D2" w:rsidTr="006758D2">
        <w:trPr>
          <w:gridAfter w:val="1"/>
          <w:wAfter w:w="283" w:type="dxa"/>
          <w:trHeight w:val="36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48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25"/>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4 965,6</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4 965,6</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45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495"/>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4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3. Подготовка схемы установления границ публичного сервитута и экспертной документации по объектам "Строительство канализационных сетей и коллекторов, канализационных очистных сооружений пос.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 и "Строительство и реконструкция системы водоснабжения поселка Соловецкий"</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подготовка схемы установления границ публичного сервитута</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12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4. </w:t>
            </w:r>
            <w:proofErr w:type="gramStart"/>
            <w:r w:rsidRPr="006758D2">
              <w:rPr>
                <w:rFonts w:ascii="Times New Roman" w:eastAsia="Times New Roman" w:hAnsi="Times New Roman"/>
                <w:sz w:val="20"/>
                <w:szCs w:val="20"/>
                <w:lang w:eastAsia="ru-RU"/>
              </w:rPr>
              <w:t>Строительство здания участковой больницы на 40 посещений и стационаром на 10 коек в поселке Соловецкий, корректировка проектно-</w:t>
            </w:r>
            <w:r w:rsidRPr="006758D2">
              <w:rPr>
                <w:rFonts w:ascii="Times New Roman" w:eastAsia="Times New Roman" w:hAnsi="Times New Roman"/>
                <w:sz w:val="20"/>
                <w:szCs w:val="20"/>
                <w:lang w:eastAsia="ru-RU"/>
              </w:rPr>
              <w:lastRenderedPageBreak/>
              <w:t>сметной документации, экспертиза проекта, проведение оценки воздействия на объект всемирного наследия ЮНЕСКО</w:t>
            </w:r>
            <w:proofErr w:type="gramEnd"/>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агентство по развитию Соловецкого архипелага </w:t>
            </w:r>
            <w:r w:rsidRPr="006758D2">
              <w:rPr>
                <w:rFonts w:ascii="Times New Roman" w:eastAsia="Times New Roman" w:hAnsi="Times New Roman"/>
                <w:sz w:val="20"/>
                <w:szCs w:val="20"/>
                <w:lang w:eastAsia="ru-RU"/>
              </w:rPr>
              <w:lastRenderedPageBreak/>
              <w:t>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333,4</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333,4</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ввод в эксплуатацию в 2023 году здания участково</w:t>
            </w:r>
            <w:r w:rsidRPr="006758D2">
              <w:rPr>
                <w:rFonts w:ascii="Times New Roman" w:eastAsia="Times New Roman" w:hAnsi="Times New Roman"/>
                <w:sz w:val="20"/>
                <w:szCs w:val="20"/>
                <w:lang w:eastAsia="ru-RU"/>
              </w:rPr>
              <w:lastRenderedPageBreak/>
              <w:t>й больницы на 40 посещений и стационаром на 10 коек в поселке Соловецкий</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пункт 6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333,4</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333,4</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538 076,1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195 769,0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241 883,4</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25 000,0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75 423,7</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376 666,0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173 488,0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203 178,0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161 410,1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22 281,0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38 705,4</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25 000,0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75 423,7</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5. Строительство здания средней школы на 120 мест в поселке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 xml:space="preserve"> Приморского муниципального района</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219 973,9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111 819,0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108 154,9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ввод в эксплуатацию в 2023 году здания средней школы на 120 мест в поселке Соловецкий</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6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219 753,9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111 707,2</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108 046,7</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220,0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111,8</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108,2</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6. </w:t>
            </w:r>
            <w:proofErr w:type="gramStart"/>
            <w:r w:rsidRPr="006758D2">
              <w:rPr>
                <w:rFonts w:ascii="Times New Roman" w:eastAsia="Times New Roman" w:hAnsi="Times New Roman"/>
                <w:sz w:val="20"/>
                <w:szCs w:val="20"/>
                <w:lang w:eastAsia="ru-RU"/>
              </w:rPr>
              <w:t xml:space="preserve">Строительство объекта </w:t>
            </w:r>
            <w:r w:rsidRPr="006758D2">
              <w:rPr>
                <w:rFonts w:ascii="Times New Roman" w:eastAsia="Times New Roman" w:hAnsi="Times New Roman"/>
                <w:sz w:val="20"/>
                <w:szCs w:val="20"/>
                <w:lang w:eastAsia="ru-RU"/>
              </w:rPr>
              <w:lastRenderedPageBreak/>
              <w:t>незавершенного строительства - здания представительства администрации Архангельской области в поселке Соловецкий, проведение оценки воздействия на объект всемирного наследия ЮНЕСКО, технологическое присоединение к сетям электроснабжения</w:t>
            </w:r>
            <w:proofErr w:type="gramEnd"/>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агентство </w:t>
            </w:r>
            <w:r w:rsidRPr="006758D2">
              <w:rPr>
                <w:rFonts w:ascii="Times New Roman" w:eastAsia="Times New Roman" w:hAnsi="Times New Roman"/>
                <w:sz w:val="20"/>
                <w:szCs w:val="20"/>
                <w:lang w:eastAsia="ru-RU"/>
              </w:rPr>
              <w:lastRenderedPageBreak/>
              <w:t>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691,3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145,7</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545,6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выполнен</w:t>
            </w:r>
            <w:r w:rsidRPr="006758D2">
              <w:rPr>
                <w:rFonts w:ascii="Times New Roman" w:eastAsia="Times New Roman" w:hAnsi="Times New Roman"/>
                <w:sz w:val="20"/>
                <w:szCs w:val="20"/>
                <w:lang w:eastAsia="ru-RU"/>
              </w:rPr>
              <w:lastRenderedPageBreak/>
              <w:t xml:space="preserve">ие работ по строительству здания представительства администрации Архангельской области в поселке </w:t>
            </w:r>
            <w:proofErr w:type="gramStart"/>
            <w:r w:rsidRPr="006758D2">
              <w:rPr>
                <w:rFonts w:ascii="Times New Roman" w:eastAsia="Times New Roman" w:hAnsi="Times New Roman"/>
                <w:sz w:val="20"/>
                <w:szCs w:val="20"/>
                <w:lang w:eastAsia="ru-RU"/>
              </w:rPr>
              <w:t>Соловецкий</w:t>
            </w:r>
            <w:proofErr w:type="gramEnd"/>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пункт 6 </w:t>
            </w:r>
            <w:r w:rsidRPr="006758D2">
              <w:rPr>
                <w:rFonts w:ascii="Times New Roman" w:eastAsia="Times New Roman" w:hAnsi="Times New Roman"/>
                <w:sz w:val="20"/>
                <w:szCs w:val="20"/>
                <w:lang w:eastAsia="ru-RU"/>
              </w:rPr>
              <w:lastRenderedPageBreak/>
              <w:t>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691,3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145,7</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545,6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7. Сбор исходно-разрешительной документации, разработка проектно-сметной документации (включая разработку технико-экономического обоснования), экспертиза, строительство и модернизация существующей системы распределительных сетей электроснабжения поселка Соловецкий, оплата по договорам технологического присоединения к сетям электроснабжения, проведение оценки воздействия на объект всемирного наследия ЮНЕСКО</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4 445,3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4 445,3</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оплата по договорам технологического присоединения к сетям электроснабжения</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7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4 445,3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4 445,3</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9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8. Реконструкция </w:t>
            </w:r>
            <w:r w:rsidRPr="006758D2">
              <w:rPr>
                <w:rFonts w:ascii="Times New Roman" w:eastAsia="Times New Roman" w:hAnsi="Times New Roman"/>
                <w:sz w:val="20"/>
                <w:szCs w:val="20"/>
                <w:lang w:eastAsia="ru-RU"/>
              </w:rPr>
              <w:lastRenderedPageBreak/>
              <w:t xml:space="preserve">аэропортового комплекса "Соловки" о.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 Архангельская область</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министерст</w:t>
            </w:r>
            <w:r w:rsidRPr="006758D2">
              <w:rPr>
                <w:rFonts w:ascii="Times New Roman" w:eastAsia="Times New Roman" w:hAnsi="Times New Roman"/>
                <w:sz w:val="20"/>
                <w:szCs w:val="20"/>
                <w:lang w:eastAsia="ru-RU"/>
              </w:rPr>
              <w:lastRenderedPageBreak/>
              <w:t>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3 228 005,4</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333 333,3</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1 438 152,3</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1 440 567,6</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5 952,2</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proofErr w:type="gramStart"/>
            <w:r w:rsidRPr="006758D2">
              <w:rPr>
                <w:rFonts w:ascii="Times New Roman" w:eastAsia="Times New Roman" w:hAnsi="Times New Roman"/>
                <w:sz w:val="20"/>
                <w:szCs w:val="20"/>
                <w:lang w:eastAsia="ru-RU"/>
              </w:rPr>
              <w:t>реконстру</w:t>
            </w:r>
            <w:r w:rsidRPr="006758D2">
              <w:rPr>
                <w:rFonts w:ascii="Times New Roman" w:eastAsia="Times New Roman" w:hAnsi="Times New Roman"/>
                <w:sz w:val="20"/>
                <w:szCs w:val="20"/>
                <w:lang w:eastAsia="ru-RU"/>
              </w:rPr>
              <w:lastRenderedPageBreak/>
              <w:t>кция аэропортового комплекса "Соловки" о. Соловецкий, Архангельская область, в том числе: 2018 год - начало реконструкции, 2023 год - завершение реконструкции</w:t>
            </w:r>
            <w:proofErr w:type="gramEnd"/>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пункт 8 </w:t>
            </w:r>
            <w:r w:rsidRPr="006758D2">
              <w:rPr>
                <w:rFonts w:ascii="Times New Roman" w:eastAsia="Times New Roman" w:hAnsi="Times New Roman"/>
                <w:sz w:val="20"/>
                <w:szCs w:val="20"/>
                <w:lang w:eastAsia="ru-RU"/>
              </w:rPr>
              <w:lastRenderedPageBreak/>
              <w:t>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2 500 000,0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300 000,0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1 100 000,0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1 100 000,0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728 005,4</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33 333,3</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338 152,3</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340 567,6</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5 952,2</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15"/>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8.1. </w:t>
            </w:r>
            <w:proofErr w:type="gramStart"/>
            <w:r w:rsidRPr="006758D2">
              <w:rPr>
                <w:rFonts w:ascii="Times New Roman" w:eastAsia="Times New Roman" w:hAnsi="Times New Roman"/>
                <w:sz w:val="20"/>
                <w:szCs w:val="20"/>
                <w:lang w:eastAsia="ru-RU"/>
              </w:rPr>
              <w:t>Разработка (приобретение) проектной документации по объекту "Реконструкция аэропортового комплекса "Соловки", о. Соловецкий, Архангельская область"</w:t>
            </w:r>
            <w:proofErr w:type="gramEnd"/>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113 951,5</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103 024,1</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6 975,9</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3 951,5</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приобретение в 2018 году </w:t>
            </w:r>
            <w:proofErr w:type="gramStart"/>
            <w:r w:rsidRPr="006758D2">
              <w:rPr>
                <w:rFonts w:ascii="Times New Roman" w:eastAsia="Times New Roman" w:hAnsi="Times New Roman"/>
                <w:sz w:val="20"/>
                <w:szCs w:val="20"/>
                <w:lang w:eastAsia="ru-RU"/>
              </w:rPr>
              <w:t>проектной</w:t>
            </w:r>
            <w:proofErr w:type="gramEnd"/>
            <w:r w:rsidRPr="006758D2">
              <w:rPr>
                <w:rFonts w:ascii="Times New Roman" w:eastAsia="Times New Roman" w:hAnsi="Times New Roman"/>
                <w:sz w:val="20"/>
                <w:szCs w:val="20"/>
                <w:lang w:eastAsia="ru-RU"/>
              </w:rPr>
              <w:t xml:space="preserve"> </w:t>
            </w:r>
            <w:proofErr w:type="spellStart"/>
            <w:r w:rsidRPr="006758D2">
              <w:rPr>
                <w:rFonts w:ascii="Times New Roman" w:eastAsia="Times New Roman" w:hAnsi="Times New Roman"/>
                <w:sz w:val="20"/>
                <w:szCs w:val="20"/>
                <w:lang w:eastAsia="ru-RU"/>
              </w:rPr>
              <w:t>документции</w:t>
            </w:r>
            <w:proofErr w:type="spellEnd"/>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9 перечня</w:t>
            </w:r>
          </w:p>
        </w:tc>
      </w:tr>
      <w:tr w:rsidR="003552A3" w:rsidRPr="006758D2" w:rsidTr="006758D2">
        <w:trPr>
          <w:gridAfter w:val="1"/>
          <w:wAfter w:w="283" w:type="dxa"/>
          <w:trHeight w:val="315"/>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113 951,5</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103 024,1</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6 975,9</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3 951,5</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645"/>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9. Разработка (корректировка) </w:t>
            </w:r>
            <w:r w:rsidRPr="006758D2">
              <w:rPr>
                <w:rFonts w:ascii="Times New Roman" w:eastAsia="Times New Roman" w:hAnsi="Times New Roman"/>
                <w:sz w:val="20"/>
                <w:szCs w:val="20"/>
                <w:lang w:eastAsia="ru-RU"/>
              </w:rPr>
              <w:lastRenderedPageBreak/>
              <w:t>архитектурно-</w:t>
            </w:r>
            <w:proofErr w:type="gramStart"/>
            <w:r w:rsidRPr="006758D2">
              <w:rPr>
                <w:rFonts w:ascii="Times New Roman" w:eastAsia="Times New Roman" w:hAnsi="Times New Roman"/>
                <w:sz w:val="20"/>
                <w:szCs w:val="20"/>
                <w:lang w:eastAsia="ru-RU"/>
              </w:rPr>
              <w:t>планировочных решений</w:t>
            </w:r>
            <w:proofErr w:type="gramEnd"/>
            <w:r w:rsidRPr="006758D2">
              <w:rPr>
                <w:rFonts w:ascii="Times New Roman" w:eastAsia="Times New Roman" w:hAnsi="Times New Roman"/>
                <w:sz w:val="20"/>
                <w:szCs w:val="20"/>
                <w:lang w:eastAsia="ru-RU"/>
              </w:rPr>
              <w:t>,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агентство по </w:t>
            </w:r>
            <w:r w:rsidRPr="006758D2">
              <w:rPr>
                <w:rFonts w:ascii="Times New Roman" w:eastAsia="Times New Roman" w:hAnsi="Times New Roman"/>
                <w:sz w:val="20"/>
                <w:szCs w:val="20"/>
                <w:lang w:eastAsia="ru-RU"/>
              </w:rPr>
              <w:lastRenderedPageBreak/>
              <w:t>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42 281,9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3 270,5</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2 780,9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1 730,5</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разработка </w:t>
            </w:r>
            <w:r w:rsidRPr="006758D2">
              <w:rPr>
                <w:rFonts w:ascii="Times New Roman" w:eastAsia="Times New Roman" w:hAnsi="Times New Roman"/>
                <w:sz w:val="20"/>
                <w:szCs w:val="20"/>
                <w:lang w:eastAsia="ru-RU"/>
              </w:rPr>
              <w:lastRenderedPageBreak/>
              <w:t>(корректировка) в 2017 - 2021 годах архитектурно-</w:t>
            </w:r>
            <w:proofErr w:type="gramStart"/>
            <w:r w:rsidRPr="006758D2">
              <w:rPr>
                <w:rFonts w:ascii="Times New Roman" w:eastAsia="Times New Roman" w:hAnsi="Times New Roman"/>
                <w:sz w:val="20"/>
                <w:szCs w:val="20"/>
                <w:lang w:eastAsia="ru-RU"/>
              </w:rPr>
              <w:t>планировочных решений</w:t>
            </w:r>
            <w:proofErr w:type="gramEnd"/>
            <w:r w:rsidRPr="006758D2">
              <w:rPr>
                <w:rFonts w:ascii="Times New Roman" w:eastAsia="Times New Roman" w:hAnsi="Times New Roman"/>
                <w:sz w:val="20"/>
                <w:szCs w:val="20"/>
                <w:lang w:eastAsia="ru-RU"/>
              </w:rPr>
              <w:t>,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пункт 4, 4.1 </w:t>
            </w:r>
            <w:r w:rsidRPr="006758D2">
              <w:rPr>
                <w:rFonts w:ascii="Times New Roman" w:eastAsia="Times New Roman" w:hAnsi="Times New Roman"/>
                <w:sz w:val="20"/>
                <w:szCs w:val="20"/>
                <w:lang w:eastAsia="ru-RU"/>
              </w:rPr>
              <w:lastRenderedPageBreak/>
              <w:t>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42 281,9</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14 500,0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20 000,0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3 270,5</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2 780,9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1 730,5</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184D71">
        <w:trPr>
          <w:gridAfter w:val="1"/>
          <w:wAfter w:w="283" w:type="dxa"/>
          <w:trHeight w:val="480"/>
        </w:trPr>
        <w:tc>
          <w:tcPr>
            <w:tcW w:w="16160" w:type="dxa"/>
            <w:gridSpan w:val="14"/>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Задача N 2 государственной программы - градостроительное планирование территории поселка Соловецкий, строительство и ремонт дорог на территории Соловецкого архипелага</w:t>
            </w: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10. Разработка документов </w:t>
            </w:r>
            <w:r w:rsidRPr="006758D2">
              <w:rPr>
                <w:rFonts w:ascii="Times New Roman" w:eastAsia="Times New Roman" w:hAnsi="Times New Roman"/>
                <w:sz w:val="20"/>
                <w:szCs w:val="20"/>
                <w:lang w:eastAsia="ru-RU"/>
              </w:rPr>
              <w:lastRenderedPageBreak/>
              <w:t xml:space="preserve">территориального планирования, проектов планировок и благоустройства поселка </w:t>
            </w:r>
            <w:proofErr w:type="gramStart"/>
            <w:r w:rsidRPr="006758D2">
              <w:rPr>
                <w:rFonts w:ascii="Times New Roman" w:eastAsia="Times New Roman" w:hAnsi="Times New Roman"/>
                <w:sz w:val="20"/>
                <w:szCs w:val="20"/>
                <w:lang w:eastAsia="ru-RU"/>
              </w:rPr>
              <w:t>Соловецкий</w:t>
            </w:r>
            <w:proofErr w:type="gramEnd"/>
            <w:r w:rsidRPr="006758D2">
              <w:rPr>
                <w:rFonts w:ascii="Times New Roman" w:eastAsia="Times New Roman" w:hAnsi="Times New Roman"/>
                <w:sz w:val="20"/>
                <w:szCs w:val="20"/>
                <w:lang w:eastAsia="ru-RU"/>
              </w:rPr>
              <w:t>, включая инженерные изыскания, а также внесение изменений в утвержденные документы</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агентство по </w:t>
            </w:r>
            <w:r w:rsidRPr="006758D2">
              <w:rPr>
                <w:rFonts w:ascii="Times New Roman" w:eastAsia="Times New Roman" w:hAnsi="Times New Roman"/>
                <w:sz w:val="20"/>
                <w:szCs w:val="20"/>
                <w:lang w:eastAsia="ru-RU"/>
              </w:rPr>
              <w:lastRenderedPageBreak/>
              <w:t>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884,3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367,8</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516,5</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внесение изменени</w:t>
            </w:r>
            <w:r w:rsidRPr="006758D2">
              <w:rPr>
                <w:rFonts w:ascii="Times New Roman" w:eastAsia="Times New Roman" w:hAnsi="Times New Roman"/>
                <w:sz w:val="20"/>
                <w:szCs w:val="20"/>
                <w:lang w:eastAsia="ru-RU"/>
              </w:rPr>
              <w:lastRenderedPageBreak/>
              <w:t>й в генеральный план сельского поселения «</w:t>
            </w:r>
            <w:proofErr w:type="spellStart"/>
            <w:r w:rsidRPr="006758D2">
              <w:rPr>
                <w:rFonts w:ascii="Times New Roman" w:eastAsia="Times New Roman" w:hAnsi="Times New Roman"/>
                <w:sz w:val="20"/>
                <w:szCs w:val="20"/>
                <w:lang w:eastAsia="ru-RU"/>
              </w:rPr>
              <w:t>Соловецкое</w:t>
            </w:r>
            <w:proofErr w:type="spellEnd"/>
            <w:r w:rsidRPr="006758D2">
              <w:rPr>
                <w:rFonts w:ascii="Times New Roman" w:eastAsia="Times New Roman" w:hAnsi="Times New Roman"/>
                <w:sz w:val="20"/>
                <w:szCs w:val="20"/>
                <w:lang w:eastAsia="ru-RU"/>
              </w:rPr>
              <w:t>» Приморского муниципального района Архангельской области</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пункт 7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150,0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734,3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217,8</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516,5</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184D71">
        <w:trPr>
          <w:gridAfter w:val="1"/>
          <w:wAfter w:w="283" w:type="dxa"/>
          <w:trHeight w:val="300"/>
        </w:trPr>
        <w:tc>
          <w:tcPr>
            <w:tcW w:w="16160" w:type="dxa"/>
            <w:gridSpan w:val="14"/>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Задача N 3 государственной программы - улучшение жилищных условий граждан, проживающих на территории Соловецкого архипелага</w:t>
            </w:r>
          </w:p>
        </w:tc>
      </w:tr>
      <w:tr w:rsidR="003552A3" w:rsidRPr="006758D2" w:rsidTr="00184D71">
        <w:trPr>
          <w:gridAfter w:val="1"/>
          <w:wAfter w:w="283" w:type="dxa"/>
          <w:trHeight w:val="300"/>
        </w:trPr>
        <w:tc>
          <w:tcPr>
            <w:tcW w:w="16160" w:type="dxa"/>
            <w:gridSpan w:val="14"/>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Задача N 4 государственной программы - сохранение природного комплекса Соловецкого архипелага</w:t>
            </w:r>
          </w:p>
        </w:tc>
      </w:tr>
      <w:tr w:rsidR="003552A3" w:rsidRPr="006758D2" w:rsidTr="00184D71">
        <w:trPr>
          <w:gridAfter w:val="1"/>
          <w:wAfter w:w="283" w:type="dxa"/>
          <w:trHeight w:val="300"/>
        </w:trPr>
        <w:tc>
          <w:tcPr>
            <w:tcW w:w="16160" w:type="dxa"/>
            <w:gridSpan w:val="14"/>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Задача N 5 государственной программы - создание информационно-коммуникационной инфраструктуры Соловецкого архипелага, развитие туристской инфраструктуры</w:t>
            </w: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11. Субсидии на поддержку проектов регионального значения в сфере сохранения, изучения и презентации историко-культурного, духовного и материального наследия Соловецкого архипелага</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3 750,0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750,0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предоставление субсидий на поддержку проектов регионального значения в сфере сохранения, изучения и презентации историко-культурного, духовного </w:t>
            </w:r>
            <w:r w:rsidRPr="006758D2">
              <w:rPr>
                <w:rFonts w:ascii="Times New Roman" w:eastAsia="Times New Roman" w:hAnsi="Times New Roman"/>
                <w:sz w:val="20"/>
                <w:szCs w:val="20"/>
                <w:lang w:eastAsia="ru-RU"/>
              </w:rPr>
              <w:lastRenderedPageBreak/>
              <w:t>и материального наследия Соловецкого архипелага</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пункт 5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3 750,0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750,0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12. Субсидии на поддержку проектов регионального значения в сфере образования и науки на Соловецком архипелаге</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предоставление субсидий на поддержку проектов регионального значения в сфере образования и науки на Соловецком архипелаге</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5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1 200,0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13. Организация и проведение ежегодного Соловецкого православного форума памяти Святителя Филиппа, в том числе приобретение оборудования</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35 140,0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8 640,0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8 500,0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проведение Соловецкого православного форума</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5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35 140,0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8 640,0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8 500,0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3 500,0</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14. Организация и проведение военно-исторической конференции "Оборона Русского Севера"</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2 930,0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2 930,0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проведение военно-исторической конференции "Оборона Русского Севера"</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5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2 930,0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2 930,0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15. Организация и проведение мероприятия "Соловецкие сполохи"</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7 276,0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796,0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990,0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1 490,0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проведение мероприятия "Соловецкие сполохи"</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5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7 276,0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796,0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990,0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1 490,0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16. Организация и проведение мероприятия «Реализация мер по популяризации </w:t>
            </w:r>
            <w:proofErr w:type="spellStart"/>
            <w:r w:rsidRPr="006758D2">
              <w:rPr>
                <w:rFonts w:ascii="Times New Roman" w:eastAsia="Times New Roman" w:hAnsi="Times New Roman"/>
                <w:sz w:val="20"/>
                <w:szCs w:val="20"/>
                <w:lang w:eastAsia="ru-RU"/>
              </w:rPr>
              <w:t>историко</w:t>
            </w:r>
            <w:proofErr w:type="spellEnd"/>
            <w:r w:rsidRPr="006758D2">
              <w:rPr>
                <w:rFonts w:ascii="Times New Roman" w:eastAsia="Times New Roman" w:hAnsi="Times New Roman"/>
                <w:sz w:val="20"/>
                <w:szCs w:val="20"/>
                <w:lang w:eastAsia="ru-RU"/>
              </w:rPr>
              <w:t xml:space="preserve"> – культурного наследия Соловецкого </w:t>
            </w:r>
            <w:r w:rsidRPr="006758D2">
              <w:rPr>
                <w:rFonts w:ascii="Times New Roman" w:eastAsia="Times New Roman" w:hAnsi="Times New Roman"/>
                <w:sz w:val="20"/>
                <w:szCs w:val="20"/>
                <w:lang w:eastAsia="ru-RU"/>
              </w:rPr>
              <w:lastRenderedPageBreak/>
              <w:t>архипелага»</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xml:space="preserve">агентство по развитию Соловецкого архипелага </w:t>
            </w:r>
            <w:r w:rsidRPr="006758D2">
              <w:rPr>
                <w:rFonts w:ascii="Times New Roman" w:eastAsia="Times New Roman" w:hAnsi="Times New Roman"/>
                <w:sz w:val="20"/>
                <w:szCs w:val="20"/>
                <w:lang w:eastAsia="ru-RU"/>
              </w:rPr>
              <w:lastRenderedPageBreak/>
              <w:t>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проведение мероприятия «Реализация мер по </w:t>
            </w:r>
            <w:r w:rsidRPr="006758D2">
              <w:rPr>
                <w:rFonts w:ascii="Times New Roman" w:eastAsia="Times New Roman" w:hAnsi="Times New Roman"/>
                <w:sz w:val="20"/>
                <w:szCs w:val="20"/>
                <w:lang w:eastAsia="ru-RU"/>
              </w:rPr>
              <w:lastRenderedPageBreak/>
              <w:t xml:space="preserve">популяризации </w:t>
            </w:r>
            <w:proofErr w:type="spellStart"/>
            <w:r w:rsidRPr="006758D2">
              <w:rPr>
                <w:rFonts w:ascii="Times New Roman" w:eastAsia="Times New Roman" w:hAnsi="Times New Roman"/>
                <w:sz w:val="20"/>
                <w:szCs w:val="20"/>
                <w:lang w:eastAsia="ru-RU"/>
              </w:rPr>
              <w:t>историко</w:t>
            </w:r>
            <w:proofErr w:type="spellEnd"/>
            <w:r w:rsidRPr="006758D2">
              <w:rPr>
                <w:rFonts w:ascii="Times New Roman" w:eastAsia="Times New Roman" w:hAnsi="Times New Roman"/>
                <w:sz w:val="20"/>
                <w:szCs w:val="20"/>
                <w:lang w:eastAsia="ru-RU"/>
              </w:rPr>
              <w:t xml:space="preserve"> – культурного наследия Соловецкого архипелага»</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пункт 5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1 000,0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xml:space="preserve">17. </w:t>
            </w:r>
            <w:proofErr w:type="spellStart"/>
            <w:r w:rsidRPr="006758D2">
              <w:rPr>
                <w:rFonts w:ascii="Times New Roman" w:eastAsia="Times New Roman" w:hAnsi="Times New Roman"/>
                <w:sz w:val="20"/>
                <w:szCs w:val="20"/>
                <w:lang w:eastAsia="ru-RU"/>
              </w:rPr>
              <w:t>Оганизации</w:t>
            </w:r>
            <w:proofErr w:type="spellEnd"/>
            <w:r w:rsidRPr="006758D2">
              <w:rPr>
                <w:rFonts w:ascii="Times New Roman" w:eastAsia="Times New Roman" w:hAnsi="Times New Roman"/>
                <w:sz w:val="20"/>
                <w:szCs w:val="20"/>
                <w:lang w:eastAsia="ru-RU"/>
              </w:rPr>
              <w:t xml:space="preserve"> и проведение «Конференции «История страны в судьбах узников Соловецких лагерей»</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1 470,0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1 470,0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проведение «Конференции «История страны в судьбах узников Соловецких лагерей»</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пункт 5 перечня</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1 470,0</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1 470,0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18. Финансовое обеспечение деятельности агентства по развитию Соловецкого архипелага Архангельской области как ответственного исполнителя государственной программы</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81 630,5</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10 232,0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10 627,8</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10 391,0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12 231,9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12 481,3</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12 621,4</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13 045,1</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13 045,1</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создание условий для обеспечения реализации государственной программы Архангель</w:t>
            </w:r>
            <w:r w:rsidRPr="006758D2">
              <w:rPr>
                <w:rFonts w:ascii="Times New Roman" w:eastAsia="Times New Roman" w:hAnsi="Times New Roman"/>
                <w:sz w:val="20"/>
                <w:szCs w:val="20"/>
                <w:lang w:eastAsia="ru-RU"/>
              </w:rPr>
              <w:lastRenderedPageBreak/>
              <w:t>ской области</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 </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81 630,5</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10 232,0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10 627,8</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10 391,0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12 231,9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12 481,3</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12 621,4</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13 045,1</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13 045,1</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lastRenderedPageBreak/>
              <w:t>19. Расходы на обеспечение деятельности подведомственных учреждений</w:t>
            </w:r>
          </w:p>
        </w:tc>
        <w:tc>
          <w:tcPr>
            <w:tcW w:w="1276"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12 399,3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7 300,7</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5 073,0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25,6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обеспечение деятельности государственного казенного учреждения Архангельской области "Дирекция по развитию Соловецкого архипелага"</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12 399,3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7 300,7</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5 073,0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25,6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vMerge w:val="restart"/>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vMerge w:val="restart"/>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850"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851"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3"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851" w:type="dxa"/>
            <w:vMerge/>
            <w:vAlign w:val="center"/>
            <w:hideMark/>
          </w:tcPr>
          <w:p w:rsidR="003552A3" w:rsidRPr="006758D2" w:rsidRDefault="003552A3" w:rsidP="00184D71">
            <w:pPr>
              <w:spacing w:after="0" w:line="240" w:lineRule="auto"/>
              <w:rPr>
                <w:rFonts w:ascii="Times New Roman" w:eastAsia="Times New Roman" w:hAnsi="Times New Roman"/>
                <w:sz w:val="18"/>
                <w:szCs w:val="18"/>
                <w:lang w:eastAsia="ru-RU"/>
              </w:rPr>
            </w:pP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00"/>
        </w:trPr>
        <w:tc>
          <w:tcPr>
            <w:tcW w:w="2409"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Итого по государственной программе</w:t>
            </w:r>
          </w:p>
        </w:tc>
        <w:tc>
          <w:tcPr>
            <w:tcW w:w="1276" w:type="dxa"/>
            <w:vMerge w:val="restart"/>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b/>
                <w:bCs/>
                <w:sz w:val="20"/>
                <w:szCs w:val="20"/>
                <w:lang w:eastAsia="ru-RU"/>
              </w:rPr>
            </w:pPr>
            <w:r w:rsidRPr="006758D2">
              <w:rPr>
                <w:rFonts w:ascii="Times New Roman" w:eastAsia="Times New Roman" w:hAnsi="Times New Roman"/>
                <w:b/>
                <w:bCs/>
                <w:sz w:val="20"/>
                <w:szCs w:val="20"/>
                <w:lang w:eastAsia="ru-RU"/>
              </w:rPr>
              <w:t>итого</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4 866 216,3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99 382,2</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517 427,2</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1 851 854,6</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1 812 619,3</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76 864,0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254 364,1</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236 159,8</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17 545,1</w:t>
            </w:r>
          </w:p>
        </w:tc>
        <w:tc>
          <w:tcPr>
            <w:tcW w:w="1134" w:type="dxa"/>
            <w:vMerge w:val="restart"/>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c>
          <w:tcPr>
            <w:tcW w:w="992" w:type="dxa"/>
            <w:vMerge w:val="restart"/>
            <w:shd w:val="clear" w:color="000000" w:fill="FFFFFF"/>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 </w:t>
            </w:r>
          </w:p>
        </w:tc>
      </w:tr>
      <w:tr w:rsidR="003552A3" w:rsidRPr="006758D2" w:rsidTr="006758D2">
        <w:trPr>
          <w:gridAfter w:val="1"/>
          <w:wAfter w:w="283" w:type="dxa"/>
          <w:trHeight w:val="30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 том числе:</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xml:space="preserve">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федеральный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3 278 656,7</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49 000,0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320 525,9</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1 386 198,9</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1 303 178,0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111 707,2</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108 046,7</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345"/>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областной бюджет</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1 580 890,3</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44 476,9</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196 357,3</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465 655,7</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509 441,3</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76 864,0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142 545,1</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128 004,9</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17 545,1</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57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района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6 072,2</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5 308,2</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544,0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111,8</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108,2</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gridAfter w:val="1"/>
          <w:wAfter w:w="283" w:type="dxa"/>
          <w:trHeight w:val="675"/>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местный бюджет поселения</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597,1</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597,1</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0,0</w:t>
            </w:r>
          </w:p>
        </w:tc>
        <w:tc>
          <w:tcPr>
            <w:tcW w:w="1134"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992"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r w:rsidR="003552A3" w:rsidRPr="006758D2" w:rsidTr="006758D2">
        <w:trPr>
          <w:trHeight w:val="510"/>
        </w:trPr>
        <w:tc>
          <w:tcPr>
            <w:tcW w:w="2409"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6" w:type="dxa"/>
            <w:vMerge/>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418" w:type="dxa"/>
            <w:shd w:val="clear" w:color="000000" w:fill="FFFFFF"/>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r w:rsidRPr="006758D2">
              <w:rPr>
                <w:rFonts w:ascii="Times New Roman" w:eastAsia="Times New Roman" w:hAnsi="Times New Roman"/>
                <w:sz w:val="20"/>
                <w:szCs w:val="20"/>
                <w:lang w:eastAsia="ru-RU"/>
              </w:rPr>
              <w:t>внебюджетные средства</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0"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1134"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2"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993"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851" w:type="dxa"/>
            <w:shd w:val="clear" w:color="000000" w:fill="FFFFFF"/>
            <w:vAlign w:val="center"/>
            <w:hideMark/>
          </w:tcPr>
          <w:p w:rsidR="003552A3" w:rsidRPr="006758D2" w:rsidRDefault="003552A3" w:rsidP="00184D71">
            <w:pPr>
              <w:spacing w:after="0" w:line="240" w:lineRule="auto"/>
              <w:jc w:val="center"/>
              <w:rPr>
                <w:rFonts w:ascii="Times New Roman" w:eastAsia="Times New Roman" w:hAnsi="Times New Roman"/>
                <w:sz w:val="18"/>
                <w:szCs w:val="18"/>
                <w:lang w:eastAsia="ru-RU"/>
              </w:rPr>
            </w:pPr>
            <w:r w:rsidRPr="006758D2">
              <w:rPr>
                <w:rFonts w:ascii="Times New Roman" w:eastAsia="Times New Roman" w:hAnsi="Times New Roman"/>
                <w:sz w:val="18"/>
                <w:szCs w:val="18"/>
                <w:lang w:eastAsia="ru-RU"/>
              </w:rPr>
              <w:t> </w:t>
            </w:r>
          </w:p>
        </w:tc>
        <w:tc>
          <w:tcPr>
            <w:tcW w:w="1134" w:type="dxa"/>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c>
          <w:tcPr>
            <w:tcW w:w="1275" w:type="dxa"/>
            <w:gridSpan w:val="2"/>
            <w:vAlign w:val="center"/>
            <w:hideMark/>
          </w:tcPr>
          <w:p w:rsidR="003552A3" w:rsidRPr="006758D2" w:rsidRDefault="003552A3" w:rsidP="00184D71">
            <w:pPr>
              <w:spacing w:after="0" w:line="240" w:lineRule="auto"/>
              <w:rPr>
                <w:rFonts w:ascii="Times New Roman" w:eastAsia="Times New Roman" w:hAnsi="Times New Roman"/>
                <w:sz w:val="20"/>
                <w:szCs w:val="20"/>
                <w:lang w:eastAsia="ru-RU"/>
              </w:rPr>
            </w:pPr>
          </w:p>
        </w:tc>
      </w:tr>
    </w:tbl>
    <w:p w:rsidR="00C24CEE" w:rsidRPr="006758D2" w:rsidRDefault="00C24CEE">
      <w:pPr>
        <w:rPr>
          <w:rFonts w:ascii="Times New Roman" w:hAnsi="Times New Roman"/>
        </w:rPr>
      </w:pPr>
    </w:p>
    <w:sectPr w:rsidR="00C24CEE" w:rsidRPr="006758D2" w:rsidSect="00184D8D">
      <w:pgSz w:w="16838" w:h="11905" w:orient="landscape"/>
      <w:pgMar w:top="1701" w:right="1134" w:bottom="850"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D8D" w:rsidRDefault="00184D8D" w:rsidP="00184D8D">
      <w:pPr>
        <w:spacing w:after="0" w:line="240" w:lineRule="auto"/>
      </w:pPr>
      <w:r>
        <w:separator/>
      </w:r>
    </w:p>
  </w:endnote>
  <w:endnote w:type="continuationSeparator" w:id="0">
    <w:p w:rsidR="00184D8D" w:rsidRDefault="00184D8D" w:rsidP="00184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9001"/>
      <w:docPartObj>
        <w:docPartGallery w:val="Page Numbers (Bottom of Page)"/>
        <w:docPartUnique/>
      </w:docPartObj>
    </w:sdtPr>
    <w:sdtContent>
      <w:p w:rsidR="00184D8D" w:rsidRDefault="00184D8D" w:rsidP="00184D8D">
        <w:pPr>
          <w:pStyle w:val="a6"/>
          <w:jc w:val="center"/>
        </w:pPr>
        <w:fldSimple w:instr=" PAGE   \* MERGEFORMAT ">
          <w:r>
            <w:rPr>
              <w:noProof/>
            </w:rPr>
            <w:t>1</w:t>
          </w:r>
        </w:fldSimple>
      </w:p>
    </w:sdtContent>
  </w:sdt>
  <w:p w:rsidR="00184D8D" w:rsidRDefault="00184D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D8D" w:rsidRDefault="00184D8D" w:rsidP="00184D8D">
      <w:pPr>
        <w:spacing w:after="0" w:line="240" w:lineRule="auto"/>
      </w:pPr>
      <w:r>
        <w:separator/>
      </w:r>
    </w:p>
  </w:footnote>
  <w:footnote w:type="continuationSeparator" w:id="0">
    <w:p w:rsidR="00184D8D" w:rsidRDefault="00184D8D" w:rsidP="00184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AFD"/>
    <w:multiLevelType w:val="hybridMultilevel"/>
    <w:tmpl w:val="B7A00B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4871EC"/>
    <w:multiLevelType w:val="hybridMultilevel"/>
    <w:tmpl w:val="0D445E1A"/>
    <w:lvl w:ilvl="0" w:tplc="04190011">
      <w:start w:val="1"/>
      <w:numFmt w:val="decimal"/>
      <w:lvlText w:val="%1)"/>
      <w:lvlJc w:val="left"/>
      <w:pPr>
        <w:tabs>
          <w:tab w:val="num" w:pos="720"/>
        </w:tabs>
        <w:ind w:left="720" w:hanging="360"/>
      </w:pPr>
      <w:rPr>
        <w:rFonts w:cs="Times New Roman" w:hint="default"/>
      </w:rPr>
    </w:lvl>
    <w:lvl w:ilvl="1" w:tplc="868AD360">
      <w:start w:val="1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F72F6F"/>
    <w:multiLevelType w:val="hybridMultilevel"/>
    <w:tmpl w:val="9998EA8E"/>
    <w:lvl w:ilvl="0" w:tplc="B022B118">
      <w:start w:val="1"/>
      <w:numFmt w:val="decimal"/>
      <w:lvlText w:val="%1)"/>
      <w:lvlJc w:val="left"/>
      <w:pPr>
        <w:ind w:left="1258" w:hanging="690"/>
      </w:pPr>
    </w:lvl>
    <w:lvl w:ilvl="1" w:tplc="04190019">
      <w:start w:val="1"/>
      <w:numFmt w:val="lowerLetter"/>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3">
    <w:nsid w:val="09215A0C"/>
    <w:multiLevelType w:val="hybridMultilevel"/>
    <w:tmpl w:val="D85AB5E4"/>
    <w:lvl w:ilvl="0" w:tplc="1C9AC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D7640"/>
    <w:multiLevelType w:val="hybridMultilevel"/>
    <w:tmpl w:val="ACAE2BBC"/>
    <w:lvl w:ilvl="0" w:tplc="57A609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ED1427"/>
    <w:multiLevelType w:val="hybridMultilevel"/>
    <w:tmpl w:val="996C4D80"/>
    <w:lvl w:ilvl="0" w:tplc="07BCF4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ED22B4"/>
    <w:multiLevelType w:val="hybridMultilevel"/>
    <w:tmpl w:val="105856A4"/>
    <w:lvl w:ilvl="0" w:tplc="3126E54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84846B8"/>
    <w:multiLevelType w:val="hybridMultilevel"/>
    <w:tmpl w:val="455E9BC2"/>
    <w:lvl w:ilvl="0" w:tplc="B5D0764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B093E"/>
    <w:multiLevelType w:val="hybridMultilevel"/>
    <w:tmpl w:val="B0449F96"/>
    <w:lvl w:ilvl="0" w:tplc="9E28D99C">
      <w:start w:val="1"/>
      <w:numFmt w:val="decimal"/>
      <w:lvlText w:val="%1."/>
      <w:lvlJc w:val="left"/>
      <w:pPr>
        <w:tabs>
          <w:tab w:val="num" w:pos="2059"/>
        </w:tabs>
        <w:ind w:left="2059" w:hanging="13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C40023B"/>
    <w:multiLevelType w:val="hybridMultilevel"/>
    <w:tmpl w:val="10608DE0"/>
    <w:lvl w:ilvl="0" w:tplc="C4047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A57FD4"/>
    <w:multiLevelType w:val="hybridMultilevel"/>
    <w:tmpl w:val="98187376"/>
    <w:lvl w:ilvl="0" w:tplc="D49C0E7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287C32"/>
    <w:multiLevelType w:val="hybridMultilevel"/>
    <w:tmpl w:val="A1D84DB0"/>
    <w:lvl w:ilvl="0" w:tplc="F6441566">
      <w:start w:val="1"/>
      <w:numFmt w:val="russianLow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B1534"/>
    <w:multiLevelType w:val="hybridMultilevel"/>
    <w:tmpl w:val="D338A910"/>
    <w:lvl w:ilvl="0" w:tplc="7F56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2A17C7"/>
    <w:multiLevelType w:val="hybridMultilevel"/>
    <w:tmpl w:val="AB8CCA10"/>
    <w:lvl w:ilvl="0" w:tplc="5B10EFF2">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4">
    <w:nsid w:val="2BF33821"/>
    <w:multiLevelType w:val="hybridMultilevel"/>
    <w:tmpl w:val="2A3499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47A78"/>
    <w:multiLevelType w:val="hybridMultilevel"/>
    <w:tmpl w:val="AA9A50C2"/>
    <w:lvl w:ilvl="0" w:tplc="B5D0764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C11CE2"/>
    <w:multiLevelType w:val="hybridMultilevel"/>
    <w:tmpl w:val="11B6BA86"/>
    <w:lvl w:ilvl="0" w:tplc="00CAA05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E52AC"/>
    <w:multiLevelType w:val="hybridMultilevel"/>
    <w:tmpl w:val="B2F048B2"/>
    <w:lvl w:ilvl="0" w:tplc="04B4C756">
      <w:start w:val="1"/>
      <w:numFmt w:val="decimal"/>
      <w:lvlText w:val="%1."/>
      <w:lvlJc w:val="left"/>
      <w:pPr>
        <w:ind w:left="394" w:hanging="36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369E0674"/>
    <w:multiLevelType w:val="hybridMultilevel"/>
    <w:tmpl w:val="3A263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054D9"/>
    <w:multiLevelType w:val="hybridMultilevel"/>
    <w:tmpl w:val="7550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359FD"/>
    <w:multiLevelType w:val="hybridMultilevel"/>
    <w:tmpl w:val="0E82DB62"/>
    <w:lvl w:ilvl="0" w:tplc="C17E8C62">
      <w:start w:val="3"/>
      <w:numFmt w:val="decimal"/>
      <w:lvlText w:val="%1"/>
      <w:lvlJc w:val="left"/>
      <w:pPr>
        <w:ind w:left="2419" w:hanging="360"/>
      </w:pPr>
      <w:rPr>
        <w:rFonts w:hint="default"/>
      </w:rPr>
    </w:lvl>
    <w:lvl w:ilvl="1" w:tplc="04190019" w:tentative="1">
      <w:start w:val="1"/>
      <w:numFmt w:val="lowerLetter"/>
      <w:lvlText w:val="%2."/>
      <w:lvlJc w:val="left"/>
      <w:pPr>
        <w:ind w:left="3139" w:hanging="360"/>
      </w:pPr>
    </w:lvl>
    <w:lvl w:ilvl="2" w:tplc="0419001B" w:tentative="1">
      <w:start w:val="1"/>
      <w:numFmt w:val="lowerRoman"/>
      <w:lvlText w:val="%3."/>
      <w:lvlJc w:val="right"/>
      <w:pPr>
        <w:ind w:left="3859" w:hanging="180"/>
      </w:pPr>
    </w:lvl>
    <w:lvl w:ilvl="3" w:tplc="0419000F" w:tentative="1">
      <w:start w:val="1"/>
      <w:numFmt w:val="decimal"/>
      <w:lvlText w:val="%4."/>
      <w:lvlJc w:val="left"/>
      <w:pPr>
        <w:ind w:left="4579" w:hanging="360"/>
      </w:pPr>
    </w:lvl>
    <w:lvl w:ilvl="4" w:tplc="04190019" w:tentative="1">
      <w:start w:val="1"/>
      <w:numFmt w:val="lowerLetter"/>
      <w:lvlText w:val="%5."/>
      <w:lvlJc w:val="left"/>
      <w:pPr>
        <w:ind w:left="5299" w:hanging="360"/>
      </w:pPr>
    </w:lvl>
    <w:lvl w:ilvl="5" w:tplc="0419001B" w:tentative="1">
      <w:start w:val="1"/>
      <w:numFmt w:val="lowerRoman"/>
      <w:lvlText w:val="%6."/>
      <w:lvlJc w:val="right"/>
      <w:pPr>
        <w:ind w:left="6019" w:hanging="180"/>
      </w:pPr>
    </w:lvl>
    <w:lvl w:ilvl="6" w:tplc="0419000F" w:tentative="1">
      <w:start w:val="1"/>
      <w:numFmt w:val="decimal"/>
      <w:lvlText w:val="%7."/>
      <w:lvlJc w:val="left"/>
      <w:pPr>
        <w:ind w:left="6739" w:hanging="360"/>
      </w:pPr>
    </w:lvl>
    <w:lvl w:ilvl="7" w:tplc="04190019" w:tentative="1">
      <w:start w:val="1"/>
      <w:numFmt w:val="lowerLetter"/>
      <w:lvlText w:val="%8."/>
      <w:lvlJc w:val="left"/>
      <w:pPr>
        <w:ind w:left="7459" w:hanging="360"/>
      </w:pPr>
    </w:lvl>
    <w:lvl w:ilvl="8" w:tplc="0419001B" w:tentative="1">
      <w:start w:val="1"/>
      <w:numFmt w:val="lowerRoman"/>
      <w:lvlText w:val="%9."/>
      <w:lvlJc w:val="right"/>
      <w:pPr>
        <w:ind w:left="8179" w:hanging="180"/>
      </w:pPr>
    </w:lvl>
  </w:abstractNum>
  <w:abstractNum w:abstractNumId="21">
    <w:nsid w:val="3B656488"/>
    <w:multiLevelType w:val="hybridMultilevel"/>
    <w:tmpl w:val="839203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E06F21"/>
    <w:multiLevelType w:val="hybridMultilevel"/>
    <w:tmpl w:val="658AC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D84230"/>
    <w:multiLevelType w:val="hybridMultilevel"/>
    <w:tmpl w:val="98187376"/>
    <w:lvl w:ilvl="0" w:tplc="D49C0E7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2428B"/>
    <w:multiLevelType w:val="hybridMultilevel"/>
    <w:tmpl w:val="365AA9D6"/>
    <w:lvl w:ilvl="0" w:tplc="B8CAC66A">
      <w:start w:val="3"/>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F4300B"/>
    <w:multiLevelType w:val="hybridMultilevel"/>
    <w:tmpl w:val="299A6D1E"/>
    <w:lvl w:ilvl="0" w:tplc="35A427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92278F"/>
    <w:multiLevelType w:val="hybridMultilevel"/>
    <w:tmpl w:val="340AE4EE"/>
    <w:lvl w:ilvl="0" w:tplc="B5D07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EC2785"/>
    <w:multiLevelType w:val="hybridMultilevel"/>
    <w:tmpl w:val="CAAA85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517270"/>
    <w:multiLevelType w:val="hybridMultilevel"/>
    <w:tmpl w:val="CD9C8F3C"/>
    <w:lvl w:ilvl="0" w:tplc="1EEEE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332A72"/>
    <w:multiLevelType w:val="hybridMultilevel"/>
    <w:tmpl w:val="ACF47C02"/>
    <w:lvl w:ilvl="0" w:tplc="47BEAF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44B2380"/>
    <w:multiLevelType w:val="hybridMultilevel"/>
    <w:tmpl w:val="D742AC38"/>
    <w:lvl w:ilvl="0" w:tplc="09242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872C65"/>
    <w:multiLevelType w:val="hybridMultilevel"/>
    <w:tmpl w:val="06CE53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53845A9"/>
    <w:multiLevelType w:val="hybridMultilevel"/>
    <w:tmpl w:val="105856A4"/>
    <w:lvl w:ilvl="0" w:tplc="3126E54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75BC0D0A"/>
    <w:multiLevelType w:val="hybridMultilevel"/>
    <w:tmpl w:val="76620A70"/>
    <w:lvl w:ilvl="0" w:tplc="3B3E3B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699149B"/>
    <w:multiLevelType w:val="hybridMultilevel"/>
    <w:tmpl w:val="1EEA4936"/>
    <w:lvl w:ilvl="0" w:tplc="0D26D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7E5322"/>
    <w:multiLevelType w:val="hybridMultilevel"/>
    <w:tmpl w:val="7550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D4560E"/>
    <w:multiLevelType w:val="hybridMultilevel"/>
    <w:tmpl w:val="D3620208"/>
    <w:lvl w:ilvl="0" w:tplc="CD1C407C">
      <w:start w:val="1"/>
      <w:numFmt w:val="decimal"/>
      <w:lvlText w:val="%1)"/>
      <w:lvlJc w:val="left"/>
      <w:pPr>
        <w:ind w:left="1264" w:hanging="55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075690"/>
    <w:multiLevelType w:val="hybridMultilevel"/>
    <w:tmpl w:val="A4049DB4"/>
    <w:lvl w:ilvl="0" w:tplc="FCE6B830">
      <w:start w:val="1"/>
      <w:numFmt w:val="decimal"/>
      <w:lvlText w:val="%1."/>
      <w:lvlJc w:val="left"/>
      <w:pPr>
        <w:ind w:left="720" w:hanging="360"/>
      </w:pPr>
      <w:rPr>
        <w:rFonts w:ascii="Calibri" w:eastAsia="Times New Roman"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FE0E5E"/>
    <w:multiLevelType w:val="hybridMultilevel"/>
    <w:tmpl w:val="B0449F96"/>
    <w:lvl w:ilvl="0" w:tplc="9E28D99C">
      <w:start w:val="1"/>
      <w:numFmt w:val="decimal"/>
      <w:lvlText w:val="%1."/>
      <w:lvlJc w:val="left"/>
      <w:pPr>
        <w:tabs>
          <w:tab w:val="num" w:pos="2059"/>
        </w:tabs>
        <w:ind w:left="2059" w:hanging="13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8"/>
  </w:num>
  <w:num w:numId="2">
    <w:abstractNumId w:val="1"/>
  </w:num>
  <w:num w:numId="3">
    <w:abstractNumId w:val="31"/>
  </w:num>
  <w:num w:numId="4">
    <w:abstractNumId w:val="6"/>
  </w:num>
  <w:num w:numId="5">
    <w:abstractNumId w:val="9"/>
  </w:num>
  <w:num w:numId="6">
    <w:abstractNumId w:val="32"/>
  </w:num>
  <w:num w:numId="7">
    <w:abstractNumId w:val="20"/>
  </w:num>
  <w:num w:numId="8">
    <w:abstractNumId w:val="24"/>
  </w:num>
  <w:num w:numId="9">
    <w:abstractNumId w:val="27"/>
  </w:num>
  <w:num w:numId="10">
    <w:abstractNumId w:val="37"/>
  </w:num>
  <w:num w:numId="11">
    <w:abstractNumId w:val="21"/>
  </w:num>
  <w:num w:numId="12">
    <w:abstractNumId w:val="17"/>
  </w:num>
  <w:num w:numId="13">
    <w:abstractNumId w:val="12"/>
  </w:num>
  <w:num w:numId="14">
    <w:abstractNumId w:val="25"/>
  </w:num>
  <w:num w:numId="15">
    <w:abstractNumId w:val="5"/>
  </w:num>
  <w:num w:numId="16">
    <w:abstractNumId w:val="13"/>
  </w:num>
  <w:num w:numId="17">
    <w:abstractNumId w:val="14"/>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4"/>
  </w:num>
  <w:num w:numId="23">
    <w:abstractNumId w:val="3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6"/>
  </w:num>
  <w:num w:numId="27">
    <w:abstractNumId w:val="22"/>
  </w:num>
  <w:num w:numId="28">
    <w:abstractNumId w:val="0"/>
  </w:num>
  <w:num w:numId="29">
    <w:abstractNumId w:val="3"/>
  </w:num>
  <w:num w:numId="30">
    <w:abstractNumId w:val="30"/>
  </w:num>
  <w:num w:numId="31">
    <w:abstractNumId w:val="7"/>
  </w:num>
  <w:num w:numId="32">
    <w:abstractNumId w:val="26"/>
  </w:num>
  <w:num w:numId="33">
    <w:abstractNumId w:val="11"/>
  </w:num>
  <w:num w:numId="34">
    <w:abstractNumId w:val="15"/>
  </w:num>
  <w:num w:numId="35">
    <w:abstractNumId w:val="18"/>
  </w:num>
  <w:num w:numId="36">
    <w:abstractNumId w:val="28"/>
  </w:num>
  <w:num w:numId="37">
    <w:abstractNumId w:val="10"/>
  </w:num>
  <w:num w:numId="38">
    <w:abstractNumId w:val="23"/>
  </w:num>
  <w:num w:numId="39">
    <w:abstractNumId w:val="4"/>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4CEE"/>
    <w:rsid w:val="000E7845"/>
    <w:rsid w:val="00184D71"/>
    <w:rsid w:val="00184D8D"/>
    <w:rsid w:val="00186287"/>
    <w:rsid w:val="003552A3"/>
    <w:rsid w:val="004326AA"/>
    <w:rsid w:val="004F2BC4"/>
    <w:rsid w:val="006758D2"/>
    <w:rsid w:val="006F4BFF"/>
    <w:rsid w:val="00866439"/>
    <w:rsid w:val="00AD5072"/>
    <w:rsid w:val="00C24CEE"/>
    <w:rsid w:val="00D13CDB"/>
    <w:rsid w:val="00D3059D"/>
    <w:rsid w:val="00E51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87"/>
    <w:pPr>
      <w:spacing w:after="200" w:line="276" w:lineRule="auto"/>
    </w:pPr>
    <w:rPr>
      <w:rFonts w:ascii="Calibri" w:eastAsia="Calibri" w:hAnsi="Calibri" w:cs="Times New Roman"/>
    </w:rPr>
  </w:style>
  <w:style w:type="paragraph" w:styleId="1">
    <w:name w:val="heading 1"/>
    <w:basedOn w:val="a"/>
    <w:next w:val="a"/>
    <w:link w:val="10"/>
    <w:qFormat/>
    <w:rsid w:val="003552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62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4C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24CEE"/>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rsid w:val="00186287"/>
    <w:rPr>
      <w:rFonts w:ascii="Arial" w:eastAsia="Calibri" w:hAnsi="Arial" w:cs="Arial"/>
      <w:b/>
      <w:bCs/>
      <w:i/>
      <w:iCs/>
      <w:sz w:val="28"/>
      <w:szCs w:val="28"/>
    </w:rPr>
  </w:style>
  <w:style w:type="character" w:customStyle="1" w:styleId="10">
    <w:name w:val="Заголовок 1 Знак"/>
    <w:basedOn w:val="a0"/>
    <w:link w:val="1"/>
    <w:rsid w:val="003552A3"/>
    <w:rPr>
      <w:rFonts w:ascii="Arial" w:eastAsia="Calibri" w:hAnsi="Arial" w:cs="Arial"/>
      <w:b/>
      <w:bCs/>
      <w:kern w:val="32"/>
      <w:sz w:val="32"/>
      <w:szCs w:val="32"/>
    </w:rPr>
  </w:style>
  <w:style w:type="paragraph" w:customStyle="1" w:styleId="11">
    <w:name w:val="Абзац списка1"/>
    <w:basedOn w:val="a"/>
    <w:rsid w:val="003552A3"/>
    <w:pPr>
      <w:ind w:left="720"/>
    </w:pPr>
  </w:style>
  <w:style w:type="paragraph" w:styleId="a3">
    <w:name w:val="header"/>
    <w:basedOn w:val="a"/>
    <w:link w:val="a4"/>
    <w:rsid w:val="003552A3"/>
    <w:pPr>
      <w:tabs>
        <w:tab w:val="center" w:pos="4677"/>
        <w:tab w:val="right" w:pos="9355"/>
      </w:tabs>
    </w:pPr>
  </w:style>
  <w:style w:type="character" w:customStyle="1" w:styleId="a4">
    <w:name w:val="Верхний колонтитул Знак"/>
    <w:basedOn w:val="a0"/>
    <w:link w:val="a3"/>
    <w:rsid w:val="003552A3"/>
    <w:rPr>
      <w:rFonts w:ascii="Calibri" w:eastAsia="Calibri" w:hAnsi="Calibri" w:cs="Times New Roman"/>
    </w:rPr>
  </w:style>
  <w:style w:type="character" w:styleId="a5">
    <w:name w:val="page number"/>
    <w:basedOn w:val="a0"/>
    <w:rsid w:val="003552A3"/>
  </w:style>
  <w:style w:type="paragraph" w:customStyle="1" w:styleId="21">
    <w:name w:val="Абзац списка2"/>
    <w:basedOn w:val="a"/>
    <w:rsid w:val="003552A3"/>
    <w:pPr>
      <w:ind w:left="720"/>
      <w:contextualSpacing/>
    </w:pPr>
  </w:style>
  <w:style w:type="paragraph" w:customStyle="1" w:styleId="ConsPlusNonformat">
    <w:name w:val="ConsPlusNonformat"/>
    <w:rsid w:val="003552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3552A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harChar">
    <w:name w:val="Char Char"/>
    <w:basedOn w:val="a"/>
    <w:autoRedefine/>
    <w:rsid w:val="003552A3"/>
    <w:pPr>
      <w:spacing w:after="160" w:line="240" w:lineRule="auto"/>
      <w:ind w:firstLine="720"/>
    </w:pPr>
    <w:rPr>
      <w:rFonts w:ascii="Times New Roman" w:eastAsia="Times New Roman" w:hAnsi="Times New Roman"/>
      <w:sz w:val="28"/>
      <w:szCs w:val="20"/>
      <w:lang w:val="en-US"/>
    </w:rPr>
  </w:style>
  <w:style w:type="paragraph" w:styleId="a6">
    <w:name w:val="footer"/>
    <w:basedOn w:val="a"/>
    <w:link w:val="a7"/>
    <w:uiPriority w:val="99"/>
    <w:rsid w:val="003552A3"/>
    <w:pPr>
      <w:tabs>
        <w:tab w:val="center" w:pos="4677"/>
        <w:tab w:val="right" w:pos="9355"/>
      </w:tabs>
    </w:pPr>
  </w:style>
  <w:style w:type="character" w:customStyle="1" w:styleId="a7">
    <w:name w:val="Нижний колонтитул Знак"/>
    <w:basedOn w:val="a0"/>
    <w:link w:val="a6"/>
    <w:uiPriority w:val="99"/>
    <w:rsid w:val="003552A3"/>
    <w:rPr>
      <w:rFonts w:ascii="Calibri" w:eastAsia="Calibri" w:hAnsi="Calibri" w:cs="Times New Roman"/>
    </w:rPr>
  </w:style>
  <w:style w:type="paragraph" w:customStyle="1" w:styleId="Default">
    <w:name w:val="Default"/>
    <w:rsid w:val="003552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3552A3"/>
    <w:pPr>
      <w:spacing w:after="160" w:line="259" w:lineRule="auto"/>
      <w:ind w:left="720"/>
      <w:contextualSpacing/>
    </w:pPr>
    <w:rPr>
      <w:rFonts w:eastAsia="Times New Roman"/>
      <w:lang w:eastAsia="ru-RU"/>
    </w:rPr>
  </w:style>
  <w:style w:type="character" w:customStyle="1" w:styleId="fe-comment-title">
    <w:name w:val="fe-comment-title"/>
    <w:rsid w:val="003552A3"/>
  </w:style>
  <w:style w:type="table" w:styleId="a9">
    <w:name w:val="Table Grid"/>
    <w:basedOn w:val="a1"/>
    <w:rsid w:val="003552A3"/>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3552A3"/>
    <w:pPr>
      <w:spacing w:after="0" w:line="240" w:lineRule="auto"/>
    </w:pPr>
    <w:rPr>
      <w:rFonts w:ascii="Segoe UI" w:hAnsi="Segoe UI"/>
      <w:sz w:val="18"/>
      <w:szCs w:val="18"/>
    </w:rPr>
  </w:style>
  <w:style w:type="character" w:customStyle="1" w:styleId="ab">
    <w:name w:val="Текст выноски Знак"/>
    <w:basedOn w:val="a0"/>
    <w:link w:val="aa"/>
    <w:rsid w:val="003552A3"/>
    <w:rPr>
      <w:rFonts w:ascii="Segoe UI" w:eastAsia="Calibri" w:hAnsi="Segoe UI" w:cs="Times New Roman"/>
      <w:sz w:val="18"/>
      <w:szCs w:val="18"/>
    </w:rPr>
  </w:style>
  <w:style w:type="paragraph" w:styleId="ac">
    <w:name w:val="No Spacing"/>
    <w:uiPriority w:val="1"/>
    <w:qFormat/>
    <w:rsid w:val="003552A3"/>
    <w:pPr>
      <w:spacing w:after="0" w:line="240" w:lineRule="auto"/>
    </w:pPr>
    <w:rPr>
      <w:rFonts w:ascii="Calibri" w:eastAsia="Calibri" w:hAnsi="Calibri" w:cs="Times New Roman"/>
    </w:rPr>
  </w:style>
  <w:style w:type="character" w:styleId="ad">
    <w:name w:val="annotation reference"/>
    <w:rsid w:val="003552A3"/>
    <w:rPr>
      <w:sz w:val="16"/>
      <w:szCs w:val="16"/>
    </w:rPr>
  </w:style>
  <w:style w:type="paragraph" w:styleId="ae">
    <w:name w:val="annotation text"/>
    <w:basedOn w:val="a"/>
    <w:link w:val="af"/>
    <w:rsid w:val="003552A3"/>
    <w:rPr>
      <w:sz w:val="20"/>
      <w:szCs w:val="20"/>
    </w:rPr>
  </w:style>
  <w:style w:type="character" w:customStyle="1" w:styleId="af">
    <w:name w:val="Текст примечания Знак"/>
    <w:basedOn w:val="a0"/>
    <w:link w:val="ae"/>
    <w:rsid w:val="003552A3"/>
    <w:rPr>
      <w:rFonts w:ascii="Calibri" w:eastAsia="Calibri" w:hAnsi="Calibri" w:cs="Times New Roman"/>
      <w:sz w:val="20"/>
      <w:szCs w:val="20"/>
    </w:rPr>
  </w:style>
  <w:style w:type="paragraph" w:styleId="af0">
    <w:name w:val="annotation subject"/>
    <w:basedOn w:val="ae"/>
    <w:next w:val="ae"/>
    <w:link w:val="af1"/>
    <w:rsid w:val="003552A3"/>
    <w:rPr>
      <w:b/>
      <w:bCs/>
    </w:rPr>
  </w:style>
  <w:style w:type="character" w:customStyle="1" w:styleId="af1">
    <w:name w:val="Тема примечания Знак"/>
    <w:basedOn w:val="af"/>
    <w:link w:val="af0"/>
    <w:rsid w:val="003552A3"/>
    <w:rPr>
      <w:rFonts w:ascii="Calibri" w:eastAsia="Calibri" w:hAnsi="Calibri" w:cs="Times New Roman"/>
      <w:b/>
      <w:bCs/>
      <w:sz w:val="20"/>
      <w:szCs w:val="20"/>
    </w:rPr>
  </w:style>
  <w:style w:type="character" w:styleId="af2">
    <w:name w:val="Hyperlink"/>
    <w:uiPriority w:val="99"/>
    <w:unhideWhenUsed/>
    <w:rsid w:val="003552A3"/>
    <w:rPr>
      <w:color w:val="0000FF"/>
      <w:u w:val="single"/>
    </w:rPr>
  </w:style>
  <w:style w:type="character" w:styleId="af3">
    <w:name w:val="FollowedHyperlink"/>
    <w:uiPriority w:val="99"/>
    <w:unhideWhenUsed/>
    <w:rsid w:val="003552A3"/>
    <w:rPr>
      <w:color w:val="800080"/>
      <w:u w:val="single"/>
    </w:rPr>
  </w:style>
  <w:style w:type="paragraph" w:customStyle="1" w:styleId="font5">
    <w:name w:val="font5"/>
    <w:basedOn w:val="a"/>
    <w:rsid w:val="003552A3"/>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font6">
    <w:name w:val="font6"/>
    <w:basedOn w:val="a"/>
    <w:rsid w:val="003552A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
    <w:rsid w:val="003552A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3552A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3552A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6">
    <w:name w:val="xl66"/>
    <w:basedOn w:val="a"/>
    <w:rsid w:val="003552A3"/>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3552A3"/>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8">
    <w:name w:val="xl68"/>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3552A3"/>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1">
    <w:name w:val="xl71"/>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3552A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
    <w:rsid w:val="003552A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3552A3"/>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7">
    <w:name w:val="xl77"/>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552A3"/>
    <w:pP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1">
    <w:name w:val="xl81"/>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82">
    <w:name w:val="xl82"/>
    <w:basedOn w:val="a"/>
    <w:rsid w:val="003552A3"/>
    <w:pPr>
      <w:pBdr>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4">
    <w:name w:val="xl84"/>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6">
    <w:name w:val="xl86"/>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3552A3"/>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8">
    <w:name w:val="xl88"/>
    <w:basedOn w:val="a"/>
    <w:rsid w:val="003552A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3552A3"/>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
    <w:rsid w:val="00355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2">
    <w:name w:val="xl92"/>
    <w:basedOn w:val="a"/>
    <w:rsid w:val="003552A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3">
    <w:name w:val="xl93"/>
    <w:basedOn w:val="a"/>
    <w:rsid w:val="003552A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4">
    <w:name w:val="xl94"/>
    <w:basedOn w:val="a"/>
    <w:rsid w:val="003552A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5">
    <w:name w:val="xl95"/>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6">
    <w:name w:val="xl96"/>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7">
    <w:name w:val="xl97"/>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8">
    <w:name w:val="xl98"/>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9">
    <w:name w:val="xl99"/>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0">
    <w:name w:val="xl100"/>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1">
    <w:name w:val="xl101"/>
    <w:basedOn w:val="a"/>
    <w:rsid w:val="003552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02">
    <w:name w:val="xl102"/>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4">
    <w:name w:val="xl104"/>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5">
    <w:name w:val="xl105"/>
    <w:basedOn w:val="a"/>
    <w:rsid w:val="003552A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6">
    <w:name w:val="xl106"/>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
    <w:rsid w:val="003552A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9">
    <w:name w:val="xl109"/>
    <w:basedOn w:val="a"/>
    <w:rsid w:val="003552A3"/>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a"/>
    <w:rsid w:val="003552A3"/>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1">
    <w:name w:val="xl111"/>
    <w:basedOn w:val="a"/>
    <w:rsid w:val="003552A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2">
    <w:name w:val="xl112"/>
    <w:basedOn w:val="a"/>
    <w:rsid w:val="003552A3"/>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3">
    <w:name w:val="xl113"/>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3552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7">
    <w:name w:val="xl117"/>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3552A3"/>
    <w:pPr>
      <w:pBdr>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19">
    <w:name w:val="xl119"/>
    <w:basedOn w:val="a"/>
    <w:rsid w:val="003552A3"/>
    <w:pP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0">
    <w:name w:val="xl120"/>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2">
    <w:name w:val="xl122"/>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3">
    <w:name w:val="xl123"/>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3552A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25">
    <w:name w:val="xl125"/>
    <w:basedOn w:val="a"/>
    <w:rsid w:val="003552A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6">
    <w:name w:val="xl126"/>
    <w:basedOn w:val="a"/>
    <w:rsid w:val="003552A3"/>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7">
    <w:name w:val="xl127"/>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0">
    <w:name w:val="xl130"/>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1">
    <w:name w:val="xl131"/>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2">
    <w:name w:val="xl132"/>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3552A3"/>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7">
    <w:name w:val="xl137"/>
    <w:basedOn w:val="a"/>
    <w:rsid w:val="003552A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8">
    <w:name w:val="xl138"/>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9">
    <w:name w:val="xl139"/>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0">
    <w:name w:val="xl140"/>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41">
    <w:name w:val="xl141"/>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42">
    <w:name w:val="xl142"/>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3">
    <w:name w:val="xl143"/>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4">
    <w:name w:val="xl144"/>
    <w:basedOn w:val="a"/>
    <w:rsid w:val="003552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5">
    <w:name w:val="xl145"/>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6">
    <w:name w:val="xl146"/>
    <w:basedOn w:val="a"/>
    <w:rsid w:val="003552A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7">
    <w:name w:val="xl147"/>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8">
    <w:name w:val="xl148"/>
    <w:basedOn w:val="a"/>
    <w:rsid w:val="003552A3"/>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9">
    <w:name w:val="xl149"/>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1">
    <w:name w:val="xl151"/>
    <w:basedOn w:val="a"/>
    <w:rsid w:val="003552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2">
    <w:name w:val="xl152"/>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3">
    <w:name w:val="xl153"/>
    <w:basedOn w:val="a"/>
    <w:rsid w:val="003552A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54">
    <w:name w:val="xl154"/>
    <w:basedOn w:val="a"/>
    <w:rsid w:val="003552A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3552A3"/>
    <w:pPr>
      <w:pBdr>
        <w:left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6">
    <w:name w:val="xl156"/>
    <w:basedOn w:val="a"/>
    <w:rsid w:val="003552A3"/>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3552A3"/>
    <w:pPr>
      <w:pBdr>
        <w:top w:val="single" w:sz="4" w:space="0" w:color="auto"/>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58">
    <w:name w:val="xl158"/>
    <w:basedOn w:val="a"/>
    <w:rsid w:val="003552A3"/>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9">
    <w:name w:val="xl159"/>
    <w:basedOn w:val="a"/>
    <w:rsid w:val="003552A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60">
    <w:name w:val="xl160"/>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61">
    <w:name w:val="xl161"/>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62">
    <w:name w:val="xl162"/>
    <w:basedOn w:val="a"/>
    <w:rsid w:val="003552A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63">
    <w:name w:val="xl163"/>
    <w:basedOn w:val="a"/>
    <w:rsid w:val="003552A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64">
    <w:name w:val="xl164"/>
    <w:basedOn w:val="a"/>
    <w:rsid w:val="003552A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65">
    <w:name w:val="xl165"/>
    <w:basedOn w:val="a"/>
    <w:rsid w:val="00355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66">
    <w:name w:val="xl166"/>
    <w:basedOn w:val="a"/>
    <w:rsid w:val="003552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
    <w:rsid w:val="003552A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8">
    <w:name w:val="xl168"/>
    <w:basedOn w:val="a"/>
    <w:rsid w:val="003552A3"/>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9">
    <w:name w:val="xl169"/>
    <w:basedOn w:val="a"/>
    <w:rsid w:val="003552A3"/>
    <w:pPr>
      <w:pBdr>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70">
    <w:name w:val="xl170"/>
    <w:basedOn w:val="a"/>
    <w:rsid w:val="003552A3"/>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F8F6C39294D131982D5FB85AC6DD574EEC3DB325F3E82562FD9BF0FCEFFD130D7D351A8F1EF4228F6E3E3D325B3B6F91CD5C052BA198EF1D692BjDI8M" TargetMode="External"/><Relationship Id="rId117" Type="http://schemas.openxmlformats.org/officeDocument/2006/relationships/hyperlink" Target="consultantplus://offline/ref=CCF8F6C39294D131982D5FB85AC6DD574EEC3DB32CF7EA2960F0C6FAF4B6F1110A726A0D8857F8238F6E3E3939043E7A8095500637BE99F1016B29DAjFI3M" TargetMode="External"/><Relationship Id="rId21" Type="http://schemas.openxmlformats.org/officeDocument/2006/relationships/hyperlink" Target="consultantplus://offline/ref=CCF8F6C39294D131982D5FB85AC6DD574EEC3DB32AF1ED2E67FD9BF0FCEFFD130D7D351A8F1EF4228F6E3E3D325B3B6F91CD5C052BA198EF1D692BjDI8M" TargetMode="External"/><Relationship Id="rId42" Type="http://schemas.openxmlformats.org/officeDocument/2006/relationships/hyperlink" Target="consultantplus://offline/ref=CCF8F6C39294D131982D5FB85AC6DD574EEC3DB32CF6ED2B61F5C6FAF4B6F1110A726A0D8857F8238F6E3E383C043E7A8095500637BE99F1016B29DAjFI3M" TargetMode="External"/><Relationship Id="rId47" Type="http://schemas.openxmlformats.org/officeDocument/2006/relationships/hyperlink" Target="consultantplus://offline/ref=CCF8F6C39294D131982D5FB85AC6DD574EEC3DB325FFE92564FD9BF0FCEFFD130D7D351A8F1EF4228F6E3F39325B3B6F91CD5C052BA198EF1D692BjDI8M" TargetMode="External"/><Relationship Id="rId63" Type="http://schemas.openxmlformats.org/officeDocument/2006/relationships/hyperlink" Target="consultantplus://offline/ref=CCF8F6C39294D131982D5FB85AC6DD574EEC3DB32BF5ED2B65FD9BF0FCEFFD130D7D351A8F1EF4228F6E3E3D325B3B6F91CD5C052BA198EF1D692BjDI8M" TargetMode="External"/><Relationship Id="rId68" Type="http://schemas.openxmlformats.org/officeDocument/2006/relationships/hyperlink" Target="consultantplus://offline/ref=CCF8F6C39294D131982D5FB85AC6DD574EEC3DB32BFFEA246AFD9BF0FCEFFD130D7D351A8F1EF4228F6E3E3D325B3B6F91CD5C052BA198EF1D692BjDI8M" TargetMode="External"/><Relationship Id="rId84" Type="http://schemas.openxmlformats.org/officeDocument/2006/relationships/hyperlink" Target="consultantplus://offline/ref=CCF8F6C39294D131982D5FB85AC6DD574EEC3DB324F6E32566FD9BF0FCEFFD130D7D351A8F1EF4228F6E3E3D325B3B6F91CD5C052BA198EF1D692BjDI8M" TargetMode="External"/><Relationship Id="rId89" Type="http://schemas.openxmlformats.org/officeDocument/2006/relationships/hyperlink" Target="consultantplus://offline/ref=CCF8F6C39294D131982D5FB85AC6DD574EEC3DB324FEEC2B63FD9BF0FCEFFD130D7D351A8F1EF4228F6E3E3D325B3B6F91CD5C052BA198EF1D692BjDI8M" TargetMode="External"/><Relationship Id="rId112" Type="http://schemas.openxmlformats.org/officeDocument/2006/relationships/hyperlink" Target="consultantplus://offline/ref=CCF8F6C39294D131982D5FB85AC6DD574EEC3DB328F0EF2D67FD9BF0FCEFFD130D7D351A8F1EF4228F6E3F39325B3B6F91CD5C052BA198EF1D692BjDI8M" TargetMode="External"/><Relationship Id="rId133" Type="http://schemas.openxmlformats.org/officeDocument/2006/relationships/hyperlink" Target="consultantplus://offline/ref=CCF8F6C39294D131982D5FB85AC6DD574EEC3DB32BF3EB2F6BFD9BF0FCEFFD130D7D351A8F1EF4228F6E3F31325B3B6F91CD5C052BA198EF1D692BjDI8M" TargetMode="External"/><Relationship Id="rId138" Type="http://schemas.openxmlformats.org/officeDocument/2006/relationships/hyperlink" Target="consultantplus://offline/ref=CCF8F6C39294D131982D5FB85AC6DD574EEC3DB32CF6EA2F6AF7C6FAF4B6F1110A726A0D8857F8238F6E3E3931043E7A8095500637BE99F1016B29DAjFI3M" TargetMode="External"/><Relationship Id="rId154" Type="http://schemas.openxmlformats.org/officeDocument/2006/relationships/fontTable" Target="fontTable.xml"/><Relationship Id="rId16" Type="http://schemas.openxmlformats.org/officeDocument/2006/relationships/hyperlink" Target="consultantplus://offline/ref=CCF8F6C39294D131982D5FB85AC6DD574EEC3DB32AF5EA2562FD9BF0FCEFFD130D7D351A8F1EF4228F6E3E3D325B3B6F91CD5C052BA198EF1D692BjDI8M" TargetMode="External"/><Relationship Id="rId107" Type="http://schemas.openxmlformats.org/officeDocument/2006/relationships/hyperlink" Target="consultantplus://offline/ref=CCF8F6C39294D131982D5FB85AC6DD574EEC3DB324F1E82E60FD9BF0FCEFFD130D7D351A8F1EF4228F6E3F3C325B3B6F91CD5C052BA198EF1D692BjDI8M" TargetMode="External"/><Relationship Id="rId11" Type="http://schemas.openxmlformats.org/officeDocument/2006/relationships/hyperlink" Target="consultantplus://offline/ref=CCF8F6C39294D131982D5FB85AC6DD574EEC3DB32BF0E82E64FD9BF0FCEFFD130D7D351A8F1EF4228F6E3E3D325B3B6F91CD5C052BA198EF1D692BjDI8M" TargetMode="External"/><Relationship Id="rId32" Type="http://schemas.openxmlformats.org/officeDocument/2006/relationships/hyperlink" Target="consultantplus://offline/ref=CCF8F6C39294D131982D5FB85AC6DD574EEC3DB324F2ED2566FD9BF0FCEFFD130D7D351A8F1EF4228F6E3E3D325B3B6F91CD5C052BA198EF1D692BjDI8M" TargetMode="External"/><Relationship Id="rId37" Type="http://schemas.openxmlformats.org/officeDocument/2006/relationships/hyperlink" Target="consultantplus://offline/ref=CCF8F6C39294D131982D5FB85AC6DD574EEC3DB32CF6EA2F6AF7C6FAF4B6F1110A726A0D8857F8238F6E3E383C043E7A8095500637BE99F1016B29DAjFI3M" TargetMode="External"/><Relationship Id="rId53" Type="http://schemas.openxmlformats.org/officeDocument/2006/relationships/hyperlink" Target="consultantplus://offline/ref=CCF8F6C39294D131982D5FB85AC6DD574EEC3DB32AF0EB2964FD9BF0FCEFFD130D7D351A8F1EF4228F6E3F3D325B3B6F91CD5C052BA198EF1D692BjDI8M" TargetMode="External"/><Relationship Id="rId58" Type="http://schemas.openxmlformats.org/officeDocument/2006/relationships/hyperlink" Target="consultantplus://offline/ref=CCF8F6C39294D131982D5FB85AC6DD574EEC3DB328F5E82D66FD9BF0FCEFFD130D7D35088F46F8238D703F38270D6A29jCI4M" TargetMode="External"/><Relationship Id="rId74" Type="http://schemas.openxmlformats.org/officeDocument/2006/relationships/hyperlink" Target="consultantplus://offline/ref=CCF8F6C39294D131982D5FB85AC6DD574EEC3DB32AF0EB2964FD9BF0FCEFFD130D7D351A8F1EF4228F6E3C38325B3B6F91CD5C052BA198EF1D692BjDI8M" TargetMode="External"/><Relationship Id="rId79" Type="http://schemas.openxmlformats.org/officeDocument/2006/relationships/hyperlink" Target="consultantplus://offline/ref=CCF8F6C39294D131982D5FB85AC6DD574EEC3DB325F2EA2C6BFD9BF0FCEFFD130D7D351A8F1EF4228F6E3E3D325B3B6F91CD5C052BA198EF1D692BjDI8M" TargetMode="External"/><Relationship Id="rId102" Type="http://schemas.openxmlformats.org/officeDocument/2006/relationships/hyperlink" Target="consultantplus://offline/ref=CCF8F6C39294D131982D5FB85AC6DD574EEC3DB324F1E82E60FD9BF0FCEFFD130D7D351A8F1EF4228F6E3F3C325B3B6F91CD5C052BA198EF1D692BjDI8M" TargetMode="External"/><Relationship Id="rId123" Type="http://schemas.openxmlformats.org/officeDocument/2006/relationships/hyperlink" Target="consultantplus://offline/ref=CCF8F6C39294D131982D5FB85AC6DD574EEC3DB32AF7E82964FD9BF0FCEFFD130D7D351A8F1EF4228F6E3F31325B3B6F91CD5C052BA198EF1D692BjDI8M" TargetMode="External"/><Relationship Id="rId128" Type="http://schemas.openxmlformats.org/officeDocument/2006/relationships/hyperlink" Target="consultantplus://offline/ref=CCF8F6C39294D131982D5FB85AC6DD574EEC3DB32BF7EE2861FD9BF0FCEFFD130D7D351A8F1EF4228F6E3F31325B3B6F91CD5C052BA198EF1D692BjDI8M" TargetMode="External"/><Relationship Id="rId144" Type="http://schemas.openxmlformats.org/officeDocument/2006/relationships/hyperlink" Target="consultantplus://offline/ref=CCF8F6C39294D131982D5FB85AC6DD574EEC3DB32CF7EA2C63FEC6FAF4B6F1110A726A0D8857F8238F6E3A3A3F043E7A8095500637BE99F1016B29DAjFI3M" TargetMode="External"/><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consultantplus://offline/ref=CCF8F6C39294D131982D5FB85AC6DD574EEC3DB324FFED2E67FD9BF0FCEFFD130D7D351A8F1EF4228F6E3E3D325B3B6F91CD5C052BA198EF1D692BjDI8M" TargetMode="External"/><Relationship Id="rId95" Type="http://schemas.openxmlformats.org/officeDocument/2006/relationships/hyperlink" Target="consultantplus://offline/ref=CCF8F6C39294D131982D5FB85AC6DD574EEC3DB32CF6EF2E6BF1C6FAF4B6F1110A726A0D8857F8238F6E3E393C043E7A8095500637BE99F1016B29DAjFI3M" TargetMode="External"/><Relationship Id="rId22" Type="http://schemas.openxmlformats.org/officeDocument/2006/relationships/hyperlink" Target="consultantplus://offline/ref=CCF8F6C39294D131982D5FB85AC6DD574EEC3DB32AFFEC2567FD9BF0FCEFFD130D7D351A8F1EF4228F6E3E3D325B3B6F91CD5C052BA198EF1D692BjDI8M" TargetMode="External"/><Relationship Id="rId27" Type="http://schemas.openxmlformats.org/officeDocument/2006/relationships/hyperlink" Target="consultantplus://offline/ref=CCF8F6C39294D131982D5FB85AC6DD574EEC3DB325F0E82B64FD9BF0FCEFFD130D7D351A8F1EF4228F6E3E3D325B3B6F91CD5C052BA198EF1D692BjDI8M" TargetMode="External"/><Relationship Id="rId43" Type="http://schemas.openxmlformats.org/officeDocument/2006/relationships/hyperlink" Target="consultantplus://offline/ref=CCF8F6C39294D131982D5FB85AC6DD574EEC3DB32CF7EA2960F0C6FAF4B6F1110A726A0D8857F8238F6E3E383C043E7A8095500637BE99F1016B29DAjFI3M" TargetMode="External"/><Relationship Id="rId48" Type="http://schemas.openxmlformats.org/officeDocument/2006/relationships/hyperlink" Target="consultantplus://offline/ref=CCF8F6C39294D131982D5FB85AC6DD574EEC3DB324F1E82E60FD9BF0FCEFFD130D7D351A8F1EF4228F6E3F38325B3B6F91CD5C052BA198EF1D692BjDI8M" TargetMode="External"/><Relationship Id="rId64" Type="http://schemas.openxmlformats.org/officeDocument/2006/relationships/hyperlink" Target="consultantplus://offline/ref=CCF8F6C39294D131982D5FB85AC6DD574EEC3DB32BF3EB2F6BFD9BF0FCEFFD130D7D351A8F1EF4228F6E3E3D325B3B6F91CD5C052BA198EF1D692BjDI8M" TargetMode="External"/><Relationship Id="rId69" Type="http://schemas.openxmlformats.org/officeDocument/2006/relationships/hyperlink" Target="consultantplus://offline/ref=CCF8F6C39294D131982D5FB85AC6DD574EEC3DB32AF7E82964FD9BF0FCEFFD130D7D351A8F1EF4228F6E3E3D325B3B6F91CD5C052BA198EF1D692BjDI8M" TargetMode="External"/><Relationship Id="rId113" Type="http://schemas.openxmlformats.org/officeDocument/2006/relationships/hyperlink" Target="consultantplus://offline/ref=CCF8F6C39294D131982D5FB85AC6DD574EEC3DB32CF7EA2960F0C6FAF4B6F1110A726A0D8857F8238F6E3E3939043E7A8095500637BE99F1016B29DAjFI3M" TargetMode="External"/><Relationship Id="rId118" Type="http://schemas.openxmlformats.org/officeDocument/2006/relationships/hyperlink" Target="consultantplus://offline/ref=CCF8F6C39294D131982D5FB85AC6DD574EEC3DB32AF7E82964FD9BF0FCEFFD130D7D351A8F1EF4228F6E3F3E325B3B6F91CD5C052BA198EF1D692BjDI8M" TargetMode="External"/><Relationship Id="rId134" Type="http://schemas.openxmlformats.org/officeDocument/2006/relationships/hyperlink" Target="consultantplus://offline/ref=CCF8F6C39294D131982D5FB85AC6DD574EEC3DB32BF3EB2F6BFD9BF0FCEFFD130D7D351A8F1EF4228F6E3C38325B3B6F91CD5C052BA198EF1D692BjDI8M" TargetMode="External"/><Relationship Id="rId139" Type="http://schemas.openxmlformats.org/officeDocument/2006/relationships/hyperlink" Target="consultantplus://offline/ref=CCF8F6C39294D131982D5FB85AC6DD574EEC3DB32CF6ED2B61F5C6FAF4B6F1110A726A0D8857F8238F6E3E393E043E7A8095500637BE99F1016B29DAjFI3M" TargetMode="External"/><Relationship Id="rId80" Type="http://schemas.openxmlformats.org/officeDocument/2006/relationships/hyperlink" Target="consultantplus://offline/ref=CCF8F6C39294D131982D5FB85AC6DD574EEC3DB325F3E82562FD9BF0FCEFFD130D7D351A8F1EF4228F6E3E3D325B3B6F91CD5C052BA198EF1D692BjDI8M" TargetMode="External"/><Relationship Id="rId85" Type="http://schemas.openxmlformats.org/officeDocument/2006/relationships/hyperlink" Target="consultantplus://offline/ref=CCF8F6C39294D131982D5FB85AC6DD574EEC3DB324F7E32D64FD9BF0FCEFFD130D7D351A8F1EF4228F6E3E3D325B3B6F91CD5C052BA198EF1D692BjDI8M" TargetMode="External"/><Relationship Id="rId150" Type="http://schemas.openxmlformats.org/officeDocument/2006/relationships/hyperlink" Target="consultantplus://offline/ref=CCF8F6C39294D131982D5FB85AC6DD574EEC3DB32CF7EA2960F0C6FAF4B6F1110A726A0D8857F8238F6E3E393D043E7A8095500637BE99F1016B29DAjFI3M" TargetMode="External"/><Relationship Id="rId155" Type="http://schemas.openxmlformats.org/officeDocument/2006/relationships/theme" Target="theme/theme1.xml"/><Relationship Id="rId12" Type="http://schemas.openxmlformats.org/officeDocument/2006/relationships/hyperlink" Target="consultantplus://offline/ref=CCF8F6C39294D131982D5FB85AC6DD574EEC3DB32BF1EE2C66FD9BF0FCEFFD130D7D351A8F1EF4228F6E3E3D325B3B6F91CD5C052BA198EF1D692BjDI8M" TargetMode="External"/><Relationship Id="rId17" Type="http://schemas.openxmlformats.org/officeDocument/2006/relationships/hyperlink" Target="consultantplus://offline/ref=CCF8F6C39294D131982D5FB85AC6DD574EEC3DB32AF2EA2566FD9BF0FCEFFD130D7D351A8F1EF4228F6E3E3D325B3B6F91CD5C052BA198EF1D692BjDI8M" TargetMode="External"/><Relationship Id="rId25" Type="http://schemas.openxmlformats.org/officeDocument/2006/relationships/hyperlink" Target="consultantplus://offline/ref=CCF8F6C39294D131982D5FB85AC6DD574EEC3DB325F2EA2C6BFD9BF0FCEFFD130D7D351A8F1EF4228F6E3E3D325B3B6F91CD5C052BA198EF1D692BjDI8M" TargetMode="External"/><Relationship Id="rId33" Type="http://schemas.openxmlformats.org/officeDocument/2006/relationships/hyperlink" Target="consultantplus://offline/ref=CCF8F6C39294D131982D5FB85AC6DD574EEC3DB324F0E92565FD9BF0FCEFFD130D7D351A8F1EF4228F6E3E3D325B3B6F91CD5C052BA198EF1D692BjDI8M" TargetMode="External"/><Relationship Id="rId38" Type="http://schemas.openxmlformats.org/officeDocument/2006/relationships/hyperlink" Target="consultantplus://offline/ref=CCF8F6C39294D131982D5FB85AC6DD574EEC3DB32CF6EA2563F1C6FAF4B6F1110A726A0D8857F8238F6E3E383C043E7A8095500637BE99F1016B29DAjFI3M" TargetMode="External"/><Relationship Id="rId46" Type="http://schemas.openxmlformats.org/officeDocument/2006/relationships/hyperlink" Target="consultantplus://offline/ref=CCF8F6C39294D131982D5FB85AC6DD574EEC3DB32CF7EA2C63FEC6FAF4B6F1110A726A0D8857F8238F6E393B3C043E7A8095500637BE99F1016B29DAjFI3M" TargetMode="External"/><Relationship Id="rId59" Type="http://schemas.openxmlformats.org/officeDocument/2006/relationships/hyperlink" Target="consultantplus://offline/ref=CCF8F6C39294D131982D5FB85AC6DD574EEC3DB328F5ED2D62FD9BF0FCEFFD130D7D35088F46F8238D703F38270D6A29jCI4M" TargetMode="External"/><Relationship Id="rId67" Type="http://schemas.openxmlformats.org/officeDocument/2006/relationships/hyperlink" Target="consultantplus://offline/ref=CCF8F6C39294D131982D5FB85AC6DD574EEC3DB32BF1EE2564FD9BF0FCEFFD130D7D351A8F1EF4228F6E3E3D325B3B6F91CD5C052BA198EF1D692BjDI8M" TargetMode="External"/><Relationship Id="rId103" Type="http://schemas.openxmlformats.org/officeDocument/2006/relationships/hyperlink" Target="consultantplus://offline/ref=CCF8F6C39294D131982D5FB85AC6DD574EEC3DB32CF6EF2E6BF1C6FAF4B6F1110A726A0D8857F8238F6E3E3930043E7A8095500637BE99F1016B29DAjFI3M" TargetMode="External"/><Relationship Id="rId108" Type="http://schemas.openxmlformats.org/officeDocument/2006/relationships/hyperlink" Target="consultantplus://offline/ref=CCF8F6C39294D131982D5FB85AC6DD574EEC3DB32CF6EF2E6BF1C6FAF4B6F1110A726A0D8857F8238F6E3E3A39043E7A8095500637BE99F1016B29DAjFI3M" TargetMode="External"/><Relationship Id="rId116" Type="http://schemas.openxmlformats.org/officeDocument/2006/relationships/hyperlink" Target="consultantplus://offline/ref=CCF8F6C39294D131982D5FB85AC6DD574EEC3DB32CF6EF2E6BF1C6FAF4B6F1110A726A0D8857F8238F6E3E3B39043E7A8095500637BE99F1016B29DAjFI3M" TargetMode="External"/><Relationship Id="rId124" Type="http://schemas.openxmlformats.org/officeDocument/2006/relationships/hyperlink" Target="consultantplus://offline/ref=CCF8F6C39294D131982D5FB85AC6DD574EEC3DB32AF7E82964FD9BF0FCEFFD130D7D351A8F1EF4228F6E3C3A325B3B6F91CD5C052BA198EF1D692BjDI8M" TargetMode="External"/><Relationship Id="rId129" Type="http://schemas.openxmlformats.org/officeDocument/2006/relationships/hyperlink" Target="consultantplus://offline/ref=CCF8F6C39294D131982D5FB85AC6DD574EEC3DB32BF7EE2861FD9BF0FCEFFD130D7D351A8F1EF4228F6E3C38325B3B6F91CD5C052BA198EF1D692BjDI8M" TargetMode="External"/><Relationship Id="rId137" Type="http://schemas.openxmlformats.org/officeDocument/2006/relationships/hyperlink" Target="consultantplus://offline/ref=CCF8F6C39294D131982D5FB85AC6DD574EEC3DB32CF6ED2B61F5C6FAF4B6F1110A726A0D8857F8238F6E3E393E043E7A8095500637BE99F1016B29DAjFI3M" TargetMode="External"/><Relationship Id="rId20" Type="http://schemas.openxmlformats.org/officeDocument/2006/relationships/hyperlink" Target="consultantplus://offline/ref=CCF8F6C39294D131982D5FB85AC6DD574EEC3DB32AF0EB2964FD9BF0FCEFFD130D7D351A8F1EF4228F6E3E3D325B3B6F91CD5C052BA198EF1D692BjDI8M" TargetMode="External"/><Relationship Id="rId41" Type="http://schemas.openxmlformats.org/officeDocument/2006/relationships/hyperlink" Target="consultantplus://offline/ref=CCF8F6C39294D131982D5FB85AC6DD574EEC3DB32CF6EF2E6BF1C6FAF4B6F1110A726A0D8857F8238F6E3E383C043E7A8095500637BE99F1016B29DAjFI3M" TargetMode="External"/><Relationship Id="rId54" Type="http://schemas.openxmlformats.org/officeDocument/2006/relationships/hyperlink" Target="consultantplus://offline/ref=CCF8F6C39294D131982D5FB85AC6DD574EEC3DB328FFEA2C65FD9BF0FCEFFD130D7D35088F46F8238D703F38270D6A29jCI4M" TargetMode="External"/><Relationship Id="rId62" Type="http://schemas.openxmlformats.org/officeDocument/2006/relationships/hyperlink" Target="consultantplus://offline/ref=CCF8F6C39294D131982D5FB85AC6DD574EEC3DB32BF7EE2861FD9BF0FCEFFD130D7D351A8F1EF4228F6E3E3D325B3B6F91CD5C052BA198EF1D692BjDI8M" TargetMode="External"/><Relationship Id="rId70" Type="http://schemas.openxmlformats.org/officeDocument/2006/relationships/hyperlink" Target="consultantplus://offline/ref=CCF8F6C39294D131982D5FB85AC6DD574EEC3DB32AF5EA2562FD9BF0FCEFFD130D7D351A8F1EF4228F6E3E3D325B3B6F91CD5C052BA198EF1D692BjDI8M" TargetMode="External"/><Relationship Id="rId75" Type="http://schemas.openxmlformats.org/officeDocument/2006/relationships/hyperlink" Target="consultantplus://offline/ref=CCF8F6C39294D131982D5FB85AC6DD574EEC3DB32AF1ED2E67FD9BF0FCEFFD130D7D351A8F1EF4228F6E3E3D325B3B6F91CD5C052BA198EF1D692BjDI8M" TargetMode="External"/><Relationship Id="rId83" Type="http://schemas.openxmlformats.org/officeDocument/2006/relationships/hyperlink" Target="consultantplus://offline/ref=CCF8F6C39294D131982D5FB85AC6DD574EEC3DB325FFE92564FD9BF0FCEFFD130D7D351A8F1EF4228F6E3F3A325B3B6F91CD5C052BA198EF1D692BjDI8M" TargetMode="External"/><Relationship Id="rId88" Type="http://schemas.openxmlformats.org/officeDocument/2006/relationships/hyperlink" Target="consultantplus://offline/ref=CCF8F6C39294D131982D5FB85AC6DD574EEC3DB324F1E82E60FD9BF0FCEFFD130D7D351A8F1EF4228F6E3F39325B3B6F91CD5C052BA198EF1D692BjDI8M" TargetMode="External"/><Relationship Id="rId91" Type="http://schemas.openxmlformats.org/officeDocument/2006/relationships/hyperlink" Target="consultantplus://offline/ref=CCF8F6C39294D131982D5FB85AC6DD574EEC3DB32CF6EA2F6AF7C6FAF4B6F1110A726A0D8857F8238F6E3E383C043E7A8095500637BE99F1016B29DAjFI3M" TargetMode="External"/><Relationship Id="rId96" Type="http://schemas.openxmlformats.org/officeDocument/2006/relationships/hyperlink" Target="consultantplus://offline/ref=CCF8F6C39294D131982D5FB85AC6DD574EEC3DB32CF6ED2B61F5C6FAF4B6F1110A726A0D8857F8238F6E3E3938043E7A8095500637BE99F1016B29DAjFI3M" TargetMode="External"/><Relationship Id="rId111" Type="http://schemas.openxmlformats.org/officeDocument/2006/relationships/hyperlink" Target="consultantplus://offline/ref=CCF8F6C39294D131982D5FB85AC6DD574EEC3DB32CF7EA2960F0C6FAF4B6F1110A726A0D8857F8238F6E3E3939043E7A8095500637BE99F1016B29DAjFI3M" TargetMode="External"/><Relationship Id="rId132" Type="http://schemas.openxmlformats.org/officeDocument/2006/relationships/hyperlink" Target="consultantplus://offline/ref=CCF8F6C39294D131982D5FB85AC6DD574EEC3DB32BF3EB2F6BFD9BF0FCEFFD130D7D351A8F1EF4228F6E3F3F325B3B6F91CD5C052BA198EF1D692BjDI8M" TargetMode="External"/><Relationship Id="rId140" Type="http://schemas.openxmlformats.org/officeDocument/2006/relationships/hyperlink" Target="consultantplus://offline/ref=CCF8F6C39294D131982D5FB85AC6DD574EEC3DB325FFE92564FD9BF0FCEFFD130D7D351A8F1EF4228F6E3D39325B3B6F91CD5C052BA198EF1D692BjDI8M" TargetMode="External"/><Relationship Id="rId145" Type="http://schemas.openxmlformats.org/officeDocument/2006/relationships/hyperlink" Target="consultantplus://offline/ref=CCF8F6C39294D131982D5FB85AC6DD574EEC3DB32CF6EF2E6BF1C6FAF4B6F1110A726A0D8857F8238F6E3E3C39043E7A8095500637BE99F1016B29DAjFI3M" TargetMode="External"/><Relationship Id="rId153" Type="http://schemas.openxmlformats.org/officeDocument/2006/relationships/hyperlink" Target="consultantplus://offline/ref=CCF8F6C39294D131982D5FB85AC6DD574EEC3DB32CF7EA2960F0C6FAF4B6F1110A726A0D8857F8238F6E3E3F3A043E7A8095500637BE99F1016B29DAjFI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CF8F6C39294D131982D5FB85AC6DD574EEC3DB32AF7E82964FD9BF0FCEFFD130D7D351A8F1EF4228F6E3E3D325B3B6F91CD5C052BA198EF1D692BjDI8M" TargetMode="External"/><Relationship Id="rId23" Type="http://schemas.openxmlformats.org/officeDocument/2006/relationships/hyperlink" Target="consultantplus://offline/ref=CCF8F6C39294D131982D5FB85AC6DD574EEC3DB325F7ED2D64FD9BF0FCEFFD130D7D351A8F1EF4228F6E3E3D325B3B6F91CD5C052BA198EF1D692BjDI8M" TargetMode="External"/><Relationship Id="rId28" Type="http://schemas.openxmlformats.org/officeDocument/2006/relationships/hyperlink" Target="consultantplus://offline/ref=CCF8F6C39294D131982D5FB85AC6DD574EEC3DB325FEE82A67FD9BF0FCEFFD130D7D351A8F1EF4228F6E3E3D325B3B6F91CD5C052BA198EF1D692BjDI8M" TargetMode="External"/><Relationship Id="rId36" Type="http://schemas.openxmlformats.org/officeDocument/2006/relationships/hyperlink" Target="consultantplus://offline/ref=CCF8F6C39294D131982D5FB85AC6DD574EEC3DB324FFED2E67FD9BF0FCEFFD130D7D351A8F1EF4228F6E3E3D325B3B6F91CD5C052BA198EF1D692BjDI8M" TargetMode="External"/><Relationship Id="rId49" Type="http://schemas.openxmlformats.org/officeDocument/2006/relationships/hyperlink" Target="consultantplus://offline/ref=CCF8F6C39294D131982D5FB85AC6DD574EEC3DB32CF6EF2E6BF1C6FAF4B6F1110A726A0D8857F8238F6E3E393A043E7A8095500637BE99F1016B29DAjFI3M" TargetMode="External"/><Relationship Id="rId57" Type="http://schemas.openxmlformats.org/officeDocument/2006/relationships/hyperlink" Target="consultantplus://offline/ref=CCF8F6C39294D131982D5FB85AC6DD574EEC3DB328F4EB2C61FD9BF0FCEFFD130D7D35088F46F8238D703F38270D6A29jCI4M" TargetMode="External"/><Relationship Id="rId106" Type="http://schemas.openxmlformats.org/officeDocument/2006/relationships/hyperlink" Target="consultantplus://offline/ref=CCF8F6C39294D131982D5FB85AC6DD574EEC3DB325FFE92564FD9BF0FCEFFD130D7D351A8F1EF4228F6E3C3A325B3B6F91CD5C052BA198EF1D692BjDI8M" TargetMode="External"/><Relationship Id="rId114" Type="http://schemas.openxmlformats.org/officeDocument/2006/relationships/hyperlink" Target="consultantplus://offline/ref=CCF8F6C39294D131982D5FB85AC6DD574EEC3DB325FFE92564FD9BF0FCEFFD130D7D351A8F1EF4228F6E3C30325B3B6F91CD5C052BA198EF1D692BjDI8M" TargetMode="External"/><Relationship Id="rId119" Type="http://schemas.openxmlformats.org/officeDocument/2006/relationships/hyperlink" Target="consultantplus://offline/ref=CCF8F6C39294D131982D5FB85AC6DD574EEC3DB32BF7EE2861FD9BF0FCEFFD130D7D351A8F1EF4228F6E3F30325B3B6F91CD5C052BA198EF1D692BjDI8M" TargetMode="External"/><Relationship Id="rId127" Type="http://schemas.openxmlformats.org/officeDocument/2006/relationships/hyperlink" Target="consultantplus://offline/ref=CCF8F6C39294D131982D5FB85AC6DD574EEC3DB32AF2EA2566FD9BF0FCEFFD130D7D351A8F1EF4228F6E3F31325B3B6F91CD5C052BA198EF1D692BjDI8M" TargetMode="External"/><Relationship Id="rId10" Type="http://schemas.openxmlformats.org/officeDocument/2006/relationships/hyperlink" Target="consultantplus://offline/ref=CCF8F6C39294D131982D5FB85AC6DD574EEC3DB32BF3EB2F6BFD9BF0FCEFFD130D7D351A8F1EF4228F6E3E3D325B3B6F91CD5C052BA198EF1D692BjDI8M" TargetMode="External"/><Relationship Id="rId31" Type="http://schemas.openxmlformats.org/officeDocument/2006/relationships/hyperlink" Target="consultantplus://offline/ref=CCF8F6C39294D131982D5FB85AC6DD574EEC3DB324F7E32D64FD9BF0FCEFFD130D7D351A8F1EF4228F6E3E3D325B3B6F91CD5C052BA198EF1D692BjDI8M" TargetMode="External"/><Relationship Id="rId44" Type="http://schemas.openxmlformats.org/officeDocument/2006/relationships/hyperlink" Target="consultantplus://offline/ref=CCF8F6C39294D131982D41B54CAA835B4EE160B628F4E17B3EA2C0ADABE6F7444A326C58CF12FD29DB3F7A6D340E6835C5C0430535A2j9I8M" TargetMode="External"/><Relationship Id="rId52" Type="http://schemas.openxmlformats.org/officeDocument/2006/relationships/hyperlink" Target="consultantplus://offline/ref=CCF8F6C39294D131982D5FB85AC6DD574EEC3DB32CF6ED2B61F5C6FAF4B6F1110A726A0D8857F8238F6E3E3939043E7A8095500637BE99F1016B29DAjFI3M" TargetMode="External"/><Relationship Id="rId60" Type="http://schemas.openxmlformats.org/officeDocument/2006/relationships/hyperlink" Target="consultantplus://offline/ref=CCF8F6C39294D131982D5FB85AC6DD574EEC3DB328F2E32D63FD9BF0FCEFFD130D7D35088F46F8238D703F38270D6A29jCI4M" TargetMode="External"/><Relationship Id="rId65" Type="http://schemas.openxmlformats.org/officeDocument/2006/relationships/hyperlink" Target="consultantplus://offline/ref=CCF8F6C39294D131982D5FB85AC6DD574EEC3DB32BF0E82E64FD9BF0FCEFFD130D7D351A8F1EF4228F6E3E3D325B3B6F91CD5C052BA198EF1D692BjDI8M" TargetMode="External"/><Relationship Id="rId73" Type="http://schemas.openxmlformats.org/officeDocument/2006/relationships/hyperlink" Target="consultantplus://offline/ref=CCF8F6C39294D131982D5FB85AC6DD574EEC3DB32AF3EE2C60FD9BF0FCEFFD130D7D351A8F1EF4228F6E3E3D325B3B6F91CD5C052BA198EF1D692BjDI8M" TargetMode="External"/><Relationship Id="rId78" Type="http://schemas.openxmlformats.org/officeDocument/2006/relationships/hyperlink" Target="consultantplus://offline/ref=CCF8F6C39294D131982D5FB85AC6DD574EEC3DB325F4EE2A66FD9BF0FCEFFD130D7D351A8F1EF4228F6E3F39325B3B6F91CD5C052BA198EF1D692BjDI8M" TargetMode="External"/><Relationship Id="rId81" Type="http://schemas.openxmlformats.org/officeDocument/2006/relationships/hyperlink" Target="consultantplus://offline/ref=CCF8F6C39294D131982D5FB85AC6DD574EEC3DB325F0E82B64FD9BF0FCEFFD130D7D351A8F1EF4228F6E3F39325B3B6F91CD5C052BA198EF1D692BjDI8M" TargetMode="External"/><Relationship Id="rId86" Type="http://schemas.openxmlformats.org/officeDocument/2006/relationships/hyperlink" Target="consultantplus://offline/ref=CCF8F6C39294D131982D5FB85AC6DD574EEC3DB324F2ED2566FD9BF0FCEFFD130D7D351A8F1EF4228F6E3E3D325B3B6F91CD5C052BA198EF1D692BjDI8M" TargetMode="External"/><Relationship Id="rId94" Type="http://schemas.openxmlformats.org/officeDocument/2006/relationships/hyperlink" Target="consultantplus://offline/ref=CCF8F6C39294D131982D5FB85AC6DD574EEC3DB32CF6E92B66FFC6FAF4B6F1110A726A0D8857F8238F6E3E393B043E7A8095500637BE99F1016B29DAjFI3M" TargetMode="External"/><Relationship Id="rId99" Type="http://schemas.openxmlformats.org/officeDocument/2006/relationships/hyperlink" Target="consultantplus://offline/ref=CCF8F6C39294D131982D5FB85AC6DD574EEC3DB324F1E82E60FD9BF0FCEFFD130D7D351A8F1EF4228F6E3F3C325B3B6F91CD5C052BA198EF1D692BjDI8M" TargetMode="External"/><Relationship Id="rId101" Type="http://schemas.openxmlformats.org/officeDocument/2006/relationships/hyperlink" Target="consultantplus://offline/ref=CCF8F6C39294D131982D5FB85AC6DD574EEC3DB325FFE92564FD9BF0FCEFFD130D7D351A8F1EF4228F6E3F3E325B3B6F91CD5C052BA198EF1D692BjDI8M" TargetMode="External"/><Relationship Id="rId122" Type="http://schemas.openxmlformats.org/officeDocument/2006/relationships/hyperlink" Target="consultantplus://offline/ref=CCF8F6C39294D131982D5FB85AC6DD574EEC3DB32AF7E82964FD9BF0FCEFFD130D7D351A8F1EF4228F6E3F31325B3B6F91CD5C052BA198EF1D692BjDI8M" TargetMode="External"/><Relationship Id="rId130" Type="http://schemas.openxmlformats.org/officeDocument/2006/relationships/hyperlink" Target="consultantplus://offline/ref=CCF8F6C39294D131982D5FB85AC6DD574EEC3DB32AF7E82964FD9BF0FCEFFD130D7D351A8F1EF4228F6E3C3C325B3B6F91CD5C052BA198EF1D692BjDI8M" TargetMode="External"/><Relationship Id="rId135" Type="http://schemas.openxmlformats.org/officeDocument/2006/relationships/hyperlink" Target="consultantplus://offline/ref=CCF8F6C39294D131982D5FB85AC6DD574EEC3DB32AF7E82964FD9BF0FCEFFD130D7D351A8F1EF4228F6E3C3C325B3B6F91CD5C052BA198EF1D692BjDI8M" TargetMode="External"/><Relationship Id="rId143" Type="http://schemas.openxmlformats.org/officeDocument/2006/relationships/hyperlink" Target="consultantplus://offline/ref=CCF8F6C39294D131982D5FB85AC6DD574EEC3DB32CF6EF2E6BF1C6FAF4B6F1110A726A0D8857F8238F6E3E3B30043E7A8095500637BE99F1016B29DAjFI3M" TargetMode="External"/><Relationship Id="rId148" Type="http://schemas.openxmlformats.org/officeDocument/2006/relationships/hyperlink" Target="consultantplus://offline/ref=CCF8F6C39294D131982D5FB85AC6DD574EEC3DB32CF7EA2960F0C6FAF4B6F1110A726A0D8857F8238F6E3E393D043E7A8095500637BE99F1016B29DAjFI3M" TargetMode="External"/><Relationship Id="rId151" Type="http://schemas.openxmlformats.org/officeDocument/2006/relationships/hyperlink" Target="consultantplus://offline/ref=CCF8F6C39294D131982D5FB85AC6DD574EEC3DB32CF6ED2B61F5C6FAF4B6F1110A726A0D8857F8238F6E3E3E3E043E7A8095500637BE99F1016B29DAjFI3M" TargetMode="External"/><Relationship Id="rId4" Type="http://schemas.openxmlformats.org/officeDocument/2006/relationships/webSettings" Target="webSettings.xml"/><Relationship Id="rId9" Type="http://schemas.openxmlformats.org/officeDocument/2006/relationships/hyperlink" Target="consultantplus://offline/ref=CCF8F6C39294D131982D5FB85AC6DD574EEC3DB32BF5ED2B65FD9BF0FCEFFD130D7D351A8F1EF4228F6E3E3D325B3B6F91CD5C052BA198EF1D692BjDI8M" TargetMode="External"/><Relationship Id="rId13" Type="http://schemas.openxmlformats.org/officeDocument/2006/relationships/hyperlink" Target="consultantplus://offline/ref=CCF8F6C39294D131982D5FB85AC6DD574EEC3DB32BF1EE2564FD9BF0FCEFFD130D7D351A8F1EF4228F6E3E3D325B3B6F91CD5C052BA198EF1D692BjDI8M" TargetMode="External"/><Relationship Id="rId18" Type="http://schemas.openxmlformats.org/officeDocument/2006/relationships/hyperlink" Target="consultantplus://offline/ref=CCF8F6C39294D131982D5FB85AC6DD574EEC3DB32AF3E82D63FD9BF0FCEFFD130D7D351A8F1EF4228F6E3E3D325B3B6F91CD5C052BA198EF1D692BjDI8M" TargetMode="External"/><Relationship Id="rId39" Type="http://schemas.openxmlformats.org/officeDocument/2006/relationships/hyperlink" Target="consultantplus://offline/ref=CCF8F6C39294D131982D5FB85AC6DD574EEC3DB32CF6E92D62F4C6FAF4B6F1110A726A0D8857F8238F6E3E383C043E7A8095500637BE99F1016B29DAjFI3M" TargetMode="External"/><Relationship Id="rId109" Type="http://schemas.openxmlformats.org/officeDocument/2006/relationships/hyperlink" Target="consultantplus://offline/ref=CCF8F6C39294D131982D5FB85AC6DD574EEC3DB32CF7EA2960F0C6FAF4B6F1110A726A0D8857F8238F6E3E3939043E7A8095500637BE99F1016B29DAjFI3M" TargetMode="External"/><Relationship Id="rId34" Type="http://schemas.openxmlformats.org/officeDocument/2006/relationships/hyperlink" Target="consultantplus://offline/ref=CCF8F6C39294D131982D5FB85AC6DD574EEC3DB324F1E82E60FD9BF0FCEFFD130D7D351A8F1EF4228F6E3E3D325B3B6F91CD5C052BA198EF1D692BjDI8M" TargetMode="External"/><Relationship Id="rId50" Type="http://schemas.openxmlformats.org/officeDocument/2006/relationships/hyperlink" Target="consultantplus://offline/ref=CCF8F6C39294D131982D5FB85AC6DD574EEC3DB325F0E82B64FD9BF0FCEFFD130D7D351A8F1EF4228F6E3F38325B3B6F91CD5C052BA198EF1D692BjDI8M" TargetMode="External"/><Relationship Id="rId55" Type="http://schemas.openxmlformats.org/officeDocument/2006/relationships/hyperlink" Target="consultantplus://offline/ref=CCF8F6C39294D131982D5FB85AC6DD574EEC3DB329FFEB2C62FD9BF0FCEFFD130D7D35088F46F8238D703F38270D6A29jCI4M" TargetMode="External"/><Relationship Id="rId76" Type="http://schemas.openxmlformats.org/officeDocument/2006/relationships/hyperlink" Target="consultantplus://offline/ref=CCF8F6C39294D131982D5FB85AC6DD574EEC3DB32AFFEC2567FD9BF0FCEFFD130D7D351A8F1EF4228F6E3F39325B3B6F91CD5C052BA198EF1D692BjDI8M" TargetMode="External"/><Relationship Id="rId97" Type="http://schemas.openxmlformats.org/officeDocument/2006/relationships/hyperlink" Target="consultantplus://offline/ref=CCF8F6C39294D131982D5FB85AC6DD574EEC3DB32CF7EA2960F0C6FAF4B6F1110A726A0D8857F8238F6E3E383C043E7A8095500637BE99F1016B29DAjFI3M" TargetMode="External"/><Relationship Id="rId104" Type="http://schemas.openxmlformats.org/officeDocument/2006/relationships/hyperlink" Target="consultantplus://offline/ref=CCF8F6C39294D131982D5FB85AC6DD574EEC3DB325FFE92564FD9BF0FCEFFD130D7D351A8F1EF4228F6E3F30325B3B6F91CD5C052BA198EF1D692BjDI8M" TargetMode="External"/><Relationship Id="rId120" Type="http://schemas.openxmlformats.org/officeDocument/2006/relationships/hyperlink" Target="consultantplus://offline/ref=CCF8F6C39294D131982D5FB85AC6DD574EEC3DB32AF7E82964FD9BF0FCEFFD130D7D351A8F1EF4228F6E3F3F325B3B6F91CD5C052BA198EF1D692BjDI8M" TargetMode="External"/><Relationship Id="rId125" Type="http://schemas.openxmlformats.org/officeDocument/2006/relationships/hyperlink" Target="consultantplus://offline/ref=CCF8F6C39294D131982D5FB85AC6DD574EEC3DB32CF6EA2C6AF0C6FAF4B6F1110A726A0D8857F8238F6E3E383C043E7A8095500637BE99F1016B29DAjFI3M" TargetMode="External"/><Relationship Id="rId141" Type="http://schemas.openxmlformats.org/officeDocument/2006/relationships/hyperlink" Target="consultantplus://offline/ref=CCF8F6C39294D131982D5FB85AC6DD574EEC3DB324F1E82E60FD9BF0FCEFFD130D7D351A8F1EF4228F6E3C39325B3B6F91CD5C052BA198EF1D692BjDI8M" TargetMode="External"/><Relationship Id="rId146" Type="http://schemas.openxmlformats.org/officeDocument/2006/relationships/hyperlink" Target="consultantplus://offline/ref=CCF8F6C39294D131982D5FB85AC6DD574EEC3DB32CF6ED2B61F5C6FAF4B6F1110A726A0D8857F8238F6E3E3A38043E7A8095500637BE99F1016B29DAjFI3M" TargetMode="External"/><Relationship Id="rId7" Type="http://schemas.openxmlformats.org/officeDocument/2006/relationships/hyperlink" Target="consultantplus://offline/ref=CCF8F6C39294D131982D5FB85AC6DD574EEC3DB328FEEE2E63FD9BF0FCEFFD130D7D351A8F1EF4228F6E3E3D325B3B6F91CD5C052BA198EF1D692BjDI8M" TargetMode="External"/><Relationship Id="rId71" Type="http://schemas.openxmlformats.org/officeDocument/2006/relationships/hyperlink" Target="consultantplus://offline/ref=CCF8F6C39294D131982D5FB85AC6DD574EEC3DB32AF2EA2566FD9BF0FCEFFD130D7D351A8F1EF4228F6E3E3D325B3B6F91CD5C052BA198EF1D692BjDI8M" TargetMode="External"/><Relationship Id="rId92" Type="http://schemas.openxmlformats.org/officeDocument/2006/relationships/hyperlink" Target="consultantplus://offline/ref=CCF8F6C39294D131982D5FB85AC6DD574EEC3DB32CF6EA2563F1C6FAF4B6F1110A726A0D8857F8238F6E3E383C043E7A8095500637BE99F1016B29DAjFI3M" TargetMode="External"/><Relationship Id="rId2" Type="http://schemas.openxmlformats.org/officeDocument/2006/relationships/styles" Target="styles.xml"/><Relationship Id="rId29" Type="http://schemas.openxmlformats.org/officeDocument/2006/relationships/hyperlink" Target="consultantplus://offline/ref=CCF8F6C39294D131982D5FB85AC6DD574EEC3DB325FFE92564FD9BF0FCEFFD130D7D351A8F1EF4228F6E3E3D325B3B6F91CD5C052BA198EF1D692BjDI8M" TargetMode="External"/><Relationship Id="rId24" Type="http://schemas.openxmlformats.org/officeDocument/2006/relationships/hyperlink" Target="consultantplus://offline/ref=CCF8F6C39294D131982D5FB85AC6DD574EEC3DB325F4EE2A66FD9BF0FCEFFD130D7D351A8F1EF4228F6E3E3D325B3B6F91CD5C052BA198EF1D692BjDI8M" TargetMode="External"/><Relationship Id="rId40" Type="http://schemas.openxmlformats.org/officeDocument/2006/relationships/hyperlink" Target="consultantplus://offline/ref=CCF8F6C39294D131982D5FB85AC6DD574EEC3DB32CF6E92B66FFC6FAF4B6F1110A726A0D8857F8238F6E3E383C043E7A8095500637BE99F1016B29DAjFI3M" TargetMode="External"/><Relationship Id="rId45" Type="http://schemas.openxmlformats.org/officeDocument/2006/relationships/hyperlink" Target="consultantplus://offline/ref=CCF8F6C39294D131982D41B54CAA835B4EE160B628F4E17B3EA2C0ADABE6F7444A326C58CB10F72A8E656A697D5A672AC6DE5C072BA298F3j1IFM" TargetMode="External"/><Relationship Id="rId66" Type="http://schemas.openxmlformats.org/officeDocument/2006/relationships/hyperlink" Target="consultantplus://offline/ref=CCF8F6C39294D131982D5FB85AC6DD574EEC3DB32BF1EE2C66FD9BF0FCEFFD130D7D351A8F1EF4228F6E3E3D325B3B6F91CD5C052BA198EF1D692BjDI8M" TargetMode="External"/><Relationship Id="rId87" Type="http://schemas.openxmlformats.org/officeDocument/2006/relationships/hyperlink" Target="consultantplus://offline/ref=CCF8F6C39294D131982D5FB85AC6DD574EEC3DB324F0E92565FD9BF0FCEFFD130D7D351A8F1EF4228F6E3E3D325B3B6F91CD5C052BA198EF1D692BjDI8M" TargetMode="External"/><Relationship Id="rId110" Type="http://schemas.openxmlformats.org/officeDocument/2006/relationships/hyperlink" Target="consultantplus://offline/ref=CCF8F6C39294D131982D5FB85AC6DD574EEC3DB32CF7EA2960F0C6FAF4B6F1110A726A0D8857F8238F6E3E3939043E7A8095500637BE99F1016B29DAjFI3M" TargetMode="External"/><Relationship Id="rId115" Type="http://schemas.openxmlformats.org/officeDocument/2006/relationships/hyperlink" Target="consultantplus://offline/ref=CCF8F6C39294D131982D5FB85AC6DD574EEC3DB324F1E82E60FD9BF0FCEFFD130D7D351A8F1EF4228F6E3F31325B3B6F91CD5C052BA198EF1D692BjDI8M" TargetMode="External"/><Relationship Id="rId131" Type="http://schemas.openxmlformats.org/officeDocument/2006/relationships/hyperlink" Target="consultantplus://offline/ref=CCF8F6C39294D131982D5FB85AC6DD574EEC3DB32BF7EE2861FD9BF0FCEFFD130D7D351A8F1EF4228F6E3C3B325B3B6F91CD5C052BA198EF1D692BjDI8M" TargetMode="External"/><Relationship Id="rId136" Type="http://schemas.openxmlformats.org/officeDocument/2006/relationships/hyperlink" Target="consultantplus://offline/ref=CCF8F6C39294D131982D5FB85AC6DD574EEC3DB32CF6EA2F6AF7C6FAF4B6F1110A726A0D8857F8238F6E3E3931043E7A8095500637BE99F1016B29DAjFI3M" TargetMode="External"/><Relationship Id="rId61" Type="http://schemas.openxmlformats.org/officeDocument/2006/relationships/hyperlink" Target="consultantplus://offline/ref=CCF8F6C39294D131982D5FB85AC6DD574EEC3DB328FEEE2E63FD9BF0FCEFFD130D7D351A8F1EF4228F6E3E30325B3B6F91CD5C052BA198EF1D692BjDI8M" TargetMode="External"/><Relationship Id="rId82" Type="http://schemas.openxmlformats.org/officeDocument/2006/relationships/hyperlink" Target="consultantplus://offline/ref=CCF8F6C39294D131982D5FB85AC6DD574EEC3DB325FEE82A67FD9BF0FCEFFD130D7D351A8F1EF4228F6E3F3A325B3B6F91CD5C052BA198EF1D692BjDI8M" TargetMode="External"/><Relationship Id="rId152" Type="http://schemas.openxmlformats.org/officeDocument/2006/relationships/hyperlink" Target="consultantplus://offline/ref=CCF8F6C39294D131982D5FB85AC6DD574EEC3DB32CF7EA2960F0C6FAF4B6F1110A726A0D8857F8238F6E3E3F3A043E7A8095500637BE99F1016B29DAjFI3M" TargetMode="External"/><Relationship Id="rId19" Type="http://schemas.openxmlformats.org/officeDocument/2006/relationships/hyperlink" Target="consultantplus://offline/ref=CCF8F6C39294D131982D5FB85AC6DD574EEC3DB32AF3EE2C60FD9BF0FCEFFD130D7D351A8F1EF4228F6E3E3D325B3B6F91CD5C052BA198EF1D692BjDI8M" TargetMode="External"/><Relationship Id="rId14" Type="http://schemas.openxmlformats.org/officeDocument/2006/relationships/hyperlink" Target="consultantplus://offline/ref=CCF8F6C39294D131982D5FB85AC6DD574EEC3DB32BFFEA246AFD9BF0FCEFFD130D7D351A8F1EF4228F6E3E3D325B3B6F91CD5C052BA198EF1D692BjDI8M" TargetMode="External"/><Relationship Id="rId30" Type="http://schemas.openxmlformats.org/officeDocument/2006/relationships/hyperlink" Target="consultantplus://offline/ref=CCF8F6C39294D131982D5FB85AC6DD574EEC3DB324F6E32566FD9BF0FCEFFD130D7D351A8F1EF4228F6E3E3D325B3B6F91CD5C052BA198EF1D692BjDI8M" TargetMode="External"/><Relationship Id="rId35" Type="http://schemas.openxmlformats.org/officeDocument/2006/relationships/hyperlink" Target="consultantplus://offline/ref=CCF8F6C39294D131982D5FB85AC6DD574EEC3DB324FEEC2B63FD9BF0FCEFFD130D7D351A8F1EF4228F6E3E3D325B3B6F91CD5C052BA198EF1D692BjDI8M" TargetMode="External"/><Relationship Id="rId56" Type="http://schemas.openxmlformats.org/officeDocument/2006/relationships/hyperlink" Target="consultantplus://offline/ref=CCF8F6C39294D131982D5FB85AC6DD574EEC3DB329FFED246BFD9BF0FCEFFD130D7D35088F46F8238D703F38270D6A29jCI4M" TargetMode="External"/><Relationship Id="rId77" Type="http://schemas.openxmlformats.org/officeDocument/2006/relationships/hyperlink" Target="consultantplus://offline/ref=CCF8F6C39294D131982D5FB85AC6DD574EEC3DB325F7ED2D64FD9BF0FCEFFD130D7D351A8F1EF4228F6E3F3A325B3B6F91CD5C052BA198EF1D692BjDI8M" TargetMode="External"/><Relationship Id="rId100" Type="http://schemas.openxmlformats.org/officeDocument/2006/relationships/hyperlink" Target="consultantplus://offline/ref=CCF8F6C39294D131982D5FB85AC6DD574EEC3DB32CF6EF2E6BF1C6FAF4B6F1110A726A0D8857F8238F6E3E3931043E7A8095500637BE99F1016B29DAjFI3M" TargetMode="External"/><Relationship Id="rId105" Type="http://schemas.openxmlformats.org/officeDocument/2006/relationships/hyperlink" Target="consultantplus://offline/ref=CCF8F6C39294D131982D5FB85AC6DD574EEC3DB324F7E32D64FD9BF0FCEFFD130D7D351A8F1EF4228F6E3F39325B3B6F91CD5C052BA198EF1D692BjDI8M" TargetMode="External"/><Relationship Id="rId126" Type="http://schemas.openxmlformats.org/officeDocument/2006/relationships/hyperlink" Target="consultantplus://offline/ref=CCF8F6C39294D131982D5FB85AC6DD574EEC3DB32CF6EF2E6BF1C6FAF4B6F1110A726A0D8857F8238F6E3E3B38043E7A8095500637BE99F1016B29DAjFI3M" TargetMode="External"/><Relationship Id="rId147" Type="http://schemas.openxmlformats.org/officeDocument/2006/relationships/hyperlink" Target="consultantplus://offline/ref=CCF8F6C39294D131982D5FB85AC6DD574EEC3DB32CF7EA2960F0C6FAF4B6F1110A726A0D8857F8238F6E3E393D043E7A8095500637BE99F1016B29DAjFI3M" TargetMode="External"/><Relationship Id="rId8" Type="http://schemas.openxmlformats.org/officeDocument/2006/relationships/hyperlink" Target="consultantplus://offline/ref=CCF8F6C39294D131982D5FB85AC6DD574EEC3DB32BF7EE2861FD9BF0FCEFFD130D7D351A8F1EF4228F6E3E3D325B3B6F91CD5C052BA198EF1D692BjDI8M" TargetMode="External"/><Relationship Id="rId51" Type="http://schemas.openxmlformats.org/officeDocument/2006/relationships/hyperlink" Target="consultantplus://offline/ref=CCF8F6C39294D131982D5FB85AC6DD574EEC3DB32CF6EF2E6BF1C6FAF4B6F1110A726A0D8857F8238F6E3E393D043E7A8095500637BE99F1016B29DAjFI3M" TargetMode="External"/><Relationship Id="rId72" Type="http://schemas.openxmlformats.org/officeDocument/2006/relationships/hyperlink" Target="consultantplus://offline/ref=CCF8F6C39294D131982D5FB85AC6DD574EEC3DB32AF3E82D63FD9BF0FCEFFD130D7D351A8F1EF4228F6E3E3D325B3B6F91CD5C052BA198EF1D692BjDI8M" TargetMode="External"/><Relationship Id="rId93" Type="http://schemas.openxmlformats.org/officeDocument/2006/relationships/hyperlink" Target="consultantplus://offline/ref=CCF8F6C39294D131982D5FB85AC6DD574EEC3DB32CF6E92D62F4C6FAF4B6F1110A726A0D8857F8238F6E3E383C043E7A8095500637BE99F1016B29DAjFI3M" TargetMode="External"/><Relationship Id="rId98" Type="http://schemas.openxmlformats.org/officeDocument/2006/relationships/hyperlink" Target="consultantplus://offline/ref=CCF8F6C39294D131982D5FB85AC6DD574EEC3DB325FFE92564FD9BF0FCEFFD130D7D351A8F1EF4228F6E3F3C325B3B6F91CD5C052BA198EF1D692BjDI8M" TargetMode="External"/><Relationship Id="rId121" Type="http://schemas.openxmlformats.org/officeDocument/2006/relationships/hyperlink" Target="consultantplus://offline/ref=CCF8F6C39294D131982D41B54CAA835B4CE567BE2EF0E17B3EA2C0ADABE6F7444A326C58CB13F32A89656A697D5A672AC6DE5C072BA298F3j1IFM" TargetMode="External"/><Relationship Id="rId142" Type="http://schemas.openxmlformats.org/officeDocument/2006/relationships/hyperlink" Target="consultantplus://offline/ref=CCF8F6C39294D131982D5FB85AC6DD574EEC3DB32CF6EF2E6BF1C6FAF4B6F1110A726A0D8857F8238F6E3E3B30043E7A8095500637BE99F1016B29DAjFI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42</Pages>
  <Words>15641</Words>
  <Characters>89159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104591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Наталья Владимировна</dc:creator>
  <cp:lastModifiedBy>minfin user</cp:lastModifiedBy>
  <cp:revision>3</cp:revision>
  <cp:lastPrinted>2020-10-13T13:38:00Z</cp:lastPrinted>
  <dcterms:created xsi:type="dcterms:W3CDTF">2020-10-14T05:40:00Z</dcterms:created>
  <dcterms:modified xsi:type="dcterms:W3CDTF">2020-10-14T06:30:00Z</dcterms:modified>
</cp:coreProperties>
</file>