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89" w:rsidRPr="009C04E8" w:rsidRDefault="00F37789" w:rsidP="00F37789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9C04E8">
        <w:rPr>
          <w:b/>
          <w:color w:val="auto"/>
          <w:sz w:val="28"/>
          <w:szCs w:val="28"/>
        </w:rPr>
        <w:t xml:space="preserve">Оперативная информация о реализации </w:t>
      </w:r>
      <w:r w:rsidRPr="009C04E8">
        <w:rPr>
          <w:b/>
          <w:color w:val="auto"/>
          <w:sz w:val="28"/>
          <w:szCs w:val="28"/>
        </w:rPr>
        <w:br/>
        <w:t xml:space="preserve">территориальной программы обязательного медицинского страхования </w:t>
      </w:r>
    </w:p>
    <w:p w:rsidR="00F37789" w:rsidRPr="009C04E8" w:rsidRDefault="00F37789" w:rsidP="00F37789">
      <w:pPr>
        <w:spacing w:line="240" w:lineRule="auto"/>
        <w:jc w:val="center"/>
        <w:rPr>
          <w:color w:val="auto"/>
          <w:sz w:val="28"/>
          <w:szCs w:val="28"/>
        </w:rPr>
      </w:pPr>
      <w:r w:rsidRPr="009C04E8">
        <w:rPr>
          <w:b/>
          <w:color w:val="auto"/>
          <w:sz w:val="28"/>
          <w:szCs w:val="28"/>
        </w:rPr>
        <w:t>Архангельской области за</w:t>
      </w:r>
      <w:r w:rsidR="00975530">
        <w:rPr>
          <w:b/>
          <w:color w:val="auto"/>
          <w:sz w:val="28"/>
          <w:szCs w:val="28"/>
        </w:rPr>
        <w:t xml:space="preserve"> первое полугодие </w:t>
      </w:r>
      <w:r w:rsidRPr="009C04E8">
        <w:rPr>
          <w:b/>
          <w:color w:val="auto"/>
          <w:sz w:val="28"/>
          <w:szCs w:val="28"/>
        </w:rPr>
        <w:t>20</w:t>
      </w:r>
      <w:r>
        <w:rPr>
          <w:b/>
          <w:color w:val="auto"/>
          <w:sz w:val="28"/>
          <w:szCs w:val="28"/>
        </w:rPr>
        <w:t>2</w:t>
      </w:r>
      <w:r w:rsidR="00975530">
        <w:rPr>
          <w:b/>
          <w:color w:val="auto"/>
          <w:sz w:val="28"/>
          <w:szCs w:val="28"/>
        </w:rPr>
        <w:t>1</w:t>
      </w:r>
      <w:r w:rsidRPr="009C04E8">
        <w:rPr>
          <w:b/>
          <w:color w:val="auto"/>
          <w:sz w:val="28"/>
          <w:szCs w:val="28"/>
        </w:rPr>
        <w:t xml:space="preserve"> год</w:t>
      </w:r>
      <w:r w:rsidR="00975530">
        <w:rPr>
          <w:b/>
          <w:color w:val="auto"/>
          <w:sz w:val="28"/>
          <w:szCs w:val="28"/>
        </w:rPr>
        <w:t>а</w:t>
      </w:r>
    </w:p>
    <w:p w:rsidR="00F37789" w:rsidRDefault="00F37789" w:rsidP="00F37789">
      <w:pPr>
        <w:pStyle w:val="a6"/>
        <w:tabs>
          <w:tab w:val="left" w:pos="567"/>
        </w:tabs>
        <w:ind w:firstLine="567"/>
        <w:jc w:val="center"/>
        <w:rPr>
          <w:szCs w:val="28"/>
        </w:rPr>
      </w:pPr>
    </w:p>
    <w:p w:rsidR="00700CEA" w:rsidRDefault="00700CEA" w:rsidP="00700CE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программа обязательного медицинского страхования Архангельской области на 2021 год (далее – территориальная программа ОМС) является составной частью территориальной программы государственных гарантий бесплатного оказания гражданам медицинской помощи в Архангельской области на </w:t>
      </w:r>
      <w:r w:rsidRPr="009A39D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A39DB">
        <w:rPr>
          <w:sz w:val="28"/>
          <w:szCs w:val="28"/>
        </w:rPr>
        <w:t xml:space="preserve"> год и на плановый </w:t>
      </w:r>
      <w:r>
        <w:rPr>
          <w:sz w:val="28"/>
          <w:szCs w:val="28"/>
        </w:rPr>
        <w:t>период 2022</w:t>
      </w:r>
      <w:r w:rsidRPr="00F37FF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37FF0">
        <w:rPr>
          <w:sz w:val="28"/>
          <w:szCs w:val="28"/>
        </w:rPr>
        <w:t xml:space="preserve"> годов, утверждённой постановлением Правительства Архангельской области от 2</w:t>
      </w:r>
      <w:r>
        <w:rPr>
          <w:sz w:val="28"/>
          <w:szCs w:val="28"/>
        </w:rPr>
        <w:t>2.12.</w:t>
      </w:r>
      <w:r w:rsidRPr="00F37FF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5E0A37">
        <w:rPr>
          <w:sz w:val="28"/>
          <w:szCs w:val="28"/>
        </w:rPr>
        <w:t xml:space="preserve"> № </w:t>
      </w:r>
      <w:r>
        <w:rPr>
          <w:sz w:val="28"/>
          <w:szCs w:val="28"/>
        </w:rPr>
        <w:t>911</w:t>
      </w:r>
      <w:r w:rsidRPr="00F37FF0">
        <w:rPr>
          <w:sz w:val="28"/>
          <w:szCs w:val="28"/>
        </w:rPr>
        <w:t>-пп.</w:t>
      </w:r>
    </w:p>
    <w:p w:rsidR="003A3CCE" w:rsidRDefault="00700CEA" w:rsidP="00700CEA">
      <w:pPr>
        <w:pStyle w:val="a6"/>
        <w:tabs>
          <w:tab w:val="left" w:pos="567"/>
        </w:tabs>
        <w:ind w:firstLine="709"/>
        <w:contextualSpacing/>
        <w:rPr>
          <w:szCs w:val="28"/>
        </w:rPr>
      </w:pPr>
      <w:r>
        <w:rPr>
          <w:szCs w:val="28"/>
        </w:rPr>
        <w:t>На основании оперативных данных, представленных страховыми медицинскими организациями и медицинскими организациями, осуществляющими деятельность в сфере обязательного медицинского страхования на территории Архангельской области, проведен а</w:t>
      </w:r>
      <w:r w:rsidRPr="00EB42D5">
        <w:rPr>
          <w:szCs w:val="28"/>
        </w:rPr>
        <w:t xml:space="preserve">нализ </w:t>
      </w:r>
      <w:r>
        <w:rPr>
          <w:szCs w:val="28"/>
        </w:rPr>
        <w:t xml:space="preserve">исполнения </w:t>
      </w:r>
      <w:r w:rsidRPr="00EB42D5">
        <w:rPr>
          <w:szCs w:val="28"/>
        </w:rPr>
        <w:t>объ</w:t>
      </w:r>
      <w:r>
        <w:rPr>
          <w:szCs w:val="28"/>
        </w:rPr>
        <w:t>е</w:t>
      </w:r>
      <w:r w:rsidRPr="00EB42D5">
        <w:rPr>
          <w:szCs w:val="28"/>
        </w:rPr>
        <w:t xml:space="preserve">мов медицинской помощи </w:t>
      </w:r>
      <w:r>
        <w:rPr>
          <w:szCs w:val="28"/>
        </w:rPr>
        <w:t>в рамка</w:t>
      </w:r>
      <w:r w:rsidR="00C77E17">
        <w:rPr>
          <w:szCs w:val="28"/>
        </w:rPr>
        <w:t>х территориальной программы ОМС</w:t>
      </w:r>
      <w:r w:rsidR="00C77E17">
        <w:rPr>
          <w:szCs w:val="28"/>
        </w:rPr>
        <w:br/>
      </w:r>
      <w:r>
        <w:rPr>
          <w:szCs w:val="28"/>
        </w:rPr>
        <w:t>по состоянию на 1 июля 2021 года.</w:t>
      </w:r>
    </w:p>
    <w:p w:rsidR="00700CEA" w:rsidRDefault="003A3CCE" w:rsidP="00700CEA">
      <w:pPr>
        <w:pStyle w:val="a6"/>
        <w:tabs>
          <w:tab w:val="left" w:pos="567"/>
        </w:tabs>
        <w:ind w:firstLine="709"/>
        <w:contextualSpacing/>
        <w:rPr>
          <w:szCs w:val="28"/>
        </w:rPr>
      </w:pPr>
      <w:r w:rsidRPr="009C04E8">
        <w:rPr>
          <w:szCs w:val="28"/>
        </w:rPr>
        <w:t xml:space="preserve">Информация </w:t>
      </w:r>
      <w:r>
        <w:rPr>
          <w:szCs w:val="28"/>
        </w:rPr>
        <w:t>об</w:t>
      </w:r>
      <w:r w:rsidRPr="009C04E8">
        <w:rPr>
          <w:szCs w:val="28"/>
        </w:rPr>
        <w:t xml:space="preserve"> исполнени</w:t>
      </w:r>
      <w:r>
        <w:rPr>
          <w:szCs w:val="28"/>
        </w:rPr>
        <w:t>и</w:t>
      </w:r>
      <w:r w:rsidRPr="009C04E8">
        <w:rPr>
          <w:szCs w:val="28"/>
        </w:rPr>
        <w:t xml:space="preserve"> объёмов медицинской помощи за </w:t>
      </w:r>
      <w:r>
        <w:rPr>
          <w:szCs w:val="28"/>
        </w:rPr>
        <w:t>первое полугодие 2021 г</w:t>
      </w:r>
      <w:r w:rsidRPr="009C04E8">
        <w:rPr>
          <w:szCs w:val="28"/>
        </w:rPr>
        <w:t xml:space="preserve">ода представлена </w:t>
      </w:r>
      <w:r>
        <w:rPr>
          <w:szCs w:val="28"/>
        </w:rPr>
        <w:t xml:space="preserve">в таблице № </w:t>
      </w:r>
      <w:r w:rsidRPr="009C04E8">
        <w:rPr>
          <w:szCs w:val="28"/>
        </w:rPr>
        <w:t>1 к оперативной информации</w:t>
      </w:r>
      <w:r>
        <w:rPr>
          <w:szCs w:val="28"/>
        </w:rPr>
        <w:t>.</w:t>
      </w:r>
      <w:r w:rsidR="00700CEA">
        <w:rPr>
          <w:szCs w:val="28"/>
        </w:rPr>
        <w:t xml:space="preserve"> </w:t>
      </w:r>
    </w:p>
    <w:p w:rsidR="0090226A" w:rsidRPr="0090226A" w:rsidRDefault="0090226A" w:rsidP="00700CEA">
      <w:pPr>
        <w:pStyle w:val="a6"/>
        <w:tabs>
          <w:tab w:val="left" w:pos="567"/>
        </w:tabs>
        <w:ind w:firstLine="709"/>
        <w:contextualSpacing/>
        <w:rPr>
          <w:szCs w:val="28"/>
        </w:rPr>
      </w:pPr>
      <w:r w:rsidRPr="0090226A">
        <w:rPr>
          <w:szCs w:val="28"/>
        </w:rPr>
        <w:t>Анализ исполнения объёмов</w:t>
      </w:r>
      <w:r w:rsidR="0096700F">
        <w:rPr>
          <w:szCs w:val="28"/>
        </w:rPr>
        <w:t xml:space="preserve"> и стоимости </w:t>
      </w:r>
      <w:r w:rsidRPr="0090226A">
        <w:rPr>
          <w:szCs w:val="28"/>
        </w:rPr>
        <w:t xml:space="preserve">медицинской помощи в разрезе медицинских организаций выполнен с учетом принятых к </w:t>
      </w:r>
      <w:r w:rsidR="00C77E17">
        <w:rPr>
          <w:szCs w:val="28"/>
        </w:rPr>
        <w:t>оплате счетов и реестров счетов</w:t>
      </w:r>
      <w:r w:rsidR="0096700F">
        <w:rPr>
          <w:szCs w:val="28"/>
        </w:rPr>
        <w:t xml:space="preserve"> </w:t>
      </w:r>
      <w:r w:rsidRPr="0090226A">
        <w:rPr>
          <w:szCs w:val="28"/>
        </w:rPr>
        <w:t>за медицинскую помощь, оказанную в первом полугодии 2021 года,</w:t>
      </w:r>
      <w:r w:rsidR="0096700F">
        <w:rPr>
          <w:szCs w:val="28"/>
        </w:rPr>
        <w:t xml:space="preserve"> </w:t>
      </w:r>
      <w:r w:rsidRPr="0090226A">
        <w:rPr>
          <w:szCs w:val="28"/>
        </w:rPr>
        <w:t>в соответствии с распределением объемов предоставления медицинской помощи и ее финансового обеспечения по территориальной программе ОМС, утвержденн</w:t>
      </w:r>
      <w:r w:rsidR="00B00650">
        <w:rPr>
          <w:szCs w:val="28"/>
        </w:rPr>
        <w:t>ым</w:t>
      </w:r>
      <w:r w:rsidRPr="0090226A">
        <w:rPr>
          <w:szCs w:val="28"/>
        </w:rPr>
        <w:t xml:space="preserve"> реш</w:t>
      </w:r>
      <w:r w:rsidR="005E0A37">
        <w:rPr>
          <w:szCs w:val="28"/>
        </w:rPr>
        <w:t xml:space="preserve">ением Комиссии по разработке </w:t>
      </w:r>
      <w:r w:rsidRPr="0090226A">
        <w:rPr>
          <w:szCs w:val="28"/>
        </w:rPr>
        <w:t>территориальной программы обязательного медицинского страхования Архангельской области (далее – Комиссия) от 05.04.2021 № 1 (в ред. решения Комиссии от 07.07.2021 № 1).</w:t>
      </w:r>
    </w:p>
    <w:p w:rsidR="00700CEA" w:rsidRPr="009C04E8" w:rsidRDefault="00DA3CC6" w:rsidP="00700CEA">
      <w:pPr>
        <w:pStyle w:val="a6"/>
        <w:tabs>
          <w:tab w:val="left" w:pos="567"/>
        </w:tabs>
        <w:ind w:firstLine="709"/>
        <w:contextualSpacing/>
        <w:rPr>
          <w:szCs w:val="28"/>
        </w:rPr>
      </w:pPr>
      <w:r w:rsidRPr="0090226A">
        <w:rPr>
          <w:szCs w:val="28"/>
        </w:rPr>
        <w:t>О</w:t>
      </w:r>
      <w:r w:rsidR="00700CEA" w:rsidRPr="0090226A">
        <w:rPr>
          <w:szCs w:val="28"/>
        </w:rPr>
        <w:t>бъём</w:t>
      </w:r>
      <w:r w:rsidRPr="0090226A">
        <w:rPr>
          <w:szCs w:val="28"/>
        </w:rPr>
        <w:t>ы</w:t>
      </w:r>
      <w:r w:rsidR="00700CEA" w:rsidRPr="0090226A">
        <w:rPr>
          <w:szCs w:val="28"/>
        </w:rPr>
        <w:t xml:space="preserve"> медицинской помощи, оказываемой в амбулаторных</w:t>
      </w:r>
      <w:r w:rsidR="00700CEA">
        <w:rPr>
          <w:szCs w:val="28"/>
        </w:rPr>
        <w:t xml:space="preserve"> условиях, </w:t>
      </w:r>
      <w:r w:rsidR="003A3CCE">
        <w:rPr>
          <w:szCs w:val="28"/>
        </w:rPr>
        <w:t xml:space="preserve">     </w:t>
      </w:r>
      <w:r w:rsidR="00700CEA">
        <w:rPr>
          <w:szCs w:val="28"/>
        </w:rPr>
        <w:t xml:space="preserve">по состоянию на 01.07.2021 </w:t>
      </w:r>
      <w:r>
        <w:rPr>
          <w:szCs w:val="28"/>
        </w:rPr>
        <w:t xml:space="preserve">в целом по территориальной программе ОМС </w:t>
      </w:r>
      <w:r w:rsidR="00700CEA">
        <w:rPr>
          <w:szCs w:val="28"/>
        </w:rPr>
        <w:t xml:space="preserve">выполнены </w:t>
      </w:r>
      <w:r w:rsidR="00700CEA" w:rsidRPr="00271D49">
        <w:rPr>
          <w:szCs w:val="28"/>
        </w:rPr>
        <w:t xml:space="preserve">по посещениям с иными целями на </w:t>
      </w:r>
      <w:r w:rsidR="00700CEA">
        <w:rPr>
          <w:szCs w:val="28"/>
        </w:rPr>
        <w:t>50,</w:t>
      </w:r>
      <w:r w:rsidR="0018689C">
        <w:rPr>
          <w:szCs w:val="28"/>
        </w:rPr>
        <w:t>2</w:t>
      </w:r>
      <w:r w:rsidR="00700CEA" w:rsidRPr="00271D49">
        <w:rPr>
          <w:szCs w:val="28"/>
        </w:rPr>
        <w:t>% (</w:t>
      </w:r>
      <w:r w:rsidR="00700CEA">
        <w:rPr>
          <w:szCs w:val="28"/>
        </w:rPr>
        <w:t>1</w:t>
      </w:r>
      <w:r w:rsidR="00700CEA" w:rsidRPr="00271D49">
        <w:rPr>
          <w:szCs w:val="28"/>
        </w:rPr>
        <w:t> </w:t>
      </w:r>
      <w:r w:rsidR="0018689C">
        <w:rPr>
          <w:szCs w:val="28"/>
        </w:rPr>
        <w:t>392</w:t>
      </w:r>
      <w:r w:rsidR="00700CEA" w:rsidRPr="00271D49">
        <w:rPr>
          <w:szCs w:val="28"/>
        </w:rPr>
        <w:t xml:space="preserve"> </w:t>
      </w:r>
      <w:r w:rsidR="0018689C">
        <w:rPr>
          <w:szCs w:val="28"/>
        </w:rPr>
        <w:t>408</w:t>
      </w:r>
      <w:r w:rsidR="00700CEA" w:rsidRPr="00271D49">
        <w:rPr>
          <w:szCs w:val="28"/>
        </w:rPr>
        <w:t xml:space="preserve"> по</w:t>
      </w:r>
      <w:r w:rsidR="00700CEA" w:rsidRPr="009B1235">
        <w:rPr>
          <w:szCs w:val="28"/>
        </w:rPr>
        <w:t>сещени</w:t>
      </w:r>
      <w:r w:rsidR="00700CEA">
        <w:rPr>
          <w:szCs w:val="28"/>
        </w:rPr>
        <w:t>й</w:t>
      </w:r>
      <w:r w:rsidR="00C77E17">
        <w:rPr>
          <w:szCs w:val="28"/>
        </w:rPr>
        <w:t>);</w:t>
      </w:r>
      <w:r w:rsidR="00C77E17">
        <w:rPr>
          <w:szCs w:val="28"/>
        </w:rPr>
        <w:br/>
      </w:r>
      <w:r w:rsidR="00700CEA" w:rsidRPr="009B1235">
        <w:rPr>
          <w:szCs w:val="28"/>
        </w:rPr>
        <w:t xml:space="preserve">по профилактическим медицинским осмотрам </w:t>
      </w:r>
      <w:r>
        <w:rPr>
          <w:szCs w:val="28"/>
        </w:rPr>
        <w:t xml:space="preserve">- </w:t>
      </w:r>
      <w:r w:rsidR="00700CEA" w:rsidRPr="009B1235">
        <w:rPr>
          <w:szCs w:val="28"/>
        </w:rPr>
        <w:t xml:space="preserve">на </w:t>
      </w:r>
      <w:r w:rsidR="00700CEA">
        <w:rPr>
          <w:szCs w:val="28"/>
        </w:rPr>
        <w:t>42,8</w:t>
      </w:r>
      <w:r w:rsidR="00700CEA" w:rsidRPr="009B1235">
        <w:rPr>
          <w:szCs w:val="28"/>
        </w:rPr>
        <w:t>% (</w:t>
      </w:r>
      <w:r w:rsidR="00700CEA">
        <w:rPr>
          <w:szCs w:val="28"/>
        </w:rPr>
        <w:t xml:space="preserve">124 581 комплексных </w:t>
      </w:r>
      <w:r w:rsidR="00700CEA" w:rsidRPr="009B1235">
        <w:rPr>
          <w:szCs w:val="28"/>
        </w:rPr>
        <w:t>посещени</w:t>
      </w:r>
      <w:r w:rsidR="00700CEA">
        <w:rPr>
          <w:szCs w:val="28"/>
        </w:rPr>
        <w:t>й</w:t>
      </w:r>
      <w:r w:rsidR="00700CEA" w:rsidRPr="009B1235">
        <w:rPr>
          <w:szCs w:val="28"/>
        </w:rPr>
        <w:t xml:space="preserve">), по </w:t>
      </w:r>
      <w:r w:rsidR="00574CB0">
        <w:rPr>
          <w:szCs w:val="28"/>
        </w:rPr>
        <w:t xml:space="preserve">проведению </w:t>
      </w:r>
      <w:r w:rsidR="00700CEA" w:rsidRPr="009B1235">
        <w:rPr>
          <w:szCs w:val="28"/>
        </w:rPr>
        <w:t xml:space="preserve">диспансеризации </w:t>
      </w:r>
      <w:r>
        <w:rPr>
          <w:szCs w:val="28"/>
        </w:rPr>
        <w:t xml:space="preserve">- </w:t>
      </w:r>
      <w:r w:rsidR="00700CEA" w:rsidRPr="009B1235">
        <w:rPr>
          <w:szCs w:val="28"/>
        </w:rPr>
        <w:t xml:space="preserve">на </w:t>
      </w:r>
      <w:r w:rsidR="00700CEA">
        <w:rPr>
          <w:szCs w:val="28"/>
        </w:rPr>
        <w:t>27,3</w:t>
      </w:r>
      <w:r w:rsidR="00700CEA" w:rsidRPr="009B1235">
        <w:rPr>
          <w:szCs w:val="28"/>
        </w:rPr>
        <w:t>% (</w:t>
      </w:r>
      <w:r w:rsidR="00700CEA">
        <w:rPr>
          <w:szCs w:val="28"/>
        </w:rPr>
        <w:t>57 929</w:t>
      </w:r>
      <w:r w:rsidR="00700CEA" w:rsidRPr="009B1235">
        <w:rPr>
          <w:szCs w:val="28"/>
        </w:rPr>
        <w:t xml:space="preserve"> </w:t>
      </w:r>
      <w:r w:rsidR="00700CEA">
        <w:rPr>
          <w:szCs w:val="28"/>
        </w:rPr>
        <w:t xml:space="preserve">комплексных </w:t>
      </w:r>
      <w:r w:rsidR="00700CEA" w:rsidRPr="009B1235">
        <w:rPr>
          <w:szCs w:val="28"/>
        </w:rPr>
        <w:t>посещени</w:t>
      </w:r>
      <w:r w:rsidR="00700CEA">
        <w:rPr>
          <w:szCs w:val="28"/>
        </w:rPr>
        <w:t>й</w:t>
      </w:r>
      <w:r w:rsidR="00700CEA" w:rsidRPr="009B1235">
        <w:rPr>
          <w:szCs w:val="28"/>
        </w:rPr>
        <w:t xml:space="preserve">); по медицинской помощи, оказываемой в неотложной форме </w:t>
      </w:r>
      <w:r w:rsidR="00C77E17">
        <w:rPr>
          <w:szCs w:val="28"/>
        </w:rPr>
        <w:t>-</w:t>
      </w:r>
      <w:r w:rsidR="00C77E17">
        <w:rPr>
          <w:szCs w:val="28"/>
        </w:rPr>
        <w:br/>
      </w:r>
      <w:r w:rsidR="00700CEA" w:rsidRPr="009B1235">
        <w:rPr>
          <w:szCs w:val="28"/>
        </w:rPr>
        <w:t xml:space="preserve">на </w:t>
      </w:r>
      <w:r w:rsidR="00700CEA">
        <w:rPr>
          <w:szCs w:val="28"/>
        </w:rPr>
        <w:t>46,8</w:t>
      </w:r>
      <w:r w:rsidR="00700CEA" w:rsidRPr="009B1235">
        <w:rPr>
          <w:szCs w:val="28"/>
        </w:rPr>
        <w:t>% (</w:t>
      </w:r>
      <w:r w:rsidR="00700CEA">
        <w:rPr>
          <w:szCs w:val="28"/>
        </w:rPr>
        <w:t xml:space="preserve">282 800 </w:t>
      </w:r>
      <w:r w:rsidR="00700CEA" w:rsidRPr="009B1235">
        <w:rPr>
          <w:szCs w:val="28"/>
        </w:rPr>
        <w:t>посещени</w:t>
      </w:r>
      <w:r w:rsidR="00574CB0">
        <w:rPr>
          <w:szCs w:val="28"/>
        </w:rPr>
        <w:t>й</w:t>
      </w:r>
      <w:r w:rsidR="00700CEA" w:rsidRPr="009B1235">
        <w:rPr>
          <w:szCs w:val="28"/>
        </w:rPr>
        <w:t xml:space="preserve">); по обращениям в связи с заболеваниями </w:t>
      </w:r>
      <w:r>
        <w:rPr>
          <w:szCs w:val="28"/>
        </w:rPr>
        <w:t>-</w:t>
      </w:r>
      <w:r w:rsidR="00700CEA" w:rsidRPr="009B1235">
        <w:rPr>
          <w:szCs w:val="28"/>
        </w:rPr>
        <w:t xml:space="preserve"> на </w:t>
      </w:r>
      <w:r w:rsidR="00700CEA">
        <w:rPr>
          <w:szCs w:val="28"/>
        </w:rPr>
        <w:t>47,3</w:t>
      </w:r>
      <w:r w:rsidR="00700CEA" w:rsidRPr="009B1235">
        <w:rPr>
          <w:szCs w:val="28"/>
        </w:rPr>
        <w:t>% (</w:t>
      </w:r>
      <w:r w:rsidR="00700CEA">
        <w:rPr>
          <w:szCs w:val="28"/>
        </w:rPr>
        <w:t xml:space="preserve">946 605 </w:t>
      </w:r>
      <w:r w:rsidR="00700CEA" w:rsidRPr="009B1235">
        <w:rPr>
          <w:szCs w:val="28"/>
        </w:rPr>
        <w:t>обращений).</w:t>
      </w:r>
    </w:p>
    <w:p w:rsidR="00700CEA" w:rsidRDefault="00700CEA" w:rsidP="00700CEA">
      <w:pPr>
        <w:pStyle w:val="a6"/>
        <w:tabs>
          <w:tab w:val="left" w:pos="567"/>
        </w:tabs>
        <w:ind w:firstLine="709"/>
        <w:contextualSpacing/>
        <w:rPr>
          <w:szCs w:val="28"/>
        </w:rPr>
      </w:pPr>
      <w:r w:rsidRPr="009C04E8">
        <w:rPr>
          <w:szCs w:val="28"/>
        </w:rPr>
        <w:t xml:space="preserve">При этом в разрезе медицинских организаций отмечается </w:t>
      </w:r>
      <w:r>
        <w:rPr>
          <w:szCs w:val="28"/>
        </w:rPr>
        <w:br/>
      </w:r>
      <w:r w:rsidRPr="009C04E8">
        <w:rPr>
          <w:szCs w:val="28"/>
        </w:rPr>
        <w:t>как перевыполнение, так и недовыполнение установленных на 20</w:t>
      </w:r>
      <w:r>
        <w:rPr>
          <w:szCs w:val="28"/>
        </w:rPr>
        <w:t>21</w:t>
      </w:r>
      <w:r w:rsidR="005E2EAD">
        <w:rPr>
          <w:szCs w:val="28"/>
        </w:rPr>
        <w:t xml:space="preserve"> </w:t>
      </w:r>
      <w:r w:rsidRPr="009C04E8">
        <w:rPr>
          <w:szCs w:val="28"/>
        </w:rPr>
        <w:t>год объемов медицинской помощи, оказываемой в амбулаторных условиях.</w:t>
      </w:r>
    </w:p>
    <w:p w:rsidR="00700CEA" w:rsidRDefault="00700CEA" w:rsidP="00700CEA">
      <w:pPr>
        <w:pStyle w:val="a6"/>
        <w:contextualSpacing/>
        <w:rPr>
          <w:szCs w:val="28"/>
        </w:rPr>
      </w:pPr>
      <w:r w:rsidRPr="004415B6">
        <w:rPr>
          <w:szCs w:val="28"/>
        </w:rPr>
        <w:t xml:space="preserve">Так, по посещениям с иными целями </w:t>
      </w:r>
      <w:r w:rsidR="005E0A37">
        <w:rPr>
          <w:szCs w:val="28"/>
        </w:rPr>
        <w:t xml:space="preserve">менее чем на 35% </w:t>
      </w:r>
      <w:r w:rsidRPr="004415B6">
        <w:rPr>
          <w:szCs w:val="28"/>
        </w:rPr>
        <w:t>выполн</w:t>
      </w:r>
      <w:r>
        <w:rPr>
          <w:szCs w:val="28"/>
        </w:rPr>
        <w:t>или</w:t>
      </w:r>
      <w:r w:rsidRPr="004415B6">
        <w:rPr>
          <w:szCs w:val="28"/>
        </w:rPr>
        <w:t xml:space="preserve"> объем</w:t>
      </w:r>
      <w:r>
        <w:rPr>
          <w:szCs w:val="28"/>
        </w:rPr>
        <w:t>ы медицинской помощи 14 медицинских организаций, более 50% - 39 медицинских организаций</w:t>
      </w:r>
      <w:r w:rsidRPr="004415B6">
        <w:rPr>
          <w:szCs w:val="28"/>
        </w:rPr>
        <w:t>.</w:t>
      </w:r>
    </w:p>
    <w:p w:rsidR="00700CEA" w:rsidRDefault="00700CEA" w:rsidP="00700CEA">
      <w:pPr>
        <w:pStyle w:val="a6"/>
        <w:contextualSpacing/>
        <w:rPr>
          <w:szCs w:val="28"/>
        </w:rPr>
      </w:pPr>
      <w:r w:rsidRPr="000854F5">
        <w:rPr>
          <w:szCs w:val="28"/>
        </w:rPr>
        <w:t xml:space="preserve">По профилактическим медицинским осмотрам </w:t>
      </w:r>
      <w:r>
        <w:rPr>
          <w:szCs w:val="28"/>
        </w:rPr>
        <w:t xml:space="preserve">менее чем на 35% выполнены объемы медицинской помощи 16 медицинскими организациями, более чем на 50% - 7 медицинскими организациями.  </w:t>
      </w:r>
    </w:p>
    <w:p w:rsidR="00842B84" w:rsidRDefault="00700CEA" w:rsidP="00700CEA">
      <w:pPr>
        <w:pStyle w:val="a6"/>
        <w:contextualSpacing/>
        <w:rPr>
          <w:szCs w:val="28"/>
        </w:rPr>
      </w:pPr>
      <w:r>
        <w:rPr>
          <w:szCs w:val="28"/>
        </w:rPr>
        <w:t xml:space="preserve">По числу посещений в рамках диспансеризаций выполнены объемы медицинской помощи менее чем на 35% в 25 медицинских организациях, более чем на 50% - в 3 медицинских организациях. </w:t>
      </w:r>
    </w:p>
    <w:p w:rsidR="00700CEA" w:rsidRDefault="00842B84" w:rsidP="00700CEA">
      <w:pPr>
        <w:pStyle w:val="a6"/>
        <w:contextualSpacing/>
        <w:rPr>
          <w:szCs w:val="28"/>
        </w:rPr>
      </w:pPr>
      <w:r w:rsidRPr="00842B84">
        <w:rPr>
          <w:szCs w:val="28"/>
        </w:rPr>
        <w:lastRenderedPageBreak/>
        <w:t>Невысокое выполнение в первом полугодии 2021 года объемов медицинской помощи</w:t>
      </w:r>
      <w:r w:rsidR="00700CEA" w:rsidRPr="00842B84">
        <w:rPr>
          <w:szCs w:val="28"/>
        </w:rPr>
        <w:t xml:space="preserve"> </w:t>
      </w:r>
      <w:r w:rsidRPr="00842B84">
        <w:rPr>
          <w:szCs w:val="28"/>
        </w:rPr>
        <w:t xml:space="preserve">по </w:t>
      </w:r>
      <w:r w:rsidR="00574CB0">
        <w:rPr>
          <w:szCs w:val="28"/>
        </w:rPr>
        <w:t xml:space="preserve">проведению </w:t>
      </w:r>
      <w:r w:rsidRPr="00842B84">
        <w:rPr>
          <w:szCs w:val="28"/>
        </w:rPr>
        <w:t>диспансеризации обусловлено</w:t>
      </w:r>
      <w:r w:rsidR="00713135">
        <w:rPr>
          <w:szCs w:val="28"/>
        </w:rPr>
        <w:t>,</w:t>
      </w:r>
      <w:r w:rsidRPr="00842B84">
        <w:rPr>
          <w:szCs w:val="28"/>
        </w:rPr>
        <w:t xml:space="preserve"> в том числе эпидемиологической обстановкой на территории Архангельской области, связанной с распространением заболеваний, вызванных новой коронавирусной инфекци</w:t>
      </w:r>
      <w:r>
        <w:rPr>
          <w:szCs w:val="28"/>
        </w:rPr>
        <w:t>ей</w:t>
      </w:r>
      <w:r w:rsidR="000C0060">
        <w:rPr>
          <w:szCs w:val="28"/>
        </w:rPr>
        <w:t>,</w:t>
      </w:r>
      <w:r w:rsidR="00674418">
        <w:rPr>
          <w:szCs w:val="28"/>
        </w:rPr>
        <w:t xml:space="preserve"> повлиявшей на обращаемость граждан в медицинские организации для прохождения диспансеризации</w:t>
      </w:r>
      <w:r>
        <w:rPr>
          <w:szCs w:val="28"/>
        </w:rPr>
        <w:t>.</w:t>
      </w:r>
    </w:p>
    <w:p w:rsidR="00700CEA" w:rsidRPr="00AD0E69" w:rsidRDefault="00F33BF1" w:rsidP="00700CEA">
      <w:pPr>
        <w:pStyle w:val="a6"/>
        <w:ind w:firstLine="709"/>
        <w:contextualSpacing/>
        <w:rPr>
          <w:szCs w:val="28"/>
        </w:rPr>
      </w:pPr>
      <w:r>
        <w:rPr>
          <w:szCs w:val="28"/>
        </w:rPr>
        <w:t>П</w:t>
      </w:r>
      <w:r w:rsidR="00700CEA" w:rsidRPr="006705A9">
        <w:rPr>
          <w:szCs w:val="28"/>
        </w:rPr>
        <w:t xml:space="preserve">о итогам шести месяцев текущего </w:t>
      </w:r>
      <w:r w:rsidR="00674418" w:rsidRPr="006705A9">
        <w:rPr>
          <w:szCs w:val="28"/>
        </w:rPr>
        <w:t xml:space="preserve">года </w:t>
      </w:r>
      <w:r w:rsidR="00700CEA" w:rsidRPr="006705A9">
        <w:rPr>
          <w:szCs w:val="28"/>
        </w:rPr>
        <w:t>не предъявлены счета и реестры счетов на оплату медицинской помощи, оказываемой в амбулаторных условиях, по посещениям с иными целями</w:t>
      </w:r>
      <w:r>
        <w:rPr>
          <w:szCs w:val="28"/>
        </w:rPr>
        <w:t xml:space="preserve"> </w:t>
      </w:r>
      <w:r w:rsidR="00700CEA" w:rsidRPr="006705A9">
        <w:rPr>
          <w:szCs w:val="28"/>
        </w:rPr>
        <w:t xml:space="preserve">9 медицинскими организациями: </w:t>
      </w:r>
      <w:proofErr w:type="gramStart"/>
      <w:r w:rsidR="00700CEA" w:rsidRPr="006705A9">
        <w:rPr>
          <w:szCs w:val="28"/>
        </w:rPr>
        <w:t xml:space="preserve">ООО «Центр амбулаторного гемодиализа Архангельск», ООО «Зубной клуб», ООО «Отличная медицина», ООО «Центр лазерной хирургии», ИП Власова Людмила Витальевна, ООО «ЮАВИТА», ООО «Медицинский центр «ДЭМА-Север», ООО «СНЕГ стоматология», ООО «Медицинский центр «Поморье» </w:t>
      </w:r>
      <w:r w:rsidR="006705A9" w:rsidRPr="006705A9">
        <w:rPr>
          <w:szCs w:val="28"/>
        </w:rPr>
        <w:t xml:space="preserve">в связи </w:t>
      </w:r>
      <w:r w:rsidR="00BC177F" w:rsidRPr="003E3ED9">
        <w:rPr>
          <w:szCs w:val="28"/>
        </w:rPr>
        <w:t xml:space="preserve">со структурными и организационными особенностями оказания медицинской помощи </w:t>
      </w:r>
      <w:r w:rsidR="00BC177F">
        <w:rPr>
          <w:szCs w:val="28"/>
        </w:rPr>
        <w:t>и</w:t>
      </w:r>
      <w:r w:rsidR="00BC177F" w:rsidRPr="003E3ED9">
        <w:rPr>
          <w:szCs w:val="28"/>
        </w:rPr>
        <w:t xml:space="preserve"> низкой потребностью у населения в посещениях</w:t>
      </w:r>
      <w:r w:rsidR="00BC177F">
        <w:rPr>
          <w:szCs w:val="28"/>
        </w:rPr>
        <w:t xml:space="preserve"> с иными целями указанных медицинских организаций</w:t>
      </w:r>
      <w:r w:rsidR="00700CEA" w:rsidRPr="006705A9">
        <w:rPr>
          <w:szCs w:val="28"/>
        </w:rPr>
        <w:t>.</w:t>
      </w:r>
      <w:r w:rsidR="00700CEA">
        <w:rPr>
          <w:szCs w:val="28"/>
        </w:rPr>
        <w:t xml:space="preserve"> </w:t>
      </w:r>
      <w:proofErr w:type="gramEnd"/>
    </w:p>
    <w:p w:rsidR="00700CEA" w:rsidRDefault="00700CEA" w:rsidP="00700CEA">
      <w:pPr>
        <w:pStyle w:val="a6"/>
        <w:contextualSpacing/>
        <w:rPr>
          <w:szCs w:val="28"/>
        </w:rPr>
      </w:pPr>
      <w:r w:rsidRPr="00AD0E69">
        <w:rPr>
          <w:szCs w:val="28"/>
        </w:rPr>
        <w:t xml:space="preserve">Выполнение объемов медицинской помощи в амбулаторных условиях, оказываемой в неотложной форме, составило </w:t>
      </w:r>
      <w:r>
        <w:rPr>
          <w:szCs w:val="28"/>
        </w:rPr>
        <w:t>46,8</w:t>
      </w:r>
      <w:r w:rsidRPr="00AD0E69">
        <w:rPr>
          <w:szCs w:val="28"/>
        </w:rPr>
        <w:t xml:space="preserve">%. </w:t>
      </w:r>
      <w:r w:rsidR="00BC177F">
        <w:rPr>
          <w:szCs w:val="28"/>
        </w:rPr>
        <w:t>И</w:t>
      </w:r>
      <w:r w:rsidRPr="00AD0E69">
        <w:rPr>
          <w:szCs w:val="28"/>
        </w:rPr>
        <w:t>з 6</w:t>
      </w:r>
      <w:r>
        <w:rPr>
          <w:szCs w:val="28"/>
        </w:rPr>
        <w:t>3</w:t>
      </w:r>
      <w:r w:rsidRPr="00AD0E69">
        <w:rPr>
          <w:szCs w:val="28"/>
        </w:rPr>
        <w:t xml:space="preserve"> медицински</w:t>
      </w:r>
      <w:r>
        <w:rPr>
          <w:szCs w:val="28"/>
        </w:rPr>
        <w:t>х</w:t>
      </w:r>
      <w:r w:rsidRPr="00AD0E69">
        <w:rPr>
          <w:szCs w:val="28"/>
        </w:rPr>
        <w:t xml:space="preserve"> организаций, которым установлено задание</w:t>
      </w:r>
      <w:r w:rsidRPr="00157E47">
        <w:rPr>
          <w:szCs w:val="28"/>
        </w:rPr>
        <w:t xml:space="preserve"> по данному виду медицинской помощи, </w:t>
      </w:r>
      <w:r>
        <w:rPr>
          <w:szCs w:val="28"/>
        </w:rPr>
        <w:t>5 медицинских</w:t>
      </w:r>
      <w:r w:rsidRPr="00157E47">
        <w:rPr>
          <w:szCs w:val="28"/>
        </w:rPr>
        <w:t xml:space="preserve"> организаци</w:t>
      </w:r>
      <w:r>
        <w:rPr>
          <w:szCs w:val="28"/>
        </w:rPr>
        <w:t>й</w:t>
      </w:r>
      <w:r w:rsidRPr="00157E47">
        <w:rPr>
          <w:szCs w:val="28"/>
        </w:rPr>
        <w:t xml:space="preserve"> выполнил</w:t>
      </w:r>
      <w:r>
        <w:rPr>
          <w:szCs w:val="28"/>
        </w:rPr>
        <w:t>и</w:t>
      </w:r>
      <w:r w:rsidRPr="00157E47">
        <w:rPr>
          <w:szCs w:val="28"/>
        </w:rPr>
        <w:t xml:space="preserve"> задание </w:t>
      </w:r>
      <w:r>
        <w:rPr>
          <w:szCs w:val="28"/>
        </w:rPr>
        <w:t>менее чем на 35%</w:t>
      </w:r>
      <w:r w:rsidR="006705A9">
        <w:rPr>
          <w:szCs w:val="28"/>
        </w:rPr>
        <w:t>:</w:t>
      </w:r>
      <w:r>
        <w:rPr>
          <w:szCs w:val="28"/>
        </w:rPr>
        <w:t xml:space="preserve"> ГАУЗ АО «Коряжемская стоматологическая поликлиника» (23,6%), ГБУЗ АО «Плесецкая центральная районная больница» (34,3%), ООО «Медицина-Сервис» (20%), ООО «Добрый доктор» (34,5%), ООО «Стоматологичес</w:t>
      </w:r>
      <w:r w:rsidR="00BC177F">
        <w:rPr>
          <w:szCs w:val="28"/>
        </w:rPr>
        <w:t>кая клиника «Мона Лиза» (30%). Б</w:t>
      </w:r>
      <w:r w:rsidRPr="00157E47">
        <w:rPr>
          <w:szCs w:val="28"/>
        </w:rPr>
        <w:t>олее</w:t>
      </w:r>
      <w:r>
        <w:rPr>
          <w:szCs w:val="28"/>
        </w:rPr>
        <w:t xml:space="preserve"> чем на 50</w:t>
      </w:r>
      <w:r w:rsidRPr="00157E47">
        <w:rPr>
          <w:szCs w:val="28"/>
        </w:rPr>
        <w:t>%</w:t>
      </w:r>
      <w:r>
        <w:rPr>
          <w:szCs w:val="28"/>
        </w:rPr>
        <w:t xml:space="preserve"> выполнены объемы 15 медицинскими организациями.</w:t>
      </w:r>
    </w:p>
    <w:p w:rsidR="00BC177F" w:rsidRDefault="00700CEA" w:rsidP="006705A9">
      <w:pPr>
        <w:pStyle w:val="a6"/>
        <w:contextualSpacing/>
        <w:rPr>
          <w:szCs w:val="28"/>
        </w:rPr>
      </w:pPr>
      <w:r>
        <w:rPr>
          <w:szCs w:val="28"/>
        </w:rPr>
        <w:t xml:space="preserve">По итогам </w:t>
      </w:r>
      <w:r w:rsidR="00BC177F">
        <w:rPr>
          <w:szCs w:val="28"/>
        </w:rPr>
        <w:t>первого полугодия</w:t>
      </w:r>
      <w:r w:rsidR="00BC177F" w:rsidRPr="009C04E8">
        <w:rPr>
          <w:szCs w:val="28"/>
        </w:rPr>
        <w:t xml:space="preserve"> </w:t>
      </w:r>
      <w:r>
        <w:rPr>
          <w:szCs w:val="28"/>
        </w:rPr>
        <w:t>не предъявлены счета и реестры счетов на оплату медицинской помощи</w:t>
      </w:r>
      <w:r w:rsidR="006705A9">
        <w:rPr>
          <w:szCs w:val="28"/>
        </w:rPr>
        <w:t xml:space="preserve"> </w:t>
      </w:r>
      <w:r>
        <w:rPr>
          <w:szCs w:val="28"/>
        </w:rPr>
        <w:t>по посещениям в неотложной форме</w:t>
      </w:r>
      <w:r w:rsidR="00C77E17">
        <w:rPr>
          <w:szCs w:val="28"/>
        </w:rPr>
        <w:br/>
      </w:r>
      <w:r>
        <w:rPr>
          <w:szCs w:val="28"/>
        </w:rPr>
        <w:t xml:space="preserve">4 медицинскими организациями: ООО «Стоматологический центр Престиж Дент», ООО «Медицинский Центр «Ваш Доктор», ООО «Дента», ООО «Медицинский центр «Поморье». </w:t>
      </w:r>
    </w:p>
    <w:p w:rsidR="00700CEA" w:rsidRDefault="00700CEA" w:rsidP="006705A9">
      <w:pPr>
        <w:pStyle w:val="a6"/>
        <w:contextualSpacing/>
        <w:rPr>
          <w:szCs w:val="28"/>
        </w:rPr>
      </w:pPr>
      <w:r w:rsidRPr="00BC177F">
        <w:rPr>
          <w:szCs w:val="28"/>
        </w:rPr>
        <w:t>Указанные медицинские организации в основном оказывали медицинскую помощь застрахованным лицам по обращениям в связи с заболеваниями, что связано с высоким уровнем укомплектованности узкими врачами-специалистами, гибким графиком работы.</w:t>
      </w:r>
    </w:p>
    <w:p w:rsidR="00700CEA" w:rsidRPr="009C04E8" w:rsidRDefault="00BC177F" w:rsidP="00700CEA">
      <w:pPr>
        <w:pStyle w:val="a6"/>
        <w:contextualSpacing/>
        <w:rPr>
          <w:szCs w:val="28"/>
        </w:rPr>
      </w:pPr>
      <w:r>
        <w:rPr>
          <w:szCs w:val="28"/>
        </w:rPr>
        <w:t xml:space="preserve">Выполнение объемов </w:t>
      </w:r>
      <w:r w:rsidR="00700CEA" w:rsidRPr="009C04E8">
        <w:rPr>
          <w:szCs w:val="28"/>
        </w:rPr>
        <w:t xml:space="preserve">медицинской помощи в амбулаторных условиях, оказываемой </w:t>
      </w:r>
      <w:r w:rsidR="005C5512">
        <w:rPr>
          <w:szCs w:val="28"/>
        </w:rPr>
        <w:t xml:space="preserve">по обращениям </w:t>
      </w:r>
      <w:r w:rsidR="00700CEA" w:rsidRPr="009C04E8">
        <w:rPr>
          <w:szCs w:val="28"/>
        </w:rPr>
        <w:t>в связи с заболеваниями</w:t>
      </w:r>
      <w:r w:rsidR="00700CEA">
        <w:rPr>
          <w:szCs w:val="28"/>
        </w:rPr>
        <w:t>,</w:t>
      </w:r>
      <w:r w:rsidR="00700CEA" w:rsidRPr="009C04E8">
        <w:rPr>
          <w:szCs w:val="28"/>
        </w:rPr>
        <w:t xml:space="preserve"> </w:t>
      </w:r>
      <w:r>
        <w:rPr>
          <w:szCs w:val="28"/>
        </w:rPr>
        <w:t>составило</w:t>
      </w:r>
      <w:r w:rsidR="006705A9">
        <w:rPr>
          <w:szCs w:val="28"/>
        </w:rPr>
        <w:t xml:space="preserve"> </w:t>
      </w:r>
      <w:r w:rsidR="00700CEA">
        <w:rPr>
          <w:szCs w:val="28"/>
        </w:rPr>
        <w:t>47,3%.</w:t>
      </w:r>
      <w:r w:rsidR="00700CEA" w:rsidRPr="009C04E8">
        <w:rPr>
          <w:szCs w:val="28"/>
        </w:rPr>
        <w:t xml:space="preserve"> </w:t>
      </w:r>
      <w:r w:rsidR="00700CEA">
        <w:rPr>
          <w:szCs w:val="28"/>
        </w:rPr>
        <w:t>П</w:t>
      </w:r>
      <w:r w:rsidR="00700CEA" w:rsidRPr="009C04E8">
        <w:rPr>
          <w:szCs w:val="28"/>
        </w:rPr>
        <w:t xml:space="preserve">ри этом из </w:t>
      </w:r>
      <w:r w:rsidR="00700CEA">
        <w:rPr>
          <w:szCs w:val="28"/>
        </w:rPr>
        <w:t>107</w:t>
      </w:r>
      <w:r w:rsidR="00700CEA" w:rsidRPr="009C04E8">
        <w:rPr>
          <w:szCs w:val="28"/>
        </w:rPr>
        <w:t xml:space="preserve"> медицинск</w:t>
      </w:r>
      <w:r w:rsidR="00700CEA">
        <w:rPr>
          <w:szCs w:val="28"/>
        </w:rPr>
        <w:t xml:space="preserve">их </w:t>
      </w:r>
      <w:r w:rsidR="00700CEA" w:rsidRPr="009C04E8">
        <w:rPr>
          <w:szCs w:val="28"/>
        </w:rPr>
        <w:t>организаци</w:t>
      </w:r>
      <w:r w:rsidR="00700CEA">
        <w:rPr>
          <w:szCs w:val="28"/>
        </w:rPr>
        <w:t>й</w:t>
      </w:r>
      <w:r w:rsidR="00700CEA" w:rsidRPr="009C04E8">
        <w:rPr>
          <w:szCs w:val="28"/>
        </w:rPr>
        <w:t xml:space="preserve">, которым установлено задание по данному виду медицинской помощи, </w:t>
      </w:r>
      <w:r w:rsidR="00700CEA">
        <w:rPr>
          <w:szCs w:val="28"/>
        </w:rPr>
        <w:t>4 м</w:t>
      </w:r>
      <w:r w:rsidR="00700CEA" w:rsidRPr="009C04E8">
        <w:rPr>
          <w:szCs w:val="28"/>
        </w:rPr>
        <w:t>едицинск</w:t>
      </w:r>
      <w:r w:rsidR="00700CEA">
        <w:rPr>
          <w:szCs w:val="28"/>
        </w:rPr>
        <w:t>ие</w:t>
      </w:r>
      <w:r w:rsidR="00700CEA" w:rsidRPr="009C04E8">
        <w:rPr>
          <w:szCs w:val="28"/>
        </w:rPr>
        <w:t xml:space="preserve"> организаци</w:t>
      </w:r>
      <w:r w:rsidR="00700CEA">
        <w:rPr>
          <w:szCs w:val="28"/>
        </w:rPr>
        <w:t>и</w:t>
      </w:r>
      <w:r w:rsidR="00700CEA" w:rsidRPr="009C04E8">
        <w:rPr>
          <w:szCs w:val="28"/>
        </w:rPr>
        <w:t xml:space="preserve"> выполнил</w:t>
      </w:r>
      <w:r w:rsidR="00700CEA">
        <w:rPr>
          <w:szCs w:val="28"/>
        </w:rPr>
        <w:t>и</w:t>
      </w:r>
      <w:r w:rsidR="00700CEA" w:rsidRPr="009C04E8">
        <w:rPr>
          <w:szCs w:val="28"/>
        </w:rPr>
        <w:t xml:space="preserve"> его </w:t>
      </w:r>
      <w:r w:rsidR="00700CEA">
        <w:rPr>
          <w:szCs w:val="28"/>
        </w:rPr>
        <w:t>менее</w:t>
      </w:r>
      <w:r w:rsidR="00C77E17">
        <w:rPr>
          <w:szCs w:val="28"/>
        </w:rPr>
        <w:t xml:space="preserve"> чем</w:t>
      </w:r>
      <w:r w:rsidR="00C77E17">
        <w:rPr>
          <w:szCs w:val="28"/>
        </w:rPr>
        <w:br/>
      </w:r>
      <w:r w:rsidR="006705A9">
        <w:rPr>
          <w:szCs w:val="28"/>
        </w:rPr>
        <w:t>на</w:t>
      </w:r>
      <w:r w:rsidR="00700CEA">
        <w:rPr>
          <w:szCs w:val="28"/>
        </w:rPr>
        <w:t xml:space="preserve"> 35%: Филиал № 8 ФГКУ «1469 Военно-морской клинический госпиталь» Министерства обороны Российской Федерации (27,9%), АО «Никс Трейдинг» (17%), ООО «МиГ» (18%), ООО «АС-КЛИНИКА» (28%)</w:t>
      </w:r>
      <w:r w:rsidR="006F22C9">
        <w:rPr>
          <w:szCs w:val="28"/>
        </w:rPr>
        <w:t>;</w:t>
      </w:r>
      <w:r w:rsidR="00700CEA">
        <w:rPr>
          <w:szCs w:val="28"/>
        </w:rPr>
        <w:t xml:space="preserve"> 37 медицинских организаций</w:t>
      </w:r>
      <w:r w:rsidR="006F22C9">
        <w:rPr>
          <w:szCs w:val="28"/>
        </w:rPr>
        <w:t xml:space="preserve"> выполнил объемы более чем на 50%</w:t>
      </w:r>
      <w:r w:rsidR="00700CEA">
        <w:rPr>
          <w:szCs w:val="28"/>
        </w:rPr>
        <w:t xml:space="preserve">. </w:t>
      </w:r>
    </w:p>
    <w:p w:rsidR="00700CEA" w:rsidRDefault="00D82A34" w:rsidP="00700CEA">
      <w:pPr>
        <w:pStyle w:val="a6"/>
        <w:ind w:firstLine="709"/>
        <w:contextualSpacing/>
        <w:rPr>
          <w:szCs w:val="28"/>
        </w:rPr>
      </w:pPr>
      <w:r w:rsidRPr="009C04E8">
        <w:rPr>
          <w:szCs w:val="28"/>
        </w:rPr>
        <w:t xml:space="preserve">По итогам </w:t>
      </w:r>
      <w:r>
        <w:rPr>
          <w:szCs w:val="28"/>
        </w:rPr>
        <w:t>первого полугодия</w:t>
      </w:r>
      <w:r w:rsidRPr="009C04E8">
        <w:rPr>
          <w:szCs w:val="28"/>
        </w:rPr>
        <w:t xml:space="preserve"> </w:t>
      </w:r>
      <w:r>
        <w:rPr>
          <w:szCs w:val="28"/>
        </w:rPr>
        <w:t xml:space="preserve">2021 </w:t>
      </w:r>
      <w:r w:rsidR="00700CEA">
        <w:rPr>
          <w:szCs w:val="28"/>
        </w:rPr>
        <w:t xml:space="preserve">года </w:t>
      </w:r>
      <w:r w:rsidR="00700CEA" w:rsidRPr="009C04E8">
        <w:rPr>
          <w:szCs w:val="28"/>
        </w:rPr>
        <w:t>не предъявлены счета и реестры счетов на оплату медицинской помощи лицам, застрахованным на территории Архангельской области,</w:t>
      </w:r>
      <w:r w:rsidR="00700CEA">
        <w:rPr>
          <w:szCs w:val="28"/>
        </w:rPr>
        <w:t xml:space="preserve"> в рамках обращений </w:t>
      </w:r>
      <w:r w:rsidR="00700CEA" w:rsidRPr="009C04E8">
        <w:rPr>
          <w:szCs w:val="28"/>
        </w:rPr>
        <w:t>в связи с заболеваниями</w:t>
      </w:r>
      <w:r w:rsidR="00700CEA">
        <w:rPr>
          <w:szCs w:val="28"/>
        </w:rPr>
        <w:t xml:space="preserve"> </w:t>
      </w:r>
      <w:r w:rsidR="006705A9">
        <w:rPr>
          <w:szCs w:val="28"/>
        </w:rPr>
        <w:t xml:space="preserve">                   </w:t>
      </w:r>
      <w:r w:rsidR="00700CEA">
        <w:rPr>
          <w:szCs w:val="28"/>
        </w:rPr>
        <w:lastRenderedPageBreak/>
        <w:t xml:space="preserve">9 медицинскими организациями: </w:t>
      </w:r>
      <w:proofErr w:type="gramStart"/>
      <w:r w:rsidR="00700CEA">
        <w:rPr>
          <w:szCs w:val="28"/>
        </w:rPr>
        <w:t xml:space="preserve">Филиал № 2 ФГКУ «1469 Военно-морской клинический госпиталь» Министерства обороны Российской Федерации, ООО «Отличная медицина», ООО «Центр лазерной хирургии», ИП «Власова Людмила Витальевна», ООО «Нефролайн Эффективные Технологии», ООО Медицинский центр «ДЭМА-Север», ООО «СНЕГ стоматология», ООО Медицинский центр «Вита регион», ООО «Медицинский центр «Поморье» - в связи с отсутствием обращений пациентов </w:t>
      </w:r>
      <w:r w:rsidR="006705A9">
        <w:rPr>
          <w:szCs w:val="28"/>
        </w:rPr>
        <w:t>по</w:t>
      </w:r>
      <w:r w:rsidR="00700CEA">
        <w:rPr>
          <w:szCs w:val="28"/>
        </w:rPr>
        <w:t xml:space="preserve"> полис</w:t>
      </w:r>
      <w:r w:rsidR="006705A9">
        <w:rPr>
          <w:szCs w:val="28"/>
        </w:rPr>
        <w:t>у</w:t>
      </w:r>
      <w:r w:rsidR="00700CEA">
        <w:rPr>
          <w:szCs w:val="28"/>
        </w:rPr>
        <w:t xml:space="preserve"> ОМС.</w:t>
      </w:r>
      <w:proofErr w:type="gramEnd"/>
    </w:p>
    <w:p w:rsidR="00CA107C" w:rsidRDefault="00CA107C" w:rsidP="00700CEA">
      <w:pPr>
        <w:pStyle w:val="a6"/>
        <w:ind w:firstLine="709"/>
        <w:contextualSpacing/>
        <w:rPr>
          <w:szCs w:val="28"/>
        </w:rPr>
      </w:pPr>
      <w:r w:rsidRPr="009C04E8">
        <w:rPr>
          <w:szCs w:val="28"/>
        </w:rPr>
        <w:t xml:space="preserve">Информация о реализации территориальной программы ОМС за </w:t>
      </w:r>
      <w:r>
        <w:rPr>
          <w:szCs w:val="28"/>
        </w:rPr>
        <w:t>первое полугодие</w:t>
      </w:r>
      <w:r w:rsidRPr="009C04E8">
        <w:rPr>
          <w:szCs w:val="28"/>
        </w:rPr>
        <w:t xml:space="preserve"> 20</w:t>
      </w:r>
      <w:r>
        <w:rPr>
          <w:szCs w:val="28"/>
        </w:rPr>
        <w:t>21</w:t>
      </w:r>
      <w:r w:rsidRPr="009C04E8">
        <w:rPr>
          <w:szCs w:val="28"/>
        </w:rPr>
        <w:t xml:space="preserve"> года в разрезе медицинских организаций в части объёмов медицинской помощи, оказываемой в амбулаторных условиях, в том числе </w:t>
      </w:r>
      <w:r>
        <w:rPr>
          <w:szCs w:val="28"/>
        </w:rPr>
        <w:br/>
      </w:r>
      <w:r w:rsidRPr="009C04E8">
        <w:rPr>
          <w:szCs w:val="28"/>
        </w:rPr>
        <w:t xml:space="preserve">по </w:t>
      </w:r>
      <w:r>
        <w:rPr>
          <w:szCs w:val="28"/>
        </w:rPr>
        <w:t>проведению диспансеризаций</w:t>
      </w:r>
      <w:r w:rsidRPr="009C04E8">
        <w:rPr>
          <w:szCs w:val="28"/>
        </w:rPr>
        <w:t>, профилактически</w:t>
      </w:r>
      <w:r>
        <w:rPr>
          <w:szCs w:val="28"/>
        </w:rPr>
        <w:t>х</w:t>
      </w:r>
      <w:r w:rsidRPr="009C04E8">
        <w:rPr>
          <w:szCs w:val="28"/>
        </w:rPr>
        <w:t xml:space="preserve"> </w:t>
      </w:r>
      <w:r>
        <w:rPr>
          <w:szCs w:val="28"/>
        </w:rPr>
        <w:t xml:space="preserve">медицинских </w:t>
      </w:r>
      <w:r w:rsidRPr="009C04E8">
        <w:rPr>
          <w:szCs w:val="28"/>
        </w:rPr>
        <w:t>осмотр</w:t>
      </w:r>
      <w:r>
        <w:rPr>
          <w:szCs w:val="28"/>
        </w:rPr>
        <w:t>ов,</w:t>
      </w:r>
      <w:r w:rsidRPr="009C04E8">
        <w:rPr>
          <w:szCs w:val="28"/>
        </w:rPr>
        <w:t xml:space="preserve"> </w:t>
      </w:r>
      <w:r>
        <w:rPr>
          <w:szCs w:val="28"/>
        </w:rPr>
        <w:t>представлена в таблицах №№ 2</w:t>
      </w:r>
      <w:r w:rsidR="00810083">
        <w:rPr>
          <w:szCs w:val="28"/>
        </w:rPr>
        <w:t xml:space="preserve"> </w:t>
      </w:r>
      <w:r w:rsidR="00320BA2">
        <w:rPr>
          <w:szCs w:val="28"/>
        </w:rPr>
        <w:t>-</w:t>
      </w:r>
      <w:r>
        <w:rPr>
          <w:szCs w:val="28"/>
        </w:rPr>
        <w:t xml:space="preserve"> 2.</w:t>
      </w:r>
      <w:r w:rsidR="00AE2AD0">
        <w:rPr>
          <w:szCs w:val="28"/>
        </w:rPr>
        <w:t>4</w:t>
      </w:r>
      <w:r w:rsidR="00990FCA">
        <w:rPr>
          <w:szCs w:val="28"/>
        </w:rPr>
        <w:t>.</w:t>
      </w:r>
    </w:p>
    <w:p w:rsidR="00700CEA" w:rsidRPr="00BB44D5" w:rsidRDefault="00700CEA" w:rsidP="00700CEA">
      <w:pPr>
        <w:pStyle w:val="a6"/>
        <w:ind w:firstLine="709"/>
        <w:contextualSpacing/>
        <w:rPr>
          <w:szCs w:val="28"/>
        </w:rPr>
      </w:pPr>
      <w:r w:rsidRPr="007002C7">
        <w:t xml:space="preserve">По итогам работы за </w:t>
      </w:r>
      <w:r>
        <w:t>шесть месяцев текущего</w:t>
      </w:r>
      <w:r w:rsidRPr="007002C7">
        <w:t xml:space="preserve"> год</w:t>
      </w:r>
      <w:r>
        <w:t>а</w:t>
      </w:r>
      <w:r w:rsidRPr="007002C7">
        <w:t xml:space="preserve"> в</w:t>
      </w:r>
      <w:r w:rsidR="00C77E17">
        <w:rPr>
          <w:szCs w:val="28"/>
        </w:rPr>
        <w:t>ыполнение объемов</w:t>
      </w:r>
      <w:r w:rsidR="00C77E17">
        <w:rPr>
          <w:szCs w:val="28"/>
        </w:rPr>
        <w:br/>
      </w:r>
      <w:r w:rsidRPr="007002C7">
        <w:rPr>
          <w:szCs w:val="28"/>
        </w:rPr>
        <w:t xml:space="preserve">по </w:t>
      </w:r>
      <w:r w:rsidR="005C5512">
        <w:rPr>
          <w:szCs w:val="28"/>
        </w:rPr>
        <w:t xml:space="preserve">проведению </w:t>
      </w:r>
      <w:r w:rsidRPr="007002C7">
        <w:rPr>
          <w:szCs w:val="28"/>
        </w:rPr>
        <w:t>отдельны</w:t>
      </w:r>
      <w:r w:rsidR="005C5512">
        <w:rPr>
          <w:szCs w:val="28"/>
        </w:rPr>
        <w:t>х</w:t>
      </w:r>
      <w:r w:rsidRPr="007002C7">
        <w:rPr>
          <w:szCs w:val="28"/>
        </w:rPr>
        <w:t xml:space="preserve"> диагностически</w:t>
      </w:r>
      <w:r w:rsidR="005C5512">
        <w:rPr>
          <w:szCs w:val="28"/>
        </w:rPr>
        <w:t>х</w:t>
      </w:r>
      <w:r w:rsidRPr="007002C7">
        <w:rPr>
          <w:szCs w:val="28"/>
        </w:rPr>
        <w:t xml:space="preserve"> (лабораторны</w:t>
      </w:r>
      <w:r w:rsidR="005C5512">
        <w:rPr>
          <w:szCs w:val="28"/>
        </w:rPr>
        <w:t>х</w:t>
      </w:r>
      <w:r w:rsidRPr="007002C7">
        <w:rPr>
          <w:szCs w:val="28"/>
        </w:rPr>
        <w:t>) исследовани</w:t>
      </w:r>
      <w:r w:rsidR="005C5512">
        <w:rPr>
          <w:szCs w:val="28"/>
        </w:rPr>
        <w:t>й</w:t>
      </w:r>
      <w:r w:rsidRPr="007002C7">
        <w:rPr>
          <w:szCs w:val="28"/>
        </w:rPr>
        <w:t xml:space="preserve"> </w:t>
      </w:r>
      <w:r w:rsidRPr="00BB44D5">
        <w:rPr>
          <w:szCs w:val="28"/>
        </w:rPr>
        <w:t>составило:</w:t>
      </w:r>
    </w:p>
    <w:p w:rsidR="00700CEA" w:rsidRPr="00BB44D5" w:rsidRDefault="00700CEA" w:rsidP="00700CEA">
      <w:pPr>
        <w:pStyle w:val="a6"/>
        <w:ind w:firstLine="709"/>
        <w:contextualSpacing/>
        <w:rPr>
          <w:szCs w:val="28"/>
        </w:rPr>
      </w:pPr>
      <w:r w:rsidRPr="00BB44D5">
        <w:rPr>
          <w:szCs w:val="28"/>
        </w:rPr>
        <w:t>методом компьютерной томографии</w:t>
      </w:r>
      <w:r w:rsidR="006705A9">
        <w:rPr>
          <w:szCs w:val="28"/>
        </w:rPr>
        <w:t xml:space="preserve"> -</w:t>
      </w:r>
      <w:r>
        <w:rPr>
          <w:szCs w:val="28"/>
        </w:rPr>
        <w:t xml:space="preserve"> 64,</w:t>
      </w:r>
      <w:r w:rsidR="00F637D2">
        <w:rPr>
          <w:szCs w:val="28"/>
        </w:rPr>
        <w:t>7</w:t>
      </w:r>
      <w:r w:rsidRPr="00BB44D5">
        <w:rPr>
          <w:szCs w:val="28"/>
        </w:rPr>
        <w:t>%</w:t>
      </w:r>
      <w:r w:rsidR="006705A9">
        <w:rPr>
          <w:szCs w:val="28"/>
        </w:rPr>
        <w:t>;</w:t>
      </w:r>
      <w:r>
        <w:rPr>
          <w:szCs w:val="28"/>
        </w:rPr>
        <w:t xml:space="preserve"> менее чем на 35% выполн</w:t>
      </w:r>
      <w:r w:rsidR="006705A9">
        <w:rPr>
          <w:szCs w:val="28"/>
        </w:rPr>
        <w:t>ены</w:t>
      </w:r>
      <w:r>
        <w:rPr>
          <w:szCs w:val="28"/>
        </w:rPr>
        <w:t xml:space="preserve"> объемы ГБУЗ АО «Северодвинская городская больница № 1» (26,3%) (выполнение объемов началось с 01.04.2021 после</w:t>
      </w:r>
      <w:r w:rsidR="006705A9">
        <w:rPr>
          <w:szCs w:val="28"/>
        </w:rPr>
        <w:t xml:space="preserve"> завершения замены аппарата КТ);</w:t>
      </w:r>
    </w:p>
    <w:p w:rsidR="00700CEA" w:rsidRDefault="00700CEA" w:rsidP="00700CEA">
      <w:pPr>
        <w:pStyle w:val="a6"/>
        <w:ind w:firstLine="709"/>
        <w:contextualSpacing/>
        <w:rPr>
          <w:szCs w:val="28"/>
        </w:rPr>
      </w:pPr>
      <w:r w:rsidRPr="007002C7">
        <w:rPr>
          <w:szCs w:val="28"/>
        </w:rPr>
        <w:t xml:space="preserve">методом магнитно - резонансной томографии </w:t>
      </w:r>
      <w:r w:rsidR="00DA385B">
        <w:rPr>
          <w:szCs w:val="28"/>
        </w:rPr>
        <w:t>-</w:t>
      </w:r>
      <w:r w:rsidRPr="007002C7">
        <w:rPr>
          <w:szCs w:val="28"/>
        </w:rPr>
        <w:t xml:space="preserve"> </w:t>
      </w:r>
      <w:r w:rsidR="00F637D2">
        <w:rPr>
          <w:szCs w:val="28"/>
        </w:rPr>
        <w:t>57,0</w:t>
      </w:r>
      <w:r w:rsidRPr="007002C7">
        <w:rPr>
          <w:szCs w:val="28"/>
        </w:rPr>
        <w:t>%</w:t>
      </w:r>
      <w:r>
        <w:rPr>
          <w:szCs w:val="28"/>
        </w:rPr>
        <w:t>. За шесть месяцев</w:t>
      </w:r>
      <w:r w:rsidR="00C77E17">
        <w:rPr>
          <w:szCs w:val="28"/>
        </w:rPr>
        <w:br/>
      </w:r>
      <w:r>
        <w:rPr>
          <w:szCs w:val="28"/>
        </w:rPr>
        <w:t>не предъявлены счета и реестры счетов на оплату медицинской помощи лицам, застрахованным на территории Архангельской области</w:t>
      </w:r>
      <w:r w:rsidR="00B00650">
        <w:rPr>
          <w:szCs w:val="28"/>
        </w:rPr>
        <w:t>,</w:t>
      </w:r>
      <w:r>
        <w:rPr>
          <w:szCs w:val="28"/>
        </w:rPr>
        <w:t xml:space="preserve"> ГБУЗ АО «Архангельская городская клиническая поликлиника № 1» в связи с ремонтом аппарата</w:t>
      </w:r>
      <w:r w:rsidR="00356777">
        <w:rPr>
          <w:szCs w:val="28"/>
        </w:rPr>
        <w:t xml:space="preserve"> МРТ;</w:t>
      </w:r>
      <w:r w:rsidRPr="0031409C">
        <w:rPr>
          <w:color w:val="FF0000"/>
          <w:szCs w:val="28"/>
        </w:rPr>
        <w:t xml:space="preserve"> </w:t>
      </w:r>
    </w:p>
    <w:p w:rsidR="00700CEA" w:rsidRPr="008A2B3A" w:rsidRDefault="00700CEA" w:rsidP="00700CEA">
      <w:pPr>
        <w:pStyle w:val="a6"/>
        <w:ind w:firstLine="709"/>
        <w:contextualSpacing/>
        <w:rPr>
          <w:szCs w:val="28"/>
        </w:rPr>
      </w:pPr>
      <w:r w:rsidRPr="007002C7">
        <w:rPr>
          <w:szCs w:val="28"/>
        </w:rPr>
        <w:t xml:space="preserve">по ультразвуковым исследованиям сердечно - сосудистой системы </w:t>
      </w:r>
      <w:r w:rsidR="00DA385B">
        <w:rPr>
          <w:szCs w:val="28"/>
        </w:rPr>
        <w:t>-</w:t>
      </w:r>
      <w:r w:rsidRPr="007002C7">
        <w:rPr>
          <w:szCs w:val="28"/>
        </w:rPr>
        <w:t xml:space="preserve"> </w:t>
      </w:r>
      <w:r>
        <w:rPr>
          <w:szCs w:val="28"/>
        </w:rPr>
        <w:t>30,</w:t>
      </w:r>
      <w:r w:rsidR="00F637D2">
        <w:rPr>
          <w:szCs w:val="28"/>
        </w:rPr>
        <w:t>9</w:t>
      </w:r>
      <w:r w:rsidRPr="007002C7">
        <w:rPr>
          <w:szCs w:val="28"/>
        </w:rPr>
        <w:t>% (</w:t>
      </w:r>
      <w:r>
        <w:rPr>
          <w:szCs w:val="28"/>
        </w:rPr>
        <w:t xml:space="preserve">объемы </w:t>
      </w:r>
      <w:r w:rsidRPr="007002C7">
        <w:rPr>
          <w:szCs w:val="28"/>
        </w:rPr>
        <w:t xml:space="preserve">установлены </w:t>
      </w:r>
      <w:r>
        <w:rPr>
          <w:szCs w:val="28"/>
        </w:rPr>
        <w:t>46</w:t>
      </w:r>
      <w:r w:rsidRPr="007002C7">
        <w:rPr>
          <w:szCs w:val="28"/>
        </w:rPr>
        <w:t xml:space="preserve"> медицинск</w:t>
      </w:r>
      <w:r>
        <w:rPr>
          <w:szCs w:val="28"/>
        </w:rPr>
        <w:t>им</w:t>
      </w:r>
      <w:r w:rsidRPr="007002C7">
        <w:rPr>
          <w:szCs w:val="28"/>
        </w:rPr>
        <w:t xml:space="preserve"> организаци</w:t>
      </w:r>
      <w:r>
        <w:rPr>
          <w:szCs w:val="28"/>
        </w:rPr>
        <w:t>ям</w:t>
      </w:r>
      <w:r w:rsidRPr="007002C7">
        <w:rPr>
          <w:szCs w:val="28"/>
        </w:rPr>
        <w:t>)</w:t>
      </w:r>
      <w:r>
        <w:rPr>
          <w:szCs w:val="28"/>
        </w:rPr>
        <w:t xml:space="preserve">: 22 медицинские организации выполнили объемы менее чем на 35%; более </w:t>
      </w:r>
      <w:r w:rsidR="00C75289">
        <w:rPr>
          <w:szCs w:val="28"/>
        </w:rPr>
        <w:t xml:space="preserve">чем на </w:t>
      </w:r>
      <w:r>
        <w:rPr>
          <w:szCs w:val="28"/>
        </w:rPr>
        <w:t>50% выполнили объемы 3 медицинские организации; 4</w:t>
      </w:r>
      <w:r w:rsidRPr="007002C7">
        <w:rPr>
          <w:szCs w:val="28"/>
        </w:rPr>
        <w:t xml:space="preserve"> медицински</w:t>
      </w:r>
      <w:r>
        <w:rPr>
          <w:szCs w:val="28"/>
        </w:rPr>
        <w:t>е</w:t>
      </w:r>
      <w:r w:rsidRPr="007002C7">
        <w:rPr>
          <w:szCs w:val="28"/>
        </w:rPr>
        <w:t xml:space="preserve"> организаци</w:t>
      </w:r>
      <w:r>
        <w:rPr>
          <w:szCs w:val="28"/>
        </w:rPr>
        <w:t>и</w:t>
      </w:r>
      <w:r w:rsidRPr="007002C7">
        <w:rPr>
          <w:szCs w:val="28"/>
        </w:rPr>
        <w:t xml:space="preserve"> </w:t>
      </w:r>
      <w:r>
        <w:rPr>
          <w:szCs w:val="28"/>
        </w:rPr>
        <w:t>с</w:t>
      </w:r>
      <w:r w:rsidRPr="007002C7">
        <w:rPr>
          <w:szCs w:val="28"/>
        </w:rPr>
        <w:t>чета и реестры счетов на оплату указанного вида медицинской помощи не предъявл</w:t>
      </w:r>
      <w:r>
        <w:rPr>
          <w:szCs w:val="28"/>
        </w:rPr>
        <w:t>яли</w:t>
      </w:r>
      <w:r w:rsidRPr="007002C7">
        <w:rPr>
          <w:szCs w:val="28"/>
        </w:rPr>
        <w:t>:</w:t>
      </w:r>
      <w:r>
        <w:rPr>
          <w:szCs w:val="28"/>
        </w:rPr>
        <w:t xml:space="preserve"> </w:t>
      </w:r>
      <w:r w:rsidRPr="007002C7">
        <w:rPr>
          <w:szCs w:val="28"/>
        </w:rPr>
        <w:t xml:space="preserve">ГБУЗ АО </w:t>
      </w:r>
      <w:r>
        <w:rPr>
          <w:szCs w:val="28"/>
        </w:rPr>
        <w:t>«</w:t>
      </w:r>
      <w:r w:rsidRPr="007002C7">
        <w:rPr>
          <w:szCs w:val="28"/>
        </w:rPr>
        <w:t>Карпогорская центральная районная больница</w:t>
      </w:r>
      <w:r>
        <w:rPr>
          <w:szCs w:val="28"/>
        </w:rPr>
        <w:t>», ООО «Новодвинский медицинский центр», ООО «Университетская клиника Архангельск», ООО «</w:t>
      </w:r>
      <w:r w:rsidRPr="008A2B3A">
        <w:rPr>
          <w:szCs w:val="28"/>
        </w:rPr>
        <w:t>Медицинский центр «Поморье»;</w:t>
      </w:r>
    </w:p>
    <w:p w:rsidR="00700CEA" w:rsidRPr="00F62348" w:rsidRDefault="00700CEA" w:rsidP="007D6066">
      <w:pPr>
        <w:pStyle w:val="a6"/>
        <w:ind w:firstLine="709"/>
        <w:contextualSpacing/>
        <w:rPr>
          <w:szCs w:val="28"/>
        </w:rPr>
      </w:pPr>
      <w:proofErr w:type="gramStart"/>
      <w:r w:rsidRPr="008A2B3A">
        <w:rPr>
          <w:szCs w:val="28"/>
        </w:rPr>
        <w:t xml:space="preserve">по эндоскопическим </w:t>
      </w:r>
      <w:r w:rsidR="005C5512">
        <w:rPr>
          <w:szCs w:val="28"/>
        </w:rPr>
        <w:t xml:space="preserve">диагностическим </w:t>
      </w:r>
      <w:r w:rsidRPr="008A2B3A">
        <w:rPr>
          <w:szCs w:val="28"/>
        </w:rPr>
        <w:t xml:space="preserve">исследованиям </w:t>
      </w:r>
      <w:r w:rsidR="00CF4301">
        <w:rPr>
          <w:szCs w:val="28"/>
        </w:rPr>
        <w:t>-</w:t>
      </w:r>
      <w:r w:rsidRPr="008A2B3A">
        <w:rPr>
          <w:szCs w:val="28"/>
        </w:rPr>
        <w:t xml:space="preserve"> 42,</w:t>
      </w:r>
      <w:r w:rsidR="00F637D2" w:rsidRPr="008A2B3A">
        <w:rPr>
          <w:szCs w:val="28"/>
        </w:rPr>
        <w:t>3</w:t>
      </w:r>
      <w:r w:rsidR="00C77E17">
        <w:rPr>
          <w:szCs w:val="28"/>
        </w:rPr>
        <w:t>%. Менее чем</w:t>
      </w:r>
      <w:r w:rsidR="00C77E17">
        <w:rPr>
          <w:szCs w:val="28"/>
        </w:rPr>
        <w:br/>
      </w:r>
      <w:r w:rsidRPr="008A2B3A">
        <w:rPr>
          <w:szCs w:val="28"/>
        </w:rPr>
        <w:t xml:space="preserve">на 35% выполнили объемы 7 медицинских организаций, 3 медицинские организации </w:t>
      </w:r>
      <w:r w:rsidR="00CF4301">
        <w:rPr>
          <w:szCs w:val="28"/>
        </w:rPr>
        <w:t>-</w:t>
      </w:r>
      <w:r w:rsidRPr="008A2B3A">
        <w:rPr>
          <w:szCs w:val="28"/>
        </w:rPr>
        <w:t xml:space="preserve"> более </w:t>
      </w:r>
      <w:r w:rsidR="00C75289">
        <w:rPr>
          <w:szCs w:val="28"/>
        </w:rPr>
        <w:t xml:space="preserve">чем на </w:t>
      </w:r>
      <w:r w:rsidRPr="008A2B3A">
        <w:rPr>
          <w:szCs w:val="28"/>
        </w:rPr>
        <w:t xml:space="preserve">50%. Счета и реестры счетов на оплату указанного вида медицинской помощи по итогам 6 месяцев 2021 года не предъявлены ГБУЗ АО «Холмогорская ЦРБ» в связи с техническими </w:t>
      </w:r>
      <w:r w:rsidRPr="00F62348">
        <w:rPr>
          <w:szCs w:val="28"/>
        </w:rPr>
        <w:t xml:space="preserve">проблемами </w:t>
      </w:r>
      <w:r w:rsidR="00F62348" w:rsidRPr="00F62348">
        <w:rPr>
          <w:szCs w:val="28"/>
        </w:rPr>
        <w:t xml:space="preserve">в </w:t>
      </w:r>
      <w:r w:rsidRPr="00F62348">
        <w:rPr>
          <w:szCs w:val="28"/>
        </w:rPr>
        <w:t>медицинской информационной системе</w:t>
      </w:r>
      <w:r w:rsidR="00F62348" w:rsidRPr="00F62348">
        <w:rPr>
          <w:szCs w:val="28"/>
        </w:rPr>
        <w:t>,</w:t>
      </w:r>
      <w:r w:rsidRPr="00F62348">
        <w:rPr>
          <w:szCs w:val="28"/>
        </w:rPr>
        <w:t xml:space="preserve"> </w:t>
      </w:r>
      <w:r w:rsidR="00F62348" w:rsidRPr="00F62348">
        <w:rPr>
          <w:szCs w:val="28"/>
        </w:rPr>
        <w:t>используемой</w:t>
      </w:r>
      <w:r w:rsidRPr="00F62348">
        <w:rPr>
          <w:szCs w:val="28"/>
        </w:rPr>
        <w:t xml:space="preserve"> медицинской организаци</w:t>
      </w:r>
      <w:r w:rsidR="00F62348" w:rsidRPr="00F62348">
        <w:rPr>
          <w:szCs w:val="28"/>
        </w:rPr>
        <w:t>ей</w:t>
      </w:r>
      <w:r w:rsidRPr="00F62348">
        <w:rPr>
          <w:szCs w:val="28"/>
        </w:rPr>
        <w:t>;</w:t>
      </w:r>
      <w:proofErr w:type="gramEnd"/>
    </w:p>
    <w:p w:rsidR="00700CEA" w:rsidRPr="008A2B3A" w:rsidRDefault="00700CEA" w:rsidP="008A2B3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8"/>
          <w:szCs w:val="28"/>
          <w:lang w:eastAsia="ru-RU"/>
        </w:rPr>
      </w:pPr>
      <w:proofErr w:type="gramStart"/>
      <w:r w:rsidRPr="00F62348">
        <w:rPr>
          <w:sz w:val="28"/>
          <w:szCs w:val="28"/>
        </w:rPr>
        <w:t xml:space="preserve">по </w:t>
      </w:r>
      <w:r w:rsidR="008A2B3A" w:rsidRPr="00F62348">
        <w:rPr>
          <w:color w:val="auto"/>
          <w:sz w:val="28"/>
          <w:szCs w:val="28"/>
          <w:lang w:eastAsia="ru-RU"/>
        </w:rPr>
        <w:t>патолого</w:t>
      </w:r>
      <w:r w:rsidR="005C5512">
        <w:rPr>
          <w:color w:val="auto"/>
          <w:sz w:val="28"/>
          <w:szCs w:val="28"/>
          <w:lang w:eastAsia="ru-RU"/>
        </w:rPr>
        <w:t>-</w:t>
      </w:r>
      <w:r w:rsidR="008A2B3A" w:rsidRPr="00F62348">
        <w:rPr>
          <w:color w:val="auto"/>
          <w:sz w:val="28"/>
          <w:szCs w:val="28"/>
          <w:lang w:eastAsia="ru-RU"/>
        </w:rPr>
        <w:t xml:space="preserve">анатомическим </w:t>
      </w:r>
      <w:r w:rsidRPr="00F62348">
        <w:rPr>
          <w:sz w:val="28"/>
          <w:szCs w:val="28"/>
        </w:rPr>
        <w:t>исследованиям</w:t>
      </w:r>
      <w:r w:rsidRPr="008A2B3A">
        <w:rPr>
          <w:sz w:val="28"/>
          <w:szCs w:val="28"/>
        </w:rPr>
        <w:t xml:space="preserve"> </w:t>
      </w:r>
      <w:r w:rsidR="005C5512">
        <w:rPr>
          <w:sz w:val="28"/>
          <w:szCs w:val="28"/>
        </w:rPr>
        <w:t xml:space="preserve">биопсийного (операционного) материала с целью диагностики </w:t>
      </w:r>
      <w:r w:rsidRPr="008A2B3A">
        <w:rPr>
          <w:sz w:val="28"/>
          <w:szCs w:val="28"/>
        </w:rPr>
        <w:t>онкологических заболеваний</w:t>
      </w:r>
      <w:r w:rsidR="005C5512">
        <w:rPr>
          <w:sz w:val="28"/>
          <w:szCs w:val="28"/>
        </w:rPr>
        <w:t xml:space="preserve"> и подбора противоопухолевой лекарственной терапии </w:t>
      </w:r>
      <w:r w:rsidR="00CF4301">
        <w:rPr>
          <w:sz w:val="28"/>
          <w:szCs w:val="28"/>
        </w:rPr>
        <w:t>-</w:t>
      </w:r>
      <w:r w:rsidRPr="008A2B3A">
        <w:rPr>
          <w:sz w:val="28"/>
          <w:szCs w:val="28"/>
        </w:rPr>
        <w:t xml:space="preserve"> </w:t>
      </w:r>
      <w:r w:rsidR="00F637D2" w:rsidRPr="008A2B3A">
        <w:rPr>
          <w:sz w:val="28"/>
          <w:szCs w:val="28"/>
        </w:rPr>
        <w:t>64,9</w:t>
      </w:r>
      <w:r w:rsidRPr="008A2B3A">
        <w:rPr>
          <w:sz w:val="28"/>
          <w:szCs w:val="28"/>
        </w:rPr>
        <w:t>%. Менее чем на 35% выполнили объемы 3 медицинские организации, 6 медици</w:t>
      </w:r>
      <w:r w:rsidR="00707953">
        <w:rPr>
          <w:sz w:val="28"/>
          <w:szCs w:val="28"/>
        </w:rPr>
        <w:t xml:space="preserve">нских организаций - более 50%. </w:t>
      </w:r>
      <w:r w:rsidRPr="008A2B3A">
        <w:rPr>
          <w:sz w:val="28"/>
          <w:szCs w:val="28"/>
        </w:rPr>
        <w:t>Счета и реестры счетов на оплату указанного вида медицинской помощи по итогам 6 месяцев 2021 года не</w:t>
      </w:r>
      <w:r w:rsidR="00F62348">
        <w:rPr>
          <w:sz w:val="28"/>
          <w:szCs w:val="28"/>
        </w:rPr>
        <w:t xml:space="preserve"> предъявлены ООО «ИНВИТРО СПб»</w:t>
      </w:r>
      <w:r w:rsidR="00DB2FE7">
        <w:rPr>
          <w:sz w:val="28"/>
          <w:szCs w:val="28"/>
        </w:rPr>
        <w:t xml:space="preserve"> (медицинская организация расположена на территории города Санкт-Петербург)</w:t>
      </w:r>
      <w:r w:rsidR="00CF4301">
        <w:rPr>
          <w:sz w:val="28"/>
          <w:szCs w:val="28"/>
        </w:rPr>
        <w:t>;</w:t>
      </w:r>
      <w:proofErr w:type="gramEnd"/>
    </w:p>
    <w:p w:rsidR="00700CEA" w:rsidRPr="008A2B3A" w:rsidRDefault="00700CEA" w:rsidP="004B1965">
      <w:pPr>
        <w:pStyle w:val="a6"/>
        <w:ind w:firstLine="709"/>
        <w:contextualSpacing/>
        <w:rPr>
          <w:szCs w:val="28"/>
        </w:rPr>
      </w:pPr>
      <w:r w:rsidRPr="008A2B3A">
        <w:rPr>
          <w:szCs w:val="28"/>
        </w:rPr>
        <w:lastRenderedPageBreak/>
        <w:t>по молекулярно-генетическим исследованиям</w:t>
      </w:r>
      <w:r w:rsidR="005C5512">
        <w:rPr>
          <w:szCs w:val="28"/>
        </w:rPr>
        <w:t xml:space="preserve"> с целью диагностики онкологических заболеваний</w:t>
      </w:r>
      <w:r w:rsidRPr="008A2B3A">
        <w:rPr>
          <w:szCs w:val="28"/>
        </w:rPr>
        <w:t xml:space="preserve"> </w:t>
      </w:r>
      <w:r w:rsidR="004B1965" w:rsidRPr="008A2B3A">
        <w:rPr>
          <w:szCs w:val="28"/>
        </w:rPr>
        <w:t>-</w:t>
      </w:r>
      <w:r w:rsidRPr="008A2B3A">
        <w:rPr>
          <w:szCs w:val="28"/>
        </w:rPr>
        <w:t xml:space="preserve"> </w:t>
      </w:r>
      <w:r w:rsidR="0018689C" w:rsidRPr="008A2B3A">
        <w:rPr>
          <w:szCs w:val="28"/>
        </w:rPr>
        <w:t>29,9</w:t>
      </w:r>
      <w:r w:rsidRPr="008A2B3A">
        <w:rPr>
          <w:szCs w:val="28"/>
        </w:rPr>
        <w:t>%.</w:t>
      </w:r>
      <w:r w:rsidRPr="008A2B3A">
        <w:rPr>
          <w:color w:val="943634"/>
          <w:szCs w:val="28"/>
        </w:rPr>
        <w:t xml:space="preserve"> </w:t>
      </w:r>
      <w:r w:rsidRPr="008A2B3A">
        <w:rPr>
          <w:szCs w:val="28"/>
        </w:rPr>
        <w:t xml:space="preserve">Данные исследования </w:t>
      </w:r>
      <w:r w:rsidR="009D60A4">
        <w:rPr>
          <w:szCs w:val="28"/>
        </w:rPr>
        <w:t xml:space="preserve">в основном осуществляются медицинскими организациями других </w:t>
      </w:r>
      <w:r w:rsidRPr="008A2B3A">
        <w:rPr>
          <w:szCs w:val="28"/>
        </w:rPr>
        <w:t>субъектов Российской Федерации (</w:t>
      </w:r>
      <w:r w:rsidR="004B1965" w:rsidRPr="008A2B3A">
        <w:rPr>
          <w:szCs w:val="28"/>
        </w:rPr>
        <w:t xml:space="preserve">в рамках </w:t>
      </w:r>
      <w:r w:rsidRPr="008A2B3A">
        <w:rPr>
          <w:szCs w:val="28"/>
        </w:rPr>
        <w:t>межтерриториальны</w:t>
      </w:r>
      <w:r w:rsidR="004B1965" w:rsidRPr="008A2B3A">
        <w:rPr>
          <w:szCs w:val="28"/>
        </w:rPr>
        <w:t>х</w:t>
      </w:r>
      <w:r w:rsidRPr="008A2B3A">
        <w:rPr>
          <w:szCs w:val="28"/>
        </w:rPr>
        <w:t xml:space="preserve"> расчет</w:t>
      </w:r>
      <w:r w:rsidR="004B1965" w:rsidRPr="008A2B3A">
        <w:rPr>
          <w:szCs w:val="28"/>
        </w:rPr>
        <w:t>ов</w:t>
      </w:r>
      <w:r w:rsidR="00F62348">
        <w:rPr>
          <w:szCs w:val="28"/>
        </w:rPr>
        <w:t>)</w:t>
      </w:r>
      <w:r w:rsidR="00DB2FE7">
        <w:rPr>
          <w:szCs w:val="28"/>
        </w:rPr>
        <w:t>. Единственной медицинской организацией ООО «ИНВИТРО СПб», кото</w:t>
      </w:r>
      <w:r w:rsidR="00707953">
        <w:rPr>
          <w:szCs w:val="28"/>
        </w:rPr>
        <w:t>рой установлены плановые объемы</w:t>
      </w:r>
      <w:r w:rsidR="00707953">
        <w:rPr>
          <w:szCs w:val="28"/>
        </w:rPr>
        <w:br/>
      </w:r>
      <w:r w:rsidR="00DB2FE7">
        <w:rPr>
          <w:szCs w:val="28"/>
        </w:rPr>
        <w:t>на проведение указанных исследований</w:t>
      </w:r>
      <w:r w:rsidR="00CF4301">
        <w:rPr>
          <w:szCs w:val="28"/>
        </w:rPr>
        <w:t>,</w:t>
      </w:r>
      <w:r w:rsidR="00DB2FE7">
        <w:rPr>
          <w:szCs w:val="28"/>
        </w:rPr>
        <w:t xml:space="preserve"> с</w:t>
      </w:r>
      <w:r w:rsidR="00DB2FE7" w:rsidRPr="008A2B3A">
        <w:rPr>
          <w:szCs w:val="28"/>
        </w:rPr>
        <w:t>чета и реестры счетов на оплату по итогам 6 месяцев 2021 года не</w:t>
      </w:r>
      <w:r w:rsidR="00DB2FE7">
        <w:rPr>
          <w:szCs w:val="28"/>
        </w:rPr>
        <w:t xml:space="preserve"> предъявлены</w:t>
      </w:r>
      <w:r w:rsidR="00F62348">
        <w:rPr>
          <w:szCs w:val="28"/>
        </w:rPr>
        <w:t>;</w:t>
      </w:r>
      <w:r w:rsidRPr="008A2B3A">
        <w:rPr>
          <w:szCs w:val="28"/>
        </w:rPr>
        <w:t xml:space="preserve"> </w:t>
      </w:r>
    </w:p>
    <w:p w:rsidR="00F62348" w:rsidRDefault="00700CEA" w:rsidP="004B1965">
      <w:pPr>
        <w:pStyle w:val="a6"/>
        <w:ind w:firstLine="709"/>
        <w:contextualSpacing/>
        <w:rPr>
          <w:szCs w:val="28"/>
        </w:rPr>
      </w:pPr>
      <w:r w:rsidRPr="008A2B3A">
        <w:rPr>
          <w:szCs w:val="28"/>
        </w:rPr>
        <w:t>по тестированию на выявление новой коронавирусной инфекции</w:t>
      </w:r>
      <w:r w:rsidR="005C5512">
        <w:rPr>
          <w:szCs w:val="28"/>
        </w:rPr>
        <w:t xml:space="preserve"> (</w:t>
      </w:r>
      <w:r w:rsidR="005C5512">
        <w:rPr>
          <w:szCs w:val="28"/>
          <w:lang w:val="en-US"/>
        </w:rPr>
        <w:t>COVID</w:t>
      </w:r>
      <w:r w:rsidR="005C5512" w:rsidRPr="005C5512">
        <w:rPr>
          <w:szCs w:val="28"/>
        </w:rPr>
        <w:t>-</w:t>
      </w:r>
      <w:r w:rsidR="005C5512">
        <w:rPr>
          <w:szCs w:val="28"/>
        </w:rPr>
        <w:t>19)</w:t>
      </w:r>
      <w:r w:rsidRPr="008A2B3A">
        <w:rPr>
          <w:szCs w:val="28"/>
        </w:rPr>
        <w:t xml:space="preserve"> </w:t>
      </w:r>
      <w:r w:rsidR="001C13AC" w:rsidRPr="008A2B3A">
        <w:rPr>
          <w:szCs w:val="28"/>
        </w:rPr>
        <w:t>-</w:t>
      </w:r>
      <w:r w:rsidRPr="008A2B3A">
        <w:rPr>
          <w:szCs w:val="28"/>
        </w:rPr>
        <w:t xml:space="preserve"> 86,</w:t>
      </w:r>
      <w:r w:rsidR="00416470">
        <w:rPr>
          <w:szCs w:val="28"/>
        </w:rPr>
        <w:t>4</w:t>
      </w:r>
      <w:r w:rsidRPr="008A2B3A">
        <w:rPr>
          <w:szCs w:val="28"/>
        </w:rPr>
        <w:t>%</w:t>
      </w:r>
      <w:r w:rsidR="00F62348">
        <w:rPr>
          <w:szCs w:val="28"/>
        </w:rPr>
        <w:t>.</w:t>
      </w:r>
      <w:r w:rsidRPr="008A2B3A">
        <w:rPr>
          <w:szCs w:val="28"/>
        </w:rPr>
        <w:t xml:space="preserve"> </w:t>
      </w:r>
    </w:p>
    <w:p w:rsidR="00F62348" w:rsidRDefault="008A2B3A" w:rsidP="004B1965">
      <w:pPr>
        <w:pStyle w:val="a6"/>
        <w:ind w:firstLine="709"/>
        <w:contextualSpacing/>
        <w:rPr>
          <w:sz w:val="26"/>
          <w:szCs w:val="26"/>
        </w:rPr>
      </w:pPr>
      <w:proofErr w:type="gramStart"/>
      <w:r w:rsidRPr="008A2B3A">
        <w:rPr>
          <w:rFonts w:eastAsia="Calibri"/>
          <w:szCs w:val="28"/>
        </w:rPr>
        <w:t xml:space="preserve">Высокое выполнение объемов диагностических исследований </w:t>
      </w:r>
      <w:r w:rsidRPr="008A2B3A">
        <w:rPr>
          <w:szCs w:val="28"/>
        </w:rPr>
        <w:t xml:space="preserve">методами </w:t>
      </w:r>
      <w:r w:rsidRPr="008A2B3A">
        <w:rPr>
          <w:rFonts w:eastAsia="Calibri"/>
          <w:szCs w:val="28"/>
        </w:rPr>
        <w:t xml:space="preserve">компьютерной томографии, магнитно-резонансной томографии, </w:t>
      </w:r>
      <w:proofErr w:type="spellStart"/>
      <w:r w:rsidRPr="008A2B3A">
        <w:rPr>
          <w:rFonts w:eastAsia="Calibri"/>
          <w:szCs w:val="28"/>
        </w:rPr>
        <w:t>патолого</w:t>
      </w:r>
      <w:r w:rsidR="00416470">
        <w:rPr>
          <w:rFonts w:eastAsia="Calibri"/>
          <w:szCs w:val="28"/>
        </w:rPr>
        <w:t>-</w:t>
      </w:r>
      <w:r w:rsidRPr="008A2B3A">
        <w:rPr>
          <w:rFonts w:eastAsia="Calibri"/>
          <w:szCs w:val="28"/>
        </w:rPr>
        <w:t>анатомических</w:t>
      </w:r>
      <w:proofErr w:type="spellEnd"/>
      <w:r w:rsidRPr="008A2B3A">
        <w:rPr>
          <w:rFonts w:eastAsia="Calibri"/>
          <w:szCs w:val="28"/>
        </w:rPr>
        <w:t xml:space="preserve"> исследований </w:t>
      </w:r>
      <w:proofErr w:type="spellStart"/>
      <w:r w:rsidR="00416470">
        <w:rPr>
          <w:szCs w:val="28"/>
        </w:rPr>
        <w:t>биопсийного</w:t>
      </w:r>
      <w:proofErr w:type="spellEnd"/>
      <w:r w:rsidR="00416470">
        <w:rPr>
          <w:szCs w:val="28"/>
        </w:rPr>
        <w:t xml:space="preserve"> (операционного) материала с целью диагностики </w:t>
      </w:r>
      <w:r w:rsidR="00416470" w:rsidRPr="008A2B3A">
        <w:rPr>
          <w:szCs w:val="28"/>
        </w:rPr>
        <w:t>онкологических заболеваний</w:t>
      </w:r>
      <w:r w:rsidR="00416470">
        <w:rPr>
          <w:szCs w:val="28"/>
        </w:rPr>
        <w:t xml:space="preserve"> и подбора противоопухолевой лекарственной терапии</w:t>
      </w:r>
      <w:r w:rsidR="00416470" w:rsidRPr="008A2B3A">
        <w:rPr>
          <w:rFonts w:eastAsia="Calibri"/>
          <w:szCs w:val="28"/>
        </w:rPr>
        <w:t xml:space="preserve"> </w:t>
      </w:r>
      <w:r w:rsidRPr="008A2B3A">
        <w:rPr>
          <w:rFonts w:eastAsia="Calibri"/>
          <w:szCs w:val="28"/>
        </w:rPr>
        <w:t xml:space="preserve">и </w:t>
      </w:r>
      <w:r w:rsidRPr="008A2B3A">
        <w:rPr>
          <w:szCs w:val="28"/>
        </w:rPr>
        <w:t xml:space="preserve">тестирования на выявление новой </w:t>
      </w:r>
      <w:proofErr w:type="spellStart"/>
      <w:r w:rsidRPr="008A2B3A">
        <w:rPr>
          <w:szCs w:val="28"/>
        </w:rPr>
        <w:t>коронавирусной</w:t>
      </w:r>
      <w:proofErr w:type="spellEnd"/>
      <w:r w:rsidRPr="008A2B3A">
        <w:rPr>
          <w:szCs w:val="28"/>
        </w:rPr>
        <w:t xml:space="preserve"> инфекции</w:t>
      </w:r>
      <w:r w:rsidR="00416470">
        <w:rPr>
          <w:szCs w:val="28"/>
        </w:rPr>
        <w:t xml:space="preserve"> (</w:t>
      </w:r>
      <w:r w:rsidR="00416470">
        <w:rPr>
          <w:szCs w:val="28"/>
          <w:lang w:val="en-US"/>
        </w:rPr>
        <w:t>COVID</w:t>
      </w:r>
      <w:r w:rsidR="00416470" w:rsidRPr="00416470">
        <w:rPr>
          <w:szCs w:val="28"/>
        </w:rPr>
        <w:t>-</w:t>
      </w:r>
      <w:r w:rsidR="00416470">
        <w:rPr>
          <w:szCs w:val="28"/>
        </w:rPr>
        <w:t>19)</w:t>
      </w:r>
      <w:r w:rsidRPr="008A2B3A">
        <w:rPr>
          <w:rFonts w:eastAsia="Calibri"/>
          <w:szCs w:val="28"/>
        </w:rPr>
        <w:t xml:space="preserve"> обусловлено высокой заболеваемостью населения Архангельской области </w:t>
      </w:r>
      <w:r w:rsidRPr="008A2B3A">
        <w:rPr>
          <w:szCs w:val="28"/>
        </w:rPr>
        <w:t>онкологическими заболеваниями, а также</w:t>
      </w:r>
      <w:r w:rsidRPr="008A2B3A">
        <w:rPr>
          <w:rFonts w:eastAsia="Calibri"/>
          <w:szCs w:val="28"/>
        </w:rPr>
        <w:t xml:space="preserve"> </w:t>
      </w:r>
      <w:r w:rsidR="00F62348" w:rsidRPr="008A2B3A">
        <w:rPr>
          <w:szCs w:val="28"/>
        </w:rPr>
        <w:t xml:space="preserve">эпидемиологической ситуацией на территории Архангельской области, связанной с распространением заболеваний, вызванных новой </w:t>
      </w:r>
      <w:proofErr w:type="spellStart"/>
      <w:r w:rsidR="00F62348" w:rsidRPr="008A2B3A">
        <w:rPr>
          <w:szCs w:val="28"/>
        </w:rPr>
        <w:t>коронавирусной</w:t>
      </w:r>
      <w:proofErr w:type="spellEnd"/>
      <w:r w:rsidR="00F62348" w:rsidRPr="008A2B3A">
        <w:rPr>
          <w:szCs w:val="28"/>
        </w:rPr>
        <w:t xml:space="preserve"> инфекцией</w:t>
      </w:r>
      <w:r w:rsidR="00C77E17">
        <w:rPr>
          <w:szCs w:val="28"/>
        </w:rPr>
        <w:br/>
      </w:r>
      <w:r w:rsidR="0013695F">
        <w:rPr>
          <w:szCs w:val="28"/>
        </w:rPr>
        <w:t>в первом полугодии</w:t>
      </w:r>
      <w:proofErr w:type="gramEnd"/>
      <w:r w:rsidR="0013695F">
        <w:rPr>
          <w:szCs w:val="28"/>
        </w:rPr>
        <w:t xml:space="preserve"> текущего года</w:t>
      </w:r>
      <w:r>
        <w:rPr>
          <w:sz w:val="26"/>
          <w:szCs w:val="26"/>
        </w:rPr>
        <w:t>.</w:t>
      </w:r>
    </w:p>
    <w:p w:rsidR="008A2B3A" w:rsidRPr="00F464D6" w:rsidRDefault="00F62348" w:rsidP="004B1965">
      <w:pPr>
        <w:pStyle w:val="a6"/>
        <w:ind w:firstLine="709"/>
        <w:contextualSpacing/>
        <w:rPr>
          <w:szCs w:val="28"/>
        </w:rPr>
      </w:pPr>
      <w:r w:rsidRPr="00A02BC7">
        <w:rPr>
          <w:szCs w:val="28"/>
        </w:rPr>
        <w:t>Информация о реализации территориальной программы ОМС за первое полугодие 202</w:t>
      </w:r>
      <w:r>
        <w:rPr>
          <w:szCs w:val="28"/>
        </w:rPr>
        <w:t>1</w:t>
      </w:r>
      <w:r w:rsidRPr="00A02BC7">
        <w:rPr>
          <w:szCs w:val="28"/>
        </w:rPr>
        <w:t xml:space="preserve"> года в части исполнения объемов по отдельным диагностическим (лабораторным) исследованиям в амбулаторных условиях представлена в разрезе медицинских организаций в таблицах №</w:t>
      </w:r>
      <w:r>
        <w:rPr>
          <w:szCs w:val="28"/>
        </w:rPr>
        <w:t>№</w:t>
      </w:r>
      <w:r w:rsidRPr="00A02BC7">
        <w:rPr>
          <w:szCs w:val="28"/>
        </w:rPr>
        <w:t xml:space="preserve"> 2.</w:t>
      </w:r>
      <w:r w:rsidR="00007E7C">
        <w:rPr>
          <w:szCs w:val="28"/>
        </w:rPr>
        <w:t>5</w:t>
      </w:r>
      <w:r w:rsidRPr="00A02BC7">
        <w:rPr>
          <w:szCs w:val="28"/>
        </w:rPr>
        <w:t xml:space="preserve"> </w:t>
      </w:r>
      <w:r w:rsidR="00CF4301">
        <w:rPr>
          <w:szCs w:val="28"/>
        </w:rPr>
        <w:t>-</w:t>
      </w:r>
      <w:r w:rsidRPr="00A02BC7">
        <w:rPr>
          <w:szCs w:val="28"/>
        </w:rPr>
        <w:t xml:space="preserve"> 2.1</w:t>
      </w:r>
      <w:r w:rsidR="00007E7C">
        <w:rPr>
          <w:szCs w:val="28"/>
        </w:rPr>
        <w:t>1</w:t>
      </w:r>
      <w:r w:rsidRPr="00A02BC7">
        <w:rPr>
          <w:szCs w:val="28"/>
        </w:rPr>
        <w:t>.</w:t>
      </w:r>
      <w:r w:rsidR="008A2B3A" w:rsidRPr="000B6780">
        <w:rPr>
          <w:sz w:val="26"/>
          <w:szCs w:val="26"/>
        </w:rPr>
        <w:t xml:space="preserve"> </w:t>
      </w:r>
    </w:p>
    <w:p w:rsidR="00301F3A" w:rsidRDefault="006F0B2E" w:rsidP="00700CEA">
      <w:pPr>
        <w:pStyle w:val="a6"/>
        <w:contextualSpacing/>
        <w:rPr>
          <w:szCs w:val="28"/>
        </w:rPr>
      </w:pPr>
      <w:r>
        <w:rPr>
          <w:szCs w:val="28"/>
        </w:rPr>
        <w:t>И</w:t>
      </w:r>
      <w:r w:rsidRPr="009C04E8">
        <w:rPr>
          <w:szCs w:val="28"/>
        </w:rPr>
        <w:t xml:space="preserve">сполнение объёмов медицинской помощи, оказываемой в </w:t>
      </w:r>
      <w:r w:rsidR="00416470">
        <w:rPr>
          <w:szCs w:val="28"/>
        </w:rPr>
        <w:t xml:space="preserve">стационарных </w:t>
      </w:r>
      <w:r w:rsidRPr="009C04E8">
        <w:rPr>
          <w:szCs w:val="28"/>
        </w:rPr>
        <w:t>условиях,</w:t>
      </w:r>
      <w:r>
        <w:rPr>
          <w:szCs w:val="28"/>
        </w:rPr>
        <w:t xml:space="preserve"> </w:t>
      </w:r>
      <w:r w:rsidR="00700CEA">
        <w:rPr>
          <w:szCs w:val="28"/>
        </w:rPr>
        <w:t>п</w:t>
      </w:r>
      <w:r w:rsidR="00700CEA" w:rsidRPr="009C04E8">
        <w:rPr>
          <w:szCs w:val="28"/>
        </w:rPr>
        <w:t xml:space="preserve">о </w:t>
      </w:r>
      <w:r w:rsidR="00700CEA">
        <w:rPr>
          <w:szCs w:val="28"/>
        </w:rPr>
        <w:t>итогам 6 месяцев 2021 года</w:t>
      </w:r>
      <w:r w:rsidR="00700CEA" w:rsidRPr="009C04E8">
        <w:rPr>
          <w:szCs w:val="28"/>
        </w:rPr>
        <w:t xml:space="preserve"> составило </w:t>
      </w:r>
      <w:r w:rsidR="00700CEA">
        <w:rPr>
          <w:szCs w:val="28"/>
        </w:rPr>
        <w:t>3</w:t>
      </w:r>
      <w:r w:rsidR="00416470">
        <w:rPr>
          <w:szCs w:val="28"/>
        </w:rPr>
        <w:t>8</w:t>
      </w:r>
      <w:r w:rsidR="00700CEA">
        <w:rPr>
          <w:szCs w:val="28"/>
        </w:rPr>
        <w:t>,</w:t>
      </w:r>
      <w:r w:rsidR="00416470">
        <w:rPr>
          <w:szCs w:val="28"/>
        </w:rPr>
        <w:t>9</w:t>
      </w:r>
      <w:r w:rsidR="00700CEA" w:rsidRPr="009C04E8">
        <w:rPr>
          <w:szCs w:val="28"/>
        </w:rPr>
        <w:t>%</w:t>
      </w:r>
      <w:r>
        <w:rPr>
          <w:szCs w:val="28"/>
        </w:rPr>
        <w:t>, в том числе</w:t>
      </w:r>
      <w:r w:rsidR="00C77E17">
        <w:rPr>
          <w:szCs w:val="28"/>
        </w:rPr>
        <w:br/>
      </w:r>
      <w:r w:rsidR="00700CEA" w:rsidRPr="009C04E8">
        <w:rPr>
          <w:szCs w:val="28"/>
        </w:rPr>
        <w:t xml:space="preserve">по профилю </w:t>
      </w:r>
      <w:r w:rsidR="00700CEA">
        <w:rPr>
          <w:szCs w:val="28"/>
        </w:rPr>
        <w:t>«</w:t>
      </w:r>
      <w:r w:rsidR="00700CEA" w:rsidRPr="009C04E8">
        <w:rPr>
          <w:szCs w:val="28"/>
        </w:rPr>
        <w:t>медицинская реабилитация</w:t>
      </w:r>
      <w:r w:rsidR="00700CEA">
        <w:rPr>
          <w:szCs w:val="28"/>
        </w:rPr>
        <w:t>»</w:t>
      </w:r>
      <w:r w:rsidR="00700CEA" w:rsidRPr="009C04E8">
        <w:rPr>
          <w:szCs w:val="28"/>
        </w:rPr>
        <w:t xml:space="preserve"> </w:t>
      </w:r>
      <w:r>
        <w:rPr>
          <w:szCs w:val="28"/>
        </w:rPr>
        <w:t>-</w:t>
      </w:r>
      <w:r w:rsidR="00700CEA" w:rsidRPr="009C04E8">
        <w:rPr>
          <w:szCs w:val="28"/>
        </w:rPr>
        <w:t xml:space="preserve"> </w:t>
      </w:r>
      <w:r w:rsidR="00700CEA">
        <w:rPr>
          <w:szCs w:val="28"/>
        </w:rPr>
        <w:t>16,3</w:t>
      </w:r>
      <w:r w:rsidR="00700CEA" w:rsidRPr="009C04E8">
        <w:rPr>
          <w:szCs w:val="28"/>
        </w:rPr>
        <w:t>%</w:t>
      </w:r>
      <w:r>
        <w:rPr>
          <w:szCs w:val="28"/>
        </w:rPr>
        <w:t xml:space="preserve">, </w:t>
      </w:r>
      <w:r w:rsidR="00700CEA" w:rsidRPr="009C04E8">
        <w:rPr>
          <w:szCs w:val="28"/>
        </w:rPr>
        <w:t xml:space="preserve">по профилю </w:t>
      </w:r>
      <w:r w:rsidR="00700CEA">
        <w:rPr>
          <w:szCs w:val="28"/>
        </w:rPr>
        <w:t>«</w:t>
      </w:r>
      <w:r w:rsidR="00700CEA" w:rsidRPr="009C04E8">
        <w:rPr>
          <w:szCs w:val="28"/>
        </w:rPr>
        <w:t>онкология</w:t>
      </w:r>
      <w:r w:rsidR="00700CEA">
        <w:rPr>
          <w:szCs w:val="28"/>
        </w:rPr>
        <w:t xml:space="preserve">» </w:t>
      </w:r>
      <w:r>
        <w:rPr>
          <w:szCs w:val="28"/>
        </w:rPr>
        <w:t>-</w:t>
      </w:r>
      <w:r w:rsidR="00700CEA" w:rsidRPr="009C04E8">
        <w:rPr>
          <w:szCs w:val="28"/>
        </w:rPr>
        <w:t xml:space="preserve"> </w:t>
      </w:r>
      <w:r w:rsidR="00700CEA">
        <w:rPr>
          <w:szCs w:val="28"/>
        </w:rPr>
        <w:t>38,5</w:t>
      </w:r>
      <w:r w:rsidR="00700CEA" w:rsidRPr="009C04E8">
        <w:rPr>
          <w:szCs w:val="28"/>
        </w:rPr>
        <w:t>%</w:t>
      </w:r>
      <w:r w:rsidR="00700CEA">
        <w:rPr>
          <w:szCs w:val="28"/>
        </w:rPr>
        <w:t>.</w:t>
      </w:r>
    </w:p>
    <w:p w:rsidR="00634969" w:rsidRDefault="00301F3A" w:rsidP="00700CEA">
      <w:pPr>
        <w:pStyle w:val="a6"/>
        <w:contextualSpacing/>
        <w:rPr>
          <w:szCs w:val="28"/>
        </w:rPr>
      </w:pPr>
      <w:proofErr w:type="gramStart"/>
      <w:r w:rsidRPr="00301F3A">
        <w:rPr>
          <w:szCs w:val="28"/>
        </w:rPr>
        <w:t xml:space="preserve">При этом необходимо отметить, что в соответствии с частью </w:t>
      </w:r>
      <w:r w:rsidR="00C77E17">
        <w:rPr>
          <w:szCs w:val="28"/>
        </w:rPr>
        <w:t xml:space="preserve">2 статьи 39 Федерального закона </w:t>
      </w:r>
      <w:r w:rsidRPr="00301F3A">
        <w:rPr>
          <w:szCs w:val="28"/>
        </w:rPr>
        <w:t>от 29.11.2010</w:t>
      </w:r>
      <w:r>
        <w:rPr>
          <w:szCs w:val="28"/>
        </w:rPr>
        <w:t xml:space="preserve"> </w:t>
      </w:r>
      <w:r w:rsidRPr="00301F3A">
        <w:rPr>
          <w:szCs w:val="28"/>
        </w:rPr>
        <w:t>№ 326-ФЗ «Об обязат</w:t>
      </w:r>
      <w:r w:rsidR="00093571">
        <w:rPr>
          <w:szCs w:val="28"/>
        </w:rPr>
        <w:t xml:space="preserve">ельном медицинском страховании </w:t>
      </w:r>
      <w:r w:rsidRPr="00301F3A">
        <w:rPr>
          <w:szCs w:val="28"/>
        </w:rPr>
        <w:t>в Российской Федерации»</w:t>
      </w:r>
      <w:r>
        <w:rPr>
          <w:szCs w:val="28"/>
        </w:rPr>
        <w:t>, п</w:t>
      </w:r>
      <w:r w:rsidRPr="00301F3A">
        <w:rPr>
          <w:szCs w:val="28"/>
        </w:rPr>
        <w:t>унктом 121</w:t>
      </w:r>
      <w:r w:rsidRPr="009757B6">
        <w:rPr>
          <w:sz w:val="26"/>
          <w:szCs w:val="26"/>
        </w:rPr>
        <w:t xml:space="preserve"> </w:t>
      </w:r>
      <w:r w:rsidRPr="00301F3A">
        <w:rPr>
          <w:szCs w:val="28"/>
        </w:rPr>
        <w:t xml:space="preserve">Правил обязательного медицинского страхования, утверждённых приказом </w:t>
      </w:r>
      <w:r>
        <w:rPr>
          <w:szCs w:val="28"/>
        </w:rPr>
        <w:t>Минздрава России</w:t>
      </w:r>
      <w:r w:rsidR="00C77E17">
        <w:rPr>
          <w:szCs w:val="28"/>
        </w:rPr>
        <w:br/>
      </w:r>
      <w:r w:rsidRPr="00301F3A">
        <w:rPr>
          <w:szCs w:val="28"/>
        </w:rPr>
        <w:t xml:space="preserve">от </w:t>
      </w:r>
      <w:r>
        <w:rPr>
          <w:rFonts w:eastAsia="Calibri"/>
          <w:szCs w:val="28"/>
        </w:rPr>
        <w:t xml:space="preserve">28.02.2021 </w:t>
      </w:r>
      <w:r w:rsidRPr="00301F3A">
        <w:rPr>
          <w:rFonts w:eastAsia="Calibri"/>
          <w:szCs w:val="28"/>
        </w:rPr>
        <w:t>№ 108н</w:t>
      </w:r>
      <w:r w:rsidR="00634969">
        <w:rPr>
          <w:rFonts w:eastAsia="Calibri"/>
          <w:szCs w:val="28"/>
        </w:rPr>
        <w:t xml:space="preserve"> (далее – Правила ОМС)</w:t>
      </w:r>
      <w:r>
        <w:rPr>
          <w:rFonts w:eastAsia="Calibri"/>
          <w:szCs w:val="28"/>
        </w:rPr>
        <w:t>,</w:t>
      </w:r>
      <w:r w:rsidRPr="00301F3A">
        <w:rPr>
          <w:szCs w:val="28"/>
        </w:rPr>
        <w:t xml:space="preserve"> с</w:t>
      </w:r>
      <w:r>
        <w:rPr>
          <w:szCs w:val="28"/>
        </w:rPr>
        <w:t>чета и реестры счетов медицинских организаций были приняты к оплате в пределах объемов предоставления медицинской помощи</w:t>
      </w:r>
      <w:r w:rsidR="00700CEA" w:rsidRPr="009C04E8">
        <w:rPr>
          <w:szCs w:val="28"/>
        </w:rPr>
        <w:t xml:space="preserve"> </w:t>
      </w:r>
      <w:r>
        <w:rPr>
          <w:szCs w:val="28"/>
        </w:rPr>
        <w:t>и ее финансового обеспечения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установленных</w:t>
      </w:r>
      <w:proofErr w:type="gramEnd"/>
      <w:r>
        <w:rPr>
          <w:szCs w:val="28"/>
        </w:rPr>
        <w:t xml:space="preserve"> решением </w:t>
      </w:r>
      <w:r w:rsidR="0090226A">
        <w:rPr>
          <w:szCs w:val="28"/>
        </w:rPr>
        <w:t>Комиссия</w:t>
      </w:r>
      <w:r w:rsidR="00634969">
        <w:rPr>
          <w:szCs w:val="28"/>
        </w:rPr>
        <w:t xml:space="preserve"> </w:t>
      </w:r>
      <w:r w:rsidR="00C15E8B">
        <w:rPr>
          <w:szCs w:val="28"/>
        </w:rPr>
        <w:t>на отчетный период 2021 года</w:t>
      </w:r>
      <w:r>
        <w:rPr>
          <w:szCs w:val="28"/>
        </w:rPr>
        <w:t xml:space="preserve">. </w:t>
      </w:r>
    </w:p>
    <w:p w:rsidR="00700CEA" w:rsidRDefault="002B48F2" w:rsidP="00700CEA">
      <w:pPr>
        <w:pStyle w:val="a6"/>
        <w:contextualSpacing/>
        <w:rPr>
          <w:szCs w:val="28"/>
        </w:rPr>
      </w:pPr>
      <w:proofErr w:type="gramStart"/>
      <w:r w:rsidRPr="00634969">
        <w:rPr>
          <w:szCs w:val="28"/>
        </w:rPr>
        <w:t>При</w:t>
      </w:r>
      <w:r w:rsidR="00301F3A" w:rsidRPr="00634969">
        <w:rPr>
          <w:szCs w:val="28"/>
        </w:rPr>
        <w:t>нимая во внимание, что сто</w:t>
      </w:r>
      <w:r w:rsidR="00C77E17">
        <w:rPr>
          <w:szCs w:val="28"/>
        </w:rPr>
        <w:t>имость принятых к оплате счетов</w:t>
      </w:r>
      <w:r w:rsidR="00C77E17">
        <w:rPr>
          <w:szCs w:val="28"/>
        </w:rPr>
        <w:br/>
      </w:r>
      <w:r w:rsidR="00301F3A" w:rsidRPr="00634969">
        <w:rPr>
          <w:szCs w:val="28"/>
        </w:rPr>
        <w:t>за медицинскую помощь, оказанную в условиях круглосуточного стационар</w:t>
      </w:r>
      <w:r w:rsidR="00C77E17">
        <w:rPr>
          <w:szCs w:val="28"/>
        </w:rPr>
        <w:t>,</w:t>
      </w:r>
      <w:r w:rsidR="00C77E17">
        <w:rPr>
          <w:szCs w:val="28"/>
        </w:rPr>
        <w:br/>
      </w:r>
      <w:r w:rsidR="00C15E8B" w:rsidRPr="00634969">
        <w:rPr>
          <w:szCs w:val="28"/>
        </w:rPr>
        <w:t>за первое полугодие 2021 года составила</w:t>
      </w:r>
      <w:r w:rsidR="00C101E1" w:rsidRPr="00634969">
        <w:rPr>
          <w:szCs w:val="28"/>
        </w:rPr>
        <w:t xml:space="preserve"> 52% от запланированной на год</w:t>
      </w:r>
      <w:r w:rsidR="00634969" w:rsidRPr="00634969">
        <w:rPr>
          <w:szCs w:val="28"/>
        </w:rPr>
        <w:t>, объемы медицинской помощи, предъявленные к оплате с превышением установленных Комиссией объёмов финансового обеспечения</w:t>
      </w:r>
      <w:r w:rsidR="00093571">
        <w:rPr>
          <w:szCs w:val="28"/>
        </w:rPr>
        <w:t xml:space="preserve"> на первое полугодие 2021 года</w:t>
      </w:r>
      <w:r w:rsidR="00707953">
        <w:rPr>
          <w:szCs w:val="28"/>
        </w:rPr>
        <w:t>,</w:t>
      </w:r>
      <w:r w:rsidR="00707953">
        <w:rPr>
          <w:szCs w:val="28"/>
        </w:rPr>
        <w:br/>
      </w:r>
      <w:r w:rsidR="00634969">
        <w:rPr>
          <w:szCs w:val="28"/>
        </w:rPr>
        <w:t>на сегодняшний день приостановлены в оплате</w:t>
      </w:r>
      <w:r w:rsidR="00093571">
        <w:rPr>
          <w:szCs w:val="28"/>
        </w:rPr>
        <w:t>.</w:t>
      </w:r>
      <w:proofErr w:type="gramEnd"/>
      <w:r w:rsidR="00093571">
        <w:rPr>
          <w:szCs w:val="28"/>
        </w:rPr>
        <w:t xml:space="preserve"> Счета</w:t>
      </w:r>
      <w:r w:rsidR="00707953">
        <w:rPr>
          <w:szCs w:val="28"/>
        </w:rPr>
        <w:t xml:space="preserve"> </w:t>
      </w:r>
      <w:r w:rsidR="00707953">
        <w:rPr>
          <w:rFonts w:eastAsia="Calibri"/>
          <w:szCs w:val="28"/>
        </w:rPr>
        <w:t>и реестры счетов</w:t>
      </w:r>
      <w:r w:rsidR="00707953">
        <w:rPr>
          <w:rFonts w:eastAsia="Calibri"/>
          <w:szCs w:val="28"/>
        </w:rPr>
        <w:br/>
      </w:r>
      <w:r w:rsidR="00093571">
        <w:rPr>
          <w:rFonts w:eastAsia="Calibri"/>
          <w:szCs w:val="28"/>
        </w:rPr>
        <w:t xml:space="preserve">по приостановленным в оплате объемам медицинской помощи </w:t>
      </w:r>
      <w:r w:rsidR="00634969" w:rsidRPr="00634969">
        <w:rPr>
          <w:rFonts w:eastAsia="Calibri"/>
          <w:szCs w:val="28"/>
        </w:rPr>
        <w:t xml:space="preserve">могут быть предъявлены </w:t>
      </w:r>
      <w:r w:rsidR="00355CB1">
        <w:rPr>
          <w:rFonts w:eastAsia="Calibri"/>
          <w:szCs w:val="28"/>
        </w:rPr>
        <w:t xml:space="preserve">медицинскими организациями </w:t>
      </w:r>
      <w:r w:rsidR="00634969" w:rsidRPr="00634969">
        <w:rPr>
          <w:rFonts w:eastAsia="Calibri"/>
          <w:szCs w:val="28"/>
        </w:rPr>
        <w:t xml:space="preserve">в следующем отчетном </w:t>
      </w:r>
      <w:r w:rsidR="00355CB1">
        <w:rPr>
          <w:rFonts w:eastAsia="Calibri"/>
          <w:szCs w:val="28"/>
        </w:rPr>
        <w:t>периоде</w:t>
      </w:r>
      <w:r w:rsidR="00707953">
        <w:rPr>
          <w:rFonts w:eastAsia="Calibri"/>
          <w:szCs w:val="28"/>
        </w:rPr>
        <w:t>,</w:t>
      </w:r>
      <w:r w:rsidR="00707953">
        <w:rPr>
          <w:rFonts w:eastAsia="Calibri"/>
          <w:szCs w:val="28"/>
        </w:rPr>
        <w:br/>
      </w:r>
      <w:r w:rsidR="00634969" w:rsidRPr="00634969">
        <w:rPr>
          <w:rFonts w:eastAsia="Calibri"/>
          <w:szCs w:val="28"/>
        </w:rPr>
        <w:t xml:space="preserve">в том числе в случае принятия Комиссией решения об увеличении </w:t>
      </w:r>
      <w:r w:rsidR="00634969" w:rsidRPr="00634969">
        <w:rPr>
          <w:rFonts w:eastAsia="Calibri"/>
          <w:szCs w:val="28"/>
        </w:rPr>
        <w:lastRenderedPageBreak/>
        <w:t>(перераспределении) объемов медицинской помощи и ее финансового обеспечения в соответствии с пунктом 150 Правил ОМС</w:t>
      </w:r>
      <w:r w:rsidR="00BA7FB6" w:rsidRPr="00634969">
        <w:rPr>
          <w:szCs w:val="28"/>
        </w:rPr>
        <w:t>.</w:t>
      </w:r>
    </w:p>
    <w:p w:rsidR="00093571" w:rsidRDefault="00B331BF" w:rsidP="00700CEA">
      <w:pPr>
        <w:pStyle w:val="a6"/>
        <w:contextualSpacing/>
        <w:rPr>
          <w:szCs w:val="28"/>
        </w:rPr>
      </w:pPr>
      <w:proofErr w:type="gramStart"/>
      <w:r>
        <w:rPr>
          <w:szCs w:val="28"/>
        </w:rPr>
        <w:t>Несбалансированное</w:t>
      </w:r>
      <w:r w:rsidR="00093571" w:rsidRPr="00367FC0">
        <w:rPr>
          <w:szCs w:val="28"/>
        </w:rPr>
        <w:t xml:space="preserve"> выполнение </w:t>
      </w:r>
      <w:r w:rsidR="00C77E17">
        <w:rPr>
          <w:szCs w:val="28"/>
        </w:rPr>
        <w:t>территориальной программы ОМС</w:t>
      </w:r>
      <w:r w:rsidR="00C77E17">
        <w:rPr>
          <w:szCs w:val="28"/>
        </w:rPr>
        <w:br/>
      </w:r>
      <w:r>
        <w:rPr>
          <w:szCs w:val="28"/>
        </w:rPr>
        <w:t xml:space="preserve">в условиях круглосуточного стационара </w:t>
      </w:r>
      <w:r w:rsidR="00093571" w:rsidRPr="00367FC0">
        <w:rPr>
          <w:szCs w:val="28"/>
        </w:rPr>
        <w:t>по объем</w:t>
      </w:r>
      <w:r>
        <w:rPr>
          <w:szCs w:val="28"/>
        </w:rPr>
        <w:t>ам</w:t>
      </w:r>
      <w:r w:rsidR="00093571" w:rsidRPr="00367FC0">
        <w:rPr>
          <w:szCs w:val="28"/>
        </w:rPr>
        <w:t xml:space="preserve"> </w:t>
      </w:r>
      <w:r>
        <w:rPr>
          <w:szCs w:val="28"/>
        </w:rPr>
        <w:t>и стоимости</w:t>
      </w:r>
      <w:r w:rsidR="00093571" w:rsidRPr="00367FC0">
        <w:rPr>
          <w:szCs w:val="28"/>
        </w:rPr>
        <w:t xml:space="preserve"> </w:t>
      </w:r>
      <w:r w:rsidR="00C77E17">
        <w:rPr>
          <w:szCs w:val="28"/>
        </w:rPr>
        <w:t>(превышение</w:t>
      </w:r>
      <w:r w:rsidR="00C77E17">
        <w:rPr>
          <w:szCs w:val="28"/>
        </w:rPr>
        <w:br/>
      </w:r>
      <w:r>
        <w:rPr>
          <w:szCs w:val="28"/>
        </w:rPr>
        <w:t xml:space="preserve">по стоимости и недовыполнение по объемам) </w:t>
      </w:r>
      <w:r w:rsidR="00C77E17">
        <w:rPr>
          <w:szCs w:val="28"/>
        </w:rPr>
        <w:t>связано, в первую очередь,</w:t>
      </w:r>
      <w:r w:rsidR="00C77E17">
        <w:rPr>
          <w:szCs w:val="28"/>
        </w:rPr>
        <w:br/>
      </w:r>
      <w:r w:rsidR="00093571" w:rsidRPr="00367FC0">
        <w:rPr>
          <w:szCs w:val="28"/>
        </w:rPr>
        <w:t xml:space="preserve">с </w:t>
      </w:r>
      <w:r w:rsidR="00367FC0" w:rsidRPr="00367FC0">
        <w:rPr>
          <w:szCs w:val="28"/>
        </w:rPr>
        <w:t>эпидемиологической обстановкой на территории Архангельской</w:t>
      </w:r>
      <w:r w:rsidR="00C77E17">
        <w:rPr>
          <w:szCs w:val="28"/>
        </w:rPr>
        <w:t xml:space="preserve"> области</w:t>
      </w:r>
      <w:r w:rsidR="00C77E17">
        <w:rPr>
          <w:szCs w:val="28"/>
        </w:rPr>
        <w:br/>
      </w:r>
      <w:r w:rsidR="00367FC0" w:rsidRPr="00367FC0">
        <w:rPr>
          <w:szCs w:val="28"/>
        </w:rPr>
        <w:t>и высокой потребностью населения в медицинской помощи п</w:t>
      </w:r>
      <w:r>
        <w:rPr>
          <w:szCs w:val="28"/>
        </w:rPr>
        <w:t>о</w:t>
      </w:r>
      <w:r w:rsidR="00367FC0" w:rsidRPr="00367FC0">
        <w:rPr>
          <w:szCs w:val="28"/>
        </w:rPr>
        <w:t xml:space="preserve"> заболевания</w:t>
      </w:r>
      <w:r>
        <w:rPr>
          <w:szCs w:val="28"/>
        </w:rPr>
        <w:t>м</w:t>
      </w:r>
      <w:r w:rsidR="00367FC0" w:rsidRPr="00367FC0">
        <w:rPr>
          <w:szCs w:val="28"/>
        </w:rPr>
        <w:t>, вызванны</w:t>
      </w:r>
      <w:r>
        <w:rPr>
          <w:szCs w:val="28"/>
        </w:rPr>
        <w:t>м</w:t>
      </w:r>
      <w:r w:rsidR="00367FC0" w:rsidRPr="00367FC0">
        <w:rPr>
          <w:szCs w:val="28"/>
        </w:rPr>
        <w:t xml:space="preserve"> </w:t>
      </w:r>
      <w:r w:rsidR="00093571" w:rsidRPr="00367FC0">
        <w:rPr>
          <w:szCs w:val="28"/>
        </w:rPr>
        <w:t xml:space="preserve">новой </w:t>
      </w:r>
      <w:proofErr w:type="spellStart"/>
      <w:r w:rsidR="00093571" w:rsidRPr="00367FC0">
        <w:rPr>
          <w:szCs w:val="28"/>
        </w:rPr>
        <w:t>коронавирусной</w:t>
      </w:r>
      <w:proofErr w:type="spellEnd"/>
      <w:r w:rsidR="00093571" w:rsidRPr="00367FC0">
        <w:rPr>
          <w:szCs w:val="28"/>
        </w:rPr>
        <w:t xml:space="preserve"> инфекци</w:t>
      </w:r>
      <w:r w:rsidR="00367FC0" w:rsidRPr="00367FC0">
        <w:rPr>
          <w:szCs w:val="28"/>
        </w:rPr>
        <w:t xml:space="preserve">ей, лечение которой </w:t>
      </w:r>
      <w:r w:rsidR="00367FC0">
        <w:rPr>
          <w:szCs w:val="28"/>
        </w:rPr>
        <w:t xml:space="preserve">в круглосуточном стационаре </w:t>
      </w:r>
      <w:r w:rsidR="00367FC0" w:rsidRPr="00367FC0">
        <w:rPr>
          <w:szCs w:val="28"/>
        </w:rPr>
        <w:t>является наиболее затрата</w:t>
      </w:r>
      <w:r w:rsidR="00367FC0">
        <w:rPr>
          <w:szCs w:val="28"/>
        </w:rPr>
        <w:t>е</w:t>
      </w:r>
      <w:r w:rsidR="00367FC0" w:rsidRPr="00367FC0">
        <w:rPr>
          <w:szCs w:val="28"/>
        </w:rPr>
        <w:t>мк</w:t>
      </w:r>
      <w:r w:rsidR="00367FC0">
        <w:rPr>
          <w:szCs w:val="28"/>
        </w:rPr>
        <w:t>им</w:t>
      </w:r>
      <w:r w:rsidR="00367FC0" w:rsidRPr="00367FC0">
        <w:rPr>
          <w:szCs w:val="28"/>
        </w:rPr>
        <w:t xml:space="preserve"> и дорогостоящ</w:t>
      </w:r>
      <w:r w:rsidR="00367FC0">
        <w:rPr>
          <w:szCs w:val="28"/>
        </w:rPr>
        <w:t>им</w:t>
      </w:r>
      <w:r w:rsidR="00367FC0" w:rsidRPr="00367FC0">
        <w:rPr>
          <w:szCs w:val="28"/>
        </w:rPr>
        <w:t>.</w:t>
      </w:r>
      <w:r w:rsidR="00093571" w:rsidRPr="00367FC0">
        <w:rPr>
          <w:szCs w:val="28"/>
        </w:rPr>
        <w:t xml:space="preserve"> </w:t>
      </w:r>
      <w:proofErr w:type="gramEnd"/>
    </w:p>
    <w:p w:rsidR="00141A79" w:rsidRDefault="00367FC0" w:rsidP="00141A79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8"/>
          <w:szCs w:val="28"/>
          <w:lang w:eastAsia="ru-RU"/>
        </w:rPr>
      </w:pPr>
      <w:proofErr w:type="gramStart"/>
      <w:r>
        <w:rPr>
          <w:color w:val="auto"/>
          <w:sz w:val="28"/>
          <w:szCs w:val="28"/>
          <w:lang w:eastAsia="ru-RU"/>
        </w:rPr>
        <w:t xml:space="preserve">Необходимо отметить, что </w:t>
      </w:r>
      <w:r w:rsidR="00141A79">
        <w:rPr>
          <w:color w:val="auto"/>
          <w:sz w:val="28"/>
          <w:szCs w:val="28"/>
          <w:lang w:eastAsia="ru-RU"/>
        </w:rPr>
        <w:t>в июле 2021 года в бюджет территориального фонда обязательного медицинского ст</w:t>
      </w:r>
      <w:r w:rsidR="00C77E17">
        <w:rPr>
          <w:color w:val="auto"/>
          <w:sz w:val="28"/>
          <w:szCs w:val="28"/>
          <w:lang w:eastAsia="ru-RU"/>
        </w:rPr>
        <w:t>рахования Архангельской области</w:t>
      </w:r>
      <w:r w:rsidR="00C77E17">
        <w:rPr>
          <w:color w:val="auto"/>
          <w:sz w:val="28"/>
          <w:szCs w:val="28"/>
          <w:lang w:eastAsia="ru-RU"/>
        </w:rPr>
        <w:br/>
      </w:r>
      <w:r w:rsidR="00141A79">
        <w:rPr>
          <w:color w:val="auto"/>
          <w:sz w:val="28"/>
          <w:szCs w:val="28"/>
          <w:lang w:eastAsia="ru-RU"/>
        </w:rPr>
        <w:t xml:space="preserve">из бюджета Федерального фонда обязательного медицинского страхования поступили средства межбюджетного трансферта в </w:t>
      </w:r>
      <w:r w:rsidR="00141A79" w:rsidRPr="00141A79">
        <w:rPr>
          <w:color w:val="auto"/>
          <w:sz w:val="28"/>
          <w:szCs w:val="28"/>
          <w:lang w:eastAsia="ru-RU"/>
        </w:rPr>
        <w:t>размере 395</w:t>
      </w:r>
      <w:r w:rsidR="00141A79">
        <w:rPr>
          <w:color w:val="auto"/>
          <w:sz w:val="28"/>
          <w:szCs w:val="28"/>
          <w:lang w:eastAsia="ru-RU"/>
        </w:rPr>
        <w:t xml:space="preserve"> </w:t>
      </w:r>
      <w:r w:rsidR="00141A79" w:rsidRPr="00141A79">
        <w:rPr>
          <w:color w:val="auto"/>
          <w:sz w:val="28"/>
          <w:szCs w:val="28"/>
          <w:lang w:eastAsia="ru-RU"/>
        </w:rPr>
        <w:t>580,8 тыс</w:t>
      </w:r>
      <w:r w:rsidR="00141A79">
        <w:rPr>
          <w:color w:val="auto"/>
          <w:sz w:val="28"/>
          <w:szCs w:val="28"/>
          <w:lang w:eastAsia="ru-RU"/>
        </w:rPr>
        <w:t>.</w:t>
      </w:r>
      <w:r w:rsidR="00141A79" w:rsidRPr="00141A79">
        <w:rPr>
          <w:color w:val="auto"/>
          <w:sz w:val="28"/>
          <w:szCs w:val="28"/>
          <w:lang w:eastAsia="ru-RU"/>
        </w:rPr>
        <w:t xml:space="preserve"> рублей</w:t>
      </w:r>
      <w:r w:rsidR="00141A79">
        <w:rPr>
          <w:color w:val="auto"/>
          <w:lang w:eastAsia="ru-RU"/>
        </w:rPr>
        <w:t xml:space="preserve"> </w:t>
      </w:r>
      <w:r w:rsidR="00141A79">
        <w:rPr>
          <w:color w:val="auto"/>
          <w:sz w:val="28"/>
          <w:szCs w:val="28"/>
          <w:lang w:eastAsia="ru-RU"/>
        </w:rPr>
        <w:t>на</w:t>
      </w:r>
      <w:r>
        <w:rPr>
          <w:color w:val="auto"/>
          <w:sz w:val="28"/>
          <w:szCs w:val="28"/>
          <w:lang w:eastAsia="ru-RU"/>
        </w:rPr>
        <w:t xml:space="preserve"> дополнительно</w:t>
      </w:r>
      <w:r w:rsidR="00141A79">
        <w:rPr>
          <w:color w:val="auto"/>
          <w:sz w:val="28"/>
          <w:szCs w:val="28"/>
          <w:lang w:eastAsia="ru-RU"/>
        </w:rPr>
        <w:t>е</w:t>
      </w:r>
      <w:r>
        <w:rPr>
          <w:color w:val="auto"/>
          <w:sz w:val="28"/>
          <w:szCs w:val="28"/>
          <w:lang w:eastAsia="ru-RU"/>
        </w:rPr>
        <w:t xml:space="preserve"> финансово</w:t>
      </w:r>
      <w:r w:rsidR="00141A79">
        <w:rPr>
          <w:color w:val="auto"/>
          <w:sz w:val="28"/>
          <w:szCs w:val="28"/>
          <w:lang w:eastAsia="ru-RU"/>
        </w:rPr>
        <w:t>е</w:t>
      </w:r>
      <w:r>
        <w:rPr>
          <w:color w:val="auto"/>
          <w:sz w:val="28"/>
          <w:szCs w:val="28"/>
          <w:lang w:eastAsia="ru-RU"/>
        </w:rPr>
        <w:t xml:space="preserve"> обеспечени</w:t>
      </w:r>
      <w:r w:rsidR="00141A79">
        <w:rPr>
          <w:color w:val="auto"/>
          <w:sz w:val="28"/>
          <w:szCs w:val="28"/>
          <w:lang w:eastAsia="ru-RU"/>
        </w:rPr>
        <w:t>е</w:t>
      </w:r>
      <w:r>
        <w:rPr>
          <w:color w:val="auto"/>
          <w:sz w:val="28"/>
          <w:szCs w:val="28"/>
          <w:lang w:eastAsia="ru-RU"/>
        </w:rPr>
        <w:t xml:space="preserve"> оказания медицинской помощи лицам, застрахованным по обязател</w:t>
      </w:r>
      <w:r w:rsidR="00C77E17">
        <w:rPr>
          <w:color w:val="auto"/>
          <w:sz w:val="28"/>
          <w:szCs w:val="28"/>
          <w:lang w:eastAsia="ru-RU"/>
        </w:rPr>
        <w:t>ьному медицинскому страхованию,</w:t>
      </w:r>
      <w:r w:rsidR="00C77E17">
        <w:rPr>
          <w:color w:val="auto"/>
          <w:sz w:val="28"/>
          <w:szCs w:val="28"/>
          <w:lang w:eastAsia="ru-RU"/>
        </w:rPr>
        <w:br/>
      </w:r>
      <w:r>
        <w:rPr>
          <w:color w:val="auto"/>
          <w:sz w:val="28"/>
          <w:szCs w:val="28"/>
          <w:lang w:eastAsia="ru-RU"/>
        </w:rPr>
        <w:t>с заболеванием и (или) подозрением на заболевание новой коронавирусной инфекцией в рамках реализации территориальной</w:t>
      </w:r>
      <w:proofErr w:type="gramEnd"/>
      <w:r>
        <w:rPr>
          <w:color w:val="auto"/>
          <w:sz w:val="28"/>
          <w:szCs w:val="28"/>
          <w:lang w:eastAsia="ru-RU"/>
        </w:rPr>
        <w:t xml:space="preserve"> программы </w:t>
      </w:r>
      <w:r w:rsidR="00141A79">
        <w:rPr>
          <w:color w:val="auto"/>
          <w:sz w:val="28"/>
          <w:szCs w:val="28"/>
          <w:lang w:eastAsia="ru-RU"/>
        </w:rPr>
        <w:t xml:space="preserve">ОМС. </w:t>
      </w:r>
    </w:p>
    <w:p w:rsidR="00367FC0" w:rsidRDefault="00141A79" w:rsidP="00141A79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Указанные средства будут доведены до медицинских организаций</w:t>
      </w:r>
      <w:r w:rsidR="00C77E17">
        <w:rPr>
          <w:color w:val="auto"/>
          <w:sz w:val="28"/>
          <w:szCs w:val="28"/>
          <w:lang w:eastAsia="ru-RU"/>
        </w:rPr>
        <w:br/>
      </w:r>
      <w:r>
        <w:rPr>
          <w:color w:val="auto"/>
          <w:sz w:val="28"/>
          <w:szCs w:val="28"/>
          <w:lang w:eastAsia="ru-RU"/>
        </w:rPr>
        <w:t>в следующем отчетном периоде в рамках оплаты счетов и реестров счетов, в том числе временно приостановленных в оплате, за медицинскую помощь, оказанную лицам</w:t>
      </w:r>
      <w:r w:rsidRPr="00141A79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>с заболеванием и (или) подозрением на заболевание новой коронавирусной инфекцией.</w:t>
      </w:r>
    </w:p>
    <w:p w:rsidR="00141A79" w:rsidRDefault="00141A79" w:rsidP="00141A79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8"/>
          <w:szCs w:val="28"/>
          <w:lang w:eastAsia="ru-RU"/>
        </w:rPr>
      </w:pPr>
      <w:proofErr w:type="gramStart"/>
      <w:r w:rsidRPr="00141A79">
        <w:rPr>
          <w:sz w:val="28"/>
          <w:szCs w:val="28"/>
        </w:rPr>
        <w:t xml:space="preserve">Кроме того, </w:t>
      </w:r>
      <w:r>
        <w:rPr>
          <w:color w:val="auto"/>
          <w:sz w:val="28"/>
          <w:szCs w:val="28"/>
          <w:lang w:eastAsia="ru-RU"/>
        </w:rPr>
        <w:t>р</w:t>
      </w:r>
      <w:r w:rsidRPr="00141A79">
        <w:rPr>
          <w:color w:val="auto"/>
          <w:sz w:val="28"/>
          <w:szCs w:val="28"/>
          <w:lang w:eastAsia="ru-RU"/>
        </w:rPr>
        <w:t>аспоряжение</w:t>
      </w:r>
      <w:r>
        <w:rPr>
          <w:color w:val="auto"/>
          <w:sz w:val="28"/>
          <w:szCs w:val="28"/>
          <w:lang w:eastAsia="ru-RU"/>
        </w:rPr>
        <w:t>м</w:t>
      </w:r>
      <w:r w:rsidRPr="00141A79">
        <w:rPr>
          <w:color w:val="auto"/>
          <w:sz w:val="28"/>
          <w:szCs w:val="28"/>
          <w:lang w:eastAsia="ru-RU"/>
        </w:rPr>
        <w:t xml:space="preserve"> Правительства Р</w:t>
      </w:r>
      <w:r>
        <w:rPr>
          <w:color w:val="auto"/>
          <w:sz w:val="28"/>
          <w:szCs w:val="28"/>
          <w:lang w:eastAsia="ru-RU"/>
        </w:rPr>
        <w:t xml:space="preserve">оссийской </w:t>
      </w:r>
      <w:r w:rsidRPr="00141A79">
        <w:rPr>
          <w:color w:val="auto"/>
          <w:sz w:val="28"/>
          <w:szCs w:val="28"/>
          <w:lang w:eastAsia="ru-RU"/>
        </w:rPr>
        <w:t>Ф</w:t>
      </w:r>
      <w:r>
        <w:rPr>
          <w:color w:val="auto"/>
          <w:sz w:val="28"/>
          <w:szCs w:val="28"/>
          <w:lang w:eastAsia="ru-RU"/>
        </w:rPr>
        <w:t>едерации</w:t>
      </w:r>
      <w:r w:rsidR="00C77E17">
        <w:rPr>
          <w:color w:val="auto"/>
          <w:sz w:val="28"/>
          <w:szCs w:val="28"/>
          <w:lang w:eastAsia="ru-RU"/>
        </w:rPr>
        <w:br/>
      </w:r>
      <w:r w:rsidRPr="00141A79">
        <w:rPr>
          <w:color w:val="auto"/>
          <w:sz w:val="28"/>
          <w:szCs w:val="28"/>
          <w:lang w:eastAsia="ru-RU"/>
        </w:rPr>
        <w:t xml:space="preserve">от 20.07.2021 </w:t>
      </w:r>
      <w:r>
        <w:rPr>
          <w:color w:val="auto"/>
          <w:sz w:val="28"/>
          <w:szCs w:val="28"/>
          <w:lang w:eastAsia="ru-RU"/>
        </w:rPr>
        <w:t>№</w:t>
      </w:r>
      <w:r w:rsidRPr="00141A79">
        <w:rPr>
          <w:color w:val="auto"/>
          <w:sz w:val="28"/>
          <w:szCs w:val="28"/>
          <w:lang w:eastAsia="ru-RU"/>
        </w:rPr>
        <w:t xml:space="preserve"> 1997-р </w:t>
      </w:r>
      <w:r>
        <w:rPr>
          <w:color w:val="auto"/>
          <w:sz w:val="28"/>
          <w:szCs w:val="28"/>
          <w:lang w:eastAsia="ru-RU"/>
        </w:rPr>
        <w:t>«</w:t>
      </w:r>
      <w:r w:rsidRPr="00141A79">
        <w:rPr>
          <w:color w:val="auto"/>
          <w:sz w:val="28"/>
          <w:szCs w:val="28"/>
          <w:lang w:eastAsia="ru-RU"/>
        </w:rPr>
        <w:t>О выделении из резервного фонда Правительства Российской Федерации в 2021 году бюджетных ассигнований Минздраву России на предоставление из федерального бюджета иных межбюджетных трансфертов бюджетам субъектов Р</w:t>
      </w:r>
      <w:r>
        <w:rPr>
          <w:color w:val="auto"/>
          <w:sz w:val="28"/>
          <w:szCs w:val="28"/>
          <w:lang w:eastAsia="ru-RU"/>
        </w:rPr>
        <w:t xml:space="preserve">оссийской </w:t>
      </w:r>
      <w:r w:rsidRPr="00141A79">
        <w:rPr>
          <w:color w:val="auto"/>
          <w:sz w:val="28"/>
          <w:szCs w:val="28"/>
          <w:lang w:eastAsia="ru-RU"/>
        </w:rPr>
        <w:t>Ф</w:t>
      </w:r>
      <w:r>
        <w:rPr>
          <w:color w:val="auto"/>
          <w:sz w:val="28"/>
          <w:szCs w:val="28"/>
          <w:lang w:eastAsia="ru-RU"/>
        </w:rPr>
        <w:t>едерации</w:t>
      </w:r>
      <w:r w:rsidRPr="00141A79">
        <w:rPr>
          <w:color w:val="auto"/>
          <w:sz w:val="28"/>
          <w:szCs w:val="28"/>
          <w:lang w:eastAsia="ru-RU"/>
        </w:rPr>
        <w:t xml:space="preserve"> и бюджету г. Байконура в целях финансового обеспечения расходных обязательств субъектов Р</w:t>
      </w:r>
      <w:r>
        <w:rPr>
          <w:color w:val="auto"/>
          <w:sz w:val="28"/>
          <w:szCs w:val="28"/>
          <w:lang w:eastAsia="ru-RU"/>
        </w:rPr>
        <w:t xml:space="preserve">оссийской </w:t>
      </w:r>
      <w:r w:rsidRPr="00141A79">
        <w:rPr>
          <w:color w:val="auto"/>
          <w:sz w:val="28"/>
          <w:szCs w:val="28"/>
          <w:lang w:eastAsia="ru-RU"/>
        </w:rPr>
        <w:t>Ф</w:t>
      </w:r>
      <w:r>
        <w:rPr>
          <w:color w:val="auto"/>
          <w:sz w:val="28"/>
          <w:szCs w:val="28"/>
          <w:lang w:eastAsia="ru-RU"/>
        </w:rPr>
        <w:t>едерации</w:t>
      </w:r>
      <w:r w:rsidRPr="00141A79">
        <w:rPr>
          <w:color w:val="auto"/>
          <w:sz w:val="28"/>
          <w:szCs w:val="28"/>
          <w:lang w:eastAsia="ru-RU"/>
        </w:rPr>
        <w:t xml:space="preserve"> и г. Байконура по предоставлению межбюджетных трансфертов бюджету соответствующего территориального фонда</w:t>
      </w:r>
      <w:proofErr w:type="gramEnd"/>
      <w:r w:rsidRPr="00141A79">
        <w:rPr>
          <w:color w:val="auto"/>
          <w:sz w:val="28"/>
          <w:szCs w:val="28"/>
          <w:lang w:eastAsia="ru-RU"/>
        </w:rPr>
        <w:t xml:space="preserve"> обязательного медицинского страхования на дополнительное финансовое обеспечение оказания медицинской помощи, в том числе лицам с заболеванием и (или) подозрением на заболевание новой коронавирусной инфекцией (COVID-19)</w:t>
      </w:r>
      <w:r>
        <w:rPr>
          <w:color w:val="auto"/>
          <w:sz w:val="28"/>
          <w:szCs w:val="28"/>
          <w:lang w:eastAsia="ru-RU"/>
        </w:rPr>
        <w:t xml:space="preserve">» предусмотрено предоставление Архангельской области средств </w:t>
      </w:r>
      <w:r w:rsidR="00C94E2E">
        <w:rPr>
          <w:color w:val="auto"/>
          <w:sz w:val="28"/>
          <w:szCs w:val="28"/>
          <w:lang w:eastAsia="ru-RU"/>
        </w:rPr>
        <w:t xml:space="preserve">на </w:t>
      </w:r>
      <w:r w:rsidR="00C94E2E" w:rsidRPr="00C94E2E">
        <w:rPr>
          <w:color w:val="auto"/>
          <w:sz w:val="28"/>
          <w:szCs w:val="28"/>
          <w:lang w:eastAsia="ru-RU"/>
        </w:rPr>
        <w:t xml:space="preserve">дополнительное финансовое обеспечение территориальной программы ОМС </w:t>
      </w:r>
      <w:r w:rsidRPr="00C94E2E">
        <w:rPr>
          <w:color w:val="auto"/>
          <w:sz w:val="28"/>
          <w:szCs w:val="28"/>
          <w:lang w:eastAsia="ru-RU"/>
        </w:rPr>
        <w:t>в размере</w:t>
      </w:r>
      <w:r w:rsidR="00C94E2E" w:rsidRPr="00C94E2E">
        <w:rPr>
          <w:color w:val="auto"/>
          <w:sz w:val="28"/>
          <w:szCs w:val="28"/>
          <w:lang w:eastAsia="ru-RU"/>
        </w:rPr>
        <w:t xml:space="preserve"> 1</w:t>
      </w:r>
      <w:r w:rsidR="00C94E2E">
        <w:rPr>
          <w:color w:val="auto"/>
          <w:sz w:val="28"/>
          <w:szCs w:val="28"/>
          <w:lang w:eastAsia="ru-RU"/>
        </w:rPr>
        <w:t xml:space="preserve"> </w:t>
      </w:r>
      <w:r w:rsidR="00C94E2E" w:rsidRPr="00C94E2E">
        <w:rPr>
          <w:color w:val="auto"/>
          <w:sz w:val="28"/>
          <w:szCs w:val="28"/>
          <w:lang w:eastAsia="ru-RU"/>
        </w:rPr>
        <w:t>210</w:t>
      </w:r>
      <w:r w:rsidR="00C94E2E">
        <w:rPr>
          <w:color w:val="auto"/>
          <w:sz w:val="28"/>
          <w:szCs w:val="28"/>
          <w:lang w:eastAsia="ru-RU"/>
        </w:rPr>
        <w:t xml:space="preserve"> </w:t>
      </w:r>
      <w:r w:rsidR="00C94E2E" w:rsidRPr="00C94E2E">
        <w:rPr>
          <w:color w:val="auto"/>
          <w:sz w:val="28"/>
          <w:szCs w:val="28"/>
          <w:lang w:eastAsia="ru-RU"/>
        </w:rPr>
        <w:t>006,6</w:t>
      </w:r>
      <w:r w:rsidR="00C94E2E">
        <w:rPr>
          <w:color w:val="auto"/>
          <w:sz w:val="28"/>
          <w:szCs w:val="28"/>
          <w:lang w:eastAsia="ru-RU"/>
        </w:rPr>
        <w:t xml:space="preserve"> тыс. рублей. </w:t>
      </w:r>
    </w:p>
    <w:p w:rsidR="00C94E2E" w:rsidRDefault="00C94E2E" w:rsidP="00C94E2E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 соответствии с пунктом 3 указанного выше распоряжения заключение соответствующих соглашений между Минздравом России и высшими исполнительными органами государственной власти субъектов Российской Федерации о перечислении межбюджетных трансфертов должно быть обеспечено не позднее 30 рабочих дней со дня вступления в силу данного распоряжения.</w:t>
      </w:r>
    </w:p>
    <w:p w:rsidR="00BC2C0A" w:rsidRDefault="00700CEA" w:rsidP="00141A79">
      <w:pPr>
        <w:pStyle w:val="a6"/>
        <w:ind w:firstLine="709"/>
        <w:contextualSpacing/>
        <w:rPr>
          <w:szCs w:val="28"/>
        </w:rPr>
      </w:pPr>
      <w:r w:rsidRPr="007D42DE">
        <w:rPr>
          <w:szCs w:val="28"/>
        </w:rPr>
        <w:t>Объемы медицинской помощи, оказываемой в условиях дневного стационара, в целом</w:t>
      </w:r>
      <w:r w:rsidR="00C94E2E">
        <w:rPr>
          <w:szCs w:val="28"/>
        </w:rPr>
        <w:t xml:space="preserve"> по территориальной программе ОМС</w:t>
      </w:r>
      <w:r w:rsidRPr="007D42DE">
        <w:rPr>
          <w:szCs w:val="28"/>
        </w:rPr>
        <w:t xml:space="preserve"> выполнены на 40,</w:t>
      </w:r>
      <w:r w:rsidR="0018689C">
        <w:rPr>
          <w:szCs w:val="28"/>
        </w:rPr>
        <w:t>3</w:t>
      </w:r>
      <w:r w:rsidR="003402C1">
        <w:rPr>
          <w:szCs w:val="28"/>
        </w:rPr>
        <w:t xml:space="preserve">%, при этом стоимость медицинской помощи в условиях дневного стационара </w:t>
      </w:r>
      <w:r w:rsidR="00BC2C0A">
        <w:rPr>
          <w:szCs w:val="28"/>
        </w:rPr>
        <w:t>ис</w:t>
      </w:r>
      <w:r w:rsidR="003402C1">
        <w:rPr>
          <w:szCs w:val="28"/>
        </w:rPr>
        <w:t>полнена на 4</w:t>
      </w:r>
      <w:r w:rsidR="00066AF0">
        <w:rPr>
          <w:szCs w:val="28"/>
        </w:rPr>
        <w:t>5</w:t>
      </w:r>
      <w:r w:rsidR="003402C1">
        <w:rPr>
          <w:szCs w:val="28"/>
        </w:rPr>
        <w:t xml:space="preserve">%, что обусловлено оказанием медицинскими организациями более дорогостоящих медицинских услуг по сравнению </w:t>
      </w:r>
      <w:proofErr w:type="gramStart"/>
      <w:r w:rsidR="003402C1">
        <w:rPr>
          <w:szCs w:val="28"/>
        </w:rPr>
        <w:t>с</w:t>
      </w:r>
      <w:proofErr w:type="gramEnd"/>
      <w:r w:rsidR="003402C1">
        <w:rPr>
          <w:szCs w:val="28"/>
        </w:rPr>
        <w:t xml:space="preserve"> запланированными</w:t>
      </w:r>
      <w:r w:rsidRPr="007D42DE">
        <w:rPr>
          <w:szCs w:val="28"/>
        </w:rPr>
        <w:t>.</w:t>
      </w:r>
    </w:p>
    <w:p w:rsidR="003402C1" w:rsidRDefault="00BC2C0A" w:rsidP="00141A79">
      <w:pPr>
        <w:pStyle w:val="a6"/>
        <w:ind w:firstLine="709"/>
        <w:contextualSpacing/>
        <w:rPr>
          <w:szCs w:val="28"/>
        </w:rPr>
      </w:pPr>
      <w:proofErr w:type="gramStart"/>
      <w:r>
        <w:rPr>
          <w:szCs w:val="28"/>
        </w:rPr>
        <w:lastRenderedPageBreak/>
        <w:t>О</w:t>
      </w:r>
      <w:r w:rsidR="003402C1" w:rsidRPr="00634969">
        <w:rPr>
          <w:szCs w:val="28"/>
        </w:rPr>
        <w:t>бъемы медицинской помощи</w:t>
      </w:r>
      <w:r>
        <w:rPr>
          <w:szCs w:val="28"/>
        </w:rPr>
        <w:t xml:space="preserve"> в условиях дневного стационара</w:t>
      </w:r>
      <w:r w:rsidR="003402C1" w:rsidRPr="00634969">
        <w:rPr>
          <w:szCs w:val="28"/>
        </w:rPr>
        <w:t>, предъявленные к оплате с превышением установленных Комиссией объёмов финансового обеспечения</w:t>
      </w:r>
      <w:r w:rsidR="003402C1">
        <w:rPr>
          <w:szCs w:val="28"/>
        </w:rPr>
        <w:t xml:space="preserve"> на первое полугодие 2021 года, </w:t>
      </w:r>
      <w:r>
        <w:rPr>
          <w:szCs w:val="28"/>
        </w:rPr>
        <w:t>временно</w:t>
      </w:r>
      <w:r w:rsidR="003402C1">
        <w:rPr>
          <w:szCs w:val="28"/>
        </w:rPr>
        <w:t xml:space="preserve"> приостановлены в оплате</w:t>
      </w:r>
      <w:r>
        <w:rPr>
          <w:szCs w:val="28"/>
        </w:rPr>
        <w:t xml:space="preserve"> и могут</w:t>
      </w:r>
      <w:r w:rsidR="003402C1">
        <w:rPr>
          <w:rFonts w:eastAsia="Calibri"/>
          <w:szCs w:val="28"/>
        </w:rPr>
        <w:t xml:space="preserve"> </w:t>
      </w:r>
      <w:r w:rsidR="003402C1" w:rsidRPr="00634969">
        <w:rPr>
          <w:rFonts w:eastAsia="Calibri"/>
          <w:szCs w:val="28"/>
        </w:rPr>
        <w:t xml:space="preserve">быть </w:t>
      </w:r>
      <w:r>
        <w:rPr>
          <w:rFonts w:eastAsia="Calibri"/>
          <w:szCs w:val="28"/>
        </w:rPr>
        <w:t>вновь предъявлены</w:t>
      </w:r>
      <w:r w:rsidR="003402C1" w:rsidRPr="00634969">
        <w:rPr>
          <w:rFonts w:eastAsia="Calibri"/>
          <w:szCs w:val="28"/>
        </w:rPr>
        <w:t xml:space="preserve"> </w:t>
      </w:r>
      <w:r w:rsidR="003402C1">
        <w:rPr>
          <w:rFonts w:eastAsia="Calibri"/>
          <w:szCs w:val="28"/>
        </w:rPr>
        <w:t xml:space="preserve">медицинскими организациями </w:t>
      </w:r>
      <w:r w:rsidR="003402C1" w:rsidRPr="00634969">
        <w:rPr>
          <w:rFonts w:eastAsia="Calibri"/>
          <w:szCs w:val="28"/>
        </w:rPr>
        <w:t xml:space="preserve">в следующем отчетном </w:t>
      </w:r>
      <w:r w:rsidR="003402C1">
        <w:rPr>
          <w:rFonts w:eastAsia="Calibri"/>
          <w:szCs w:val="28"/>
        </w:rPr>
        <w:t>периоде</w:t>
      </w:r>
      <w:r w:rsidR="003402C1" w:rsidRPr="00634969">
        <w:rPr>
          <w:rFonts w:eastAsia="Calibri"/>
          <w:szCs w:val="28"/>
        </w:rPr>
        <w:t>, в том числе в случае принятия Комиссией решения об увеличении (перераспределении) объемов медицинской помощи и ее финансового обеспечен</w:t>
      </w:r>
      <w:r w:rsidR="009B695D">
        <w:rPr>
          <w:rFonts w:eastAsia="Calibri"/>
          <w:szCs w:val="28"/>
        </w:rPr>
        <w:t>ия в соответствии с пунктом 150</w:t>
      </w:r>
      <w:proofErr w:type="gramEnd"/>
      <w:r w:rsidR="009B695D">
        <w:rPr>
          <w:rFonts w:eastAsia="Calibri"/>
          <w:szCs w:val="28"/>
        </w:rPr>
        <w:t xml:space="preserve"> </w:t>
      </w:r>
      <w:r w:rsidR="003402C1" w:rsidRPr="00634969">
        <w:rPr>
          <w:rFonts w:eastAsia="Calibri"/>
          <w:szCs w:val="28"/>
        </w:rPr>
        <w:t>Правил ОМС</w:t>
      </w:r>
      <w:r>
        <w:rPr>
          <w:rFonts w:eastAsia="Calibri"/>
          <w:szCs w:val="28"/>
        </w:rPr>
        <w:t>.</w:t>
      </w:r>
    </w:p>
    <w:p w:rsidR="00C94E2E" w:rsidRDefault="00BC2C0A" w:rsidP="00141A79">
      <w:pPr>
        <w:pStyle w:val="a6"/>
        <w:ind w:firstLine="709"/>
        <w:contextualSpacing/>
        <w:rPr>
          <w:szCs w:val="28"/>
        </w:rPr>
      </w:pPr>
      <w:r>
        <w:rPr>
          <w:szCs w:val="28"/>
        </w:rPr>
        <w:t xml:space="preserve">Объемы медицинской помощи в условиях дневного стационара менее чем на 35% выполнили </w:t>
      </w:r>
      <w:r w:rsidR="0018689C">
        <w:rPr>
          <w:szCs w:val="28"/>
        </w:rPr>
        <w:t>9</w:t>
      </w:r>
      <w:r w:rsidR="00700CEA">
        <w:rPr>
          <w:szCs w:val="28"/>
        </w:rPr>
        <w:t xml:space="preserve"> медицинских организаций: </w:t>
      </w:r>
      <w:proofErr w:type="gramStart"/>
      <w:r w:rsidR="00700CEA">
        <w:rPr>
          <w:szCs w:val="28"/>
        </w:rPr>
        <w:t>ГБУЗ АО «Северодвинская городская клиническая больница № 2 СМП» (13,4%), ГБУЗ АО «Вельская ЦРБ» (19,1%),</w:t>
      </w:r>
      <w:r w:rsidR="0018689C" w:rsidRPr="0018689C">
        <w:rPr>
          <w:sz w:val="18"/>
          <w:szCs w:val="18"/>
        </w:rPr>
        <w:t xml:space="preserve"> </w:t>
      </w:r>
      <w:r w:rsidR="0018689C">
        <w:rPr>
          <w:szCs w:val="28"/>
        </w:rPr>
        <w:t>ГБУЗ АО</w:t>
      </w:r>
      <w:r w:rsidR="0018689C" w:rsidRPr="0018689C">
        <w:rPr>
          <w:szCs w:val="28"/>
        </w:rPr>
        <w:t xml:space="preserve"> «Котласская центральная городская больница имени святителя Луки (</w:t>
      </w:r>
      <w:proofErr w:type="spellStart"/>
      <w:r w:rsidR="0018689C" w:rsidRPr="0018689C">
        <w:rPr>
          <w:szCs w:val="28"/>
        </w:rPr>
        <w:t>В.Ф.Войно-Ясенецкого</w:t>
      </w:r>
      <w:proofErr w:type="spellEnd"/>
      <w:r w:rsidR="0018689C" w:rsidRPr="0018689C">
        <w:rPr>
          <w:szCs w:val="28"/>
        </w:rPr>
        <w:t>)»</w:t>
      </w:r>
      <w:r w:rsidR="0018689C">
        <w:rPr>
          <w:szCs w:val="28"/>
        </w:rPr>
        <w:t xml:space="preserve"> (23,5%), </w:t>
      </w:r>
      <w:r w:rsidR="00700CEA">
        <w:rPr>
          <w:szCs w:val="28"/>
        </w:rPr>
        <w:t>ГБУЗ АО «Мезенская ЦРБ» (13,8%), ГБУЗ АО «Няндомская ЦРБ» (18,0%), ГБУЗ АО «Плесецкая ЦРБ» (12,6%), ГБУЗ АО «Холмогорская ЦРБ» (20,0%), ООО «Ваш врач плюс» (20,0%)</w:t>
      </w:r>
      <w:r>
        <w:rPr>
          <w:szCs w:val="28"/>
        </w:rPr>
        <w:t>;</w:t>
      </w:r>
      <w:proofErr w:type="gramEnd"/>
      <w:r w:rsidR="00700CEA">
        <w:rPr>
          <w:szCs w:val="28"/>
        </w:rPr>
        <w:t xml:space="preserve"> более </w:t>
      </w:r>
      <w:r w:rsidR="00C77E17">
        <w:rPr>
          <w:szCs w:val="28"/>
        </w:rPr>
        <w:t>чем</w:t>
      </w:r>
      <w:r w:rsidR="00C77E17">
        <w:rPr>
          <w:szCs w:val="28"/>
        </w:rPr>
        <w:br/>
      </w:r>
      <w:r w:rsidR="00C94E2E">
        <w:rPr>
          <w:szCs w:val="28"/>
        </w:rPr>
        <w:t xml:space="preserve">на </w:t>
      </w:r>
      <w:r w:rsidR="00700CEA">
        <w:rPr>
          <w:szCs w:val="28"/>
        </w:rPr>
        <w:t xml:space="preserve">50% - </w:t>
      </w:r>
      <w:r w:rsidR="0018689C">
        <w:rPr>
          <w:szCs w:val="28"/>
        </w:rPr>
        <w:t>20</w:t>
      </w:r>
      <w:r w:rsidR="00700CEA">
        <w:rPr>
          <w:szCs w:val="28"/>
        </w:rPr>
        <w:t xml:space="preserve"> медицинских организаций. </w:t>
      </w:r>
    </w:p>
    <w:p w:rsidR="00700CEA" w:rsidRDefault="00700CEA" w:rsidP="00141A79">
      <w:pPr>
        <w:pStyle w:val="a6"/>
        <w:ind w:firstLine="709"/>
        <w:contextualSpacing/>
        <w:rPr>
          <w:szCs w:val="28"/>
        </w:rPr>
      </w:pPr>
      <w:r w:rsidRPr="007002C7">
        <w:rPr>
          <w:szCs w:val="28"/>
        </w:rPr>
        <w:t>Счета и реестры счетов на оплату указ</w:t>
      </w:r>
      <w:r w:rsidR="00C77E17">
        <w:rPr>
          <w:szCs w:val="28"/>
        </w:rPr>
        <w:t xml:space="preserve">анного вида медицинской помощи </w:t>
      </w:r>
      <w:r w:rsidR="00C77E17">
        <w:rPr>
          <w:szCs w:val="28"/>
        </w:rPr>
        <w:br/>
      </w:r>
      <w:proofErr w:type="gramStart"/>
      <w:r w:rsidRPr="007002C7">
        <w:rPr>
          <w:szCs w:val="28"/>
        </w:rPr>
        <w:t>о</w:t>
      </w:r>
      <w:proofErr w:type="gramEnd"/>
      <w:r w:rsidRPr="007002C7">
        <w:rPr>
          <w:szCs w:val="28"/>
        </w:rPr>
        <w:t xml:space="preserve"> итогам </w:t>
      </w:r>
      <w:r>
        <w:rPr>
          <w:szCs w:val="28"/>
        </w:rPr>
        <w:t xml:space="preserve">6 месяцев </w:t>
      </w:r>
      <w:r w:rsidRPr="007002C7">
        <w:rPr>
          <w:szCs w:val="28"/>
        </w:rPr>
        <w:t>202</w:t>
      </w:r>
      <w:r>
        <w:rPr>
          <w:szCs w:val="28"/>
        </w:rPr>
        <w:t>1</w:t>
      </w:r>
      <w:r w:rsidRPr="007002C7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7002C7">
        <w:rPr>
          <w:szCs w:val="28"/>
        </w:rPr>
        <w:t>не предъявлены</w:t>
      </w:r>
      <w:r>
        <w:rPr>
          <w:szCs w:val="28"/>
        </w:rPr>
        <w:t xml:space="preserve"> 3 медицинскими организациями: ООО «</w:t>
      </w:r>
      <w:proofErr w:type="spellStart"/>
      <w:proofErr w:type="gramStart"/>
      <w:r>
        <w:rPr>
          <w:szCs w:val="28"/>
        </w:rPr>
        <w:t>Ай-Клиник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Северо-Запад</w:t>
      </w:r>
      <w:proofErr w:type="spellEnd"/>
      <w:r>
        <w:rPr>
          <w:szCs w:val="28"/>
        </w:rPr>
        <w:t>»</w:t>
      </w:r>
      <w:r w:rsidR="00BC2C0A">
        <w:rPr>
          <w:szCs w:val="28"/>
        </w:rPr>
        <w:t xml:space="preserve"> и</w:t>
      </w:r>
      <w:r>
        <w:rPr>
          <w:szCs w:val="28"/>
        </w:rPr>
        <w:t xml:space="preserve"> МЧУДПО «</w:t>
      </w:r>
      <w:proofErr w:type="spellStart"/>
      <w:r>
        <w:rPr>
          <w:szCs w:val="28"/>
        </w:rPr>
        <w:t>Нефросов</w:t>
      </w:r>
      <w:r w:rsidR="005B5EAC">
        <w:rPr>
          <w:szCs w:val="28"/>
        </w:rPr>
        <w:t>ет</w:t>
      </w:r>
      <w:proofErr w:type="spellEnd"/>
      <w:r w:rsidR="005B5EAC">
        <w:rPr>
          <w:szCs w:val="28"/>
        </w:rPr>
        <w:t>»</w:t>
      </w:r>
      <w:r w:rsidR="00BC2C0A">
        <w:rPr>
          <w:szCs w:val="28"/>
        </w:rPr>
        <w:t xml:space="preserve"> (расположены</w:t>
      </w:r>
      <w:r w:rsidR="00C77E17">
        <w:rPr>
          <w:szCs w:val="28"/>
        </w:rPr>
        <w:br/>
      </w:r>
      <w:r w:rsidR="00BC2C0A">
        <w:rPr>
          <w:szCs w:val="28"/>
        </w:rPr>
        <w:t>за пределами Архангельской области)</w:t>
      </w:r>
      <w:r w:rsidR="005B5EAC">
        <w:rPr>
          <w:szCs w:val="28"/>
        </w:rPr>
        <w:t xml:space="preserve">, </w:t>
      </w:r>
      <w:r w:rsidR="00BC2C0A">
        <w:rPr>
          <w:szCs w:val="28"/>
        </w:rPr>
        <w:t>а также ООО «АС-КЛИНИКА»</w:t>
      </w:r>
      <w:r w:rsidR="005B5EAC">
        <w:rPr>
          <w:szCs w:val="28"/>
        </w:rPr>
        <w:t xml:space="preserve"> в виду </w:t>
      </w:r>
      <w:r>
        <w:rPr>
          <w:szCs w:val="28"/>
        </w:rPr>
        <w:t xml:space="preserve">отсутствия </w:t>
      </w:r>
      <w:r w:rsidR="005B5EAC">
        <w:rPr>
          <w:szCs w:val="28"/>
        </w:rPr>
        <w:t xml:space="preserve">обращений </w:t>
      </w:r>
      <w:r w:rsidR="00BC2C0A">
        <w:rPr>
          <w:szCs w:val="28"/>
        </w:rPr>
        <w:t>граждан по полису ОМС для оказания медицинской помощи в дневном стационаре в указанных клиниках</w:t>
      </w:r>
      <w:r>
        <w:rPr>
          <w:szCs w:val="28"/>
        </w:rPr>
        <w:t>.</w:t>
      </w:r>
    </w:p>
    <w:p w:rsidR="00700CEA" w:rsidRDefault="00700CEA" w:rsidP="00700CEA">
      <w:pPr>
        <w:pStyle w:val="a6"/>
        <w:contextualSpacing/>
        <w:rPr>
          <w:szCs w:val="28"/>
        </w:rPr>
      </w:pPr>
      <w:r w:rsidRPr="009C04E8">
        <w:rPr>
          <w:szCs w:val="28"/>
        </w:rPr>
        <w:t xml:space="preserve">Выполнение объемов медицинской помощи в условиях дневного стационара по профилю </w:t>
      </w:r>
      <w:r>
        <w:rPr>
          <w:szCs w:val="28"/>
        </w:rPr>
        <w:t>«</w:t>
      </w:r>
      <w:r w:rsidRPr="009C04E8">
        <w:rPr>
          <w:szCs w:val="28"/>
        </w:rPr>
        <w:t>онкология</w:t>
      </w:r>
      <w:r>
        <w:rPr>
          <w:szCs w:val="28"/>
        </w:rPr>
        <w:t>»</w:t>
      </w:r>
      <w:r w:rsidRPr="009C04E8">
        <w:rPr>
          <w:szCs w:val="28"/>
        </w:rPr>
        <w:t xml:space="preserve"> в рамках территориальной программы ОМС в целом составило </w:t>
      </w:r>
      <w:r>
        <w:rPr>
          <w:szCs w:val="28"/>
        </w:rPr>
        <w:t>45,6</w:t>
      </w:r>
      <w:r w:rsidRPr="009C04E8">
        <w:rPr>
          <w:szCs w:val="28"/>
        </w:rPr>
        <w:t xml:space="preserve">%. </w:t>
      </w:r>
    </w:p>
    <w:p w:rsidR="00700CEA" w:rsidRDefault="00700CEA" w:rsidP="00700CEA">
      <w:pPr>
        <w:pStyle w:val="a6"/>
        <w:contextualSpacing/>
        <w:rPr>
          <w:szCs w:val="28"/>
        </w:rPr>
      </w:pPr>
      <w:r w:rsidRPr="0041709B">
        <w:rPr>
          <w:szCs w:val="28"/>
        </w:rPr>
        <w:t>Выполнение объемов медицинской помощи в условиях дневного</w:t>
      </w:r>
      <w:r w:rsidRPr="009C04E8">
        <w:rPr>
          <w:szCs w:val="28"/>
        </w:rPr>
        <w:t xml:space="preserve"> стационара по экстракорпоральному оплодотворению в рамках территориальной программы ОМС составило </w:t>
      </w:r>
      <w:r w:rsidR="00713135">
        <w:rPr>
          <w:szCs w:val="28"/>
        </w:rPr>
        <w:t>51</w:t>
      </w:r>
      <w:r>
        <w:rPr>
          <w:szCs w:val="28"/>
        </w:rPr>
        <w:t>,</w:t>
      </w:r>
      <w:r w:rsidR="00713135">
        <w:rPr>
          <w:szCs w:val="28"/>
        </w:rPr>
        <w:t>1</w:t>
      </w:r>
      <w:r w:rsidRPr="009C04E8">
        <w:rPr>
          <w:szCs w:val="28"/>
        </w:rPr>
        <w:t>%.</w:t>
      </w:r>
      <w:r>
        <w:rPr>
          <w:szCs w:val="28"/>
        </w:rPr>
        <w:t xml:space="preserve"> Не пре</w:t>
      </w:r>
      <w:r w:rsidR="00C77E17">
        <w:rPr>
          <w:szCs w:val="28"/>
        </w:rPr>
        <w:t>дъявлены счета и реестры счетов</w:t>
      </w:r>
      <w:r w:rsidR="00C77E17">
        <w:rPr>
          <w:szCs w:val="28"/>
        </w:rPr>
        <w:br/>
      </w:r>
      <w:r>
        <w:rPr>
          <w:szCs w:val="28"/>
        </w:rPr>
        <w:t>на оплату медицинской помощи</w:t>
      </w:r>
      <w:r w:rsidR="005B5EAC">
        <w:rPr>
          <w:szCs w:val="28"/>
        </w:rPr>
        <w:t xml:space="preserve"> </w:t>
      </w:r>
      <w:r>
        <w:rPr>
          <w:szCs w:val="28"/>
        </w:rPr>
        <w:t>в условиях дневного стационара по профилю «экстракорпорального оплодотворения»</w:t>
      </w:r>
      <w:r w:rsidR="005B5EAC">
        <w:rPr>
          <w:szCs w:val="28"/>
        </w:rPr>
        <w:t xml:space="preserve"> </w:t>
      </w:r>
      <w:r>
        <w:rPr>
          <w:szCs w:val="28"/>
        </w:rPr>
        <w:t>ООО «Ай-Клиник Северо-Запад».</w:t>
      </w:r>
    </w:p>
    <w:p w:rsidR="00700CEA" w:rsidRDefault="00700CEA" w:rsidP="00700CEA">
      <w:pPr>
        <w:pStyle w:val="a6"/>
        <w:contextualSpacing/>
        <w:rPr>
          <w:szCs w:val="28"/>
        </w:rPr>
      </w:pPr>
      <w:r w:rsidRPr="009C04E8">
        <w:rPr>
          <w:szCs w:val="28"/>
        </w:rPr>
        <w:t xml:space="preserve">Выполнение объемов скорой медицинской помощи вне медицинской организации, включая медицинскую эвакуацию, в рамках территориальной программы ОМС составило </w:t>
      </w:r>
      <w:r w:rsidR="005B5EAC">
        <w:rPr>
          <w:szCs w:val="28"/>
        </w:rPr>
        <w:t>53,2%, в разрезе</w:t>
      </w:r>
      <w:r>
        <w:rPr>
          <w:szCs w:val="28"/>
        </w:rPr>
        <w:t xml:space="preserve"> </w:t>
      </w:r>
      <w:r w:rsidRPr="003D75CD">
        <w:rPr>
          <w:szCs w:val="28"/>
        </w:rPr>
        <w:t>медицинск</w:t>
      </w:r>
      <w:r>
        <w:rPr>
          <w:szCs w:val="28"/>
        </w:rPr>
        <w:t>и</w:t>
      </w:r>
      <w:r w:rsidR="005B5EAC">
        <w:rPr>
          <w:szCs w:val="28"/>
        </w:rPr>
        <w:t>х</w:t>
      </w:r>
      <w:r w:rsidRPr="003D75CD">
        <w:rPr>
          <w:szCs w:val="28"/>
        </w:rPr>
        <w:t xml:space="preserve"> организаци</w:t>
      </w:r>
      <w:r w:rsidR="005B5EAC">
        <w:rPr>
          <w:szCs w:val="28"/>
        </w:rPr>
        <w:t>й</w:t>
      </w:r>
      <w:r>
        <w:rPr>
          <w:szCs w:val="28"/>
        </w:rPr>
        <w:t xml:space="preserve"> </w:t>
      </w:r>
      <w:r w:rsidR="005B5EAC">
        <w:rPr>
          <w:szCs w:val="28"/>
        </w:rPr>
        <w:t>-</w:t>
      </w:r>
      <w:r>
        <w:rPr>
          <w:szCs w:val="28"/>
        </w:rPr>
        <w:t xml:space="preserve"> от 38,5% до 86,3%.</w:t>
      </w:r>
    </w:p>
    <w:p w:rsidR="00386CC0" w:rsidRDefault="00386CC0" w:rsidP="00700CEA">
      <w:pPr>
        <w:pStyle w:val="a6"/>
        <w:contextualSpacing/>
        <w:rPr>
          <w:szCs w:val="28"/>
        </w:rPr>
      </w:pPr>
      <w:r>
        <w:rPr>
          <w:szCs w:val="28"/>
        </w:rPr>
        <w:t>И</w:t>
      </w:r>
      <w:r w:rsidRPr="009C04E8">
        <w:rPr>
          <w:szCs w:val="28"/>
        </w:rPr>
        <w:t>нформация о реализации территориальной программы ОМС в части объёмов медицинской помощи, оказываемой в условиях круглосуточного стационара, дневного стационара, включая применение экстракорпорального оплодотворения (ЭКО), оказание</w:t>
      </w:r>
      <w:bookmarkStart w:id="0" w:name="_GoBack"/>
      <w:bookmarkEnd w:id="0"/>
      <w:r w:rsidRPr="009C04E8">
        <w:rPr>
          <w:szCs w:val="28"/>
        </w:rPr>
        <w:t xml:space="preserve"> медицинской помощи по профилю </w:t>
      </w:r>
      <w:r>
        <w:rPr>
          <w:szCs w:val="28"/>
        </w:rPr>
        <w:t>«</w:t>
      </w:r>
      <w:r w:rsidRPr="009C04E8">
        <w:rPr>
          <w:szCs w:val="28"/>
        </w:rPr>
        <w:t>онкология</w:t>
      </w:r>
      <w:r>
        <w:rPr>
          <w:szCs w:val="28"/>
        </w:rPr>
        <w:t>»</w:t>
      </w:r>
      <w:r w:rsidRPr="009C04E8">
        <w:rPr>
          <w:szCs w:val="28"/>
        </w:rPr>
        <w:t xml:space="preserve">, по профилю </w:t>
      </w:r>
      <w:r>
        <w:rPr>
          <w:szCs w:val="28"/>
        </w:rPr>
        <w:t>«</w:t>
      </w:r>
      <w:r w:rsidRPr="009C04E8">
        <w:rPr>
          <w:szCs w:val="28"/>
        </w:rPr>
        <w:t>медицинская реабилитация</w:t>
      </w:r>
      <w:r>
        <w:rPr>
          <w:szCs w:val="28"/>
        </w:rPr>
        <w:t>»</w:t>
      </w:r>
      <w:r w:rsidRPr="00386CC0">
        <w:rPr>
          <w:szCs w:val="28"/>
        </w:rPr>
        <w:t xml:space="preserve"> </w:t>
      </w:r>
      <w:r w:rsidRPr="009C04E8">
        <w:rPr>
          <w:szCs w:val="28"/>
        </w:rPr>
        <w:t xml:space="preserve">скорой медицинской помощи, в разрезе медицинских организаций за </w:t>
      </w:r>
      <w:r>
        <w:rPr>
          <w:szCs w:val="28"/>
        </w:rPr>
        <w:t xml:space="preserve">первое полугодие </w:t>
      </w:r>
      <w:r w:rsidRPr="009C04E8">
        <w:rPr>
          <w:szCs w:val="28"/>
        </w:rPr>
        <w:t>20</w:t>
      </w:r>
      <w:r>
        <w:rPr>
          <w:szCs w:val="28"/>
        </w:rPr>
        <w:t>21 года представлена в таблицах №№ </w:t>
      </w:r>
      <w:r w:rsidRPr="009C04E8">
        <w:rPr>
          <w:szCs w:val="28"/>
        </w:rPr>
        <w:t>3</w:t>
      </w:r>
      <w:r>
        <w:rPr>
          <w:szCs w:val="28"/>
        </w:rPr>
        <w:t xml:space="preserve"> </w:t>
      </w:r>
      <w:r w:rsidRPr="009C04E8">
        <w:rPr>
          <w:szCs w:val="28"/>
        </w:rPr>
        <w:t>-</w:t>
      </w:r>
      <w:r>
        <w:rPr>
          <w:szCs w:val="28"/>
        </w:rPr>
        <w:t xml:space="preserve"> </w:t>
      </w:r>
      <w:r w:rsidRPr="009C04E8">
        <w:rPr>
          <w:szCs w:val="28"/>
        </w:rPr>
        <w:t>3.</w:t>
      </w:r>
      <w:r w:rsidR="00990FCA">
        <w:rPr>
          <w:szCs w:val="28"/>
        </w:rPr>
        <w:t>4.</w:t>
      </w:r>
    </w:p>
    <w:p w:rsidR="00700CEA" w:rsidRPr="00925643" w:rsidRDefault="00D67B2A" w:rsidP="00700CEA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E47EA">
        <w:rPr>
          <w:color w:val="auto"/>
          <w:sz w:val="28"/>
          <w:szCs w:val="28"/>
        </w:rPr>
        <w:t xml:space="preserve">На финансовое обеспечение организации </w:t>
      </w:r>
      <w:r w:rsidRPr="009E47EA">
        <w:rPr>
          <w:sz w:val="28"/>
          <w:szCs w:val="28"/>
        </w:rPr>
        <w:t xml:space="preserve">ОМС в </w:t>
      </w:r>
      <w:r w:rsidRPr="009E47EA">
        <w:rPr>
          <w:color w:val="auto"/>
          <w:sz w:val="28"/>
          <w:szCs w:val="28"/>
        </w:rPr>
        <w:t>части оплаты медицинской помощи, оказанной в первом полугодии 2021 года</w:t>
      </w:r>
      <w:r w:rsidRPr="009E47EA">
        <w:rPr>
          <w:i/>
          <w:color w:val="auto"/>
          <w:sz w:val="28"/>
          <w:szCs w:val="28"/>
        </w:rPr>
        <w:t>,</w:t>
      </w:r>
      <w:r w:rsidRPr="009E47EA">
        <w:rPr>
          <w:color w:val="auto"/>
          <w:sz w:val="28"/>
          <w:szCs w:val="28"/>
        </w:rPr>
        <w:t xml:space="preserve"> </w:t>
      </w:r>
      <w:r w:rsidRPr="009E47EA">
        <w:rPr>
          <w:sz w:val="28"/>
          <w:szCs w:val="28"/>
        </w:rPr>
        <w:t xml:space="preserve">страховыми медицинскими организациями в медицинские организации Архангельской области </w:t>
      </w:r>
      <w:r w:rsidRPr="009E47EA">
        <w:rPr>
          <w:sz w:val="28"/>
          <w:szCs w:val="28"/>
        </w:rPr>
        <w:br/>
        <w:t xml:space="preserve">и территориальным фондом обязательного медицинского страхования </w:t>
      </w:r>
      <w:r w:rsidRPr="009E47EA">
        <w:rPr>
          <w:sz w:val="28"/>
          <w:szCs w:val="28"/>
        </w:rPr>
        <w:lastRenderedPageBreak/>
        <w:t xml:space="preserve">Архангельской области на оплату медицинской помощи, оказанной жителям Архангельской области в других субъектах Российской Федерации, направлено 11 152,1 млн. рублей, </w:t>
      </w:r>
      <w:r w:rsidRPr="003E04B6">
        <w:rPr>
          <w:sz w:val="28"/>
          <w:szCs w:val="28"/>
        </w:rPr>
        <w:t>или 49,4% от запланированного</w:t>
      </w:r>
      <w:r w:rsidRPr="009E47EA">
        <w:rPr>
          <w:sz w:val="28"/>
          <w:szCs w:val="28"/>
        </w:rPr>
        <w:t xml:space="preserve">. </w:t>
      </w:r>
      <w:r w:rsidRPr="00D47E54">
        <w:rPr>
          <w:sz w:val="28"/>
          <w:szCs w:val="28"/>
        </w:rPr>
        <w:t xml:space="preserve">Сведения об исполнении территориальной программы ОМС за первое полугодие 2021 года в части стоимости медицинской </w:t>
      </w:r>
      <w:r w:rsidR="00C77E17">
        <w:rPr>
          <w:sz w:val="28"/>
          <w:szCs w:val="28"/>
        </w:rPr>
        <w:t xml:space="preserve">помощи представлены в таблице № </w:t>
      </w:r>
      <w:r>
        <w:rPr>
          <w:sz w:val="28"/>
          <w:szCs w:val="28"/>
        </w:rPr>
        <w:t>4</w:t>
      </w:r>
      <w:r w:rsidRPr="00D47E54">
        <w:rPr>
          <w:sz w:val="28"/>
          <w:szCs w:val="28"/>
        </w:rPr>
        <w:t>.</w:t>
      </w:r>
    </w:p>
    <w:p w:rsidR="00700CEA" w:rsidRPr="00925643" w:rsidRDefault="00700CEA" w:rsidP="00700CEA">
      <w:pPr>
        <w:spacing w:line="264" w:lineRule="auto"/>
        <w:ind w:firstLine="709"/>
        <w:jc w:val="both"/>
        <w:rPr>
          <w:sz w:val="28"/>
          <w:szCs w:val="28"/>
        </w:rPr>
      </w:pPr>
    </w:p>
    <w:p w:rsidR="00F37789" w:rsidRPr="00925643" w:rsidRDefault="00F37789" w:rsidP="00F37789">
      <w:pPr>
        <w:spacing w:line="264" w:lineRule="auto"/>
        <w:ind w:firstLine="709"/>
        <w:jc w:val="both"/>
        <w:rPr>
          <w:sz w:val="28"/>
          <w:szCs w:val="28"/>
        </w:rPr>
      </w:pPr>
    </w:p>
    <w:p w:rsidR="00BC2C0A" w:rsidRDefault="00BC2C0A" w:rsidP="00F37789">
      <w:pPr>
        <w:pStyle w:val="a6"/>
        <w:ind w:firstLine="0"/>
        <w:contextualSpacing/>
        <w:rPr>
          <w:spacing w:val="-2"/>
          <w:szCs w:val="28"/>
        </w:rPr>
      </w:pPr>
      <w:proofErr w:type="gramStart"/>
      <w:r>
        <w:rPr>
          <w:spacing w:val="-2"/>
          <w:szCs w:val="28"/>
        </w:rPr>
        <w:t>Исполняющий</w:t>
      </w:r>
      <w:proofErr w:type="gramEnd"/>
      <w:r>
        <w:rPr>
          <w:spacing w:val="-2"/>
          <w:szCs w:val="28"/>
        </w:rPr>
        <w:t xml:space="preserve"> обязанности д</w:t>
      </w:r>
      <w:r w:rsidR="00F37789" w:rsidRPr="00925643">
        <w:rPr>
          <w:spacing w:val="-2"/>
          <w:szCs w:val="28"/>
        </w:rPr>
        <w:t>иректор</w:t>
      </w:r>
      <w:r w:rsidR="00C77E17">
        <w:rPr>
          <w:spacing w:val="-2"/>
          <w:szCs w:val="28"/>
        </w:rPr>
        <w:t>а</w:t>
      </w:r>
      <w:r>
        <w:rPr>
          <w:spacing w:val="-2"/>
          <w:szCs w:val="28"/>
        </w:rPr>
        <w:t xml:space="preserve"> </w:t>
      </w:r>
    </w:p>
    <w:p w:rsidR="00BC2C0A" w:rsidRDefault="00BC2C0A" w:rsidP="00BC2C0A">
      <w:pPr>
        <w:pStyle w:val="a6"/>
        <w:ind w:firstLine="0"/>
        <w:contextualSpacing/>
        <w:rPr>
          <w:spacing w:val="-2"/>
          <w:szCs w:val="28"/>
        </w:rPr>
      </w:pPr>
      <w:r>
        <w:rPr>
          <w:spacing w:val="-2"/>
          <w:szCs w:val="28"/>
        </w:rPr>
        <w:t xml:space="preserve">территориального фонда обязательного </w:t>
      </w:r>
    </w:p>
    <w:p w:rsidR="00C77E17" w:rsidRDefault="00BC2C0A" w:rsidP="00BC2C0A">
      <w:pPr>
        <w:pStyle w:val="a6"/>
        <w:ind w:firstLine="0"/>
        <w:contextualSpacing/>
        <w:rPr>
          <w:spacing w:val="-2"/>
        </w:rPr>
      </w:pPr>
      <w:r>
        <w:rPr>
          <w:spacing w:val="-2"/>
          <w:szCs w:val="28"/>
        </w:rPr>
        <w:t>медицинского страхования</w:t>
      </w:r>
    </w:p>
    <w:p w:rsidR="00F37789" w:rsidRDefault="00BC2C0A" w:rsidP="00BC2C0A">
      <w:pPr>
        <w:pStyle w:val="a6"/>
        <w:ind w:firstLine="0"/>
        <w:contextualSpacing/>
        <w:rPr>
          <w:spacing w:val="-2"/>
        </w:rPr>
      </w:pPr>
      <w:r>
        <w:rPr>
          <w:spacing w:val="-2"/>
        </w:rPr>
        <w:t>Архангельской области</w:t>
      </w:r>
      <w:r w:rsidR="00C77E17">
        <w:rPr>
          <w:spacing w:val="-2"/>
        </w:rPr>
        <w:tab/>
      </w:r>
      <w:r w:rsidR="00C77E17">
        <w:rPr>
          <w:spacing w:val="-2"/>
        </w:rPr>
        <w:tab/>
      </w:r>
      <w:r w:rsidR="00C77E17">
        <w:rPr>
          <w:spacing w:val="-2"/>
        </w:rPr>
        <w:tab/>
      </w:r>
      <w:r w:rsidR="00C77E17">
        <w:rPr>
          <w:spacing w:val="-2"/>
        </w:rPr>
        <w:tab/>
      </w:r>
      <w:r w:rsidR="00C77E17">
        <w:rPr>
          <w:spacing w:val="-2"/>
        </w:rPr>
        <w:tab/>
      </w:r>
      <w:r w:rsidR="00C77E17">
        <w:rPr>
          <w:spacing w:val="-2"/>
        </w:rPr>
        <w:tab/>
      </w:r>
      <w:r w:rsidR="00C77E17">
        <w:rPr>
          <w:spacing w:val="-2"/>
        </w:rPr>
        <w:tab/>
      </w:r>
      <w:r w:rsidR="00C77E17">
        <w:rPr>
          <w:spacing w:val="-2"/>
        </w:rPr>
        <w:tab/>
        <w:t xml:space="preserve">       Е.Г. Казарова</w:t>
      </w:r>
    </w:p>
    <w:p w:rsidR="00F37789" w:rsidRDefault="00F37789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F37789" w:rsidRDefault="00F37789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F37789" w:rsidRDefault="00F37789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F37789" w:rsidRDefault="00F37789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F37789" w:rsidRDefault="00F37789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F37789" w:rsidRDefault="00F37789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F37789" w:rsidRDefault="00F37789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B331BF" w:rsidRDefault="00B331B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17198F" w:rsidRDefault="001B3829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2357BC">
        <w:rPr>
          <w:rFonts w:ascii="Times New Roman" w:hAnsi="Times New Roman"/>
          <w:sz w:val="24"/>
          <w:szCs w:val="24"/>
        </w:rPr>
        <w:t xml:space="preserve">аблица № </w:t>
      </w:r>
      <w:r w:rsidR="0017198F" w:rsidRPr="00272DFA">
        <w:rPr>
          <w:rFonts w:ascii="Times New Roman" w:hAnsi="Times New Roman"/>
          <w:sz w:val="24"/>
          <w:szCs w:val="24"/>
        </w:rPr>
        <w:t>1</w:t>
      </w:r>
    </w:p>
    <w:p w:rsidR="00C037B1" w:rsidRDefault="00C037B1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CA5890" w:rsidRPr="008477DE" w:rsidRDefault="00CA5890" w:rsidP="00CA5890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Информация о реализации территориальной программы ОМС </w:t>
      </w:r>
    </w:p>
    <w:p w:rsidR="00CA5890" w:rsidRDefault="00CA5890" w:rsidP="00CA5890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в части объемов медицинской помощи за </w:t>
      </w:r>
      <w:r w:rsidR="003C4446">
        <w:rPr>
          <w:rFonts w:ascii="Times New Roman" w:hAnsi="Times New Roman"/>
          <w:b/>
          <w:sz w:val="26"/>
          <w:szCs w:val="26"/>
        </w:rPr>
        <w:t xml:space="preserve">1 полугодие </w:t>
      </w:r>
      <w:r w:rsidRPr="008477DE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>2</w:t>
      </w:r>
      <w:r w:rsidR="003C4446">
        <w:rPr>
          <w:rFonts w:ascii="Times New Roman" w:hAnsi="Times New Roman"/>
          <w:b/>
          <w:sz w:val="26"/>
          <w:szCs w:val="26"/>
        </w:rPr>
        <w:t>1</w:t>
      </w:r>
      <w:r w:rsidRPr="008477DE">
        <w:rPr>
          <w:rFonts w:ascii="Times New Roman" w:hAnsi="Times New Roman"/>
          <w:b/>
          <w:sz w:val="26"/>
          <w:szCs w:val="26"/>
        </w:rPr>
        <w:t xml:space="preserve"> год</w:t>
      </w:r>
      <w:r w:rsidR="003C4446">
        <w:rPr>
          <w:rFonts w:ascii="Times New Roman" w:hAnsi="Times New Roman"/>
          <w:b/>
          <w:sz w:val="26"/>
          <w:szCs w:val="26"/>
        </w:rPr>
        <w:t>а</w:t>
      </w:r>
    </w:p>
    <w:p w:rsidR="00022643" w:rsidRPr="008477DE" w:rsidRDefault="00022643" w:rsidP="00CA5890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985"/>
        <w:gridCol w:w="1276"/>
        <w:gridCol w:w="1417"/>
        <w:gridCol w:w="1134"/>
      </w:tblGrid>
      <w:tr w:rsidR="00CA5890" w:rsidRPr="00482200" w:rsidTr="00022643">
        <w:trPr>
          <w:trHeight w:val="10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34476F" w:rsidRDefault="00CA5890" w:rsidP="00344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77DE">
              <w:rPr>
                <w:sz w:val="26"/>
                <w:szCs w:val="26"/>
              </w:rPr>
              <w:tab/>
            </w:r>
            <w:r w:rsidRPr="0034476F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34476F" w:rsidRDefault="00CA5890" w:rsidP="00344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476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482200" w:rsidRDefault="00CA5890" w:rsidP="003C444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82E25">
              <w:rPr>
                <w:sz w:val="20"/>
              </w:rPr>
              <w:t>Установлено на 202</w:t>
            </w:r>
            <w:r w:rsidR="003C4446">
              <w:rPr>
                <w:sz w:val="20"/>
              </w:rPr>
              <w:t>1</w:t>
            </w:r>
            <w:r w:rsidRPr="00682E25">
              <w:rPr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482200" w:rsidRDefault="00CA5890" w:rsidP="003C444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818">
              <w:rPr>
                <w:sz w:val="20"/>
              </w:rPr>
              <w:t xml:space="preserve">Принято </w:t>
            </w:r>
            <w:r w:rsidRPr="00CF1818">
              <w:rPr>
                <w:sz w:val="20"/>
              </w:rPr>
              <w:br/>
              <w:t xml:space="preserve">к оплате </w:t>
            </w:r>
            <w:r w:rsidRPr="00CF1818">
              <w:rPr>
                <w:sz w:val="20"/>
              </w:rPr>
              <w:br/>
              <w:t xml:space="preserve">за </w:t>
            </w:r>
            <w:r w:rsidR="003C4446">
              <w:rPr>
                <w:sz w:val="20"/>
              </w:rPr>
              <w:t xml:space="preserve">6 месяцев </w:t>
            </w:r>
            <w:r w:rsidRPr="00CF1818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3C4446">
              <w:rPr>
                <w:sz w:val="20"/>
              </w:rPr>
              <w:t>1</w:t>
            </w:r>
            <w:r w:rsidRPr="00CF1818">
              <w:rPr>
                <w:sz w:val="20"/>
              </w:rPr>
              <w:t xml:space="preserve"> год</w:t>
            </w:r>
            <w:r w:rsidR="003C4446">
              <w:rPr>
                <w:sz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F1818">
              <w:rPr>
                <w:sz w:val="20"/>
              </w:rPr>
              <w:t>Процент исполне-ния</w:t>
            </w:r>
          </w:p>
        </w:tc>
      </w:tr>
      <w:tr w:rsidR="00CA5890" w:rsidRPr="00482200" w:rsidTr="00022643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5</w:t>
            </w:r>
          </w:p>
        </w:tc>
      </w:tr>
      <w:tr w:rsidR="00CA589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1.</w:t>
            </w:r>
            <w:r w:rsidR="00806C36">
              <w:rPr>
                <w:sz w:val="22"/>
                <w:szCs w:val="22"/>
              </w:rPr>
              <w:t> </w:t>
            </w:r>
            <w:r w:rsidRPr="00482200">
              <w:rPr>
                <w:sz w:val="22"/>
                <w:szCs w:val="22"/>
              </w:rPr>
              <w:t>Скорая медицинская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589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1.1.</w:t>
            </w:r>
            <w:r w:rsidR="00806C36">
              <w:rPr>
                <w:sz w:val="22"/>
                <w:szCs w:val="22"/>
              </w:rPr>
              <w:t> </w:t>
            </w:r>
            <w:r w:rsidRPr="00482200">
              <w:rPr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022643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326F7" w:rsidRPr="00482200" w:rsidTr="003326F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326F7" w:rsidRPr="00482200" w:rsidRDefault="003326F7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1.2.</w:t>
            </w:r>
            <w:r>
              <w:rPr>
                <w:sz w:val="22"/>
                <w:szCs w:val="22"/>
              </w:rPr>
              <w:t> </w:t>
            </w:r>
            <w:r w:rsidRPr="00482200">
              <w:rPr>
                <w:sz w:val="22"/>
                <w:szCs w:val="22"/>
              </w:rPr>
              <w:t xml:space="preserve">По программе обязательного медицинского страхования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326F7" w:rsidRPr="00022643" w:rsidRDefault="003326F7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326F7" w:rsidRPr="003C4446" w:rsidRDefault="003C444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324 462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326F7" w:rsidRPr="00904446" w:rsidRDefault="003C4446" w:rsidP="003326F7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172 472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326F7" w:rsidRPr="00904446" w:rsidRDefault="003C4446" w:rsidP="003C444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53,2</w:t>
            </w:r>
            <w:r w:rsidR="003326F7" w:rsidRPr="00904446">
              <w:rPr>
                <w:color w:val="auto"/>
                <w:sz w:val="22"/>
                <w:szCs w:val="22"/>
              </w:rPr>
              <w:t>%</w:t>
            </w:r>
          </w:p>
        </w:tc>
      </w:tr>
      <w:tr w:rsidR="00CA589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2. Медицинская помощь в амбулаторных условиях: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022643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589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2.1. За счет средств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022643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5890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5B36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с профилактическ</w:t>
            </w:r>
            <w:r w:rsidR="005B3612">
              <w:rPr>
                <w:sz w:val="22"/>
                <w:szCs w:val="22"/>
              </w:rPr>
              <w:t>ой</w:t>
            </w:r>
            <w:r w:rsidR="00E97057">
              <w:rPr>
                <w:sz w:val="22"/>
                <w:szCs w:val="22"/>
              </w:rPr>
              <w:t xml:space="preserve"> </w:t>
            </w:r>
            <w:r w:rsidR="00806C36">
              <w:rPr>
                <w:sz w:val="22"/>
                <w:szCs w:val="22"/>
              </w:rPr>
              <w:t>и ин</w:t>
            </w:r>
            <w:r w:rsidR="005B3612">
              <w:rPr>
                <w:sz w:val="22"/>
                <w:szCs w:val="22"/>
              </w:rPr>
              <w:t>ой</w:t>
            </w:r>
            <w:r w:rsidR="00806C36">
              <w:rPr>
                <w:sz w:val="22"/>
                <w:szCs w:val="22"/>
              </w:rPr>
              <w:t xml:space="preserve"> </w:t>
            </w:r>
            <w:r w:rsidR="00E97057">
              <w:rPr>
                <w:sz w:val="22"/>
                <w:szCs w:val="22"/>
              </w:rPr>
              <w:t>цел</w:t>
            </w:r>
            <w:r w:rsidR="005B3612">
              <w:rPr>
                <w:sz w:val="22"/>
                <w:szCs w:val="22"/>
              </w:rPr>
              <w:t>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022643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5890" w:rsidRPr="00482200" w:rsidRDefault="00CA589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97057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97057" w:rsidRPr="00482200" w:rsidRDefault="00E97057" w:rsidP="006B7F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для паллиативной медицинской помощи в амбулаторных условиях, в том числе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97057" w:rsidRPr="00022643" w:rsidRDefault="00E97057" w:rsidP="006B7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97057" w:rsidRPr="00482200" w:rsidRDefault="00E97057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97057" w:rsidRPr="00482200" w:rsidRDefault="00E97057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97057" w:rsidRPr="00482200" w:rsidRDefault="00E97057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6C36" w:rsidRPr="00482200" w:rsidTr="00DC38F1">
        <w:trPr>
          <w:trHeight w:val="7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Default="00806C36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при осуществлении посещений на дому выездными </w:t>
            </w:r>
            <w:r w:rsidR="005B3612">
              <w:rPr>
                <w:sz w:val="22"/>
                <w:szCs w:val="22"/>
              </w:rPr>
              <w:t xml:space="preserve">патронажными </w:t>
            </w:r>
            <w:r>
              <w:rPr>
                <w:sz w:val="22"/>
                <w:szCs w:val="22"/>
              </w:rPr>
              <w:t>бригадами паллиативной медицинской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7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6C36" w:rsidRPr="00482200" w:rsidTr="00DC38F1">
        <w:trPr>
          <w:trHeight w:val="5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 </w:t>
            </w:r>
            <w:r w:rsidRPr="00482200">
              <w:rPr>
                <w:sz w:val="22"/>
                <w:szCs w:val="22"/>
              </w:rPr>
              <w:t xml:space="preserve">По программе обязательного медицинского страхования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B3612" w:rsidRPr="00482200" w:rsidTr="005B361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B3612" w:rsidRDefault="005B3612" w:rsidP="005B36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профилактической  и иной целью,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B3612" w:rsidRPr="00022643" w:rsidRDefault="005B3612" w:rsidP="006B7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B3612" w:rsidRPr="005B3612" w:rsidRDefault="005B3612" w:rsidP="00F3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3 278 181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B3612" w:rsidRPr="005B3612" w:rsidRDefault="005B3612" w:rsidP="005B3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1 574 918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B3612" w:rsidRPr="005B3612" w:rsidRDefault="005B3612" w:rsidP="005B36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иными целями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7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A0DCC" w:rsidRDefault="003C4446" w:rsidP="00F37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</w:t>
            </w:r>
            <w:r w:rsidR="00F37A3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4 706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806C36" w:rsidRPr="00267203" w:rsidRDefault="003C4446" w:rsidP="00F37A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37A30">
              <w:rPr>
                <w:sz w:val="22"/>
                <w:szCs w:val="22"/>
              </w:rPr>
              <w:t> 392 408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806C36" w:rsidRPr="00AF24AF" w:rsidRDefault="00F37A30" w:rsidP="003C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</w:t>
            </w:r>
            <w:r w:rsidRPr="00482200">
              <w:rPr>
                <w:sz w:val="22"/>
                <w:szCs w:val="22"/>
              </w:rPr>
              <w:t>роведени</w:t>
            </w:r>
            <w:r>
              <w:rPr>
                <w:sz w:val="22"/>
                <w:szCs w:val="22"/>
              </w:rPr>
              <w:t xml:space="preserve">я </w:t>
            </w:r>
            <w:r w:rsidRPr="00482200">
              <w:rPr>
                <w:sz w:val="22"/>
                <w:szCs w:val="22"/>
              </w:rPr>
              <w:t>профилактических медицинских осмотров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22643" w:rsidRPr="00022643" w:rsidRDefault="00806C36" w:rsidP="00806C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 xml:space="preserve">Число </w:t>
            </w:r>
            <w:r w:rsidR="00022643" w:rsidRPr="00022643">
              <w:rPr>
                <w:sz w:val="20"/>
                <w:szCs w:val="20"/>
              </w:rPr>
              <w:t xml:space="preserve"> комплексных</w:t>
            </w:r>
          </w:p>
          <w:p w:rsidR="00806C36" w:rsidRPr="00022643" w:rsidRDefault="00806C36" w:rsidP="00806C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A0DCC" w:rsidRDefault="0021217D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21217D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124 581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21217D" w:rsidP="002121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DE7203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DE7203" w:rsidRDefault="00806C36" w:rsidP="00806C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Pr="00DE7203">
              <w:rPr>
                <w:sz w:val="22"/>
                <w:szCs w:val="22"/>
              </w:rPr>
              <w:t>проведени</w:t>
            </w:r>
            <w:r>
              <w:rPr>
                <w:sz w:val="22"/>
                <w:szCs w:val="22"/>
              </w:rPr>
              <w:t>я</w:t>
            </w:r>
            <w:r w:rsidRPr="00DE7203">
              <w:rPr>
                <w:sz w:val="22"/>
                <w:szCs w:val="22"/>
              </w:rPr>
              <w:t xml:space="preserve"> диспансеризации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22643" w:rsidRPr="00022643" w:rsidRDefault="00806C36" w:rsidP="00806C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 xml:space="preserve">Число </w:t>
            </w:r>
            <w:r w:rsidR="00022643" w:rsidRPr="00022643">
              <w:rPr>
                <w:sz w:val="20"/>
                <w:szCs w:val="20"/>
              </w:rPr>
              <w:t>комплексных</w:t>
            </w:r>
          </w:p>
          <w:p w:rsidR="00806C36" w:rsidRPr="00022643" w:rsidRDefault="00806C36" w:rsidP="00806C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A0DCC" w:rsidRDefault="0021217D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212 578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A0DCC" w:rsidRDefault="0021217D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DE7203" w:rsidRDefault="0021217D" w:rsidP="002121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неотложная помощь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3C444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604 170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3C444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3C4446" w:rsidP="003C4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rPr>
          <w:trHeight w:val="2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3C4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4446">
              <w:rPr>
                <w:sz w:val="22"/>
                <w:szCs w:val="22"/>
              </w:rPr>
              <w:t> 000 138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3C4446" w:rsidP="00904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946 605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3C4446" w:rsidP="003C44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rPr>
          <w:trHeight w:val="3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A4EFB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Pr="004A4EFB">
              <w:rPr>
                <w:sz w:val="22"/>
                <w:szCs w:val="22"/>
              </w:rPr>
              <w:t xml:space="preserve"> при экстракорпоральном оплодотворении (криоперенос)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A4EFB" w:rsidRDefault="00C77657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A4EFB" w:rsidRDefault="00C77657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A4EFB" w:rsidRDefault="00C77657" w:rsidP="00C776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rPr>
          <w:trHeight w:val="1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CA633D" w:rsidP="00CA6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Проведение отдельных д</w:t>
            </w:r>
            <w:r w:rsidR="00806C36">
              <w:rPr>
                <w:sz w:val="22"/>
                <w:szCs w:val="22"/>
              </w:rPr>
              <w:t>иагностически</w:t>
            </w:r>
            <w:r>
              <w:rPr>
                <w:sz w:val="22"/>
                <w:szCs w:val="22"/>
              </w:rPr>
              <w:t>х (лабораторных)</w:t>
            </w:r>
            <w:r w:rsidR="00806C36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й,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6C36" w:rsidRPr="00482200" w:rsidTr="00DC38F1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3C444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376DDC" w:rsidRDefault="003C4446" w:rsidP="00F637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F637D2">
              <w:rPr>
                <w:sz w:val="22"/>
                <w:szCs w:val="22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376DDC" w:rsidRDefault="003C4446" w:rsidP="00F637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</w:t>
            </w:r>
            <w:r w:rsidR="00F637D2">
              <w:rPr>
                <w:sz w:val="22"/>
                <w:szCs w:val="22"/>
              </w:rPr>
              <w:t>7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3C444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3C4446" w:rsidP="00F637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F637D2">
              <w:rPr>
                <w:sz w:val="22"/>
                <w:szCs w:val="22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F637D2" w:rsidP="003C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  <w:r w:rsidR="007A2F5A" w:rsidRPr="000C78F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3447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</w:t>
            </w:r>
            <w:r w:rsidR="0034476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 исследовани</w:t>
            </w:r>
            <w:r w:rsidR="0034476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сердечно-сосудистой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3C444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F637D2" w:rsidP="006B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3C4446" w:rsidP="00F63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  <w:r w:rsidR="00F637D2">
              <w:rPr>
                <w:sz w:val="22"/>
                <w:szCs w:val="22"/>
              </w:rPr>
              <w:t>9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D3435F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435F">
              <w:rPr>
                <w:sz w:val="22"/>
                <w:szCs w:val="22"/>
              </w:rPr>
              <w:t>эндоскопическ</w:t>
            </w:r>
            <w:r w:rsidR="0034476F">
              <w:rPr>
                <w:sz w:val="22"/>
                <w:szCs w:val="22"/>
              </w:rPr>
              <w:t>о</w:t>
            </w:r>
            <w:r w:rsidRPr="00D3435F">
              <w:rPr>
                <w:sz w:val="22"/>
                <w:szCs w:val="22"/>
              </w:rPr>
              <w:t>е диагностическ</w:t>
            </w:r>
            <w:r w:rsidR="0034476F">
              <w:rPr>
                <w:sz w:val="22"/>
                <w:szCs w:val="22"/>
              </w:rPr>
              <w:t>о</w:t>
            </w:r>
            <w:r w:rsidRPr="00D3435F">
              <w:rPr>
                <w:sz w:val="22"/>
                <w:szCs w:val="22"/>
              </w:rPr>
              <w:t>е исследовани</w:t>
            </w:r>
            <w:r w:rsidR="0034476F">
              <w:rPr>
                <w:sz w:val="22"/>
                <w:szCs w:val="22"/>
              </w:rPr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D3435F" w:rsidRDefault="003C444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3C4446" w:rsidP="00F63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r w:rsidR="00F637D2">
              <w:rPr>
                <w:sz w:val="22"/>
                <w:szCs w:val="22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3C4446" w:rsidP="00F63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</w:t>
            </w:r>
            <w:r w:rsidR="00F637D2">
              <w:rPr>
                <w:sz w:val="22"/>
                <w:szCs w:val="22"/>
              </w:rPr>
              <w:t>3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CA6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молекулярно-генетическ</w:t>
            </w:r>
            <w:r w:rsidR="00CA633D">
              <w:rPr>
                <w:sz w:val="22"/>
                <w:szCs w:val="22"/>
              </w:rPr>
              <w:t>ие</w:t>
            </w:r>
            <w:r>
              <w:rPr>
                <w:sz w:val="22"/>
                <w:szCs w:val="22"/>
              </w:rPr>
              <w:t xml:space="preserve"> исследовани</w:t>
            </w:r>
            <w:r w:rsidR="00CA633D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с целью </w:t>
            </w:r>
            <w:r w:rsidR="00CA633D">
              <w:rPr>
                <w:sz w:val="22"/>
                <w:szCs w:val="22"/>
              </w:rPr>
              <w:t xml:space="preserve">диагностики </w:t>
            </w:r>
            <w:r>
              <w:rPr>
                <w:sz w:val="22"/>
                <w:szCs w:val="22"/>
              </w:rPr>
              <w:t xml:space="preserve"> онкологических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3C444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3C4446" w:rsidP="006B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3C4446" w:rsidP="003C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D3435F" w:rsidRDefault="00CA633D" w:rsidP="00CA6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Патолого-анатомические </w:t>
            </w:r>
            <w:r w:rsidR="00806C36">
              <w:rPr>
                <w:sz w:val="22"/>
                <w:szCs w:val="22"/>
              </w:rPr>
              <w:t xml:space="preserve">исследования </w:t>
            </w:r>
            <w:r>
              <w:rPr>
                <w:sz w:val="22"/>
                <w:szCs w:val="22"/>
              </w:rPr>
              <w:t xml:space="preserve">биопсийного (операционного) материала </w:t>
            </w:r>
            <w:r w:rsidR="00806C36">
              <w:rPr>
                <w:sz w:val="22"/>
                <w:szCs w:val="22"/>
              </w:rPr>
              <w:t xml:space="preserve">с целью </w:t>
            </w:r>
            <w:r>
              <w:rPr>
                <w:sz w:val="22"/>
                <w:szCs w:val="22"/>
              </w:rPr>
              <w:t xml:space="preserve">диагностики </w:t>
            </w:r>
            <w:r w:rsidR="00806C36">
              <w:rPr>
                <w:sz w:val="22"/>
                <w:szCs w:val="22"/>
              </w:rPr>
              <w:t>онкологических заболеваний</w:t>
            </w:r>
            <w:r>
              <w:rPr>
                <w:sz w:val="22"/>
                <w:szCs w:val="22"/>
              </w:rPr>
              <w:t xml:space="preserve"> и подбора противоопухолевой лекарственной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D3435F" w:rsidRDefault="003C444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F637D2" w:rsidP="006B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F637D2" w:rsidP="003C4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64,9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CA633D" w:rsidRPr="00482200" w:rsidTr="00A276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633D" w:rsidRPr="00CA633D" w:rsidRDefault="00CA633D" w:rsidP="00CA6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 на выявление новой коронавирусной инфекции (</w:t>
            </w:r>
            <w:r>
              <w:rPr>
                <w:sz w:val="22"/>
                <w:szCs w:val="22"/>
                <w:lang w:val="en-US"/>
              </w:rPr>
              <w:t>COVID</w:t>
            </w:r>
            <w:r w:rsidRPr="00CA63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633D" w:rsidRPr="00022643" w:rsidRDefault="00CA633D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633D" w:rsidRPr="00482200" w:rsidRDefault="00A27675" w:rsidP="00B35A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0295">
              <w:rPr>
                <w:sz w:val="22"/>
                <w:szCs w:val="22"/>
              </w:rPr>
              <w:t xml:space="preserve">139 </w:t>
            </w:r>
            <w:r w:rsidR="00B35AD9" w:rsidRPr="00D80295">
              <w:rPr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633D" w:rsidRPr="00267203" w:rsidRDefault="00A27675" w:rsidP="00A27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0C52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A633D" w:rsidRPr="00267203" w:rsidRDefault="00A27675" w:rsidP="00A27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3. Медицинская помощь в условиях дневных стационаров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3.1. За счет средств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3.2. По программе обязательного медицинского страхования</w:t>
            </w:r>
            <w:r w:rsidR="00A27675">
              <w:rPr>
                <w:sz w:val="22"/>
                <w:szCs w:val="22"/>
              </w:rPr>
              <w:t xml:space="preserve"> за исключением федеральных медицинских организаций</w:t>
            </w:r>
            <w:r w:rsidRPr="00482200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18689C" w:rsidRDefault="0021217D" w:rsidP="00F37A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89C">
              <w:rPr>
                <w:sz w:val="22"/>
                <w:szCs w:val="22"/>
              </w:rPr>
              <w:t xml:space="preserve">68 </w:t>
            </w:r>
            <w:r w:rsidR="00F37A30" w:rsidRPr="0018689C">
              <w:rPr>
                <w:sz w:val="22"/>
                <w:szCs w:val="22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18689C" w:rsidRDefault="0021217D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89C">
              <w:rPr>
                <w:sz w:val="22"/>
                <w:szCs w:val="22"/>
              </w:rPr>
              <w:t>27 557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18689C" w:rsidRDefault="0021217D" w:rsidP="00F37A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689C">
              <w:rPr>
                <w:sz w:val="22"/>
                <w:szCs w:val="22"/>
              </w:rPr>
              <w:t>40,</w:t>
            </w:r>
            <w:r w:rsidR="00F37A30" w:rsidRPr="0018689C">
              <w:rPr>
                <w:sz w:val="22"/>
                <w:szCs w:val="22"/>
              </w:rPr>
              <w:t>3</w:t>
            </w:r>
            <w:r w:rsidR="00806C36" w:rsidRPr="0018689C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по профилю </w:t>
            </w:r>
            <w:r w:rsidR="00466C0A">
              <w:rPr>
                <w:sz w:val="22"/>
                <w:szCs w:val="22"/>
              </w:rPr>
              <w:t>«</w:t>
            </w:r>
            <w:r w:rsidRPr="00482200">
              <w:rPr>
                <w:sz w:val="22"/>
                <w:szCs w:val="22"/>
              </w:rPr>
              <w:t>онкология</w:t>
            </w:r>
            <w:r w:rsidR="00466C0A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21217D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21217D" w:rsidP="006B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21217D" w:rsidP="002121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  <w:r w:rsidR="00806C36">
              <w:rPr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F309FF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09FF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622B13" w:rsidRDefault="00F37A30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2B13">
              <w:rPr>
                <w:sz w:val="22"/>
                <w:szCs w:val="22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622B13" w:rsidRDefault="0021217D" w:rsidP="006B0B2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622B13">
              <w:rPr>
                <w:color w:val="auto"/>
                <w:sz w:val="22"/>
                <w:szCs w:val="22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622B13" w:rsidRDefault="00F37A30" w:rsidP="0021217D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622B13">
              <w:rPr>
                <w:color w:val="auto"/>
                <w:sz w:val="22"/>
                <w:szCs w:val="22"/>
              </w:rPr>
              <w:t>51,1</w:t>
            </w:r>
            <w:r w:rsidR="00806C36" w:rsidRPr="00622B13">
              <w:rPr>
                <w:color w:val="auto"/>
                <w:sz w:val="22"/>
                <w:szCs w:val="22"/>
              </w:rPr>
              <w:t>%</w:t>
            </w:r>
          </w:p>
        </w:tc>
      </w:tr>
      <w:tr w:rsidR="00806C36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4. Медицинская помощь в стационарных условиях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6C36" w:rsidRPr="00482200" w:rsidTr="00624B99">
        <w:trPr>
          <w:trHeight w:val="10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4.1. За счет средств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02264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482200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06C36" w:rsidRPr="00267203" w:rsidRDefault="00806C36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24B99" w:rsidRPr="00482200" w:rsidTr="00624B99">
        <w:trPr>
          <w:trHeight w:val="1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482200" w:rsidRDefault="00624B99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lastRenderedPageBreak/>
              <w:t>4.2. По программе обязательного медицинского страхования</w:t>
            </w:r>
            <w:r>
              <w:rPr>
                <w:sz w:val="22"/>
                <w:szCs w:val="22"/>
              </w:rPr>
              <w:t xml:space="preserve"> за исключением федеральных медицинских организаций</w:t>
            </w:r>
            <w:r w:rsidRPr="00482200">
              <w:rPr>
                <w:sz w:val="22"/>
                <w:szCs w:val="22"/>
              </w:rPr>
              <w:t xml:space="preserve">, в том числе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022643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482200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185 270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267203" w:rsidRDefault="00624B99" w:rsidP="00934B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72 059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267203" w:rsidRDefault="00624B99" w:rsidP="00934B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38,9%</w:t>
            </w:r>
          </w:p>
        </w:tc>
      </w:tr>
      <w:tr w:rsidR="00624B99" w:rsidRPr="00482200" w:rsidTr="00DC38F1">
        <w:trPr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482200" w:rsidRDefault="00624B99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по профилю </w:t>
            </w:r>
            <w:r>
              <w:rPr>
                <w:sz w:val="22"/>
                <w:szCs w:val="22"/>
              </w:rPr>
              <w:t>«</w:t>
            </w:r>
            <w:r w:rsidRPr="00482200">
              <w:rPr>
                <w:sz w:val="22"/>
                <w:szCs w:val="22"/>
              </w:rPr>
              <w:t>онкология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022643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482200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267203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267203" w:rsidRDefault="00624B99" w:rsidP="002121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38,5%</w:t>
            </w:r>
          </w:p>
        </w:tc>
      </w:tr>
      <w:tr w:rsidR="00624B99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482200" w:rsidRDefault="00624B99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по профилю </w:t>
            </w:r>
            <w:r>
              <w:rPr>
                <w:sz w:val="22"/>
                <w:szCs w:val="22"/>
              </w:rPr>
              <w:t>«</w:t>
            </w:r>
            <w:r w:rsidRPr="00482200">
              <w:rPr>
                <w:sz w:val="22"/>
                <w:szCs w:val="22"/>
              </w:rPr>
              <w:t>медицинская реабилитация</w:t>
            </w:r>
            <w:r>
              <w:rPr>
                <w:sz w:val="22"/>
                <w:szCs w:val="22"/>
              </w:rPr>
              <w:t>»</w:t>
            </w:r>
            <w:r w:rsidRPr="00482200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022643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482200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267203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267203" w:rsidRDefault="00624B99" w:rsidP="002121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16,3%</w:t>
            </w:r>
          </w:p>
        </w:tc>
      </w:tr>
      <w:tr w:rsidR="00624B99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482200" w:rsidRDefault="00624B99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>медицинская реабилитация детей в возрасте 0 - 17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022643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A52A6A" w:rsidRDefault="00624B99" w:rsidP="006F3D1A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A52A6A" w:rsidRDefault="00624B99" w:rsidP="006B0B2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267203" w:rsidRDefault="00624B99" w:rsidP="006F3D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32,9%</w:t>
            </w:r>
          </w:p>
        </w:tc>
      </w:tr>
      <w:tr w:rsidR="00624B99" w:rsidRPr="00482200" w:rsidTr="00DC38F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482200" w:rsidRDefault="00624B99" w:rsidP="006B0B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82200">
              <w:rPr>
                <w:sz w:val="22"/>
                <w:szCs w:val="22"/>
              </w:rPr>
              <w:t xml:space="preserve">5. Паллиативная медицинская помощь в стационарных условиях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022643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2643">
              <w:rPr>
                <w:sz w:val="20"/>
                <w:szCs w:val="20"/>
              </w:rPr>
              <w:t>Число койко-дней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482200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267203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24B99" w:rsidRPr="00267203" w:rsidRDefault="00624B99" w:rsidP="006B0B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A5890" w:rsidRDefault="00CA5890" w:rsidP="00CA5890">
      <w:pPr>
        <w:spacing w:line="240" w:lineRule="auto"/>
        <w:jc w:val="both"/>
        <w:rPr>
          <w:sz w:val="28"/>
          <w:szCs w:val="28"/>
        </w:rPr>
        <w:sectPr w:rsidR="00CA5890" w:rsidSect="00512C24">
          <w:headerReference w:type="default" r:id="rId8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836BFA" w:rsidRDefault="002357BC" w:rsidP="00836BFA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18689C">
        <w:rPr>
          <w:rFonts w:eastAsia="Times New Roman"/>
          <w:bCs/>
          <w:lang w:eastAsia="ru-RU"/>
        </w:rPr>
        <w:lastRenderedPageBreak/>
        <w:t xml:space="preserve">Таблица № </w:t>
      </w:r>
      <w:r w:rsidR="00836BFA" w:rsidRPr="0018689C">
        <w:rPr>
          <w:rFonts w:eastAsia="Times New Roman"/>
          <w:bCs/>
          <w:lang w:eastAsia="ru-RU"/>
        </w:rPr>
        <w:t>2</w:t>
      </w:r>
    </w:p>
    <w:p w:rsidR="00836BFA" w:rsidRPr="00776611" w:rsidRDefault="00836BFA" w:rsidP="00836BFA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836BFA" w:rsidRPr="00022643" w:rsidRDefault="00836BFA" w:rsidP="00836BFA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22643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022643">
        <w:rPr>
          <w:rFonts w:eastAsia="Times New Roman"/>
          <w:b/>
          <w:bCs/>
          <w:sz w:val="28"/>
          <w:szCs w:val="28"/>
          <w:lang w:eastAsia="ru-RU"/>
        </w:rPr>
        <w:br/>
        <w:t xml:space="preserve">в амбулаторных условиях </w:t>
      </w:r>
      <w:r w:rsidR="00022643" w:rsidRPr="00022643">
        <w:rPr>
          <w:rFonts w:eastAsia="Times New Roman"/>
          <w:b/>
          <w:color w:val="auto"/>
          <w:sz w:val="28"/>
          <w:szCs w:val="28"/>
          <w:lang w:eastAsia="ru-RU"/>
        </w:rPr>
        <w:t>по посещениям с иными целями, в рамках диспансеризаций и в рамках профилактических</w:t>
      </w:r>
      <w:r w:rsidR="00022643">
        <w:rPr>
          <w:rFonts w:eastAsia="Times New Roman"/>
          <w:b/>
          <w:color w:val="auto"/>
          <w:sz w:val="28"/>
          <w:szCs w:val="28"/>
          <w:lang w:eastAsia="ru-RU"/>
        </w:rPr>
        <w:t xml:space="preserve"> медицинских</w:t>
      </w:r>
      <w:r w:rsidR="00022643" w:rsidRPr="00022643">
        <w:rPr>
          <w:rFonts w:eastAsia="Times New Roman"/>
          <w:b/>
          <w:color w:val="auto"/>
          <w:sz w:val="28"/>
          <w:szCs w:val="28"/>
          <w:lang w:eastAsia="ru-RU"/>
        </w:rPr>
        <w:t xml:space="preserve"> осмотров, в разрезе медицинских организаций </w:t>
      </w:r>
      <w:r w:rsidRPr="00022643">
        <w:rPr>
          <w:rFonts w:eastAsia="Times New Roman"/>
          <w:b/>
          <w:bCs/>
          <w:sz w:val="28"/>
          <w:szCs w:val="28"/>
          <w:lang w:eastAsia="ru-RU"/>
        </w:rPr>
        <w:t>за</w:t>
      </w:r>
      <w:r w:rsidR="00313FB0">
        <w:rPr>
          <w:rFonts w:eastAsia="Times New Roman"/>
          <w:b/>
          <w:bCs/>
          <w:sz w:val="28"/>
          <w:szCs w:val="28"/>
          <w:lang w:eastAsia="ru-RU"/>
        </w:rPr>
        <w:t xml:space="preserve"> 1 полугодие </w:t>
      </w:r>
      <w:r w:rsidRPr="00022643">
        <w:rPr>
          <w:rFonts w:eastAsia="Times New Roman"/>
          <w:b/>
          <w:bCs/>
          <w:sz w:val="28"/>
          <w:szCs w:val="28"/>
          <w:lang w:eastAsia="ru-RU"/>
        </w:rPr>
        <w:t>202</w:t>
      </w:r>
      <w:r w:rsidR="00313FB0">
        <w:rPr>
          <w:rFonts w:eastAsia="Times New Roman"/>
          <w:b/>
          <w:bCs/>
          <w:sz w:val="28"/>
          <w:szCs w:val="28"/>
          <w:lang w:eastAsia="ru-RU"/>
        </w:rPr>
        <w:t>1</w:t>
      </w:r>
      <w:r w:rsidRPr="0002264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313FB0">
        <w:rPr>
          <w:rFonts w:eastAsia="Times New Roman"/>
          <w:b/>
          <w:bCs/>
          <w:sz w:val="28"/>
          <w:szCs w:val="28"/>
          <w:lang w:eastAsia="ru-RU"/>
        </w:rPr>
        <w:t>а</w:t>
      </w:r>
    </w:p>
    <w:p w:rsidR="00836BFA" w:rsidRDefault="00836BFA" w:rsidP="00836BFA">
      <w:pPr>
        <w:spacing w:line="240" w:lineRule="auto"/>
        <w:jc w:val="center"/>
        <w:rPr>
          <w:rFonts w:eastAsia="Times New Roman"/>
          <w:bCs/>
          <w:lang w:eastAsia="ru-RU"/>
        </w:rPr>
      </w:pPr>
    </w:p>
    <w:tbl>
      <w:tblPr>
        <w:tblW w:w="5000" w:type="pct"/>
        <w:tblLook w:val="04A0"/>
      </w:tblPr>
      <w:tblGrid>
        <w:gridCol w:w="655"/>
        <w:gridCol w:w="2409"/>
        <w:gridCol w:w="1253"/>
        <w:gridCol w:w="1395"/>
        <w:gridCol w:w="1257"/>
        <w:gridCol w:w="1254"/>
        <w:gridCol w:w="1257"/>
        <w:gridCol w:w="1257"/>
        <w:gridCol w:w="1266"/>
        <w:gridCol w:w="1538"/>
        <w:gridCol w:w="1245"/>
      </w:tblGrid>
      <w:tr w:rsidR="00120B12" w:rsidRPr="00B84D24" w:rsidTr="00DC38F1">
        <w:trPr>
          <w:trHeight w:val="39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12" w:rsidRPr="00120B12" w:rsidRDefault="00120B12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№п\п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12" w:rsidRPr="00B84D24" w:rsidRDefault="00662B29" w:rsidP="00120B1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662B29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Медицинские организации</w:t>
            </w:r>
          </w:p>
        </w:tc>
        <w:tc>
          <w:tcPr>
            <w:tcW w:w="39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12" w:rsidRPr="00B84D24" w:rsidRDefault="00120B12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Объемы медицинской помощи в амбулаторных условиях</w:t>
            </w:r>
          </w:p>
        </w:tc>
      </w:tr>
      <w:tr w:rsidR="006B0B26" w:rsidRPr="00B84D24" w:rsidTr="00DC38F1">
        <w:trPr>
          <w:trHeight w:val="67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6B0B26" w:rsidP="007E459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с иными целями</w:t>
            </w:r>
          </w:p>
        </w:tc>
        <w:tc>
          <w:tcPr>
            <w:tcW w:w="12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ещений в рамках диспансеризаций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</w:t>
            </w: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ещений в рамках профилактических ос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</w:t>
            </w: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отров</w:t>
            </w:r>
          </w:p>
        </w:tc>
      </w:tr>
      <w:tr w:rsidR="00313FB0" w:rsidRPr="00B84D24" w:rsidTr="00DC38F1">
        <w:trPr>
          <w:trHeight w:val="112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0" w:rsidRPr="00B84D24" w:rsidRDefault="00313FB0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B0" w:rsidRPr="00B84D24" w:rsidRDefault="00313FB0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0" w:rsidRPr="00B84D24" w:rsidRDefault="00313FB0" w:rsidP="00313FB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Установлен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на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0" w:rsidRPr="00B84D24" w:rsidRDefault="00313FB0" w:rsidP="00313FB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 мес.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0" w:rsidRPr="00B84D24" w:rsidRDefault="00313FB0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0" w:rsidRPr="00B84D24" w:rsidRDefault="00313FB0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Установлен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на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0" w:rsidRPr="00B84D24" w:rsidRDefault="00313FB0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 мес.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0" w:rsidRPr="00B84D24" w:rsidRDefault="00313FB0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0" w:rsidRPr="00B84D24" w:rsidRDefault="00313FB0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Установлен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на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0" w:rsidRPr="00B84D24" w:rsidRDefault="00313FB0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 мес.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FB0" w:rsidRPr="00B84D24" w:rsidRDefault="00313FB0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% выполне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6B0B26" w:rsidRPr="00B84D24" w:rsidTr="00DC38F1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7CD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7CD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07CDE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0A7212" w:rsidRPr="00B84D24" w:rsidTr="00DC38F1">
        <w:trPr>
          <w:trHeight w:val="12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      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34 701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14 463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DC38F1">
        <w:trPr>
          <w:trHeight w:val="12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клиническая офтальмологическая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25</w:t>
            </w:r>
            <w:r w:rsidR="003607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12 650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48,8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DC38F1">
        <w:trPr>
          <w:trHeight w:val="180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П.Г. Выжлецова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20 362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9 964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48,9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694290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</w:tbl>
    <w:p w:rsidR="00DC38F1" w:rsidRDefault="00DC38F1" w:rsidP="005444EE">
      <w:pPr>
        <w:spacing w:line="240" w:lineRule="auto"/>
        <w:jc w:val="center"/>
        <w:rPr>
          <w:rFonts w:eastAsia="Times New Roman"/>
          <w:sz w:val="16"/>
          <w:szCs w:val="16"/>
          <w:lang w:eastAsia="ru-RU"/>
        </w:rPr>
        <w:sectPr w:rsidR="00DC38F1" w:rsidSect="00BC7DB6">
          <w:headerReference w:type="default" r:id="rId9"/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534"/>
        <w:gridCol w:w="2551"/>
        <w:gridCol w:w="1274"/>
        <w:gridCol w:w="1278"/>
        <w:gridCol w:w="1275"/>
        <w:gridCol w:w="1275"/>
        <w:gridCol w:w="1278"/>
        <w:gridCol w:w="1272"/>
        <w:gridCol w:w="1266"/>
        <w:gridCol w:w="1538"/>
        <w:gridCol w:w="1245"/>
      </w:tblGrid>
      <w:tr w:rsidR="00815F3D" w:rsidRPr="00B84D24" w:rsidTr="00815F3D">
        <w:trPr>
          <w:trHeight w:val="356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7CD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7CD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07CDE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0A7212" w:rsidRPr="00B84D24" w:rsidTr="00815F3D">
        <w:trPr>
          <w:trHeight w:val="11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38</w:t>
            </w:r>
            <w:r w:rsidR="003607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18 855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41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стоматологическая поликлиника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25</w:t>
            </w:r>
            <w:r w:rsidR="003607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12 265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360715">
              <w:rPr>
                <w:rFonts w:eastAsia="Times New Roman"/>
                <w:sz w:val="18"/>
                <w:szCs w:val="18"/>
                <w:lang w:eastAsia="ru-RU"/>
              </w:rPr>
              <w:t>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2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кожно-венерологический диспансер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11 160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4 984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25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центр лечебной физкультуры и спортивной медицины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65 971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24 678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</w:t>
            </w:r>
            <w:r w:rsidR="00360715">
              <w:rPr>
                <w:rFonts w:eastAsia="Times New Roman"/>
                <w:sz w:val="18"/>
                <w:szCs w:val="18"/>
                <w:lang w:eastAsia="ru-RU"/>
              </w:rPr>
              <w:t>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2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25 851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3 050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524FAF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2 869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524FAF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524FAF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97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4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122 403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53 842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44,0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11 664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4 766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1114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20 412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7 693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37,7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77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6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100 543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38 355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7 168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2 293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10 269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DB265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5 027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7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73 360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34 192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6551C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46,6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4 946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2 181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44,1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7 595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DB265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3 967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52,2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97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1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132 857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88 135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66,3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18 610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D36B7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4 534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6 725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1 545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2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157 805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80 910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D36B7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19 754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7 738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39,2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D066BF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066BF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детская клиническая поликлиника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72 095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33 277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46,2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76,3%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15 911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10 448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65,7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28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родильный дом им. К.Н.Самойловой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071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53 388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15 151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детская стоматологическая поликлиника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38 845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19 546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23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станция скорой медицинской помощи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96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№ 1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74 100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42 010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56,7</w:t>
            </w:r>
            <w:r w:rsidR="00360715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D36B7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1 917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4 717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CE038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5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№ 2 скорой медицинской помощи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113 000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72 945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64,6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5 641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494B4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05069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9 969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2 677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494B4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Северодвинский родильный дом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38 910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17 647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116 542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61 928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33 104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24 264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8164F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73,3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стоматологическая поликлиника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31 225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14 633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46,9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Северодвинская станция скорой медицинской помощи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33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172 123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90 275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16 055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7 052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8164F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17 302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12 011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35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Котласская городская стоматологическая поликлиника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16 600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7 512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03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92 792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50 834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54,8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9 106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1 328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11 939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4 936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41,3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Коряжемская стоматологическая поликлиника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10 130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5 111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50,5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10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36 107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16 154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4 578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9429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0,7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8 451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DB265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3 094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9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68 752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31 191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DA77FF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7 726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2 731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35,3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10 567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3 885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36,8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80 880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33 402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7 451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1 496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20,1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12 314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8164F4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Вельская стоматологическая поликлиника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3 445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45,9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97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27 301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12 421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45,5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43641" w:rsidP="00AD375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AD3756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4256B" w:rsidP="00033E8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 w:rsidR="00033E86">
              <w:rPr>
                <w:rFonts w:eastAsia="Times New Roman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DB265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1 009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</w:t>
            </w:r>
            <w:r w:rsidR="00A4256B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90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23 870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12 354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51,8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43641" w:rsidP="00AD375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AD3756">
              <w:rPr>
                <w:rFonts w:eastAsia="Times New Roman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34,2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3 583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10341D">
        <w:trPr>
          <w:cantSplit/>
          <w:trHeight w:val="86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21 646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11 245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51,9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2 679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43641" w:rsidP="00AD375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AD3756">
              <w:rPr>
                <w:rFonts w:eastAsia="Times New Roman"/>
                <w:sz w:val="18"/>
                <w:szCs w:val="18"/>
                <w:lang w:eastAsia="ru-RU"/>
              </w:rPr>
              <w:t>029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4 125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4256B" w:rsidP="00033E8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1 5</w:t>
            </w:r>
            <w:r w:rsidR="00033E86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37,8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1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D7F1D" w:rsidP="00285CA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29 </w:t>
            </w:r>
            <w:r w:rsidR="00285CA9">
              <w:rPr>
                <w:rFonts w:eastAsia="Times New Roman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16 830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56,7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2 912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1 001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34,4</w:t>
            </w:r>
            <w:r w:rsidR="00043641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4 501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F79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2 582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4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53 603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29 720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4 051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19,3</w:t>
            </w:r>
            <w:r w:rsidR="00043641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5 346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F79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2 224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0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32 688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8 862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4 863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2 153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44,3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5 146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F79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2 521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90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28 749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12 963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2 393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2 623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4256B" w:rsidP="00033E8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033E86">
              <w:rPr>
                <w:rFonts w:eastAsia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4256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15 685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8 806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56,1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1 050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D36B7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AD375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14,1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20559B" w:rsidP="00033E8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033E86">
              <w:rPr>
                <w:rFonts w:eastAsia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8305B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9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Мезенская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20 175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10 769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1 241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5,7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1 419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4B506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73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51 650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18 842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36,5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5 450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1 851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AD3756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8 768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20559B" w:rsidP="00033E8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3 </w:t>
            </w:r>
            <w:r w:rsidR="00033E86">
              <w:rPr>
                <w:rFonts w:eastAsia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39,8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37 868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21 978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85CA9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58,0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5 311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15,5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5 991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F79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2 159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64 677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34 687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53,6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7 450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AF79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3 106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41,7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10 730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3 108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54 728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32 397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59,2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3 909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43641" w:rsidP="009706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9706C3">
              <w:rPr>
                <w:rFonts w:eastAsia="Times New Roman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40,3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9 713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3 847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77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56 368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27 881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49,5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4 842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043641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8 216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AF79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73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25 083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12 515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49,9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3 492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10,5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7 032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8305B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1 578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20559B">
              <w:rPr>
                <w:rFonts w:eastAsia="Times New Roman"/>
                <w:sz w:val="18"/>
                <w:szCs w:val="18"/>
                <w:lang w:eastAsia="ru-RU"/>
              </w:rPr>
              <w:t>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1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815F3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Шенкурская центральная районная больница им.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Н.Н.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Приорова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21 988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12 673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57,6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1 991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5B314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2 875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8305B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23,8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3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Яренская центральная районная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21 633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8 456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494B4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2 258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19,8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3 873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8305B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1 187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79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госпиталь для ветеранов войн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58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 образования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Северный государственный медицинский университет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6 880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1 741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cantSplit/>
          <w:trHeight w:val="12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75 973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47 660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62,7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7 201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43641" w:rsidP="009706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9706C3">
              <w:rPr>
                <w:rFonts w:eastAsia="Times New Roman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1 805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20,4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21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 здравоохранения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№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5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8 Федерального  медико-биологического агентства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86 175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47 072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54,6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11 100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1 428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1 528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15,9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8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7E3513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Поликлиника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ЖД-Медицина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города 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отлас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23 274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14 175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60,9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3 383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43641" w:rsidP="009706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="009706C3">
              <w:rPr>
                <w:rFonts w:eastAsia="Times New Roman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49,3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3 057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14,2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8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7E3513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Клиническая п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оликлиника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ЖД-Медицина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города 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рхангельск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14 911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11 479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77,0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CE038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18,0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3 580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65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7E3513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Поликлиника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Р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ЖД-Медицина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города Няндома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15 736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6 112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3D7F1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38,8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E5217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4B506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54,2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137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CF0367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Федерального государственного казенного учреждения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40,5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02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казенное учреждение здравоохранения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Медико-санитарная часть Министерства внутренних дел Российской Федерации по Архангельской области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5 309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2 634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49,6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91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7E3513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казенное учреждение здравоохранения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Медико-санитарная часть №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29 Федеральной службы исполнения наказаний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3 785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1 651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43,6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420C20">
        <w:trPr>
          <w:cantSplit/>
          <w:trHeight w:val="29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ЛЕНС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20" w:rsidRDefault="00420C20" w:rsidP="00C77E1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A7212" w:rsidRDefault="000A7212" w:rsidP="00C77E1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  <w:p w:rsidR="00CF0367" w:rsidRDefault="00CF0367" w:rsidP="00C77E1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CF0367" w:rsidRPr="00B84D24" w:rsidRDefault="00CF0367" w:rsidP="00420C2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A7212" w:rsidRPr="00B84D24" w:rsidTr="00815F3D">
        <w:trPr>
          <w:trHeight w:val="72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Офтальмологическая Лазерная Клиника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39,0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7E3513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Астар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E3513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A6593D" w:rsidRDefault="006B0B26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ЭКО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7F56A7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736707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7F56A7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4,0</w:t>
            </w:r>
            <w:r w:rsidR="00736707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B84D24" w:rsidRDefault="006B0B2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85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амбулаторного гемодиализа Архангельск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36707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26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Закрытое акционерное общество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Никс Трейдинг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2 350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1 162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49,4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2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МиГ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1 539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1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Лечебно-диагностический центр Международного института биологических систем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–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Архангельск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Новодвинский Медицинский Центр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1 615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50,5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Аурум плюс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1 866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1 060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56,8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семейной медицины Пинежская районная больница № 2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1 990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F56A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42,2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51,8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33E86" w:rsidP="0020559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36,6</w:t>
            </w:r>
            <w:r w:rsidR="000A7212" w:rsidRPr="00B84D24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0A7212" w:rsidRPr="00B84D24" w:rsidTr="00815F3D">
        <w:trPr>
          <w:trHeight w:val="7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Общества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Магнитно-резонансный томограф-диагностика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Зубной клуб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36707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МедГрупп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36707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6707">
              <w:rPr>
                <w:rFonts w:eastAsia="Times New Roman"/>
                <w:sz w:val="18"/>
                <w:szCs w:val="18"/>
                <w:lang w:eastAsia="ru-RU"/>
              </w:rPr>
              <w:t>8,0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0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СМП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ШАНС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7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ЭКО НА ВОСКРЕСЕНСКОЙ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45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Индивидуальный  предприниматель Зимин Василий Вячеславович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7E3513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ЕвроСкан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81" w:rsidRPr="00B84D24" w:rsidRDefault="0006048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НорДент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88,7</w:t>
            </w:r>
            <w:r w:rsidR="002357BC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Отличная медицина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36707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СеверМед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59,2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6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АВА КЛИНИК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1 277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0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унитарное предприятие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Фармация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6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Городской центр семейной медицины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 Архангельск)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5 308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1 577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8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Медицина Сервис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 Архангельск)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Бель Фам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 Северодвинск)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7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Университетская клиника Архангельск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="0073670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2357BC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46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Центр лазерной хирурги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ВАШ ВРАЧ ПЛЮС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D0603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ЗДОРОВЬЕ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1 868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ЭЛИТ-ДЕНТ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И ДЕТСКАЯ КЛИНИКА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ЗВЕЗДОЧКА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4 965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2 485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7367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ЭЛИТ ДЕНТА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4 226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1 806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СЕВЕРМЕД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1 401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СТЦ ПРЕСТИЖ ДЕНТ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22,2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СЕВЕРНЫЕ МЕДИЦИНСКИЕ ТЕХНОЛОГИИ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67,1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ООО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АРХИМЕД АУДИО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1,2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АРХИНВЕСТ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757AB5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29,7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7E3513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Ай-Клиник Северо-Запад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Санкт-Петербург)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ФРЕЗЕНИУС НЕФРОКЕА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 Москва)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80,5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7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7E3513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Клиника репродукции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Вита ЭКО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(г.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Вологда)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01F1E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8A15CF" w:rsidRDefault="00001F1E" w:rsidP="002357BC">
            <w:pPr>
              <w:spacing w:line="240" w:lineRule="auto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 ограниченной ответственностью "М-ЛАЙН"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8A15CF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1C7319">
        <w:trPr>
          <w:cantSplit/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Медицинский центр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Здоровье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45,5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Медицинский центр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Ваш доктор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2B5689">
              <w:rPr>
                <w:rFonts w:eastAsia="Times New Roman"/>
                <w:sz w:val="18"/>
                <w:szCs w:val="18"/>
                <w:lang w:eastAsia="ru-RU"/>
              </w:rPr>
              <w:t>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65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Люкс денталь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8A15C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109,9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CF0367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Стоматошка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95,3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4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Добрый доктор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61,1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48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Мир здоровья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3636B8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B5689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87,9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CF0367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СК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Мона Лиза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49,0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Дента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21,3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18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ИП Власова Л. В.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A7212" w:rsidRPr="000A721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815F3D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ЮАВИТА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F74A7F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B5689" w:rsidP="002B568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2357BC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0A7212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A6593D" w:rsidRDefault="000A7212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001F1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НЕФРОЛАЙН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B5689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0A7212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A721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0A7212" w:rsidRDefault="002357BC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2B5689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12" w:rsidRPr="00B84D24" w:rsidRDefault="000A7212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 xml:space="preserve"> ограниченной ответственностью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Стоматологическая клиника Глобо-Стом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66,9%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 ограниченн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ой ответственностью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АС-КЛИНИКА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 xml:space="preserve"> ограниченной ответственностью «Медицинский центр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ДЭМА-Север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 xml:space="preserve"> ограниченной ответственностью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СНЕГ стоматология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 ограниченной отве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тственностью Медицинский центр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Вита регион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B1C0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520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 xml:space="preserve"> ограниченной ответственностью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УстьяСтом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 xml:space="preserve"> ограниченной ответственностью «Медицинский центр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Поморье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520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Медицинское частное учреждение дополнительного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 xml:space="preserve"> профессионального образования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Нефросовет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 xml:space="preserve"> ограниченной ответственностью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ИНВИТРО СПб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1C7319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Общество с ограниченной ответственность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ю «Научно-производственная Фирма «</w:t>
            </w:r>
            <w:r w:rsidRPr="00001F1E">
              <w:rPr>
                <w:rFonts w:eastAsia="Times New Roman"/>
                <w:sz w:val="18"/>
                <w:szCs w:val="18"/>
                <w:lang w:eastAsia="ru-RU"/>
              </w:rPr>
              <w:t>ХЕЛИКС</w:t>
            </w:r>
            <w:r w:rsidR="006B5206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0A7212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Default="009706C3" w:rsidP="000A721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524FA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815F3D">
        <w:trPr>
          <w:trHeight w:val="10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CF15B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CF15BD">
              <w:rPr>
                <w:rFonts w:eastAsia="Times New Roman"/>
                <w:sz w:val="18"/>
                <w:szCs w:val="18"/>
                <w:lang w:eastAsia="ru-RU"/>
              </w:rPr>
              <w:t>Архангельская клиническая психиатрическая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815F3D">
        <w:trPr>
          <w:trHeight w:val="96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противотуберкулезный диспансер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815F3D">
        <w:trPr>
          <w:trHeight w:val="85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Архангельская станция переливания крови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815F3D">
        <w:trPr>
          <w:trHeight w:val="13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360715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593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«Котласский</w:t>
            </w:r>
            <w:r w:rsidRPr="00B84D24">
              <w:rPr>
                <w:rFonts w:eastAsia="Times New Roman"/>
                <w:sz w:val="18"/>
                <w:szCs w:val="18"/>
                <w:lang w:eastAsia="ru-RU"/>
              </w:rPr>
              <w:t xml:space="preserve"> психоневрологический диспансер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36071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9706C3" w:rsidRPr="00B84D24" w:rsidTr="002975DE">
        <w:trPr>
          <w:trHeight w:val="30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2975D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2 734 706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1 377 040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2B5689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50,4</w:t>
            </w:r>
            <w:r w:rsidRPr="00A6593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212 578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57 929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27,3</w:t>
            </w:r>
            <w:r w:rsidRPr="00B84D2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290 879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033E86" w:rsidP="008305B4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124 581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033E86" w:rsidP="002055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42,8</w:t>
            </w:r>
            <w:r w:rsidR="009706C3" w:rsidRPr="00A6593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9706C3" w:rsidRPr="00B84D24" w:rsidTr="00815F3D">
        <w:trPr>
          <w:trHeight w:val="30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DD3659" w:rsidRDefault="009706C3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DD3659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DD3659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DD3659" w:rsidRDefault="009706C3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15 368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DD3659" w:rsidRDefault="009706C3" w:rsidP="002B5689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38,4</w:t>
            </w:r>
            <w:r w:rsidRPr="00DD3659">
              <w:rPr>
                <w:rFonts w:eastAsia="Times New Roman"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C3" w:rsidRPr="00DD3659" w:rsidRDefault="009706C3" w:rsidP="003035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C3" w:rsidRPr="00DD3659" w:rsidRDefault="009706C3" w:rsidP="003035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C3" w:rsidRPr="00DD3659" w:rsidRDefault="009706C3" w:rsidP="003035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C3" w:rsidRPr="00DD3659" w:rsidRDefault="009706C3" w:rsidP="003035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C3" w:rsidRPr="00DD3659" w:rsidRDefault="009706C3" w:rsidP="003035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D3659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6C3" w:rsidRPr="00DD3659" w:rsidRDefault="009706C3" w:rsidP="0030356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D3659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9706C3" w:rsidRPr="00B84D24" w:rsidTr="002975DE">
        <w:trPr>
          <w:trHeight w:val="30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303568" w:rsidRDefault="009706C3" w:rsidP="002975D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30356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2 774 706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1 392 408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9706C3" w:rsidP="002B5689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50,2</w:t>
            </w:r>
            <w:r w:rsidRPr="00A6593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212 578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9706C3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57 929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9706C3" w:rsidP="00043641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27,3%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033E86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290 897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6C3" w:rsidRPr="00B84D24" w:rsidRDefault="00033E86" w:rsidP="008305B4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124 581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6C3" w:rsidRPr="00A6593D" w:rsidRDefault="00033E86" w:rsidP="0020559B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42,8</w:t>
            </w:r>
            <w:r w:rsidR="009706C3" w:rsidRPr="00A6593D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</w:tbl>
    <w:p w:rsidR="00836BFA" w:rsidRPr="001509BE" w:rsidRDefault="00836BFA" w:rsidP="00836BFA">
      <w:pPr>
        <w:rPr>
          <w:rFonts w:eastAsia="Times New Roman"/>
          <w:bCs/>
        </w:rPr>
      </w:pPr>
    </w:p>
    <w:p w:rsidR="0033618B" w:rsidRDefault="0033618B">
      <w:r>
        <w:br w:type="page"/>
      </w:r>
    </w:p>
    <w:p w:rsidR="002951E5" w:rsidRPr="00181B79" w:rsidRDefault="002357BC" w:rsidP="002951E5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18689C">
        <w:rPr>
          <w:rFonts w:eastAsia="Times New Roman"/>
          <w:bCs/>
          <w:lang w:eastAsia="ru-RU"/>
        </w:rPr>
        <w:lastRenderedPageBreak/>
        <w:t xml:space="preserve">Таблица № </w:t>
      </w:r>
      <w:r w:rsidR="002951E5" w:rsidRPr="0018689C">
        <w:rPr>
          <w:rFonts w:eastAsia="Times New Roman"/>
          <w:bCs/>
          <w:lang w:eastAsia="ru-RU"/>
        </w:rPr>
        <w:t>2.1</w:t>
      </w:r>
    </w:p>
    <w:p w:rsidR="002951E5" w:rsidRDefault="002951E5" w:rsidP="002951E5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951E5" w:rsidRDefault="002951E5" w:rsidP="002951E5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>
        <w:rPr>
          <w:rFonts w:eastAsia="Times New Roman"/>
          <w:b/>
          <w:bCs/>
          <w:sz w:val="28"/>
          <w:szCs w:val="28"/>
          <w:lang w:eastAsia="ru-RU"/>
        </w:rPr>
        <w:br/>
      </w:r>
      <w:r w:rsidRPr="004C4EDD">
        <w:rPr>
          <w:rFonts w:eastAsia="Times New Roman"/>
          <w:b/>
          <w:bCs/>
          <w:sz w:val="28"/>
          <w:szCs w:val="28"/>
          <w:lang w:eastAsia="ru-RU"/>
        </w:rPr>
        <w:t>в амбулаторных условиях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в рамках диспансеризации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 в разрезе медицинских организаций </w:t>
      </w:r>
      <w:r>
        <w:rPr>
          <w:rFonts w:eastAsia="Times New Roman"/>
          <w:b/>
          <w:bCs/>
          <w:sz w:val="28"/>
          <w:szCs w:val="28"/>
          <w:lang w:eastAsia="ru-RU"/>
        </w:rPr>
        <w:br/>
      </w: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за </w:t>
      </w:r>
      <w:r w:rsidR="003B3100">
        <w:rPr>
          <w:rFonts w:eastAsia="Times New Roman"/>
          <w:b/>
          <w:bCs/>
          <w:sz w:val="28"/>
          <w:szCs w:val="28"/>
          <w:lang w:eastAsia="ru-RU"/>
        </w:rPr>
        <w:t xml:space="preserve">1 полугодие 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>20</w:t>
      </w:r>
      <w:r>
        <w:rPr>
          <w:rFonts w:eastAsia="Times New Roman"/>
          <w:b/>
          <w:bCs/>
          <w:sz w:val="28"/>
          <w:szCs w:val="28"/>
          <w:lang w:eastAsia="ru-RU"/>
        </w:rPr>
        <w:t>2</w:t>
      </w:r>
      <w:r w:rsidR="003B3100">
        <w:rPr>
          <w:rFonts w:eastAsia="Times New Roman"/>
          <w:b/>
          <w:bCs/>
          <w:sz w:val="28"/>
          <w:szCs w:val="28"/>
          <w:lang w:eastAsia="ru-RU"/>
        </w:rPr>
        <w:t>1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2951E5" w:rsidRDefault="002951E5" w:rsidP="002951E5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118" w:type="pct"/>
        <w:tblLayout w:type="fixed"/>
        <w:tblLook w:val="04A0"/>
      </w:tblPr>
      <w:tblGrid>
        <w:gridCol w:w="452"/>
        <w:gridCol w:w="2070"/>
        <w:gridCol w:w="1277"/>
        <w:gridCol w:w="990"/>
        <w:gridCol w:w="923"/>
        <w:gridCol w:w="1205"/>
        <w:gridCol w:w="990"/>
        <w:gridCol w:w="838"/>
        <w:gridCol w:w="1153"/>
        <w:gridCol w:w="1126"/>
        <w:gridCol w:w="857"/>
        <w:gridCol w:w="1274"/>
        <w:gridCol w:w="1135"/>
        <w:gridCol w:w="845"/>
      </w:tblGrid>
      <w:tr w:rsidR="002951E5" w:rsidRPr="002951E5" w:rsidTr="0083550D">
        <w:trPr>
          <w:trHeight w:val="300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951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951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Медицинские организации</w:t>
            </w:r>
          </w:p>
        </w:tc>
        <w:tc>
          <w:tcPr>
            <w:tcW w:w="416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951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Объемы медицинской помощи в амбулаторных условиях</w:t>
            </w:r>
          </w:p>
        </w:tc>
      </w:tr>
      <w:tr w:rsidR="002951E5" w:rsidRPr="002951E5" w:rsidTr="0083550D">
        <w:trPr>
          <w:trHeight w:val="300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E5" w:rsidRPr="002951E5" w:rsidRDefault="002951E5" w:rsidP="00466C0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</w:t>
            </w:r>
            <w:r w:rsidR="00466C0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951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ещений в рамках диспансеризаций, всего</w:t>
            </w:r>
          </w:p>
        </w:tc>
        <w:tc>
          <w:tcPr>
            <w:tcW w:w="31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2951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 том числе:</w:t>
            </w:r>
          </w:p>
        </w:tc>
      </w:tr>
      <w:tr w:rsidR="002951E5" w:rsidRPr="002951E5" w:rsidTr="0083550D">
        <w:trPr>
          <w:trHeight w:val="915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диспансеризация взрослого населения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диспансеризация детей-сирот и детей, находящихся в трудной жизненной ситуации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E5" w:rsidRPr="002951E5" w:rsidRDefault="002951E5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диспансеризация детей-сирот и детей, оставшихся без попечения родителей, в т.ч. усыновленных, принятых под опеку</w:t>
            </w:r>
          </w:p>
        </w:tc>
      </w:tr>
      <w:tr w:rsidR="003B3100" w:rsidRPr="002951E5" w:rsidTr="0083550D">
        <w:trPr>
          <w:trHeight w:val="1125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00" w:rsidRPr="002951E5" w:rsidRDefault="003B3100" w:rsidP="002951E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00" w:rsidRPr="002951E5" w:rsidRDefault="003B3100" w:rsidP="002951E5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3B31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Установлено на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3B310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 мес.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1C234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Установлено на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1C234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 мес.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6969A5">
            <w:pPr>
              <w:spacing w:line="240" w:lineRule="auto"/>
              <w:ind w:right="-11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1C234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Установлено на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1C234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 мес.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6969A5">
            <w:pPr>
              <w:spacing w:line="240" w:lineRule="auto"/>
              <w:ind w:right="-10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1C234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Установлено на 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1C234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 мес.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1 </w:t>
            </w: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00" w:rsidRPr="006E3537" w:rsidRDefault="003B3100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E353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2951E5" w:rsidRPr="002951E5" w:rsidTr="0083550D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E5" w:rsidRPr="00AF79CD" w:rsidRDefault="002951E5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A00DC6" w:rsidRPr="002951E5" w:rsidTr="00A00DC6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32,4%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A00DC6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1C234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32,1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125,0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3,3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A00DC6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4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40,9%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11 500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A00DC6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4 730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41,1%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</w:tbl>
    <w:p w:rsidR="00E02716" w:rsidRDefault="00E02716">
      <w:r>
        <w:br w:type="page"/>
      </w:r>
    </w:p>
    <w:tbl>
      <w:tblPr>
        <w:tblW w:w="5118" w:type="pct"/>
        <w:tblLayout w:type="fixed"/>
        <w:tblLook w:val="04A0"/>
      </w:tblPr>
      <w:tblGrid>
        <w:gridCol w:w="452"/>
        <w:gridCol w:w="2070"/>
        <w:gridCol w:w="1277"/>
        <w:gridCol w:w="990"/>
        <w:gridCol w:w="923"/>
        <w:gridCol w:w="1205"/>
        <w:gridCol w:w="990"/>
        <w:gridCol w:w="838"/>
        <w:gridCol w:w="1153"/>
        <w:gridCol w:w="1126"/>
        <w:gridCol w:w="857"/>
        <w:gridCol w:w="1274"/>
        <w:gridCol w:w="1135"/>
        <w:gridCol w:w="845"/>
      </w:tblGrid>
      <w:tr w:rsidR="00E02716" w:rsidRPr="002951E5" w:rsidTr="00E02716">
        <w:trPr>
          <w:trHeight w:val="34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A00DC6" w:rsidRPr="002951E5" w:rsidTr="00A00DC6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6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32,0%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AF79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2 293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32,3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A00DC6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7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44,1%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AF79C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4 850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2 165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44,6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7C11E4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7C11E4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7C11E4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,7%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38,1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A00DC6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18 500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4 534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24,5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A00DC6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6,4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7%</w:t>
            </w:r>
          </w:p>
        </w:tc>
      </w:tr>
      <w:tr w:rsidR="00A00DC6" w:rsidRPr="002951E5" w:rsidTr="00A00DC6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детская клиническая поликлиника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76,3%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7C11E4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7C11E4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7C11E4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50,9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101,7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A00DC6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№ 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A00DC6" w:rsidRDefault="00A00DC6" w:rsidP="00A00DC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00DC6">
              <w:rPr>
                <w:rFonts w:eastAsia="Times New Roman"/>
                <w:sz w:val="18"/>
                <w:szCs w:val="18"/>
                <w:lang w:eastAsia="ru-RU"/>
              </w:rPr>
              <w:t>16,0%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1 917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16,0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</w:tbl>
    <w:p w:rsidR="00E02716" w:rsidRDefault="00E02716">
      <w:r>
        <w:br w:type="page"/>
      </w:r>
    </w:p>
    <w:tbl>
      <w:tblPr>
        <w:tblW w:w="5118" w:type="pct"/>
        <w:tblLayout w:type="fixed"/>
        <w:tblLook w:val="04A0"/>
      </w:tblPr>
      <w:tblGrid>
        <w:gridCol w:w="452"/>
        <w:gridCol w:w="2070"/>
        <w:gridCol w:w="1277"/>
        <w:gridCol w:w="990"/>
        <w:gridCol w:w="923"/>
        <w:gridCol w:w="1205"/>
        <w:gridCol w:w="990"/>
        <w:gridCol w:w="838"/>
        <w:gridCol w:w="1153"/>
        <w:gridCol w:w="1126"/>
        <w:gridCol w:w="857"/>
        <w:gridCol w:w="1274"/>
        <w:gridCol w:w="1135"/>
        <w:gridCol w:w="845"/>
      </w:tblGrid>
      <w:tr w:rsidR="00E02716" w:rsidRPr="002951E5" w:rsidTr="00E02716">
        <w:trPr>
          <w:trHeight w:val="34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A00DC6" w:rsidRPr="002951E5" w:rsidTr="006A390C">
        <w:trPr>
          <w:trHeight w:val="15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№ 2 скорой медицинской помощи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15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37,6%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5 641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37,6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98,8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1,5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6A390C">
        <w:trPr>
          <w:trHeight w:val="178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055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052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43,9%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15 800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6 968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44,1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112,2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0,6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14,6%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9 000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1 219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13,5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98,2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107,8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4 550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110,7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</w:tbl>
    <w:p w:rsidR="00E02716" w:rsidRDefault="00E02716">
      <w:r>
        <w:br w:type="page"/>
      </w:r>
    </w:p>
    <w:tbl>
      <w:tblPr>
        <w:tblW w:w="5118" w:type="pct"/>
        <w:tblLayout w:type="fixed"/>
        <w:tblLook w:val="04A0"/>
      </w:tblPr>
      <w:tblGrid>
        <w:gridCol w:w="452"/>
        <w:gridCol w:w="2070"/>
        <w:gridCol w:w="1277"/>
        <w:gridCol w:w="990"/>
        <w:gridCol w:w="923"/>
        <w:gridCol w:w="1205"/>
        <w:gridCol w:w="990"/>
        <w:gridCol w:w="838"/>
        <w:gridCol w:w="1153"/>
        <w:gridCol w:w="1126"/>
        <w:gridCol w:w="857"/>
        <w:gridCol w:w="1274"/>
        <w:gridCol w:w="1135"/>
        <w:gridCol w:w="845"/>
      </w:tblGrid>
      <w:tr w:rsidR="00E02716" w:rsidRPr="002951E5" w:rsidTr="00E02716">
        <w:trPr>
          <w:trHeight w:val="34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35,3%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1C234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7 500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1C234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2 577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1C234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34,4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104,8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6A390C">
        <w:trPr>
          <w:trHeight w:val="10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20,1%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1 380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19,2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94,8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31,6%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1 320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5,1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34,2%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1 600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34,6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23,9%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029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38,4%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2 620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1 020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38,9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75,0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6A390C">
        <w:trPr>
          <w:trHeight w:val="15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34,4%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32,4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0,0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80,2%</w:t>
            </w:r>
          </w:p>
        </w:tc>
      </w:tr>
    </w:tbl>
    <w:p w:rsidR="00E02716" w:rsidRDefault="00E02716">
      <w:r>
        <w:br w:type="page"/>
      </w:r>
    </w:p>
    <w:tbl>
      <w:tblPr>
        <w:tblW w:w="5118" w:type="pct"/>
        <w:tblLayout w:type="fixed"/>
        <w:tblLook w:val="04A0"/>
      </w:tblPr>
      <w:tblGrid>
        <w:gridCol w:w="452"/>
        <w:gridCol w:w="2070"/>
        <w:gridCol w:w="1277"/>
        <w:gridCol w:w="990"/>
        <w:gridCol w:w="923"/>
        <w:gridCol w:w="1205"/>
        <w:gridCol w:w="990"/>
        <w:gridCol w:w="838"/>
        <w:gridCol w:w="1153"/>
        <w:gridCol w:w="1126"/>
        <w:gridCol w:w="857"/>
        <w:gridCol w:w="1274"/>
        <w:gridCol w:w="1135"/>
        <w:gridCol w:w="845"/>
      </w:tblGrid>
      <w:tr w:rsidR="00E02716" w:rsidRPr="002951E5" w:rsidTr="00E02716">
        <w:trPr>
          <w:trHeight w:val="30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051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19,3%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18,3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44,3%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4 800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2 115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44,1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147,6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16,7%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8F43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22,7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14,1%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14,8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Мезенская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5,7%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1 220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5,8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1 721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32,5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103,0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73,5%</w:t>
            </w:r>
          </w:p>
        </w:tc>
      </w:tr>
    </w:tbl>
    <w:p w:rsidR="00E02716" w:rsidRDefault="00E02716">
      <w:r>
        <w:br w:type="page"/>
      </w:r>
    </w:p>
    <w:tbl>
      <w:tblPr>
        <w:tblW w:w="5118" w:type="pct"/>
        <w:tblLayout w:type="fixed"/>
        <w:tblLook w:val="04A0"/>
      </w:tblPr>
      <w:tblGrid>
        <w:gridCol w:w="452"/>
        <w:gridCol w:w="2070"/>
        <w:gridCol w:w="1277"/>
        <w:gridCol w:w="990"/>
        <w:gridCol w:w="923"/>
        <w:gridCol w:w="1205"/>
        <w:gridCol w:w="990"/>
        <w:gridCol w:w="838"/>
        <w:gridCol w:w="1153"/>
        <w:gridCol w:w="1126"/>
        <w:gridCol w:w="857"/>
        <w:gridCol w:w="1274"/>
        <w:gridCol w:w="1135"/>
        <w:gridCol w:w="845"/>
      </w:tblGrid>
      <w:tr w:rsidR="00E02716" w:rsidRPr="002951E5" w:rsidTr="00E02716">
        <w:trPr>
          <w:trHeight w:val="34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15,5%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5 100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15,3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65,8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10,4%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2D4BA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41,7%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3 027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42,0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37,3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27,7%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2951E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40,3%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3 850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1 530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39,7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59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74,6%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8,0%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4 700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8,3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10,5%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3 399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8,6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77,8</w:t>
            </w:r>
            <w:r w:rsidR="00A00DC6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81,8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A00DC6" w:rsidRPr="002951E5" w:rsidTr="006A390C">
        <w:trPr>
          <w:trHeight w:val="15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Шенкурская центральная районная больница им. Н.Н. Приорова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31,4%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32,5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7A6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27A6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27A6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27A6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27A6" w:rsidRDefault="00BD27A6" w:rsidP="00BD27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30,4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  <w:p w:rsidR="00BD27A6" w:rsidRDefault="00BD27A6" w:rsidP="00BD27A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27A6" w:rsidRDefault="00BD27A6" w:rsidP="00BD27A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27A6" w:rsidRDefault="00BD27A6" w:rsidP="00BD27A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00DC6" w:rsidRPr="00BD27A6" w:rsidRDefault="00A00DC6" w:rsidP="00BD27A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</w:tbl>
    <w:p w:rsidR="00E02716" w:rsidRDefault="00E02716">
      <w:r>
        <w:br w:type="page"/>
      </w:r>
    </w:p>
    <w:tbl>
      <w:tblPr>
        <w:tblW w:w="5118" w:type="pct"/>
        <w:tblLayout w:type="fixed"/>
        <w:tblLook w:val="04A0"/>
      </w:tblPr>
      <w:tblGrid>
        <w:gridCol w:w="452"/>
        <w:gridCol w:w="2070"/>
        <w:gridCol w:w="1277"/>
        <w:gridCol w:w="990"/>
        <w:gridCol w:w="923"/>
        <w:gridCol w:w="1205"/>
        <w:gridCol w:w="990"/>
        <w:gridCol w:w="838"/>
        <w:gridCol w:w="1153"/>
        <w:gridCol w:w="1126"/>
        <w:gridCol w:w="857"/>
        <w:gridCol w:w="1274"/>
        <w:gridCol w:w="1135"/>
        <w:gridCol w:w="845"/>
      </w:tblGrid>
      <w:tr w:rsidR="00E02716" w:rsidRPr="002951E5" w:rsidTr="00E02716">
        <w:trPr>
          <w:trHeight w:val="48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Яренская центральная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19,8%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20,4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BD27A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A00DC6" w:rsidRPr="002951E5" w:rsidTr="006A390C">
        <w:trPr>
          <w:trHeight w:val="178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27,0%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7 172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1 945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6927D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27,1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6A390C" w:rsidP="00737B1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6A390C">
        <w:trPr>
          <w:trHeight w:val="15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№58 Федерального  медико-биологического агентства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12,9%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11 100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1 428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8F43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12,9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6A390C">
        <w:trPr>
          <w:trHeight w:val="12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ПОЛИКЛИНИКА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 ГОРОДА КОТЛАС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49,3%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3 383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1 668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49,3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6A390C">
        <w:trPr>
          <w:trHeight w:val="15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КЛИНИЧЕСКАЯ ПОЛИКЛИНИКА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 ГОРОДА АРХАНГЕЛЬСК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2 300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18,0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A00DC6" w:rsidRPr="002951E5" w:rsidTr="006A390C">
        <w:trPr>
          <w:trHeight w:val="10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C8206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Поликлиника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 города Няндома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6A390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E0271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52,6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E02716" w:rsidRPr="002951E5" w:rsidTr="00E02716">
        <w:trPr>
          <w:trHeight w:val="346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16" w:rsidRPr="00AF79CD" w:rsidRDefault="00E02716" w:rsidP="00CA5AC3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F79C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</w:tr>
      <w:tr w:rsidR="00A00DC6" w:rsidRPr="002951E5" w:rsidTr="006A390C">
        <w:trPr>
          <w:trHeight w:val="10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2951E5" w:rsidRDefault="00A00DC6" w:rsidP="00D6077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E1492D" w:rsidRDefault="00A00DC6" w:rsidP="0083550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E1492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Центр семейной медиц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ины Пинежская районная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E1492D">
              <w:rPr>
                <w:rFonts w:eastAsia="Times New Roman"/>
                <w:sz w:val="18"/>
                <w:szCs w:val="18"/>
                <w:lang w:eastAsia="ru-RU"/>
              </w:rPr>
              <w:t>№ 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6A390C" w:rsidRDefault="00A00DC6" w:rsidP="006A390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390C">
              <w:rPr>
                <w:rFonts w:eastAsia="Times New Roman"/>
                <w:sz w:val="18"/>
                <w:szCs w:val="18"/>
                <w:lang w:eastAsia="ru-RU"/>
              </w:rPr>
              <w:t>51,8%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00DC6" w:rsidRPr="005C2D82" w:rsidRDefault="008F43FD" w:rsidP="002951E5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8F43FD" w:rsidP="00AF08B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51,8</w:t>
            </w:r>
            <w:r w:rsidR="00A00DC6" w:rsidRPr="005C2D82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C2D82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C6" w:rsidRPr="005C2D82" w:rsidRDefault="00A00DC6" w:rsidP="002951E5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</w:tr>
      <w:tr w:rsidR="00E02716" w:rsidRPr="002951E5" w:rsidTr="0083550D">
        <w:trPr>
          <w:trHeight w:val="450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16" w:rsidRPr="002951E5" w:rsidRDefault="00E02716" w:rsidP="002951E5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951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по медицинским организациям: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16" w:rsidRPr="002951E5" w:rsidRDefault="006A390C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212 578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16" w:rsidRPr="002951E5" w:rsidRDefault="006A390C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57 929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16" w:rsidRPr="002951E5" w:rsidRDefault="006A390C" w:rsidP="00D6077D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27,3</w:t>
            </w:r>
            <w:r w:rsidR="00E02716" w:rsidRPr="002951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16" w:rsidRPr="002951E5" w:rsidRDefault="00BD27A6" w:rsidP="00AF08B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208 976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16" w:rsidRPr="002951E5" w:rsidRDefault="00BD27A6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56 447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16" w:rsidRPr="002951E5" w:rsidRDefault="00BD27A6" w:rsidP="00AF08B8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27,0</w:t>
            </w:r>
            <w:r w:rsidR="00E02716" w:rsidRPr="00AF08B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16" w:rsidRPr="002951E5" w:rsidRDefault="00BD27A6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16" w:rsidRPr="002951E5" w:rsidRDefault="00BD27A6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16" w:rsidRPr="002951E5" w:rsidRDefault="00BD27A6" w:rsidP="00AF08B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71,4</w:t>
            </w:r>
            <w:r w:rsidR="00E02716" w:rsidRPr="002951E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16" w:rsidRPr="002951E5" w:rsidRDefault="006A390C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2 512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716" w:rsidRPr="002951E5" w:rsidRDefault="006A390C" w:rsidP="002951E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716" w:rsidRPr="002951E5" w:rsidRDefault="006A390C" w:rsidP="00737B13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28,0%</w:t>
            </w:r>
          </w:p>
        </w:tc>
      </w:tr>
    </w:tbl>
    <w:p w:rsidR="00CA5AC3" w:rsidRDefault="00CA5AC3" w:rsidP="0083550D">
      <w:pPr>
        <w:spacing w:line="240" w:lineRule="auto"/>
        <w:rPr>
          <w:rFonts w:eastAsia="Times New Roman"/>
          <w:bCs/>
          <w:lang w:eastAsia="ru-RU"/>
        </w:rPr>
      </w:pPr>
    </w:p>
    <w:tbl>
      <w:tblPr>
        <w:tblW w:w="5166" w:type="pct"/>
        <w:tblLayout w:type="fixed"/>
        <w:tblLook w:val="04A0"/>
      </w:tblPr>
      <w:tblGrid>
        <w:gridCol w:w="15277"/>
      </w:tblGrid>
      <w:tr w:rsidR="00BC7DB6" w:rsidRPr="00C650DD" w:rsidTr="006E74E1">
        <w:trPr>
          <w:trHeight w:val="375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55E" w:rsidRDefault="0010655E" w:rsidP="0083550D">
            <w:pPr>
              <w:spacing w:line="240" w:lineRule="auto"/>
              <w:jc w:val="right"/>
            </w:pPr>
          </w:p>
          <w:p w:rsidR="0010655E" w:rsidRDefault="0010655E" w:rsidP="0083550D">
            <w:pPr>
              <w:spacing w:line="240" w:lineRule="auto"/>
              <w:jc w:val="right"/>
            </w:pPr>
          </w:p>
          <w:p w:rsidR="0010655E" w:rsidRDefault="0010655E" w:rsidP="0083550D">
            <w:pPr>
              <w:spacing w:line="240" w:lineRule="auto"/>
              <w:jc w:val="right"/>
            </w:pPr>
          </w:p>
          <w:p w:rsidR="00F37789" w:rsidRDefault="00815F3D" w:rsidP="0083550D">
            <w:pPr>
              <w:spacing w:line="240" w:lineRule="auto"/>
              <w:jc w:val="right"/>
            </w:pPr>
            <w:r>
              <w:br w:type="page"/>
            </w: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F37789" w:rsidRDefault="00F37789" w:rsidP="0083550D">
            <w:pPr>
              <w:spacing w:line="240" w:lineRule="auto"/>
              <w:jc w:val="right"/>
            </w:pPr>
          </w:p>
          <w:p w:rsidR="0083550D" w:rsidRPr="00181B79" w:rsidRDefault="002357BC" w:rsidP="0083550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18689C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83550D" w:rsidRPr="0018689C">
              <w:rPr>
                <w:rFonts w:eastAsia="Times New Roman"/>
                <w:bCs/>
                <w:lang w:eastAsia="ru-RU"/>
              </w:rPr>
              <w:t>2.2</w:t>
            </w:r>
          </w:p>
          <w:p w:rsidR="0083550D" w:rsidRDefault="0083550D" w:rsidP="0083550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3550D" w:rsidRDefault="0083550D" w:rsidP="006E74E1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рамках профилактических </w:t>
            </w:r>
            <w:r w:rsidR="0058643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медицинских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осмотров,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разрезе медицинских организаций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92473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2473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92473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2951E5" w:rsidRDefault="002951E5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</w:pPr>
          </w:p>
          <w:tbl>
            <w:tblPr>
              <w:tblW w:w="494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9"/>
              <w:gridCol w:w="3172"/>
              <w:gridCol w:w="1320"/>
              <w:gridCol w:w="1406"/>
              <w:gridCol w:w="1013"/>
              <w:gridCol w:w="1320"/>
              <w:gridCol w:w="1379"/>
              <w:gridCol w:w="1013"/>
              <w:gridCol w:w="1320"/>
              <w:gridCol w:w="1409"/>
              <w:gridCol w:w="1013"/>
            </w:tblGrid>
            <w:tr w:rsidR="0083550D" w:rsidRPr="0083550D" w:rsidTr="00E62CB3">
              <w:trPr>
                <w:trHeight w:val="300"/>
              </w:trPr>
              <w:tc>
                <w:tcPr>
                  <w:tcW w:w="178" w:type="pct"/>
                  <w:vMerge w:val="restart"/>
                  <w:shd w:val="clear" w:color="auto" w:fill="auto"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83550D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1065" w:type="pct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83550D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3758" w:type="pct"/>
                  <w:gridSpan w:val="9"/>
                  <w:shd w:val="clear" w:color="auto" w:fill="auto"/>
                  <w:vAlign w:val="center"/>
                  <w:hideMark/>
                </w:tcPr>
                <w:p w:rsid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Объемы медицинской помощи в амбулаторных условиях</w:t>
                  </w:r>
                </w:p>
              </w:tc>
            </w:tr>
            <w:tr w:rsidR="0083550D" w:rsidRPr="0083550D" w:rsidTr="00F37789">
              <w:trPr>
                <w:trHeight w:val="300"/>
              </w:trPr>
              <w:tc>
                <w:tcPr>
                  <w:tcW w:w="178" w:type="pct"/>
                  <w:vMerge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55" w:type="pct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83550D" w:rsidRPr="0083550D" w:rsidRDefault="0083550D" w:rsidP="0058643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по</w:t>
                  </w:r>
                  <w:r w:rsidR="00586433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с</w:t>
                  </w:r>
                  <w:r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ещений в рамках профилактических </w:t>
                  </w:r>
                  <w:r w:rsidR="00586433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медицинских </w:t>
                  </w:r>
                  <w:r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ос</w:t>
                  </w:r>
                  <w:r w:rsidR="005C2D8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</w:t>
                  </w:r>
                  <w:r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отров, всего</w:t>
                  </w:r>
                </w:p>
              </w:tc>
              <w:tc>
                <w:tcPr>
                  <w:tcW w:w="2502" w:type="pct"/>
                  <w:gridSpan w:val="6"/>
                  <w:shd w:val="clear" w:color="auto" w:fill="auto"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83550D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в том числе:</w:t>
                  </w:r>
                </w:p>
              </w:tc>
            </w:tr>
            <w:tr w:rsidR="0083550D" w:rsidRPr="0083550D" w:rsidTr="00F37789">
              <w:trPr>
                <w:trHeight w:val="630"/>
              </w:trPr>
              <w:tc>
                <w:tcPr>
                  <w:tcW w:w="178" w:type="pct"/>
                  <w:vMerge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55" w:type="pct"/>
                  <w:gridSpan w:val="3"/>
                  <w:vMerge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46" w:type="pct"/>
                  <w:gridSpan w:val="3"/>
                  <w:shd w:val="clear" w:color="auto" w:fill="auto"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профилактические </w:t>
                  </w:r>
                  <w:r w:rsidR="00586433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медицинские </w:t>
                  </w:r>
                  <w:r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осмотры взрослого населения</w:t>
                  </w:r>
                </w:p>
              </w:tc>
              <w:tc>
                <w:tcPr>
                  <w:tcW w:w="1256" w:type="pct"/>
                  <w:gridSpan w:val="3"/>
                  <w:shd w:val="clear" w:color="auto" w:fill="auto"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профилактические </w:t>
                  </w:r>
                  <w:r w:rsidR="00586433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медицинские </w:t>
                  </w:r>
                  <w:r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осмотры несовершеннолетних</w:t>
                  </w:r>
                </w:p>
              </w:tc>
            </w:tr>
            <w:tr w:rsidR="0083550D" w:rsidRPr="0083550D" w:rsidTr="00F37789">
              <w:trPr>
                <w:trHeight w:val="1020"/>
              </w:trPr>
              <w:tc>
                <w:tcPr>
                  <w:tcW w:w="178" w:type="pct"/>
                  <w:vMerge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83550D" w:rsidRPr="0083550D" w:rsidRDefault="0083550D" w:rsidP="0092473F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</w:t>
                  </w:r>
                  <w:r w:rsidR="0092473F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83550D" w:rsidRPr="0083550D" w:rsidRDefault="0083550D" w:rsidP="0092473F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 w:rsidR="0092473F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 месяцев</w:t>
                  </w: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202</w:t>
                  </w:r>
                  <w:r w:rsidR="0092473F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92473F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 выполне-ния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83550D" w:rsidRPr="0083550D" w:rsidRDefault="0092473F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83550D" w:rsidRPr="0083550D" w:rsidRDefault="0092473F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 месяцев</w:t>
                  </w: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 выполне-ния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83550D" w:rsidRPr="0083550D" w:rsidRDefault="0092473F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83550D" w:rsidRPr="0083550D" w:rsidRDefault="0092473F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 месяцев</w:t>
                  </w: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 выполне-ния</w:t>
                  </w:r>
                </w:p>
              </w:tc>
            </w:tr>
            <w:tr w:rsidR="0083550D" w:rsidRPr="0083550D" w:rsidTr="00F37789">
              <w:trPr>
                <w:trHeight w:val="300"/>
              </w:trPr>
              <w:tc>
                <w:tcPr>
                  <w:tcW w:w="178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bottom"/>
                  <w:hideMark/>
                </w:tcPr>
                <w:p w:rsidR="0083550D" w:rsidRPr="00CA5AC3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83550D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83550D" w:rsidRPr="00B45EC8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83550D" w:rsidRPr="00660910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Первая городская клиническая больница имени Е.Е.Волосевич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2 869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27,6</w:t>
                  </w:r>
                  <w:r w:rsidR="0083550D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225F40" w:rsidP="00225F40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1 369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83550D" w:rsidRPr="005C2D82" w:rsidRDefault="00225F4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125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225F4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9,1%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1 500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44,5%</w:t>
                  </w:r>
                </w:p>
              </w:tc>
            </w:tr>
            <w:tr w:rsidR="0083550D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83550D" w:rsidRPr="00B45EC8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83550D" w:rsidRPr="00660910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4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270039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20 412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7 693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37,7</w:t>
                  </w:r>
                  <w:r w:rsidR="0083550D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3 974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83550D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18,3%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16 438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6 966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42,4</w:t>
                  </w:r>
                  <w:r w:rsidR="0083550D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83550D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83550D" w:rsidRPr="00B45EC8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83550D" w:rsidRPr="00660910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6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10 269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5 027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49,0</w:t>
                  </w:r>
                  <w:r w:rsidR="0083550D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2 446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83550D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7,2%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7 823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4 850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62,0</w:t>
                  </w:r>
                  <w:r w:rsidR="0083550D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83550D" w:rsidRPr="0083550D" w:rsidTr="00E62CB3">
              <w:trPr>
                <w:cantSplit/>
                <w:trHeight w:val="62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83550D" w:rsidRPr="00B45EC8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83550D" w:rsidRDefault="0083550D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7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CA5AC3" w:rsidRPr="00660910" w:rsidRDefault="00CA5AC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7 595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3 967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270039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52,2</w:t>
                  </w:r>
                  <w:r w:rsidR="0083550D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2 293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83550D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17,3</w:t>
                  </w:r>
                  <w:r w:rsidR="0083550D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5 302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83550D" w:rsidRPr="005C2D82" w:rsidRDefault="00D9237B" w:rsidP="005B68B8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3 </w:t>
                  </w:r>
                  <w:r w:rsidR="005B68B8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83550D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67,3</w:t>
                  </w:r>
                  <w:r w:rsidR="0083550D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62CB3" w:rsidRPr="0083550D" w:rsidTr="00532E17">
              <w:trPr>
                <w:trHeight w:val="483"/>
              </w:trPr>
              <w:tc>
                <w:tcPr>
                  <w:tcW w:w="178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bottom"/>
                  <w:hideMark/>
                </w:tcPr>
                <w:p w:rsidR="00E62CB3" w:rsidRPr="00CA5AC3" w:rsidRDefault="00E62CB3" w:rsidP="00532E17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E62CB3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E62CB3" w:rsidRPr="00B45EC8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E62CB3" w:rsidRPr="00660910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поликлиника 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270039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27003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6 725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1 545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23,0</w:t>
                  </w:r>
                  <w:r w:rsidR="00E62CB3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6 725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E62CB3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1 545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23,0</w:t>
                  </w:r>
                  <w:r w:rsidR="00E62CB3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E62CB3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E62CB3" w:rsidRPr="00B45EC8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E62CB3" w:rsidRPr="00660910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поликлиника 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19 754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7 738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39,2%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4 289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E62CB3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3,3</w:t>
                  </w:r>
                  <w:r w:rsidR="00E62CB3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15 465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7 596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49,1</w:t>
                  </w:r>
                  <w:r w:rsidR="00E62CB3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62CB3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E62CB3" w:rsidRPr="00B45EC8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E62CB3" w:rsidRPr="00660910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детская клиническая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15 911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10 448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65,7%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15 911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10 448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65,7</w:t>
                  </w:r>
                  <w:r w:rsidR="00E62CB3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62CB3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E62CB3" w:rsidRPr="00B45EC8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E62CB3" w:rsidRPr="00660910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больница 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4 717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7,9%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4 717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E62CB3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7,9%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E62CB3" w:rsidRPr="0083550D" w:rsidTr="00F37789">
              <w:trPr>
                <w:trHeight w:val="153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E62CB3" w:rsidRPr="00B45EC8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E62CB3" w:rsidRPr="00660910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Государственное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9 969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2 677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270039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26,9</w:t>
                  </w:r>
                  <w:r w:rsidR="00E62CB3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9 969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E62CB3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2 677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26,9%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E62CB3" w:rsidRPr="0083550D" w:rsidTr="00532E17">
              <w:trPr>
                <w:cantSplit/>
                <w:trHeight w:val="1108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E62CB3" w:rsidRPr="00B45EC8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5" w:type="pct"/>
                  <w:shd w:val="clear" w:color="000000" w:fill="FFFFFF"/>
                  <w:vAlign w:val="center"/>
                  <w:hideMark/>
                </w:tcPr>
                <w:p w:rsidR="00E62CB3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532E17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E62CB3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детская клиническая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E62CB3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532E17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532E17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E62CB3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E62CB3" w:rsidRPr="00660910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E62CB3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33 104</w:t>
                  </w:r>
                </w:p>
              </w:tc>
              <w:tc>
                <w:tcPr>
                  <w:tcW w:w="472" w:type="pct"/>
                  <w:shd w:val="clear" w:color="000000" w:fill="FFFFFF"/>
                  <w:vAlign w:val="center"/>
                  <w:hideMark/>
                </w:tcPr>
                <w:p w:rsidR="00E62CB3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24 264</w:t>
                  </w:r>
                </w:p>
              </w:tc>
              <w:tc>
                <w:tcPr>
                  <w:tcW w:w="340" w:type="pct"/>
                  <w:shd w:val="clear" w:color="000000" w:fill="FFFFFF"/>
                  <w:vAlign w:val="center"/>
                  <w:hideMark/>
                </w:tcPr>
                <w:p w:rsidR="00E62CB3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73,3</w:t>
                  </w:r>
                  <w:r w:rsidR="00E62CB3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000000" w:fill="FFFFFF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000000" w:fill="FFFFFF"/>
                  <w:vAlign w:val="center"/>
                  <w:hideMark/>
                </w:tcPr>
                <w:p w:rsidR="00E62CB3" w:rsidRPr="005C2D82" w:rsidRDefault="00E62CB3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33 104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E62CB3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24 264</w:t>
                  </w:r>
                </w:p>
              </w:tc>
              <w:tc>
                <w:tcPr>
                  <w:tcW w:w="340" w:type="pct"/>
                  <w:shd w:val="clear" w:color="000000" w:fill="FFFFFF"/>
                  <w:vAlign w:val="center"/>
                  <w:hideMark/>
                </w:tcPr>
                <w:p w:rsidR="00E62CB3" w:rsidRDefault="00E62CB3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E62CB3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73,3</w:t>
                  </w:r>
                  <w:r w:rsidR="00E62CB3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:rsidR="00E62CB3" w:rsidRPr="005C2D82" w:rsidRDefault="00E62CB3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2E17" w:rsidRPr="0083550D" w:rsidTr="00183776">
              <w:trPr>
                <w:trHeight w:val="62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CA5AC3" w:rsidRDefault="00532E17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532E17" w:rsidRPr="0083550D" w:rsidTr="00F37789">
              <w:trPr>
                <w:trHeight w:val="178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532E17" w:rsidRPr="00B45EC8" w:rsidRDefault="00532E17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532E17" w:rsidRPr="0083550D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83550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17 302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12 011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69,4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2 143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39,1%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15 159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11 173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73,7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532E17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532E17" w:rsidRPr="00B45EC8" w:rsidRDefault="00532E17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532E17" w:rsidRPr="0083550D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3550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83550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Коряжемская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11 939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4 936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41,3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4 289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123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2,9%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7 650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4 813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62,9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532E17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532E17" w:rsidRPr="00B45EC8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532E17" w:rsidRPr="00660910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Мирнинская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8 451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867BE0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3 094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36,6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2 323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6 128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3 094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50,5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532E17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532E17" w:rsidRPr="00B45EC8" w:rsidRDefault="00532E17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532E17" w:rsidRPr="00660910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Новодвинская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10 567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3 885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36,7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3 057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282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9,2%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7 510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3 603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48,0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532E17" w:rsidRPr="0083550D" w:rsidTr="00F37789">
              <w:trPr>
                <w:trHeight w:val="102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532E17" w:rsidRPr="00B45EC8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532E17" w:rsidRPr="00660910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Вельская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12 314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3 808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30,9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2 574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161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6,3%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9 740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3 647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5B68B8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37,4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532E17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532E17" w:rsidRPr="00B45EC8" w:rsidRDefault="00532E17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532E17" w:rsidRPr="00660910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Верхнетоемская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2 969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1 009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1 073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13,0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32E17" w:rsidP="005B68B8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5B68B8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1 896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45,8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532E17" w:rsidRPr="0083550D" w:rsidTr="00183776">
              <w:trPr>
                <w:trHeight w:val="62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532E17" w:rsidRPr="00B45EC8" w:rsidRDefault="00532E17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532E17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Виноградовская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532E17" w:rsidRPr="00660910" w:rsidRDefault="00532E17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532E17" w:rsidRPr="005C2D82" w:rsidRDefault="00532E17" w:rsidP="00867BE0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67BE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3 583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18,4%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859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5,2</w:t>
                  </w:r>
                  <w:r w:rsidR="00532E1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2 724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532E17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532E17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22,6</w:t>
                  </w:r>
                  <w:r w:rsidR="00532E17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183776">
              <w:trPr>
                <w:trHeight w:val="62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660910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Ильинская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4 125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1 560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37,8%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C840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2 768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316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11,3%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1 337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1 244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93,0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53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660910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Каргопольская центральная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районная больница имени Н.Д.Кировой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4 501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2 582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57,4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1 351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189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14,0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3 150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2 393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76,0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660910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Карпогорская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5 346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867BE0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2 </w:t>
                  </w:r>
                  <w:r w:rsidR="00867BE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41,6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2 446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116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4,7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2 900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2 108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72,7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660910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Коношская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5 146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2 521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49,0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1 287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511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39,7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3 859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52,1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660910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Красноборская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867BE0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2 623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867BE0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1 </w:t>
                  </w:r>
                  <w:r w:rsidR="00867BE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50,4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428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80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18,7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2 195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1 241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56,5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660910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Лешуконская центральная районная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1 355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45,9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449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63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14,0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906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61,7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183776">
              <w:trPr>
                <w:trHeight w:val="62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183776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Мезенская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183776" w:rsidRPr="00660910" w:rsidRDefault="00183776" w:rsidP="00183776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1 419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14,4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183776" w:rsidP="005B68B8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5B68B8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162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17,0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183776">
              <w:trPr>
                <w:trHeight w:val="62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183776" w:rsidRPr="0083550D" w:rsidTr="00F37789">
              <w:trPr>
                <w:trHeight w:val="1206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660910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660910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Няндомская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8 768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3 487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39,8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3 668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282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5 100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3 205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62,8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Онежская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5 991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2 159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36,0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1 073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18,3%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4 918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1 963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39,9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Плесецкая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10 730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3 108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29,0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3 430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7 300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3 108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42,6%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Приморская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9 713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3 847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39,6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5 197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4 516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3 118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69,0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Устьянская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8 216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2 042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24,9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3 216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0,9%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5 000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2 014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40,3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Холмогорская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7 032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1 578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22,4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4 277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0,3%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2 755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1 564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56,8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F37789">
              <w:trPr>
                <w:trHeight w:val="153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Шенкурская центральная районная больница им. Н.Н. Приорова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2 875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23,8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1 140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1 735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25,2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183776">
              <w:trPr>
                <w:trHeight w:val="62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CA5AC3" w:rsidRDefault="00183776" w:rsidP="00D77325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A5AC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183776" w:rsidRPr="0083550D" w:rsidTr="00183776">
              <w:trPr>
                <w:trHeight w:val="113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Яренская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3 873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1 187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30,6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2 143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6,3%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1 730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1 053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60,9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183776">
              <w:trPr>
                <w:trHeight w:val="1543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Северный медицинский клинический центр имени Н.А.Семашко Федерального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1 805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20,4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1 314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491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59,1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183776" w:rsidRPr="0083550D" w:rsidTr="00183776">
              <w:trPr>
                <w:trHeight w:val="1409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Центральная едико-санитарная часть №58 едерального 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1 528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15,9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1 528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15,9%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183776" w:rsidRPr="0083550D" w:rsidTr="00183776">
              <w:trPr>
                <w:trHeight w:val="1132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КОТЛАС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3 057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14,2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3 057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14,2%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183776" w:rsidRPr="0083550D" w:rsidTr="00183776">
              <w:trPr>
                <w:trHeight w:val="1248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КЛИНИЧЕСКАЯ 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3 580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2,6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3 580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2,6%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183776" w:rsidRPr="0083550D" w:rsidTr="00183776">
              <w:trPr>
                <w:trHeight w:val="854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Няндома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611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54,2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611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54,2%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183776" w:rsidRPr="0083550D" w:rsidTr="00F37789">
              <w:trPr>
                <w:trHeight w:val="102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83776" w:rsidRPr="00B45EC8" w:rsidRDefault="00183776" w:rsidP="002D739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45EC8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83776" w:rsidRPr="00EE5A2E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EE5A2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семейной медицины Пинежская районная больница 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36,6</w:t>
                  </w:r>
                  <w:r w:rsidR="00183776"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153</w:t>
                  </w:r>
                </w:p>
              </w:tc>
              <w:tc>
                <w:tcPr>
                  <w:tcW w:w="463" w:type="pct"/>
                  <w:shd w:val="clear" w:color="auto" w:fill="auto"/>
                  <w:noWrap/>
                  <w:vAlign w:val="center"/>
                  <w:hideMark/>
                </w:tcPr>
                <w:p w:rsidR="00183776" w:rsidRPr="005C2D82" w:rsidRDefault="00C840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C84076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36,6%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5C2D82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5C2D82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183776" w:rsidRPr="0083550D" w:rsidTr="00E62CB3">
              <w:trPr>
                <w:trHeight w:val="300"/>
              </w:trPr>
              <w:tc>
                <w:tcPr>
                  <w:tcW w:w="1242" w:type="pct"/>
                  <w:gridSpan w:val="2"/>
                  <w:shd w:val="clear" w:color="auto" w:fill="auto"/>
                  <w:vAlign w:val="center"/>
                  <w:hideMark/>
                </w:tcPr>
                <w:p w:rsidR="00183776" w:rsidRPr="0083550D" w:rsidRDefault="00183776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83550D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290 897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83776" w:rsidRPr="0083550D" w:rsidRDefault="00867BE0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124 581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83550D" w:rsidRDefault="00867BE0" w:rsidP="00252C03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42,8</w:t>
                  </w:r>
                  <w:r w:rsidR="00183776"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183776" w:rsidRPr="0083550D" w:rsidRDefault="007852BC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95 493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83776" w:rsidRPr="0083550D" w:rsidRDefault="007852BC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11 900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83550D" w:rsidRDefault="007852BC" w:rsidP="00D9237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12,5</w:t>
                  </w:r>
                  <w:r w:rsidR="00183776"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83776" w:rsidRPr="0083550D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195 404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83776" w:rsidRPr="0083550D" w:rsidRDefault="005B68B8" w:rsidP="006E74E1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112 681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83776" w:rsidRPr="0083550D" w:rsidRDefault="005B68B8" w:rsidP="00A76F0B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57,7</w:t>
                  </w:r>
                  <w:r w:rsidR="00183776" w:rsidRPr="0083550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2951E5" w:rsidRDefault="002951E5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</w:pPr>
          </w:p>
          <w:p w:rsidR="002951E5" w:rsidRDefault="002951E5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</w:pPr>
          </w:p>
          <w:p w:rsidR="002951E5" w:rsidRDefault="002951E5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</w:pPr>
          </w:p>
          <w:p w:rsidR="002951E5" w:rsidRDefault="002951E5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</w:pPr>
          </w:p>
          <w:p w:rsidR="0033618B" w:rsidRDefault="002357BC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18689C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667D4B">
              <w:rPr>
                <w:rFonts w:eastAsia="Times New Roman"/>
                <w:bCs/>
                <w:lang w:eastAsia="ru-RU"/>
              </w:rPr>
              <w:t>2.</w:t>
            </w:r>
            <w:r w:rsidR="0033618B" w:rsidRPr="0018689C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  <w:p w:rsidR="0033618B" w:rsidRPr="002B2902" w:rsidRDefault="0033618B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A107C" w:rsidRDefault="0033618B" w:rsidP="006E74E1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по посещениям в неотложной форме и обращениям</w:t>
            </w:r>
            <w:r w:rsidR="00CA107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связи с </w:t>
            </w:r>
            <w:r w:rsidR="00CA107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заболеваниям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33618B" w:rsidRDefault="0033618B" w:rsidP="006E74E1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CA107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разрезе медицинских организаций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2634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2634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634A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AD5FF4" w:rsidRDefault="00AD5FF4" w:rsidP="0033618B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22644" w:type="dxa"/>
              <w:tblLayout w:type="fixed"/>
              <w:tblLook w:val="04A0"/>
            </w:tblPr>
            <w:tblGrid>
              <w:gridCol w:w="661"/>
              <w:gridCol w:w="4633"/>
              <w:gridCol w:w="1703"/>
              <w:gridCol w:w="1993"/>
              <w:gridCol w:w="1264"/>
              <w:gridCol w:w="1766"/>
              <w:gridCol w:w="1784"/>
              <w:gridCol w:w="1264"/>
              <w:gridCol w:w="1245"/>
              <w:gridCol w:w="18"/>
              <w:gridCol w:w="1227"/>
              <w:gridCol w:w="36"/>
              <w:gridCol w:w="1209"/>
              <w:gridCol w:w="54"/>
              <w:gridCol w:w="1264"/>
              <w:gridCol w:w="1264"/>
              <w:gridCol w:w="1259"/>
            </w:tblGrid>
            <w:tr w:rsidR="0033618B" w:rsidRPr="00D879C1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10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2158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Объемы медицинской помощи в амбулаторных условиях</w:t>
                  </w:r>
                </w:p>
              </w:tc>
            </w:tr>
            <w:tr w:rsidR="0033618B" w:rsidRPr="00D879C1" w:rsidTr="006E74E1">
              <w:trPr>
                <w:gridAfter w:val="9"/>
                <w:wAfter w:w="1673" w:type="pct"/>
                <w:trHeight w:val="675"/>
              </w:trPr>
              <w:tc>
                <w:tcPr>
                  <w:tcW w:w="1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9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посещений в неотложной форме</w:t>
                  </w:r>
                </w:p>
              </w:tc>
              <w:tc>
                <w:tcPr>
                  <w:tcW w:w="106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обращений</w:t>
                  </w:r>
                  <w:r w:rsidR="00D2722B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в связи с заболеваниями</w:t>
                  </w:r>
                </w:p>
              </w:tc>
            </w:tr>
            <w:tr w:rsidR="0033618B" w:rsidRPr="00D879C1" w:rsidTr="006E74E1">
              <w:trPr>
                <w:gridAfter w:val="9"/>
                <w:wAfter w:w="1673" w:type="pct"/>
                <w:trHeight w:val="920"/>
              </w:trPr>
              <w:tc>
                <w:tcPr>
                  <w:tcW w:w="1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2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</w:t>
                  </w:r>
                  <w:r w:rsidR="002634A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 w:rsidR="002634A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</w:t>
                  </w:r>
                  <w:r w:rsidR="002634A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2634A5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 выполне-ния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2865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</w:t>
                  </w:r>
                  <w:r w:rsidR="002865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2865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 w:rsidR="002865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</w:t>
                  </w:r>
                  <w:r w:rsidR="002865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618B" w:rsidRPr="00D879C1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 выполне-ния</w:t>
                  </w:r>
                </w:p>
              </w:tc>
            </w:tr>
            <w:tr w:rsidR="0033618B" w:rsidRPr="00D879C1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618B" w:rsidRPr="00280979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618B" w:rsidRPr="00280979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618B" w:rsidRPr="00280979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618B" w:rsidRPr="00280979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618B" w:rsidRPr="00280979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618B" w:rsidRPr="00280979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618B" w:rsidRPr="00280979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618B" w:rsidRPr="00280979" w:rsidRDefault="0033618B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F469EE" w:rsidRPr="00280979" w:rsidTr="0010655E">
              <w:trPr>
                <w:gridAfter w:val="9"/>
                <w:wAfter w:w="1673" w:type="pct"/>
                <w:trHeight w:val="74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815F3D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больница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14 112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7 017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49,7</w:t>
                  </w:r>
                  <w:r w:rsidR="00F469EE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33408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13 786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41,3%</w:t>
                  </w:r>
                </w:p>
              </w:tc>
            </w:tr>
            <w:tr w:rsidR="00F469EE" w:rsidRPr="00280979" w:rsidTr="0010655E">
              <w:trPr>
                <w:gridAfter w:val="9"/>
                <w:wAfter w:w="1673" w:type="pct"/>
                <w:trHeight w:val="568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клиническая офтальмологическая больница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7 728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3 705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47,9%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3 560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1 687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47,4%</w:t>
                  </w:r>
                </w:p>
              </w:tc>
            </w:tr>
            <w:tr w:rsidR="00F469EE" w:rsidRPr="00280979" w:rsidTr="0010655E">
              <w:trPr>
                <w:gridAfter w:val="9"/>
                <w:wAfter w:w="1673" w:type="pct"/>
                <w:trHeight w:val="709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детская клиническая больница имени П.Г. Выжлецова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9 858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4 801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48,7</w:t>
                  </w:r>
                  <w:r w:rsidR="00285B5F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24 076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10 716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44,5%</w:t>
                  </w:r>
                </w:p>
              </w:tc>
            </w:tr>
            <w:tr w:rsidR="00F469EE" w:rsidRPr="00280979" w:rsidTr="006E74E1">
              <w:trPr>
                <w:gridAfter w:val="9"/>
                <w:wAfter w:w="1673" w:type="pct"/>
                <w:trHeight w:val="59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онкологический диспансер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F469EE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F469EE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357BC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16 247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7 303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44,9%</w:t>
                  </w:r>
                </w:p>
              </w:tc>
            </w:tr>
            <w:tr w:rsidR="00F469EE" w:rsidRPr="00280979" w:rsidTr="006E74E1">
              <w:trPr>
                <w:gridAfter w:val="9"/>
                <w:wAfter w:w="1673" w:type="pct"/>
                <w:trHeight w:val="733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80979" w:rsidRDefault="00F469EE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стоматологическая поликлиника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7 062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3 507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</w:t>
                  </w:r>
                  <w:r w:rsidR="00285B5F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,7</w:t>
                  </w:r>
                  <w:r w:rsidR="00F469EE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62 300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30 540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69EE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49,0</w:t>
                  </w:r>
                  <w:r w:rsidR="00F469EE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312153" w:rsidRPr="00280979" w:rsidTr="006E74E1">
              <w:trPr>
                <w:gridAfter w:val="9"/>
                <w:wAfter w:w="1673" w:type="pct"/>
                <w:trHeight w:val="508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280979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280979" w:rsidRDefault="00312153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кожно-венерологический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277DC5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277DC5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277DC5" w:rsidRDefault="002357BC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7 350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3 800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51,7%</w:t>
                  </w:r>
                </w:p>
              </w:tc>
            </w:tr>
            <w:tr w:rsidR="00D77325" w:rsidRPr="00280979" w:rsidTr="00D77325">
              <w:trPr>
                <w:gridAfter w:val="9"/>
                <w:wAfter w:w="1673" w:type="pct"/>
                <w:trHeight w:val="508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08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центр лечебной физкультуры и спортивной медицины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 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0 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24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Первая городская клиническая больница имени Е.Е.Волосевич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3 864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1 789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46,3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26 814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13 705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51,1%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8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4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34 448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18 907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54,9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87 400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42 909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49,1%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70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6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23 000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11 927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51,9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56 297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30 133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53,5%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89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7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4 789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1 695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35,4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43 833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18 845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43,0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9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родская клиническая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42 475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16 459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38,7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28656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124 634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60 293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48,4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7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родская клиническая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br/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31 990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15 544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48,6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68 524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32 071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46,8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72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детская клиническая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20 759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11 279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54,3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29 147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15 731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2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родильный дом им. К.Н.Самойловой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11 326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5 362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47,3%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8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детская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55,6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41 209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21 764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52,8%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6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Архангельская областная клиническая станция скорой </w:t>
                  </w:r>
                </w:p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402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47,8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6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больница 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20 639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9 081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58 593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26 429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45,1%</w:t>
                  </w:r>
                </w:p>
              </w:tc>
            </w:tr>
            <w:tr w:rsidR="00D77325" w:rsidRPr="00280979" w:rsidTr="00D77325">
              <w:trPr>
                <w:gridAfter w:val="9"/>
                <w:wAfter w:w="1673" w:type="pct"/>
                <w:trHeight w:val="36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Default="00D77325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6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33 305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16 781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50,4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67 165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35 376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52,7%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4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Северодвинский родильный дом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9 138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4 511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49,4%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9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детская клиническая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22 773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11 773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51,7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71 277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41 287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57,9%</w:t>
                  </w:r>
                </w:p>
              </w:tc>
            </w:tr>
            <w:tr w:rsidR="00D77325" w:rsidRPr="00280979" w:rsidTr="0092473F">
              <w:trPr>
                <w:gridAfter w:val="9"/>
                <w:wAfter w:w="1673" w:type="pct"/>
                <w:cantSplit/>
                <w:trHeight w:val="904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  <w:p w:rsidR="00D77325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  <w:p w:rsidR="00D77325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  <w:p w:rsidR="00D77325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  <w:p w:rsidR="00D77325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48,0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50 000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21 984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71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станция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2634A5" w:rsidP="002634A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49,6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826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50 498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26 032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51,6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106 004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44 698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42,2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5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Котласская городская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62,2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23 834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11 700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49,1%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3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Коряжемская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28 871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11 414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39,5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57 800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27 168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5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Коряжемская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23,6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15 690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7 626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48,6%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Мирнинская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10 205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4 797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47,0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32 772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13 927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42,5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Новодвинская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17 014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7 235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42,5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59 884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26 756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44,7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Вельская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16 198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7 385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45,6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61 572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24 578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50326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39,9%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Вельская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41,2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14 400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6 790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47,2%</w:t>
                  </w:r>
                </w:p>
              </w:tc>
            </w:tr>
            <w:tr w:rsidR="00D77325" w:rsidRPr="00280979" w:rsidTr="00D77325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Верхнетоемская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3 542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1 786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50,4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21 508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7 729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35,9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8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Виноградовская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4 497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1 948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43,3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24 125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9 656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40,0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7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Ильинская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5 126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2 088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40,7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17 388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6 836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39,3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36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Каргопольская центральная районная больница имени Н.Д.Кировой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10 583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4 541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42,9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21 260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10 776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50,7%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21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Карпогорская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7 328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3 515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48,0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32 600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13 525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41,5%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59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Коношская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9 880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4 645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47,0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31 200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18 819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28656E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60,3%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2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Красноборская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5 777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2 607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45,1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19 299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8 896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46,1%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0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Лешуконская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3 724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1 572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42,2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12 910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5 207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40,3%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2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Мезенская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1 508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50,5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13 900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5 562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04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Няндомская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14 710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5 367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36,5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40 000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16 240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40,6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3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Онежская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9 495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4 725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49,8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40 600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17 959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44,2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Плесецкая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8 151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2 796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34,3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52 943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23 414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44,2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Приморская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10 810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5 099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47,2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32 300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16 471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51,0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Устьянская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10 061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4 742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47,1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44 996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21 756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48,4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D77325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Холмогорская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5 906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2 362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40,0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30 900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12 949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41,9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6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Шенкурская центральная районная больница им. Н.Н. Приорова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5 884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2 682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45,6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21 729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9 273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42,7%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9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Яренская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3 392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1 577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46,5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21 450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8 946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41,7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29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госпиталь для ветеранов войн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786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образовательное учреждение высшего  образования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Северный государственный медицинский университет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здравоохранения Российской Федерации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D77325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2 383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1 233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51,7%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67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Северный медицинский клинический центр имени Н.А.Семашко Федерального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12 937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6 395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49,4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61 772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31 925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51,7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4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45 704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20 328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44,5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74 752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39 414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0D3A1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52,7%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6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КОТЛАС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4 850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2 700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55,7</w:t>
                  </w:r>
                  <w:r w:rsidR="00D7732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20 840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9 220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44,2%</w:t>
                  </w:r>
                </w:p>
              </w:tc>
            </w:tr>
            <w:tr w:rsidR="00D77325" w:rsidRPr="00280979" w:rsidTr="006E74E1">
              <w:trPr>
                <w:trHeight w:val="40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КЛИНИЧЕСКАЯ 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3 790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1 827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48,2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17 975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10 651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59,3%</w:t>
                  </w:r>
                </w:p>
              </w:tc>
              <w:tc>
                <w:tcPr>
                  <w:tcW w:w="279" w:type="pct"/>
                  <w:gridSpan w:val="2"/>
                  <w:vAlign w:val="center"/>
                </w:tcPr>
                <w:p w:rsidR="00D77325" w:rsidRPr="00280979" w:rsidRDefault="00D77325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79" w:type="pct"/>
                  <w:gridSpan w:val="2"/>
                  <w:vAlign w:val="center"/>
                </w:tcPr>
                <w:p w:rsidR="00D77325" w:rsidRPr="00280979" w:rsidRDefault="00D77325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gridSpan w:val="2"/>
                  <w:vAlign w:val="center"/>
                </w:tcPr>
                <w:p w:rsidR="00D77325" w:rsidRPr="00280979" w:rsidRDefault="00D77325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79" w:type="pct"/>
                  <w:vAlign w:val="center"/>
                </w:tcPr>
                <w:p w:rsidR="00D77325" w:rsidRPr="00280979" w:rsidRDefault="00D77325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79" w:type="pct"/>
                  <w:vAlign w:val="center"/>
                </w:tcPr>
                <w:p w:rsidR="00D77325" w:rsidRPr="00280979" w:rsidRDefault="00D77325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8" w:type="pct"/>
                  <w:vAlign w:val="center"/>
                </w:tcPr>
                <w:p w:rsidR="00D77325" w:rsidRPr="00280979" w:rsidRDefault="00D77325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4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Няндома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3 130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1 550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49,5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11 920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5 867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49,2%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99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34,5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казенное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Медико-санитарная часть Министерства внутренних дел Российской Федерации по Архангельской области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4 400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2 349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53,4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D77325">
              <w:trPr>
                <w:gridAfter w:val="9"/>
                <w:wAfter w:w="1673" w:type="pct"/>
                <w:trHeight w:val="63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казенное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Медико-санитарная часть № 29 Федеральной службы исполнения наказаний</w:t>
                  </w:r>
                </w:p>
                <w:p w:rsidR="00D77325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1 727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41,7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D77325">
              <w:trPr>
                <w:gridAfter w:val="9"/>
                <w:wAfter w:w="1673" w:type="pct"/>
                <w:trHeight w:val="32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77325" w:rsidRPr="00280979" w:rsidTr="00D77325">
              <w:trPr>
                <w:gridAfter w:val="9"/>
                <w:wAfter w:w="1673" w:type="pct"/>
                <w:trHeight w:val="32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ЛЕНС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2 085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1 057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50,7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D54D3D">
              <w:trPr>
                <w:gridAfter w:val="9"/>
                <w:wAfter w:w="1673" w:type="pct"/>
                <w:trHeight w:val="536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Офтальмологическая Лазерная 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991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48,4</w:t>
                  </w:r>
                  <w:r w:rsidR="00D77325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134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Астар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851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47,3%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37,9%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4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амбулаторного гемодиализа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1 301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50,1%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206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54D3D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</w:t>
                  </w:r>
                  <w:r w:rsidR="00D77325"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кционерное общество </w:t>
                  </w:r>
                  <w:r w:rsidR="00D7732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="00D77325"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Никс Трейдинг</w:t>
                  </w:r>
                  <w:r w:rsidR="00D7732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="00D77325"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1 256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17,0%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27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МиГ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626634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18,0%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Лечебно-диагностический центр Международного института биологических систем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–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Новодвинский Медицинский Центр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1 836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40,3%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Аурум плюс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830DB" w:rsidP="007830DB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72,2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7 448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3 724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семейной медицины Пинежская районная больница 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51,9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46,5%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Общества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Магнитно-резонансный томограф-диагностика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Зубной клуб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47,2%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МедГрупп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1 895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1 220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64,4%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СМП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ШАНС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ЭКО НА ВОСКРЕСЕНСКОЙ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54D3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57,1%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Индивидуальный  предприниматель Зимин Василий Вячеславович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6D20F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6D20F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6D20F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50,2%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ЕвроСкан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НорДент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6D20F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1 160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6D20FD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6D20F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44,1%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6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Отличная 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6D20F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6D20F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СеверМед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1 253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50,8%</w:t>
                  </w:r>
                </w:p>
              </w:tc>
            </w:tr>
            <w:tr w:rsidR="00D77325" w:rsidRPr="00280979" w:rsidTr="00D77325">
              <w:trPr>
                <w:gridAfter w:val="9"/>
                <w:wAfter w:w="1673" w:type="pct"/>
                <w:trHeight w:val="5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АВА КЛИНИК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1 688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1 067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63,2%</w:t>
                  </w:r>
                </w:p>
              </w:tc>
            </w:tr>
            <w:tr w:rsidR="00D77325" w:rsidRPr="00280979" w:rsidTr="00D77325">
              <w:trPr>
                <w:gridAfter w:val="9"/>
                <w:wAfter w:w="1673" w:type="pct"/>
                <w:trHeight w:val="325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7325" w:rsidRPr="00280979" w:rsidRDefault="00D77325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2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унитарное предприятие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Фармация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35,4%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7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Городской центр семейной медицины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Архангельск)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1 966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975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49,6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5 461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2 746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50,3%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0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Медицина Сервис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Архангельск)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716DC1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716DC1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20,0</w:t>
                  </w:r>
                  <w:r w:rsidR="00D7732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894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42,7%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4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Бель Фам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Северодвинск)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39,3%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2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Университетская клиника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43,5%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49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лазерной хирургии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D77325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ВАШ ВРАЧ ПЛЮС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6 700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3 191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47,6%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ЗДОРОВЬЕ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44,4</w:t>
                  </w:r>
                  <w:r w:rsidR="00D77325"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53,5%</w:t>
                  </w:r>
                </w:p>
              </w:tc>
            </w:tr>
            <w:tr w:rsidR="00D77325" w:rsidRPr="00280979" w:rsidTr="006E74E1">
              <w:trPr>
                <w:gridAfter w:val="9"/>
                <w:wAfter w:w="1673" w:type="pct"/>
                <w:trHeight w:val="5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57497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80979" w:rsidRDefault="00D77325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ЭЛИТ-ДЕНТ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И ДЕТСКАЯ 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ЗВЕЗДОЧКА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277DC5" w:rsidRDefault="00716DC1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60,0</w:t>
                  </w:r>
                  <w:r w:rsidR="00D7732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70,6%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A6593D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ЭЛИТ ДЕНТА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48,7%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A6593D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СЕВЕРМЕД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96,9%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A6593D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СТЦ ПРЕСТИЖ 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83,3%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29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A6593D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СЕВЕРНЫЕ МЕДИЦИНСКИЕ ТЕХНОЛОГИИ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82,9%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A6593D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АРХИМЕД АУДИО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5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АРХИНВЕСТ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5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Ай-Клиник Северо-Запад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Санкт-Петербург)</w:t>
                  </w:r>
                </w:p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ФРЕЗЕНИУС НЕФРОКЕА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Москва)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8B207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77,2</w:t>
                  </w:r>
                  <w:r w:rsidR="00D760BA"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Клиника репродукции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Вита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Вологда)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639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CB190B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«М-ЛАЙН»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469E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D760BA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Медицинский центр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Здоровье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70,0%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Медицинский центр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Ваш доктор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52,0%</w:t>
                  </w:r>
                </w:p>
              </w:tc>
            </w:tr>
            <w:tr w:rsidR="00D760BA" w:rsidRPr="00280979" w:rsidTr="00D77325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60BA" w:rsidRPr="00280979" w:rsidRDefault="00D760BA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60BA" w:rsidRPr="00280979" w:rsidRDefault="00D760BA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60BA" w:rsidRPr="00280979" w:rsidRDefault="00D760BA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60BA" w:rsidRPr="00280979" w:rsidRDefault="00D760BA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60BA" w:rsidRPr="00280979" w:rsidRDefault="00D760BA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60BA" w:rsidRPr="00280979" w:rsidRDefault="00D760BA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60BA" w:rsidRPr="00280979" w:rsidRDefault="00D760BA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60BA" w:rsidRPr="00280979" w:rsidRDefault="00D760BA" w:rsidP="00D77325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Люкс денталь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40,8%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95,3%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Стоматошка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38,8%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Добрый доктор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34,5</w:t>
                  </w: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94,0%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5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Мир здоровья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100,0%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45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СК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Мона Лиза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125,0%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28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107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Дента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60B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277DC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77DC5" w:rsidRDefault="00D760BA" w:rsidP="00716DC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  <w:r w:rsidRPr="00277DC5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ИП Власова Л. В.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ЮАВИТА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F469E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F469EE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92,7%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835C5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НЕФРОЛАЙН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0,%</w:t>
                  </w:r>
                </w:p>
              </w:tc>
            </w:tr>
            <w:tr w:rsidR="00D760BA" w:rsidRPr="00280979" w:rsidTr="00D760BA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"Стоматологическая клиника Глобо-Стом"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44,2%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D760BA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"АС-КЛИНИКА"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28,0%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D760BA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"Медицинский центр "ДЭМА-Север"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D760BA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"СНЕГ стоматология"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0A7212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D760BA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Медицинский центр "Вита регион"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0A7212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36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D760BA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116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"УстьяСтом"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EF531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0A7212" w:rsidRDefault="00EF531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EF531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46,7</w:t>
                  </w:r>
                  <w:r w:rsidR="00D760B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45,3%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D760BA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"Медицинский центр "Поморье"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EF531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0A7212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8C231D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D760BA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118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Медицинское частное учреждение дополнительного профессионального образования "Нефросовет"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0A7212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D760BA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"ИНВИТРО СПб"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0A7212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980E46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A6593D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"Научно-производственная Фирма "ХЕЛИКС"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0A7212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275" w:type="pct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D760BA" w:rsidRPr="00B84D24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B84D2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980E46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F15B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CF15B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клиническая психиатрическая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980E46" w:rsidRPr="00280979" w:rsidRDefault="00980E46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  <w:p w:rsidR="00980E46" w:rsidRPr="00280979" w:rsidRDefault="00980E46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80E46" w:rsidRPr="00280979" w:rsidTr="00980E46">
              <w:trPr>
                <w:gridAfter w:val="9"/>
                <w:wAfter w:w="1673" w:type="pct"/>
                <w:trHeight w:val="484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0E46" w:rsidRPr="00280979" w:rsidRDefault="00980E46" w:rsidP="00F637D2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0E46" w:rsidRPr="00280979" w:rsidRDefault="00980E46" w:rsidP="00F637D2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0E46" w:rsidRPr="00280979" w:rsidRDefault="00980E46" w:rsidP="00F637D2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0E46" w:rsidRPr="00280979" w:rsidRDefault="00980E46" w:rsidP="00F637D2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0E46" w:rsidRPr="00280979" w:rsidRDefault="00980E46" w:rsidP="00F637D2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0E46" w:rsidRPr="00280979" w:rsidRDefault="00980E46" w:rsidP="00F637D2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0E46" w:rsidRPr="00280979" w:rsidRDefault="00980E46" w:rsidP="00F637D2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0E46" w:rsidRPr="00280979" w:rsidRDefault="00980E46" w:rsidP="00F637D2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D760BA" w:rsidRPr="00280979" w:rsidTr="00980E46">
              <w:trPr>
                <w:gridAfter w:val="9"/>
                <w:wAfter w:w="1673" w:type="pct"/>
                <w:trHeight w:val="774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0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F01EB5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противотуберкулезный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760BA" w:rsidRPr="00280979" w:rsidTr="006E74E1">
              <w:trPr>
                <w:gridAfter w:val="9"/>
                <w:wAfter w:w="1673" w:type="pct"/>
                <w:trHeight w:val="74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60B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"Котласский психоневрологический диспансер"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60BA" w:rsidRPr="00280979" w:rsidRDefault="00D760B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EF531A" w:rsidRPr="00280979" w:rsidTr="006E74E1">
              <w:trPr>
                <w:gridAfter w:val="9"/>
                <w:wAfter w:w="1673" w:type="pct"/>
                <w:trHeight w:val="74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280979" w:rsidRDefault="00EF531A" w:rsidP="00D760B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124</w:t>
                  </w:r>
                </w:p>
              </w:tc>
              <w:tc>
                <w:tcPr>
                  <w:tcW w:w="10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280979" w:rsidRDefault="00EF531A" w:rsidP="00D17D5E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60B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"Архангельская станция переливания крови"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280979" w:rsidRDefault="00EF531A" w:rsidP="00D54D3D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280979" w:rsidRDefault="00EF531A" w:rsidP="00D54D3D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280979" w:rsidRDefault="00EF531A" w:rsidP="00D54D3D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280979" w:rsidRDefault="00EF531A" w:rsidP="00D54D3D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280979" w:rsidRDefault="00EF531A" w:rsidP="00D54D3D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280979" w:rsidRDefault="00EF531A" w:rsidP="00D54D3D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280979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EF531A" w:rsidRPr="00D879C1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1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EF531A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EF531A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595 170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EF531A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278 786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EF531A" w:rsidP="0057497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46,8</w:t>
                  </w:r>
                  <w:r w:rsidRPr="00D879C1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1 985 138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939 733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47,3</w:t>
                  </w:r>
                  <w:r w:rsidR="00EF531A"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F531A" w:rsidRPr="00D879C1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1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EF531A" w:rsidP="00BD754A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EF531A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9 000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531A" w:rsidRPr="00D879C1" w:rsidRDefault="00EF531A" w:rsidP="00574978">
                  <w:pPr>
                    <w:spacing w:line="240" w:lineRule="auto"/>
                    <w:jc w:val="center"/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4 014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CD1FA6" w:rsidRDefault="00EF531A" w:rsidP="00574978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>44,6</w:t>
                  </w:r>
                  <w:r w:rsidRPr="00CD1FA6"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>% 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  <w:r w:rsidR="00EF531A" w:rsidRPr="00D879C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6 872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CD1FA6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45,8</w:t>
                  </w:r>
                  <w:r w:rsidR="00EF531A" w:rsidRPr="00CD1FA6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F531A" w:rsidRPr="00D879C1" w:rsidTr="006E74E1">
              <w:trPr>
                <w:gridAfter w:val="9"/>
                <w:wAfter w:w="1673" w:type="pct"/>
                <w:trHeight w:val="300"/>
              </w:trPr>
              <w:tc>
                <w:tcPr>
                  <w:tcW w:w="11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31A" w:rsidRPr="00AD53B6" w:rsidRDefault="00EF531A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53B6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EF531A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604 170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EF531A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282 800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EF531A" w:rsidP="0057497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46,8</w:t>
                  </w:r>
                  <w:r w:rsidRPr="00D879C1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2 000 138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8C231D" w:rsidP="00D17D5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946 605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31A" w:rsidRPr="00D879C1" w:rsidRDefault="008C231D" w:rsidP="007E7C6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47,3</w:t>
                  </w:r>
                  <w:r w:rsidR="00EF531A" w:rsidRPr="00D879C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F60E8E" w:rsidRDefault="00F60E8E" w:rsidP="0033618B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33618B" w:rsidRDefault="0033618B" w:rsidP="00BC7DB6">
            <w:pPr>
              <w:spacing w:line="240" w:lineRule="auto"/>
              <w:jc w:val="right"/>
              <w:rPr>
                <w:rFonts w:eastAsia="Times New Roman"/>
                <w:lang w:eastAsia="ru-RU"/>
              </w:rPr>
            </w:pPr>
          </w:p>
          <w:p w:rsidR="00F60E8E" w:rsidRDefault="00F60E8E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F60E8E" w:rsidRDefault="00F60E8E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5C2D82" w:rsidRDefault="002357BC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A02AD3">
              <w:rPr>
                <w:rFonts w:eastAsia="Times New Roman"/>
                <w:bCs/>
                <w:lang w:eastAsia="ru-RU"/>
              </w:rPr>
              <w:lastRenderedPageBreak/>
              <w:t xml:space="preserve">Таблица № </w:t>
            </w:r>
            <w:r w:rsidR="00667D4B">
              <w:rPr>
                <w:rFonts w:eastAsia="Times New Roman"/>
                <w:bCs/>
                <w:lang w:eastAsia="ru-RU"/>
              </w:rPr>
              <w:t>2.</w:t>
            </w:r>
            <w:r w:rsidR="0023394B" w:rsidRPr="00A02AD3">
              <w:rPr>
                <w:rFonts w:eastAsia="Times New Roman"/>
                <w:bCs/>
                <w:lang w:eastAsia="ru-RU"/>
              </w:rPr>
              <w:t>4</w:t>
            </w:r>
          </w:p>
          <w:p w:rsidR="005C2D82" w:rsidRPr="007A4BB1" w:rsidRDefault="005C2D82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5C2D82" w:rsidRDefault="005C2D82" w:rsidP="005C2D82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54477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экстракорпоральному оплодотворению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(криоперенос)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в разрезе медицинских организаций за </w:t>
            </w:r>
            <w:r w:rsidR="005E4CC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E4CC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5E4CC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5C2D82" w:rsidRDefault="005C2D82" w:rsidP="00662B29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6"/>
              <w:gridCol w:w="8967"/>
              <w:gridCol w:w="1665"/>
              <w:gridCol w:w="1665"/>
              <w:gridCol w:w="1508"/>
            </w:tblGrid>
            <w:tr w:rsidR="005C2D82" w:rsidTr="006E74E1">
              <w:trPr>
                <w:trHeight w:val="510"/>
              </w:trPr>
              <w:tc>
                <w:tcPr>
                  <w:tcW w:w="4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8833B1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№</w:t>
                  </w:r>
                  <w:r w:rsidR="005C2D82">
                    <w:rPr>
                      <w:b/>
                      <w:bCs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29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медицинской организации</w:t>
                  </w:r>
                </w:p>
              </w:tc>
              <w:tc>
                <w:tcPr>
                  <w:tcW w:w="16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Медицинская помощь в амбулаторных условиях </w:t>
                  </w:r>
                </w:p>
              </w:tc>
            </w:tr>
            <w:tr w:rsidR="005C2D82" w:rsidTr="006E74E1">
              <w:trPr>
                <w:trHeight w:val="300"/>
              </w:trPr>
              <w:tc>
                <w:tcPr>
                  <w:tcW w:w="4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Число обращений</w:t>
                  </w:r>
                </w:p>
              </w:tc>
            </w:tr>
            <w:tr w:rsidR="005C2D82" w:rsidTr="006E74E1">
              <w:trPr>
                <w:trHeight w:val="510"/>
              </w:trPr>
              <w:tc>
                <w:tcPr>
                  <w:tcW w:w="4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5E4C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Установлено на 202</w:t>
                  </w:r>
                  <w:r w:rsidR="005E4CCD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5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5E4C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Принято к оплате за</w:t>
                  </w:r>
                  <w:r w:rsidR="0092473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E4CCD">
                    <w:rPr>
                      <w:b/>
                      <w:bCs/>
                      <w:sz w:val="20"/>
                      <w:szCs w:val="20"/>
                    </w:rPr>
                    <w:t>6 мес.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5E4CCD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 w:rsidR="005E4CCD">
                    <w:rPr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5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% выполнения</w:t>
                  </w:r>
                </w:p>
              </w:tc>
            </w:tr>
            <w:tr w:rsidR="005C2D82" w:rsidTr="006E74E1">
              <w:trPr>
                <w:trHeight w:val="765"/>
              </w:trPr>
              <w:tc>
                <w:tcPr>
                  <w:tcW w:w="4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2D82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2D82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2D82" w:rsidTr="006E74E1">
              <w:trPr>
                <w:trHeight w:val="300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5C2D82" w:rsidTr="006E74E1">
              <w:trPr>
                <w:trHeight w:val="701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Архангельская областная клиническая больница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1B38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17,5%</w:t>
                  </w:r>
                </w:p>
              </w:tc>
            </w:tr>
            <w:tr w:rsidR="005C2D82" w:rsidTr="006E74E1">
              <w:trPr>
                <w:trHeight w:val="399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Общество с ограниченной ответственностью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Центр ЭКО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59,1</w:t>
                  </w:r>
                  <w:r w:rsidR="00E6629F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C2D82" w:rsidTr="006E74E1">
              <w:trPr>
                <w:trHeight w:val="419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Общество с ограниченной ответственностью 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>
                    <w:rPr>
                      <w:sz w:val="20"/>
                      <w:szCs w:val="20"/>
                    </w:rPr>
                    <w:t>ЦЕНТР ЭКО НА ВОСКРЕСЕНСКОЙ</w:t>
                  </w:r>
                  <w:r w:rsidR="00466C0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57,1</w:t>
                  </w:r>
                  <w:r w:rsidR="00E6629F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C2D82" w:rsidTr="006E74E1">
              <w:trPr>
                <w:trHeight w:val="300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8833B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5C2D82" w:rsidP="00BD754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Default="001B3829" w:rsidP="001B38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50,8</w:t>
                  </w:r>
                  <w:r w:rsidR="00B841FD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5C2D82" w:rsidRDefault="005C2D82" w:rsidP="00662B29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5C2D82" w:rsidRDefault="005C2D82" w:rsidP="00662B29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77E17" w:rsidRDefault="00C77E17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B3829" w:rsidRDefault="001B3829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841FD" w:rsidRDefault="002C41C3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A02AD3">
              <w:rPr>
                <w:rFonts w:eastAsia="Times New Roman"/>
                <w:bCs/>
                <w:lang w:eastAsia="ru-RU"/>
              </w:rPr>
              <w:lastRenderedPageBreak/>
              <w:t xml:space="preserve">Таблица № </w:t>
            </w:r>
            <w:r w:rsidR="00667D4B">
              <w:rPr>
                <w:rFonts w:eastAsia="Times New Roman"/>
                <w:bCs/>
                <w:lang w:eastAsia="ru-RU"/>
              </w:rPr>
              <w:t>2.</w:t>
            </w:r>
            <w:r w:rsidR="0023394B" w:rsidRPr="00A02AD3">
              <w:rPr>
                <w:rFonts w:eastAsia="Times New Roman"/>
                <w:bCs/>
                <w:lang w:eastAsia="ru-RU"/>
              </w:rPr>
              <w:t>5</w:t>
            </w:r>
          </w:p>
          <w:p w:rsidR="00B841FD" w:rsidRPr="007A4BB1" w:rsidRDefault="00B841F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A4BB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 исследованиям методом компьютерной томографии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в разрезе медицинских организаций за </w:t>
            </w:r>
            <w:r w:rsidR="00CC132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C132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697"/>
              <w:gridCol w:w="8158"/>
              <w:gridCol w:w="2222"/>
              <w:gridCol w:w="1987"/>
              <w:gridCol w:w="1987"/>
            </w:tblGrid>
            <w:tr w:rsidR="00B841FD" w:rsidRPr="00B841FD" w:rsidTr="006E74E1">
              <w:trPr>
                <w:trHeight w:val="300"/>
              </w:trPr>
              <w:tc>
                <w:tcPr>
                  <w:tcW w:w="2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7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205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B841FD" w:rsidRPr="00B841FD" w:rsidTr="006E74E1">
              <w:trPr>
                <w:trHeight w:val="1020"/>
              </w:trPr>
              <w:tc>
                <w:tcPr>
                  <w:tcW w:w="2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7C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Установлено </w:t>
                  </w:r>
                </w:p>
                <w:p w:rsidR="00B841FD" w:rsidRPr="00B841FD" w:rsidRDefault="00B841FD" w:rsidP="00CC132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 202</w:t>
                  </w:r>
                  <w:r w:rsidR="00CC132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2C41C3" w:rsidP="00CC132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Принято к оплате за </w:t>
                  </w:r>
                  <w:r w:rsidR="00CC132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="00B841FD"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</w:t>
                  </w:r>
                  <w:r w:rsidR="00CC132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B841FD"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CC132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D77325" w:rsidRPr="00B841FD" w:rsidTr="00D12B32">
              <w:trPr>
                <w:trHeight w:val="291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B841FD" w:rsidRDefault="00D12B3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B841FD" w:rsidRDefault="00D12B32" w:rsidP="00D12B3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7325" w:rsidRDefault="00D12B32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7325" w:rsidRDefault="00D12B3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7325" w:rsidRDefault="00D12B32" w:rsidP="00A76F0B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841FD" w:rsidRPr="00B841FD" w:rsidTr="00D12B32">
              <w:trPr>
                <w:trHeight w:val="706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областная клиническая больница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                                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3 460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3 073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88,8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областная детская клиническая больница имени П.Г. Выжлецова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1 305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698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53,3%</w:t>
                  </w:r>
                </w:p>
              </w:tc>
            </w:tr>
            <w:tr w:rsidR="00B841FD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Архангельский клинический онкологический диспансер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7 972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5 437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68,2</w:t>
                  </w:r>
                  <w:r w:rsidR="00A76F0B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областная клиническая стоматологическая поликлиника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638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44,0</w:t>
                  </w:r>
                  <w:r w:rsidR="00A76F0B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Первая городская клиническая больница имени Е.Е.Волосевич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1 700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1 253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73,7</w:t>
                  </w:r>
                  <w:r w:rsidR="00A76F0B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CC1321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321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1321" w:rsidRPr="00B841FD" w:rsidRDefault="00CC1321" w:rsidP="00CC1321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«Архангельская городская клиническая поликлиника № 1»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1321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1 540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1321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1321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45,6%</w:t>
                  </w:r>
                </w:p>
              </w:tc>
            </w:tr>
            <w:tr w:rsidR="00B841FD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больница № 1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1 081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26,3</w:t>
                  </w:r>
                  <w:r w:rsidR="00E6629F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D12B32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2 208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1 405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63,6</w:t>
                  </w:r>
                  <w:r w:rsidR="00E6629F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2 460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1 292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52,5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Коряжемская городская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2 667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2 035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76,3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Новодвинская центральная городская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750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453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60,4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Вельская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545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C1321" w:rsidP="00CC132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68,1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Няндомская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1 160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60,5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Северный медицинский клинический центр имени Н.А.Семашко Федерального медико-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биологического агентства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1 600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1 060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66,3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885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7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2 206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1 125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51,0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300"/>
              </w:trPr>
              <w:tc>
                <w:tcPr>
                  <w:tcW w:w="2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по медицинским организациям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D12B32" w:rsidP="00C8666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  <w:r w:rsidR="00C8666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547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20 345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64,5</w:t>
                  </w:r>
                  <w:r w:rsidR="00D12B32"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300"/>
              </w:trPr>
              <w:tc>
                <w:tcPr>
                  <w:tcW w:w="2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D12B32" w:rsidP="00BD754A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F637D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F637D2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114,7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300"/>
              </w:trPr>
              <w:tc>
                <w:tcPr>
                  <w:tcW w:w="2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D12B32" w:rsidP="00C8666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31 </w:t>
                  </w:r>
                  <w:r w:rsidR="00C8666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697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F637D2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20 </w:t>
                  </w:r>
                  <w:r w:rsidR="00F637D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517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2B32" w:rsidRPr="00B841FD" w:rsidRDefault="00C86665" w:rsidP="00F637D2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64,</w:t>
                  </w:r>
                  <w:r w:rsidR="00F637D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D12B32"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331BF" w:rsidRDefault="00B331BF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331BF" w:rsidRDefault="00B331BF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331BF" w:rsidRDefault="00B331BF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841FD" w:rsidRDefault="002357BC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A02AD3">
              <w:rPr>
                <w:rFonts w:eastAsia="Times New Roman"/>
                <w:bCs/>
                <w:lang w:eastAsia="ru-RU"/>
              </w:rPr>
              <w:lastRenderedPageBreak/>
              <w:t xml:space="preserve">Таблица № </w:t>
            </w:r>
            <w:r w:rsidR="00667D4B">
              <w:rPr>
                <w:rFonts w:eastAsia="Times New Roman"/>
                <w:bCs/>
                <w:lang w:eastAsia="ru-RU"/>
              </w:rPr>
              <w:t>2.</w:t>
            </w:r>
            <w:r w:rsidR="0023394B" w:rsidRPr="00A02AD3">
              <w:rPr>
                <w:rFonts w:eastAsia="Times New Roman"/>
                <w:bCs/>
                <w:lang w:eastAsia="ru-RU"/>
              </w:rPr>
              <w:t>6</w:t>
            </w:r>
          </w:p>
          <w:p w:rsidR="00B841FD" w:rsidRPr="007A4BB1" w:rsidRDefault="00B841F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A4BB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  исследованиям методом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A4BB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магнитно - резонансной томографии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в разрезе медицинских организаций за </w:t>
            </w:r>
            <w:r w:rsidR="00C866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866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C866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1165"/>
              <w:gridCol w:w="8657"/>
              <w:gridCol w:w="1794"/>
              <w:gridCol w:w="1794"/>
              <w:gridCol w:w="1641"/>
            </w:tblGrid>
            <w:tr w:rsidR="00B841FD" w:rsidRPr="00B841FD" w:rsidTr="006E74E1">
              <w:trPr>
                <w:trHeight w:val="300"/>
              </w:trPr>
              <w:tc>
                <w:tcPr>
                  <w:tcW w:w="3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8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173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B841FD" w:rsidRPr="00B841FD" w:rsidTr="006E74E1">
              <w:trPr>
                <w:trHeight w:val="555"/>
              </w:trPr>
              <w:tc>
                <w:tcPr>
                  <w:tcW w:w="3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137C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Установлено </w:t>
                  </w:r>
                </w:p>
                <w:p w:rsidR="00B841FD" w:rsidRPr="00B841FD" w:rsidRDefault="00B841FD" w:rsidP="00C8666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 202</w:t>
                  </w:r>
                  <w:r w:rsidR="00C8666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41C3" w:rsidRDefault="002C41C3" w:rsidP="002C41C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Принято к оплате</w:t>
                  </w:r>
                </w:p>
                <w:p w:rsidR="00B841FD" w:rsidRPr="00B841FD" w:rsidRDefault="00B841FD" w:rsidP="00C8666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C8666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</w:t>
                  </w:r>
                  <w:r w:rsidR="00C8666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C86665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B841FD" w:rsidRPr="00B841FD" w:rsidTr="006E74E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областная клиническая больница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                                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1 610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964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59,9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Архангельский клинический онкологический диспансер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2 174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1 298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59,7</w:t>
                  </w:r>
                  <w:r w:rsidR="00E6629F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Первая городская клиническая больница имени Е.Е.Волосевич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755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348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46,1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C86665" w:rsidRPr="00B841FD" w:rsidTr="006E74E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665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6665" w:rsidRPr="00B841FD" w:rsidRDefault="00C86665" w:rsidP="00C86665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ая городская клиническая поликлиника № 1»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6665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6665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86665" w:rsidRDefault="00C86665" w:rsidP="00E6629F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0,0%</w:t>
                  </w:r>
                </w:p>
              </w:tc>
            </w:tr>
            <w:tr w:rsidR="00B841FD" w:rsidRPr="00B841FD" w:rsidTr="006E74E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Северный медицинский клинический центр имени Н.А.Семашко Федерального медико-биологического агентства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1 193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701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58,8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1 497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713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47,6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Лечебно-диагностический центр Международного института биологических систем - Архангельск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3 104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2 059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66,3</w:t>
                  </w:r>
                  <w:r w:rsidR="00E6629F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Общества с ограниченной ответственностью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Магнитно-резонансный томограф-диагностика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1 094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806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73,7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591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ЕвроСкан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1 830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896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49,0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300"/>
              </w:trPr>
              <w:tc>
                <w:tcPr>
                  <w:tcW w:w="32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5528D6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по медицинским организациям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13 667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7 785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86665" w:rsidP="00C8666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57,0</w:t>
                  </w:r>
                  <w:r w:rsidR="00B841FD"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300"/>
              </w:trPr>
              <w:tc>
                <w:tcPr>
                  <w:tcW w:w="32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B841FD" w:rsidP="00BD754A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F3E2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F3E2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78</w:t>
                  </w:r>
                  <w:r w:rsidR="006C23E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,0</w:t>
                  </w:r>
                  <w:r w:rsidR="006C23EC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300"/>
              </w:trPr>
              <w:tc>
                <w:tcPr>
                  <w:tcW w:w="32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86665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13 717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B841FD" w:rsidRDefault="00CF3E2E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7 824</w:t>
                  </w:r>
                </w:p>
              </w:tc>
              <w:tc>
                <w:tcPr>
                  <w:tcW w:w="5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841FD" w:rsidRPr="00B841FD" w:rsidRDefault="00CF3E2E" w:rsidP="00C8666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57,0</w:t>
                  </w:r>
                  <w:r w:rsidR="00B841FD"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B841FD" w:rsidRDefault="002357BC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155E6A">
              <w:rPr>
                <w:rFonts w:eastAsia="Times New Roman"/>
                <w:bCs/>
                <w:lang w:eastAsia="ru-RU"/>
              </w:rPr>
              <w:lastRenderedPageBreak/>
              <w:t xml:space="preserve">Таблица № </w:t>
            </w:r>
            <w:r w:rsidR="00667D4B">
              <w:rPr>
                <w:rFonts w:eastAsia="Times New Roman"/>
                <w:bCs/>
                <w:lang w:eastAsia="ru-RU"/>
              </w:rPr>
              <w:t>2.</w:t>
            </w:r>
            <w:r w:rsidR="0023394B" w:rsidRPr="00155E6A">
              <w:rPr>
                <w:rFonts w:eastAsia="Times New Roman"/>
                <w:bCs/>
                <w:lang w:eastAsia="ru-RU"/>
              </w:rPr>
              <w:t>7</w:t>
            </w:r>
          </w:p>
          <w:p w:rsidR="00B841FD" w:rsidRPr="007A4BB1" w:rsidRDefault="00B841F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A4BB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 ультразвуковым  исследованиям сердечно-сосудистой си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7A4BB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темы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в разрезе медицинских организаций за </w:t>
            </w:r>
            <w:r w:rsidR="00DA2B1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A2B1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DA2B1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756"/>
              <w:gridCol w:w="8254"/>
              <w:gridCol w:w="2378"/>
              <w:gridCol w:w="2089"/>
              <w:gridCol w:w="1574"/>
            </w:tblGrid>
            <w:tr w:rsidR="00B841FD" w:rsidRPr="00B841FD" w:rsidTr="006E74E1">
              <w:trPr>
                <w:trHeight w:val="315"/>
              </w:trPr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742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20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B841FD" w:rsidRPr="00B841FD" w:rsidTr="006E74E1">
              <w:trPr>
                <w:trHeight w:val="765"/>
              </w:trPr>
              <w:tc>
                <w:tcPr>
                  <w:tcW w:w="2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2" w:type="pct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DA2B1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Установлено </w:t>
                  </w:r>
                  <w:r w:rsidR="006C23EC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 202</w:t>
                  </w:r>
                  <w:r w:rsidR="00DA2B1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DA2B1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Принято к оплате </w:t>
                  </w:r>
                  <w:r w:rsidR="006C23EC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 </w:t>
                  </w:r>
                  <w:r w:rsidR="00DA2B1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</w:t>
                  </w:r>
                  <w:r w:rsidR="00DA2B1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DA2B1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312153" w:rsidRPr="00B841FD" w:rsidTr="006E74E1">
              <w:trPr>
                <w:trHeight w:val="52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31215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B841FD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областная клиническая больница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                               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7 397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1 638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22,1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областная детская клиническая больница имени П.Г. Выжлецова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5 042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1 874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37,2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Архангельский клинический онкологический диспансер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1 695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670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39,5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Архангельский центр лечебной физкультуры и спортивной медицины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1 376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789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57,3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Первая городская клиническая больница имени Е.Е.Волосевич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7 452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973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13,1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больница № 4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3 785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1 757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46,4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больница № 6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5 892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2 734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46,4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B841FD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B841FD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больница № 7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4 702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2 081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41FD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44,3</w:t>
                  </w:r>
                  <w:r w:rsidR="00B841FD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поликлиника № 1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8 932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4 066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45,5</w:t>
                  </w:r>
                  <w:r w:rsidR="0031215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поликлиника № 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7 752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1 900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24,5</w:t>
                  </w:r>
                  <w:r w:rsidR="0031215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детская клиническая поликлиника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5 785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1 834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31,7</w:t>
                  </w:r>
                  <w:r w:rsidR="0031215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Архангельский клинический родильный дом им. К.Н.Самойловой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12,0</w:t>
                  </w:r>
                  <w:r w:rsidR="0031215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больница № 1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1 371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433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31,6</w:t>
                  </w:r>
                  <w:r w:rsidR="0031215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3 909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2 351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60,1</w:t>
                  </w:r>
                  <w:r w:rsidR="006C23EC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Северодвинский родильный дом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993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25,5</w:t>
                  </w:r>
                  <w:r w:rsidR="0031215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детская клиническая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7 536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1 200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15,9</w:t>
                  </w:r>
                  <w:r w:rsidR="0031215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7 245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1 494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20,6</w:t>
                  </w:r>
                  <w:r w:rsidR="0031215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Коряжемская городская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3 700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1 518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41,0%</w:t>
                  </w:r>
                </w:p>
              </w:tc>
            </w:tr>
            <w:tr w:rsidR="00312153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Мирнинская центральная городская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1 107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B841FD" w:rsidRDefault="00DA2B1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DA2B1E" w:rsidP="00DA2B1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23,2</w:t>
                  </w:r>
                  <w:r w:rsidR="0031215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Новодвинская центральная городская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3 287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1 009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30,7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Вельская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21,9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Верхнетоемская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13,2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966ECE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Pr="00B841FD" w:rsidRDefault="00966ECE" w:rsidP="00966EC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«Виноградовская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6ECE" w:rsidRDefault="00966ECE" w:rsidP="002E0EA0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11,0%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Ильинская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554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36,5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Карпогорская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Коношская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40,2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Красноборская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917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384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41,9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Няндомская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2 539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895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35,3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Онежская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21,9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Плесецкая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3 137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1 383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44,1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86313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  <w:r w:rsidR="0086313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Приморская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1 465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597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40,8%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Устьянская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575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49,7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Северный медицинский клинический центр имени Н.А.Семашко Федерального медико-биологического агентства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4 337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1 919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44,2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6 778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1 613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23,8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ГОРОДА КОТЛАС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3 354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418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12,5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D12B32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D12B32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КЛИНИЧЕСКАЯ ПОЛИКЛИНИКА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ГОРОДА АРХАНГЕЛЬСК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3 126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27,2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966ECE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Pr="00B841FD" w:rsidRDefault="00966ECE" w:rsidP="00966EC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«АВА КЛИНИК»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1 542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6ECE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8,4%</w:t>
                  </w:r>
                </w:p>
              </w:tc>
            </w:tr>
            <w:tr w:rsidR="00966ECE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Pr="00B841FD" w:rsidRDefault="00966ECE" w:rsidP="00966EC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«МедГрупп»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373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6ECE" w:rsidRDefault="00966ECE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179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6ECE" w:rsidRDefault="00966ECE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48,0%</w:t>
                  </w:r>
                </w:p>
              </w:tc>
            </w:tr>
            <w:tr w:rsidR="00863131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863131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«Новодвинский Медицинский Центр»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131" w:rsidRDefault="00863131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0,0%</w:t>
                  </w:r>
                </w:p>
              </w:tc>
            </w:tr>
            <w:tr w:rsidR="00863131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863131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«СеверМед»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4 805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814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131" w:rsidRDefault="00863131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16,9%</w:t>
                  </w:r>
                </w:p>
              </w:tc>
            </w:tr>
            <w:tr w:rsidR="00863131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863131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«ЮАВИТА»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131" w:rsidRDefault="00863131" w:rsidP="00966EC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63,0%</w:t>
                  </w:r>
                </w:p>
              </w:tc>
            </w:tr>
            <w:tr w:rsidR="00D12B32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863131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«МиГ»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1 683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2B32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485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12B32" w:rsidRPr="00B841FD" w:rsidRDefault="00863131" w:rsidP="0086313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28,8</w:t>
                  </w:r>
                  <w:r w:rsidR="00D12B32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863131" w:rsidRPr="00B841FD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863131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«Университетская клиника Архангельск»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0,0%</w:t>
                  </w:r>
                </w:p>
              </w:tc>
            </w:tr>
            <w:tr w:rsidR="00863131" w:rsidRPr="00B841FD" w:rsidTr="006E74E1">
              <w:trPr>
                <w:trHeight w:val="450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863131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«Медицинский центр Поморья»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0,0%</w:t>
                  </w:r>
                </w:p>
              </w:tc>
            </w:tr>
            <w:tr w:rsidR="00863131" w:rsidRPr="00B841FD" w:rsidTr="006E74E1">
              <w:trPr>
                <w:trHeight w:val="450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590A5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Добрый доктор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389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131" w:rsidRPr="00B841FD" w:rsidRDefault="00863131" w:rsidP="0086313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0,3%</w:t>
                  </w:r>
                </w:p>
              </w:tc>
            </w:tr>
            <w:tr w:rsidR="00863131" w:rsidRPr="00B841FD" w:rsidTr="006E74E1">
              <w:trPr>
                <w:trHeight w:val="255"/>
              </w:trPr>
              <w:tc>
                <w:tcPr>
                  <w:tcW w:w="29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по медицинским организациям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129 500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39 981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131" w:rsidRPr="00B841FD" w:rsidRDefault="00863131" w:rsidP="0086313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30,9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863131" w:rsidRPr="00B841FD" w:rsidTr="006E74E1">
              <w:trPr>
                <w:trHeight w:val="255"/>
              </w:trPr>
              <w:tc>
                <w:tcPr>
                  <w:tcW w:w="2993" w:type="pct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D754A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F637D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131" w:rsidRPr="00B841FD" w:rsidRDefault="00F637D2" w:rsidP="00863131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60,7</w:t>
                  </w:r>
                  <w:r w:rsidR="00863131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863131" w:rsidRPr="00B841FD" w:rsidTr="006E74E1">
              <w:trPr>
                <w:trHeight w:val="255"/>
              </w:trPr>
              <w:tc>
                <w:tcPr>
                  <w:tcW w:w="29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63131" w:rsidRPr="00B841FD" w:rsidRDefault="00863131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863131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129 650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3131" w:rsidRPr="00B841FD" w:rsidRDefault="00F637D2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40 072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63131" w:rsidRPr="00B841FD" w:rsidRDefault="00863131" w:rsidP="00F637D2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30,</w:t>
                  </w:r>
                  <w:r w:rsidR="00F637D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B841FD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Default="0045683E" w:rsidP="0045683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Default="0045683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Default="0045683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Default="0045683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Default="002C41C3" w:rsidP="0045683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CB6881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667D4B">
              <w:rPr>
                <w:rFonts w:eastAsia="Times New Roman"/>
                <w:bCs/>
                <w:lang w:eastAsia="ru-RU"/>
              </w:rPr>
              <w:t>2.</w:t>
            </w:r>
            <w:r w:rsidR="0023394B" w:rsidRPr="00CB6881">
              <w:rPr>
                <w:rFonts w:eastAsia="Times New Roman"/>
                <w:bCs/>
                <w:lang w:eastAsia="ru-RU"/>
              </w:rPr>
              <w:t>8</w:t>
            </w:r>
          </w:p>
          <w:p w:rsidR="0045683E" w:rsidRPr="007A4BB1" w:rsidRDefault="0045683E" w:rsidP="0045683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45683E" w:rsidRDefault="0045683E" w:rsidP="0045683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803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по эндоскопическим 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диагностическим </w:t>
            </w:r>
            <w:r w:rsidRPr="009803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исследованиям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в разрезе медицинских организаций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86313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6313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86313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5683E" w:rsidRDefault="0045683E" w:rsidP="0045683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632"/>
              <w:gridCol w:w="9097"/>
              <w:gridCol w:w="1857"/>
              <w:gridCol w:w="1773"/>
              <w:gridCol w:w="1692"/>
            </w:tblGrid>
            <w:tr w:rsidR="0045683E" w:rsidRPr="0045683E" w:rsidTr="006E74E1">
              <w:trPr>
                <w:trHeight w:val="255"/>
              </w:trPr>
              <w:tc>
                <w:tcPr>
                  <w:tcW w:w="2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0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176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45683E" w:rsidRPr="0045683E" w:rsidTr="006E74E1">
              <w:trPr>
                <w:trHeight w:val="1305"/>
              </w:trPr>
              <w:tc>
                <w:tcPr>
                  <w:tcW w:w="2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1FA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Установлено </w:t>
                  </w:r>
                </w:p>
                <w:p w:rsidR="0045683E" w:rsidRPr="0045683E" w:rsidRDefault="0045683E" w:rsidP="0086313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 202</w:t>
                  </w:r>
                  <w:r w:rsidR="0086313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45683E" w:rsidRDefault="0045683E" w:rsidP="00863131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Принято к оплате </w:t>
                  </w:r>
                  <w:r w:rsidR="00D15F89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</w:t>
                  </w: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 </w:t>
                  </w:r>
                  <w:r w:rsidR="0086313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</w:t>
                  </w:r>
                  <w:r w:rsidR="0086313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863131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312153" w:rsidRPr="0045683E" w:rsidTr="006E74E1">
              <w:trPr>
                <w:trHeight w:val="474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45683E" w:rsidRDefault="00312153" w:rsidP="0031215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45683E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областная клиническая больница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                                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1 275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27,6</w:t>
                  </w:r>
                  <w:r w:rsidR="0045683E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45683E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областная детская клиническая больница имени П.Г. Выжлецова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381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44,1</w:t>
                  </w:r>
                  <w:r w:rsidR="00D15F89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45683E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Архангельский клинический онкологический диспансер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3 101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1 411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45,5</w:t>
                  </w:r>
                  <w:r w:rsidR="0045683E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45683E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Первая городская клиническая больница имени Е.Е.Волосевич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1 822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559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30,7</w:t>
                  </w:r>
                  <w:r w:rsidR="0045683E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45683E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больница № 4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2 452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1 098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44,8%</w:t>
                  </w:r>
                </w:p>
              </w:tc>
            </w:tr>
            <w:tr w:rsidR="0045683E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больница № 6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2 174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787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36,2</w:t>
                  </w:r>
                  <w:r w:rsidR="0045683E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45683E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больница № 7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1 027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5683E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42,5</w:t>
                  </w:r>
                  <w:r w:rsidR="0045683E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поликлиника № 1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5 212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2 684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51,5</w:t>
                  </w:r>
                  <w:r w:rsidR="00D15F89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городская клиническая поликлиника № 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2 439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1 184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45,8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больница № 1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2 222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1 020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45,9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4 894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1 058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21,6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детская клиническая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1 118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559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50,0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2 766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1 329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48,0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Коряжемская городская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2 186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981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44,9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Мирнинская центральная городская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287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24,0</w:t>
                  </w:r>
                  <w:r w:rsidR="00D15F89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Новодвинская центральная городская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1 243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624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50,2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Вельская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1 411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609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43,2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Виноградовская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542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45,2</w:t>
                  </w:r>
                  <w:r w:rsidR="002357B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Ильинская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819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32,6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Каргопольская центральная районная больница имени Н.Д.Кировой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978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49,6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Карпогорская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817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345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42,2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Коношская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849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509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60,0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Красноборская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42,0%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Лешуконская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373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30,6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Мезенская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35,7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Няндомская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1 109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532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48,0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Онежская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1 741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44,2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Плесецкая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1 059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33,8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80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Приморская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631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47,9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80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Устьянская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1 032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741AE4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515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741AE4" w:rsidP="00741AE4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49,9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80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Холмогорская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80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Шенкурская центральная районная больница им. Н.Н. Приорова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D15F89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D15F89" w:rsidP="00D15F89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85,3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80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Яренская центральная районная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35,6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80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Северный медицинский клинический центр имени Н.А.Семашко Федерального медико-биологического агентства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2 679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1 254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46,8</w:t>
                  </w:r>
                  <w:r w:rsidR="00D15F89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80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2 455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D15F89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1 138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46,4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80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ГОРОДА КОТЛАС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895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48,0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КЛИНИЧЕСКАЯ ПОЛИКЛИНИКА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ГОРОДА АРХАНГЕЛЬСК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1 393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36,0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7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45683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города Няндома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48,2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255"/>
              </w:trPr>
              <w:tc>
                <w:tcPr>
                  <w:tcW w:w="32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12153" w:rsidRPr="0045683E" w:rsidRDefault="00312153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54 968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23 197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5A1C4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42,3</w:t>
                  </w:r>
                  <w:r w:rsidR="00312153"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495"/>
              </w:trPr>
              <w:tc>
                <w:tcPr>
                  <w:tcW w:w="32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45683E" w:rsidRDefault="00312153" w:rsidP="00BD754A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45683E" w:rsidRDefault="00F637D2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F637D2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17,3</w:t>
                  </w:r>
                  <w:r w:rsidR="00312153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312153" w:rsidRPr="0045683E" w:rsidTr="006E74E1">
              <w:trPr>
                <w:trHeight w:val="255"/>
              </w:trPr>
              <w:tc>
                <w:tcPr>
                  <w:tcW w:w="32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12153" w:rsidRPr="0045683E" w:rsidRDefault="00312153" w:rsidP="00BD7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312153" w:rsidP="005A1C4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54 </w:t>
                  </w:r>
                  <w:r w:rsidR="005A1C46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968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F637D2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23 </w:t>
                  </w:r>
                  <w:r w:rsidR="00F637D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45683E" w:rsidRDefault="005A1C46" w:rsidP="00F637D2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42,</w:t>
                  </w:r>
                  <w:r w:rsidR="00F637D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="00312153"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45683E" w:rsidRDefault="0045683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Default="002C41C3" w:rsidP="0045683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155E6A">
              <w:rPr>
                <w:rFonts w:eastAsia="Times New Roman"/>
                <w:bCs/>
                <w:lang w:eastAsia="ru-RU"/>
              </w:rPr>
              <w:lastRenderedPageBreak/>
              <w:t>Таблица</w:t>
            </w:r>
            <w:r w:rsidR="002357BC" w:rsidRPr="00155E6A">
              <w:rPr>
                <w:rFonts w:eastAsia="Times New Roman"/>
                <w:bCs/>
                <w:lang w:eastAsia="ru-RU"/>
              </w:rPr>
              <w:t xml:space="preserve"> №</w:t>
            </w:r>
            <w:r w:rsidR="00F60CD0" w:rsidRPr="00155E6A">
              <w:rPr>
                <w:rFonts w:eastAsia="Times New Roman"/>
                <w:bCs/>
                <w:lang w:eastAsia="ru-RU"/>
              </w:rPr>
              <w:t xml:space="preserve"> </w:t>
            </w:r>
            <w:r w:rsidR="00667D4B">
              <w:rPr>
                <w:rFonts w:eastAsia="Times New Roman"/>
                <w:bCs/>
                <w:lang w:eastAsia="ru-RU"/>
              </w:rPr>
              <w:t>2.</w:t>
            </w:r>
            <w:r w:rsidR="0023394B" w:rsidRPr="00155E6A">
              <w:rPr>
                <w:rFonts w:eastAsia="Times New Roman"/>
                <w:bCs/>
                <w:lang w:eastAsia="ru-RU"/>
              </w:rPr>
              <w:t>9</w:t>
            </w:r>
          </w:p>
          <w:p w:rsidR="0045683E" w:rsidRPr="007A4BB1" w:rsidRDefault="0045683E" w:rsidP="0045683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45683E" w:rsidRDefault="0045683E" w:rsidP="0045683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8033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 молекулярно-генетическим исследованиям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 целью диагностики онкологических заболеваний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5A1C4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A1C4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5A1C4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5683E" w:rsidRDefault="0045683E" w:rsidP="0045683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7953"/>
              <w:gridCol w:w="2790"/>
              <w:gridCol w:w="2526"/>
              <w:gridCol w:w="1782"/>
            </w:tblGrid>
            <w:tr w:rsidR="0045683E" w:rsidRPr="0045683E" w:rsidTr="006E74E1">
              <w:trPr>
                <w:trHeight w:val="315"/>
              </w:trPr>
              <w:tc>
                <w:tcPr>
                  <w:tcW w:w="26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lang w:eastAsia="ru-RU"/>
                    </w:rPr>
                    <w:t>Наименование МО</w:t>
                  </w:r>
                </w:p>
              </w:tc>
              <w:tc>
                <w:tcPr>
                  <w:tcW w:w="235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45683E">
                    <w:rPr>
                      <w:rFonts w:eastAsia="Times New Roman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45683E" w:rsidRPr="0045683E" w:rsidTr="005A1C46">
              <w:trPr>
                <w:trHeight w:val="765"/>
              </w:trPr>
              <w:tc>
                <w:tcPr>
                  <w:tcW w:w="264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45683E" w:rsidRDefault="0045683E" w:rsidP="005A1C4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Установлено на 202</w:t>
                  </w:r>
                  <w:r w:rsidR="005A1C46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8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45683E" w:rsidRDefault="0045683E" w:rsidP="005A1C4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Принято к оплате</w:t>
                  </w:r>
                  <w:r w:rsidR="00D540E3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</w:t>
                  </w: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за </w:t>
                  </w:r>
                  <w:r w:rsidR="005A1C46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</w:t>
                  </w:r>
                  <w:r w:rsidR="005A1C46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5A1C46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45683E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5683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5A1C46" w:rsidRPr="0045683E" w:rsidTr="005A1C46">
              <w:trPr>
                <w:trHeight w:val="465"/>
              </w:trPr>
              <w:tc>
                <w:tcPr>
                  <w:tcW w:w="2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ООО «ИНВИТРО СПБ»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45683E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Default="005A1C46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0,0%</w:t>
                  </w:r>
                </w:p>
              </w:tc>
            </w:tr>
            <w:tr w:rsidR="005A1C46" w:rsidRPr="0045683E" w:rsidTr="005A1C46">
              <w:trPr>
                <w:trHeight w:val="465"/>
              </w:trPr>
              <w:tc>
                <w:tcPr>
                  <w:tcW w:w="2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45683E" w:rsidRDefault="005A1C46" w:rsidP="00846581">
                  <w:pPr>
                    <w:spacing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45683E">
                    <w:rPr>
                      <w:rFonts w:eastAsia="Times New Roman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45683E" w:rsidRDefault="005A1C46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1 300</w:t>
                  </w:r>
                </w:p>
              </w:tc>
              <w:tc>
                <w:tcPr>
                  <w:tcW w:w="8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45683E" w:rsidRDefault="00A36149" w:rsidP="005A1C4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396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45683E" w:rsidRDefault="00A36149" w:rsidP="00A36149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30,5</w:t>
                  </w:r>
                  <w:r w:rsidR="005A1C46" w:rsidRPr="0045683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A1C46" w:rsidRPr="0045683E" w:rsidTr="005A1C46">
              <w:trPr>
                <w:trHeight w:val="465"/>
              </w:trPr>
              <w:tc>
                <w:tcPr>
                  <w:tcW w:w="2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A36149" w:rsidRDefault="00846581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A36149" w:rsidRDefault="005A1C46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A36149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1 325</w:t>
                  </w:r>
                </w:p>
              </w:tc>
              <w:tc>
                <w:tcPr>
                  <w:tcW w:w="8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A36149" w:rsidRDefault="00A36149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A36149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396</w:t>
                  </w:r>
                </w:p>
              </w:tc>
              <w:tc>
                <w:tcPr>
                  <w:tcW w:w="5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1C46" w:rsidRPr="00A36149" w:rsidRDefault="00A36149" w:rsidP="00A3614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A36149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29,9</w:t>
                  </w:r>
                  <w:r w:rsidR="005A1C46" w:rsidRPr="00A36149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45683E" w:rsidRDefault="0045683E" w:rsidP="0045683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Default="0045683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10286E" w:rsidRDefault="002357BC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 xml:space="preserve">Таблица № </w:t>
            </w:r>
            <w:r w:rsidR="00667D4B">
              <w:rPr>
                <w:rFonts w:eastAsia="Times New Roman"/>
                <w:bCs/>
                <w:lang w:eastAsia="ru-RU"/>
              </w:rPr>
              <w:t>2.</w:t>
            </w:r>
            <w:r w:rsidR="0023394B">
              <w:rPr>
                <w:rFonts w:eastAsia="Times New Roman"/>
                <w:bCs/>
                <w:lang w:eastAsia="ru-RU"/>
              </w:rPr>
              <w:t>10</w:t>
            </w:r>
          </w:p>
          <w:p w:rsidR="0010286E" w:rsidRPr="007A4BB1" w:rsidRDefault="0010286E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0286E" w:rsidRDefault="0010286E" w:rsidP="0010286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A4BB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по  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патолого-анатомическим</w:t>
            </w:r>
            <w:r w:rsidRPr="007A4BB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A4BB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исследованиям 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биопсийного (операционного) материала с целью диагностики </w:t>
            </w:r>
            <w:r w:rsidRPr="007A4BB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онкологических заболеваний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и подбора противоопухолевой лекарственной терапии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10286E" w:rsidRDefault="0010286E" w:rsidP="0010286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разрезе медицинских организаций за </w:t>
            </w:r>
            <w:r w:rsidR="00EF65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F65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EF651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10286E" w:rsidRDefault="0010286E" w:rsidP="0010286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648"/>
              <w:gridCol w:w="8645"/>
              <w:gridCol w:w="2131"/>
              <w:gridCol w:w="1890"/>
              <w:gridCol w:w="1737"/>
            </w:tblGrid>
            <w:tr w:rsidR="0010286E" w:rsidRPr="0010286E" w:rsidTr="006E74E1">
              <w:trPr>
                <w:trHeight w:val="255"/>
              </w:trPr>
              <w:tc>
                <w:tcPr>
                  <w:tcW w:w="2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8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191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10286E" w:rsidRPr="0010286E" w:rsidTr="006E74E1">
              <w:trPr>
                <w:trHeight w:val="1020"/>
              </w:trPr>
              <w:tc>
                <w:tcPr>
                  <w:tcW w:w="2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1FA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Установлено </w:t>
                  </w:r>
                </w:p>
                <w:p w:rsidR="0010286E" w:rsidRPr="0010286E" w:rsidRDefault="0010286E" w:rsidP="00EF651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 202</w:t>
                  </w:r>
                  <w:r w:rsidR="00EF6513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2C41C3" w:rsidP="00EF651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Принято к оплате за </w:t>
                  </w:r>
                  <w:r w:rsidR="00EF6513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="0010286E"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</w:t>
                  </w:r>
                  <w:r w:rsidR="00EF6513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10286E"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 w:rsidR="00EF6513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312153" w:rsidRPr="0010286E" w:rsidTr="006E74E1">
              <w:trPr>
                <w:trHeight w:val="627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B841FD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B841FD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B841FD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B841FD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B841FD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0286E" w:rsidRPr="0010286E" w:rsidTr="006E74E1">
              <w:trPr>
                <w:trHeight w:val="85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Архангельский клинический онкологический диспансер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5 250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3 637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69,3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85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Первая городская клиническая больница имени Е.Е.Волосевич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27,2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85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больница № 1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1 993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1 178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59,1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85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3 301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2 102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63,7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85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1 118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548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49,0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73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Коряжемская городская больница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594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52,0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73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Мирнинская центральная городская больница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10,7</w:t>
                  </w:r>
                  <w:r w:rsidR="002357B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735"/>
              </w:trPr>
              <w:tc>
                <w:tcPr>
                  <w:tcW w:w="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Новодвинская центральная городская больница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69,5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735"/>
              </w:trPr>
              <w:tc>
                <w:tcPr>
                  <w:tcW w:w="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Вельская центральная районная больница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12,3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73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Няндомская центральная районная больница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44,0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76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Северный медицинский клинический центр имени Н.А.Семашко Федерального медико-биологического агентства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2 216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7852BC" w:rsidP="009B25E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986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7852B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44,5</w:t>
                  </w:r>
                  <w:r w:rsidR="00D540E3"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76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0286E" w:rsidRPr="0010286E" w:rsidRDefault="0010286E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 w:rsidR="00466C0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631ED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506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631ED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329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631ED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65,0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631EDC" w:rsidRPr="0010286E" w:rsidTr="006E74E1">
              <w:trPr>
                <w:trHeight w:val="76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EDC" w:rsidRPr="0010286E" w:rsidRDefault="00631ED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31EDC" w:rsidRPr="0010286E" w:rsidRDefault="00631EDC" w:rsidP="0010286E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Общество с ограниченной ответственностью  «ИНВИТРО СПБ»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EDC" w:rsidRDefault="00631ED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EDC" w:rsidRDefault="00631ED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31EDC" w:rsidRDefault="00631EDC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0%</w:t>
                  </w:r>
                </w:p>
              </w:tc>
            </w:tr>
            <w:tr w:rsidR="0010286E" w:rsidRPr="0010286E" w:rsidTr="006E74E1">
              <w:trPr>
                <w:trHeight w:val="510"/>
              </w:trPr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846581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631EDC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15 811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631EDC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9 361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631EDC" w:rsidP="00D540E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59,2</w:t>
                  </w:r>
                  <w:r w:rsidR="0010286E"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6E74E1">
              <w:trPr>
                <w:trHeight w:val="555"/>
              </w:trPr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846581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631EDC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F637D2" w:rsidP="0010286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1 030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F637D2" w:rsidP="00D540E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515,0</w:t>
                  </w:r>
                  <w:r w:rsidR="0010286E"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10286E" w:rsidRPr="0010286E" w:rsidTr="00C674CE">
              <w:trPr>
                <w:trHeight w:val="765"/>
              </w:trPr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0286E" w:rsidRPr="0010286E" w:rsidRDefault="0010286E" w:rsidP="00846581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631EDC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16 011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10286E" w:rsidRDefault="00F637D2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10 391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286E" w:rsidRPr="0010286E" w:rsidRDefault="00F637D2" w:rsidP="00D540E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64,9</w:t>
                  </w:r>
                  <w:r w:rsidR="0010286E"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C674CE" w:rsidRDefault="00C674CE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674CE" w:rsidRDefault="00C674CE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674CE" w:rsidRDefault="00C674CE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EF6513" w:rsidRDefault="00EF6513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EF6513" w:rsidRDefault="00EF6513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EF6513" w:rsidRDefault="00EF6513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EF6513" w:rsidRDefault="00EF6513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EF6513" w:rsidRDefault="00EF6513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EF6513" w:rsidRDefault="00EF6513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EF6513" w:rsidRDefault="00EF6513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EF6513" w:rsidRDefault="00EF6513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674CE" w:rsidRDefault="00C674CE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0286E" w:rsidRDefault="002357BC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 xml:space="preserve">Таблица № </w:t>
            </w:r>
            <w:r w:rsidR="00667D4B">
              <w:rPr>
                <w:rFonts w:eastAsia="Times New Roman"/>
                <w:bCs/>
                <w:lang w:eastAsia="ru-RU"/>
              </w:rPr>
              <w:t>2.</w:t>
            </w:r>
            <w:r w:rsidR="0023394B">
              <w:rPr>
                <w:rFonts w:eastAsia="Times New Roman"/>
                <w:bCs/>
                <w:lang w:eastAsia="ru-RU"/>
              </w:rPr>
              <w:t>11</w:t>
            </w:r>
          </w:p>
          <w:p w:rsidR="0010286E" w:rsidRPr="007A4BB1" w:rsidRDefault="0010286E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0433BC" w:rsidRDefault="000433BC" w:rsidP="000433B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амбулаторных условиях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C18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по тестированию 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на выявление </w:t>
            </w:r>
            <w:r w:rsidRPr="002C18D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новой коронавирусной инфекции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COVID</w:t>
            </w:r>
            <w:r w:rsidR="00D2722B" w:rsidRP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D2722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19)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0433BC" w:rsidRDefault="000433BC" w:rsidP="000433B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разрезе медицинских организаций за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10286E" w:rsidRDefault="0010286E" w:rsidP="00662B29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22"/>
              <w:gridCol w:w="9723"/>
              <w:gridCol w:w="1779"/>
              <w:gridCol w:w="1544"/>
              <w:gridCol w:w="1583"/>
            </w:tblGrid>
            <w:tr w:rsidR="000433BC" w:rsidRPr="0010286E" w:rsidTr="000433BC">
              <w:trPr>
                <w:trHeight w:val="315"/>
              </w:trPr>
              <w:tc>
                <w:tcPr>
                  <w:tcW w:w="337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МО</w:t>
                  </w:r>
                </w:p>
              </w:tc>
              <w:tc>
                <w:tcPr>
                  <w:tcW w:w="163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0433BC" w:rsidRPr="0010286E" w:rsidTr="000433BC">
              <w:trPr>
                <w:trHeight w:val="1020"/>
              </w:trPr>
              <w:tc>
                <w:tcPr>
                  <w:tcW w:w="337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Установлено </w:t>
                  </w:r>
                </w:p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 202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Принято к оплате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</w:t>
                  </w: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0433BC" w:rsidRPr="0010286E" w:rsidTr="000C52CC">
              <w:trPr>
                <w:trHeight w:val="755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областная клиническая больница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                                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14 039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12 328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87,8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0C52CC">
              <w:trPr>
                <w:trHeight w:val="680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Архангельский клинический кожно-венерологический диспансер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30 486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28 257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92,7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0C52CC">
              <w:trPr>
                <w:trHeight w:val="718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Первая городская клиническая больница имени Е.Е.Волосевич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20 136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17 732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88,1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0C52CC">
              <w:trPr>
                <w:trHeight w:val="687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23 626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19 064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80,7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0C52CC">
              <w:trPr>
                <w:trHeight w:val="569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21 028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16 843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80,1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0C52CC">
              <w:trPr>
                <w:trHeight w:val="550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КЛИНИЧЕСКАЯ ПОЛИКЛИНИКА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ГОРОДА АРХАНГЕЛЬСК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1 866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1 652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88,5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0C52CC">
              <w:trPr>
                <w:trHeight w:val="557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10286E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10286E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Архангельский клинический противотуберкулезный диспансер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10 765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9 572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88,9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0C52CC">
              <w:trPr>
                <w:trHeight w:val="551"/>
              </w:trPr>
              <w:tc>
                <w:tcPr>
                  <w:tcW w:w="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Архангельская станция переливания крови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13 451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11 301</w:t>
                  </w: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84,0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2975DE">
              <w:trPr>
                <w:trHeight w:val="690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«Северный медицинский клинический центр имени Н.А. Семашко 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Федерального  медико-биологического агентства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1 340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1 194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433BC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96,6%</w:t>
                  </w:r>
                </w:p>
              </w:tc>
            </w:tr>
            <w:tr w:rsidR="000433BC" w:rsidRPr="0010286E" w:rsidTr="002975DE">
              <w:trPr>
                <w:trHeight w:val="690"/>
              </w:trPr>
              <w:tc>
                <w:tcPr>
                  <w:tcW w:w="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2 239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2 067</w:t>
                  </w: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92,3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2975DE">
              <w:trPr>
                <w:trHeight w:val="508"/>
              </w:trPr>
              <w:tc>
                <w:tcPr>
                  <w:tcW w:w="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3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«Научно-производственная Фирма «ХЕЛИКС»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0,0</w:t>
                  </w:r>
                  <w:r w:rsidRPr="00B841F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B52E6E">
              <w:trPr>
                <w:trHeight w:val="366"/>
              </w:trPr>
              <w:tc>
                <w:tcPr>
                  <w:tcW w:w="33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846581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139 034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120 110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433BC" w:rsidRPr="009B25EA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86,4</w:t>
                  </w:r>
                  <w:r w:rsidRPr="009B25E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0433BC">
              <w:trPr>
                <w:trHeight w:val="315"/>
              </w:trPr>
              <w:tc>
                <w:tcPr>
                  <w:tcW w:w="33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846581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C52C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B52E6E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2975DE" w:rsidP="002975D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92,5</w:t>
                  </w:r>
                  <w:r w:rsidR="000433B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0433BC" w:rsidRPr="0010286E" w:rsidTr="000433BC">
              <w:trPr>
                <w:trHeight w:val="315"/>
              </w:trPr>
              <w:tc>
                <w:tcPr>
                  <w:tcW w:w="33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33BC" w:rsidRPr="009B25EA" w:rsidRDefault="000433BC" w:rsidP="00846581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25E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5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0C52C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139 </w:t>
                  </w:r>
                  <w:r w:rsidR="000C52CC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B52E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120 </w:t>
                  </w:r>
                  <w:r w:rsidR="00B52E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9B25EA" w:rsidRDefault="000433BC" w:rsidP="00B52E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86,</w:t>
                  </w:r>
                  <w:r w:rsidR="00B52E6E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9B25E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0433BC" w:rsidRDefault="000433BC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0433BC" w:rsidRDefault="000433BC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0433BC" w:rsidRDefault="000433BC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0433BC" w:rsidRDefault="000433BC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CB6881" w:rsidRDefault="00CB6881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2975DE" w:rsidRDefault="002975DE" w:rsidP="0023394B">
            <w:pPr>
              <w:spacing w:line="240" w:lineRule="auto"/>
              <w:jc w:val="right"/>
              <w:rPr>
                <w:rFonts w:eastAsia="Times New Roman"/>
                <w:bCs/>
                <w:highlight w:val="yellow"/>
                <w:lang w:eastAsia="ru-RU"/>
              </w:rPr>
            </w:pPr>
          </w:p>
          <w:p w:rsidR="0023394B" w:rsidRDefault="002C41C3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155E6A">
              <w:rPr>
                <w:rFonts w:eastAsia="Times New Roman"/>
                <w:bCs/>
                <w:lang w:eastAsia="ru-RU"/>
              </w:rPr>
              <w:lastRenderedPageBreak/>
              <w:t xml:space="preserve">Таблица № </w:t>
            </w:r>
            <w:r w:rsidR="00667D4B">
              <w:rPr>
                <w:rFonts w:eastAsia="Times New Roman"/>
                <w:bCs/>
                <w:lang w:eastAsia="ru-RU"/>
              </w:rPr>
              <w:t>3</w:t>
            </w:r>
          </w:p>
          <w:p w:rsidR="009B25EA" w:rsidRDefault="009B25EA" w:rsidP="00662B29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662B29" w:rsidRDefault="009B25EA" w:rsidP="00662B29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</w:t>
            </w:r>
            <w:r w:rsidR="00662B29"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форм</w:t>
            </w:r>
            <w:r w:rsidR="00662B29" w:rsidRPr="0010286E">
              <w:rPr>
                <w:rFonts w:eastAsia="Times New Roman"/>
                <w:bCs/>
                <w:sz w:val="28"/>
                <w:szCs w:val="28"/>
                <w:lang w:eastAsia="ru-RU"/>
              </w:rPr>
              <w:t>аци</w:t>
            </w:r>
            <w:r w:rsidR="00662B29"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я о реализации территориальной программы ОМС в части объемов медицинской помощи, оказанной </w:t>
            </w:r>
            <w:r w:rsidR="00662B2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="00662B29" w:rsidRPr="00C650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EE34E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стационарных </w:t>
            </w:r>
            <w:r w:rsidR="00662B29" w:rsidRPr="00C650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условиях, </w:t>
            </w:r>
            <w:r w:rsidR="00EE34E8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условиях </w:t>
            </w:r>
            <w:r w:rsidR="00662B29" w:rsidRPr="00C650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дневного стационара и скорой медицинской помощи, в разрезе медицинских организаций </w:t>
            </w:r>
            <w:r w:rsidR="00662B29"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DF647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1 полугодие </w:t>
            </w:r>
            <w:r w:rsidR="00662B29"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662B2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F647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662B29"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DF647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662B29" w:rsidRDefault="00662B29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538"/>
              <w:gridCol w:w="3187"/>
              <w:gridCol w:w="1381"/>
              <w:gridCol w:w="1330"/>
              <w:gridCol w:w="1066"/>
              <w:gridCol w:w="1382"/>
              <w:gridCol w:w="1331"/>
              <w:gridCol w:w="1063"/>
              <w:gridCol w:w="1382"/>
              <w:gridCol w:w="1331"/>
              <w:gridCol w:w="1060"/>
            </w:tblGrid>
            <w:tr w:rsidR="00DB6406" w:rsidRPr="00DB4152" w:rsidTr="00DB6406">
              <w:trPr>
                <w:trHeight w:val="675"/>
              </w:trPr>
              <w:tc>
                <w:tcPr>
                  <w:tcW w:w="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0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5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EE3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Медицинская помощь в </w:t>
                  </w:r>
                  <w:r w:rsidR="00EE34E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стационарных </w:t>
                  </w: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условиях </w:t>
                  </w:r>
                </w:p>
              </w:tc>
              <w:tc>
                <w:tcPr>
                  <w:tcW w:w="12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Медицинская помощь в условиях дневного стационара</w:t>
                  </w:r>
                </w:p>
              </w:tc>
              <w:tc>
                <w:tcPr>
                  <w:tcW w:w="125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Скорая медицинская помощь</w:t>
                  </w:r>
                </w:p>
              </w:tc>
            </w:tr>
            <w:tr w:rsidR="00DB6406" w:rsidRPr="00DB4152" w:rsidTr="00DB6406">
              <w:trPr>
                <w:trHeight w:val="240"/>
              </w:trPr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5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случаев госпитализации</w:t>
                  </w:r>
                </w:p>
              </w:tc>
              <w:tc>
                <w:tcPr>
                  <w:tcW w:w="125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Число случаев лечения </w:t>
                  </w:r>
                </w:p>
              </w:tc>
              <w:tc>
                <w:tcPr>
                  <w:tcW w:w="125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вызовов</w:t>
                  </w:r>
                </w:p>
              </w:tc>
            </w:tr>
            <w:tr w:rsidR="00DB6406" w:rsidRPr="00DB4152" w:rsidTr="00DB6406">
              <w:trPr>
                <w:trHeight w:val="1125"/>
              </w:trPr>
              <w:tc>
                <w:tcPr>
                  <w:tcW w:w="1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Принято к оплате за 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proofErr w:type="gramStart"/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выполне-ния</w:t>
                  </w:r>
                  <w:proofErr w:type="spellEnd"/>
                  <w:proofErr w:type="gramEnd"/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Принято к оплате за 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proofErr w:type="gramStart"/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выполне-ния</w:t>
                  </w:r>
                  <w:proofErr w:type="spellEnd"/>
                  <w:proofErr w:type="gramEnd"/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Принято к оплате за 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6 месяцев 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DB4152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proofErr w:type="gramStart"/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выполне-ния</w:t>
                  </w:r>
                  <w:proofErr w:type="spellEnd"/>
                  <w:proofErr w:type="gramEnd"/>
                </w:p>
              </w:tc>
            </w:tr>
            <w:tr w:rsidR="00DB6406" w:rsidRPr="00DB4152" w:rsidTr="00DB6406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406" w:rsidRPr="00923E80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923E80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</w:tr>
            <w:tr w:rsidR="00DB6406" w:rsidRPr="00DB4152" w:rsidTr="00DB6406">
              <w:trPr>
                <w:trHeight w:val="1062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FA4BF6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FA4BF6" w:rsidRDefault="00DB6406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                         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40149B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23 318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40149B" w:rsidRDefault="00DB6406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7 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077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40149B" w:rsidRDefault="00DB6406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,3</w:t>
                  </w: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655E71" w:rsidRDefault="00DF11F8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1 962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655E71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809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655E71" w:rsidRDefault="00DF11F8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41,2</w:t>
                  </w:r>
                  <w:r w:rsidR="00DB640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C24C34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C24C34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208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C24C34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38,5</w:t>
                  </w: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DB6406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FA4BF6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FA4BF6" w:rsidRDefault="00DB6406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клиническая офтальмологическая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40149B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5 044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40149B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2 327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40149B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46,1</w:t>
                  </w: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655E71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4 171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655E71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1 694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655E71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40,6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C24C34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C24C34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C24C34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DB6406" w:rsidRPr="00DB4152" w:rsidTr="00836A03">
              <w:trPr>
                <w:trHeight w:val="125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FA4BF6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FA4BF6" w:rsidRDefault="00DB6406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Архангельская областная детская клиническая больница имени П.Г. </w:t>
                  </w:r>
                  <w:proofErr w:type="spellStart"/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Выжлецова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40149B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10 112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40149B" w:rsidRDefault="00DB6406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4 5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40149B" w:rsidRDefault="00DB6406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  <w:r w:rsidRPr="0040149B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655E71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1 850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655E71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655E71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36,8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C24C34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C24C34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6406" w:rsidRPr="00C24C34" w:rsidRDefault="00DB6406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836A03">
              <w:trPr>
                <w:trHeight w:val="1348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836A03">
              <w:trPr>
                <w:trHeight w:val="106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кожно-венерологический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194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34,6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192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836A03">
              <w:trPr>
                <w:trHeight w:val="106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центр лечебной физкультуры и спортивной медицины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Первая городская клиническая больница имени Е.Е.Волосевич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26 008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9 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263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35,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1 270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41,3%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4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2 064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794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38,5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2 220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1 173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52,8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6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1 329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657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49,4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CB6881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больница № 7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1 643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39,0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1 180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51,3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B331BF">
              <w:trPr>
                <w:trHeight w:val="1275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поликлиника 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2 090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756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36,2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B331BF">
              <w:trPr>
                <w:trHeight w:val="106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клиническая поликлиника 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2 432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1 074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44,2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B331BF">
              <w:trPr>
                <w:trHeight w:val="106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городская детская клиническая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393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47,9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родильный дом им. К.Н.Самойловой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4 546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1 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654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F254EA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</w:t>
                  </w:r>
                  <w:r w:rsidR="00CB688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  <w:r w:rsidR="00CB6881"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48,6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детская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160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53,3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областная клиническая станция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114 037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63 357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55,6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больница № 1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3 696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1 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449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39,2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40,8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клиническая больница № 2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9 611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3 10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32,3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3 430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13,4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836A03">
              <w:trPr>
                <w:trHeight w:val="1076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Северодвинский родильный дом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3 303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2 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149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44,8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CB6881">
              <w:trPr>
                <w:trHeight w:val="106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городская детская клиническая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4 531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2 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057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1 880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938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49,9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Северодвинская станция скорой медицинской помощи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56 000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27 075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48,3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Котласская центральная городская больница имени святителя Луки (В.Ф.Войно-Ясенецкого)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887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4 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F254EA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</w:t>
                  </w:r>
                  <w:r w:rsidR="00CB688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  <w:r w:rsidR="00CB6881"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4 563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1 073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23,7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25 573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14 927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58,4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Котласская городская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Коряжемская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5 349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2 928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54,7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1 900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752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39,6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12 486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7 254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58,1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B6881" w:rsidRPr="00DB4152" w:rsidTr="00836A03">
              <w:trPr>
                <w:trHeight w:val="916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автономное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Коряжемская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B6881" w:rsidRPr="00DB4152" w:rsidTr="00836A03">
              <w:trPr>
                <w:trHeight w:val="8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FA4BF6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B688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Мирнинская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2 061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769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47757A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37,3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655E71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37,0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2 911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6881" w:rsidRPr="00C24C34" w:rsidRDefault="00CB688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58,2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909BB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Новодвинская центральная городская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5 114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1 9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1 800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41,3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909BB" w:rsidRPr="00DB4152" w:rsidTr="00836A03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Вельская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7 027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2 3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33,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1 598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19,1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13 800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7 538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54,6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909BB" w:rsidRPr="00DB4152" w:rsidTr="00836A03">
              <w:trPr>
                <w:trHeight w:val="106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Вельская стоматологическая поликлиника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C909BB" w:rsidRPr="00DB4152" w:rsidTr="00836A03">
              <w:trPr>
                <w:trHeight w:val="106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Верхнетоемская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1 690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595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35,2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210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3 000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1 376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45,9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909BB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Виноградовская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1 790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661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36,9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259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39,8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4 170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2 100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50,4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909BB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Ильинская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1 303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496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38,1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52,5%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2 620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1 432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54,7</w:t>
                  </w: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909BB" w:rsidRPr="00DB4152" w:rsidTr="00836A03">
              <w:trPr>
                <w:trHeight w:val="124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Каргопольская центральная районная больница имени Н.Д.Кировой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1 951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767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39,3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1 236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510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41,3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2 800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1 378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49,2</w:t>
                  </w: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C909BB" w:rsidRPr="00DB4152" w:rsidTr="00E819B1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FA4BF6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C909BB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Карпогорская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2 271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1 024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47757A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45,1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1 100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655E71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36,5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2 500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1 084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09BB" w:rsidRPr="00C24C34" w:rsidRDefault="00C909BB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43,4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836A03">
              <w:trPr>
                <w:trHeight w:val="974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Коношская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2 335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F254EA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32,</w:t>
                  </w:r>
                  <w:r w:rsidR="00F254E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277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40,1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6 120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3 089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50,5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Красноборская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1 666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39,0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253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38,9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3 590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2 215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61,7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836A03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Лешуконская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1 326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506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38,2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286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49,4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1 900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1 368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836A03">
              <w:trPr>
                <w:trHeight w:val="106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Мезенская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1 345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934BE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</w:t>
                  </w:r>
                  <w:r w:rsidR="00934BE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934BE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</w:t>
                  </w:r>
                  <w:r w:rsidR="00934BE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298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13,8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2 400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2 072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86,3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836A03">
              <w:trPr>
                <w:trHeight w:val="839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Няндомская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3 998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2 034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50,9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1 002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8036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3 228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40,2</w:t>
                  </w: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836A03">
              <w:trPr>
                <w:trHeight w:val="96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Онежская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3 462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1 422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41,1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898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8 100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4 512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55,7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836A03">
              <w:trPr>
                <w:trHeight w:val="992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Плесецкая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4 785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1 662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34,7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1 529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193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12,6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12 000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4 925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41,0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836A03">
              <w:trPr>
                <w:trHeight w:val="85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Приморская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262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43,3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55,8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24C3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E819B1" w:rsidRPr="00DB4152" w:rsidTr="00836A03">
              <w:trPr>
                <w:trHeight w:val="976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Устьянская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3 083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1 373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44,5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1 277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434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34,0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7 800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4 667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59,8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Холмогорская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2 128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775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36,4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760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5 300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3 825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72,2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Шенкурская центральная районная больница им. Н.Н. Приорова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1 547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688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44,5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39,0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3 300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1 674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50,7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Яренская центральная районная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1 350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631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46,7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49,2%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3 390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2 114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C24C34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62,4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E819B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49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госпиталь для ветеранов войн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1 070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643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60,1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E819B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образовательное учреждение высшего  образования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Северный государственный медицинский университет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здравоохранения Российской Федерации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66,7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E819B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Северный медицинский клинический центр имени Н.А.Семашко Федерального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934BE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  <w:r w:rsidR="00934BE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88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934BE7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  <w:r w:rsidR="00934BE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,</w:t>
                  </w:r>
                  <w:r w:rsidR="00934BE7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E819B1" w:rsidRPr="00DB4152" w:rsidTr="002C2491">
              <w:trPr>
                <w:trHeight w:val="1306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государственное бюджетное учреждение 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Центральная медико-санитарная часть №58 Федерального  медико-биологического агентства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680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568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47757A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83,5</w:t>
                  </w:r>
                  <w:r w:rsidRPr="0047757A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655E71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19B1" w:rsidRPr="00FA4BF6" w:rsidRDefault="00E819B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2C2491">
              <w:trPr>
                <w:trHeight w:val="984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КОТЛАС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655E71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655E71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440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655E71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60,9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КЛИНИЧЕСКАЯ 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655E71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1 194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655E71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576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655E71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48,2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84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Частное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Поликлиника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РЖД-Медицина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города Няндома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655E71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655E71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351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655E71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50,9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106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едерального государственного казенного учреждения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1469 Военно-морской клинический госпиталь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Министерства обороны Российской Федерации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26,7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106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57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казенное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Медико-санитарная часть Министерства внутренних дел Российской Федерации по Архангельской области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839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Федеральное казенное учреждение здравоохранения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Медико-санитарная часть № 29 Федеральной службы исполнения наказаний</w:t>
                  </w:r>
                  <w:r w:rsidR="00836A03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ЛЕНС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184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172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93,5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923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Офтальмологическая Лазерная Клиника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360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49,9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2C2491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Астар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567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78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52,0</w:t>
                  </w: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83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амбулаторного гемодиализа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299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62,8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Закрытое акционерное общество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Никс Трейдинг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      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МиГ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108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Лечебно-диагностический центр Международного института биологических систем -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Новодвинский Медицинский Центр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64,6%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Аурум плюс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102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семейной медицины Пинежская районная больница № 2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767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lastRenderedPageBreak/>
                    <w:br w:type="page"/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Общества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Магнитно-резонансный томограф-диагностика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51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Зубной клуб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2C2491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МедГрупп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2C2491">
              <w:trPr>
                <w:trHeight w:val="639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СМП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ШАНС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11 500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4 856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42,2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2C2491" w:rsidRPr="00DB4152" w:rsidTr="00836A03">
              <w:trPr>
                <w:trHeight w:val="717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ЭКО НА ВОСКРЕСЕНСКОЙ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153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62,1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557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Индивидуальный  предприниматель Зимин Василий Вячеславович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ЕвроСкан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НорДент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Отличная медицина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СеверМед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49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АВА КЛИНИК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154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60,4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унитарное предприятие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Фармация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772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Городской центр семейной медицины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Архангельск)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81,9%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Медицина Сервис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Архангельск)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62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Бель Фам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2C2491" w:rsidRPr="00FA4BF6" w:rsidRDefault="002C2491" w:rsidP="00836A03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(г. Северодвинск)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2C2491">
              <w:trPr>
                <w:trHeight w:val="102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85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Университетская клиника Архангельск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146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106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69,3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765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Центр лазерной хирургии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ВАШ ВРАЧ ПЛЮС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ЗДОРОВЬЕ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ЭЛИТ-ДЕНТ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И ДЕТСКАЯ КЛИНИКА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ЗВЕЗДОЧКА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ЭЛИТ ДЕНТА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СЕВЕРМЕД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СТЦ ПРЕСТИЖ ДЕНТ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СЕВЕРНЫЕ МЕДИЦИНСКИЕ ТЕХНОЛОГИИ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972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724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74,5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30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ООО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АРХИМЕД АУДИО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814A4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62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АРХИНВЕСТ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48,2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737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Ай-Клиник Северо-Запад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Санкт-Петербург)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782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ФРЕЗЕНИУС НЕФРОКЕА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(г. Москва)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47,9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851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Клиника репродукции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Вита ЭКО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(г. Вологда)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814A4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50,0%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62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br w:type="page"/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«М-ЛАЙН»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2C2491">
              <w:trPr>
                <w:trHeight w:val="701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Медицинский центр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Здоровье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765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Медицинский центр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Ваш доктор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51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102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Люкс денталь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836A03">
              <w:trPr>
                <w:trHeight w:val="51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Стоматошка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Добрый доктор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Мир здоровья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СК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Мона Лиза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107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Дента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ИП Власова Л. В.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ЮАВИТА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Общество с ограниченной ответственностью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НЕФРОЛАЙН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54,5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"Стоматологическая клиника Глобо-Стом"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"АС-КЛИНИКА"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"Медицинский центр "ДЭМА-Север"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"СНЕГ стоматология"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Медицинский центр "Вита регион"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2C2491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"УстьяСтом"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2C2491">
              <w:trPr>
                <w:trHeight w:val="510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"Медицинский центр "Поморье"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Медицинское частное учреждение дополнительного профессионального образования "Нефросовет"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lastRenderedPageBreak/>
                    <w:t>119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"ИНВИТРО СПб"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A6593D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B84D24" w:rsidRDefault="002C2491" w:rsidP="003C444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001F1E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"Научно-производственная Фирма "ХЕЛИКС"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3C444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510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CF15B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CF15BD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клиническая психиатрическая больница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100,0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1092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Архангельский клинический противотуберкулезный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1064"/>
              </w:trPr>
              <w:tc>
                <w:tcPr>
                  <w:tcW w:w="1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«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Архангельская станция переливания крови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DB6406">
              <w:trPr>
                <w:trHeight w:val="1278"/>
              </w:trPr>
              <w:tc>
                <w:tcPr>
                  <w:tcW w:w="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E32A6A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124</w:t>
                  </w:r>
                </w:p>
              </w:tc>
              <w:tc>
                <w:tcPr>
                  <w:tcW w:w="10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«Котласский </w:t>
                  </w: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психоневрологический диспансер</w:t>
                  </w: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0,0%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FA4BF6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FA4BF6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2C2491" w:rsidRPr="00DB4152" w:rsidTr="002975DE">
              <w:trPr>
                <w:trHeight w:val="300"/>
              </w:trPr>
              <w:tc>
                <w:tcPr>
                  <w:tcW w:w="1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2975D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177 753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934BE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934BE7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34BE7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3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934BE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3</w:t>
                  </w:r>
                  <w:r w:rsidR="00934BE7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,</w:t>
                  </w:r>
                  <w:r w:rsidR="00934BE7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4</w:t>
                  </w:r>
                  <w:r w:rsidRPr="00DB4152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DF11F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67 732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27 209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DF11F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40,2</w:t>
                  </w:r>
                  <w:r w:rsidRPr="00DB4152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315 962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169 185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112A03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18"/>
                      <w:szCs w:val="18"/>
                      <w:lang w:eastAsia="ru-RU"/>
                    </w:rPr>
                    <w:t>53,5</w:t>
                  </w:r>
                  <w:r w:rsidRPr="00112A03">
                    <w:rPr>
                      <w:rFonts w:eastAsia="Times New Roman"/>
                      <w:b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2C2491" w:rsidRPr="00DB4152" w:rsidTr="00DB6406">
              <w:trPr>
                <w:trHeight w:val="300"/>
              </w:trPr>
              <w:tc>
                <w:tcPr>
                  <w:tcW w:w="1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DB6406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4152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7 517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3 847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>51,2</w:t>
                  </w:r>
                  <w:r w:rsidRPr="00DB6D5C"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348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58,0</w:t>
                  </w:r>
                  <w:r w:rsidRPr="00DB6D5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B6D5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8 500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3 287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38,7</w:t>
                  </w:r>
                  <w:r w:rsidRPr="00655E71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  <w:tr w:rsidR="002C2491" w:rsidRPr="00DB4152" w:rsidTr="002975DE">
              <w:trPr>
                <w:trHeight w:val="300"/>
              </w:trPr>
              <w:tc>
                <w:tcPr>
                  <w:tcW w:w="123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923E80" w:rsidRDefault="002C2491" w:rsidP="002975D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3E80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B4152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185 270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7B48F7" w:rsidRDefault="002C2491" w:rsidP="00934BE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934BE7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34BE7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059</w:t>
                  </w:r>
                </w:p>
              </w:tc>
              <w:tc>
                <w:tcPr>
                  <w:tcW w:w="35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934BE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3</w:t>
                  </w:r>
                  <w:r w:rsidR="00934BE7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,</w:t>
                  </w:r>
                  <w:r w:rsidR="00934BE7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9</w:t>
                  </w:r>
                  <w:r w:rsidRPr="00DB6D5C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F11F8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11F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68 332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F11F8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11F8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27 557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40,3</w:t>
                  </w:r>
                  <w:r w:rsidRPr="00DB6D5C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5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324 462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C2491" w:rsidRPr="00DB6D5C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172 472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2491" w:rsidRPr="00112A03" w:rsidRDefault="002C2491" w:rsidP="00DB640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18"/>
                      <w:szCs w:val="18"/>
                      <w:lang w:eastAsia="ru-RU"/>
                    </w:rPr>
                    <w:t>53,2</w:t>
                  </w:r>
                  <w:r w:rsidRPr="00112A03">
                    <w:rPr>
                      <w:rFonts w:eastAsia="Times New Roman"/>
                      <w:b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</w:tr>
          </w:tbl>
          <w:p w:rsidR="00E3578A" w:rsidRDefault="00E3578A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62B29" w:rsidRDefault="00662B29" w:rsidP="00662B29">
            <w:r>
              <w:br w:type="page"/>
            </w:r>
          </w:p>
          <w:p w:rsidR="00662B29" w:rsidRDefault="00662B29" w:rsidP="00662B29">
            <w:r>
              <w:br w:type="page"/>
            </w:r>
          </w:p>
          <w:p w:rsidR="00662B29" w:rsidRDefault="00662B29" w:rsidP="00662B29">
            <w:r>
              <w:br w:type="page"/>
            </w:r>
          </w:p>
          <w:p w:rsidR="00BC7DB6" w:rsidRPr="00C650DD" w:rsidRDefault="00BC7DB6" w:rsidP="00662B29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DB6" w:rsidRPr="00C650DD" w:rsidTr="006E74E1">
        <w:trPr>
          <w:trHeight w:val="375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DB6" w:rsidRPr="00C650DD" w:rsidTr="006E74E1">
        <w:trPr>
          <w:trHeight w:val="375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36A03" w:rsidRDefault="00836A0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836A03" w:rsidRDefault="00836A0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836A03" w:rsidRDefault="00836A0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836A03" w:rsidRDefault="00836A0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836A03" w:rsidRDefault="00836A0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836A03" w:rsidRDefault="00836A0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F23C64" w:rsidRDefault="002C41C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3D59B5">
        <w:rPr>
          <w:rFonts w:eastAsia="Times New Roman"/>
          <w:bCs/>
          <w:lang w:eastAsia="ru-RU"/>
        </w:rPr>
        <w:lastRenderedPageBreak/>
        <w:t xml:space="preserve">Таблица № </w:t>
      </w:r>
      <w:r w:rsidR="00667D4B">
        <w:rPr>
          <w:rFonts w:eastAsia="Times New Roman"/>
          <w:bCs/>
          <w:lang w:eastAsia="ru-RU"/>
        </w:rPr>
        <w:t>3</w:t>
      </w:r>
      <w:r w:rsidR="00F23C64" w:rsidRPr="003D59B5">
        <w:rPr>
          <w:rFonts w:eastAsia="Times New Roman"/>
          <w:bCs/>
          <w:lang w:eastAsia="ru-RU"/>
        </w:rPr>
        <w:t>.</w:t>
      </w:r>
      <w:r w:rsidR="00F60CD0" w:rsidRPr="003D59B5">
        <w:rPr>
          <w:rFonts w:eastAsia="Times New Roman"/>
          <w:bCs/>
          <w:lang w:eastAsia="ru-RU"/>
        </w:rPr>
        <w:t>1</w:t>
      </w:r>
    </w:p>
    <w:p w:rsidR="00F23C64" w:rsidRDefault="00F23C64" w:rsidP="00F23C64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23C64" w:rsidRDefault="00F23C64" w:rsidP="00F23C64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>
        <w:rPr>
          <w:rFonts w:eastAsia="Times New Roman"/>
          <w:b/>
          <w:bCs/>
          <w:sz w:val="28"/>
          <w:szCs w:val="28"/>
          <w:lang w:eastAsia="ru-RU"/>
        </w:rPr>
        <w:br/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в условиях дневного стационара </w:t>
      </w:r>
      <w:r w:rsidRPr="00DB4152">
        <w:rPr>
          <w:rFonts w:eastAsia="Times New Roman"/>
          <w:b/>
          <w:bCs/>
          <w:sz w:val="28"/>
          <w:szCs w:val="28"/>
          <w:lang w:eastAsia="ru-RU"/>
        </w:rPr>
        <w:t>по экстракорпоральному оплодотворению</w:t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за </w:t>
      </w:r>
      <w:r w:rsidR="00427F6F">
        <w:rPr>
          <w:rFonts w:eastAsia="Times New Roman"/>
          <w:b/>
          <w:bCs/>
          <w:sz w:val="28"/>
          <w:szCs w:val="28"/>
          <w:lang w:eastAsia="ru-RU"/>
        </w:rPr>
        <w:t xml:space="preserve">1 полугодие 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>20</w:t>
      </w:r>
      <w:r>
        <w:rPr>
          <w:rFonts w:eastAsia="Times New Roman"/>
          <w:b/>
          <w:bCs/>
          <w:sz w:val="28"/>
          <w:szCs w:val="28"/>
          <w:lang w:eastAsia="ru-RU"/>
        </w:rPr>
        <w:t>2</w:t>
      </w:r>
      <w:r w:rsidR="00427F6F">
        <w:rPr>
          <w:rFonts w:eastAsia="Times New Roman"/>
          <w:b/>
          <w:bCs/>
          <w:sz w:val="28"/>
          <w:szCs w:val="28"/>
          <w:lang w:eastAsia="ru-RU"/>
        </w:rPr>
        <w:t>1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427F6F">
        <w:rPr>
          <w:rFonts w:eastAsia="Times New Roman"/>
          <w:b/>
          <w:bCs/>
          <w:sz w:val="28"/>
          <w:szCs w:val="28"/>
          <w:lang w:eastAsia="ru-RU"/>
        </w:rPr>
        <w:t>а</w:t>
      </w:r>
    </w:p>
    <w:p w:rsidR="00F23C6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F23C6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3"/>
        <w:gridCol w:w="8286"/>
        <w:gridCol w:w="1946"/>
        <w:gridCol w:w="1899"/>
        <w:gridCol w:w="1502"/>
      </w:tblGrid>
      <w:tr w:rsidR="00F23C64" w:rsidRPr="00F23C64" w:rsidTr="002F52AA">
        <w:trPr>
          <w:trHeight w:val="51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дневного стационара</w:t>
            </w:r>
          </w:p>
        </w:tc>
      </w:tr>
      <w:tr w:rsidR="00F23C64" w:rsidRPr="00F23C64" w:rsidTr="002F52AA">
        <w:trPr>
          <w:trHeight w:val="300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случаев лечения</w:t>
            </w:r>
          </w:p>
        </w:tc>
      </w:tr>
      <w:tr w:rsidR="00F23C64" w:rsidRPr="00F23C64" w:rsidTr="002F52AA">
        <w:trPr>
          <w:trHeight w:val="510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Установлено</w:t>
            </w:r>
            <w:r w:rsidR="00EF6513">
              <w:rPr>
                <w:rFonts w:eastAsia="Times New Roman"/>
                <w:sz w:val="20"/>
                <w:szCs w:val="20"/>
                <w:lang w:eastAsia="ru-RU"/>
              </w:rPr>
              <w:t xml:space="preserve"> на 2021 год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427F6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52AA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427F6F">
              <w:rPr>
                <w:rFonts w:eastAsia="Times New Roman"/>
                <w:sz w:val="20"/>
                <w:szCs w:val="20"/>
                <w:lang w:eastAsia="ru-RU"/>
              </w:rPr>
              <w:t>6 мес.</w:t>
            </w:r>
            <w:r w:rsidRPr="002F52AA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427F6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2F52AA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  <w:r w:rsidR="00427F6F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F23C64" w:rsidRPr="00F23C64" w:rsidTr="00454D34">
        <w:trPr>
          <w:trHeight w:val="479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3C64" w:rsidRPr="00F23C64" w:rsidTr="002F52AA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F23C64" w:rsidRPr="00F23C64" w:rsidTr="00454D34">
        <w:trPr>
          <w:trHeight w:val="126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Архангельская областная клиническая больница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23394B" w:rsidRDefault="00891BCA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23394B" w:rsidRDefault="00427F6F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891BCA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33,7</w:t>
            </w:r>
            <w:r w:rsidR="00786531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454D34">
        <w:trPr>
          <w:trHeight w:val="58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Центр ЭКО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427F6F" w:rsidP="00891BC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891BCA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427F6F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891BCA" w:rsidP="002F52A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52,0</w:t>
            </w:r>
            <w:r w:rsidR="00F23C64" w:rsidRPr="0023394B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454D34">
        <w:trPr>
          <w:trHeight w:val="58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ЦЕНТР ЭКО НА ВОСКРЕСЕНСКОЙ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891BCA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427F6F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891BCA" w:rsidP="002F52A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62,1</w:t>
            </w:r>
            <w:r w:rsidR="00F23C64" w:rsidRPr="0023394B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2F52AA">
        <w:trPr>
          <w:trHeight w:val="58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Ай-Клиник Северо-Запад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46581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(г. Санкт-Петербург)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23394B" w:rsidRDefault="00427F6F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23394B" w:rsidRDefault="00427F6F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2F52AA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0%</w:t>
            </w:r>
          </w:p>
        </w:tc>
      </w:tr>
      <w:tr w:rsidR="00F23C64" w:rsidRPr="00F23C64" w:rsidTr="002F52AA">
        <w:trPr>
          <w:trHeight w:val="58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Клиника репродукции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Вита ЭКО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46581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(г. Вологда)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427F6F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2F52AA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23394B" w:rsidRDefault="00427F6F" w:rsidP="002F52A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  <w:r w:rsidR="002357B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2F52AA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F23C64">
              <w:rPr>
                <w:rFonts w:ascii="Calibri" w:eastAsia="Times New Roman" w:hAnsi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0468C7" w:rsidP="000468C7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B415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по медицинским организациям: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891BCA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427F6F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891BCA" w:rsidP="002F52A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50,8</w:t>
            </w:r>
            <w:r w:rsidR="00F23C64"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2F52AA">
        <w:trPr>
          <w:trHeight w:val="300"/>
        </w:trPr>
        <w:tc>
          <w:tcPr>
            <w:tcW w:w="3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427F6F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427F6F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427F6F" w:rsidP="002F52A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52</w:t>
            </w:r>
            <w:r w:rsidR="00F23C64"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F52A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23C64"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2F52AA">
        <w:trPr>
          <w:trHeight w:val="300"/>
        </w:trPr>
        <w:tc>
          <w:tcPr>
            <w:tcW w:w="3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891BCA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427F6F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F23C64" w:rsidRDefault="00891BCA" w:rsidP="002F52A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51,1</w:t>
            </w:r>
            <w:r w:rsidR="00F23C64"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</w:tbl>
    <w:p w:rsidR="00F23C6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F23C6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C674CE" w:rsidRDefault="00C674CE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EF6513" w:rsidRDefault="00EF6513" w:rsidP="00F23C64">
      <w:pPr>
        <w:spacing w:line="240" w:lineRule="auto"/>
        <w:jc w:val="right"/>
        <w:rPr>
          <w:rFonts w:eastAsia="Times New Roman"/>
          <w:bCs/>
          <w:highlight w:val="yellow"/>
          <w:lang w:eastAsia="ru-RU"/>
        </w:rPr>
      </w:pPr>
    </w:p>
    <w:p w:rsidR="00F23C64" w:rsidRPr="007825C2" w:rsidRDefault="002357BC" w:rsidP="00F23C64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3D59B5">
        <w:rPr>
          <w:rFonts w:eastAsia="Times New Roman"/>
          <w:bCs/>
          <w:lang w:eastAsia="ru-RU"/>
        </w:rPr>
        <w:lastRenderedPageBreak/>
        <w:t>Таблица №</w:t>
      </w:r>
      <w:r w:rsidR="00F23C64" w:rsidRPr="003D59B5">
        <w:rPr>
          <w:rFonts w:eastAsia="Times New Roman"/>
          <w:bCs/>
          <w:lang w:eastAsia="ru-RU"/>
        </w:rPr>
        <w:t> </w:t>
      </w:r>
      <w:r w:rsidR="00667D4B">
        <w:rPr>
          <w:rFonts w:eastAsia="Times New Roman"/>
          <w:bCs/>
          <w:lang w:eastAsia="ru-RU"/>
        </w:rPr>
        <w:t>3</w:t>
      </w:r>
      <w:r w:rsidR="00F23C64" w:rsidRPr="003D59B5">
        <w:rPr>
          <w:rFonts w:eastAsia="Times New Roman"/>
          <w:bCs/>
          <w:lang w:eastAsia="ru-RU"/>
        </w:rPr>
        <w:t>.</w:t>
      </w:r>
      <w:r w:rsidR="00F60CD0" w:rsidRPr="003D59B5">
        <w:rPr>
          <w:rFonts w:eastAsia="Times New Roman"/>
          <w:bCs/>
          <w:lang w:eastAsia="ru-RU"/>
        </w:rPr>
        <w:t>2</w:t>
      </w:r>
    </w:p>
    <w:p w:rsidR="00F23C64" w:rsidRDefault="00F23C64" w:rsidP="00F23C64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F23C64" w:rsidRDefault="00F23C64" w:rsidP="00F23C64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>
        <w:rPr>
          <w:rFonts w:eastAsia="Times New Roman"/>
          <w:b/>
          <w:bCs/>
          <w:sz w:val="28"/>
          <w:szCs w:val="28"/>
          <w:lang w:eastAsia="ru-RU"/>
        </w:rPr>
        <w:br/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в условиях дневного стационара </w:t>
      </w:r>
      <w:r w:rsidRPr="00DB4152">
        <w:rPr>
          <w:rFonts w:eastAsia="Times New Roman"/>
          <w:b/>
          <w:bCs/>
          <w:sz w:val="28"/>
          <w:szCs w:val="28"/>
          <w:lang w:eastAsia="ru-RU"/>
        </w:rPr>
        <w:t xml:space="preserve">по профилю </w:t>
      </w:r>
      <w:r w:rsidR="00466C0A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DB4152">
        <w:rPr>
          <w:rFonts w:eastAsia="Times New Roman"/>
          <w:b/>
          <w:bCs/>
          <w:sz w:val="28"/>
          <w:szCs w:val="28"/>
          <w:lang w:eastAsia="ru-RU"/>
        </w:rPr>
        <w:t>Онкология</w:t>
      </w:r>
      <w:r w:rsidR="00466C0A"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</w:p>
    <w:p w:rsidR="00F23C64" w:rsidRDefault="00EF6513" w:rsidP="00F23C64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</w:t>
      </w:r>
      <w:r w:rsidR="00F23C64" w:rsidRPr="004C4EDD">
        <w:rPr>
          <w:rFonts w:eastAsia="Times New Roman"/>
          <w:b/>
          <w:bCs/>
          <w:sz w:val="28"/>
          <w:szCs w:val="28"/>
          <w:lang w:eastAsia="ru-RU"/>
        </w:rPr>
        <w:t>а</w:t>
      </w:r>
      <w:r w:rsidR="00E5769A">
        <w:rPr>
          <w:rFonts w:eastAsia="Times New Roman"/>
          <w:b/>
          <w:bCs/>
          <w:sz w:val="28"/>
          <w:szCs w:val="28"/>
          <w:lang w:eastAsia="ru-RU"/>
        </w:rPr>
        <w:t xml:space="preserve"> 1 полугодие </w:t>
      </w:r>
      <w:r w:rsidR="00F23C64" w:rsidRPr="004C4EDD">
        <w:rPr>
          <w:rFonts w:eastAsia="Times New Roman"/>
          <w:b/>
          <w:bCs/>
          <w:sz w:val="28"/>
          <w:szCs w:val="28"/>
          <w:lang w:eastAsia="ru-RU"/>
        </w:rPr>
        <w:t xml:space="preserve"> 20</w:t>
      </w:r>
      <w:r w:rsidR="00F23C64">
        <w:rPr>
          <w:rFonts w:eastAsia="Times New Roman"/>
          <w:b/>
          <w:bCs/>
          <w:sz w:val="28"/>
          <w:szCs w:val="28"/>
          <w:lang w:eastAsia="ru-RU"/>
        </w:rPr>
        <w:t>2</w:t>
      </w:r>
      <w:r w:rsidR="00E5769A">
        <w:rPr>
          <w:rFonts w:eastAsia="Times New Roman"/>
          <w:b/>
          <w:bCs/>
          <w:sz w:val="28"/>
          <w:szCs w:val="28"/>
          <w:lang w:eastAsia="ru-RU"/>
        </w:rPr>
        <w:t>1</w:t>
      </w:r>
      <w:r w:rsidR="00F23C64" w:rsidRPr="004C4EDD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E5769A">
        <w:rPr>
          <w:rFonts w:eastAsia="Times New Roman"/>
          <w:b/>
          <w:bCs/>
          <w:sz w:val="28"/>
          <w:szCs w:val="28"/>
          <w:lang w:eastAsia="ru-RU"/>
        </w:rPr>
        <w:t>а</w:t>
      </w:r>
    </w:p>
    <w:p w:rsidR="00F23C6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85"/>
        <w:gridCol w:w="9567"/>
        <w:gridCol w:w="1564"/>
        <w:gridCol w:w="1550"/>
        <w:gridCol w:w="1520"/>
      </w:tblGrid>
      <w:tr w:rsidR="00F23C64" w:rsidRPr="00F23C64" w:rsidTr="00F23C64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E5769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Установлено на 202</w:t>
            </w:r>
            <w:r w:rsidR="00E576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E5769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Принято к оплате</w:t>
            </w:r>
            <w:r w:rsidR="0078653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за </w:t>
            </w:r>
            <w:r w:rsidR="00E576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6 мес. </w:t>
            </w: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576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="00A7050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E576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F23C64" w:rsidRPr="00F23C64" w:rsidTr="00F23C64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C64" w:rsidRPr="00F23C64" w:rsidTr="00F23C64">
        <w:trPr>
          <w:trHeight w:val="5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C64" w:rsidRPr="00F23C64" w:rsidTr="00F23C64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C64" w:rsidRPr="00F23C64" w:rsidTr="00F23C64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F23C64" w:rsidRPr="00F23C64" w:rsidTr="00F23C64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Архангельская областная клиническая больница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43,8</w:t>
            </w:r>
            <w:r w:rsidR="00A705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F23C64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 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Архангельская областная детская клиническая больница имени П.Г. Выжлецова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28,6</w:t>
            </w:r>
            <w:r w:rsidR="00A705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F23C64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Архангельский клинический онкологический диспансер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A7050B" w:rsidP="00D66AA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6 </w:t>
            </w:r>
            <w:r w:rsidR="00D66AAB">
              <w:rPr>
                <w:rFonts w:eastAsia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D66AAB" w:rsidP="002339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3  133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A7050B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50,2</w:t>
            </w:r>
            <w:r w:rsidR="00A705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454D34">
        <w:trPr>
          <w:trHeight w:val="58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Северодвинская городская клиническая больница № 2 скорой медицинской помощи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7,6</w:t>
            </w:r>
            <w:r w:rsidR="00A705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454D34">
        <w:trPr>
          <w:trHeight w:val="5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454D3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F23C64" w:rsidRPr="00F23C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Новодвинская центральная городская больница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A7050B" w:rsidP="00D66AAB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10,0%</w:t>
            </w:r>
          </w:p>
        </w:tc>
      </w:tr>
      <w:tr w:rsidR="00F23C64" w:rsidRPr="00F23C64" w:rsidTr="00454D34">
        <w:trPr>
          <w:trHeight w:val="5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454D3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16,6</w:t>
            </w:r>
            <w:r w:rsidR="00A705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2975DE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F23C64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2975DE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по медицинским организация</w:t>
            </w:r>
            <w:r w:rsidR="002975D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7 619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3 414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A7050B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44,8</w:t>
            </w:r>
            <w:r w:rsidR="00F23C64" w:rsidRPr="00F23C64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2975DE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F23C64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2975D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Межтерриториальные расчеты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A7050B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90,7</w:t>
            </w:r>
            <w:r w:rsidR="00F23C64" w:rsidRPr="00F23C6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2975D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F23C64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2975DE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7 759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3 541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D66AAB" w:rsidP="00A7050B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45,6</w:t>
            </w:r>
            <w:r w:rsidR="00F23C64" w:rsidRPr="00F23C64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</w:tbl>
    <w:p w:rsidR="00F23C6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F23C64" w:rsidRDefault="00F23C64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F23C64" w:rsidRDefault="00F23C64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23394B" w:rsidRDefault="0023394B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23394B" w:rsidRDefault="0023394B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F23C64" w:rsidRPr="007825C2" w:rsidRDefault="00F60CD0" w:rsidP="00F23C64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3D59B5">
        <w:rPr>
          <w:rFonts w:eastAsia="Times New Roman"/>
          <w:bCs/>
          <w:lang w:eastAsia="ru-RU"/>
        </w:rPr>
        <w:lastRenderedPageBreak/>
        <w:t xml:space="preserve">Таблица № </w:t>
      </w:r>
      <w:r w:rsidR="00667D4B">
        <w:rPr>
          <w:rFonts w:eastAsia="Times New Roman"/>
          <w:bCs/>
          <w:lang w:eastAsia="ru-RU"/>
        </w:rPr>
        <w:t>3</w:t>
      </w:r>
      <w:r w:rsidR="00F23C64" w:rsidRPr="003D59B5">
        <w:rPr>
          <w:rFonts w:eastAsia="Times New Roman"/>
          <w:bCs/>
          <w:lang w:eastAsia="ru-RU"/>
        </w:rPr>
        <w:t>.</w:t>
      </w:r>
      <w:r w:rsidRPr="003D59B5">
        <w:rPr>
          <w:rFonts w:eastAsia="Times New Roman"/>
          <w:bCs/>
          <w:lang w:eastAsia="ru-RU"/>
        </w:rPr>
        <w:t>3</w:t>
      </w:r>
    </w:p>
    <w:p w:rsidR="00F23C64" w:rsidRDefault="00F23C64" w:rsidP="00F23C64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F23C64" w:rsidRDefault="00F23C64" w:rsidP="00F23C64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>
        <w:rPr>
          <w:rFonts w:eastAsia="Times New Roman"/>
          <w:b/>
          <w:bCs/>
          <w:sz w:val="28"/>
          <w:szCs w:val="28"/>
          <w:lang w:eastAsia="ru-RU"/>
        </w:rPr>
        <w:br/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в </w:t>
      </w:r>
      <w:r w:rsidR="00EE34E8">
        <w:rPr>
          <w:rFonts w:eastAsia="Times New Roman"/>
          <w:b/>
          <w:bCs/>
          <w:sz w:val="28"/>
          <w:szCs w:val="28"/>
          <w:lang w:eastAsia="ru-RU"/>
        </w:rPr>
        <w:t xml:space="preserve">стационарных </w:t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условиях </w:t>
      </w:r>
      <w:r w:rsidRPr="00DB4152">
        <w:rPr>
          <w:rFonts w:eastAsia="Times New Roman"/>
          <w:b/>
          <w:bCs/>
          <w:sz w:val="28"/>
          <w:szCs w:val="28"/>
          <w:lang w:eastAsia="ru-RU"/>
        </w:rPr>
        <w:t xml:space="preserve">по профилю </w:t>
      </w:r>
      <w:r w:rsidR="00466C0A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DB4152">
        <w:rPr>
          <w:rFonts w:eastAsia="Times New Roman"/>
          <w:b/>
          <w:bCs/>
          <w:sz w:val="28"/>
          <w:szCs w:val="28"/>
          <w:lang w:eastAsia="ru-RU"/>
        </w:rPr>
        <w:t>Онкология</w:t>
      </w:r>
      <w:r w:rsidR="00466C0A"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  <w:r>
        <w:rPr>
          <w:rFonts w:eastAsia="Times New Roman"/>
          <w:b/>
          <w:bCs/>
          <w:sz w:val="28"/>
          <w:szCs w:val="28"/>
          <w:lang w:eastAsia="ru-RU"/>
        </w:rPr>
        <w:br/>
      </w: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за </w:t>
      </w:r>
      <w:r w:rsidR="006C0060">
        <w:rPr>
          <w:rFonts w:eastAsia="Times New Roman"/>
          <w:b/>
          <w:bCs/>
          <w:sz w:val="28"/>
          <w:szCs w:val="28"/>
          <w:lang w:eastAsia="ru-RU"/>
        </w:rPr>
        <w:t xml:space="preserve">1 полугодие 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>20</w:t>
      </w:r>
      <w:r>
        <w:rPr>
          <w:rFonts w:eastAsia="Times New Roman"/>
          <w:b/>
          <w:bCs/>
          <w:sz w:val="28"/>
          <w:szCs w:val="28"/>
          <w:lang w:eastAsia="ru-RU"/>
        </w:rPr>
        <w:t>2</w:t>
      </w:r>
      <w:r w:rsidR="006C0060">
        <w:rPr>
          <w:rFonts w:eastAsia="Times New Roman"/>
          <w:b/>
          <w:bCs/>
          <w:sz w:val="28"/>
          <w:szCs w:val="28"/>
          <w:lang w:eastAsia="ru-RU"/>
        </w:rPr>
        <w:t>1</w:t>
      </w:r>
      <w:r w:rsidR="00C3757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>года</w:t>
      </w:r>
    </w:p>
    <w:p w:rsidR="00F23C6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F23C6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85"/>
        <w:gridCol w:w="9567"/>
        <w:gridCol w:w="1564"/>
        <w:gridCol w:w="1550"/>
        <w:gridCol w:w="1520"/>
      </w:tblGrid>
      <w:tr w:rsidR="00F23C64" w:rsidRPr="00F23C64" w:rsidTr="006D0FDC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6C006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Установлено на 202</w:t>
            </w:r>
            <w:r w:rsidR="006C00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6C006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Принято к оплате </w:t>
            </w:r>
            <w:r w:rsidR="00A7050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6C00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 мес.</w:t>
            </w: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C006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</w:t>
            </w:r>
            <w:r w:rsidR="00A7050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F23C64" w:rsidRPr="00F23C64" w:rsidTr="006D0FDC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C64" w:rsidRPr="00F23C64" w:rsidTr="006D0FDC">
        <w:trPr>
          <w:trHeight w:val="5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C64" w:rsidRPr="00F23C64" w:rsidTr="006D0FDC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C64" w:rsidRPr="00F23C64" w:rsidTr="006D0FDC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23C6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F23C64" w:rsidRPr="00F23C64" w:rsidTr="006D0FDC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Архангельская областная клиническая больница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A7050B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48,9</w:t>
            </w:r>
            <w:r w:rsidR="00F23C64" w:rsidRPr="00F23C6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6D0FDC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 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Архангельская областная детская клиническая больница имени П.Г. Выжлецова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46,3</w:t>
            </w:r>
            <w:r w:rsidR="00A7050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454D34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Архангельский клинический онкологический диспансер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2339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8 058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23394B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3 165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A7050B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39,3</w:t>
            </w:r>
            <w:r w:rsidR="00F23C64" w:rsidRPr="00F23C6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454D34">
        <w:trPr>
          <w:trHeight w:val="66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Первая городская клиническая больница имени Е.Е.Волосевич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A7050B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36,3</w:t>
            </w:r>
            <w:r w:rsidR="00F23C64" w:rsidRPr="00F23C6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454D34">
        <w:trPr>
          <w:trHeight w:val="5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Северодвинская городская клиническая больница № 2 скорой медицинской помощи</w:t>
            </w:r>
            <w:r w:rsidR="00466C0A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0,2</w:t>
            </w:r>
            <w:r w:rsidR="002F52A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6D0FDC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F23C64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CE1677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по медицинским организациям: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9 928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3 737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2F52AA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37,7</w:t>
            </w:r>
            <w:r w:rsidR="002F52AA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  <w:r w:rsidR="00F23C64" w:rsidRPr="00F23C64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6D0FDC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F23C64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CE167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Межтерриториальные расчеты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2F52AA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50,7</w:t>
            </w:r>
            <w:r w:rsidR="00F23C64" w:rsidRPr="00F23C6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F23C64" w:rsidRPr="00F23C64" w:rsidTr="006D0FDC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F23C64" w:rsidP="00F23C64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F23C64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C64" w:rsidRPr="00F23C64" w:rsidRDefault="00F23C64" w:rsidP="00CE1677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10 618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1608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F23C64" w:rsidRDefault="006C0060" w:rsidP="002F52AA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38,5</w:t>
            </w:r>
            <w:r w:rsidR="00F23C64" w:rsidRPr="00F23C64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</w:tbl>
    <w:p w:rsidR="00F23C6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6D0FDC" w:rsidRDefault="006D0FDC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6D0FDC" w:rsidRDefault="006D0FDC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6D0FDC" w:rsidRDefault="006D0FDC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6D0FDC" w:rsidRDefault="006D0FDC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90226A" w:rsidRDefault="0090226A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6C0060" w:rsidRDefault="006C0060" w:rsidP="00F60CD0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6D0FDC" w:rsidRPr="007825C2" w:rsidRDefault="00F60CD0" w:rsidP="00F60CD0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3D59B5">
        <w:rPr>
          <w:rFonts w:eastAsia="Times New Roman"/>
          <w:bCs/>
          <w:lang w:eastAsia="ru-RU"/>
        </w:rPr>
        <w:lastRenderedPageBreak/>
        <w:t xml:space="preserve">Таблица № </w:t>
      </w:r>
      <w:r w:rsidR="00667D4B">
        <w:rPr>
          <w:rFonts w:eastAsia="Times New Roman"/>
          <w:bCs/>
          <w:lang w:eastAsia="ru-RU"/>
        </w:rPr>
        <w:t>3</w:t>
      </w:r>
      <w:r w:rsidRPr="003D59B5">
        <w:rPr>
          <w:rFonts w:eastAsia="Times New Roman"/>
          <w:bCs/>
          <w:lang w:eastAsia="ru-RU"/>
        </w:rPr>
        <w:t>.4</w:t>
      </w:r>
    </w:p>
    <w:p w:rsidR="006D0FDC" w:rsidRDefault="006D0FDC" w:rsidP="006D0FDC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>
        <w:rPr>
          <w:rFonts w:eastAsia="Times New Roman"/>
          <w:b/>
          <w:bCs/>
          <w:sz w:val="28"/>
          <w:szCs w:val="28"/>
          <w:lang w:eastAsia="ru-RU"/>
        </w:rPr>
        <w:br/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в </w:t>
      </w:r>
      <w:r w:rsidR="00EE34E8">
        <w:rPr>
          <w:rFonts w:eastAsia="Times New Roman"/>
          <w:b/>
          <w:bCs/>
          <w:sz w:val="28"/>
          <w:szCs w:val="28"/>
          <w:lang w:eastAsia="ru-RU"/>
        </w:rPr>
        <w:t xml:space="preserve">стационарных </w:t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условиях </w:t>
      </w:r>
      <w:r w:rsidRPr="005B7E6C">
        <w:rPr>
          <w:rFonts w:eastAsia="Times New Roman"/>
          <w:b/>
          <w:bCs/>
          <w:sz w:val="28"/>
          <w:szCs w:val="28"/>
          <w:lang w:eastAsia="ru-RU"/>
        </w:rPr>
        <w:t xml:space="preserve">по профилю </w:t>
      </w:r>
      <w:r w:rsidR="00466C0A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5B7E6C">
        <w:rPr>
          <w:rFonts w:eastAsia="Times New Roman"/>
          <w:b/>
          <w:bCs/>
          <w:sz w:val="28"/>
          <w:szCs w:val="28"/>
          <w:lang w:eastAsia="ru-RU"/>
        </w:rPr>
        <w:t>медицинская реабилитация</w:t>
      </w:r>
      <w:r w:rsidR="00466C0A"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C650DD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  <w:r w:rsidR="00EE34E8">
        <w:rPr>
          <w:rFonts w:eastAsia="Times New Roman"/>
          <w:b/>
          <w:bCs/>
          <w:sz w:val="28"/>
          <w:szCs w:val="28"/>
          <w:lang w:eastAsia="ru-RU"/>
        </w:rPr>
        <w:t xml:space="preserve">          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>за</w:t>
      </w:r>
      <w:r w:rsidR="00BE2A1F">
        <w:rPr>
          <w:rFonts w:eastAsia="Times New Roman"/>
          <w:b/>
          <w:bCs/>
          <w:sz w:val="28"/>
          <w:szCs w:val="28"/>
          <w:lang w:eastAsia="ru-RU"/>
        </w:rPr>
        <w:t xml:space="preserve"> 1 полугодие 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>20</w:t>
      </w:r>
      <w:r>
        <w:rPr>
          <w:rFonts w:eastAsia="Times New Roman"/>
          <w:b/>
          <w:bCs/>
          <w:sz w:val="28"/>
          <w:szCs w:val="28"/>
          <w:lang w:eastAsia="ru-RU"/>
        </w:rPr>
        <w:t>2</w:t>
      </w:r>
      <w:r w:rsidR="00BE2A1F">
        <w:rPr>
          <w:rFonts w:eastAsia="Times New Roman"/>
          <w:b/>
          <w:bCs/>
          <w:sz w:val="28"/>
          <w:szCs w:val="28"/>
          <w:lang w:eastAsia="ru-RU"/>
        </w:rPr>
        <w:t>1</w:t>
      </w:r>
      <w:r w:rsidRPr="004C4EDD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  <w:r w:rsidR="00BE2A1F">
        <w:rPr>
          <w:rFonts w:eastAsia="Times New Roman"/>
          <w:b/>
          <w:bCs/>
          <w:sz w:val="28"/>
          <w:szCs w:val="28"/>
          <w:lang w:eastAsia="ru-RU"/>
        </w:rPr>
        <w:t>а</w:t>
      </w:r>
    </w:p>
    <w:p w:rsidR="006D0FDC" w:rsidRDefault="006D0FDC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4188" w:type="dxa"/>
        <w:tblInd w:w="95" w:type="dxa"/>
        <w:tblLayout w:type="fixed"/>
        <w:tblLook w:val="04A0"/>
      </w:tblPr>
      <w:tblGrid>
        <w:gridCol w:w="630"/>
        <w:gridCol w:w="8030"/>
        <w:gridCol w:w="1276"/>
        <w:gridCol w:w="1276"/>
        <w:gridCol w:w="1417"/>
        <w:gridCol w:w="1559"/>
      </w:tblGrid>
      <w:tr w:rsidR="00AB1CC0" w:rsidRPr="00AB1CC0" w:rsidTr="003D59B5">
        <w:trPr>
          <w:trHeight w:val="61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C0" w:rsidRPr="0023394B" w:rsidRDefault="00AB1CC0" w:rsidP="00BE2A1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33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Установлено на 202</w:t>
            </w:r>
            <w:r w:rsidR="00BE2A1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233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C0" w:rsidRPr="0023394B" w:rsidRDefault="00AB1CC0" w:rsidP="00BE2A1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33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Принято к оплате за</w:t>
            </w:r>
            <w:r w:rsidR="00BE2A1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6 мес.</w:t>
            </w:r>
            <w:r w:rsidRPr="00233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 202</w:t>
            </w:r>
            <w:r w:rsidR="00BE2A1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233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  <w:r w:rsidR="00BE2A1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33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C0" w:rsidRPr="0023394B" w:rsidRDefault="00AB1CC0" w:rsidP="00AB1C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33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т.ч. медицинская реабилитация детей до 17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CC0" w:rsidRPr="0023394B" w:rsidRDefault="00AB1CC0" w:rsidP="00AB1CC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23394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AB1CC0" w:rsidRPr="00AB1CC0" w:rsidTr="003D59B5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1CC0" w:rsidRPr="00AB1CC0" w:rsidTr="003D59B5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1CC0" w:rsidRPr="00AB1CC0" w:rsidTr="003D59B5">
        <w:trPr>
          <w:trHeight w:val="2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B1CC0" w:rsidRPr="00AB1CC0" w:rsidTr="003D59B5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1CC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1CC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1CC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1CC0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1CC0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1CC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AB1CC0" w:rsidRPr="00AB1CC0" w:rsidTr="003D59B5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Архангельская областная клиническая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4440A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7,1</w:t>
            </w:r>
            <w:r w:rsidR="00AB1CC0"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1B1948" w:rsidRPr="00AB1CC0" w:rsidTr="003D59B5">
        <w:trPr>
          <w:trHeight w:val="45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948" w:rsidRPr="00AB1CC0" w:rsidRDefault="002975DE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1948" w:rsidRPr="00AB1CC0" w:rsidRDefault="001B1948" w:rsidP="00AB1C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23C64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F23C64">
              <w:rPr>
                <w:rFonts w:eastAsia="Times New Roman"/>
                <w:sz w:val="20"/>
                <w:szCs w:val="20"/>
                <w:lang w:eastAsia="ru-RU"/>
              </w:rPr>
              <w:t>Архангельская областная детская клиническая больница имени П.Г. Выжлецова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948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948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948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948" w:rsidRDefault="001B1948" w:rsidP="004440A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0%</w:t>
            </w:r>
          </w:p>
        </w:tc>
      </w:tr>
      <w:tr w:rsidR="00AB1CC0" w:rsidRPr="00AB1CC0" w:rsidTr="003D59B5">
        <w:trPr>
          <w:trHeight w:val="54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2975DE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Первая  городская клиническая больница имени Е.Е. Волосевич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4440A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  <w:r w:rsidR="004440A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,8</w:t>
            </w:r>
            <w:r w:rsidR="00AB1CC0"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AB1CC0" w:rsidRPr="00AB1CC0" w:rsidTr="003D59B5">
        <w:trPr>
          <w:trHeight w:val="4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2975DE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Архангельский госпиталь ветеранов войн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4440A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14,8</w:t>
            </w:r>
            <w:r w:rsidR="00AB1CC0"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AB1CC0" w:rsidRPr="00AB1CC0" w:rsidTr="003D59B5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2975DE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Северодвинская  городская больница № 1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4440A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24,6</w:t>
            </w:r>
            <w:r w:rsidR="00AB1CC0"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AB1CC0" w:rsidRPr="00AB1CC0" w:rsidTr="003D59B5">
        <w:trPr>
          <w:trHeight w:val="3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2975DE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Северодвинская  городская клиническая больница № 2 скорой медицинской помощи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AB1CC0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  <w:r w:rsidR="00AB1CC0"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AB1CC0" w:rsidRPr="00AB1CC0" w:rsidTr="003D59B5">
        <w:trPr>
          <w:trHeight w:val="5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2975DE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Северодвинская  городская  детская клиническая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4440A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34,8</w:t>
            </w:r>
            <w:r w:rsidR="00AB1CC0"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4440A0" w:rsidRPr="00AB1CC0" w:rsidTr="003D59B5">
        <w:trPr>
          <w:trHeight w:val="5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2975DE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0A0" w:rsidRPr="00AB1CC0" w:rsidRDefault="004440A0" w:rsidP="004440A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«Коряжемская 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городская 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4440A0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  <w:r w:rsidR="001B194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800FBE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35,0</w:t>
            </w:r>
            <w:r w:rsidR="004440A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AB1CC0" w:rsidRPr="00AB1CC0" w:rsidTr="003D59B5">
        <w:trPr>
          <w:trHeight w:val="5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2975DE" w:rsidP="004440A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Мирнинская центральная городская больница</w:t>
            </w:r>
            <w:r w:rsidR="00466C0A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4440A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4440A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20,0</w:t>
            </w:r>
            <w:r w:rsidR="00AB1CC0"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4440A0" w:rsidRPr="00AB1CC0" w:rsidTr="003D59B5">
        <w:trPr>
          <w:trHeight w:val="56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2975DE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0A0" w:rsidRPr="00AB1CC0" w:rsidRDefault="004440A0" w:rsidP="004440A0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Вельская 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центральная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районная</w:t>
            </w:r>
            <w:r w:rsidRPr="00AB1CC0">
              <w:rPr>
                <w:rFonts w:eastAsia="Times New Roman"/>
                <w:sz w:val="20"/>
                <w:szCs w:val="20"/>
                <w:lang w:eastAsia="ru-RU"/>
              </w:rPr>
              <w:t xml:space="preserve"> больница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800FBE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40A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6,7</w:t>
            </w:r>
            <w:r w:rsidR="004440A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AB1CC0" w:rsidRPr="00AB1CC0" w:rsidTr="003D59B5">
        <w:trPr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B1CC0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846581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по медицинским организациям: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800FBE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15,8</w:t>
            </w:r>
            <w:r w:rsidR="00AB1CC0" w:rsidRPr="00AB1CC0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AB1CC0" w:rsidRPr="00AB1CC0" w:rsidTr="003D59B5">
        <w:trPr>
          <w:trHeight w:val="37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B1CC0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846581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sz w:val="20"/>
                <w:szCs w:val="20"/>
                <w:lang w:eastAsia="ru-RU"/>
              </w:rPr>
              <w:t>Межтерриториальные расчеты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800FBE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28,2</w:t>
            </w:r>
            <w:r w:rsidR="00AB1CC0" w:rsidRPr="00AB1CC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AB1CC0" w:rsidRPr="00AB1CC0" w:rsidTr="003D59B5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1CC0" w:rsidRPr="00AB1CC0" w:rsidRDefault="00AB1CC0" w:rsidP="00AB1CC0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AB1CC0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1CC0" w:rsidRPr="00AB1CC0" w:rsidRDefault="00AB1CC0" w:rsidP="00846581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B1CC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800FB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AB1CC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1CC0" w:rsidRPr="00AB1CC0" w:rsidRDefault="001B1948" w:rsidP="00800FBE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16,3</w:t>
            </w:r>
            <w:r w:rsidR="00AB1CC0" w:rsidRPr="00AB1CC0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</w:tbl>
    <w:p w:rsidR="006D0FDC" w:rsidRDefault="006D0FDC" w:rsidP="00662B29">
      <w:pPr>
        <w:spacing w:line="240" w:lineRule="auto"/>
        <w:rPr>
          <w:rFonts w:eastAsia="Times New Roman"/>
          <w:sz w:val="20"/>
          <w:szCs w:val="20"/>
          <w:lang w:eastAsia="ru-RU"/>
        </w:rPr>
        <w:sectPr w:rsidR="006D0FDC" w:rsidSect="00BC7DB6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9942" w:type="dxa"/>
        <w:tblInd w:w="93" w:type="dxa"/>
        <w:tblLayout w:type="fixed"/>
        <w:tblLook w:val="04A0"/>
      </w:tblPr>
      <w:tblGrid>
        <w:gridCol w:w="5672"/>
        <w:gridCol w:w="1424"/>
        <w:gridCol w:w="1708"/>
        <w:gridCol w:w="1138"/>
      </w:tblGrid>
      <w:tr w:rsidR="00DB3DC9" w:rsidRPr="00D47E54" w:rsidTr="00B331BF">
        <w:trPr>
          <w:trHeight w:val="1140"/>
        </w:trPr>
        <w:tc>
          <w:tcPr>
            <w:tcW w:w="9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C9" w:rsidRPr="007825C2" w:rsidRDefault="00DB3DC9" w:rsidP="00DB3DC9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3D59B5">
              <w:rPr>
                <w:rFonts w:eastAsia="Times New Roman"/>
                <w:bCs/>
                <w:lang w:eastAsia="ru-RU"/>
              </w:rPr>
              <w:lastRenderedPageBreak/>
              <w:t>Таблица № 4</w:t>
            </w:r>
          </w:p>
          <w:p w:rsidR="00DB3DC9" w:rsidRDefault="00DB3DC9" w:rsidP="00B331B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DB3DC9" w:rsidRPr="00D47E54" w:rsidRDefault="00DB3DC9" w:rsidP="00B331BF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D47E5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Сведения об исполнении территориальной программы обязательного медицинского страхования в части стоимости медицинской помощи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47E5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разрезе медицинских организаций за 1 полугодие 2021 года</w:t>
            </w:r>
          </w:p>
        </w:tc>
      </w:tr>
      <w:tr w:rsidR="00DB3DC9" w:rsidRPr="00D47E54" w:rsidTr="00B331BF">
        <w:trPr>
          <w:trHeight w:val="375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</w:tr>
      <w:tr w:rsidR="00DB3DC9" w:rsidRPr="00D47E54" w:rsidTr="00B331BF">
        <w:trPr>
          <w:trHeight w:val="735"/>
        </w:trPr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Наименование медицинской организации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 xml:space="preserve">Стоимость медицинской помощи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% исполне-ния</w:t>
            </w:r>
          </w:p>
        </w:tc>
      </w:tr>
      <w:tr w:rsidR="00DB3DC9" w:rsidRPr="00D47E54" w:rsidTr="00B331BF">
        <w:trPr>
          <w:trHeight w:val="615"/>
        </w:trPr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 xml:space="preserve">утверждено на 2021 год, </w:t>
            </w:r>
            <w:r>
              <w:rPr>
                <w:rFonts w:eastAsia="Times New Roman"/>
                <w:lang w:eastAsia="ru-RU"/>
              </w:rPr>
              <w:br/>
            </w:r>
            <w:r w:rsidRPr="00D47E54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 xml:space="preserve">оплачено </w:t>
            </w:r>
            <w:r w:rsidRPr="00D47E54">
              <w:rPr>
                <w:rFonts w:eastAsia="Times New Roman"/>
                <w:lang w:eastAsia="ru-RU"/>
              </w:rPr>
              <w:br/>
              <w:t>за 1 полугодие 2021 года</w:t>
            </w:r>
            <w:r w:rsidRPr="00D47E54">
              <w:rPr>
                <w:rFonts w:eastAsia="Times New Roman"/>
                <w:lang w:eastAsia="ru-RU"/>
              </w:rPr>
              <w:br/>
              <w:t xml:space="preserve"> тыс. руб.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DB3DC9" w:rsidRPr="00D47E54" w:rsidTr="00B331BF">
        <w:trPr>
          <w:trHeight w:val="1020"/>
        </w:trPr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клиническая психиатрическая больница»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18 457,7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14 975,8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81,1%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«Архангельский клинический противотуберкулезный диспансер»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9 296,6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7 629,9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82,1%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«Котласский психоневрологический диспансер»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375,9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0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станция переливания крови»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11 616,1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11 012,4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94,8%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областная клиническая больница»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2 274 672,1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1 166 502,3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51,3%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ГАУЗ АО «Архангельская клиническая офтальмологическая больница»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422 223,6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183 298,8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43,4%</w:t>
            </w:r>
          </w:p>
        </w:tc>
      </w:tr>
      <w:tr w:rsidR="00DB3DC9" w:rsidRPr="00D47E54" w:rsidTr="00B331BF">
        <w:trPr>
          <w:trHeight w:val="66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областная детская клиническая больница имени П.Г.Выжлецова»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569 874,5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250 476,6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44,0%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 xml:space="preserve">ГБУЗ АО «Архангельский клинический онкологический диспансер»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2 093 075,5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865 128,1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41,3%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ГАУЗ АО «Архангельская областная клиническая стоматологическая поликлиника»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195 573,9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88 214,0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45,1%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ГАУЗ АО «Архангельский клинический кожно-венерологический диспансер»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78 919,1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45 624,0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57,8%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«Архангельский центр лечебной физкультуры и спортивной медицины»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32 324,1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10 794,5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33,4%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«Первая городская клиническая больница имени Е.Е. Волосевич»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1 798 173,3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885 047,3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49,2%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городская клиническая больница № 4»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462 024,3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213 339,2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46,2%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городская клиническая больница № 6»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310 713,2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166 200,9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53,5%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городская клиническая больница № 7»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207 355,9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77 130,0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37,2%</w:t>
            </w:r>
          </w:p>
        </w:tc>
      </w:tr>
    </w:tbl>
    <w:p w:rsidR="00DB3DC9" w:rsidRDefault="00DB3DC9" w:rsidP="00DB3DC9">
      <w:pPr>
        <w:spacing w:line="240" w:lineRule="auto"/>
        <w:rPr>
          <w:rFonts w:eastAsia="Times New Roman"/>
          <w:color w:val="auto"/>
          <w:lang w:eastAsia="ru-RU"/>
        </w:rPr>
        <w:sectPr w:rsidR="00DB3DC9" w:rsidSect="00D54E90">
          <w:head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942" w:type="dxa"/>
        <w:tblInd w:w="93" w:type="dxa"/>
        <w:tblLayout w:type="fixed"/>
        <w:tblLook w:val="04A0"/>
      </w:tblPr>
      <w:tblGrid>
        <w:gridCol w:w="5672"/>
        <w:gridCol w:w="1573"/>
        <w:gridCol w:w="1701"/>
        <w:gridCol w:w="996"/>
      </w:tblGrid>
      <w:tr w:rsidR="00DB3DC9" w:rsidRPr="00D47E54" w:rsidTr="00B331BF">
        <w:trPr>
          <w:trHeight w:val="346"/>
          <w:tblHeader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lastRenderedPageBreak/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DB3DC9" w:rsidRPr="00D47E54" w:rsidTr="00B331BF">
        <w:trPr>
          <w:trHeight w:val="660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городская клиническая поликлиника № 1»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455 607,5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180 172,5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39,5%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городская клиническая поликлиника № 2»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332 528,7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134 420,4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40,4%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городская детская клиническая поликлиника»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191 776,6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93 910,8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49,0%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«Архангельский клинический родильный дом им. К.Н.Самойловой»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208 640,9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77 912,6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37,3%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ГАУЗ АО «Архангельская детская стоматологическая поликлиника»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126 932,6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62 457,7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49,2%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«Архангельская областная клиническая станция скорой медицинской помощи»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493 950,3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241 919,0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49,0%</w:t>
            </w:r>
          </w:p>
        </w:tc>
      </w:tr>
      <w:tr w:rsidR="00DB3DC9" w:rsidRPr="00D47E54" w:rsidTr="00B331BF">
        <w:trPr>
          <w:trHeight w:val="28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«Северодвинская городская больница №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D47E54">
              <w:rPr>
                <w:rFonts w:eastAsia="Times New Roman"/>
                <w:color w:val="auto"/>
                <w:lang w:eastAsia="ru-RU"/>
              </w:rPr>
              <w:t>1»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444 547,9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175 335,3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39,4%</w:t>
            </w:r>
          </w:p>
        </w:tc>
      </w:tr>
      <w:tr w:rsidR="00DB3DC9" w:rsidRPr="00D47E54" w:rsidTr="00B331BF">
        <w:trPr>
          <w:trHeight w:val="64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«Северодвинская городская клиническая больница № 2 скорой медицинской помощи»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1 535 972,6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788 981,5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51,4%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«Северодвинский родильный дом»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195 234,3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97 768,6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50,1%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«Северодвинская городская детская клиническая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719 630,0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338 152,0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47,0%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ГАУЗ АО «Северодвинская стоматологическая поликлиника»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199 373,6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88 629,0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44,5%</w:t>
            </w:r>
          </w:p>
        </w:tc>
      </w:tr>
      <w:tr w:rsidR="00DB3DC9" w:rsidRPr="00D47E54" w:rsidTr="00B331BF">
        <w:trPr>
          <w:trHeight w:val="531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«Северодвинская станция скорой медицинской помощи»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271 719,3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125 469,3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46,2%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«Котласская центральная городская больница имени святителя Луки (В.Ф. Войно-Ясенецкого)»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1 499 618,5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856 388,1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57,1%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ГАУЗ АО «Котласская городская стоматологическая поликлиника»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62 284,8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29 990,0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48,1%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«Коряжемская городская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565 825,8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281 654,9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49,8%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ГАУЗ АО «Коряжемская стоматологическая поликлиника»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51 441,2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20 841,1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40,5%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«Мирнинская центральная городская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224 330,6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90 840,4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40,5%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«Новодвинская центральная городская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467 261,2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219 068,3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46,9%</w:t>
            </w:r>
          </w:p>
        </w:tc>
      </w:tr>
      <w:tr w:rsidR="00DB3DC9" w:rsidRPr="00D47E54" w:rsidTr="00B331BF">
        <w:trPr>
          <w:trHeight w:val="30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«Вельская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599 659,6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309 019,8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51,5%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ГАУЗ АО «Вельская стоматологическая поликлиника»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37 905,8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18 867,0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49,8%</w:t>
            </w:r>
          </w:p>
        </w:tc>
      </w:tr>
      <w:tr w:rsidR="00DB3DC9" w:rsidRPr="00D47E54" w:rsidTr="00B331BF">
        <w:trPr>
          <w:trHeight w:val="567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«Верхнетоемская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131 153,0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53 766,7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41,0%</w:t>
            </w:r>
          </w:p>
        </w:tc>
      </w:tr>
      <w:tr w:rsidR="00DB3DC9" w:rsidRPr="00D47E54" w:rsidTr="00B331BF">
        <w:trPr>
          <w:trHeight w:val="649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«Виноградовская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148 854,3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61 081,2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41,0%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«Ильинская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120 747,6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55 995,9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46,4%</w:t>
            </w:r>
          </w:p>
        </w:tc>
      </w:tr>
      <w:tr w:rsidR="00DB3DC9" w:rsidRPr="00D47E54" w:rsidTr="00B331BF">
        <w:trPr>
          <w:trHeight w:val="563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lastRenderedPageBreak/>
              <w:t>ГБУЗ АО «Каргопольская центральная районная больница имени Н.Д. Кировой»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191 940,6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85 801,5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44,7%</w:t>
            </w:r>
          </w:p>
        </w:tc>
      </w:tr>
      <w:tr w:rsidR="00DB3DC9" w:rsidRPr="00D47E54" w:rsidTr="00B331BF">
        <w:trPr>
          <w:trHeight w:val="544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«Карпогорская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282 550,7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128 650,9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45,5%</w:t>
            </w:r>
          </w:p>
        </w:tc>
      </w:tr>
      <w:tr w:rsidR="00DB3DC9" w:rsidRPr="00D47E54" w:rsidTr="00B331BF">
        <w:trPr>
          <w:trHeight w:val="30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«Коношская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203 607,5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92 727,4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45,5%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«Красноборская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137 045,3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56 383,3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41,1%</w:t>
            </w:r>
          </w:p>
        </w:tc>
      </w:tr>
      <w:tr w:rsidR="00DB3DC9" w:rsidRPr="00D47E54" w:rsidTr="00B331BF">
        <w:trPr>
          <w:trHeight w:val="30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«Лешуконская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118 651,7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59 881,8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50,5%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«Мезенская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132 522,2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68 918,7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52,0%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«Няндомская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366 413,8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216 432,4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59,1%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«Онежская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314 352,4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152 962,3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48,7%</w:t>
            </w:r>
          </w:p>
        </w:tc>
      </w:tr>
      <w:tr w:rsidR="00DB3DC9" w:rsidRPr="00D47E54" w:rsidTr="00B331BF">
        <w:trPr>
          <w:trHeight w:val="30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«Плесецкая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419 689,2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201 053,1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47,9%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«Приморская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170 745,3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77 701,5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«Устьянская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312 724,8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171 653,5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54,9%</w:t>
            </w:r>
          </w:p>
        </w:tc>
      </w:tr>
      <w:tr w:rsidR="00DB3DC9" w:rsidRPr="00D47E54" w:rsidTr="00B331BF">
        <w:trPr>
          <w:trHeight w:val="52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«Холмогорская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204 008,6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80 076,0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39,3%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«Шенкурская центральная районная больница им. Н.Н. Приорова»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139 863,2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60 513,6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43,3%</w:t>
            </w:r>
          </w:p>
        </w:tc>
      </w:tr>
      <w:tr w:rsidR="00DB3DC9" w:rsidRPr="00D47E54" w:rsidTr="00B331BF">
        <w:trPr>
          <w:trHeight w:val="3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«Яренская центральная районная больница»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126 626,5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55 280,9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43,7%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ГБУЗ АО «Архангельский госпиталь для ветеранов войн»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105 506,4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96 795,9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91,7%</w:t>
            </w:r>
          </w:p>
        </w:tc>
      </w:tr>
      <w:tr w:rsidR="00DB3DC9" w:rsidRPr="00D47E54" w:rsidTr="00B331BF">
        <w:trPr>
          <w:trHeight w:val="873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ФГБОУ ВО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7 151,2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2 650,4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37,1%</w:t>
            </w:r>
          </w:p>
        </w:tc>
      </w:tr>
      <w:tr w:rsidR="00DB3DC9" w:rsidRPr="00D47E54" w:rsidTr="00B331BF">
        <w:trPr>
          <w:trHeight w:val="843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ФБГУЗ «Северный медицинский клинический центр имени Н.А.Семашко Федерального медико-биологического агентства»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219 273,1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100 679,1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45,9%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ФГБУЗ «Центральная медико-санитарная часть №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D47E54">
              <w:rPr>
                <w:rFonts w:eastAsia="Times New Roman"/>
                <w:color w:val="auto"/>
                <w:lang w:eastAsia="ru-RU"/>
              </w:rPr>
              <w:t>58 Федерального медико-биологического агентства»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379 481,2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211 233,9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55,7%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ЧУЗ «Поликлиника «РЖД-Медицина» города Котлас»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86 528,2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37 403,0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43,2%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ЧУЗ «Клиническая поликлиника «РЖД-Медицина» города Архангельск»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89 823,5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41 944,5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46,7%</w:t>
            </w:r>
          </w:p>
        </w:tc>
      </w:tr>
      <w:tr w:rsidR="00DB3DC9" w:rsidRPr="00D47E54" w:rsidTr="00B331BF">
        <w:trPr>
          <w:trHeight w:val="30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ЧУЗ «Поликлиника «РЖД-Медицина» города Няндома»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39 089,7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16 878,0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43,2%</w:t>
            </w:r>
          </w:p>
        </w:tc>
      </w:tr>
      <w:tr w:rsidR="00DB3DC9" w:rsidRPr="00D47E54" w:rsidTr="00B331BF">
        <w:trPr>
          <w:trHeight w:val="6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ФГКУ «1469 Военно-морской клинический госпиталь» Министерства обороны Российской Федерации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2 074,9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22,0%</w:t>
            </w:r>
          </w:p>
        </w:tc>
      </w:tr>
      <w:tr w:rsidR="00DB3DC9" w:rsidRPr="00D47E54" w:rsidTr="00B331BF">
        <w:trPr>
          <w:trHeight w:val="94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lastRenderedPageBreak/>
              <w:t>ФКУЗ «Медико-санитарная часть Министерства внутренних дел Российской Федерации по Архангельской области»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6 993,9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2 805,0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40,1%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ФКУЗ «Медико-санитарная часть №</w:t>
            </w:r>
            <w:r>
              <w:rPr>
                <w:rFonts w:eastAsia="Times New Roman"/>
                <w:color w:val="auto"/>
                <w:lang w:eastAsia="ru-RU"/>
              </w:rPr>
              <w:t> </w:t>
            </w:r>
            <w:r w:rsidRPr="00D47E54">
              <w:rPr>
                <w:rFonts w:eastAsia="Times New Roman"/>
                <w:color w:val="auto"/>
                <w:lang w:eastAsia="ru-RU"/>
              </w:rPr>
              <w:t>29 Федеральной службы исполнения наказаний»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3 756,3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1 101,9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29,3%</w:t>
            </w:r>
          </w:p>
        </w:tc>
      </w:tr>
      <w:tr w:rsidR="00DB3DC9" w:rsidRPr="00D47E54" w:rsidTr="00B331BF">
        <w:trPr>
          <w:trHeight w:val="323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«ЛЕНС»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11 109,1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7 558,2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68,0%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«Офтальмологическая Лазерная Клиника»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37 199,5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15 968,3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42,9%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«Астар»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7 765,4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2 832,9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36,5%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«Центр ЭКО»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37 901,9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17 546,5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46,3%</w:t>
            </w:r>
          </w:p>
        </w:tc>
      </w:tr>
      <w:tr w:rsidR="00DB3DC9" w:rsidRPr="00D47E54" w:rsidTr="00B331BF">
        <w:trPr>
          <w:trHeight w:val="28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«Центр амбулаторного гемодиализа Архангельск»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258 539,3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96 949,3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ЗАО «Никс Трейдинг»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8 067,4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2 232,8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27,7%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«МиГ»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802,5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26,7%</w:t>
            </w:r>
          </w:p>
        </w:tc>
      </w:tr>
      <w:tr w:rsidR="00DB3DC9" w:rsidRPr="00D47E54" w:rsidTr="00B331BF">
        <w:trPr>
          <w:trHeight w:val="6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«Лечебно-диагностический центр Международного института биологических систем - Архангельск»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20 662,4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11 142,2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53,9%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«Новодвинский Медицинский центр»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3 794,9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1 898,6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«Аурум плюс»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39 477,4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12 169,0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30,8%</w:t>
            </w:r>
          </w:p>
        </w:tc>
      </w:tr>
      <w:tr w:rsidR="00DB3DC9" w:rsidRPr="00D47E54" w:rsidTr="00B331BF">
        <w:trPr>
          <w:trHeight w:val="63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«Центр семейной медицины Пинежская районная больница №</w:t>
            </w:r>
            <w:r>
              <w:rPr>
                <w:rFonts w:eastAsia="Times New Roman"/>
                <w:lang w:eastAsia="ru-RU"/>
              </w:rPr>
              <w:t> </w:t>
            </w:r>
            <w:r w:rsidRPr="00D47E54">
              <w:rPr>
                <w:rFonts w:eastAsia="Times New Roman"/>
                <w:lang w:eastAsia="ru-RU"/>
              </w:rPr>
              <w:t>2»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5 881,1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2 475,5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42,1%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«Магнитно-резонансный томограф-диагностика»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8 658,1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3 963,3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45,8%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«Зубной клуб»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3 538,6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1 328,9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37,6%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«МедГрупп»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4 225,5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2 717,2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64,3%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«СМП «»ШАНС»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43 098,7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17 736,7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41,2%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«ЦЕНТР ЭКО НА ВОСКРЕСЕНСКОЙ»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37 347,4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21 014,4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56,3%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ИП Зимин Василий Вячеславович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363,1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44,1%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«ЕвроСкан»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10 805,9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5 168,1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47,8%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«НорДент»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3 712,4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1 745,9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47,0%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«Отличная медицина»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3 235,4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«СеверМед»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17 476,8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3 521,5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20,1%</w:t>
            </w:r>
          </w:p>
        </w:tc>
      </w:tr>
      <w:tr w:rsidR="00DB3DC9" w:rsidRPr="00D47E54" w:rsidTr="00B331BF">
        <w:trPr>
          <w:trHeight w:val="323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«АВА КЛИНИК»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7 631,9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3 054,8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ГУП АО «Фармация»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27,2%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«Городской центр семейной медицины»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15 166,6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7 809,6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51,5%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«Медицина - Сервис»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2 713,6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1 038,7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38,3%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«Бель Фам»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1 479,3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39,2%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«Университетская клиника Архангельск»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5 887,2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5 660,1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96,1%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«Центр лазерной хирургии»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«Ваш врач плюс»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13 183,2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5 873,0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44,5%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«Здоровье»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1 120,7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424,2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37,9%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«ЭЛИТ ДЕНТ» и детская клиника «Звездочка»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13 562,0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5 705,2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42,1%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«Элит Дента»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8 445,2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3 850,3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45,6%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«СеверМед»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6 468,0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1 141,8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17,7%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«Стоматологический центр Престиж Дент»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1 292,1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553,1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42,8%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lastRenderedPageBreak/>
              <w:t>ООО «Северные медицинские технологии»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58 145,7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42 102,8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72,4%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«Архимед Аудио»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26,9%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«АРХИНВЕСТ»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32 808,7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12 502,3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38,1%</w:t>
            </w:r>
          </w:p>
        </w:tc>
      </w:tr>
      <w:tr w:rsidR="00DB3DC9" w:rsidRPr="00D47E54" w:rsidTr="00B331BF">
        <w:trPr>
          <w:trHeight w:val="30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«Ай-Клиник Северо-Запад»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1 037,6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ООО «ФРЕЗЕНИУС НЕФРОКЕА»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169 472,2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66 022,4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39,0%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«Клиника репродукции «Вита ЭКО»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3 998,8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24,0%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медицинский центр «Здоровье»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23,5%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«Медицинский Центр «Ваш доктор»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12,7%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«Люкс Денталь»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1 659,0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53,8%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«Стоматошка»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2 045,9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1 213,9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59,3%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«Добрый доктор»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1 648,0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46,5%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«Мир здоровья»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680,6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506,9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74,5%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«Стоматологическая клиника «Мона Лиза»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1 388,3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940,6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67,8%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«Дента»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74,6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10,1%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ИП Власова Людмила Витальевна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«ЮАВИТА»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249,5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67,7%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«Нефролайн Эфферентные Технологии»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22 042,1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5 057,7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22,9%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«Стоматологическая клиника Глобо-Стом»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3 077,0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876,9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28,5%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«АС-КЛИНИКА»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4,2%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«Медицинский центр «ДЭМА-Север»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«СНЕГ стоматология»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«Медицинский центр «Вита регион»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«Устьястом»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436,2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229,3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52,6%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«Медицинский центр «Поморье»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МЧУДПО «Нефросовет»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1 011,6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>ООО «ИНВИТРО СПб»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648,7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00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47E54">
              <w:rPr>
                <w:rFonts w:eastAsia="Times New Roman"/>
                <w:color w:val="auto"/>
                <w:lang w:eastAsia="ru-RU"/>
              </w:rPr>
              <w:t xml:space="preserve">ООО «Научно-производственная Фирма «ХЕЛИКС»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0,0%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Медицинские организации других субъектов РФ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346 456,5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47E54">
              <w:rPr>
                <w:rFonts w:eastAsia="Times New Roman"/>
                <w:lang w:eastAsia="ru-RU"/>
              </w:rPr>
              <w:t>-</w:t>
            </w:r>
          </w:p>
        </w:tc>
      </w:tr>
      <w:tr w:rsidR="00DB3DC9" w:rsidRPr="00D47E54" w:rsidTr="00B331BF">
        <w:trPr>
          <w:trHeight w:val="315"/>
        </w:trPr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47E54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7E54">
              <w:rPr>
                <w:rFonts w:eastAsia="Times New Roman"/>
                <w:b/>
                <w:bCs/>
                <w:lang w:eastAsia="ru-RU"/>
              </w:rPr>
              <w:t>22 578 884,1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7E54">
              <w:rPr>
                <w:rFonts w:eastAsia="Times New Roman"/>
                <w:b/>
                <w:bCs/>
                <w:lang w:eastAsia="ru-RU"/>
              </w:rPr>
              <w:t>11 152 100,1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DC9" w:rsidRPr="00D47E54" w:rsidRDefault="00DB3DC9" w:rsidP="00B331BF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47E54">
              <w:rPr>
                <w:rFonts w:eastAsia="Times New Roman"/>
                <w:b/>
                <w:bCs/>
                <w:lang w:eastAsia="ru-RU"/>
              </w:rPr>
              <w:t>49,4%</w:t>
            </w:r>
          </w:p>
        </w:tc>
      </w:tr>
    </w:tbl>
    <w:p w:rsidR="00DB3DC9" w:rsidRDefault="00DB3DC9" w:rsidP="00DB3DC9">
      <w:pPr>
        <w:tabs>
          <w:tab w:val="left" w:pos="9921"/>
        </w:tabs>
        <w:spacing w:line="240" w:lineRule="auto"/>
        <w:ind w:right="-2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73851" w:rsidRDefault="004A040F" w:rsidP="004A040F">
      <w:pPr>
        <w:tabs>
          <w:tab w:val="left" w:pos="9921"/>
        </w:tabs>
        <w:spacing w:line="240" w:lineRule="auto"/>
        <w:ind w:right="-2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______________________________</w:t>
      </w:r>
    </w:p>
    <w:sectPr w:rsidR="00473851" w:rsidSect="00D54E90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5D" w:rsidRDefault="009B695D" w:rsidP="00A71E43">
      <w:pPr>
        <w:spacing w:line="240" w:lineRule="auto"/>
      </w:pPr>
      <w:r>
        <w:separator/>
      </w:r>
    </w:p>
  </w:endnote>
  <w:endnote w:type="continuationSeparator" w:id="0">
    <w:p w:rsidR="009B695D" w:rsidRDefault="009B695D" w:rsidP="00A71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5D" w:rsidRDefault="009B695D" w:rsidP="00A71E43">
      <w:pPr>
        <w:spacing w:line="240" w:lineRule="auto"/>
      </w:pPr>
      <w:r>
        <w:separator/>
      </w:r>
    </w:p>
  </w:footnote>
  <w:footnote w:type="continuationSeparator" w:id="0">
    <w:p w:rsidR="009B695D" w:rsidRDefault="009B695D" w:rsidP="00A71E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44428"/>
      <w:docPartObj>
        <w:docPartGallery w:val="Page Numbers (Top of Page)"/>
        <w:docPartUnique/>
      </w:docPartObj>
    </w:sdtPr>
    <w:sdtContent>
      <w:p w:rsidR="009B695D" w:rsidRDefault="009B695D">
        <w:pPr>
          <w:pStyle w:val="aa"/>
          <w:jc w:val="center"/>
        </w:pPr>
        <w:r w:rsidRPr="00512C24">
          <w:rPr>
            <w:sz w:val="22"/>
            <w:szCs w:val="22"/>
          </w:rPr>
          <w:fldChar w:fldCharType="begin"/>
        </w:r>
        <w:r w:rsidRPr="00512C24">
          <w:rPr>
            <w:sz w:val="22"/>
            <w:szCs w:val="22"/>
          </w:rPr>
          <w:instrText xml:space="preserve"> PAGE   \* MERGEFORMAT </w:instrText>
        </w:r>
        <w:r w:rsidRPr="00512C24">
          <w:rPr>
            <w:sz w:val="22"/>
            <w:szCs w:val="22"/>
          </w:rPr>
          <w:fldChar w:fldCharType="separate"/>
        </w:r>
        <w:r w:rsidR="000829FF">
          <w:rPr>
            <w:noProof/>
            <w:sz w:val="22"/>
            <w:szCs w:val="22"/>
          </w:rPr>
          <w:t>10</w:t>
        </w:r>
        <w:r w:rsidRPr="00512C24">
          <w:rPr>
            <w:sz w:val="22"/>
            <w:szCs w:val="22"/>
          </w:rPr>
          <w:fldChar w:fldCharType="end"/>
        </w:r>
      </w:p>
    </w:sdtContent>
  </w:sdt>
  <w:p w:rsidR="009B695D" w:rsidRDefault="009B695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5D" w:rsidRDefault="009B695D">
    <w:pPr>
      <w:pStyle w:val="aa"/>
      <w:jc w:val="center"/>
    </w:pPr>
    <w:fldSimple w:instr=" PAGE   \* MERGEFORMAT ">
      <w:r w:rsidR="000829FF">
        <w:rPr>
          <w:noProof/>
        </w:rPr>
        <w:t>80</w:t>
      </w:r>
    </w:fldSimple>
  </w:p>
  <w:p w:rsidR="009B695D" w:rsidRDefault="009B695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5D" w:rsidRDefault="009B695D">
    <w:pPr>
      <w:pStyle w:val="aa"/>
      <w:jc w:val="center"/>
    </w:pPr>
    <w:fldSimple w:instr=" PAGE   \* MERGEFORMAT ">
      <w:r w:rsidR="000829FF">
        <w:rPr>
          <w:noProof/>
        </w:rPr>
        <w:t>81</w:t>
      </w:r>
    </w:fldSimple>
  </w:p>
  <w:p w:rsidR="009B695D" w:rsidRDefault="009B695D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5D" w:rsidRDefault="009B695D">
    <w:pPr>
      <w:pStyle w:val="aa"/>
      <w:jc w:val="center"/>
    </w:pPr>
    <w:fldSimple w:instr=" PAGE   \* MERGEFORMAT ">
      <w:r w:rsidR="000829FF">
        <w:rPr>
          <w:noProof/>
        </w:rPr>
        <w:t>85</w:t>
      </w:r>
    </w:fldSimple>
  </w:p>
  <w:p w:rsidR="009B695D" w:rsidRDefault="009B695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3B9"/>
    <w:multiLevelType w:val="hybridMultilevel"/>
    <w:tmpl w:val="AD0A0EFC"/>
    <w:lvl w:ilvl="0" w:tplc="21041D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E27D38"/>
    <w:multiLevelType w:val="hybridMultilevel"/>
    <w:tmpl w:val="7ABCF166"/>
    <w:lvl w:ilvl="0" w:tplc="237807C6">
      <w:start w:val="23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477589"/>
    <w:multiLevelType w:val="hybridMultilevel"/>
    <w:tmpl w:val="65084C24"/>
    <w:lvl w:ilvl="0" w:tplc="B5A8A160">
      <w:start w:val="23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6701A"/>
    <w:multiLevelType w:val="hybridMultilevel"/>
    <w:tmpl w:val="E012ADF2"/>
    <w:lvl w:ilvl="0" w:tplc="01127AF0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63E12"/>
    <w:multiLevelType w:val="hybridMultilevel"/>
    <w:tmpl w:val="1FDCA986"/>
    <w:lvl w:ilvl="0" w:tplc="E1FAE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70FD"/>
    <w:multiLevelType w:val="hybridMultilevel"/>
    <w:tmpl w:val="4AA88AAA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24D7"/>
    <w:multiLevelType w:val="hybridMultilevel"/>
    <w:tmpl w:val="B80A03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370A0"/>
    <w:multiLevelType w:val="hybridMultilevel"/>
    <w:tmpl w:val="4CCA4674"/>
    <w:lvl w:ilvl="0" w:tplc="3BB050E2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74321"/>
    <w:multiLevelType w:val="hybridMultilevel"/>
    <w:tmpl w:val="3260FF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985"/>
    <w:rsid w:val="00000360"/>
    <w:rsid w:val="00001B03"/>
    <w:rsid w:val="00001F1E"/>
    <w:rsid w:val="00002C02"/>
    <w:rsid w:val="000034FE"/>
    <w:rsid w:val="00003619"/>
    <w:rsid w:val="00007E7C"/>
    <w:rsid w:val="000101A4"/>
    <w:rsid w:val="000107DB"/>
    <w:rsid w:val="00010DC8"/>
    <w:rsid w:val="00012773"/>
    <w:rsid w:val="00012AC7"/>
    <w:rsid w:val="00012EC7"/>
    <w:rsid w:val="00013FB0"/>
    <w:rsid w:val="00014BD9"/>
    <w:rsid w:val="00014F07"/>
    <w:rsid w:val="00017703"/>
    <w:rsid w:val="00021836"/>
    <w:rsid w:val="00022643"/>
    <w:rsid w:val="00024559"/>
    <w:rsid w:val="0002513E"/>
    <w:rsid w:val="00025797"/>
    <w:rsid w:val="000260F6"/>
    <w:rsid w:val="00026BF5"/>
    <w:rsid w:val="00031A7B"/>
    <w:rsid w:val="00033E86"/>
    <w:rsid w:val="000358E6"/>
    <w:rsid w:val="00036B77"/>
    <w:rsid w:val="00040382"/>
    <w:rsid w:val="00040C7E"/>
    <w:rsid w:val="000414E3"/>
    <w:rsid w:val="00041C7A"/>
    <w:rsid w:val="0004282E"/>
    <w:rsid w:val="00043289"/>
    <w:rsid w:val="00043324"/>
    <w:rsid w:val="000433BC"/>
    <w:rsid w:val="00043641"/>
    <w:rsid w:val="00043BA7"/>
    <w:rsid w:val="000441B9"/>
    <w:rsid w:val="000442E3"/>
    <w:rsid w:val="00045927"/>
    <w:rsid w:val="000464B3"/>
    <w:rsid w:val="000468C7"/>
    <w:rsid w:val="0005015C"/>
    <w:rsid w:val="0005069F"/>
    <w:rsid w:val="00052ED7"/>
    <w:rsid w:val="00054210"/>
    <w:rsid w:val="00055217"/>
    <w:rsid w:val="00056950"/>
    <w:rsid w:val="00056D18"/>
    <w:rsid w:val="00060481"/>
    <w:rsid w:val="00061A75"/>
    <w:rsid w:val="00063479"/>
    <w:rsid w:val="000635C9"/>
    <w:rsid w:val="00064E0D"/>
    <w:rsid w:val="00064EB5"/>
    <w:rsid w:val="00064FBE"/>
    <w:rsid w:val="00066AF0"/>
    <w:rsid w:val="00071F05"/>
    <w:rsid w:val="00073132"/>
    <w:rsid w:val="000746F3"/>
    <w:rsid w:val="00074C86"/>
    <w:rsid w:val="000805D4"/>
    <w:rsid w:val="000829FF"/>
    <w:rsid w:val="00084920"/>
    <w:rsid w:val="00085472"/>
    <w:rsid w:val="000854F5"/>
    <w:rsid w:val="00086A87"/>
    <w:rsid w:val="00090FFA"/>
    <w:rsid w:val="00091497"/>
    <w:rsid w:val="00092D0C"/>
    <w:rsid w:val="00093571"/>
    <w:rsid w:val="000949A5"/>
    <w:rsid w:val="00095BD1"/>
    <w:rsid w:val="00095BE7"/>
    <w:rsid w:val="00097D6B"/>
    <w:rsid w:val="000A35E0"/>
    <w:rsid w:val="000A392E"/>
    <w:rsid w:val="000A3AB4"/>
    <w:rsid w:val="000A4942"/>
    <w:rsid w:val="000A5ACE"/>
    <w:rsid w:val="000A717B"/>
    <w:rsid w:val="000A7212"/>
    <w:rsid w:val="000B0B0C"/>
    <w:rsid w:val="000B0F18"/>
    <w:rsid w:val="000B1879"/>
    <w:rsid w:val="000B1908"/>
    <w:rsid w:val="000B1C08"/>
    <w:rsid w:val="000B1ED3"/>
    <w:rsid w:val="000B2240"/>
    <w:rsid w:val="000B25E4"/>
    <w:rsid w:val="000B4DBA"/>
    <w:rsid w:val="000B5190"/>
    <w:rsid w:val="000B5CBC"/>
    <w:rsid w:val="000B69DF"/>
    <w:rsid w:val="000B6F0B"/>
    <w:rsid w:val="000C0060"/>
    <w:rsid w:val="000C0281"/>
    <w:rsid w:val="000C07BB"/>
    <w:rsid w:val="000C1926"/>
    <w:rsid w:val="000C4ED9"/>
    <w:rsid w:val="000C52CC"/>
    <w:rsid w:val="000C5972"/>
    <w:rsid w:val="000C6128"/>
    <w:rsid w:val="000C6982"/>
    <w:rsid w:val="000C7373"/>
    <w:rsid w:val="000C7FF3"/>
    <w:rsid w:val="000D08FF"/>
    <w:rsid w:val="000D0958"/>
    <w:rsid w:val="000D0EE6"/>
    <w:rsid w:val="000D26F0"/>
    <w:rsid w:val="000D285A"/>
    <w:rsid w:val="000D3A16"/>
    <w:rsid w:val="000D3E2B"/>
    <w:rsid w:val="000D42DD"/>
    <w:rsid w:val="000D71B5"/>
    <w:rsid w:val="000E1FE7"/>
    <w:rsid w:val="000E263D"/>
    <w:rsid w:val="000E4B4B"/>
    <w:rsid w:val="000E4D31"/>
    <w:rsid w:val="000E529C"/>
    <w:rsid w:val="000E5357"/>
    <w:rsid w:val="000E5A14"/>
    <w:rsid w:val="000F0CBE"/>
    <w:rsid w:val="000F20BC"/>
    <w:rsid w:val="000F21B2"/>
    <w:rsid w:val="000F3665"/>
    <w:rsid w:val="000F6631"/>
    <w:rsid w:val="000F663C"/>
    <w:rsid w:val="000F6C0D"/>
    <w:rsid w:val="0010286E"/>
    <w:rsid w:val="00102DD6"/>
    <w:rsid w:val="00103161"/>
    <w:rsid w:val="0010341D"/>
    <w:rsid w:val="00105E62"/>
    <w:rsid w:val="00105F34"/>
    <w:rsid w:val="0010655E"/>
    <w:rsid w:val="00111683"/>
    <w:rsid w:val="00112A03"/>
    <w:rsid w:val="001138CC"/>
    <w:rsid w:val="00113C95"/>
    <w:rsid w:val="00113F69"/>
    <w:rsid w:val="00114AB1"/>
    <w:rsid w:val="00115650"/>
    <w:rsid w:val="001159F5"/>
    <w:rsid w:val="001164FC"/>
    <w:rsid w:val="00116ACD"/>
    <w:rsid w:val="00120659"/>
    <w:rsid w:val="00120B12"/>
    <w:rsid w:val="001215D0"/>
    <w:rsid w:val="00121E95"/>
    <w:rsid w:val="00122131"/>
    <w:rsid w:val="001229EB"/>
    <w:rsid w:val="001234C8"/>
    <w:rsid w:val="00123A69"/>
    <w:rsid w:val="00126558"/>
    <w:rsid w:val="00126FC4"/>
    <w:rsid w:val="00131F5E"/>
    <w:rsid w:val="00132212"/>
    <w:rsid w:val="00133B9C"/>
    <w:rsid w:val="001346CC"/>
    <w:rsid w:val="0013695F"/>
    <w:rsid w:val="001378E8"/>
    <w:rsid w:val="00137B32"/>
    <w:rsid w:val="0014178C"/>
    <w:rsid w:val="00141A79"/>
    <w:rsid w:val="001436F3"/>
    <w:rsid w:val="00145A44"/>
    <w:rsid w:val="001501DC"/>
    <w:rsid w:val="00153458"/>
    <w:rsid w:val="00153B79"/>
    <w:rsid w:val="00154248"/>
    <w:rsid w:val="00155B64"/>
    <w:rsid w:val="00155E6A"/>
    <w:rsid w:val="00160847"/>
    <w:rsid w:val="00161540"/>
    <w:rsid w:val="00161F11"/>
    <w:rsid w:val="00163A5E"/>
    <w:rsid w:val="00163C05"/>
    <w:rsid w:val="0016432F"/>
    <w:rsid w:val="001665CF"/>
    <w:rsid w:val="001666DC"/>
    <w:rsid w:val="00170F8B"/>
    <w:rsid w:val="0017198F"/>
    <w:rsid w:val="0017214C"/>
    <w:rsid w:val="0017219B"/>
    <w:rsid w:val="00176975"/>
    <w:rsid w:val="0018334E"/>
    <w:rsid w:val="00183776"/>
    <w:rsid w:val="001847DD"/>
    <w:rsid w:val="00184B70"/>
    <w:rsid w:val="00184BD8"/>
    <w:rsid w:val="00185045"/>
    <w:rsid w:val="00185471"/>
    <w:rsid w:val="00185664"/>
    <w:rsid w:val="001856B9"/>
    <w:rsid w:val="0018689C"/>
    <w:rsid w:val="00186E07"/>
    <w:rsid w:val="00187829"/>
    <w:rsid w:val="0019058C"/>
    <w:rsid w:val="0019068B"/>
    <w:rsid w:val="00191695"/>
    <w:rsid w:val="00191BCC"/>
    <w:rsid w:val="00192814"/>
    <w:rsid w:val="00194E94"/>
    <w:rsid w:val="001953FB"/>
    <w:rsid w:val="00196633"/>
    <w:rsid w:val="001A3FAB"/>
    <w:rsid w:val="001A43AC"/>
    <w:rsid w:val="001A4D3A"/>
    <w:rsid w:val="001A5219"/>
    <w:rsid w:val="001A6A92"/>
    <w:rsid w:val="001B1948"/>
    <w:rsid w:val="001B289E"/>
    <w:rsid w:val="001B3829"/>
    <w:rsid w:val="001B5DBD"/>
    <w:rsid w:val="001C05D5"/>
    <w:rsid w:val="001C0873"/>
    <w:rsid w:val="001C0B1D"/>
    <w:rsid w:val="001C1223"/>
    <w:rsid w:val="001C13AC"/>
    <w:rsid w:val="001C234D"/>
    <w:rsid w:val="001C448F"/>
    <w:rsid w:val="001C4AF1"/>
    <w:rsid w:val="001C5AC8"/>
    <w:rsid w:val="001C5B05"/>
    <w:rsid w:val="001C5F82"/>
    <w:rsid w:val="001C7319"/>
    <w:rsid w:val="001C7CF7"/>
    <w:rsid w:val="001D0480"/>
    <w:rsid w:val="001D0C4E"/>
    <w:rsid w:val="001D1071"/>
    <w:rsid w:val="001D4651"/>
    <w:rsid w:val="001D51EF"/>
    <w:rsid w:val="001D52C8"/>
    <w:rsid w:val="001E14C6"/>
    <w:rsid w:val="001E15F3"/>
    <w:rsid w:val="001E17E7"/>
    <w:rsid w:val="001E1EC2"/>
    <w:rsid w:val="001E2719"/>
    <w:rsid w:val="001E28F3"/>
    <w:rsid w:val="001E3B75"/>
    <w:rsid w:val="001E3D3D"/>
    <w:rsid w:val="001E63ED"/>
    <w:rsid w:val="001F15CA"/>
    <w:rsid w:val="001F26AD"/>
    <w:rsid w:val="001F2723"/>
    <w:rsid w:val="001F2E22"/>
    <w:rsid w:val="001F44D7"/>
    <w:rsid w:val="002008B4"/>
    <w:rsid w:val="00202E1A"/>
    <w:rsid w:val="00205292"/>
    <w:rsid w:val="0020559B"/>
    <w:rsid w:val="00205AA6"/>
    <w:rsid w:val="00206307"/>
    <w:rsid w:val="002067D7"/>
    <w:rsid w:val="0020684B"/>
    <w:rsid w:val="00207187"/>
    <w:rsid w:val="0020721D"/>
    <w:rsid w:val="00207566"/>
    <w:rsid w:val="002109B8"/>
    <w:rsid w:val="002112EA"/>
    <w:rsid w:val="0021217D"/>
    <w:rsid w:val="00212493"/>
    <w:rsid w:val="00212796"/>
    <w:rsid w:val="00212C9C"/>
    <w:rsid w:val="00212CFB"/>
    <w:rsid w:val="00213364"/>
    <w:rsid w:val="00215ED9"/>
    <w:rsid w:val="002162B9"/>
    <w:rsid w:val="00216DFE"/>
    <w:rsid w:val="002174DA"/>
    <w:rsid w:val="00220DF8"/>
    <w:rsid w:val="00221568"/>
    <w:rsid w:val="00221DB8"/>
    <w:rsid w:val="002222D7"/>
    <w:rsid w:val="00223718"/>
    <w:rsid w:val="0022543C"/>
    <w:rsid w:val="00225F40"/>
    <w:rsid w:val="00226F8B"/>
    <w:rsid w:val="002275A9"/>
    <w:rsid w:val="002305D4"/>
    <w:rsid w:val="00230A65"/>
    <w:rsid w:val="00232C06"/>
    <w:rsid w:val="00232E85"/>
    <w:rsid w:val="00232FCF"/>
    <w:rsid w:val="0023363A"/>
    <w:rsid w:val="0023394B"/>
    <w:rsid w:val="00233E7D"/>
    <w:rsid w:val="00234223"/>
    <w:rsid w:val="00234F16"/>
    <w:rsid w:val="002357BC"/>
    <w:rsid w:val="00236722"/>
    <w:rsid w:val="00236B06"/>
    <w:rsid w:val="00236B1E"/>
    <w:rsid w:val="0024024B"/>
    <w:rsid w:val="00240374"/>
    <w:rsid w:val="00241F14"/>
    <w:rsid w:val="00242FB8"/>
    <w:rsid w:val="002436CE"/>
    <w:rsid w:val="00243DCA"/>
    <w:rsid w:val="00244D08"/>
    <w:rsid w:val="0024626B"/>
    <w:rsid w:val="00246C86"/>
    <w:rsid w:val="00246F73"/>
    <w:rsid w:val="0024798A"/>
    <w:rsid w:val="002522A5"/>
    <w:rsid w:val="00252BF9"/>
    <w:rsid w:val="00252C03"/>
    <w:rsid w:val="00253760"/>
    <w:rsid w:val="00253A57"/>
    <w:rsid w:val="00256BBC"/>
    <w:rsid w:val="002572F9"/>
    <w:rsid w:val="0025771D"/>
    <w:rsid w:val="00261DBD"/>
    <w:rsid w:val="00262129"/>
    <w:rsid w:val="0026231B"/>
    <w:rsid w:val="002634A5"/>
    <w:rsid w:val="00263E07"/>
    <w:rsid w:val="00263F7D"/>
    <w:rsid w:val="00264B82"/>
    <w:rsid w:val="00264C43"/>
    <w:rsid w:val="0026527C"/>
    <w:rsid w:val="00270039"/>
    <w:rsid w:val="00271957"/>
    <w:rsid w:val="00271D49"/>
    <w:rsid w:val="00272DFA"/>
    <w:rsid w:val="00273740"/>
    <w:rsid w:val="00274012"/>
    <w:rsid w:val="00274B4D"/>
    <w:rsid w:val="00274FD5"/>
    <w:rsid w:val="00275D58"/>
    <w:rsid w:val="0027682A"/>
    <w:rsid w:val="00277DC5"/>
    <w:rsid w:val="00280B76"/>
    <w:rsid w:val="00281FFE"/>
    <w:rsid w:val="00282330"/>
    <w:rsid w:val="00283F4C"/>
    <w:rsid w:val="00283FE4"/>
    <w:rsid w:val="00284284"/>
    <w:rsid w:val="00284D31"/>
    <w:rsid w:val="00285040"/>
    <w:rsid w:val="0028553D"/>
    <w:rsid w:val="00285A38"/>
    <w:rsid w:val="00285B5F"/>
    <w:rsid w:val="00285CA9"/>
    <w:rsid w:val="0028656E"/>
    <w:rsid w:val="00290057"/>
    <w:rsid w:val="002911D3"/>
    <w:rsid w:val="0029128B"/>
    <w:rsid w:val="00291391"/>
    <w:rsid w:val="002915A7"/>
    <w:rsid w:val="00291FA1"/>
    <w:rsid w:val="002922F4"/>
    <w:rsid w:val="0029408B"/>
    <w:rsid w:val="00294BC2"/>
    <w:rsid w:val="002951E5"/>
    <w:rsid w:val="0029557B"/>
    <w:rsid w:val="00295C4F"/>
    <w:rsid w:val="00296ABA"/>
    <w:rsid w:val="002975DE"/>
    <w:rsid w:val="00297903"/>
    <w:rsid w:val="002A0365"/>
    <w:rsid w:val="002A0692"/>
    <w:rsid w:val="002A2F5B"/>
    <w:rsid w:val="002A432F"/>
    <w:rsid w:val="002A4AC5"/>
    <w:rsid w:val="002A516C"/>
    <w:rsid w:val="002A6053"/>
    <w:rsid w:val="002A68E2"/>
    <w:rsid w:val="002A6DDC"/>
    <w:rsid w:val="002B109E"/>
    <w:rsid w:val="002B194C"/>
    <w:rsid w:val="002B1A6D"/>
    <w:rsid w:val="002B2262"/>
    <w:rsid w:val="002B2838"/>
    <w:rsid w:val="002B3260"/>
    <w:rsid w:val="002B48F2"/>
    <w:rsid w:val="002B5568"/>
    <w:rsid w:val="002B5689"/>
    <w:rsid w:val="002B60FA"/>
    <w:rsid w:val="002B745D"/>
    <w:rsid w:val="002C19C5"/>
    <w:rsid w:val="002C1B7A"/>
    <w:rsid w:val="002C1E36"/>
    <w:rsid w:val="002C2491"/>
    <w:rsid w:val="002C2F5B"/>
    <w:rsid w:val="002C37DB"/>
    <w:rsid w:val="002C41C3"/>
    <w:rsid w:val="002C47C7"/>
    <w:rsid w:val="002C48D0"/>
    <w:rsid w:val="002C58ED"/>
    <w:rsid w:val="002C5C85"/>
    <w:rsid w:val="002C69E3"/>
    <w:rsid w:val="002D0603"/>
    <w:rsid w:val="002D0864"/>
    <w:rsid w:val="002D11FA"/>
    <w:rsid w:val="002D171A"/>
    <w:rsid w:val="002D1776"/>
    <w:rsid w:val="002D1B19"/>
    <w:rsid w:val="002D1E0B"/>
    <w:rsid w:val="002D3AB9"/>
    <w:rsid w:val="002D3C9B"/>
    <w:rsid w:val="002D4BAB"/>
    <w:rsid w:val="002D61EC"/>
    <w:rsid w:val="002D647A"/>
    <w:rsid w:val="002D739C"/>
    <w:rsid w:val="002E0107"/>
    <w:rsid w:val="002E0569"/>
    <w:rsid w:val="002E0B7F"/>
    <w:rsid w:val="002E0EA0"/>
    <w:rsid w:val="002E1115"/>
    <w:rsid w:val="002E3DD9"/>
    <w:rsid w:val="002E5AF2"/>
    <w:rsid w:val="002E73DB"/>
    <w:rsid w:val="002F23C9"/>
    <w:rsid w:val="002F2600"/>
    <w:rsid w:val="002F3791"/>
    <w:rsid w:val="002F52AA"/>
    <w:rsid w:val="002F60E3"/>
    <w:rsid w:val="002F6586"/>
    <w:rsid w:val="002F66EF"/>
    <w:rsid w:val="002F74C8"/>
    <w:rsid w:val="00301067"/>
    <w:rsid w:val="00301F3A"/>
    <w:rsid w:val="00303568"/>
    <w:rsid w:val="00304826"/>
    <w:rsid w:val="00304A96"/>
    <w:rsid w:val="003057A2"/>
    <w:rsid w:val="00307CEB"/>
    <w:rsid w:val="00310816"/>
    <w:rsid w:val="00312153"/>
    <w:rsid w:val="00312B00"/>
    <w:rsid w:val="00313FB0"/>
    <w:rsid w:val="00317407"/>
    <w:rsid w:val="00317AF3"/>
    <w:rsid w:val="00320926"/>
    <w:rsid w:val="00320BA2"/>
    <w:rsid w:val="00321351"/>
    <w:rsid w:val="00321985"/>
    <w:rsid w:val="00321B1A"/>
    <w:rsid w:val="00321C98"/>
    <w:rsid w:val="00325E56"/>
    <w:rsid w:val="00327424"/>
    <w:rsid w:val="00327735"/>
    <w:rsid w:val="0033097D"/>
    <w:rsid w:val="003311FC"/>
    <w:rsid w:val="0033188E"/>
    <w:rsid w:val="003326F7"/>
    <w:rsid w:val="00333BBA"/>
    <w:rsid w:val="0033477E"/>
    <w:rsid w:val="00334C83"/>
    <w:rsid w:val="003356F8"/>
    <w:rsid w:val="0033618B"/>
    <w:rsid w:val="003402C1"/>
    <w:rsid w:val="00341B31"/>
    <w:rsid w:val="00341E67"/>
    <w:rsid w:val="00342AE9"/>
    <w:rsid w:val="003438C9"/>
    <w:rsid w:val="0034470B"/>
    <w:rsid w:val="0034476F"/>
    <w:rsid w:val="003510D1"/>
    <w:rsid w:val="003524BD"/>
    <w:rsid w:val="00352FB3"/>
    <w:rsid w:val="0035394C"/>
    <w:rsid w:val="00354BC0"/>
    <w:rsid w:val="00355CB1"/>
    <w:rsid w:val="00356777"/>
    <w:rsid w:val="00360339"/>
    <w:rsid w:val="00360715"/>
    <w:rsid w:val="003619D9"/>
    <w:rsid w:val="00361B16"/>
    <w:rsid w:val="00362BA4"/>
    <w:rsid w:val="00362DFA"/>
    <w:rsid w:val="003636B8"/>
    <w:rsid w:val="00364BDF"/>
    <w:rsid w:val="003659B4"/>
    <w:rsid w:val="00367991"/>
    <w:rsid w:val="00367FC0"/>
    <w:rsid w:val="0037139D"/>
    <w:rsid w:val="00371529"/>
    <w:rsid w:val="00371FC3"/>
    <w:rsid w:val="003727C2"/>
    <w:rsid w:val="00373DF1"/>
    <w:rsid w:val="00374A7D"/>
    <w:rsid w:val="00375FED"/>
    <w:rsid w:val="00376DE2"/>
    <w:rsid w:val="00381070"/>
    <w:rsid w:val="00382D84"/>
    <w:rsid w:val="0038303F"/>
    <w:rsid w:val="003833EF"/>
    <w:rsid w:val="0038568D"/>
    <w:rsid w:val="00386AF3"/>
    <w:rsid w:val="00386CC0"/>
    <w:rsid w:val="00386F08"/>
    <w:rsid w:val="003900A4"/>
    <w:rsid w:val="00392FE3"/>
    <w:rsid w:val="00393B3A"/>
    <w:rsid w:val="00394E74"/>
    <w:rsid w:val="0039523E"/>
    <w:rsid w:val="003A01A3"/>
    <w:rsid w:val="003A0A90"/>
    <w:rsid w:val="003A11C5"/>
    <w:rsid w:val="003A1307"/>
    <w:rsid w:val="003A1C6A"/>
    <w:rsid w:val="003A2936"/>
    <w:rsid w:val="003A3CCE"/>
    <w:rsid w:val="003A4594"/>
    <w:rsid w:val="003A4ECF"/>
    <w:rsid w:val="003A5935"/>
    <w:rsid w:val="003A6DA1"/>
    <w:rsid w:val="003A70CA"/>
    <w:rsid w:val="003A7355"/>
    <w:rsid w:val="003A7546"/>
    <w:rsid w:val="003B2832"/>
    <w:rsid w:val="003B3100"/>
    <w:rsid w:val="003B3459"/>
    <w:rsid w:val="003B3F9C"/>
    <w:rsid w:val="003B4AF4"/>
    <w:rsid w:val="003B5FF1"/>
    <w:rsid w:val="003B6550"/>
    <w:rsid w:val="003C1B57"/>
    <w:rsid w:val="003C4446"/>
    <w:rsid w:val="003C6074"/>
    <w:rsid w:val="003D04C4"/>
    <w:rsid w:val="003D0D4F"/>
    <w:rsid w:val="003D163A"/>
    <w:rsid w:val="003D2722"/>
    <w:rsid w:val="003D3AAA"/>
    <w:rsid w:val="003D41B5"/>
    <w:rsid w:val="003D48B0"/>
    <w:rsid w:val="003D59B5"/>
    <w:rsid w:val="003D61F5"/>
    <w:rsid w:val="003D782D"/>
    <w:rsid w:val="003D7F1D"/>
    <w:rsid w:val="003E16A1"/>
    <w:rsid w:val="003E21D4"/>
    <w:rsid w:val="003E2BEC"/>
    <w:rsid w:val="003E693E"/>
    <w:rsid w:val="003E6F3E"/>
    <w:rsid w:val="003F02AC"/>
    <w:rsid w:val="003F4302"/>
    <w:rsid w:val="003F5641"/>
    <w:rsid w:val="003F649A"/>
    <w:rsid w:val="003F6693"/>
    <w:rsid w:val="003F6F0D"/>
    <w:rsid w:val="00400943"/>
    <w:rsid w:val="00400EB2"/>
    <w:rsid w:val="0040149B"/>
    <w:rsid w:val="00402F9C"/>
    <w:rsid w:val="0040420D"/>
    <w:rsid w:val="004048E7"/>
    <w:rsid w:val="00404BD2"/>
    <w:rsid w:val="00404DA9"/>
    <w:rsid w:val="00405391"/>
    <w:rsid w:val="0040541B"/>
    <w:rsid w:val="00405626"/>
    <w:rsid w:val="00405B62"/>
    <w:rsid w:val="00406622"/>
    <w:rsid w:val="004073AD"/>
    <w:rsid w:val="004106FC"/>
    <w:rsid w:val="0041109D"/>
    <w:rsid w:val="004134DE"/>
    <w:rsid w:val="00416470"/>
    <w:rsid w:val="00420C20"/>
    <w:rsid w:val="0042139C"/>
    <w:rsid w:val="004254E1"/>
    <w:rsid w:val="0042634C"/>
    <w:rsid w:val="00427090"/>
    <w:rsid w:val="004279A1"/>
    <w:rsid w:val="00427B8C"/>
    <w:rsid w:val="00427F6F"/>
    <w:rsid w:val="004303C4"/>
    <w:rsid w:val="004321A4"/>
    <w:rsid w:val="00432219"/>
    <w:rsid w:val="00432B52"/>
    <w:rsid w:val="00432D84"/>
    <w:rsid w:val="00433A3C"/>
    <w:rsid w:val="00434302"/>
    <w:rsid w:val="00435537"/>
    <w:rsid w:val="00436984"/>
    <w:rsid w:val="00437C13"/>
    <w:rsid w:val="00440D0A"/>
    <w:rsid w:val="00442A51"/>
    <w:rsid w:val="00442DA0"/>
    <w:rsid w:val="004434FC"/>
    <w:rsid w:val="004440A0"/>
    <w:rsid w:val="00447AC6"/>
    <w:rsid w:val="00450224"/>
    <w:rsid w:val="004512BF"/>
    <w:rsid w:val="00453407"/>
    <w:rsid w:val="00454D34"/>
    <w:rsid w:val="0045683E"/>
    <w:rsid w:val="004621C1"/>
    <w:rsid w:val="004638D7"/>
    <w:rsid w:val="00463AEB"/>
    <w:rsid w:val="00464772"/>
    <w:rsid w:val="00466C0A"/>
    <w:rsid w:val="00467185"/>
    <w:rsid w:val="00470B41"/>
    <w:rsid w:val="00473851"/>
    <w:rsid w:val="00474AA0"/>
    <w:rsid w:val="0047586B"/>
    <w:rsid w:val="00476FFD"/>
    <w:rsid w:val="0047757A"/>
    <w:rsid w:val="00480023"/>
    <w:rsid w:val="004806BF"/>
    <w:rsid w:val="00481123"/>
    <w:rsid w:val="00481FFB"/>
    <w:rsid w:val="004824EA"/>
    <w:rsid w:val="004828A2"/>
    <w:rsid w:val="00483FC5"/>
    <w:rsid w:val="00484AD2"/>
    <w:rsid w:val="00485D0A"/>
    <w:rsid w:val="0048756B"/>
    <w:rsid w:val="0049078E"/>
    <w:rsid w:val="00491369"/>
    <w:rsid w:val="00492176"/>
    <w:rsid w:val="0049433A"/>
    <w:rsid w:val="00494B43"/>
    <w:rsid w:val="00496157"/>
    <w:rsid w:val="004A040F"/>
    <w:rsid w:val="004A19AC"/>
    <w:rsid w:val="004A2D9F"/>
    <w:rsid w:val="004A402A"/>
    <w:rsid w:val="004A6D22"/>
    <w:rsid w:val="004A6EC5"/>
    <w:rsid w:val="004B02A4"/>
    <w:rsid w:val="004B1965"/>
    <w:rsid w:val="004B31C7"/>
    <w:rsid w:val="004B5065"/>
    <w:rsid w:val="004B6FD3"/>
    <w:rsid w:val="004C0D15"/>
    <w:rsid w:val="004C3000"/>
    <w:rsid w:val="004C451F"/>
    <w:rsid w:val="004C4EDD"/>
    <w:rsid w:val="004C509D"/>
    <w:rsid w:val="004C5CD2"/>
    <w:rsid w:val="004D4E21"/>
    <w:rsid w:val="004D739A"/>
    <w:rsid w:val="004D7EB7"/>
    <w:rsid w:val="004E3B51"/>
    <w:rsid w:val="004E66AF"/>
    <w:rsid w:val="004F1BD5"/>
    <w:rsid w:val="004F368C"/>
    <w:rsid w:val="004F3A84"/>
    <w:rsid w:val="004F3FEF"/>
    <w:rsid w:val="004F4290"/>
    <w:rsid w:val="004F520C"/>
    <w:rsid w:val="004F5637"/>
    <w:rsid w:val="004F6AC3"/>
    <w:rsid w:val="004F7A42"/>
    <w:rsid w:val="004F7ECF"/>
    <w:rsid w:val="005004D1"/>
    <w:rsid w:val="00501C4A"/>
    <w:rsid w:val="005031B6"/>
    <w:rsid w:val="00503267"/>
    <w:rsid w:val="00503767"/>
    <w:rsid w:val="005038A0"/>
    <w:rsid w:val="00503AB2"/>
    <w:rsid w:val="005069F0"/>
    <w:rsid w:val="00507605"/>
    <w:rsid w:val="00507EE4"/>
    <w:rsid w:val="00510C0F"/>
    <w:rsid w:val="005111C1"/>
    <w:rsid w:val="00511567"/>
    <w:rsid w:val="00511C26"/>
    <w:rsid w:val="00512C24"/>
    <w:rsid w:val="005132DC"/>
    <w:rsid w:val="00515618"/>
    <w:rsid w:val="00516924"/>
    <w:rsid w:val="005211D8"/>
    <w:rsid w:val="00524FAF"/>
    <w:rsid w:val="00525191"/>
    <w:rsid w:val="00525F83"/>
    <w:rsid w:val="00531F1E"/>
    <w:rsid w:val="0053298C"/>
    <w:rsid w:val="00532E17"/>
    <w:rsid w:val="00533476"/>
    <w:rsid w:val="00534B4C"/>
    <w:rsid w:val="00535534"/>
    <w:rsid w:val="00535539"/>
    <w:rsid w:val="005368F8"/>
    <w:rsid w:val="00536E88"/>
    <w:rsid w:val="005406ED"/>
    <w:rsid w:val="0054086A"/>
    <w:rsid w:val="00540B58"/>
    <w:rsid w:val="005419D1"/>
    <w:rsid w:val="0054266F"/>
    <w:rsid w:val="005426D4"/>
    <w:rsid w:val="0054371E"/>
    <w:rsid w:val="005444EE"/>
    <w:rsid w:val="00545086"/>
    <w:rsid w:val="00545AD3"/>
    <w:rsid w:val="00546F33"/>
    <w:rsid w:val="00552223"/>
    <w:rsid w:val="005528D6"/>
    <w:rsid w:val="0055718F"/>
    <w:rsid w:val="00561016"/>
    <w:rsid w:val="0056123F"/>
    <w:rsid w:val="0056137C"/>
    <w:rsid w:val="00562B0A"/>
    <w:rsid w:val="00563DB6"/>
    <w:rsid w:val="00564292"/>
    <w:rsid w:val="00565B77"/>
    <w:rsid w:val="00565C90"/>
    <w:rsid w:val="00565D4B"/>
    <w:rsid w:val="0056607A"/>
    <w:rsid w:val="0056714D"/>
    <w:rsid w:val="005727C7"/>
    <w:rsid w:val="00572B8B"/>
    <w:rsid w:val="00572D6F"/>
    <w:rsid w:val="00573242"/>
    <w:rsid w:val="00574978"/>
    <w:rsid w:val="00574BC1"/>
    <w:rsid w:val="00574CB0"/>
    <w:rsid w:val="00575B55"/>
    <w:rsid w:val="005763B4"/>
    <w:rsid w:val="00583291"/>
    <w:rsid w:val="005838DF"/>
    <w:rsid w:val="005847FD"/>
    <w:rsid w:val="00585D14"/>
    <w:rsid w:val="00586433"/>
    <w:rsid w:val="005879DA"/>
    <w:rsid w:val="00590A5E"/>
    <w:rsid w:val="00591A0A"/>
    <w:rsid w:val="00594E10"/>
    <w:rsid w:val="00595D46"/>
    <w:rsid w:val="00596A36"/>
    <w:rsid w:val="00597F7D"/>
    <w:rsid w:val="005A1C46"/>
    <w:rsid w:val="005A1D14"/>
    <w:rsid w:val="005A2571"/>
    <w:rsid w:val="005A43B1"/>
    <w:rsid w:val="005A4C07"/>
    <w:rsid w:val="005A6848"/>
    <w:rsid w:val="005B1452"/>
    <w:rsid w:val="005B2F7A"/>
    <w:rsid w:val="005B3140"/>
    <w:rsid w:val="005B3612"/>
    <w:rsid w:val="005B3D9E"/>
    <w:rsid w:val="005B578A"/>
    <w:rsid w:val="005B5CE5"/>
    <w:rsid w:val="005B5EAC"/>
    <w:rsid w:val="005B68B8"/>
    <w:rsid w:val="005B7506"/>
    <w:rsid w:val="005B7B40"/>
    <w:rsid w:val="005C0418"/>
    <w:rsid w:val="005C0AB5"/>
    <w:rsid w:val="005C0CB2"/>
    <w:rsid w:val="005C1BAF"/>
    <w:rsid w:val="005C2D82"/>
    <w:rsid w:val="005C3529"/>
    <w:rsid w:val="005C3D8D"/>
    <w:rsid w:val="005C3DC6"/>
    <w:rsid w:val="005C40AB"/>
    <w:rsid w:val="005C4571"/>
    <w:rsid w:val="005C4C7F"/>
    <w:rsid w:val="005C5512"/>
    <w:rsid w:val="005C605B"/>
    <w:rsid w:val="005D0E8A"/>
    <w:rsid w:val="005D2451"/>
    <w:rsid w:val="005D33B4"/>
    <w:rsid w:val="005D38C6"/>
    <w:rsid w:val="005D4166"/>
    <w:rsid w:val="005D432F"/>
    <w:rsid w:val="005D5E44"/>
    <w:rsid w:val="005D6E75"/>
    <w:rsid w:val="005D76D9"/>
    <w:rsid w:val="005D7D8A"/>
    <w:rsid w:val="005E0A37"/>
    <w:rsid w:val="005E0AE1"/>
    <w:rsid w:val="005E20FC"/>
    <w:rsid w:val="005E2EAD"/>
    <w:rsid w:val="005E3C63"/>
    <w:rsid w:val="005E4CCD"/>
    <w:rsid w:val="005E682D"/>
    <w:rsid w:val="005E6E19"/>
    <w:rsid w:val="005E7816"/>
    <w:rsid w:val="005E7A07"/>
    <w:rsid w:val="005F1918"/>
    <w:rsid w:val="005F6CCB"/>
    <w:rsid w:val="005F7264"/>
    <w:rsid w:val="006014BD"/>
    <w:rsid w:val="006035A4"/>
    <w:rsid w:val="006039B9"/>
    <w:rsid w:val="00603D1F"/>
    <w:rsid w:val="00606FC5"/>
    <w:rsid w:val="0060780C"/>
    <w:rsid w:val="00610B37"/>
    <w:rsid w:val="0061250A"/>
    <w:rsid w:val="00612DAC"/>
    <w:rsid w:val="00613838"/>
    <w:rsid w:val="0061470E"/>
    <w:rsid w:val="0061496A"/>
    <w:rsid w:val="0061574B"/>
    <w:rsid w:val="00615A29"/>
    <w:rsid w:val="00615B29"/>
    <w:rsid w:val="006165DA"/>
    <w:rsid w:val="00617ED4"/>
    <w:rsid w:val="00622B13"/>
    <w:rsid w:val="006244A5"/>
    <w:rsid w:val="00624B99"/>
    <w:rsid w:val="006254E0"/>
    <w:rsid w:val="00626630"/>
    <w:rsid w:val="00626634"/>
    <w:rsid w:val="00627982"/>
    <w:rsid w:val="00631B78"/>
    <w:rsid w:val="00631EDC"/>
    <w:rsid w:val="00634969"/>
    <w:rsid w:val="00635CC0"/>
    <w:rsid w:val="00636522"/>
    <w:rsid w:val="0063659C"/>
    <w:rsid w:val="0063660B"/>
    <w:rsid w:val="006378CC"/>
    <w:rsid w:val="0064019E"/>
    <w:rsid w:val="00640D66"/>
    <w:rsid w:val="00640E5B"/>
    <w:rsid w:val="00640ED0"/>
    <w:rsid w:val="006414F6"/>
    <w:rsid w:val="00641AFD"/>
    <w:rsid w:val="00646F48"/>
    <w:rsid w:val="006478D6"/>
    <w:rsid w:val="0065188A"/>
    <w:rsid w:val="00652399"/>
    <w:rsid w:val="00652C1C"/>
    <w:rsid w:val="00652E57"/>
    <w:rsid w:val="00654383"/>
    <w:rsid w:val="00655E71"/>
    <w:rsid w:val="0065692F"/>
    <w:rsid w:val="00661550"/>
    <w:rsid w:val="0066235B"/>
    <w:rsid w:val="00662B29"/>
    <w:rsid w:val="00663928"/>
    <w:rsid w:val="0066399D"/>
    <w:rsid w:val="00663DED"/>
    <w:rsid w:val="00667D4B"/>
    <w:rsid w:val="006705A9"/>
    <w:rsid w:val="00670C4F"/>
    <w:rsid w:val="00674418"/>
    <w:rsid w:val="006776A9"/>
    <w:rsid w:val="006809D7"/>
    <w:rsid w:val="006818A2"/>
    <w:rsid w:val="00681A94"/>
    <w:rsid w:val="00681E9E"/>
    <w:rsid w:val="00684B5D"/>
    <w:rsid w:val="00690559"/>
    <w:rsid w:val="006915A9"/>
    <w:rsid w:val="00692160"/>
    <w:rsid w:val="00692538"/>
    <w:rsid w:val="006927D0"/>
    <w:rsid w:val="006935A5"/>
    <w:rsid w:val="00693E1C"/>
    <w:rsid w:val="00694290"/>
    <w:rsid w:val="006969A5"/>
    <w:rsid w:val="006976A8"/>
    <w:rsid w:val="006A14D6"/>
    <w:rsid w:val="006A348B"/>
    <w:rsid w:val="006A35EE"/>
    <w:rsid w:val="006A390C"/>
    <w:rsid w:val="006A5587"/>
    <w:rsid w:val="006A6780"/>
    <w:rsid w:val="006A72FA"/>
    <w:rsid w:val="006B0B26"/>
    <w:rsid w:val="006B0C4B"/>
    <w:rsid w:val="006B194D"/>
    <w:rsid w:val="006B3BDD"/>
    <w:rsid w:val="006B443C"/>
    <w:rsid w:val="006B45D8"/>
    <w:rsid w:val="006B5206"/>
    <w:rsid w:val="006B569D"/>
    <w:rsid w:val="006B6A7C"/>
    <w:rsid w:val="006B7823"/>
    <w:rsid w:val="006B7F80"/>
    <w:rsid w:val="006C0060"/>
    <w:rsid w:val="006C23EC"/>
    <w:rsid w:val="006C2944"/>
    <w:rsid w:val="006C2F84"/>
    <w:rsid w:val="006C34E2"/>
    <w:rsid w:val="006C37CB"/>
    <w:rsid w:val="006C3B20"/>
    <w:rsid w:val="006C3C0A"/>
    <w:rsid w:val="006C3F7E"/>
    <w:rsid w:val="006C41AD"/>
    <w:rsid w:val="006C513F"/>
    <w:rsid w:val="006C552C"/>
    <w:rsid w:val="006C674F"/>
    <w:rsid w:val="006C6A43"/>
    <w:rsid w:val="006C7169"/>
    <w:rsid w:val="006C73D6"/>
    <w:rsid w:val="006C753D"/>
    <w:rsid w:val="006D004A"/>
    <w:rsid w:val="006D0643"/>
    <w:rsid w:val="006D0FDC"/>
    <w:rsid w:val="006D20FD"/>
    <w:rsid w:val="006D2EB4"/>
    <w:rsid w:val="006D3BD0"/>
    <w:rsid w:val="006D6B2B"/>
    <w:rsid w:val="006D6F6F"/>
    <w:rsid w:val="006D751B"/>
    <w:rsid w:val="006E19D4"/>
    <w:rsid w:val="006E3537"/>
    <w:rsid w:val="006E529C"/>
    <w:rsid w:val="006E71DF"/>
    <w:rsid w:val="006E74E1"/>
    <w:rsid w:val="006E7E27"/>
    <w:rsid w:val="006F0B2E"/>
    <w:rsid w:val="006F22C9"/>
    <w:rsid w:val="006F36D7"/>
    <w:rsid w:val="006F3888"/>
    <w:rsid w:val="006F3B20"/>
    <w:rsid w:val="006F3D1A"/>
    <w:rsid w:val="006F540C"/>
    <w:rsid w:val="006F57F4"/>
    <w:rsid w:val="006F5807"/>
    <w:rsid w:val="006F6AC5"/>
    <w:rsid w:val="006F6BAC"/>
    <w:rsid w:val="006F78C0"/>
    <w:rsid w:val="006F7925"/>
    <w:rsid w:val="00700CEA"/>
    <w:rsid w:val="00703EC7"/>
    <w:rsid w:val="007060B9"/>
    <w:rsid w:val="007066F1"/>
    <w:rsid w:val="00706FB9"/>
    <w:rsid w:val="00707832"/>
    <w:rsid w:val="00707953"/>
    <w:rsid w:val="00707D69"/>
    <w:rsid w:val="007110F0"/>
    <w:rsid w:val="007123F1"/>
    <w:rsid w:val="00713135"/>
    <w:rsid w:val="0071495C"/>
    <w:rsid w:val="007163DA"/>
    <w:rsid w:val="00716DC1"/>
    <w:rsid w:val="00717EA6"/>
    <w:rsid w:val="00721DC5"/>
    <w:rsid w:val="00722AE3"/>
    <w:rsid w:val="00723A98"/>
    <w:rsid w:val="00723DD1"/>
    <w:rsid w:val="0072430D"/>
    <w:rsid w:val="00734DFD"/>
    <w:rsid w:val="00734FF1"/>
    <w:rsid w:val="00735468"/>
    <w:rsid w:val="00735A9C"/>
    <w:rsid w:val="00736707"/>
    <w:rsid w:val="00737B13"/>
    <w:rsid w:val="00741AE4"/>
    <w:rsid w:val="00741EB4"/>
    <w:rsid w:val="0074353E"/>
    <w:rsid w:val="00746629"/>
    <w:rsid w:val="00746ADF"/>
    <w:rsid w:val="00747068"/>
    <w:rsid w:val="007518B2"/>
    <w:rsid w:val="00756FA1"/>
    <w:rsid w:val="00757850"/>
    <w:rsid w:val="00757AB5"/>
    <w:rsid w:val="00760587"/>
    <w:rsid w:val="00760E90"/>
    <w:rsid w:val="007659B6"/>
    <w:rsid w:val="00771CBE"/>
    <w:rsid w:val="00772688"/>
    <w:rsid w:val="0077431E"/>
    <w:rsid w:val="007746F9"/>
    <w:rsid w:val="00776477"/>
    <w:rsid w:val="00777738"/>
    <w:rsid w:val="007809DC"/>
    <w:rsid w:val="007817F3"/>
    <w:rsid w:val="007830DB"/>
    <w:rsid w:val="0078451F"/>
    <w:rsid w:val="007852BC"/>
    <w:rsid w:val="00785F02"/>
    <w:rsid w:val="00786531"/>
    <w:rsid w:val="007877AA"/>
    <w:rsid w:val="0079240C"/>
    <w:rsid w:val="00792CE5"/>
    <w:rsid w:val="00792F25"/>
    <w:rsid w:val="0079370B"/>
    <w:rsid w:val="007947BE"/>
    <w:rsid w:val="00797719"/>
    <w:rsid w:val="007A1AC6"/>
    <w:rsid w:val="007A20CA"/>
    <w:rsid w:val="007A2F5A"/>
    <w:rsid w:val="007A3F17"/>
    <w:rsid w:val="007A4C70"/>
    <w:rsid w:val="007A5369"/>
    <w:rsid w:val="007A64CF"/>
    <w:rsid w:val="007A7A85"/>
    <w:rsid w:val="007B2EB0"/>
    <w:rsid w:val="007B48F7"/>
    <w:rsid w:val="007B5F15"/>
    <w:rsid w:val="007B5F26"/>
    <w:rsid w:val="007B6D1A"/>
    <w:rsid w:val="007B7CA2"/>
    <w:rsid w:val="007C11E4"/>
    <w:rsid w:val="007C28E2"/>
    <w:rsid w:val="007C34F2"/>
    <w:rsid w:val="007C385C"/>
    <w:rsid w:val="007C3BFA"/>
    <w:rsid w:val="007C498F"/>
    <w:rsid w:val="007C64C2"/>
    <w:rsid w:val="007D0A7F"/>
    <w:rsid w:val="007D1F33"/>
    <w:rsid w:val="007D419C"/>
    <w:rsid w:val="007D46C2"/>
    <w:rsid w:val="007D4E32"/>
    <w:rsid w:val="007D580E"/>
    <w:rsid w:val="007D59D3"/>
    <w:rsid w:val="007D6066"/>
    <w:rsid w:val="007D6EDA"/>
    <w:rsid w:val="007D7DAF"/>
    <w:rsid w:val="007E0011"/>
    <w:rsid w:val="007E0BCF"/>
    <w:rsid w:val="007E2654"/>
    <w:rsid w:val="007E3513"/>
    <w:rsid w:val="007E3745"/>
    <w:rsid w:val="007E3A69"/>
    <w:rsid w:val="007E459B"/>
    <w:rsid w:val="007E7C61"/>
    <w:rsid w:val="007F0070"/>
    <w:rsid w:val="007F3EC0"/>
    <w:rsid w:val="007F5635"/>
    <w:rsid w:val="007F56A7"/>
    <w:rsid w:val="007F5AF4"/>
    <w:rsid w:val="007F752D"/>
    <w:rsid w:val="0080084F"/>
    <w:rsid w:val="00800FBE"/>
    <w:rsid w:val="00803232"/>
    <w:rsid w:val="00803489"/>
    <w:rsid w:val="00804968"/>
    <w:rsid w:val="00806C36"/>
    <w:rsid w:val="00807EF1"/>
    <w:rsid w:val="00810083"/>
    <w:rsid w:val="00812F68"/>
    <w:rsid w:val="00814A46"/>
    <w:rsid w:val="0081547E"/>
    <w:rsid w:val="00815F3D"/>
    <w:rsid w:val="008160EA"/>
    <w:rsid w:val="00816157"/>
    <w:rsid w:val="008164F4"/>
    <w:rsid w:val="00816927"/>
    <w:rsid w:val="00817F03"/>
    <w:rsid w:val="0082021C"/>
    <w:rsid w:val="00820883"/>
    <w:rsid w:val="00820F9A"/>
    <w:rsid w:val="0082171C"/>
    <w:rsid w:val="00821B74"/>
    <w:rsid w:val="008221B8"/>
    <w:rsid w:val="00822ACE"/>
    <w:rsid w:val="008230FF"/>
    <w:rsid w:val="00823D0F"/>
    <w:rsid w:val="00824467"/>
    <w:rsid w:val="00825AC0"/>
    <w:rsid w:val="00825E0C"/>
    <w:rsid w:val="00825F98"/>
    <w:rsid w:val="008261C5"/>
    <w:rsid w:val="00826ADC"/>
    <w:rsid w:val="008305B4"/>
    <w:rsid w:val="00831517"/>
    <w:rsid w:val="008316CA"/>
    <w:rsid w:val="0083243E"/>
    <w:rsid w:val="00833922"/>
    <w:rsid w:val="0083550D"/>
    <w:rsid w:val="00835C57"/>
    <w:rsid w:val="00836974"/>
    <w:rsid w:val="00836A03"/>
    <w:rsid w:val="00836BFA"/>
    <w:rsid w:val="0083767F"/>
    <w:rsid w:val="008400E7"/>
    <w:rsid w:val="00840B53"/>
    <w:rsid w:val="00842B84"/>
    <w:rsid w:val="00844744"/>
    <w:rsid w:val="00846280"/>
    <w:rsid w:val="00846581"/>
    <w:rsid w:val="00846AB1"/>
    <w:rsid w:val="00846F2D"/>
    <w:rsid w:val="00847782"/>
    <w:rsid w:val="008477DE"/>
    <w:rsid w:val="008501F2"/>
    <w:rsid w:val="00852741"/>
    <w:rsid w:val="00852B7B"/>
    <w:rsid w:val="0085397B"/>
    <w:rsid w:val="0085446F"/>
    <w:rsid w:val="008558F1"/>
    <w:rsid w:val="00857332"/>
    <w:rsid w:val="00860F92"/>
    <w:rsid w:val="00863131"/>
    <w:rsid w:val="008639EB"/>
    <w:rsid w:val="00866E64"/>
    <w:rsid w:val="00867BE0"/>
    <w:rsid w:val="00870900"/>
    <w:rsid w:val="008730BD"/>
    <w:rsid w:val="008736E6"/>
    <w:rsid w:val="00876570"/>
    <w:rsid w:val="0087673B"/>
    <w:rsid w:val="00880682"/>
    <w:rsid w:val="00880B82"/>
    <w:rsid w:val="0088260A"/>
    <w:rsid w:val="008830EC"/>
    <w:rsid w:val="008833B1"/>
    <w:rsid w:val="00883FE2"/>
    <w:rsid w:val="00885261"/>
    <w:rsid w:val="00886101"/>
    <w:rsid w:val="00887AD5"/>
    <w:rsid w:val="00890B06"/>
    <w:rsid w:val="00890F96"/>
    <w:rsid w:val="00891703"/>
    <w:rsid w:val="00891BCA"/>
    <w:rsid w:val="008929E2"/>
    <w:rsid w:val="00892C6E"/>
    <w:rsid w:val="0089359D"/>
    <w:rsid w:val="008942CE"/>
    <w:rsid w:val="0089497C"/>
    <w:rsid w:val="00894AA5"/>
    <w:rsid w:val="00896086"/>
    <w:rsid w:val="00897338"/>
    <w:rsid w:val="00897798"/>
    <w:rsid w:val="00897CAF"/>
    <w:rsid w:val="008A1530"/>
    <w:rsid w:val="008A15CF"/>
    <w:rsid w:val="008A2490"/>
    <w:rsid w:val="008A2A81"/>
    <w:rsid w:val="008A2B3A"/>
    <w:rsid w:val="008A3FE7"/>
    <w:rsid w:val="008A4EFE"/>
    <w:rsid w:val="008A560A"/>
    <w:rsid w:val="008A5739"/>
    <w:rsid w:val="008B008A"/>
    <w:rsid w:val="008B1A62"/>
    <w:rsid w:val="008B207E"/>
    <w:rsid w:val="008B2B94"/>
    <w:rsid w:val="008B2D0E"/>
    <w:rsid w:val="008B2EAB"/>
    <w:rsid w:val="008B4772"/>
    <w:rsid w:val="008B6059"/>
    <w:rsid w:val="008C0F83"/>
    <w:rsid w:val="008C1211"/>
    <w:rsid w:val="008C1D56"/>
    <w:rsid w:val="008C231D"/>
    <w:rsid w:val="008C2BA9"/>
    <w:rsid w:val="008C4320"/>
    <w:rsid w:val="008C4C94"/>
    <w:rsid w:val="008C5CFC"/>
    <w:rsid w:val="008C6EDF"/>
    <w:rsid w:val="008D093B"/>
    <w:rsid w:val="008D3DF7"/>
    <w:rsid w:val="008D6E40"/>
    <w:rsid w:val="008E2128"/>
    <w:rsid w:val="008E36D9"/>
    <w:rsid w:val="008E4AAE"/>
    <w:rsid w:val="008E5B90"/>
    <w:rsid w:val="008E6B35"/>
    <w:rsid w:val="008E6E08"/>
    <w:rsid w:val="008E7264"/>
    <w:rsid w:val="008E749D"/>
    <w:rsid w:val="008E7E22"/>
    <w:rsid w:val="008F237F"/>
    <w:rsid w:val="008F28A8"/>
    <w:rsid w:val="008F306B"/>
    <w:rsid w:val="008F37BA"/>
    <w:rsid w:val="008F43FD"/>
    <w:rsid w:val="008F4D63"/>
    <w:rsid w:val="008F567E"/>
    <w:rsid w:val="008F67A3"/>
    <w:rsid w:val="008F6B20"/>
    <w:rsid w:val="008F756A"/>
    <w:rsid w:val="008F7D69"/>
    <w:rsid w:val="008F7EFA"/>
    <w:rsid w:val="009002EC"/>
    <w:rsid w:val="00900C9C"/>
    <w:rsid w:val="0090114F"/>
    <w:rsid w:val="00901FEA"/>
    <w:rsid w:val="0090226A"/>
    <w:rsid w:val="00902522"/>
    <w:rsid w:val="00904446"/>
    <w:rsid w:val="00905D17"/>
    <w:rsid w:val="0090769A"/>
    <w:rsid w:val="00912695"/>
    <w:rsid w:val="009126DE"/>
    <w:rsid w:val="0091495E"/>
    <w:rsid w:val="00916706"/>
    <w:rsid w:val="00920471"/>
    <w:rsid w:val="0092096C"/>
    <w:rsid w:val="00920DC5"/>
    <w:rsid w:val="0092162E"/>
    <w:rsid w:val="00921D59"/>
    <w:rsid w:val="00921E98"/>
    <w:rsid w:val="00922560"/>
    <w:rsid w:val="00922B72"/>
    <w:rsid w:val="0092380C"/>
    <w:rsid w:val="009246AA"/>
    <w:rsid w:val="0092473F"/>
    <w:rsid w:val="00925643"/>
    <w:rsid w:val="00930E3B"/>
    <w:rsid w:val="009310F5"/>
    <w:rsid w:val="009331A7"/>
    <w:rsid w:val="00934BE7"/>
    <w:rsid w:val="009413EA"/>
    <w:rsid w:val="00945900"/>
    <w:rsid w:val="00945A40"/>
    <w:rsid w:val="009463CA"/>
    <w:rsid w:val="00947B14"/>
    <w:rsid w:val="00947D2A"/>
    <w:rsid w:val="00951CFE"/>
    <w:rsid w:val="0095208D"/>
    <w:rsid w:val="009527AE"/>
    <w:rsid w:val="009528E4"/>
    <w:rsid w:val="00952FC0"/>
    <w:rsid w:val="009544A2"/>
    <w:rsid w:val="00954CB6"/>
    <w:rsid w:val="00955539"/>
    <w:rsid w:val="00956C00"/>
    <w:rsid w:val="009600ED"/>
    <w:rsid w:val="0096151C"/>
    <w:rsid w:val="00965900"/>
    <w:rsid w:val="009665FA"/>
    <w:rsid w:val="00966B56"/>
    <w:rsid w:val="00966ECE"/>
    <w:rsid w:val="0096700F"/>
    <w:rsid w:val="0096734B"/>
    <w:rsid w:val="009706C3"/>
    <w:rsid w:val="009708A6"/>
    <w:rsid w:val="00971972"/>
    <w:rsid w:val="00972606"/>
    <w:rsid w:val="00973C5A"/>
    <w:rsid w:val="00974702"/>
    <w:rsid w:val="00975530"/>
    <w:rsid w:val="00976253"/>
    <w:rsid w:val="0097690E"/>
    <w:rsid w:val="0097793A"/>
    <w:rsid w:val="00980E46"/>
    <w:rsid w:val="00981E24"/>
    <w:rsid w:val="009825B4"/>
    <w:rsid w:val="00983B3B"/>
    <w:rsid w:val="00984E9F"/>
    <w:rsid w:val="00985362"/>
    <w:rsid w:val="009871E5"/>
    <w:rsid w:val="0098732C"/>
    <w:rsid w:val="0099042E"/>
    <w:rsid w:val="00990FCA"/>
    <w:rsid w:val="009915A7"/>
    <w:rsid w:val="00991942"/>
    <w:rsid w:val="00991DDD"/>
    <w:rsid w:val="009938C1"/>
    <w:rsid w:val="009947D7"/>
    <w:rsid w:val="0099532C"/>
    <w:rsid w:val="009959AF"/>
    <w:rsid w:val="0099687A"/>
    <w:rsid w:val="0099724F"/>
    <w:rsid w:val="009A0F64"/>
    <w:rsid w:val="009A186E"/>
    <w:rsid w:val="009A4245"/>
    <w:rsid w:val="009A50C7"/>
    <w:rsid w:val="009A5F7A"/>
    <w:rsid w:val="009A675B"/>
    <w:rsid w:val="009A6C8E"/>
    <w:rsid w:val="009A701C"/>
    <w:rsid w:val="009B0CCD"/>
    <w:rsid w:val="009B1697"/>
    <w:rsid w:val="009B25EA"/>
    <w:rsid w:val="009B681F"/>
    <w:rsid w:val="009B695D"/>
    <w:rsid w:val="009B6E96"/>
    <w:rsid w:val="009B782A"/>
    <w:rsid w:val="009C250D"/>
    <w:rsid w:val="009C2996"/>
    <w:rsid w:val="009D084D"/>
    <w:rsid w:val="009D08E5"/>
    <w:rsid w:val="009D1114"/>
    <w:rsid w:val="009D1C09"/>
    <w:rsid w:val="009D1D1F"/>
    <w:rsid w:val="009D2FAC"/>
    <w:rsid w:val="009D418A"/>
    <w:rsid w:val="009D60A4"/>
    <w:rsid w:val="009D789A"/>
    <w:rsid w:val="009D7D0A"/>
    <w:rsid w:val="009E332A"/>
    <w:rsid w:val="009E3B11"/>
    <w:rsid w:val="009E44BC"/>
    <w:rsid w:val="009E46CE"/>
    <w:rsid w:val="009E4E92"/>
    <w:rsid w:val="009F00F7"/>
    <w:rsid w:val="009F01E8"/>
    <w:rsid w:val="009F04C8"/>
    <w:rsid w:val="009F0C1C"/>
    <w:rsid w:val="009F3C84"/>
    <w:rsid w:val="00A00755"/>
    <w:rsid w:val="00A00DC6"/>
    <w:rsid w:val="00A02AD3"/>
    <w:rsid w:val="00A03399"/>
    <w:rsid w:val="00A0413E"/>
    <w:rsid w:val="00A065C6"/>
    <w:rsid w:val="00A076EF"/>
    <w:rsid w:val="00A07737"/>
    <w:rsid w:val="00A10878"/>
    <w:rsid w:val="00A11EF8"/>
    <w:rsid w:val="00A145D8"/>
    <w:rsid w:val="00A149C9"/>
    <w:rsid w:val="00A14A34"/>
    <w:rsid w:val="00A14BD4"/>
    <w:rsid w:val="00A15CB1"/>
    <w:rsid w:val="00A169D5"/>
    <w:rsid w:val="00A179EA"/>
    <w:rsid w:val="00A2195A"/>
    <w:rsid w:val="00A2206A"/>
    <w:rsid w:val="00A23F40"/>
    <w:rsid w:val="00A240C8"/>
    <w:rsid w:val="00A24A69"/>
    <w:rsid w:val="00A27675"/>
    <w:rsid w:val="00A30808"/>
    <w:rsid w:val="00A31548"/>
    <w:rsid w:val="00A31DB2"/>
    <w:rsid w:val="00A32840"/>
    <w:rsid w:val="00A33214"/>
    <w:rsid w:val="00A33D6E"/>
    <w:rsid w:val="00A34220"/>
    <w:rsid w:val="00A35A57"/>
    <w:rsid w:val="00A36149"/>
    <w:rsid w:val="00A40155"/>
    <w:rsid w:val="00A40944"/>
    <w:rsid w:val="00A42399"/>
    <w:rsid w:val="00A4256B"/>
    <w:rsid w:val="00A42C5D"/>
    <w:rsid w:val="00A42CDC"/>
    <w:rsid w:val="00A431FD"/>
    <w:rsid w:val="00A4402A"/>
    <w:rsid w:val="00A44F06"/>
    <w:rsid w:val="00A47328"/>
    <w:rsid w:val="00A474C2"/>
    <w:rsid w:val="00A474D4"/>
    <w:rsid w:val="00A47FB2"/>
    <w:rsid w:val="00A5287E"/>
    <w:rsid w:val="00A54877"/>
    <w:rsid w:val="00A55119"/>
    <w:rsid w:val="00A5617D"/>
    <w:rsid w:val="00A570CA"/>
    <w:rsid w:val="00A6014C"/>
    <w:rsid w:val="00A60E53"/>
    <w:rsid w:val="00A61F6B"/>
    <w:rsid w:val="00A6242C"/>
    <w:rsid w:val="00A63235"/>
    <w:rsid w:val="00A654F5"/>
    <w:rsid w:val="00A6672D"/>
    <w:rsid w:val="00A7050B"/>
    <w:rsid w:val="00A711BB"/>
    <w:rsid w:val="00A71E43"/>
    <w:rsid w:val="00A72134"/>
    <w:rsid w:val="00A72BCA"/>
    <w:rsid w:val="00A72D9B"/>
    <w:rsid w:val="00A72E3A"/>
    <w:rsid w:val="00A72EFB"/>
    <w:rsid w:val="00A754E8"/>
    <w:rsid w:val="00A757D4"/>
    <w:rsid w:val="00A76362"/>
    <w:rsid w:val="00A76F0B"/>
    <w:rsid w:val="00A7775B"/>
    <w:rsid w:val="00A77B96"/>
    <w:rsid w:val="00A8383C"/>
    <w:rsid w:val="00A84CFC"/>
    <w:rsid w:val="00A85D2F"/>
    <w:rsid w:val="00A87939"/>
    <w:rsid w:val="00A900AB"/>
    <w:rsid w:val="00A90EA0"/>
    <w:rsid w:val="00A939A7"/>
    <w:rsid w:val="00A94A52"/>
    <w:rsid w:val="00A965FE"/>
    <w:rsid w:val="00A96A40"/>
    <w:rsid w:val="00A97D0A"/>
    <w:rsid w:val="00AA448A"/>
    <w:rsid w:val="00AA4591"/>
    <w:rsid w:val="00AA5E6D"/>
    <w:rsid w:val="00AA7269"/>
    <w:rsid w:val="00AB1CC0"/>
    <w:rsid w:val="00AB4DCA"/>
    <w:rsid w:val="00AB51C6"/>
    <w:rsid w:val="00AB5555"/>
    <w:rsid w:val="00AC39B3"/>
    <w:rsid w:val="00AC447F"/>
    <w:rsid w:val="00AD05DE"/>
    <w:rsid w:val="00AD0839"/>
    <w:rsid w:val="00AD0AEE"/>
    <w:rsid w:val="00AD0CFA"/>
    <w:rsid w:val="00AD0E69"/>
    <w:rsid w:val="00AD2164"/>
    <w:rsid w:val="00AD27E0"/>
    <w:rsid w:val="00AD3443"/>
    <w:rsid w:val="00AD3756"/>
    <w:rsid w:val="00AD4B28"/>
    <w:rsid w:val="00AD4B92"/>
    <w:rsid w:val="00AD56E8"/>
    <w:rsid w:val="00AD5FF4"/>
    <w:rsid w:val="00AD63B7"/>
    <w:rsid w:val="00AE0004"/>
    <w:rsid w:val="00AE1B03"/>
    <w:rsid w:val="00AE22B0"/>
    <w:rsid w:val="00AE28D8"/>
    <w:rsid w:val="00AE2AD0"/>
    <w:rsid w:val="00AE3DE0"/>
    <w:rsid w:val="00AE42FF"/>
    <w:rsid w:val="00AE52C3"/>
    <w:rsid w:val="00AE73C3"/>
    <w:rsid w:val="00AF08B8"/>
    <w:rsid w:val="00AF11C4"/>
    <w:rsid w:val="00AF15FA"/>
    <w:rsid w:val="00AF249B"/>
    <w:rsid w:val="00AF2CFD"/>
    <w:rsid w:val="00AF33B4"/>
    <w:rsid w:val="00AF3FE5"/>
    <w:rsid w:val="00AF54BF"/>
    <w:rsid w:val="00AF7573"/>
    <w:rsid w:val="00AF79CD"/>
    <w:rsid w:val="00AF7D17"/>
    <w:rsid w:val="00B00650"/>
    <w:rsid w:val="00B01C3D"/>
    <w:rsid w:val="00B02D69"/>
    <w:rsid w:val="00B063AC"/>
    <w:rsid w:val="00B064B7"/>
    <w:rsid w:val="00B06835"/>
    <w:rsid w:val="00B06D92"/>
    <w:rsid w:val="00B1190E"/>
    <w:rsid w:val="00B120F0"/>
    <w:rsid w:val="00B12D8C"/>
    <w:rsid w:val="00B16A1D"/>
    <w:rsid w:val="00B261EA"/>
    <w:rsid w:val="00B26951"/>
    <w:rsid w:val="00B3030F"/>
    <w:rsid w:val="00B30DFC"/>
    <w:rsid w:val="00B315FA"/>
    <w:rsid w:val="00B3193F"/>
    <w:rsid w:val="00B32184"/>
    <w:rsid w:val="00B3237E"/>
    <w:rsid w:val="00B3310D"/>
    <w:rsid w:val="00B331BF"/>
    <w:rsid w:val="00B35AD9"/>
    <w:rsid w:val="00B36841"/>
    <w:rsid w:val="00B410F6"/>
    <w:rsid w:val="00B41C34"/>
    <w:rsid w:val="00B43BA9"/>
    <w:rsid w:val="00B45226"/>
    <w:rsid w:val="00B45C26"/>
    <w:rsid w:val="00B45EC8"/>
    <w:rsid w:val="00B461B7"/>
    <w:rsid w:val="00B46595"/>
    <w:rsid w:val="00B5079B"/>
    <w:rsid w:val="00B52B54"/>
    <w:rsid w:val="00B52E6E"/>
    <w:rsid w:val="00B535A7"/>
    <w:rsid w:val="00B60689"/>
    <w:rsid w:val="00B62CD2"/>
    <w:rsid w:val="00B63E06"/>
    <w:rsid w:val="00B645B1"/>
    <w:rsid w:val="00B64EF7"/>
    <w:rsid w:val="00B654E8"/>
    <w:rsid w:val="00B66736"/>
    <w:rsid w:val="00B702C1"/>
    <w:rsid w:val="00B71962"/>
    <w:rsid w:val="00B71971"/>
    <w:rsid w:val="00B74482"/>
    <w:rsid w:val="00B74F54"/>
    <w:rsid w:val="00B77C96"/>
    <w:rsid w:val="00B77CA1"/>
    <w:rsid w:val="00B80391"/>
    <w:rsid w:val="00B82E1B"/>
    <w:rsid w:val="00B841FD"/>
    <w:rsid w:val="00B8423B"/>
    <w:rsid w:val="00B8482A"/>
    <w:rsid w:val="00B858DC"/>
    <w:rsid w:val="00B85A4F"/>
    <w:rsid w:val="00B9372A"/>
    <w:rsid w:val="00B94383"/>
    <w:rsid w:val="00B94BA3"/>
    <w:rsid w:val="00B94FA4"/>
    <w:rsid w:val="00BA00FD"/>
    <w:rsid w:val="00BA034C"/>
    <w:rsid w:val="00BA0BD4"/>
    <w:rsid w:val="00BA0DE3"/>
    <w:rsid w:val="00BA15F4"/>
    <w:rsid w:val="00BA2A18"/>
    <w:rsid w:val="00BA2D04"/>
    <w:rsid w:val="00BA3E47"/>
    <w:rsid w:val="00BA4377"/>
    <w:rsid w:val="00BA4832"/>
    <w:rsid w:val="00BA5C87"/>
    <w:rsid w:val="00BA6186"/>
    <w:rsid w:val="00BA7FB6"/>
    <w:rsid w:val="00BB1415"/>
    <w:rsid w:val="00BB1A0C"/>
    <w:rsid w:val="00BB5D84"/>
    <w:rsid w:val="00BC177F"/>
    <w:rsid w:val="00BC2C0A"/>
    <w:rsid w:val="00BC4365"/>
    <w:rsid w:val="00BC442A"/>
    <w:rsid w:val="00BC7DB6"/>
    <w:rsid w:val="00BD0BBB"/>
    <w:rsid w:val="00BD0BF7"/>
    <w:rsid w:val="00BD22B0"/>
    <w:rsid w:val="00BD23F2"/>
    <w:rsid w:val="00BD26F6"/>
    <w:rsid w:val="00BD27A6"/>
    <w:rsid w:val="00BD2A3F"/>
    <w:rsid w:val="00BD3579"/>
    <w:rsid w:val="00BD3D5F"/>
    <w:rsid w:val="00BD6840"/>
    <w:rsid w:val="00BD73F4"/>
    <w:rsid w:val="00BD754A"/>
    <w:rsid w:val="00BD755A"/>
    <w:rsid w:val="00BD7565"/>
    <w:rsid w:val="00BE2A1F"/>
    <w:rsid w:val="00BE5F89"/>
    <w:rsid w:val="00BE7C7B"/>
    <w:rsid w:val="00BF0C79"/>
    <w:rsid w:val="00BF0F27"/>
    <w:rsid w:val="00BF19FF"/>
    <w:rsid w:val="00BF2AAC"/>
    <w:rsid w:val="00BF3EA3"/>
    <w:rsid w:val="00BF4D05"/>
    <w:rsid w:val="00BF55CA"/>
    <w:rsid w:val="00BF745D"/>
    <w:rsid w:val="00C00AF2"/>
    <w:rsid w:val="00C01E1E"/>
    <w:rsid w:val="00C0236E"/>
    <w:rsid w:val="00C026C5"/>
    <w:rsid w:val="00C037B1"/>
    <w:rsid w:val="00C040F6"/>
    <w:rsid w:val="00C04951"/>
    <w:rsid w:val="00C04AD6"/>
    <w:rsid w:val="00C05D57"/>
    <w:rsid w:val="00C06815"/>
    <w:rsid w:val="00C06F78"/>
    <w:rsid w:val="00C077C5"/>
    <w:rsid w:val="00C0785D"/>
    <w:rsid w:val="00C101E1"/>
    <w:rsid w:val="00C13FD1"/>
    <w:rsid w:val="00C141E8"/>
    <w:rsid w:val="00C15E8B"/>
    <w:rsid w:val="00C16187"/>
    <w:rsid w:val="00C1645E"/>
    <w:rsid w:val="00C179B9"/>
    <w:rsid w:val="00C245CA"/>
    <w:rsid w:val="00C24C34"/>
    <w:rsid w:val="00C24FC8"/>
    <w:rsid w:val="00C274E4"/>
    <w:rsid w:val="00C312DE"/>
    <w:rsid w:val="00C31789"/>
    <w:rsid w:val="00C34360"/>
    <w:rsid w:val="00C3530B"/>
    <w:rsid w:val="00C35C1E"/>
    <w:rsid w:val="00C3665C"/>
    <w:rsid w:val="00C37578"/>
    <w:rsid w:val="00C4219F"/>
    <w:rsid w:val="00C42F68"/>
    <w:rsid w:val="00C453E8"/>
    <w:rsid w:val="00C476A3"/>
    <w:rsid w:val="00C476AF"/>
    <w:rsid w:val="00C50F7F"/>
    <w:rsid w:val="00C5138B"/>
    <w:rsid w:val="00C527D3"/>
    <w:rsid w:val="00C5428B"/>
    <w:rsid w:val="00C54B8C"/>
    <w:rsid w:val="00C54CB5"/>
    <w:rsid w:val="00C6020F"/>
    <w:rsid w:val="00C644E3"/>
    <w:rsid w:val="00C64B9A"/>
    <w:rsid w:val="00C650DD"/>
    <w:rsid w:val="00C674CE"/>
    <w:rsid w:val="00C70813"/>
    <w:rsid w:val="00C71553"/>
    <w:rsid w:val="00C7156A"/>
    <w:rsid w:val="00C71CB5"/>
    <w:rsid w:val="00C7239F"/>
    <w:rsid w:val="00C724BC"/>
    <w:rsid w:val="00C72837"/>
    <w:rsid w:val="00C728A1"/>
    <w:rsid w:val="00C730C4"/>
    <w:rsid w:val="00C734F4"/>
    <w:rsid w:val="00C74BA7"/>
    <w:rsid w:val="00C75289"/>
    <w:rsid w:val="00C75AC9"/>
    <w:rsid w:val="00C77657"/>
    <w:rsid w:val="00C77852"/>
    <w:rsid w:val="00C77E17"/>
    <w:rsid w:val="00C80907"/>
    <w:rsid w:val="00C81A29"/>
    <w:rsid w:val="00C82069"/>
    <w:rsid w:val="00C84076"/>
    <w:rsid w:val="00C85328"/>
    <w:rsid w:val="00C86665"/>
    <w:rsid w:val="00C867DA"/>
    <w:rsid w:val="00C873F1"/>
    <w:rsid w:val="00C87C0D"/>
    <w:rsid w:val="00C9026E"/>
    <w:rsid w:val="00C909BB"/>
    <w:rsid w:val="00C91D6D"/>
    <w:rsid w:val="00C92660"/>
    <w:rsid w:val="00C935C6"/>
    <w:rsid w:val="00C94291"/>
    <w:rsid w:val="00C94E2E"/>
    <w:rsid w:val="00C9672C"/>
    <w:rsid w:val="00C968E2"/>
    <w:rsid w:val="00C96C7D"/>
    <w:rsid w:val="00C972CA"/>
    <w:rsid w:val="00C976FE"/>
    <w:rsid w:val="00CA0096"/>
    <w:rsid w:val="00CA00A4"/>
    <w:rsid w:val="00CA107C"/>
    <w:rsid w:val="00CA33B6"/>
    <w:rsid w:val="00CA48DA"/>
    <w:rsid w:val="00CA4DBB"/>
    <w:rsid w:val="00CA5890"/>
    <w:rsid w:val="00CA5AC3"/>
    <w:rsid w:val="00CA633D"/>
    <w:rsid w:val="00CA732F"/>
    <w:rsid w:val="00CB190B"/>
    <w:rsid w:val="00CB28B5"/>
    <w:rsid w:val="00CB4598"/>
    <w:rsid w:val="00CB583A"/>
    <w:rsid w:val="00CB6881"/>
    <w:rsid w:val="00CB7148"/>
    <w:rsid w:val="00CC0533"/>
    <w:rsid w:val="00CC1321"/>
    <w:rsid w:val="00CC17EC"/>
    <w:rsid w:val="00CC5189"/>
    <w:rsid w:val="00CC67C2"/>
    <w:rsid w:val="00CC691C"/>
    <w:rsid w:val="00CC7D94"/>
    <w:rsid w:val="00CD1C44"/>
    <w:rsid w:val="00CD7185"/>
    <w:rsid w:val="00CD7541"/>
    <w:rsid w:val="00CE038E"/>
    <w:rsid w:val="00CE0EFE"/>
    <w:rsid w:val="00CE105C"/>
    <w:rsid w:val="00CE14B4"/>
    <w:rsid w:val="00CE1677"/>
    <w:rsid w:val="00CE21A5"/>
    <w:rsid w:val="00CF0148"/>
    <w:rsid w:val="00CF0367"/>
    <w:rsid w:val="00CF2245"/>
    <w:rsid w:val="00CF3E2E"/>
    <w:rsid w:val="00CF4301"/>
    <w:rsid w:val="00CF5321"/>
    <w:rsid w:val="00CF57D9"/>
    <w:rsid w:val="00CF6F47"/>
    <w:rsid w:val="00D003C7"/>
    <w:rsid w:val="00D00D2E"/>
    <w:rsid w:val="00D00D80"/>
    <w:rsid w:val="00D00F0D"/>
    <w:rsid w:val="00D01CF6"/>
    <w:rsid w:val="00D01E18"/>
    <w:rsid w:val="00D01EC3"/>
    <w:rsid w:val="00D020EE"/>
    <w:rsid w:val="00D02256"/>
    <w:rsid w:val="00D0249B"/>
    <w:rsid w:val="00D03938"/>
    <w:rsid w:val="00D04548"/>
    <w:rsid w:val="00D06773"/>
    <w:rsid w:val="00D07100"/>
    <w:rsid w:val="00D1093B"/>
    <w:rsid w:val="00D10F06"/>
    <w:rsid w:val="00D12541"/>
    <w:rsid w:val="00D12B32"/>
    <w:rsid w:val="00D141DA"/>
    <w:rsid w:val="00D1505D"/>
    <w:rsid w:val="00D15F89"/>
    <w:rsid w:val="00D16549"/>
    <w:rsid w:val="00D17BF7"/>
    <w:rsid w:val="00D17D5E"/>
    <w:rsid w:val="00D208E6"/>
    <w:rsid w:val="00D20956"/>
    <w:rsid w:val="00D209BB"/>
    <w:rsid w:val="00D21C5C"/>
    <w:rsid w:val="00D22D38"/>
    <w:rsid w:val="00D26F00"/>
    <w:rsid w:val="00D2722B"/>
    <w:rsid w:val="00D301BA"/>
    <w:rsid w:val="00D30466"/>
    <w:rsid w:val="00D322BE"/>
    <w:rsid w:val="00D323BA"/>
    <w:rsid w:val="00D32585"/>
    <w:rsid w:val="00D339EC"/>
    <w:rsid w:val="00D34492"/>
    <w:rsid w:val="00D35531"/>
    <w:rsid w:val="00D36B77"/>
    <w:rsid w:val="00D36C06"/>
    <w:rsid w:val="00D42B04"/>
    <w:rsid w:val="00D43F38"/>
    <w:rsid w:val="00D44ECC"/>
    <w:rsid w:val="00D477E3"/>
    <w:rsid w:val="00D47EFD"/>
    <w:rsid w:val="00D519DA"/>
    <w:rsid w:val="00D520C8"/>
    <w:rsid w:val="00D52BF4"/>
    <w:rsid w:val="00D540E3"/>
    <w:rsid w:val="00D54D3D"/>
    <w:rsid w:val="00D54E90"/>
    <w:rsid w:val="00D6077D"/>
    <w:rsid w:val="00D61145"/>
    <w:rsid w:val="00D61794"/>
    <w:rsid w:val="00D618CA"/>
    <w:rsid w:val="00D61E5C"/>
    <w:rsid w:val="00D628F1"/>
    <w:rsid w:val="00D629BD"/>
    <w:rsid w:val="00D6551C"/>
    <w:rsid w:val="00D656C1"/>
    <w:rsid w:val="00D66AAB"/>
    <w:rsid w:val="00D675EA"/>
    <w:rsid w:val="00D67B2A"/>
    <w:rsid w:val="00D72DCC"/>
    <w:rsid w:val="00D73757"/>
    <w:rsid w:val="00D74B66"/>
    <w:rsid w:val="00D74F29"/>
    <w:rsid w:val="00D760BA"/>
    <w:rsid w:val="00D77325"/>
    <w:rsid w:val="00D80295"/>
    <w:rsid w:val="00D82A34"/>
    <w:rsid w:val="00D82DAC"/>
    <w:rsid w:val="00D85459"/>
    <w:rsid w:val="00D85C86"/>
    <w:rsid w:val="00D906C0"/>
    <w:rsid w:val="00D9237B"/>
    <w:rsid w:val="00D925D4"/>
    <w:rsid w:val="00D9309C"/>
    <w:rsid w:val="00D9405A"/>
    <w:rsid w:val="00D94130"/>
    <w:rsid w:val="00D952E7"/>
    <w:rsid w:val="00D966E9"/>
    <w:rsid w:val="00DA136C"/>
    <w:rsid w:val="00DA2A89"/>
    <w:rsid w:val="00DA2B1E"/>
    <w:rsid w:val="00DA2E9C"/>
    <w:rsid w:val="00DA36AD"/>
    <w:rsid w:val="00DA385B"/>
    <w:rsid w:val="00DA3BB2"/>
    <w:rsid w:val="00DA3CC6"/>
    <w:rsid w:val="00DA40A8"/>
    <w:rsid w:val="00DA61C7"/>
    <w:rsid w:val="00DA77FF"/>
    <w:rsid w:val="00DB0796"/>
    <w:rsid w:val="00DB0F52"/>
    <w:rsid w:val="00DB2659"/>
    <w:rsid w:val="00DB2E52"/>
    <w:rsid w:val="00DB2FE7"/>
    <w:rsid w:val="00DB3DC9"/>
    <w:rsid w:val="00DB52BA"/>
    <w:rsid w:val="00DB6406"/>
    <w:rsid w:val="00DB7B17"/>
    <w:rsid w:val="00DB7B75"/>
    <w:rsid w:val="00DC337B"/>
    <w:rsid w:val="00DC38F1"/>
    <w:rsid w:val="00DC4C46"/>
    <w:rsid w:val="00DC5505"/>
    <w:rsid w:val="00DC6974"/>
    <w:rsid w:val="00DD085C"/>
    <w:rsid w:val="00DD2723"/>
    <w:rsid w:val="00DD3659"/>
    <w:rsid w:val="00DD434D"/>
    <w:rsid w:val="00DD44AE"/>
    <w:rsid w:val="00DE1C36"/>
    <w:rsid w:val="00DE30BF"/>
    <w:rsid w:val="00DE369F"/>
    <w:rsid w:val="00DE3BBB"/>
    <w:rsid w:val="00DE3FDA"/>
    <w:rsid w:val="00DE53F2"/>
    <w:rsid w:val="00DE5CA3"/>
    <w:rsid w:val="00DE62FB"/>
    <w:rsid w:val="00DF11F8"/>
    <w:rsid w:val="00DF16E4"/>
    <w:rsid w:val="00DF58D5"/>
    <w:rsid w:val="00DF6476"/>
    <w:rsid w:val="00DF67C9"/>
    <w:rsid w:val="00DF6D3B"/>
    <w:rsid w:val="00DF71DD"/>
    <w:rsid w:val="00DF72BE"/>
    <w:rsid w:val="00E0005E"/>
    <w:rsid w:val="00E01B1D"/>
    <w:rsid w:val="00E022D4"/>
    <w:rsid w:val="00E02716"/>
    <w:rsid w:val="00E02C00"/>
    <w:rsid w:val="00E037AA"/>
    <w:rsid w:val="00E048F2"/>
    <w:rsid w:val="00E10259"/>
    <w:rsid w:val="00E10855"/>
    <w:rsid w:val="00E1114C"/>
    <w:rsid w:val="00E11336"/>
    <w:rsid w:val="00E11FB0"/>
    <w:rsid w:val="00E14219"/>
    <w:rsid w:val="00E14794"/>
    <w:rsid w:val="00E16D1B"/>
    <w:rsid w:val="00E16F0C"/>
    <w:rsid w:val="00E16FE1"/>
    <w:rsid w:val="00E20449"/>
    <w:rsid w:val="00E211C2"/>
    <w:rsid w:val="00E23649"/>
    <w:rsid w:val="00E2588E"/>
    <w:rsid w:val="00E273A6"/>
    <w:rsid w:val="00E2749A"/>
    <w:rsid w:val="00E32273"/>
    <w:rsid w:val="00E32948"/>
    <w:rsid w:val="00E32A6A"/>
    <w:rsid w:val="00E35526"/>
    <w:rsid w:val="00E3578A"/>
    <w:rsid w:val="00E37879"/>
    <w:rsid w:val="00E40AFD"/>
    <w:rsid w:val="00E4159A"/>
    <w:rsid w:val="00E450AF"/>
    <w:rsid w:val="00E4586A"/>
    <w:rsid w:val="00E4642B"/>
    <w:rsid w:val="00E464BC"/>
    <w:rsid w:val="00E5217B"/>
    <w:rsid w:val="00E53A35"/>
    <w:rsid w:val="00E53CE2"/>
    <w:rsid w:val="00E53F56"/>
    <w:rsid w:val="00E55F52"/>
    <w:rsid w:val="00E56786"/>
    <w:rsid w:val="00E569D7"/>
    <w:rsid w:val="00E5769A"/>
    <w:rsid w:val="00E57891"/>
    <w:rsid w:val="00E608C9"/>
    <w:rsid w:val="00E62999"/>
    <w:rsid w:val="00E62CB3"/>
    <w:rsid w:val="00E64310"/>
    <w:rsid w:val="00E6629F"/>
    <w:rsid w:val="00E6632B"/>
    <w:rsid w:val="00E66CA7"/>
    <w:rsid w:val="00E6753B"/>
    <w:rsid w:val="00E716DC"/>
    <w:rsid w:val="00E71E9A"/>
    <w:rsid w:val="00E72233"/>
    <w:rsid w:val="00E755B1"/>
    <w:rsid w:val="00E75BC4"/>
    <w:rsid w:val="00E80446"/>
    <w:rsid w:val="00E808BE"/>
    <w:rsid w:val="00E819B1"/>
    <w:rsid w:val="00E822E2"/>
    <w:rsid w:val="00E86D38"/>
    <w:rsid w:val="00E87936"/>
    <w:rsid w:val="00E90E95"/>
    <w:rsid w:val="00E91130"/>
    <w:rsid w:val="00E91E7B"/>
    <w:rsid w:val="00E924AD"/>
    <w:rsid w:val="00E938C7"/>
    <w:rsid w:val="00E96EE3"/>
    <w:rsid w:val="00E97057"/>
    <w:rsid w:val="00E979D9"/>
    <w:rsid w:val="00EA05CD"/>
    <w:rsid w:val="00EA0690"/>
    <w:rsid w:val="00EA1768"/>
    <w:rsid w:val="00EA1E2B"/>
    <w:rsid w:val="00EA51F5"/>
    <w:rsid w:val="00EA7313"/>
    <w:rsid w:val="00EB10AC"/>
    <w:rsid w:val="00EB6056"/>
    <w:rsid w:val="00EB6286"/>
    <w:rsid w:val="00EB6330"/>
    <w:rsid w:val="00EC0C4C"/>
    <w:rsid w:val="00EC1718"/>
    <w:rsid w:val="00EC3351"/>
    <w:rsid w:val="00EC3C52"/>
    <w:rsid w:val="00EC6FE3"/>
    <w:rsid w:val="00ED1A71"/>
    <w:rsid w:val="00ED6E9D"/>
    <w:rsid w:val="00ED74A0"/>
    <w:rsid w:val="00ED7653"/>
    <w:rsid w:val="00EE04B5"/>
    <w:rsid w:val="00EE2843"/>
    <w:rsid w:val="00EE3232"/>
    <w:rsid w:val="00EE332B"/>
    <w:rsid w:val="00EE34E8"/>
    <w:rsid w:val="00EE4967"/>
    <w:rsid w:val="00EE5A2E"/>
    <w:rsid w:val="00EE64AA"/>
    <w:rsid w:val="00EE7490"/>
    <w:rsid w:val="00EF39CB"/>
    <w:rsid w:val="00EF4041"/>
    <w:rsid w:val="00EF46AD"/>
    <w:rsid w:val="00EF531A"/>
    <w:rsid w:val="00EF6513"/>
    <w:rsid w:val="00EF6CF6"/>
    <w:rsid w:val="00F01B60"/>
    <w:rsid w:val="00F01EB5"/>
    <w:rsid w:val="00F05162"/>
    <w:rsid w:val="00F05610"/>
    <w:rsid w:val="00F05782"/>
    <w:rsid w:val="00F07FC5"/>
    <w:rsid w:val="00F10449"/>
    <w:rsid w:val="00F105FA"/>
    <w:rsid w:val="00F12323"/>
    <w:rsid w:val="00F12A4E"/>
    <w:rsid w:val="00F13DD7"/>
    <w:rsid w:val="00F1571F"/>
    <w:rsid w:val="00F2259F"/>
    <w:rsid w:val="00F23BBD"/>
    <w:rsid w:val="00F23C64"/>
    <w:rsid w:val="00F24DFA"/>
    <w:rsid w:val="00F254EA"/>
    <w:rsid w:val="00F25573"/>
    <w:rsid w:val="00F25D16"/>
    <w:rsid w:val="00F30A52"/>
    <w:rsid w:val="00F32C3C"/>
    <w:rsid w:val="00F33BF1"/>
    <w:rsid w:val="00F34CF8"/>
    <w:rsid w:val="00F37789"/>
    <w:rsid w:val="00F37A30"/>
    <w:rsid w:val="00F40EE9"/>
    <w:rsid w:val="00F42137"/>
    <w:rsid w:val="00F43562"/>
    <w:rsid w:val="00F443B5"/>
    <w:rsid w:val="00F45376"/>
    <w:rsid w:val="00F4549C"/>
    <w:rsid w:val="00F464D6"/>
    <w:rsid w:val="00F469EE"/>
    <w:rsid w:val="00F46D94"/>
    <w:rsid w:val="00F4799B"/>
    <w:rsid w:val="00F509B4"/>
    <w:rsid w:val="00F50A18"/>
    <w:rsid w:val="00F52844"/>
    <w:rsid w:val="00F567C0"/>
    <w:rsid w:val="00F6033E"/>
    <w:rsid w:val="00F60CD0"/>
    <w:rsid w:val="00F60E8E"/>
    <w:rsid w:val="00F62348"/>
    <w:rsid w:val="00F637D2"/>
    <w:rsid w:val="00F63C1A"/>
    <w:rsid w:val="00F64447"/>
    <w:rsid w:val="00F661AF"/>
    <w:rsid w:val="00F667E3"/>
    <w:rsid w:val="00F7171F"/>
    <w:rsid w:val="00F725C1"/>
    <w:rsid w:val="00F73362"/>
    <w:rsid w:val="00F74A7F"/>
    <w:rsid w:val="00F764FB"/>
    <w:rsid w:val="00F766BF"/>
    <w:rsid w:val="00F776E3"/>
    <w:rsid w:val="00F77A66"/>
    <w:rsid w:val="00F80CDA"/>
    <w:rsid w:val="00F80F3D"/>
    <w:rsid w:val="00F837FC"/>
    <w:rsid w:val="00F854EC"/>
    <w:rsid w:val="00F85AAF"/>
    <w:rsid w:val="00F85E09"/>
    <w:rsid w:val="00F86AE4"/>
    <w:rsid w:val="00F86E3F"/>
    <w:rsid w:val="00F9135A"/>
    <w:rsid w:val="00F91388"/>
    <w:rsid w:val="00F922D1"/>
    <w:rsid w:val="00F9290C"/>
    <w:rsid w:val="00F93235"/>
    <w:rsid w:val="00F93944"/>
    <w:rsid w:val="00F93EF3"/>
    <w:rsid w:val="00F9541A"/>
    <w:rsid w:val="00F956AC"/>
    <w:rsid w:val="00F95714"/>
    <w:rsid w:val="00F960DB"/>
    <w:rsid w:val="00F96F9D"/>
    <w:rsid w:val="00FA0971"/>
    <w:rsid w:val="00FA105A"/>
    <w:rsid w:val="00FA30F4"/>
    <w:rsid w:val="00FA3688"/>
    <w:rsid w:val="00FA505B"/>
    <w:rsid w:val="00FA5397"/>
    <w:rsid w:val="00FA665A"/>
    <w:rsid w:val="00FA6F86"/>
    <w:rsid w:val="00FA72DF"/>
    <w:rsid w:val="00FB0614"/>
    <w:rsid w:val="00FB09B0"/>
    <w:rsid w:val="00FB1513"/>
    <w:rsid w:val="00FB1FFF"/>
    <w:rsid w:val="00FB2483"/>
    <w:rsid w:val="00FB3AA8"/>
    <w:rsid w:val="00FB7DDE"/>
    <w:rsid w:val="00FB7FAC"/>
    <w:rsid w:val="00FC2A6D"/>
    <w:rsid w:val="00FC2CDC"/>
    <w:rsid w:val="00FC396A"/>
    <w:rsid w:val="00FC3A49"/>
    <w:rsid w:val="00FC4F26"/>
    <w:rsid w:val="00FC5C5E"/>
    <w:rsid w:val="00FC62C4"/>
    <w:rsid w:val="00FD1B96"/>
    <w:rsid w:val="00FD308A"/>
    <w:rsid w:val="00FD3805"/>
    <w:rsid w:val="00FD4E41"/>
    <w:rsid w:val="00FD7B5D"/>
    <w:rsid w:val="00FE0340"/>
    <w:rsid w:val="00FE0578"/>
    <w:rsid w:val="00FE1363"/>
    <w:rsid w:val="00FE1E1B"/>
    <w:rsid w:val="00FE360D"/>
    <w:rsid w:val="00FE36BD"/>
    <w:rsid w:val="00FE5724"/>
    <w:rsid w:val="00FE58CE"/>
    <w:rsid w:val="00FE5E1B"/>
    <w:rsid w:val="00FE6497"/>
    <w:rsid w:val="00FE69B7"/>
    <w:rsid w:val="00FF0BE4"/>
    <w:rsid w:val="00FF35A0"/>
    <w:rsid w:val="00FF4238"/>
    <w:rsid w:val="00FF4540"/>
    <w:rsid w:val="00FF4786"/>
    <w:rsid w:val="00FF5D45"/>
    <w:rsid w:val="00FF7924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B443C"/>
    <w:rPr>
      <w:color w:val="00000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B443C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44E3"/>
    <w:rPr>
      <w:color w:val="000000"/>
      <w:lang w:eastAsia="en-US"/>
    </w:rPr>
  </w:style>
  <w:style w:type="character" w:styleId="af5">
    <w:name w:val="endnote reference"/>
    <w:basedOn w:val="a0"/>
    <w:uiPriority w:val="99"/>
    <w:semiHidden/>
    <w:unhideWhenUsed/>
    <w:rsid w:val="00C644E3"/>
    <w:rPr>
      <w:vertAlign w:val="superscript"/>
    </w:rPr>
  </w:style>
  <w:style w:type="paragraph" w:styleId="af6">
    <w:name w:val="Body Text"/>
    <w:basedOn w:val="a"/>
    <w:link w:val="af7"/>
    <w:uiPriority w:val="99"/>
    <w:semiHidden/>
    <w:unhideWhenUsed/>
    <w:rsid w:val="00836BF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36BFA"/>
    <w:rPr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836BF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8">
    <w:name w:val="footnote text"/>
    <w:basedOn w:val="a"/>
    <w:link w:val="af9"/>
    <w:uiPriority w:val="99"/>
    <w:semiHidden/>
    <w:unhideWhenUsed/>
    <w:rsid w:val="00836BFA"/>
    <w:pPr>
      <w:spacing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836BFA"/>
    <w:rPr>
      <w:color w:val="000000"/>
      <w:lang w:eastAsia="en-US"/>
    </w:rPr>
  </w:style>
  <w:style w:type="character" w:styleId="afa">
    <w:name w:val="annotation reference"/>
    <w:basedOn w:val="a0"/>
    <w:uiPriority w:val="99"/>
    <w:semiHidden/>
    <w:unhideWhenUsed/>
    <w:rsid w:val="00163A5E"/>
    <w:rPr>
      <w:sz w:val="16"/>
      <w:szCs w:val="16"/>
    </w:rPr>
  </w:style>
  <w:style w:type="character" w:styleId="afb">
    <w:name w:val="footnote reference"/>
    <w:basedOn w:val="a0"/>
    <w:uiPriority w:val="99"/>
    <w:semiHidden/>
    <w:unhideWhenUsed/>
    <w:rsid w:val="0019058C"/>
    <w:rPr>
      <w:vertAlign w:val="superscript"/>
    </w:rPr>
  </w:style>
  <w:style w:type="paragraph" w:customStyle="1" w:styleId="-">
    <w:name w:val="Письмо - Текст письма"/>
    <w:qFormat/>
    <w:rsid w:val="0019058C"/>
    <w:pPr>
      <w:ind w:firstLine="709"/>
      <w:jc w:val="both"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DFC6A-CC81-443D-B476-50C7C26B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85</Pages>
  <Words>18803</Words>
  <Characters>107183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оперативной информации</vt:lpstr>
    </vt:vector>
  </TitlesOfParts>
  <Company/>
  <LinksUpToDate>false</LinksUpToDate>
  <CharactersWithSpaces>125735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оперативной информации</dc:title>
  <dc:creator>foknn</dc:creator>
  <cp:lastModifiedBy>kovia</cp:lastModifiedBy>
  <cp:revision>10</cp:revision>
  <cp:lastPrinted>2021-07-26T12:27:00Z</cp:lastPrinted>
  <dcterms:created xsi:type="dcterms:W3CDTF">2021-07-26T08:59:00Z</dcterms:created>
  <dcterms:modified xsi:type="dcterms:W3CDTF">2021-07-27T06:06:00Z</dcterms:modified>
</cp:coreProperties>
</file>