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3544"/>
        <w:gridCol w:w="1843"/>
        <w:gridCol w:w="1701"/>
        <w:gridCol w:w="2232"/>
        <w:gridCol w:w="7"/>
      </w:tblGrid>
      <w:tr w:rsidR="008C6BB0" w:rsidTr="00854177">
        <w:trPr>
          <w:gridAfter w:val="1"/>
          <w:wAfter w:w="7" w:type="dxa"/>
          <w:trHeight w:val="1450"/>
          <w:tblHeader/>
        </w:trPr>
        <w:tc>
          <w:tcPr>
            <w:tcW w:w="9320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8C6BB0" w:rsidRDefault="0039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Таблица № 3</w:t>
            </w:r>
          </w:p>
          <w:p w:rsidR="00777E69" w:rsidRPr="00777E69" w:rsidRDefault="00391A4D" w:rsidP="0039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приложения № 12</w:t>
            </w:r>
          </w:p>
        </w:tc>
      </w:tr>
      <w:tr w:rsidR="008C6BB0" w:rsidTr="00854177">
        <w:trPr>
          <w:gridAfter w:val="1"/>
          <w:wAfter w:w="7" w:type="dxa"/>
          <w:trHeight w:val="1357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C38" w:rsidRDefault="009E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91A4D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391A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8C6BB0" w:rsidRDefault="008C6BB0" w:rsidP="0039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используемые для расчета отдельных субвенций бюджетам муниципальных образований Архангельской области на осуществление отдельных государственных полномочий </w:t>
            </w:r>
            <w:r w:rsidR="009E4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 области, на 202</w:t>
            </w:r>
            <w:r w:rsidR="00AD4E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C6BB0" w:rsidTr="00854177">
        <w:trPr>
          <w:gridAfter w:val="1"/>
          <w:wAfter w:w="7" w:type="dxa"/>
          <w:trHeight w:val="49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BB0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177" w:rsidTr="00854177">
        <w:trPr>
          <w:trHeight w:val="1712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Годовой фонд оплаты труда с начислениями 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служащего,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Материальные затраты в год 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служащего,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77" w:rsidRDefault="00854177" w:rsidP="005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расходов на оплату стоимости проезда к месту отпуска и обратно лицам, работающим в организациях, расположенных в районах Крайнего Севера и приравненных к ним местностях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одного служащего, рублей</w:t>
            </w:r>
          </w:p>
        </w:tc>
      </w:tr>
      <w:tr w:rsidR="00854177" w:rsidTr="00391A4D">
        <w:trPr>
          <w:trHeight w:val="287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54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54177" w:rsidTr="00854177">
        <w:trPr>
          <w:trHeight w:val="739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образования, относящиеся к районам Крайнего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EC509B" w:rsidRDefault="00332264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908 001,05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Default="00F2266A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</w:t>
            </w:r>
            <w:r w:rsid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F2266A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854177" w:rsidTr="00854177">
        <w:trPr>
          <w:trHeight w:val="733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образования, приравненные к районам Крайнего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EC509B" w:rsidRDefault="00332264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701 637,18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Default="00F2266A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4177" w:rsidTr="00854177">
        <w:trPr>
          <w:trHeight w:val="470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391A4D" w:rsidP="0039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округ Архангельской области</w:t>
            </w:r>
            <w:r w:rsid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"Новая Земля"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EC509B" w:rsidRDefault="00AD4E32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1 238 183,25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EC509B" w:rsidRDefault="00F2266A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C6BB0" w:rsidRDefault="008C6BB0" w:rsidP="00854177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Примечание. Показатели применяются для расчета субвенций бюджетам муниципальных образований Архангельской области на осуществление следующих государственных полномочий: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 сфере охраны труда;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E1C38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созданию комиссий по делам несовершеннолетних и защите их прав;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 сфере административных правонарушений;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организации и осуществлению деятельнос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 xml:space="preserve">ти по опеке и попечительству; 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3749E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формированию торгового реестра</w:t>
      </w:r>
      <w:r w:rsidR="00821A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6BB0" w:rsidRDefault="0043749E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B186B">
        <w:rPr>
          <w:rFonts w:ascii="Times New Roman" w:hAnsi="Times New Roman" w:cs="Times New Roman"/>
          <w:color w:val="000000"/>
          <w:sz w:val="24"/>
          <w:szCs w:val="24"/>
        </w:rPr>
        <w:t>по осуществлению лицензионного контроля в сфере осуществления предпринимательской деятельности по управлению многоквартирными домами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6B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BB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C6BB0" w:rsidSect="00AD44E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6BB0"/>
    <w:rsid w:val="00172AE2"/>
    <w:rsid w:val="001C0610"/>
    <w:rsid w:val="002932CF"/>
    <w:rsid w:val="00332264"/>
    <w:rsid w:val="00391A4D"/>
    <w:rsid w:val="0043749E"/>
    <w:rsid w:val="00554EC2"/>
    <w:rsid w:val="006E48DC"/>
    <w:rsid w:val="0077171E"/>
    <w:rsid w:val="00777E69"/>
    <w:rsid w:val="007D00AA"/>
    <w:rsid w:val="00821AA8"/>
    <w:rsid w:val="00823E7D"/>
    <w:rsid w:val="00854177"/>
    <w:rsid w:val="008C6BB0"/>
    <w:rsid w:val="009B14BD"/>
    <w:rsid w:val="009C27A4"/>
    <w:rsid w:val="009D425A"/>
    <w:rsid w:val="009E1C38"/>
    <w:rsid w:val="009E425F"/>
    <w:rsid w:val="00A37988"/>
    <w:rsid w:val="00A42E33"/>
    <w:rsid w:val="00A962D3"/>
    <w:rsid w:val="00AD44E1"/>
    <w:rsid w:val="00AD4E32"/>
    <w:rsid w:val="00B276D8"/>
    <w:rsid w:val="00C02C82"/>
    <w:rsid w:val="00D8203A"/>
    <w:rsid w:val="00DD259B"/>
    <w:rsid w:val="00EC370C"/>
    <w:rsid w:val="00EC509B"/>
    <w:rsid w:val="00EE23F3"/>
    <w:rsid w:val="00F2266A"/>
    <w:rsid w:val="00F917CA"/>
    <w:rsid w:val="00FA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E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18.08.2016 11:03:17</dc:subject>
  <dc:creator>Keysystems.DWH.ReportDesigner</dc:creator>
  <cp:lastModifiedBy>minfin user</cp:lastModifiedBy>
  <cp:revision>3</cp:revision>
  <dcterms:created xsi:type="dcterms:W3CDTF">2021-10-02T12:51:00Z</dcterms:created>
  <dcterms:modified xsi:type="dcterms:W3CDTF">2021-10-02T12:53:00Z</dcterms:modified>
</cp:coreProperties>
</file>