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3" w:type="dxa"/>
        <w:tblLayout w:type="fixed"/>
        <w:tblLook w:val="0000"/>
      </w:tblPr>
      <w:tblGrid>
        <w:gridCol w:w="284"/>
        <w:gridCol w:w="15876"/>
        <w:gridCol w:w="93"/>
      </w:tblGrid>
      <w:tr w:rsidR="00D713E1" w:rsidTr="007820A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4" w:type="dxa"/>
          <w:wAfter w:w="93" w:type="dxa"/>
          <w:trHeight w:val="575"/>
          <w:tblHeader/>
        </w:trPr>
        <w:tc>
          <w:tcPr>
            <w:tcW w:w="15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 w:rsidR="005174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бюджетам муниципальных образований Архангельской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на 2024 год</w:t>
            </w:r>
          </w:p>
        </w:tc>
      </w:tr>
      <w:tr w:rsidR="00D713E1" w:rsidRPr="007820A7" w:rsidTr="007820A7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D713E1" w:rsidRDefault="00D71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89" w:type="dxa"/>
        <w:tblLayout w:type="fixed"/>
        <w:tblLook w:val="0000"/>
      </w:tblPr>
      <w:tblGrid>
        <w:gridCol w:w="2896"/>
        <w:gridCol w:w="1514"/>
        <w:gridCol w:w="1430"/>
        <w:gridCol w:w="1044"/>
        <w:gridCol w:w="998"/>
        <w:gridCol w:w="891"/>
        <w:gridCol w:w="924"/>
        <w:gridCol w:w="1157"/>
        <w:gridCol w:w="835"/>
        <w:gridCol w:w="1504"/>
        <w:gridCol w:w="1313"/>
        <w:gridCol w:w="1370"/>
      </w:tblGrid>
      <w:tr w:rsidR="00D713E1" w:rsidTr="007820A7">
        <w:tblPrEx>
          <w:tblCellMar>
            <w:top w:w="0" w:type="dxa"/>
            <w:bottom w:w="0" w:type="dxa"/>
          </w:tblCellMar>
        </w:tblPrEx>
        <w:trPr>
          <w:trHeight w:val="2437"/>
          <w:tblHeader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выплат, ед.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выплаты на 1 руководителя (руб.)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районного коэффициента и процентной надбавки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выплата с учетом районного коэффициента на 1 руководителя, рублей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начислений на оплату труда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месяцев выплат, ед.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потребность на 2024 год, рублей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нераспределенный остаток  5%, рублей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потребность за минусом нераспределенного остатка, рублей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4=2+(3*2)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7=5*6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10=4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11=10*0,05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12=10-11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Вельский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48 340 700,00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2 417 035,00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45 923 665,00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19 655 000,00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982 750,00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18 672 250,00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13 944 400,00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697 220,00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13 247 180,00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17 928 500,00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896 425,00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17 032 075,00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19 787 800,00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989 390,00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18 798 410,00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22 975 100,00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1 148 755,00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21 826 345,00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15 538 100,00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776 905,00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14 761 195,00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14 077 200,00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703 860,00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13 373 340,00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16 733 300,00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836 665,00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15 896 635,00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10 311 800,00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515 590,00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9 796 210,00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Мезенский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687 455,00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13 061 645,00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23 771 900,00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1 188 595,00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22 583 305,00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27 756 000,00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1 387 800,00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26 368 200,00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32 826 000,00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1 641 300,00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31 184 700,00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Плесецкий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округ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36 521 100,00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1 826 055,00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34 695 045,00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Приморский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25 365 600,00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1 268 280,00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24 097 320,00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 "</w:t>
            </w: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Соловецкое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Приморского муниципального района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1 890 500,00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94 525,00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1 795 975,00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32 802 600,00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1 640 130,00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31 162 470,00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Холмогорский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27 490 400,00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1 374 520,00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26 115 880,00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Шенкурский муниципальный район Архангельской области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11 952 400,00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597 620,00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11 354 780,00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"Город Архангельск"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207 439 800,00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10 371 990,00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197 067 810,00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"Город Коряжма"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24 834 300,00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1 241 715,00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23 592 585,00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"Котлас"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49 934 300,00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2 496 715,00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47 437 585,00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Городской округ Архангельской области "Город </w:t>
            </w:r>
            <w:proofErr w:type="spellStart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24 435 900,00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1 221 795,00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23 214 105,00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"Мирный"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20 584 600,00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1 029 230,00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19 555 370,00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Городской округ Архангельской области "Северодвинск"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143 506 400,00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7 175 320,00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136 331 080,00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остаток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45 207 640,00</w:t>
            </w:r>
          </w:p>
        </w:tc>
      </w:tr>
      <w:tr w:rsidR="00D713E1" w:rsidTr="007820A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13E1" w:rsidRPr="007820A7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0A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6 250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233 500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904 152 800,00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45 207 640,00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713E1" w:rsidRDefault="00D7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904 152 800,00</w:t>
            </w:r>
          </w:p>
        </w:tc>
      </w:tr>
    </w:tbl>
    <w:p w:rsidR="00D713E1" w:rsidRDefault="00D713E1"/>
    <w:sectPr w:rsidR="00D713E1" w:rsidSect="007820A7">
      <w:footerReference w:type="default" r:id="rId6"/>
      <w:pgSz w:w="16901" w:h="11950" w:orient="landscape"/>
      <w:pgMar w:top="1134" w:right="306" w:bottom="851" w:left="28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A7" w:rsidRDefault="007820A7" w:rsidP="007820A7">
      <w:pPr>
        <w:spacing w:after="0" w:line="240" w:lineRule="auto"/>
      </w:pPr>
      <w:r>
        <w:separator/>
      </w:r>
    </w:p>
  </w:endnote>
  <w:endnote w:type="continuationSeparator" w:id="0">
    <w:p w:rsidR="007820A7" w:rsidRDefault="007820A7" w:rsidP="0078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57219"/>
      <w:docPartObj>
        <w:docPartGallery w:val="Page Numbers (Bottom of Page)"/>
        <w:docPartUnique/>
      </w:docPartObj>
    </w:sdtPr>
    <w:sdtContent>
      <w:p w:rsidR="007820A7" w:rsidRDefault="007820A7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820A7" w:rsidRDefault="007820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A7" w:rsidRDefault="007820A7" w:rsidP="007820A7">
      <w:pPr>
        <w:spacing w:after="0" w:line="240" w:lineRule="auto"/>
      </w:pPr>
      <w:r>
        <w:separator/>
      </w:r>
    </w:p>
  </w:footnote>
  <w:footnote w:type="continuationSeparator" w:id="0">
    <w:p w:rsidR="007820A7" w:rsidRDefault="007820A7" w:rsidP="0078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3E1"/>
    <w:rsid w:val="004B05CC"/>
    <w:rsid w:val="00517426"/>
    <w:rsid w:val="007820A7"/>
    <w:rsid w:val="00D7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0A7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78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0A7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3824</Characters>
  <Application>Microsoft Office Word</Application>
  <DocSecurity>0</DocSecurity>
  <Lines>31</Lines>
  <Paragraphs>9</Paragraphs>
  <ScaleCrop>false</ScaleCrop>
  <Company>minfin AO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14.10.2021 10:33:11</dc:subject>
  <dc:creator>Keysystems.DWH2.ReportDesigner</dc:creator>
  <cp:lastModifiedBy>minfin user</cp:lastModifiedBy>
  <cp:revision>3</cp:revision>
  <cp:lastPrinted>2021-10-14T08:26:00Z</cp:lastPrinted>
  <dcterms:created xsi:type="dcterms:W3CDTF">2021-10-14T15:38:00Z</dcterms:created>
  <dcterms:modified xsi:type="dcterms:W3CDTF">2021-10-14T15:40:00Z</dcterms:modified>
</cp:coreProperties>
</file>