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2B2" w:rsidRPr="007E0793" w:rsidRDefault="003E12B2" w:rsidP="007E0793">
      <w:pPr>
        <w:pStyle w:val="ConsPlusTitlePage"/>
        <w:contextualSpacing/>
        <w:rPr>
          <w:rFonts w:ascii="Times New Roman" w:hAnsi="Times New Roman" w:cs="Times New Roman"/>
          <w:sz w:val="28"/>
          <w:szCs w:val="28"/>
        </w:rPr>
      </w:pPr>
    </w:p>
    <w:p w:rsidR="003E12B2" w:rsidRPr="007E0793" w:rsidRDefault="003E12B2" w:rsidP="007E0793">
      <w:pPr>
        <w:pStyle w:val="ConsPlusNormal"/>
        <w:contextualSpacing/>
        <w:jc w:val="both"/>
        <w:outlineLvl w:val="0"/>
        <w:rPr>
          <w:rFonts w:ascii="Times New Roman" w:hAnsi="Times New Roman" w:cs="Times New Roman"/>
          <w:sz w:val="28"/>
          <w:szCs w:val="28"/>
        </w:rPr>
      </w:pPr>
    </w:p>
    <w:p w:rsidR="003E12B2" w:rsidRPr="007E0793" w:rsidRDefault="003E12B2" w:rsidP="007E0793">
      <w:pPr>
        <w:pStyle w:val="ConsPlusTitle"/>
        <w:contextualSpacing/>
        <w:jc w:val="center"/>
        <w:outlineLvl w:val="0"/>
        <w:rPr>
          <w:rFonts w:ascii="Times New Roman" w:hAnsi="Times New Roman" w:cs="Times New Roman"/>
          <w:sz w:val="28"/>
          <w:szCs w:val="28"/>
        </w:rPr>
      </w:pPr>
      <w:r w:rsidRPr="007E0793">
        <w:rPr>
          <w:rFonts w:ascii="Times New Roman" w:hAnsi="Times New Roman" w:cs="Times New Roman"/>
          <w:sz w:val="28"/>
          <w:szCs w:val="28"/>
        </w:rPr>
        <w:t>ПРАВИТЕЛЬСТВО АРХАНГЕЛЬСКОЙ ОБЛАСТИ</w:t>
      </w:r>
    </w:p>
    <w:p w:rsidR="003E12B2" w:rsidRPr="007E0793" w:rsidRDefault="003E12B2" w:rsidP="007E0793">
      <w:pPr>
        <w:pStyle w:val="ConsPlusTitle"/>
        <w:contextualSpacing/>
        <w:jc w:val="center"/>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ПОСТАНОВЛЕНИЕ</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15 октября 2013 г.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Title"/>
        <w:contextualSpacing/>
        <w:jc w:val="center"/>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ОБ УТВЕРЖДЕНИИ ГОСУДАРСТВЕННОЙ ПРОГРАММЫ АРХАНГЕЛЬСКОЙ</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ОБЛАСТИ "РАЗВИТИЕ ЭНЕРГЕТИКИ И ЖИЛИЩНО-КОММУНАЛЬНОГО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ХОЗЯЙСТВА АРХАНГЕЛЬСКОЙ ОБЛАСТИ"</w:t>
      </w:r>
    </w:p>
    <w:p w:rsidR="003E12B2" w:rsidRPr="007E0793" w:rsidRDefault="003E12B2" w:rsidP="007E0793">
      <w:pPr>
        <w:pStyle w:val="ConsPlusNormal"/>
        <w:ind w:firstLine="540"/>
        <w:contextualSpacing/>
        <w:jc w:val="both"/>
        <w:rPr>
          <w:rFonts w:ascii="Times New Roman" w:hAnsi="Times New Roman" w:cs="Times New Roman"/>
          <w:sz w:val="28"/>
          <w:szCs w:val="28"/>
        </w:rPr>
      </w:pP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Список изменяющих документов</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(в ред. постановлений Правительства Архангельской области</w:t>
      </w:r>
    </w:p>
    <w:p w:rsidR="003E12B2" w:rsidRPr="007E0793" w:rsidRDefault="003E12B2" w:rsidP="007E0793">
      <w:pPr>
        <w:pStyle w:val="ConsPlusNormal"/>
        <w:contextualSpacing/>
        <w:jc w:val="center"/>
        <w:rPr>
          <w:rFonts w:ascii="Times New Roman" w:hAnsi="Times New Roman" w:cs="Times New Roman"/>
          <w:sz w:val="28"/>
          <w:szCs w:val="28"/>
        </w:rPr>
      </w:pP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25.02.2014 </w:t>
      </w:r>
      <w:hyperlink r:id="rId5">
        <w:r w:rsidR="007E0793">
          <w:rPr>
            <w:rFonts w:ascii="Times New Roman" w:hAnsi="Times New Roman" w:cs="Times New Roman"/>
            <w:sz w:val="28"/>
            <w:szCs w:val="28"/>
          </w:rPr>
          <w:t>№</w:t>
        </w:r>
        <w:r w:rsidRPr="007E0793">
          <w:rPr>
            <w:rFonts w:ascii="Times New Roman" w:hAnsi="Times New Roman" w:cs="Times New Roman"/>
            <w:sz w:val="28"/>
            <w:szCs w:val="28"/>
          </w:rPr>
          <w:t xml:space="preserve"> 80-пп</w:t>
        </w:r>
      </w:hyperlink>
      <w:r w:rsidRPr="007E0793">
        <w:rPr>
          <w:rFonts w:ascii="Times New Roman" w:hAnsi="Times New Roman" w:cs="Times New Roman"/>
          <w:sz w:val="28"/>
          <w:szCs w:val="28"/>
        </w:rPr>
        <w:t xml:space="preserve">, от 08.04.2014 </w:t>
      </w:r>
      <w:hyperlink r:id="rId6">
        <w:r w:rsidR="007E0793">
          <w:rPr>
            <w:rFonts w:ascii="Times New Roman" w:hAnsi="Times New Roman" w:cs="Times New Roman"/>
            <w:sz w:val="28"/>
            <w:szCs w:val="28"/>
          </w:rPr>
          <w:t>№</w:t>
        </w:r>
        <w:r w:rsidRPr="007E0793">
          <w:rPr>
            <w:rFonts w:ascii="Times New Roman" w:hAnsi="Times New Roman" w:cs="Times New Roman"/>
            <w:sz w:val="28"/>
            <w:szCs w:val="28"/>
          </w:rPr>
          <w:t xml:space="preserve"> 133-пп</w:t>
        </w:r>
      </w:hyperlink>
      <w:r w:rsidRPr="007E0793">
        <w:rPr>
          <w:rFonts w:ascii="Times New Roman" w:hAnsi="Times New Roman" w:cs="Times New Roman"/>
          <w:sz w:val="28"/>
          <w:szCs w:val="28"/>
        </w:rPr>
        <w:t xml:space="preserve">, от 27.05.2014 </w:t>
      </w:r>
      <w:hyperlink r:id="rId7">
        <w:r w:rsidR="007E0793">
          <w:rPr>
            <w:rFonts w:ascii="Times New Roman" w:hAnsi="Times New Roman" w:cs="Times New Roman"/>
            <w:sz w:val="28"/>
            <w:szCs w:val="28"/>
          </w:rPr>
          <w:t>№</w:t>
        </w:r>
        <w:r w:rsidRPr="007E0793">
          <w:rPr>
            <w:rFonts w:ascii="Times New Roman" w:hAnsi="Times New Roman" w:cs="Times New Roman"/>
            <w:sz w:val="28"/>
            <w:szCs w:val="28"/>
          </w:rPr>
          <w:t xml:space="preserve"> 220-пп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17.06.2014 </w:t>
      </w:r>
      <w:hyperlink r:id="rId8">
        <w:r w:rsidR="007E0793">
          <w:rPr>
            <w:rFonts w:ascii="Times New Roman" w:hAnsi="Times New Roman" w:cs="Times New Roman"/>
            <w:sz w:val="28"/>
            <w:szCs w:val="28"/>
          </w:rPr>
          <w:t>№</w:t>
        </w:r>
        <w:r w:rsidRPr="007E0793">
          <w:rPr>
            <w:rFonts w:ascii="Times New Roman" w:hAnsi="Times New Roman" w:cs="Times New Roman"/>
            <w:sz w:val="28"/>
            <w:szCs w:val="28"/>
          </w:rPr>
          <w:t xml:space="preserve"> 233-пп</w:t>
        </w:r>
      </w:hyperlink>
      <w:r w:rsidRPr="007E0793">
        <w:rPr>
          <w:rFonts w:ascii="Times New Roman" w:hAnsi="Times New Roman" w:cs="Times New Roman"/>
          <w:sz w:val="28"/>
          <w:szCs w:val="28"/>
        </w:rPr>
        <w:t xml:space="preserve">, от 08.07.2014 </w:t>
      </w:r>
      <w:hyperlink r:id="rId9">
        <w:r w:rsidR="007E0793">
          <w:rPr>
            <w:rFonts w:ascii="Times New Roman" w:hAnsi="Times New Roman" w:cs="Times New Roman"/>
            <w:sz w:val="28"/>
            <w:szCs w:val="28"/>
          </w:rPr>
          <w:t>№</w:t>
        </w:r>
        <w:r w:rsidRPr="007E0793">
          <w:rPr>
            <w:rFonts w:ascii="Times New Roman" w:hAnsi="Times New Roman" w:cs="Times New Roman"/>
            <w:sz w:val="28"/>
            <w:szCs w:val="28"/>
          </w:rPr>
          <w:t xml:space="preserve"> 265-пп</w:t>
        </w:r>
      </w:hyperlink>
      <w:r w:rsidRPr="007E0793">
        <w:rPr>
          <w:rFonts w:ascii="Times New Roman" w:hAnsi="Times New Roman" w:cs="Times New Roman"/>
          <w:sz w:val="28"/>
          <w:szCs w:val="28"/>
        </w:rPr>
        <w:t xml:space="preserve">, от 16.09.2014 </w:t>
      </w:r>
      <w:hyperlink r:id="rId10">
        <w:r w:rsidR="007E0793">
          <w:rPr>
            <w:rFonts w:ascii="Times New Roman" w:hAnsi="Times New Roman" w:cs="Times New Roman"/>
            <w:sz w:val="28"/>
            <w:szCs w:val="28"/>
          </w:rPr>
          <w:t>№</w:t>
        </w:r>
        <w:r w:rsidRPr="007E0793">
          <w:rPr>
            <w:rFonts w:ascii="Times New Roman" w:hAnsi="Times New Roman" w:cs="Times New Roman"/>
            <w:sz w:val="28"/>
            <w:szCs w:val="28"/>
          </w:rPr>
          <w:t xml:space="preserve"> 363-пп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14.10.2014 </w:t>
      </w:r>
      <w:hyperlink r:id="rId11">
        <w:r w:rsidR="007E0793">
          <w:rPr>
            <w:rFonts w:ascii="Times New Roman" w:hAnsi="Times New Roman" w:cs="Times New Roman"/>
            <w:sz w:val="28"/>
            <w:szCs w:val="28"/>
          </w:rPr>
          <w:t>№</w:t>
        </w:r>
        <w:r w:rsidRPr="007E0793">
          <w:rPr>
            <w:rFonts w:ascii="Times New Roman" w:hAnsi="Times New Roman" w:cs="Times New Roman"/>
            <w:sz w:val="28"/>
            <w:szCs w:val="28"/>
          </w:rPr>
          <w:t xml:space="preserve"> 428-пп</w:t>
        </w:r>
      </w:hyperlink>
      <w:r w:rsidRPr="007E0793">
        <w:rPr>
          <w:rFonts w:ascii="Times New Roman" w:hAnsi="Times New Roman" w:cs="Times New Roman"/>
          <w:sz w:val="28"/>
          <w:szCs w:val="28"/>
        </w:rPr>
        <w:t xml:space="preserve">, от 25.11.2014 </w:t>
      </w:r>
      <w:hyperlink r:id="rId12">
        <w:r w:rsidR="007E0793">
          <w:rPr>
            <w:rFonts w:ascii="Times New Roman" w:hAnsi="Times New Roman" w:cs="Times New Roman"/>
            <w:sz w:val="28"/>
            <w:szCs w:val="28"/>
          </w:rPr>
          <w:t>№</w:t>
        </w:r>
        <w:r w:rsidRPr="007E0793">
          <w:rPr>
            <w:rFonts w:ascii="Times New Roman" w:hAnsi="Times New Roman" w:cs="Times New Roman"/>
            <w:sz w:val="28"/>
            <w:szCs w:val="28"/>
          </w:rPr>
          <w:t xml:space="preserve"> 479-пп</w:t>
        </w:r>
      </w:hyperlink>
      <w:r w:rsidRPr="007E0793">
        <w:rPr>
          <w:rFonts w:ascii="Times New Roman" w:hAnsi="Times New Roman" w:cs="Times New Roman"/>
          <w:sz w:val="28"/>
          <w:szCs w:val="28"/>
        </w:rPr>
        <w:t xml:space="preserve">, от 22.12.2014 </w:t>
      </w:r>
      <w:hyperlink r:id="rId13">
        <w:r w:rsidR="007E0793">
          <w:rPr>
            <w:rFonts w:ascii="Times New Roman" w:hAnsi="Times New Roman" w:cs="Times New Roman"/>
            <w:sz w:val="28"/>
            <w:szCs w:val="28"/>
          </w:rPr>
          <w:t>№</w:t>
        </w:r>
        <w:r w:rsidRPr="007E0793">
          <w:rPr>
            <w:rFonts w:ascii="Times New Roman" w:hAnsi="Times New Roman" w:cs="Times New Roman"/>
            <w:sz w:val="28"/>
            <w:szCs w:val="28"/>
          </w:rPr>
          <w:t xml:space="preserve"> 570-пп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17.02.2015 </w:t>
      </w:r>
      <w:hyperlink r:id="rId14">
        <w:r w:rsidR="007E0793">
          <w:rPr>
            <w:rFonts w:ascii="Times New Roman" w:hAnsi="Times New Roman" w:cs="Times New Roman"/>
            <w:sz w:val="28"/>
            <w:szCs w:val="28"/>
          </w:rPr>
          <w:t>№</w:t>
        </w:r>
        <w:r w:rsidRPr="007E0793">
          <w:rPr>
            <w:rFonts w:ascii="Times New Roman" w:hAnsi="Times New Roman" w:cs="Times New Roman"/>
            <w:sz w:val="28"/>
            <w:szCs w:val="28"/>
          </w:rPr>
          <w:t xml:space="preserve"> 54-пп</w:t>
        </w:r>
      </w:hyperlink>
      <w:r w:rsidRPr="007E0793">
        <w:rPr>
          <w:rFonts w:ascii="Times New Roman" w:hAnsi="Times New Roman" w:cs="Times New Roman"/>
          <w:sz w:val="28"/>
          <w:szCs w:val="28"/>
        </w:rPr>
        <w:t xml:space="preserve">, от 10.03.2015 </w:t>
      </w:r>
      <w:hyperlink r:id="rId15">
        <w:r w:rsidR="007E0793">
          <w:rPr>
            <w:rFonts w:ascii="Times New Roman" w:hAnsi="Times New Roman" w:cs="Times New Roman"/>
            <w:sz w:val="28"/>
            <w:szCs w:val="28"/>
          </w:rPr>
          <w:t>№</w:t>
        </w:r>
        <w:r w:rsidRPr="007E0793">
          <w:rPr>
            <w:rFonts w:ascii="Times New Roman" w:hAnsi="Times New Roman" w:cs="Times New Roman"/>
            <w:sz w:val="28"/>
            <w:szCs w:val="28"/>
          </w:rPr>
          <w:t xml:space="preserve"> 88-пп</w:t>
        </w:r>
      </w:hyperlink>
      <w:r w:rsidRPr="007E0793">
        <w:rPr>
          <w:rFonts w:ascii="Times New Roman" w:hAnsi="Times New Roman" w:cs="Times New Roman"/>
          <w:sz w:val="28"/>
          <w:szCs w:val="28"/>
        </w:rPr>
        <w:t xml:space="preserve">, от 28.04.2015 </w:t>
      </w:r>
      <w:hyperlink r:id="rId16">
        <w:r w:rsidR="007E0793">
          <w:rPr>
            <w:rFonts w:ascii="Times New Roman" w:hAnsi="Times New Roman" w:cs="Times New Roman"/>
            <w:sz w:val="28"/>
            <w:szCs w:val="28"/>
          </w:rPr>
          <w:t>№</w:t>
        </w:r>
        <w:r w:rsidRPr="007E0793">
          <w:rPr>
            <w:rFonts w:ascii="Times New Roman" w:hAnsi="Times New Roman" w:cs="Times New Roman"/>
            <w:sz w:val="28"/>
            <w:szCs w:val="28"/>
          </w:rPr>
          <w:t xml:space="preserve"> 157-пп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16.06.2015 </w:t>
      </w:r>
      <w:hyperlink r:id="rId17">
        <w:r w:rsidR="007E0793">
          <w:rPr>
            <w:rFonts w:ascii="Times New Roman" w:hAnsi="Times New Roman" w:cs="Times New Roman"/>
            <w:sz w:val="28"/>
            <w:szCs w:val="28"/>
          </w:rPr>
          <w:t>№</w:t>
        </w:r>
        <w:r w:rsidRPr="007E0793">
          <w:rPr>
            <w:rFonts w:ascii="Times New Roman" w:hAnsi="Times New Roman" w:cs="Times New Roman"/>
            <w:sz w:val="28"/>
            <w:szCs w:val="28"/>
          </w:rPr>
          <w:t xml:space="preserve"> 228-пп</w:t>
        </w:r>
      </w:hyperlink>
      <w:r w:rsidRPr="007E0793">
        <w:rPr>
          <w:rFonts w:ascii="Times New Roman" w:hAnsi="Times New Roman" w:cs="Times New Roman"/>
          <w:sz w:val="28"/>
          <w:szCs w:val="28"/>
        </w:rPr>
        <w:t xml:space="preserve">, от 30.06.2015 </w:t>
      </w:r>
      <w:hyperlink r:id="rId18">
        <w:r w:rsidR="007E0793">
          <w:rPr>
            <w:rFonts w:ascii="Times New Roman" w:hAnsi="Times New Roman" w:cs="Times New Roman"/>
            <w:sz w:val="28"/>
            <w:szCs w:val="28"/>
          </w:rPr>
          <w:t>№</w:t>
        </w:r>
        <w:r w:rsidRPr="007E0793">
          <w:rPr>
            <w:rFonts w:ascii="Times New Roman" w:hAnsi="Times New Roman" w:cs="Times New Roman"/>
            <w:sz w:val="28"/>
            <w:szCs w:val="28"/>
          </w:rPr>
          <w:t xml:space="preserve"> 241-пп</w:t>
        </w:r>
      </w:hyperlink>
      <w:r w:rsidRPr="007E0793">
        <w:rPr>
          <w:rFonts w:ascii="Times New Roman" w:hAnsi="Times New Roman" w:cs="Times New Roman"/>
          <w:sz w:val="28"/>
          <w:szCs w:val="28"/>
        </w:rPr>
        <w:t xml:space="preserve">, от 11.08.2015 </w:t>
      </w:r>
      <w:hyperlink r:id="rId19">
        <w:r w:rsidR="007E0793">
          <w:rPr>
            <w:rFonts w:ascii="Times New Roman" w:hAnsi="Times New Roman" w:cs="Times New Roman"/>
            <w:sz w:val="28"/>
            <w:szCs w:val="28"/>
          </w:rPr>
          <w:t>№</w:t>
        </w:r>
        <w:r w:rsidRPr="007E0793">
          <w:rPr>
            <w:rFonts w:ascii="Times New Roman" w:hAnsi="Times New Roman" w:cs="Times New Roman"/>
            <w:sz w:val="28"/>
            <w:szCs w:val="28"/>
          </w:rPr>
          <w:t xml:space="preserve"> 327-пп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29.09.2015 </w:t>
      </w:r>
      <w:hyperlink r:id="rId20">
        <w:r w:rsidR="007E0793">
          <w:rPr>
            <w:rFonts w:ascii="Times New Roman" w:hAnsi="Times New Roman" w:cs="Times New Roman"/>
            <w:sz w:val="28"/>
            <w:szCs w:val="28"/>
          </w:rPr>
          <w:t>№</w:t>
        </w:r>
        <w:r w:rsidRPr="007E0793">
          <w:rPr>
            <w:rFonts w:ascii="Times New Roman" w:hAnsi="Times New Roman" w:cs="Times New Roman"/>
            <w:sz w:val="28"/>
            <w:szCs w:val="28"/>
          </w:rPr>
          <w:t xml:space="preserve"> 392-пп</w:t>
        </w:r>
      </w:hyperlink>
      <w:r w:rsidRPr="007E0793">
        <w:rPr>
          <w:rFonts w:ascii="Times New Roman" w:hAnsi="Times New Roman" w:cs="Times New Roman"/>
          <w:sz w:val="28"/>
          <w:szCs w:val="28"/>
        </w:rPr>
        <w:t xml:space="preserve">, от 06.11.2015 </w:t>
      </w:r>
      <w:hyperlink r:id="rId21">
        <w:r w:rsidR="007E0793">
          <w:rPr>
            <w:rFonts w:ascii="Times New Roman" w:hAnsi="Times New Roman" w:cs="Times New Roman"/>
            <w:sz w:val="28"/>
            <w:szCs w:val="28"/>
          </w:rPr>
          <w:t>№</w:t>
        </w:r>
        <w:r w:rsidRPr="007E0793">
          <w:rPr>
            <w:rFonts w:ascii="Times New Roman" w:hAnsi="Times New Roman" w:cs="Times New Roman"/>
            <w:sz w:val="28"/>
            <w:szCs w:val="28"/>
          </w:rPr>
          <w:t xml:space="preserve"> 449-пп</w:t>
        </w:r>
      </w:hyperlink>
      <w:r w:rsidRPr="007E0793">
        <w:rPr>
          <w:rFonts w:ascii="Times New Roman" w:hAnsi="Times New Roman" w:cs="Times New Roman"/>
          <w:sz w:val="28"/>
          <w:szCs w:val="28"/>
        </w:rPr>
        <w:t xml:space="preserve">, от 10.11.2015 </w:t>
      </w:r>
      <w:hyperlink r:id="rId22">
        <w:r w:rsidR="007E0793">
          <w:rPr>
            <w:rFonts w:ascii="Times New Roman" w:hAnsi="Times New Roman" w:cs="Times New Roman"/>
            <w:sz w:val="28"/>
            <w:szCs w:val="28"/>
          </w:rPr>
          <w:t>№</w:t>
        </w:r>
        <w:r w:rsidRPr="007E0793">
          <w:rPr>
            <w:rFonts w:ascii="Times New Roman" w:hAnsi="Times New Roman" w:cs="Times New Roman"/>
            <w:sz w:val="28"/>
            <w:szCs w:val="28"/>
          </w:rPr>
          <w:t xml:space="preserve"> 468-пп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19.11.2015 </w:t>
      </w:r>
      <w:hyperlink r:id="rId23">
        <w:r w:rsidR="007E0793">
          <w:rPr>
            <w:rFonts w:ascii="Times New Roman" w:hAnsi="Times New Roman" w:cs="Times New Roman"/>
            <w:sz w:val="28"/>
            <w:szCs w:val="28"/>
          </w:rPr>
          <w:t>№</w:t>
        </w:r>
        <w:r w:rsidRPr="007E0793">
          <w:rPr>
            <w:rFonts w:ascii="Times New Roman" w:hAnsi="Times New Roman" w:cs="Times New Roman"/>
            <w:sz w:val="28"/>
            <w:szCs w:val="28"/>
          </w:rPr>
          <w:t xml:space="preserve"> 471-пп</w:t>
        </w:r>
      </w:hyperlink>
      <w:r w:rsidRPr="007E0793">
        <w:rPr>
          <w:rFonts w:ascii="Times New Roman" w:hAnsi="Times New Roman" w:cs="Times New Roman"/>
          <w:sz w:val="28"/>
          <w:szCs w:val="28"/>
        </w:rPr>
        <w:t xml:space="preserve">, от 15.12.2015 </w:t>
      </w:r>
      <w:hyperlink r:id="rId24">
        <w:r w:rsidR="007E0793">
          <w:rPr>
            <w:rFonts w:ascii="Times New Roman" w:hAnsi="Times New Roman" w:cs="Times New Roman"/>
            <w:sz w:val="28"/>
            <w:szCs w:val="28"/>
          </w:rPr>
          <w:t>№</w:t>
        </w:r>
        <w:r w:rsidRPr="007E0793">
          <w:rPr>
            <w:rFonts w:ascii="Times New Roman" w:hAnsi="Times New Roman" w:cs="Times New Roman"/>
            <w:sz w:val="28"/>
            <w:szCs w:val="28"/>
          </w:rPr>
          <w:t xml:space="preserve"> 495-пп</w:t>
        </w:r>
      </w:hyperlink>
      <w:r w:rsidRPr="007E0793">
        <w:rPr>
          <w:rFonts w:ascii="Times New Roman" w:hAnsi="Times New Roman" w:cs="Times New Roman"/>
          <w:sz w:val="28"/>
          <w:szCs w:val="28"/>
        </w:rPr>
        <w:t xml:space="preserve">, от 22.12.2015 </w:t>
      </w:r>
      <w:hyperlink r:id="rId25">
        <w:r w:rsidR="007E0793">
          <w:rPr>
            <w:rFonts w:ascii="Times New Roman" w:hAnsi="Times New Roman" w:cs="Times New Roman"/>
            <w:sz w:val="28"/>
            <w:szCs w:val="28"/>
          </w:rPr>
          <w:t>№</w:t>
        </w:r>
        <w:r w:rsidRPr="007E0793">
          <w:rPr>
            <w:rFonts w:ascii="Times New Roman" w:hAnsi="Times New Roman" w:cs="Times New Roman"/>
            <w:sz w:val="28"/>
            <w:szCs w:val="28"/>
          </w:rPr>
          <w:t xml:space="preserve"> 548-пп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29.12.2015 </w:t>
      </w:r>
      <w:hyperlink r:id="rId26">
        <w:r w:rsidR="007E0793">
          <w:rPr>
            <w:rFonts w:ascii="Times New Roman" w:hAnsi="Times New Roman" w:cs="Times New Roman"/>
            <w:sz w:val="28"/>
            <w:szCs w:val="28"/>
          </w:rPr>
          <w:t>№</w:t>
        </w:r>
        <w:r w:rsidRPr="007E0793">
          <w:rPr>
            <w:rFonts w:ascii="Times New Roman" w:hAnsi="Times New Roman" w:cs="Times New Roman"/>
            <w:sz w:val="28"/>
            <w:szCs w:val="28"/>
          </w:rPr>
          <w:t xml:space="preserve"> 593-пп</w:t>
        </w:r>
      </w:hyperlink>
      <w:r w:rsidRPr="007E0793">
        <w:rPr>
          <w:rFonts w:ascii="Times New Roman" w:hAnsi="Times New Roman" w:cs="Times New Roman"/>
          <w:sz w:val="28"/>
          <w:szCs w:val="28"/>
        </w:rPr>
        <w:t xml:space="preserve">, от 25.02.2016 </w:t>
      </w:r>
      <w:hyperlink r:id="rId27">
        <w:r w:rsidR="007E0793">
          <w:rPr>
            <w:rFonts w:ascii="Times New Roman" w:hAnsi="Times New Roman" w:cs="Times New Roman"/>
            <w:sz w:val="28"/>
            <w:szCs w:val="28"/>
          </w:rPr>
          <w:t>№</w:t>
        </w:r>
        <w:r w:rsidRPr="007E0793">
          <w:rPr>
            <w:rFonts w:ascii="Times New Roman" w:hAnsi="Times New Roman" w:cs="Times New Roman"/>
            <w:sz w:val="28"/>
            <w:szCs w:val="28"/>
          </w:rPr>
          <w:t xml:space="preserve"> 58-пп</w:t>
        </w:r>
      </w:hyperlink>
      <w:r w:rsidRPr="007E0793">
        <w:rPr>
          <w:rFonts w:ascii="Times New Roman" w:hAnsi="Times New Roman" w:cs="Times New Roman"/>
          <w:sz w:val="28"/>
          <w:szCs w:val="28"/>
        </w:rPr>
        <w:t xml:space="preserve">, от 14.04.2016 </w:t>
      </w:r>
      <w:hyperlink r:id="rId28">
        <w:r w:rsidR="007E0793">
          <w:rPr>
            <w:rFonts w:ascii="Times New Roman" w:hAnsi="Times New Roman" w:cs="Times New Roman"/>
            <w:sz w:val="28"/>
            <w:szCs w:val="28"/>
          </w:rPr>
          <w:t>№</w:t>
        </w:r>
        <w:r w:rsidRPr="007E0793">
          <w:rPr>
            <w:rFonts w:ascii="Times New Roman" w:hAnsi="Times New Roman" w:cs="Times New Roman"/>
            <w:sz w:val="28"/>
            <w:szCs w:val="28"/>
          </w:rPr>
          <w:t xml:space="preserve"> 113-пп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26.04.2016 </w:t>
      </w:r>
      <w:hyperlink r:id="rId29">
        <w:r w:rsidR="007E0793">
          <w:rPr>
            <w:rFonts w:ascii="Times New Roman" w:hAnsi="Times New Roman" w:cs="Times New Roman"/>
            <w:sz w:val="28"/>
            <w:szCs w:val="28"/>
          </w:rPr>
          <w:t>№</w:t>
        </w:r>
        <w:r w:rsidRPr="007E0793">
          <w:rPr>
            <w:rFonts w:ascii="Times New Roman" w:hAnsi="Times New Roman" w:cs="Times New Roman"/>
            <w:sz w:val="28"/>
            <w:szCs w:val="28"/>
          </w:rPr>
          <w:t xml:space="preserve"> 145-пп</w:t>
        </w:r>
      </w:hyperlink>
      <w:r w:rsidRPr="007E0793">
        <w:rPr>
          <w:rFonts w:ascii="Times New Roman" w:hAnsi="Times New Roman" w:cs="Times New Roman"/>
          <w:sz w:val="28"/>
          <w:szCs w:val="28"/>
        </w:rPr>
        <w:t xml:space="preserve">, от 27.05.2016 </w:t>
      </w:r>
      <w:hyperlink r:id="rId30">
        <w:r w:rsidR="007E0793">
          <w:rPr>
            <w:rFonts w:ascii="Times New Roman" w:hAnsi="Times New Roman" w:cs="Times New Roman"/>
            <w:sz w:val="28"/>
            <w:szCs w:val="28"/>
          </w:rPr>
          <w:t>№</w:t>
        </w:r>
        <w:r w:rsidRPr="007E0793">
          <w:rPr>
            <w:rFonts w:ascii="Times New Roman" w:hAnsi="Times New Roman" w:cs="Times New Roman"/>
            <w:sz w:val="28"/>
            <w:szCs w:val="28"/>
          </w:rPr>
          <w:t xml:space="preserve"> 177-пп</w:t>
        </w:r>
      </w:hyperlink>
      <w:r w:rsidRPr="007E0793">
        <w:rPr>
          <w:rFonts w:ascii="Times New Roman" w:hAnsi="Times New Roman" w:cs="Times New Roman"/>
          <w:sz w:val="28"/>
          <w:szCs w:val="28"/>
        </w:rPr>
        <w:t xml:space="preserve">, от 28.06.2016 </w:t>
      </w:r>
      <w:hyperlink r:id="rId31">
        <w:r w:rsidR="007E0793">
          <w:rPr>
            <w:rFonts w:ascii="Times New Roman" w:hAnsi="Times New Roman" w:cs="Times New Roman"/>
            <w:sz w:val="28"/>
            <w:szCs w:val="28"/>
          </w:rPr>
          <w:t>№</w:t>
        </w:r>
        <w:r w:rsidRPr="007E0793">
          <w:rPr>
            <w:rFonts w:ascii="Times New Roman" w:hAnsi="Times New Roman" w:cs="Times New Roman"/>
            <w:sz w:val="28"/>
            <w:szCs w:val="28"/>
          </w:rPr>
          <w:t xml:space="preserve"> 226-пп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23.08.2016 </w:t>
      </w:r>
      <w:hyperlink r:id="rId32">
        <w:r w:rsidR="007E0793">
          <w:rPr>
            <w:rFonts w:ascii="Times New Roman" w:hAnsi="Times New Roman" w:cs="Times New Roman"/>
            <w:sz w:val="28"/>
            <w:szCs w:val="28"/>
          </w:rPr>
          <w:t>№</w:t>
        </w:r>
        <w:r w:rsidRPr="007E0793">
          <w:rPr>
            <w:rFonts w:ascii="Times New Roman" w:hAnsi="Times New Roman" w:cs="Times New Roman"/>
            <w:sz w:val="28"/>
            <w:szCs w:val="28"/>
          </w:rPr>
          <w:t xml:space="preserve"> 322-пп</w:t>
        </w:r>
      </w:hyperlink>
      <w:r w:rsidRPr="007E0793">
        <w:rPr>
          <w:rFonts w:ascii="Times New Roman" w:hAnsi="Times New Roman" w:cs="Times New Roman"/>
          <w:sz w:val="28"/>
          <w:szCs w:val="28"/>
        </w:rPr>
        <w:t xml:space="preserve">, от 23.08.2016 </w:t>
      </w:r>
      <w:hyperlink r:id="rId33">
        <w:r w:rsidR="007E0793">
          <w:rPr>
            <w:rFonts w:ascii="Times New Roman" w:hAnsi="Times New Roman" w:cs="Times New Roman"/>
            <w:sz w:val="28"/>
            <w:szCs w:val="28"/>
          </w:rPr>
          <w:t>№</w:t>
        </w:r>
        <w:r w:rsidRPr="007E0793">
          <w:rPr>
            <w:rFonts w:ascii="Times New Roman" w:hAnsi="Times New Roman" w:cs="Times New Roman"/>
            <w:sz w:val="28"/>
            <w:szCs w:val="28"/>
          </w:rPr>
          <w:t xml:space="preserve"> 325-пп</w:t>
        </w:r>
      </w:hyperlink>
      <w:r w:rsidRPr="007E0793">
        <w:rPr>
          <w:rFonts w:ascii="Times New Roman" w:hAnsi="Times New Roman" w:cs="Times New Roman"/>
          <w:sz w:val="28"/>
          <w:szCs w:val="28"/>
        </w:rPr>
        <w:t xml:space="preserve">, от 11.10.2016 </w:t>
      </w:r>
      <w:hyperlink r:id="rId34">
        <w:r w:rsidR="007E0793">
          <w:rPr>
            <w:rFonts w:ascii="Times New Roman" w:hAnsi="Times New Roman" w:cs="Times New Roman"/>
            <w:sz w:val="28"/>
            <w:szCs w:val="28"/>
          </w:rPr>
          <w:t>№</w:t>
        </w:r>
        <w:r w:rsidRPr="007E0793">
          <w:rPr>
            <w:rFonts w:ascii="Times New Roman" w:hAnsi="Times New Roman" w:cs="Times New Roman"/>
            <w:sz w:val="28"/>
            <w:szCs w:val="28"/>
          </w:rPr>
          <w:t xml:space="preserve"> 406-пп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14.11.2016 </w:t>
      </w:r>
      <w:hyperlink r:id="rId35">
        <w:r w:rsidR="007E0793">
          <w:rPr>
            <w:rFonts w:ascii="Times New Roman" w:hAnsi="Times New Roman" w:cs="Times New Roman"/>
            <w:sz w:val="28"/>
            <w:szCs w:val="28"/>
          </w:rPr>
          <w:t>№</w:t>
        </w:r>
        <w:r w:rsidRPr="007E0793">
          <w:rPr>
            <w:rFonts w:ascii="Times New Roman" w:hAnsi="Times New Roman" w:cs="Times New Roman"/>
            <w:sz w:val="28"/>
            <w:szCs w:val="28"/>
          </w:rPr>
          <w:t xml:space="preserve"> 469-пп</w:t>
        </w:r>
      </w:hyperlink>
      <w:r w:rsidRPr="007E0793">
        <w:rPr>
          <w:rFonts w:ascii="Times New Roman" w:hAnsi="Times New Roman" w:cs="Times New Roman"/>
          <w:sz w:val="28"/>
          <w:szCs w:val="28"/>
        </w:rPr>
        <w:t xml:space="preserve">, от 29.11.2016 </w:t>
      </w:r>
      <w:hyperlink r:id="rId36">
        <w:r w:rsidR="007E0793">
          <w:rPr>
            <w:rFonts w:ascii="Times New Roman" w:hAnsi="Times New Roman" w:cs="Times New Roman"/>
            <w:sz w:val="28"/>
            <w:szCs w:val="28"/>
          </w:rPr>
          <w:t>№</w:t>
        </w:r>
        <w:r w:rsidRPr="007E0793">
          <w:rPr>
            <w:rFonts w:ascii="Times New Roman" w:hAnsi="Times New Roman" w:cs="Times New Roman"/>
            <w:sz w:val="28"/>
            <w:szCs w:val="28"/>
          </w:rPr>
          <w:t xml:space="preserve"> 495-пп</w:t>
        </w:r>
      </w:hyperlink>
      <w:r w:rsidRPr="007E0793">
        <w:rPr>
          <w:rFonts w:ascii="Times New Roman" w:hAnsi="Times New Roman" w:cs="Times New Roman"/>
          <w:sz w:val="28"/>
          <w:szCs w:val="28"/>
        </w:rPr>
        <w:t xml:space="preserve">, от 27.12.2016 </w:t>
      </w:r>
      <w:hyperlink r:id="rId37">
        <w:r w:rsidR="007E0793">
          <w:rPr>
            <w:rFonts w:ascii="Times New Roman" w:hAnsi="Times New Roman" w:cs="Times New Roman"/>
            <w:sz w:val="28"/>
            <w:szCs w:val="28"/>
          </w:rPr>
          <w:t>№</w:t>
        </w:r>
        <w:r w:rsidRPr="007E0793">
          <w:rPr>
            <w:rFonts w:ascii="Times New Roman" w:hAnsi="Times New Roman" w:cs="Times New Roman"/>
            <w:sz w:val="28"/>
            <w:szCs w:val="28"/>
          </w:rPr>
          <w:t xml:space="preserve"> 541-пп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29.12.2016 </w:t>
      </w:r>
      <w:hyperlink r:id="rId38">
        <w:r w:rsidR="007E0793">
          <w:rPr>
            <w:rFonts w:ascii="Times New Roman" w:hAnsi="Times New Roman" w:cs="Times New Roman"/>
            <w:sz w:val="28"/>
            <w:szCs w:val="28"/>
          </w:rPr>
          <w:t>№</w:t>
        </w:r>
        <w:r w:rsidRPr="007E0793">
          <w:rPr>
            <w:rFonts w:ascii="Times New Roman" w:hAnsi="Times New Roman" w:cs="Times New Roman"/>
            <w:sz w:val="28"/>
            <w:szCs w:val="28"/>
          </w:rPr>
          <w:t xml:space="preserve"> 573-пп</w:t>
        </w:r>
      </w:hyperlink>
      <w:r w:rsidRPr="007E0793">
        <w:rPr>
          <w:rFonts w:ascii="Times New Roman" w:hAnsi="Times New Roman" w:cs="Times New Roman"/>
          <w:sz w:val="28"/>
          <w:szCs w:val="28"/>
        </w:rPr>
        <w:t xml:space="preserve">, от 13.01.2017 </w:t>
      </w:r>
      <w:hyperlink r:id="rId39">
        <w:r w:rsidR="007E0793">
          <w:rPr>
            <w:rFonts w:ascii="Times New Roman" w:hAnsi="Times New Roman" w:cs="Times New Roman"/>
            <w:sz w:val="28"/>
            <w:szCs w:val="28"/>
          </w:rPr>
          <w:t>№</w:t>
        </w:r>
        <w:r w:rsidRPr="007E0793">
          <w:rPr>
            <w:rFonts w:ascii="Times New Roman" w:hAnsi="Times New Roman" w:cs="Times New Roman"/>
            <w:sz w:val="28"/>
            <w:szCs w:val="28"/>
          </w:rPr>
          <w:t xml:space="preserve"> 6-пп</w:t>
        </w:r>
      </w:hyperlink>
      <w:r w:rsidRPr="007E0793">
        <w:rPr>
          <w:rFonts w:ascii="Times New Roman" w:hAnsi="Times New Roman" w:cs="Times New Roman"/>
          <w:sz w:val="28"/>
          <w:szCs w:val="28"/>
        </w:rPr>
        <w:t xml:space="preserve">, от 14.02.2017 </w:t>
      </w:r>
      <w:hyperlink r:id="rId40">
        <w:r w:rsidR="007E0793">
          <w:rPr>
            <w:rFonts w:ascii="Times New Roman" w:hAnsi="Times New Roman" w:cs="Times New Roman"/>
            <w:sz w:val="28"/>
            <w:szCs w:val="28"/>
          </w:rPr>
          <w:t>№</w:t>
        </w:r>
        <w:r w:rsidRPr="007E0793">
          <w:rPr>
            <w:rFonts w:ascii="Times New Roman" w:hAnsi="Times New Roman" w:cs="Times New Roman"/>
            <w:sz w:val="28"/>
            <w:szCs w:val="28"/>
          </w:rPr>
          <w:t xml:space="preserve"> 56-пп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28.02.2017 </w:t>
      </w:r>
      <w:hyperlink r:id="rId41">
        <w:r w:rsidR="007E0793">
          <w:rPr>
            <w:rFonts w:ascii="Times New Roman" w:hAnsi="Times New Roman" w:cs="Times New Roman"/>
            <w:sz w:val="28"/>
            <w:szCs w:val="28"/>
          </w:rPr>
          <w:t>№</w:t>
        </w:r>
        <w:r w:rsidRPr="007E0793">
          <w:rPr>
            <w:rFonts w:ascii="Times New Roman" w:hAnsi="Times New Roman" w:cs="Times New Roman"/>
            <w:sz w:val="28"/>
            <w:szCs w:val="28"/>
          </w:rPr>
          <w:t xml:space="preserve"> 91-пп</w:t>
        </w:r>
      </w:hyperlink>
      <w:r w:rsidRPr="007E0793">
        <w:rPr>
          <w:rFonts w:ascii="Times New Roman" w:hAnsi="Times New Roman" w:cs="Times New Roman"/>
          <w:sz w:val="28"/>
          <w:szCs w:val="28"/>
        </w:rPr>
        <w:t xml:space="preserve">, от 14.03.2017 </w:t>
      </w:r>
      <w:hyperlink r:id="rId42">
        <w:r w:rsidR="007E0793">
          <w:rPr>
            <w:rFonts w:ascii="Times New Roman" w:hAnsi="Times New Roman" w:cs="Times New Roman"/>
            <w:sz w:val="28"/>
            <w:szCs w:val="28"/>
          </w:rPr>
          <w:t>№</w:t>
        </w:r>
        <w:r w:rsidRPr="007E0793">
          <w:rPr>
            <w:rFonts w:ascii="Times New Roman" w:hAnsi="Times New Roman" w:cs="Times New Roman"/>
            <w:sz w:val="28"/>
            <w:szCs w:val="28"/>
          </w:rPr>
          <w:t xml:space="preserve"> 113-пп</w:t>
        </w:r>
      </w:hyperlink>
      <w:r w:rsidRPr="007E0793">
        <w:rPr>
          <w:rFonts w:ascii="Times New Roman" w:hAnsi="Times New Roman" w:cs="Times New Roman"/>
          <w:sz w:val="28"/>
          <w:szCs w:val="28"/>
        </w:rPr>
        <w:t xml:space="preserve">, от 11.04.2017 </w:t>
      </w:r>
      <w:hyperlink r:id="rId43">
        <w:r w:rsidR="007E0793">
          <w:rPr>
            <w:rFonts w:ascii="Times New Roman" w:hAnsi="Times New Roman" w:cs="Times New Roman"/>
            <w:sz w:val="28"/>
            <w:szCs w:val="28"/>
          </w:rPr>
          <w:t>№</w:t>
        </w:r>
        <w:r w:rsidRPr="007E0793">
          <w:rPr>
            <w:rFonts w:ascii="Times New Roman" w:hAnsi="Times New Roman" w:cs="Times New Roman"/>
            <w:sz w:val="28"/>
            <w:szCs w:val="28"/>
          </w:rPr>
          <w:t xml:space="preserve"> 147-пп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25.04.2017 </w:t>
      </w:r>
      <w:hyperlink r:id="rId44">
        <w:r w:rsidR="007E0793">
          <w:rPr>
            <w:rFonts w:ascii="Times New Roman" w:hAnsi="Times New Roman" w:cs="Times New Roman"/>
            <w:sz w:val="28"/>
            <w:szCs w:val="28"/>
          </w:rPr>
          <w:t>№</w:t>
        </w:r>
        <w:r w:rsidRPr="007E0793">
          <w:rPr>
            <w:rFonts w:ascii="Times New Roman" w:hAnsi="Times New Roman" w:cs="Times New Roman"/>
            <w:sz w:val="28"/>
            <w:szCs w:val="28"/>
          </w:rPr>
          <w:t xml:space="preserve"> 177-пп</w:t>
        </w:r>
      </w:hyperlink>
      <w:r w:rsidRPr="007E0793">
        <w:rPr>
          <w:rFonts w:ascii="Times New Roman" w:hAnsi="Times New Roman" w:cs="Times New Roman"/>
          <w:sz w:val="28"/>
          <w:szCs w:val="28"/>
        </w:rPr>
        <w:t xml:space="preserve">, от 10.05.2017 </w:t>
      </w:r>
      <w:hyperlink r:id="rId45">
        <w:r w:rsidR="007E0793">
          <w:rPr>
            <w:rFonts w:ascii="Times New Roman" w:hAnsi="Times New Roman" w:cs="Times New Roman"/>
            <w:sz w:val="28"/>
            <w:szCs w:val="28"/>
          </w:rPr>
          <w:t>№</w:t>
        </w:r>
        <w:r w:rsidRPr="007E0793">
          <w:rPr>
            <w:rFonts w:ascii="Times New Roman" w:hAnsi="Times New Roman" w:cs="Times New Roman"/>
            <w:sz w:val="28"/>
            <w:szCs w:val="28"/>
          </w:rPr>
          <w:t xml:space="preserve"> 196-пп</w:t>
        </w:r>
      </w:hyperlink>
      <w:r w:rsidRPr="007E0793">
        <w:rPr>
          <w:rFonts w:ascii="Times New Roman" w:hAnsi="Times New Roman" w:cs="Times New Roman"/>
          <w:sz w:val="28"/>
          <w:szCs w:val="28"/>
        </w:rPr>
        <w:t xml:space="preserve">, от 14.08.2017 </w:t>
      </w:r>
      <w:hyperlink r:id="rId46">
        <w:r w:rsidR="007E0793">
          <w:rPr>
            <w:rFonts w:ascii="Times New Roman" w:hAnsi="Times New Roman" w:cs="Times New Roman"/>
            <w:sz w:val="28"/>
            <w:szCs w:val="28"/>
          </w:rPr>
          <w:t>№</w:t>
        </w:r>
        <w:r w:rsidRPr="007E0793">
          <w:rPr>
            <w:rFonts w:ascii="Times New Roman" w:hAnsi="Times New Roman" w:cs="Times New Roman"/>
            <w:sz w:val="28"/>
            <w:szCs w:val="28"/>
          </w:rPr>
          <w:t xml:space="preserve"> 322-пп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26.09.2017 </w:t>
      </w:r>
      <w:hyperlink r:id="rId47">
        <w:r w:rsidR="007E0793">
          <w:rPr>
            <w:rFonts w:ascii="Times New Roman" w:hAnsi="Times New Roman" w:cs="Times New Roman"/>
            <w:sz w:val="28"/>
            <w:szCs w:val="28"/>
          </w:rPr>
          <w:t>№</w:t>
        </w:r>
        <w:r w:rsidRPr="007E0793">
          <w:rPr>
            <w:rFonts w:ascii="Times New Roman" w:hAnsi="Times New Roman" w:cs="Times New Roman"/>
            <w:sz w:val="28"/>
            <w:szCs w:val="28"/>
          </w:rPr>
          <w:t xml:space="preserve"> 380-пп</w:t>
        </w:r>
      </w:hyperlink>
      <w:r w:rsidRPr="007E0793">
        <w:rPr>
          <w:rFonts w:ascii="Times New Roman" w:hAnsi="Times New Roman" w:cs="Times New Roman"/>
          <w:sz w:val="28"/>
          <w:szCs w:val="28"/>
        </w:rPr>
        <w:t xml:space="preserve">, от 26.09.2017 </w:t>
      </w:r>
      <w:hyperlink r:id="rId48">
        <w:r w:rsidR="007E0793">
          <w:rPr>
            <w:rFonts w:ascii="Times New Roman" w:hAnsi="Times New Roman" w:cs="Times New Roman"/>
            <w:sz w:val="28"/>
            <w:szCs w:val="28"/>
          </w:rPr>
          <w:t>№</w:t>
        </w:r>
        <w:r w:rsidRPr="007E0793">
          <w:rPr>
            <w:rFonts w:ascii="Times New Roman" w:hAnsi="Times New Roman" w:cs="Times New Roman"/>
            <w:sz w:val="28"/>
            <w:szCs w:val="28"/>
          </w:rPr>
          <w:t xml:space="preserve"> 383-пп</w:t>
        </w:r>
      </w:hyperlink>
      <w:r w:rsidRPr="007E0793">
        <w:rPr>
          <w:rFonts w:ascii="Times New Roman" w:hAnsi="Times New Roman" w:cs="Times New Roman"/>
          <w:sz w:val="28"/>
          <w:szCs w:val="28"/>
        </w:rPr>
        <w:t xml:space="preserve">, от 06.10.2017 </w:t>
      </w:r>
      <w:hyperlink r:id="rId49">
        <w:r w:rsidR="007E0793">
          <w:rPr>
            <w:rFonts w:ascii="Times New Roman" w:hAnsi="Times New Roman" w:cs="Times New Roman"/>
            <w:sz w:val="28"/>
            <w:szCs w:val="28"/>
          </w:rPr>
          <w:t>№</w:t>
        </w:r>
        <w:r w:rsidRPr="007E0793">
          <w:rPr>
            <w:rFonts w:ascii="Times New Roman" w:hAnsi="Times New Roman" w:cs="Times New Roman"/>
            <w:sz w:val="28"/>
            <w:szCs w:val="28"/>
          </w:rPr>
          <w:t xml:space="preserve"> 395-пп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13.10.2017 </w:t>
      </w:r>
      <w:hyperlink r:id="rId50">
        <w:r w:rsidR="007E0793">
          <w:rPr>
            <w:rFonts w:ascii="Times New Roman" w:hAnsi="Times New Roman" w:cs="Times New Roman"/>
            <w:sz w:val="28"/>
            <w:szCs w:val="28"/>
          </w:rPr>
          <w:t>№</w:t>
        </w:r>
        <w:r w:rsidRPr="007E0793">
          <w:rPr>
            <w:rFonts w:ascii="Times New Roman" w:hAnsi="Times New Roman" w:cs="Times New Roman"/>
            <w:sz w:val="28"/>
            <w:szCs w:val="28"/>
          </w:rPr>
          <w:t xml:space="preserve"> 415-пп</w:t>
        </w:r>
      </w:hyperlink>
      <w:r w:rsidRPr="007E0793">
        <w:rPr>
          <w:rFonts w:ascii="Times New Roman" w:hAnsi="Times New Roman" w:cs="Times New Roman"/>
          <w:sz w:val="28"/>
          <w:szCs w:val="28"/>
        </w:rPr>
        <w:t xml:space="preserve">, от 27.10.2017 </w:t>
      </w:r>
      <w:hyperlink r:id="rId51">
        <w:r w:rsidR="007E0793">
          <w:rPr>
            <w:rFonts w:ascii="Times New Roman" w:hAnsi="Times New Roman" w:cs="Times New Roman"/>
            <w:sz w:val="28"/>
            <w:szCs w:val="28"/>
          </w:rPr>
          <w:t>№</w:t>
        </w:r>
        <w:r w:rsidRPr="007E0793">
          <w:rPr>
            <w:rFonts w:ascii="Times New Roman" w:hAnsi="Times New Roman" w:cs="Times New Roman"/>
            <w:sz w:val="28"/>
            <w:szCs w:val="28"/>
          </w:rPr>
          <w:t xml:space="preserve"> 445-пп</w:t>
        </w:r>
      </w:hyperlink>
      <w:r w:rsidRPr="007E0793">
        <w:rPr>
          <w:rFonts w:ascii="Times New Roman" w:hAnsi="Times New Roman" w:cs="Times New Roman"/>
          <w:sz w:val="28"/>
          <w:szCs w:val="28"/>
        </w:rPr>
        <w:t xml:space="preserve">, от 21.11.2017 </w:t>
      </w:r>
      <w:hyperlink r:id="rId52">
        <w:r w:rsidR="007E0793">
          <w:rPr>
            <w:rFonts w:ascii="Times New Roman" w:hAnsi="Times New Roman" w:cs="Times New Roman"/>
            <w:sz w:val="28"/>
            <w:szCs w:val="28"/>
          </w:rPr>
          <w:t>№</w:t>
        </w:r>
        <w:r w:rsidRPr="007E0793">
          <w:rPr>
            <w:rFonts w:ascii="Times New Roman" w:hAnsi="Times New Roman" w:cs="Times New Roman"/>
            <w:sz w:val="28"/>
            <w:szCs w:val="28"/>
          </w:rPr>
          <w:t xml:space="preserve"> 478-пп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28.11.2017 </w:t>
      </w:r>
      <w:hyperlink r:id="rId53">
        <w:r w:rsidR="007E0793">
          <w:rPr>
            <w:rFonts w:ascii="Times New Roman" w:hAnsi="Times New Roman" w:cs="Times New Roman"/>
            <w:sz w:val="28"/>
            <w:szCs w:val="28"/>
          </w:rPr>
          <w:t>№</w:t>
        </w:r>
        <w:r w:rsidRPr="007E0793">
          <w:rPr>
            <w:rFonts w:ascii="Times New Roman" w:hAnsi="Times New Roman" w:cs="Times New Roman"/>
            <w:sz w:val="28"/>
            <w:szCs w:val="28"/>
          </w:rPr>
          <w:t xml:space="preserve"> 488-пп</w:t>
        </w:r>
      </w:hyperlink>
      <w:r w:rsidRPr="007E0793">
        <w:rPr>
          <w:rFonts w:ascii="Times New Roman" w:hAnsi="Times New Roman" w:cs="Times New Roman"/>
          <w:sz w:val="28"/>
          <w:szCs w:val="28"/>
        </w:rPr>
        <w:t xml:space="preserve">, от 06.12.2017 </w:t>
      </w:r>
      <w:hyperlink r:id="rId54">
        <w:r w:rsidR="007E0793">
          <w:rPr>
            <w:rFonts w:ascii="Times New Roman" w:hAnsi="Times New Roman" w:cs="Times New Roman"/>
            <w:sz w:val="28"/>
            <w:szCs w:val="28"/>
          </w:rPr>
          <w:t>№</w:t>
        </w:r>
        <w:r w:rsidRPr="007E0793">
          <w:rPr>
            <w:rFonts w:ascii="Times New Roman" w:hAnsi="Times New Roman" w:cs="Times New Roman"/>
            <w:sz w:val="28"/>
            <w:szCs w:val="28"/>
          </w:rPr>
          <w:t xml:space="preserve"> 555-пп</w:t>
        </w:r>
      </w:hyperlink>
      <w:r w:rsidRPr="007E0793">
        <w:rPr>
          <w:rFonts w:ascii="Times New Roman" w:hAnsi="Times New Roman" w:cs="Times New Roman"/>
          <w:sz w:val="28"/>
          <w:szCs w:val="28"/>
        </w:rPr>
        <w:t xml:space="preserve">, от 19.12.2017 </w:t>
      </w:r>
      <w:hyperlink r:id="rId55">
        <w:r w:rsidR="007E0793">
          <w:rPr>
            <w:rFonts w:ascii="Times New Roman" w:hAnsi="Times New Roman" w:cs="Times New Roman"/>
            <w:sz w:val="28"/>
            <w:szCs w:val="28"/>
          </w:rPr>
          <w:t>№</w:t>
        </w:r>
        <w:r w:rsidRPr="007E0793">
          <w:rPr>
            <w:rFonts w:ascii="Times New Roman" w:hAnsi="Times New Roman" w:cs="Times New Roman"/>
            <w:sz w:val="28"/>
            <w:szCs w:val="28"/>
          </w:rPr>
          <w:t xml:space="preserve"> 577-пп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26.12.2017 </w:t>
      </w:r>
      <w:hyperlink r:id="rId56">
        <w:r w:rsidR="007E0793">
          <w:rPr>
            <w:rFonts w:ascii="Times New Roman" w:hAnsi="Times New Roman" w:cs="Times New Roman"/>
            <w:sz w:val="28"/>
            <w:szCs w:val="28"/>
          </w:rPr>
          <w:t>№</w:t>
        </w:r>
        <w:r w:rsidRPr="007E0793">
          <w:rPr>
            <w:rFonts w:ascii="Times New Roman" w:hAnsi="Times New Roman" w:cs="Times New Roman"/>
            <w:sz w:val="28"/>
            <w:szCs w:val="28"/>
          </w:rPr>
          <w:t xml:space="preserve"> 632-пп</w:t>
        </w:r>
      </w:hyperlink>
      <w:r w:rsidRPr="007E0793">
        <w:rPr>
          <w:rFonts w:ascii="Times New Roman" w:hAnsi="Times New Roman" w:cs="Times New Roman"/>
          <w:sz w:val="28"/>
          <w:szCs w:val="28"/>
        </w:rPr>
        <w:t xml:space="preserve">, от 06.02.2018 </w:t>
      </w:r>
      <w:hyperlink r:id="rId57">
        <w:r w:rsidR="007E0793">
          <w:rPr>
            <w:rFonts w:ascii="Times New Roman" w:hAnsi="Times New Roman" w:cs="Times New Roman"/>
            <w:sz w:val="28"/>
            <w:szCs w:val="28"/>
          </w:rPr>
          <w:t>№</w:t>
        </w:r>
        <w:r w:rsidRPr="007E0793">
          <w:rPr>
            <w:rFonts w:ascii="Times New Roman" w:hAnsi="Times New Roman" w:cs="Times New Roman"/>
            <w:sz w:val="28"/>
            <w:szCs w:val="28"/>
          </w:rPr>
          <w:t xml:space="preserve"> 43-пп</w:t>
        </w:r>
      </w:hyperlink>
      <w:r w:rsidRPr="007E0793">
        <w:rPr>
          <w:rFonts w:ascii="Times New Roman" w:hAnsi="Times New Roman" w:cs="Times New Roman"/>
          <w:sz w:val="28"/>
          <w:szCs w:val="28"/>
        </w:rPr>
        <w:t xml:space="preserve">, от 31.07.2018 </w:t>
      </w:r>
      <w:hyperlink r:id="rId58">
        <w:r w:rsidR="007E0793">
          <w:rPr>
            <w:rFonts w:ascii="Times New Roman" w:hAnsi="Times New Roman" w:cs="Times New Roman"/>
            <w:sz w:val="28"/>
            <w:szCs w:val="28"/>
          </w:rPr>
          <w:t>№</w:t>
        </w:r>
        <w:r w:rsidRPr="007E0793">
          <w:rPr>
            <w:rFonts w:ascii="Times New Roman" w:hAnsi="Times New Roman" w:cs="Times New Roman"/>
            <w:sz w:val="28"/>
            <w:szCs w:val="28"/>
          </w:rPr>
          <w:t xml:space="preserve"> 338-пп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11.10.2018 </w:t>
      </w:r>
      <w:hyperlink r:id="rId59">
        <w:r w:rsidR="007E0793">
          <w:rPr>
            <w:rFonts w:ascii="Times New Roman" w:hAnsi="Times New Roman" w:cs="Times New Roman"/>
            <w:sz w:val="28"/>
            <w:szCs w:val="28"/>
          </w:rPr>
          <w:t>№</w:t>
        </w:r>
        <w:r w:rsidRPr="007E0793">
          <w:rPr>
            <w:rFonts w:ascii="Times New Roman" w:hAnsi="Times New Roman" w:cs="Times New Roman"/>
            <w:sz w:val="28"/>
            <w:szCs w:val="28"/>
          </w:rPr>
          <w:t xml:space="preserve"> 469-пп</w:t>
        </w:r>
      </w:hyperlink>
      <w:r w:rsidRPr="007E0793">
        <w:rPr>
          <w:rFonts w:ascii="Times New Roman" w:hAnsi="Times New Roman" w:cs="Times New Roman"/>
          <w:sz w:val="28"/>
          <w:szCs w:val="28"/>
        </w:rPr>
        <w:t xml:space="preserve">, от 31.10.2018 </w:t>
      </w:r>
      <w:hyperlink r:id="rId60">
        <w:r w:rsidR="007E0793">
          <w:rPr>
            <w:rFonts w:ascii="Times New Roman" w:hAnsi="Times New Roman" w:cs="Times New Roman"/>
            <w:sz w:val="28"/>
            <w:szCs w:val="28"/>
          </w:rPr>
          <w:t>№</w:t>
        </w:r>
        <w:r w:rsidRPr="007E0793">
          <w:rPr>
            <w:rFonts w:ascii="Times New Roman" w:hAnsi="Times New Roman" w:cs="Times New Roman"/>
            <w:sz w:val="28"/>
            <w:szCs w:val="28"/>
          </w:rPr>
          <w:t xml:space="preserve"> 507-пп</w:t>
        </w:r>
      </w:hyperlink>
      <w:r w:rsidRPr="007E0793">
        <w:rPr>
          <w:rFonts w:ascii="Times New Roman" w:hAnsi="Times New Roman" w:cs="Times New Roman"/>
          <w:sz w:val="28"/>
          <w:szCs w:val="28"/>
        </w:rPr>
        <w:t xml:space="preserve">, от 11.12.2018 </w:t>
      </w:r>
      <w:hyperlink r:id="rId61">
        <w:r w:rsidR="007E0793">
          <w:rPr>
            <w:rFonts w:ascii="Times New Roman" w:hAnsi="Times New Roman" w:cs="Times New Roman"/>
            <w:sz w:val="28"/>
            <w:szCs w:val="28"/>
          </w:rPr>
          <w:t>№</w:t>
        </w:r>
        <w:r w:rsidRPr="007E0793">
          <w:rPr>
            <w:rFonts w:ascii="Times New Roman" w:hAnsi="Times New Roman" w:cs="Times New Roman"/>
            <w:sz w:val="28"/>
            <w:szCs w:val="28"/>
          </w:rPr>
          <w:t xml:space="preserve"> 587-пп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18.12.2018 </w:t>
      </w:r>
      <w:hyperlink r:id="rId62">
        <w:r w:rsidR="007E0793">
          <w:rPr>
            <w:rFonts w:ascii="Times New Roman" w:hAnsi="Times New Roman" w:cs="Times New Roman"/>
            <w:sz w:val="28"/>
            <w:szCs w:val="28"/>
          </w:rPr>
          <w:t>№</w:t>
        </w:r>
        <w:r w:rsidRPr="007E0793">
          <w:rPr>
            <w:rFonts w:ascii="Times New Roman" w:hAnsi="Times New Roman" w:cs="Times New Roman"/>
            <w:sz w:val="28"/>
            <w:szCs w:val="28"/>
          </w:rPr>
          <w:t xml:space="preserve"> 597-пп</w:t>
        </w:r>
      </w:hyperlink>
      <w:r w:rsidRPr="007E0793">
        <w:rPr>
          <w:rFonts w:ascii="Times New Roman" w:hAnsi="Times New Roman" w:cs="Times New Roman"/>
          <w:sz w:val="28"/>
          <w:szCs w:val="28"/>
        </w:rPr>
        <w:t xml:space="preserve">, от 26.12.2018 </w:t>
      </w:r>
      <w:hyperlink r:id="rId63">
        <w:r w:rsidR="007E0793">
          <w:rPr>
            <w:rFonts w:ascii="Times New Roman" w:hAnsi="Times New Roman" w:cs="Times New Roman"/>
            <w:sz w:val="28"/>
            <w:szCs w:val="28"/>
          </w:rPr>
          <w:t>№</w:t>
        </w:r>
        <w:r w:rsidRPr="007E0793">
          <w:rPr>
            <w:rFonts w:ascii="Times New Roman" w:hAnsi="Times New Roman" w:cs="Times New Roman"/>
            <w:sz w:val="28"/>
            <w:szCs w:val="28"/>
          </w:rPr>
          <w:t xml:space="preserve"> 640-пп</w:t>
        </w:r>
      </w:hyperlink>
      <w:r w:rsidRPr="007E0793">
        <w:rPr>
          <w:rFonts w:ascii="Times New Roman" w:hAnsi="Times New Roman" w:cs="Times New Roman"/>
          <w:sz w:val="28"/>
          <w:szCs w:val="28"/>
        </w:rPr>
        <w:t xml:space="preserve">, от 29.01.2019 </w:t>
      </w:r>
      <w:hyperlink r:id="rId64">
        <w:r w:rsidR="007E0793">
          <w:rPr>
            <w:rFonts w:ascii="Times New Roman" w:hAnsi="Times New Roman" w:cs="Times New Roman"/>
            <w:sz w:val="28"/>
            <w:szCs w:val="28"/>
          </w:rPr>
          <w:t>№</w:t>
        </w:r>
        <w:r w:rsidRPr="007E0793">
          <w:rPr>
            <w:rFonts w:ascii="Times New Roman" w:hAnsi="Times New Roman" w:cs="Times New Roman"/>
            <w:sz w:val="28"/>
            <w:szCs w:val="28"/>
          </w:rPr>
          <w:t xml:space="preserve"> 33-пп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16.04.2019 </w:t>
      </w:r>
      <w:hyperlink r:id="rId65">
        <w:r w:rsidR="007E0793">
          <w:rPr>
            <w:rFonts w:ascii="Times New Roman" w:hAnsi="Times New Roman" w:cs="Times New Roman"/>
            <w:sz w:val="28"/>
            <w:szCs w:val="28"/>
          </w:rPr>
          <w:t>№</w:t>
        </w:r>
        <w:r w:rsidRPr="007E0793">
          <w:rPr>
            <w:rFonts w:ascii="Times New Roman" w:hAnsi="Times New Roman" w:cs="Times New Roman"/>
            <w:sz w:val="28"/>
            <w:szCs w:val="28"/>
          </w:rPr>
          <w:t xml:space="preserve"> 187-пп</w:t>
        </w:r>
      </w:hyperlink>
      <w:r w:rsidRPr="007E0793">
        <w:rPr>
          <w:rFonts w:ascii="Times New Roman" w:hAnsi="Times New Roman" w:cs="Times New Roman"/>
          <w:sz w:val="28"/>
          <w:szCs w:val="28"/>
        </w:rPr>
        <w:t xml:space="preserve">, от 30.04.2019 </w:t>
      </w:r>
      <w:hyperlink r:id="rId66">
        <w:r w:rsidR="007E0793">
          <w:rPr>
            <w:rFonts w:ascii="Times New Roman" w:hAnsi="Times New Roman" w:cs="Times New Roman"/>
            <w:sz w:val="28"/>
            <w:szCs w:val="28"/>
          </w:rPr>
          <w:t>№</w:t>
        </w:r>
        <w:r w:rsidRPr="007E0793">
          <w:rPr>
            <w:rFonts w:ascii="Times New Roman" w:hAnsi="Times New Roman" w:cs="Times New Roman"/>
            <w:sz w:val="28"/>
            <w:szCs w:val="28"/>
          </w:rPr>
          <w:t xml:space="preserve"> 232-пп</w:t>
        </w:r>
      </w:hyperlink>
      <w:r w:rsidRPr="007E0793">
        <w:rPr>
          <w:rFonts w:ascii="Times New Roman" w:hAnsi="Times New Roman" w:cs="Times New Roman"/>
          <w:sz w:val="28"/>
          <w:szCs w:val="28"/>
        </w:rPr>
        <w:t xml:space="preserve">, от 28.05.2019 </w:t>
      </w:r>
      <w:hyperlink r:id="rId67">
        <w:r w:rsidR="007E0793">
          <w:rPr>
            <w:rFonts w:ascii="Times New Roman" w:hAnsi="Times New Roman" w:cs="Times New Roman"/>
            <w:sz w:val="28"/>
            <w:szCs w:val="28"/>
          </w:rPr>
          <w:t>№</w:t>
        </w:r>
        <w:r w:rsidRPr="007E0793">
          <w:rPr>
            <w:rFonts w:ascii="Times New Roman" w:hAnsi="Times New Roman" w:cs="Times New Roman"/>
            <w:sz w:val="28"/>
            <w:szCs w:val="28"/>
          </w:rPr>
          <w:t xml:space="preserve"> 278-пп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16.07.2019 </w:t>
      </w:r>
      <w:hyperlink r:id="rId68">
        <w:r w:rsidR="007E0793">
          <w:rPr>
            <w:rFonts w:ascii="Times New Roman" w:hAnsi="Times New Roman" w:cs="Times New Roman"/>
            <w:sz w:val="28"/>
            <w:szCs w:val="28"/>
          </w:rPr>
          <w:t>№</w:t>
        </w:r>
        <w:r w:rsidRPr="007E0793">
          <w:rPr>
            <w:rFonts w:ascii="Times New Roman" w:hAnsi="Times New Roman" w:cs="Times New Roman"/>
            <w:sz w:val="28"/>
            <w:szCs w:val="28"/>
          </w:rPr>
          <w:t xml:space="preserve"> 370-пп</w:t>
        </w:r>
      </w:hyperlink>
      <w:r w:rsidRPr="007E0793">
        <w:rPr>
          <w:rFonts w:ascii="Times New Roman" w:hAnsi="Times New Roman" w:cs="Times New Roman"/>
          <w:sz w:val="28"/>
          <w:szCs w:val="28"/>
        </w:rPr>
        <w:t xml:space="preserve">, от 03.09.2019 </w:t>
      </w:r>
      <w:hyperlink r:id="rId69">
        <w:r w:rsidR="007E0793">
          <w:rPr>
            <w:rFonts w:ascii="Times New Roman" w:hAnsi="Times New Roman" w:cs="Times New Roman"/>
            <w:sz w:val="28"/>
            <w:szCs w:val="28"/>
          </w:rPr>
          <w:t>№</w:t>
        </w:r>
        <w:r w:rsidRPr="007E0793">
          <w:rPr>
            <w:rFonts w:ascii="Times New Roman" w:hAnsi="Times New Roman" w:cs="Times New Roman"/>
            <w:sz w:val="28"/>
            <w:szCs w:val="28"/>
          </w:rPr>
          <w:t xml:space="preserve"> 481-пп</w:t>
        </w:r>
      </w:hyperlink>
      <w:r w:rsidRPr="007E0793">
        <w:rPr>
          <w:rFonts w:ascii="Times New Roman" w:hAnsi="Times New Roman" w:cs="Times New Roman"/>
          <w:sz w:val="28"/>
          <w:szCs w:val="28"/>
        </w:rPr>
        <w:t xml:space="preserve">, от 17.09.2019 </w:t>
      </w:r>
      <w:hyperlink r:id="rId70">
        <w:r w:rsidR="007E0793">
          <w:rPr>
            <w:rFonts w:ascii="Times New Roman" w:hAnsi="Times New Roman" w:cs="Times New Roman"/>
            <w:sz w:val="28"/>
            <w:szCs w:val="28"/>
          </w:rPr>
          <w:t>№</w:t>
        </w:r>
        <w:r w:rsidRPr="007E0793">
          <w:rPr>
            <w:rFonts w:ascii="Times New Roman" w:hAnsi="Times New Roman" w:cs="Times New Roman"/>
            <w:sz w:val="28"/>
            <w:szCs w:val="28"/>
          </w:rPr>
          <w:t xml:space="preserve"> 500-пп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10.10.2019 </w:t>
      </w:r>
      <w:hyperlink r:id="rId71">
        <w:r w:rsidR="007E0793">
          <w:rPr>
            <w:rFonts w:ascii="Times New Roman" w:hAnsi="Times New Roman" w:cs="Times New Roman"/>
            <w:sz w:val="28"/>
            <w:szCs w:val="28"/>
          </w:rPr>
          <w:t>№</w:t>
        </w:r>
        <w:r w:rsidRPr="007E0793">
          <w:rPr>
            <w:rFonts w:ascii="Times New Roman" w:hAnsi="Times New Roman" w:cs="Times New Roman"/>
            <w:sz w:val="28"/>
            <w:szCs w:val="28"/>
          </w:rPr>
          <w:t xml:space="preserve"> 563-пп</w:t>
        </w:r>
      </w:hyperlink>
      <w:r w:rsidRPr="007E0793">
        <w:rPr>
          <w:rFonts w:ascii="Times New Roman" w:hAnsi="Times New Roman" w:cs="Times New Roman"/>
          <w:sz w:val="28"/>
          <w:szCs w:val="28"/>
        </w:rPr>
        <w:t xml:space="preserve">, от 12.11.2019 </w:t>
      </w:r>
      <w:hyperlink r:id="rId72">
        <w:r w:rsidR="007E0793">
          <w:rPr>
            <w:rFonts w:ascii="Times New Roman" w:hAnsi="Times New Roman" w:cs="Times New Roman"/>
            <w:sz w:val="28"/>
            <w:szCs w:val="28"/>
          </w:rPr>
          <w:t>№</w:t>
        </w:r>
        <w:r w:rsidRPr="007E0793">
          <w:rPr>
            <w:rFonts w:ascii="Times New Roman" w:hAnsi="Times New Roman" w:cs="Times New Roman"/>
            <w:sz w:val="28"/>
            <w:szCs w:val="28"/>
          </w:rPr>
          <w:t xml:space="preserve"> 617-пп</w:t>
        </w:r>
      </w:hyperlink>
      <w:r w:rsidRPr="007E0793">
        <w:rPr>
          <w:rFonts w:ascii="Times New Roman" w:hAnsi="Times New Roman" w:cs="Times New Roman"/>
          <w:sz w:val="28"/>
          <w:szCs w:val="28"/>
        </w:rPr>
        <w:t xml:space="preserve">, от 17.12.2019 </w:t>
      </w:r>
      <w:hyperlink r:id="rId73">
        <w:r w:rsidR="007E0793">
          <w:rPr>
            <w:rFonts w:ascii="Times New Roman" w:hAnsi="Times New Roman" w:cs="Times New Roman"/>
            <w:sz w:val="28"/>
            <w:szCs w:val="28"/>
          </w:rPr>
          <w:t>№</w:t>
        </w:r>
        <w:r w:rsidRPr="007E0793">
          <w:rPr>
            <w:rFonts w:ascii="Times New Roman" w:hAnsi="Times New Roman" w:cs="Times New Roman"/>
            <w:sz w:val="28"/>
            <w:szCs w:val="28"/>
          </w:rPr>
          <w:t xml:space="preserve"> 711-пп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24.12.2019 </w:t>
      </w:r>
      <w:hyperlink r:id="rId74">
        <w:r w:rsidR="007E0793">
          <w:rPr>
            <w:rFonts w:ascii="Times New Roman" w:hAnsi="Times New Roman" w:cs="Times New Roman"/>
            <w:sz w:val="28"/>
            <w:szCs w:val="28"/>
          </w:rPr>
          <w:t>№</w:t>
        </w:r>
        <w:r w:rsidRPr="007E0793">
          <w:rPr>
            <w:rFonts w:ascii="Times New Roman" w:hAnsi="Times New Roman" w:cs="Times New Roman"/>
            <w:sz w:val="28"/>
            <w:szCs w:val="28"/>
          </w:rPr>
          <w:t xml:space="preserve"> 744-пп</w:t>
        </w:r>
      </w:hyperlink>
      <w:r w:rsidRPr="007E0793">
        <w:rPr>
          <w:rFonts w:ascii="Times New Roman" w:hAnsi="Times New Roman" w:cs="Times New Roman"/>
          <w:sz w:val="28"/>
          <w:szCs w:val="28"/>
        </w:rPr>
        <w:t xml:space="preserve">, от 23.01.2020 </w:t>
      </w:r>
      <w:hyperlink r:id="rId75">
        <w:r w:rsidR="007E0793">
          <w:rPr>
            <w:rFonts w:ascii="Times New Roman" w:hAnsi="Times New Roman" w:cs="Times New Roman"/>
            <w:sz w:val="28"/>
            <w:szCs w:val="28"/>
          </w:rPr>
          <w:t>№</w:t>
        </w:r>
        <w:r w:rsidRPr="007E0793">
          <w:rPr>
            <w:rFonts w:ascii="Times New Roman" w:hAnsi="Times New Roman" w:cs="Times New Roman"/>
            <w:sz w:val="28"/>
            <w:szCs w:val="28"/>
          </w:rPr>
          <w:t xml:space="preserve"> 27-пп</w:t>
        </w:r>
      </w:hyperlink>
      <w:r w:rsidRPr="007E0793">
        <w:rPr>
          <w:rFonts w:ascii="Times New Roman" w:hAnsi="Times New Roman" w:cs="Times New Roman"/>
          <w:sz w:val="28"/>
          <w:szCs w:val="28"/>
        </w:rPr>
        <w:t xml:space="preserve">, от 14.04.2020 </w:t>
      </w:r>
      <w:hyperlink r:id="rId76">
        <w:r w:rsidR="007E0793">
          <w:rPr>
            <w:rFonts w:ascii="Times New Roman" w:hAnsi="Times New Roman" w:cs="Times New Roman"/>
            <w:sz w:val="28"/>
            <w:szCs w:val="28"/>
          </w:rPr>
          <w:t>№</w:t>
        </w:r>
        <w:r w:rsidRPr="007E0793">
          <w:rPr>
            <w:rFonts w:ascii="Times New Roman" w:hAnsi="Times New Roman" w:cs="Times New Roman"/>
            <w:sz w:val="28"/>
            <w:szCs w:val="28"/>
          </w:rPr>
          <w:t xml:space="preserve"> 194-пп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22.04.2020 </w:t>
      </w:r>
      <w:hyperlink r:id="rId77">
        <w:r w:rsidR="007E0793">
          <w:rPr>
            <w:rFonts w:ascii="Times New Roman" w:hAnsi="Times New Roman" w:cs="Times New Roman"/>
            <w:sz w:val="28"/>
            <w:szCs w:val="28"/>
          </w:rPr>
          <w:t>№</w:t>
        </w:r>
        <w:r w:rsidRPr="007E0793">
          <w:rPr>
            <w:rFonts w:ascii="Times New Roman" w:hAnsi="Times New Roman" w:cs="Times New Roman"/>
            <w:sz w:val="28"/>
            <w:szCs w:val="28"/>
          </w:rPr>
          <w:t xml:space="preserve"> 222-пп</w:t>
        </w:r>
      </w:hyperlink>
      <w:r w:rsidRPr="007E0793">
        <w:rPr>
          <w:rFonts w:ascii="Times New Roman" w:hAnsi="Times New Roman" w:cs="Times New Roman"/>
          <w:sz w:val="28"/>
          <w:szCs w:val="28"/>
        </w:rPr>
        <w:t xml:space="preserve">, от 18.05.2020 </w:t>
      </w:r>
      <w:hyperlink r:id="rId78">
        <w:r w:rsidR="007E0793">
          <w:rPr>
            <w:rFonts w:ascii="Times New Roman" w:hAnsi="Times New Roman" w:cs="Times New Roman"/>
            <w:sz w:val="28"/>
            <w:szCs w:val="28"/>
          </w:rPr>
          <w:t>№</w:t>
        </w:r>
        <w:r w:rsidRPr="007E0793">
          <w:rPr>
            <w:rFonts w:ascii="Times New Roman" w:hAnsi="Times New Roman" w:cs="Times New Roman"/>
            <w:sz w:val="28"/>
            <w:szCs w:val="28"/>
          </w:rPr>
          <w:t xml:space="preserve"> 259-пп</w:t>
        </w:r>
      </w:hyperlink>
      <w:r w:rsidRPr="007E0793">
        <w:rPr>
          <w:rFonts w:ascii="Times New Roman" w:hAnsi="Times New Roman" w:cs="Times New Roman"/>
          <w:sz w:val="28"/>
          <w:szCs w:val="28"/>
        </w:rPr>
        <w:t xml:space="preserve">, от 03.09.2020 </w:t>
      </w:r>
      <w:hyperlink r:id="rId79">
        <w:r w:rsidR="007E0793">
          <w:rPr>
            <w:rFonts w:ascii="Times New Roman" w:hAnsi="Times New Roman" w:cs="Times New Roman"/>
            <w:sz w:val="28"/>
            <w:szCs w:val="28"/>
          </w:rPr>
          <w:t>№</w:t>
        </w:r>
        <w:r w:rsidRPr="007E0793">
          <w:rPr>
            <w:rFonts w:ascii="Times New Roman" w:hAnsi="Times New Roman" w:cs="Times New Roman"/>
            <w:sz w:val="28"/>
            <w:szCs w:val="28"/>
          </w:rPr>
          <w:t xml:space="preserve"> 563-пп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07.09.2020 </w:t>
      </w:r>
      <w:hyperlink r:id="rId80">
        <w:r w:rsidR="007E0793">
          <w:rPr>
            <w:rFonts w:ascii="Times New Roman" w:hAnsi="Times New Roman" w:cs="Times New Roman"/>
            <w:sz w:val="28"/>
            <w:szCs w:val="28"/>
          </w:rPr>
          <w:t>№</w:t>
        </w:r>
        <w:r w:rsidRPr="007E0793">
          <w:rPr>
            <w:rFonts w:ascii="Times New Roman" w:hAnsi="Times New Roman" w:cs="Times New Roman"/>
            <w:sz w:val="28"/>
            <w:szCs w:val="28"/>
          </w:rPr>
          <w:t xml:space="preserve"> 567-пп</w:t>
        </w:r>
      </w:hyperlink>
      <w:r w:rsidRPr="007E0793">
        <w:rPr>
          <w:rFonts w:ascii="Times New Roman" w:hAnsi="Times New Roman" w:cs="Times New Roman"/>
          <w:sz w:val="28"/>
          <w:szCs w:val="28"/>
        </w:rPr>
        <w:t xml:space="preserve"> от 28.09.2020 </w:t>
      </w:r>
      <w:hyperlink r:id="rId81">
        <w:r w:rsidR="007E0793">
          <w:rPr>
            <w:rFonts w:ascii="Times New Roman" w:hAnsi="Times New Roman" w:cs="Times New Roman"/>
            <w:sz w:val="28"/>
            <w:szCs w:val="28"/>
          </w:rPr>
          <w:t>№</w:t>
        </w:r>
        <w:r w:rsidRPr="007E0793">
          <w:rPr>
            <w:rFonts w:ascii="Times New Roman" w:hAnsi="Times New Roman" w:cs="Times New Roman"/>
            <w:sz w:val="28"/>
            <w:szCs w:val="28"/>
          </w:rPr>
          <w:t xml:space="preserve"> 603-пп</w:t>
        </w:r>
      </w:hyperlink>
      <w:r w:rsidRPr="007E0793">
        <w:rPr>
          <w:rFonts w:ascii="Times New Roman" w:hAnsi="Times New Roman" w:cs="Times New Roman"/>
          <w:sz w:val="28"/>
          <w:szCs w:val="28"/>
        </w:rPr>
        <w:t xml:space="preserve">, от 28.09.2020 </w:t>
      </w:r>
      <w:hyperlink r:id="rId82">
        <w:r w:rsidR="007E0793">
          <w:rPr>
            <w:rFonts w:ascii="Times New Roman" w:hAnsi="Times New Roman" w:cs="Times New Roman"/>
            <w:sz w:val="28"/>
            <w:szCs w:val="28"/>
          </w:rPr>
          <w:t>№</w:t>
        </w:r>
        <w:r w:rsidRPr="007E0793">
          <w:rPr>
            <w:rFonts w:ascii="Times New Roman" w:hAnsi="Times New Roman" w:cs="Times New Roman"/>
            <w:sz w:val="28"/>
            <w:szCs w:val="28"/>
          </w:rPr>
          <w:t xml:space="preserve"> 606-пп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09.10.2020 </w:t>
      </w:r>
      <w:hyperlink r:id="rId83">
        <w:r w:rsidR="007E0793">
          <w:rPr>
            <w:rFonts w:ascii="Times New Roman" w:hAnsi="Times New Roman" w:cs="Times New Roman"/>
            <w:sz w:val="28"/>
            <w:szCs w:val="28"/>
          </w:rPr>
          <w:t>№</w:t>
        </w:r>
        <w:r w:rsidRPr="007E0793">
          <w:rPr>
            <w:rFonts w:ascii="Times New Roman" w:hAnsi="Times New Roman" w:cs="Times New Roman"/>
            <w:sz w:val="28"/>
            <w:szCs w:val="28"/>
          </w:rPr>
          <w:t xml:space="preserve"> 653-пп</w:t>
        </w:r>
      </w:hyperlink>
      <w:r w:rsidRPr="007E0793">
        <w:rPr>
          <w:rFonts w:ascii="Times New Roman" w:hAnsi="Times New Roman" w:cs="Times New Roman"/>
          <w:sz w:val="28"/>
          <w:szCs w:val="28"/>
        </w:rPr>
        <w:t xml:space="preserve">, от 14.10.2020 </w:t>
      </w:r>
      <w:hyperlink r:id="rId84">
        <w:r w:rsidR="007E0793">
          <w:rPr>
            <w:rFonts w:ascii="Times New Roman" w:hAnsi="Times New Roman" w:cs="Times New Roman"/>
            <w:sz w:val="28"/>
            <w:szCs w:val="28"/>
          </w:rPr>
          <w:t>№</w:t>
        </w:r>
        <w:r w:rsidRPr="007E0793">
          <w:rPr>
            <w:rFonts w:ascii="Times New Roman" w:hAnsi="Times New Roman" w:cs="Times New Roman"/>
            <w:sz w:val="28"/>
            <w:szCs w:val="28"/>
          </w:rPr>
          <w:t xml:space="preserve"> 685-пп</w:t>
        </w:r>
      </w:hyperlink>
      <w:r w:rsidRPr="007E0793">
        <w:rPr>
          <w:rFonts w:ascii="Times New Roman" w:hAnsi="Times New Roman" w:cs="Times New Roman"/>
          <w:sz w:val="28"/>
          <w:szCs w:val="28"/>
        </w:rPr>
        <w:t xml:space="preserve">, от 11.11.2020 </w:t>
      </w:r>
      <w:hyperlink r:id="rId85">
        <w:r w:rsidR="007E0793">
          <w:rPr>
            <w:rFonts w:ascii="Times New Roman" w:hAnsi="Times New Roman" w:cs="Times New Roman"/>
            <w:sz w:val="28"/>
            <w:szCs w:val="28"/>
          </w:rPr>
          <w:t>№</w:t>
        </w:r>
        <w:r w:rsidRPr="007E0793">
          <w:rPr>
            <w:rFonts w:ascii="Times New Roman" w:hAnsi="Times New Roman" w:cs="Times New Roman"/>
            <w:sz w:val="28"/>
            <w:szCs w:val="28"/>
          </w:rPr>
          <w:t xml:space="preserve"> 736-пп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15.12.2020 </w:t>
      </w:r>
      <w:hyperlink r:id="rId86">
        <w:r w:rsidR="007E0793">
          <w:rPr>
            <w:rFonts w:ascii="Times New Roman" w:hAnsi="Times New Roman" w:cs="Times New Roman"/>
            <w:sz w:val="28"/>
            <w:szCs w:val="28"/>
          </w:rPr>
          <w:t>№</w:t>
        </w:r>
        <w:r w:rsidRPr="007E0793">
          <w:rPr>
            <w:rFonts w:ascii="Times New Roman" w:hAnsi="Times New Roman" w:cs="Times New Roman"/>
            <w:sz w:val="28"/>
            <w:szCs w:val="28"/>
          </w:rPr>
          <w:t xml:space="preserve"> 856-пп</w:t>
        </w:r>
      </w:hyperlink>
      <w:r w:rsidRPr="007E0793">
        <w:rPr>
          <w:rFonts w:ascii="Times New Roman" w:hAnsi="Times New Roman" w:cs="Times New Roman"/>
          <w:sz w:val="28"/>
          <w:szCs w:val="28"/>
        </w:rPr>
        <w:t xml:space="preserve">, от 22.12.2020 </w:t>
      </w:r>
      <w:hyperlink r:id="rId87">
        <w:r w:rsidR="007E0793">
          <w:rPr>
            <w:rFonts w:ascii="Times New Roman" w:hAnsi="Times New Roman" w:cs="Times New Roman"/>
            <w:sz w:val="28"/>
            <w:szCs w:val="28"/>
          </w:rPr>
          <w:t>№</w:t>
        </w:r>
        <w:r w:rsidRPr="007E0793">
          <w:rPr>
            <w:rFonts w:ascii="Times New Roman" w:hAnsi="Times New Roman" w:cs="Times New Roman"/>
            <w:sz w:val="28"/>
            <w:szCs w:val="28"/>
          </w:rPr>
          <w:t xml:space="preserve"> 894-пп</w:t>
        </w:r>
      </w:hyperlink>
      <w:r w:rsidRPr="007E0793">
        <w:rPr>
          <w:rFonts w:ascii="Times New Roman" w:hAnsi="Times New Roman" w:cs="Times New Roman"/>
          <w:sz w:val="28"/>
          <w:szCs w:val="28"/>
        </w:rPr>
        <w:t xml:space="preserve">, от 19.01.2021 </w:t>
      </w:r>
      <w:hyperlink r:id="rId88">
        <w:r w:rsidR="007E0793">
          <w:rPr>
            <w:rFonts w:ascii="Times New Roman" w:hAnsi="Times New Roman" w:cs="Times New Roman"/>
            <w:sz w:val="28"/>
            <w:szCs w:val="28"/>
          </w:rPr>
          <w:t>№</w:t>
        </w:r>
        <w:r w:rsidRPr="007E0793">
          <w:rPr>
            <w:rFonts w:ascii="Times New Roman" w:hAnsi="Times New Roman" w:cs="Times New Roman"/>
            <w:sz w:val="28"/>
            <w:szCs w:val="28"/>
          </w:rPr>
          <w:t xml:space="preserve"> 8-пп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19.01.2021 </w:t>
      </w:r>
      <w:hyperlink r:id="rId89">
        <w:r w:rsidR="007E0793">
          <w:rPr>
            <w:rFonts w:ascii="Times New Roman" w:hAnsi="Times New Roman" w:cs="Times New Roman"/>
            <w:sz w:val="28"/>
            <w:szCs w:val="28"/>
          </w:rPr>
          <w:t>№</w:t>
        </w:r>
        <w:r w:rsidRPr="007E0793">
          <w:rPr>
            <w:rFonts w:ascii="Times New Roman" w:hAnsi="Times New Roman" w:cs="Times New Roman"/>
            <w:sz w:val="28"/>
            <w:szCs w:val="28"/>
          </w:rPr>
          <w:t xml:space="preserve"> 9-пп</w:t>
        </w:r>
      </w:hyperlink>
      <w:r w:rsidRPr="007E0793">
        <w:rPr>
          <w:rFonts w:ascii="Times New Roman" w:hAnsi="Times New Roman" w:cs="Times New Roman"/>
          <w:sz w:val="28"/>
          <w:szCs w:val="28"/>
        </w:rPr>
        <w:t xml:space="preserve">, от 19.01.2021 </w:t>
      </w:r>
      <w:hyperlink r:id="rId90">
        <w:r w:rsidR="007E0793">
          <w:rPr>
            <w:rFonts w:ascii="Times New Roman" w:hAnsi="Times New Roman" w:cs="Times New Roman"/>
            <w:sz w:val="28"/>
            <w:szCs w:val="28"/>
          </w:rPr>
          <w:t>№</w:t>
        </w:r>
        <w:r w:rsidRPr="007E0793">
          <w:rPr>
            <w:rFonts w:ascii="Times New Roman" w:hAnsi="Times New Roman" w:cs="Times New Roman"/>
            <w:sz w:val="28"/>
            <w:szCs w:val="28"/>
          </w:rPr>
          <w:t xml:space="preserve"> 22-пп</w:t>
        </w:r>
      </w:hyperlink>
      <w:r w:rsidRPr="007E0793">
        <w:rPr>
          <w:rFonts w:ascii="Times New Roman" w:hAnsi="Times New Roman" w:cs="Times New Roman"/>
          <w:sz w:val="28"/>
          <w:szCs w:val="28"/>
        </w:rPr>
        <w:t xml:space="preserve">, от 25.02.2021 </w:t>
      </w:r>
      <w:hyperlink r:id="rId91">
        <w:r w:rsidR="007E0793">
          <w:rPr>
            <w:rFonts w:ascii="Times New Roman" w:hAnsi="Times New Roman" w:cs="Times New Roman"/>
            <w:sz w:val="28"/>
            <w:szCs w:val="28"/>
          </w:rPr>
          <w:t>№</w:t>
        </w:r>
        <w:r w:rsidRPr="007E0793">
          <w:rPr>
            <w:rFonts w:ascii="Times New Roman" w:hAnsi="Times New Roman" w:cs="Times New Roman"/>
            <w:sz w:val="28"/>
            <w:szCs w:val="28"/>
          </w:rPr>
          <w:t xml:space="preserve"> 92-пп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lastRenderedPageBreak/>
        <w:t xml:space="preserve">от 26.02.2021 </w:t>
      </w:r>
      <w:hyperlink r:id="rId92">
        <w:r w:rsidR="007E0793">
          <w:rPr>
            <w:rFonts w:ascii="Times New Roman" w:hAnsi="Times New Roman" w:cs="Times New Roman"/>
            <w:sz w:val="28"/>
            <w:szCs w:val="28"/>
          </w:rPr>
          <w:t>№</w:t>
        </w:r>
        <w:r w:rsidRPr="007E0793">
          <w:rPr>
            <w:rFonts w:ascii="Times New Roman" w:hAnsi="Times New Roman" w:cs="Times New Roman"/>
            <w:sz w:val="28"/>
            <w:szCs w:val="28"/>
          </w:rPr>
          <w:t xml:space="preserve"> 99-пп</w:t>
        </w:r>
      </w:hyperlink>
      <w:r w:rsidRPr="007E0793">
        <w:rPr>
          <w:rFonts w:ascii="Times New Roman" w:hAnsi="Times New Roman" w:cs="Times New Roman"/>
          <w:sz w:val="28"/>
          <w:szCs w:val="28"/>
        </w:rPr>
        <w:t xml:space="preserve">, от 09.03.2021 </w:t>
      </w:r>
      <w:hyperlink r:id="rId93">
        <w:r w:rsidR="007E0793">
          <w:rPr>
            <w:rFonts w:ascii="Times New Roman" w:hAnsi="Times New Roman" w:cs="Times New Roman"/>
            <w:sz w:val="28"/>
            <w:szCs w:val="28"/>
          </w:rPr>
          <w:t>№</w:t>
        </w:r>
        <w:r w:rsidRPr="007E0793">
          <w:rPr>
            <w:rFonts w:ascii="Times New Roman" w:hAnsi="Times New Roman" w:cs="Times New Roman"/>
            <w:sz w:val="28"/>
            <w:szCs w:val="28"/>
          </w:rPr>
          <w:t xml:space="preserve"> 118-пп</w:t>
        </w:r>
      </w:hyperlink>
      <w:r w:rsidRPr="007E0793">
        <w:rPr>
          <w:rFonts w:ascii="Times New Roman" w:hAnsi="Times New Roman" w:cs="Times New Roman"/>
          <w:sz w:val="28"/>
          <w:szCs w:val="28"/>
        </w:rPr>
        <w:t xml:space="preserve">, от 26.05.2021 </w:t>
      </w:r>
      <w:hyperlink r:id="rId94">
        <w:r w:rsidR="007E0793">
          <w:rPr>
            <w:rFonts w:ascii="Times New Roman" w:hAnsi="Times New Roman" w:cs="Times New Roman"/>
            <w:sz w:val="28"/>
            <w:szCs w:val="28"/>
          </w:rPr>
          <w:t>№</w:t>
        </w:r>
        <w:r w:rsidRPr="007E0793">
          <w:rPr>
            <w:rFonts w:ascii="Times New Roman" w:hAnsi="Times New Roman" w:cs="Times New Roman"/>
            <w:sz w:val="28"/>
            <w:szCs w:val="28"/>
          </w:rPr>
          <w:t xml:space="preserve"> 259-пп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15.09.2021 </w:t>
      </w:r>
      <w:hyperlink r:id="rId95">
        <w:r w:rsidR="007E0793">
          <w:rPr>
            <w:rFonts w:ascii="Times New Roman" w:hAnsi="Times New Roman" w:cs="Times New Roman"/>
            <w:sz w:val="28"/>
            <w:szCs w:val="28"/>
          </w:rPr>
          <w:t>№</w:t>
        </w:r>
        <w:r w:rsidRPr="007E0793">
          <w:rPr>
            <w:rFonts w:ascii="Times New Roman" w:hAnsi="Times New Roman" w:cs="Times New Roman"/>
            <w:sz w:val="28"/>
            <w:szCs w:val="28"/>
          </w:rPr>
          <w:t xml:space="preserve"> 484-пп</w:t>
        </w:r>
      </w:hyperlink>
      <w:r w:rsidRPr="007E0793">
        <w:rPr>
          <w:rFonts w:ascii="Times New Roman" w:hAnsi="Times New Roman" w:cs="Times New Roman"/>
          <w:sz w:val="28"/>
          <w:szCs w:val="28"/>
        </w:rPr>
        <w:t xml:space="preserve">, от 15.09.2021 </w:t>
      </w:r>
      <w:hyperlink r:id="rId96">
        <w:r w:rsidR="007E0793">
          <w:rPr>
            <w:rFonts w:ascii="Times New Roman" w:hAnsi="Times New Roman" w:cs="Times New Roman"/>
            <w:sz w:val="28"/>
            <w:szCs w:val="28"/>
          </w:rPr>
          <w:t>№</w:t>
        </w:r>
        <w:r w:rsidRPr="007E0793">
          <w:rPr>
            <w:rFonts w:ascii="Times New Roman" w:hAnsi="Times New Roman" w:cs="Times New Roman"/>
            <w:sz w:val="28"/>
            <w:szCs w:val="28"/>
          </w:rPr>
          <w:t xml:space="preserve"> 486-пп</w:t>
        </w:r>
      </w:hyperlink>
      <w:r w:rsidRPr="007E0793">
        <w:rPr>
          <w:rFonts w:ascii="Times New Roman" w:hAnsi="Times New Roman" w:cs="Times New Roman"/>
          <w:sz w:val="28"/>
          <w:szCs w:val="28"/>
        </w:rPr>
        <w:t xml:space="preserve">, от 25.10.2021 </w:t>
      </w:r>
      <w:hyperlink r:id="rId97">
        <w:r w:rsidR="007E0793">
          <w:rPr>
            <w:rFonts w:ascii="Times New Roman" w:hAnsi="Times New Roman" w:cs="Times New Roman"/>
            <w:sz w:val="28"/>
            <w:szCs w:val="28"/>
          </w:rPr>
          <w:t>№</w:t>
        </w:r>
        <w:r w:rsidRPr="007E0793">
          <w:rPr>
            <w:rFonts w:ascii="Times New Roman" w:hAnsi="Times New Roman" w:cs="Times New Roman"/>
            <w:sz w:val="28"/>
            <w:szCs w:val="28"/>
          </w:rPr>
          <w:t xml:space="preserve"> 590-пп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08.11.2021 </w:t>
      </w:r>
      <w:hyperlink r:id="rId98">
        <w:r w:rsidR="007E0793">
          <w:rPr>
            <w:rFonts w:ascii="Times New Roman" w:hAnsi="Times New Roman" w:cs="Times New Roman"/>
            <w:sz w:val="28"/>
            <w:szCs w:val="28"/>
          </w:rPr>
          <w:t>№</w:t>
        </w:r>
        <w:r w:rsidRPr="007E0793">
          <w:rPr>
            <w:rFonts w:ascii="Times New Roman" w:hAnsi="Times New Roman" w:cs="Times New Roman"/>
            <w:sz w:val="28"/>
            <w:szCs w:val="28"/>
          </w:rPr>
          <w:t xml:space="preserve"> 616-пп</w:t>
        </w:r>
      </w:hyperlink>
      <w:r w:rsidRPr="007E0793">
        <w:rPr>
          <w:rFonts w:ascii="Times New Roman" w:hAnsi="Times New Roman" w:cs="Times New Roman"/>
          <w:sz w:val="28"/>
          <w:szCs w:val="28"/>
        </w:rPr>
        <w:t xml:space="preserve">, от 13.12.2021 </w:t>
      </w:r>
      <w:hyperlink r:id="rId99">
        <w:r w:rsidR="007E0793">
          <w:rPr>
            <w:rFonts w:ascii="Times New Roman" w:hAnsi="Times New Roman" w:cs="Times New Roman"/>
            <w:sz w:val="28"/>
            <w:szCs w:val="28"/>
          </w:rPr>
          <w:t>№</w:t>
        </w:r>
        <w:r w:rsidRPr="007E0793">
          <w:rPr>
            <w:rFonts w:ascii="Times New Roman" w:hAnsi="Times New Roman" w:cs="Times New Roman"/>
            <w:sz w:val="28"/>
            <w:szCs w:val="28"/>
          </w:rPr>
          <w:t xml:space="preserve"> 714-пп</w:t>
        </w:r>
      </w:hyperlink>
      <w:r w:rsidRPr="007E0793">
        <w:rPr>
          <w:rFonts w:ascii="Times New Roman" w:hAnsi="Times New Roman" w:cs="Times New Roman"/>
          <w:sz w:val="28"/>
          <w:szCs w:val="28"/>
        </w:rPr>
        <w:t xml:space="preserve">, от 27.12.2021 </w:t>
      </w:r>
      <w:hyperlink r:id="rId100">
        <w:r w:rsidR="007E0793">
          <w:rPr>
            <w:rFonts w:ascii="Times New Roman" w:hAnsi="Times New Roman" w:cs="Times New Roman"/>
            <w:sz w:val="28"/>
            <w:szCs w:val="28"/>
          </w:rPr>
          <w:t>№</w:t>
        </w:r>
        <w:r w:rsidRPr="007E0793">
          <w:rPr>
            <w:rFonts w:ascii="Times New Roman" w:hAnsi="Times New Roman" w:cs="Times New Roman"/>
            <w:sz w:val="28"/>
            <w:szCs w:val="28"/>
          </w:rPr>
          <w:t xml:space="preserve"> 776-пп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30.12.2021 </w:t>
      </w:r>
      <w:hyperlink r:id="rId101">
        <w:r w:rsidR="007E0793">
          <w:rPr>
            <w:rFonts w:ascii="Times New Roman" w:hAnsi="Times New Roman" w:cs="Times New Roman"/>
            <w:sz w:val="28"/>
            <w:szCs w:val="28"/>
          </w:rPr>
          <w:t>№</w:t>
        </w:r>
        <w:r w:rsidRPr="007E0793">
          <w:rPr>
            <w:rFonts w:ascii="Times New Roman" w:hAnsi="Times New Roman" w:cs="Times New Roman"/>
            <w:sz w:val="28"/>
            <w:szCs w:val="28"/>
          </w:rPr>
          <w:t xml:space="preserve"> 806-пп</w:t>
        </w:r>
      </w:hyperlink>
      <w:r w:rsidRPr="007E0793">
        <w:rPr>
          <w:rFonts w:ascii="Times New Roman" w:hAnsi="Times New Roman" w:cs="Times New Roman"/>
          <w:sz w:val="28"/>
          <w:szCs w:val="28"/>
        </w:rPr>
        <w:t xml:space="preserve">, от 13.01.2022 </w:t>
      </w:r>
      <w:hyperlink r:id="rId102">
        <w:r w:rsidR="007E0793">
          <w:rPr>
            <w:rFonts w:ascii="Times New Roman" w:hAnsi="Times New Roman" w:cs="Times New Roman"/>
            <w:sz w:val="28"/>
            <w:szCs w:val="28"/>
          </w:rPr>
          <w:t>№</w:t>
        </w:r>
        <w:r w:rsidRPr="007E0793">
          <w:rPr>
            <w:rFonts w:ascii="Times New Roman" w:hAnsi="Times New Roman" w:cs="Times New Roman"/>
            <w:sz w:val="28"/>
            <w:szCs w:val="28"/>
          </w:rPr>
          <w:t xml:space="preserve"> 11-пп</w:t>
        </w:r>
      </w:hyperlink>
      <w:r w:rsidRPr="007E0793">
        <w:rPr>
          <w:rFonts w:ascii="Times New Roman" w:hAnsi="Times New Roman" w:cs="Times New Roman"/>
          <w:sz w:val="28"/>
          <w:szCs w:val="28"/>
        </w:rPr>
        <w:t xml:space="preserve">, от 10.02.2022 </w:t>
      </w:r>
      <w:hyperlink r:id="rId103">
        <w:r w:rsidR="007E0793">
          <w:rPr>
            <w:rFonts w:ascii="Times New Roman" w:hAnsi="Times New Roman" w:cs="Times New Roman"/>
            <w:sz w:val="28"/>
            <w:szCs w:val="28"/>
          </w:rPr>
          <w:t>№</w:t>
        </w:r>
        <w:r w:rsidRPr="007E0793">
          <w:rPr>
            <w:rFonts w:ascii="Times New Roman" w:hAnsi="Times New Roman" w:cs="Times New Roman"/>
            <w:sz w:val="28"/>
            <w:szCs w:val="28"/>
          </w:rPr>
          <w:t xml:space="preserve"> 60-пп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24.03.2022 </w:t>
      </w:r>
      <w:hyperlink r:id="rId104">
        <w:r w:rsidR="007E0793">
          <w:rPr>
            <w:rFonts w:ascii="Times New Roman" w:hAnsi="Times New Roman" w:cs="Times New Roman"/>
            <w:sz w:val="28"/>
            <w:szCs w:val="28"/>
          </w:rPr>
          <w:t>№</w:t>
        </w:r>
        <w:r w:rsidRPr="007E0793">
          <w:rPr>
            <w:rFonts w:ascii="Times New Roman" w:hAnsi="Times New Roman" w:cs="Times New Roman"/>
            <w:sz w:val="28"/>
            <w:szCs w:val="28"/>
          </w:rPr>
          <w:t xml:space="preserve"> 163-пп</w:t>
        </w:r>
      </w:hyperlink>
      <w:r w:rsidRPr="007E0793">
        <w:rPr>
          <w:rFonts w:ascii="Times New Roman" w:hAnsi="Times New Roman" w:cs="Times New Roman"/>
          <w:sz w:val="28"/>
          <w:szCs w:val="28"/>
        </w:rPr>
        <w:t xml:space="preserve">, от 05.05.2022 </w:t>
      </w:r>
      <w:hyperlink r:id="rId105">
        <w:r w:rsidR="007E0793">
          <w:rPr>
            <w:rFonts w:ascii="Times New Roman" w:hAnsi="Times New Roman" w:cs="Times New Roman"/>
            <w:sz w:val="28"/>
            <w:szCs w:val="28"/>
          </w:rPr>
          <w:t>№</w:t>
        </w:r>
        <w:r w:rsidRPr="007E0793">
          <w:rPr>
            <w:rFonts w:ascii="Times New Roman" w:hAnsi="Times New Roman" w:cs="Times New Roman"/>
            <w:sz w:val="28"/>
            <w:szCs w:val="28"/>
          </w:rPr>
          <w:t xml:space="preserve"> 292-пп</w:t>
        </w:r>
      </w:hyperlink>
      <w:r w:rsidRPr="007E0793">
        <w:rPr>
          <w:rFonts w:ascii="Times New Roman" w:hAnsi="Times New Roman" w:cs="Times New Roman"/>
          <w:sz w:val="28"/>
          <w:szCs w:val="28"/>
        </w:rPr>
        <w:t xml:space="preserve">, от 19.05.2022 </w:t>
      </w:r>
      <w:hyperlink r:id="rId106">
        <w:r w:rsidR="007E0793">
          <w:rPr>
            <w:rFonts w:ascii="Times New Roman" w:hAnsi="Times New Roman" w:cs="Times New Roman"/>
            <w:sz w:val="28"/>
            <w:szCs w:val="28"/>
          </w:rPr>
          <w:t>№</w:t>
        </w:r>
        <w:r w:rsidRPr="007E0793">
          <w:rPr>
            <w:rFonts w:ascii="Times New Roman" w:hAnsi="Times New Roman" w:cs="Times New Roman"/>
            <w:sz w:val="28"/>
            <w:szCs w:val="28"/>
          </w:rPr>
          <w:t xml:space="preserve"> 327-пп</w:t>
        </w:r>
      </w:hyperlink>
      <w:r w:rsidRPr="007E0793">
        <w:rPr>
          <w:rFonts w:ascii="Times New Roman" w:hAnsi="Times New Roman" w:cs="Times New Roman"/>
          <w:sz w:val="28"/>
          <w:szCs w:val="28"/>
        </w:rPr>
        <w:t>,</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20.05.2022 </w:t>
      </w:r>
      <w:hyperlink r:id="rId107">
        <w:r w:rsidR="007E0793">
          <w:rPr>
            <w:rFonts w:ascii="Times New Roman" w:hAnsi="Times New Roman" w:cs="Times New Roman"/>
            <w:sz w:val="28"/>
            <w:szCs w:val="28"/>
          </w:rPr>
          <w:t>№</w:t>
        </w:r>
        <w:r w:rsidRPr="007E0793">
          <w:rPr>
            <w:rFonts w:ascii="Times New Roman" w:hAnsi="Times New Roman" w:cs="Times New Roman"/>
            <w:sz w:val="28"/>
            <w:szCs w:val="28"/>
          </w:rPr>
          <w:t xml:space="preserve"> 329-пп</w:t>
        </w:r>
      </w:hyperlink>
      <w:r w:rsidRPr="007E0793">
        <w:rPr>
          <w:rFonts w:ascii="Times New Roman" w:hAnsi="Times New Roman" w:cs="Times New Roman"/>
          <w:sz w:val="28"/>
          <w:szCs w:val="28"/>
        </w:rPr>
        <w:t xml:space="preserve">, от 15.06.2022 </w:t>
      </w:r>
      <w:hyperlink r:id="rId108">
        <w:r w:rsidR="007E0793">
          <w:rPr>
            <w:rFonts w:ascii="Times New Roman" w:hAnsi="Times New Roman" w:cs="Times New Roman"/>
            <w:sz w:val="28"/>
            <w:szCs w:val="28"/>
          </w:rPr>
          <w:t>№</w:t>
        </w:r>
        <w:r w:rsidRPr="007E0793">
          <w:rPr>
            <w:rFonts w:ascii="Times New Roman" w:hAnsi="Times New Roman" w:cs="Times New Roman"/>
            <w:sz w:val="28"/>
            <w:szCs w:val="28"/>
          </w:rPr>
          <w:t xml:space="preserve"> 430-пп</w:t>
        </w:r>
      </w:hyperlink>
      <w:r w:rsidRPr="007E0793">
        <w:rPr>
          <w:rFonts w:ascii="Times New Roman" w:hAnsi="Times New Roman" w:cs="Times New Roman"/>
          <w:sz w:val="28"/>
          <w:szCs w:val="28"/>
        </w:rPr>
        <w:t xml:space="preserve">, от 02.08.2022 </w:t>
      </w:r>
      <w:hyperlink r:id="rId109">
        <w:r w:rsidR="007E0793">
          <w:rPr>
            <w:rFonts w:ascii="Times New Roman" w:hAnsi="Times New Roman" w:cs="Times New Roman"/>
            <w:sz w:val="28"/>
            <w:szCs w:val="28"/>
          </w:rPr>
          <w:t>№</w:t>
        </w:r>
        <w:r w:rsidRPr="007E0793">
          <w:rPr>
            <w:rFonts w:ascii="Times New Roman" w:hAnsi="Times New Roman" w:cs="Times New Roman"/>
            <w:sz w:val="28"/>
            <w:szCs w:val="28"/>
          </w:rPr>
          <w:t xml:space="preserve"> 560-пп</w:t>
        </w:r>
      </w:hyperlink>
      <w:r w:rsidRPr="007E0793">
        <w:rPr>
          <w:rFonts w:ascii="Times New Roman" w:hAnsi="Times New Roman" w:cs="Times New Roman"/>
          <w:sz w:val="28"/>
          <w:szCs w:val="28"/>
        </w:rPr>
        <w:t>,</w:t>
      </w:r>
    </w:p>
    <w:p w:rsidR="003E12B2" w:rsidRPr="007E0793" w:rsidRDefault="003E12B2" w:rsidP="007E0793">
      <w:pPr>
        <w:pStyle w:val="ConsPlusNormal"/>
        <w:ind w:firstLine="540"/>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18.08.2022 </w:t>
      </w:r>
      <w:hyperlink r:id="rId110">
        <w:r w:rsidR="007E0793">
          <w:rPr>
            <w:rFonts w:ascii="Times New Roman" w:hAnsi="Times New Roman" w:cs="Times New Roman"/>
            <w:sz w:val="28"/>
            <w:szCs w:val="28"/>
          </w:rPr>
          <w:t>№</w:t>
        </w:r>
        <w:r w:rsidRPr="007E0793">
          <w:rPr>
            <w:rFonts w:ascii="Times New Roman" w:hAnsi="Times New Roman" w:cs="Times New Roman"/>
            <w:sz w:val="28"/>
            <w:szCs w:val="28"/>
          </w:rPr>
          <w:t xml:space="preserve"> 609-пп</w:t>
        </w:r>
      </w:hyperlink>
      <w:r w:rsidRPr="007E0793">
        <w:rPr>
          <w:rFonts w:ascii="Times New Roman" w:hAnsi="Times New Roman" w:cs="Times New Roman"/>
          <w:sz w:val="28"/>
          <w:szCs w:val="28"/>
        </w:rPr>
        <w:t xml:space="preserve">, от 06.09.2022 </w:t>
      </w:r>
      <w:hyperlink r:id="rId111">
        <w:r w:rsidR="007E0793">
          <w:rPr>
            <w:rFonts w:ascii="Times New Roman" w:hAnsi="Times New Roman" w:cs="Times New Roman"/>
            <w:sz w:val="28"/>
            <w:szCs w:val="28"/>
          </w:rPr>
          <w:t>№</w:t>
        </w:r>
        <w:r w:rsidRPr="007E0793">
          <w:rPr>
            <w:rFonts w:ascii="Times New Roman" w:hAnsi="Times New Roman" w:cs="Times New Roman"/>
            <w:sz w:val="28"/>
            <w:szCs w:val="28"/>
          </w:rPr>
          <w:t xml:space="preserve"> 661-пп</w:t>
        </w:r>
      </w:hyperlink>
      <w:r w:rsidRPr="007E0793">
        <w:rPr>
          <w:rFonts w:ascii="Times New Roman" w:hAnsi="Times New Roman" w:cs="Times New Roman"/>
          <w:sz w:val="28"/>
          <w:szCs w:val="28"/>
        </w:rPr>
        <w:t>, от 06.10.2022 № 785-пп</w:t>
      </w: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w:t>
      </w: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соответствии со </w:t>
      </w:r>
      <w:hyperlink r:id="rId112">
        <w:r w:rsidRPr="007E0793">
          <w:rPr>
            <w:rFonts w:ascii="Times New Roman" w:hAnsi="Times New Roman" w:cs="Times New Roman"/>
            <w:sz w:val="28"/>
            <w:szCs w:val="28"/>
          </w:rPr>
          <w:t>статьей 179</w:t>
        </w:r>
      </w:hyperlink>
      <w:r w:rsidRPr="007E0793">
        <w:rPr>
          <w:rFonts w:ascii="Times New Roman" w:hAnsi="Times New Roman" w:cs="Times New Roman"/>
          <w:sz w:val="28"/>
          <w:szCs w:val="28"/>
        </w:rPr>
        <w:t xml:space="preserve"> Бюджетного кодекса Российской Федерации, </w:t>
      </w:r>
      <w:hyperlink r:id="rId113">
        <w:r w:rsidRPr="007E0793">
          <w:rPr>
            <w:rFonts w:ascii="Times New Roman" w:hAnsi="Times New Roman" w:cs="Times New Roman"/>
            <w:sz w:val="28"/>
            <w:szCs w:val="28"/>
          </w:rPr>
          <w:t>пунктом 1 статьи 33</w:t>
        </w:r>
      </w:hyperlink>
      <w:r w:rsidRPr="007E0793">
        <w:rPr>
          <w:rFonts w:ascii="Times New Roman" w:hAnsi="Times New Roman" w:cs="Times New Roman"/>
          <w:sz w:val="28"/>
          <w:szCs w:val="28"/>
        </w:rPr>
        <w:t xml:space="preserve"> Федерального закона от 21 декабря 2021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414-ФЗ "Об общих принципах организации публичной власти в субъектах Российской Федерации", </w:t>
      </w:r>
      <w:hyperlink r:id="rId114">
        <w:r w:rsidRPr="007E0793">
          <w:rPr>
            <w:rFonts w:ascii="Times New Roman" w:hAnsi="Times New Roman" w:cs="Times New Roman"/>
            <w:sz w:val="28"/>
            <w:szCs w:val="28"/>
          </w:rPr>
          <w:t>подпунктом 1 пункта 1 статьи 34</w:t>
        </w:r>
      </w:hyperlink>
      <w:r w:rsidRPr="007E0793">
        <w:rPr>
          <w:rFonts w:ascii="Times New Roman" w:hAnsi="Times New Roman" w:cs="Times New Roman"/>
          <w:sz w:val="28"/>
          <w:szCs w:val="28"/>
        </w:rPr>
        <w:t xml:space="preserve"> Устава Архангельской области, </w:t>
      </w:r>
      <w:hyperlink r:id="rId115">
        <w:r w:rsidRPr="007E0793">
          <w:rPr>
            <w:rFonts w:ascii="Times New Roman" w:hAnsi="Times New Roman" w:cs="Times New Roman"/>
            <w:sz w:val="28"/>
            <w:szCs w:val="28"/>
          </w:rPr>
          <w:t>Порядком</w:t>
        </w:r>
      </w:hyperlink>
      <w:r w:rsidRPr="007E0793">
        <w:rPr>
          <w:rFonts w:ascii="Times New Roman" w:hAnsi="Times New Roman" w:cs="Times New Roman"/>
          <w:sz w:val="28"/>
          <w:szCs w:val="28"/>
        </w:rPr>
        <w:t xml:space="preserve"> разработки и реализации государственных программ Архангельской области, утвержденным постановлением Правительства Архангельской области от 10 июля 2012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299-пп, Правительство Архангельской области постановляет: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Утвердить прилагаемые: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государственную </w:t>
      </w:r>
      <w:hyperlink w:anchor="P133">
        <w:r w:rsidRPr="007E0793">
          <w:rPr>
            <w:rFonts w:ascii="Times New Roman" w:hAnsi="Times New Roman" w:cs="Times New Roman"/>
            <w:sz w:val="28"/>
            <w:szCs w:val="28"/>
          </w:rPr>
          <w:t>программу</w:t>
        </w:r>
      </w:hyperlink>
      <w:r w:rsidRPr="007E0793">
        <w:rPr>
          <w:rFonts w:ascii="Times New Roman" w:hAnsi="Times New Roman" w:cs="Times New Roman"/>
          <w:sz w:val="28"/>
          <w:szCs w:val="28"/>
        </w:rPr>
        <w:t xml:space="preserve"> Архангельской области "Развитие энергетики и жилищно-коммунального хозяйства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w:t>
      </w:r>
      <w:hyperlink w:anchor="P3854">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субсидии из областного бюджета некоммерческой организации "Фонд капитального ремонта многоквартирных домов Архангельской области" на реализацию мероприятий по замене в многоквартирных домах лифтов с истекшим назначенным сроком службы;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w:t>
      </w:r>
      <w:hyperlink w:anchor="P4033">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субсидий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w:t>
      </w:r>
      <w:hyperlink w:anchor="P4223">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субсидий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6) </w:t>
      </w:r>
      <w:hyperlink w:anchor="P4511">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субсидий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7) </w:t>
      </w:r>
      <w:hyperlink w:anchor="P4700">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8) </w:t>
      </w:r>
      <w:hyperlink w:anchor="P4886">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субсидий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9) </w:t>
      </w:r>
      <w:hyperlink w:anchor="P6807">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и распределения субсидий из областного бюджета бюджетам городских округов Архангельской области на </w:t>
      </w:r>
      <w:r w:rsidRPr="007E0793">
        <w:rPr>
          <w:rFonts w:ascii="Times New Roman" w:hAnsi="Times New Roman" w:cs="Times New Roman"/>
          <w:sz w:val="28"/>
          <w:szCs w:val="28"/>
        </w:rPr>
        <w:lastRenderedPageBreak/>
        <w:t>реализацию мероприятий по замене в многоквартирных домах лифтов с истекшим назначенным сроком службы;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14) </w:t>
      </w:r>
      <w:hyperlink w:anchor="P5193">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определения объема и предоставления субсидии из областного бюджета на обеспечение деятельности региональной общественной организации "Народная инспекция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16) </w:t>
      </w:r>
      <w:hyperlink w:anchor="P5300">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в целях софинансирования мероприятий по строительству и реконструкции (модернизации) объектов питьевого водоснабжения в рамках реализации федерального проекта "Чистая вода" национального проекта "Жилье и городская среда";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17) </w:t>
      </w:r>
      <w:hyperlink w:anchor="P5540">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субсидии из областного бюджета некоммерческой организации "Фонд капитального ремонта многоквартирных домов Архангельской области" на реализацию мероприятий по утеплению ограждающих стен и цоколя многоквартирных домов путем устройства навесного вентилируемого фасада;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19) </w:t>
      </w:r>
      <w:hyperlink w:anchor="P5663">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в целях софинансирования мероприятий по разработке проектно-сметной документации на строительство и реконструкцию (модернизацию) объектов питьевого водоснабжения в рамках реализации федерального проекта "Чистая вода" национального проекта "Жилье и городская среда";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20) </w:t>
      </w:r>
      <w:hyperlink w:anchor="P5913">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государственным (муниципальным) учреждениям (за исключением казенных учреждений), являющимся теплоснабжающими организациями, грантов в форме субсидий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21) </w:t>
      </w:r>
      <w:hyperlink w:anchor="P6096">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государственным (муниципальным) учреждениям (за исключением казенных учреждений), осуществляющим горячее водоснабжение, холодное водоснабжение и (или) водоотведение, грантов в форме субсидий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22) </w:t>
      </w:r>
      <w:hyperlink w:anchor="P6308">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субсидии обществу с ограниченной ответственностью "РВК-Архангельск" на возмещение расходов, возникающих при подвозе воды населению;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23) </w:t>
      </w:r>
      <w:hyperlink w:anchor="P7070">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государственным (муниципальным) учреждениям (за исключением казенных учреждений), являющимся </w:t>
      </w:r>
      <w:proofErr w:type="spellStart"/>
      <w:r w:rsidRPr="007E0793">
        <w:rPr>
          <w:rFonts w:ascii="Times New Roman" w:hAnsi="Times New Roman" w:cs="Times New Roman"/>
          <w:sz w:val="28"/>
          <w:szCs w:val="28"/>
        </w:rPr>
        <w:t>топливоснабжающими</w:t>
      </w:r>
      <w:proofErr w:type="spellEnd"/>
      <w:r w:rsidRPr="007E0793">
        <w:rPr>
          <w:rFonts w:ascii="Times New Roman" w:hAnsi="Times New Roman" w:cs="Times New Roman"/>
          <w:sz w:val="28"/>
          <w:szCs w:val="28"/>
        </w:rPr>
        <w:t xml:space="preserve"> организациями, грантов в форме субсидий на возмещение недополученных доходов, возникающих в результате </w:t>
      </w:r>
      <w:r w:rsidRPr="007E0793">
        <w:rPr>
          <w:rFonts w:ascii="Times New Roman" w:hAnsi="Times New Roman" w:cs="Times New Roman"/>
          <w:sz w:val="28"/>
          <w:szCs w:val="28"/>
        </w:rPr>
        <w:lastRenderedPageBreak/>
        <w:t>государственного регулирования розничных цен на топливо твердое, реализуемое населению для нужд отопления;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24) </w:t>
      </w:r>
      <w:hyperlink w:anchor="P7232">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субсидий газоснабжающим организациям в Архангельской области на компенсацию дополнительных расходов, связанных с ростом оптовых цен на сжиженный углеводородный газ;</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25) </w:t>
      </w:r>
      <w:hyperlink w:anchor="P7513">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в целях софинансирования мероприятий по разработке проектно-сметной документации на строительство и реконструкцию (модернизацию) объектов водоотведения;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26) </w:t>
      </w:r>
      <w:hyperlink w:anchor="P7682">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субсидии бюджету </w:t>
      </w:r>
      <w:proofErr w:type="spellStart"/>
      <w:r w:rsidRPr="007E0793">
        <w:rPr>
          <w:rFonts w:ascii="Times New Roman" w:hAnsi="Times New Roman" w:cs="Times New Roman"/>
          <w:sz w:val="28"/>
          <w:szCs w:val="28"/>
        </w:rPr>
        <w:t>Красноборского</w:t>
      </w:r>
      <w:proofErr w:type="spellEnd"/>
      <w:r w:rsidRPr="007E0793">
        <w:rPr>
          <w:rFonts w:ascii="Times New Roman" w:hAnsi="Times New Roman" w:cs="Times New Roman"/>
          <w:sz w:val="28"/>
          <w:szCs w:val="28"/>
        </w:rPr>
        <w:t xml:space="preserve"> муниципального района Архангельской области на разработку проектно-сметной документации на строительство и реконструкцию (модернизацию) объектов водоотведения в с. Красноборск </w:t>
      </w:r>
      <w:proofErr w:type="spellStart"/>
      <w:r w:rsidRPr="007E0793">
        <w:rPr>
          <w:rFonts w:ascii="Times New Roman" w:hAnsi="Times New Roman" w:cs="Times New Roman"/>
          <w:sz w:val="28"/>
          <w:szCs w:val="28"/>
        </w:rPr>
        <w:t>Красноборского</w:t>
      </w:r>
      <w:proofErr w:type="spellEnd"/>
      <w:r w:rsidRPr="007E0793">
        <w:rPr>
          <w:rFonts w:ascii="Times New Roman" w:hAnsi="Times New Roman" w:cs="Times New Roman"/>
          <w:sz w:val="28"/>
          <w:szCs w:val="28"/>
        </w:rPr>
        <w:t xml:space="preserve"> муниципального района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27) </w:t>
      </w:r>
      <w:hyperlink w:anchor="P7738">
        <w:r w:rsidRPr="007E0793">
          <w:rPr>
            <w:rFonts w:ascii="Times New Roman" w:hAnsi="Times New Roman" w:cs="Times New Roman"/>
            <w:sz w:val="28"/>
            <w:szCs w:val="28"/>
          </w:rPr>
          <w:t>Порядок</w:t>
        </w:r>
      </w:hyperlink>
      <w:r w:rsidRPr="007E0793">
        <w:rPr>
          <w:rFonts w:ascii="Times New Roman" w:hAnsi="Times New Roman" w:cs="Times New Roman"/>
          <w:sz w:val="28"/>
          <w:szCs w:val="28"/>
        </w:rPr>
        <w:t xml:space="preserve"> предоставления иного межбюджетного трансферта на устройство квартальных водопроводных сетей сообщением "Станция ВОС - потребители </w:t>
      </w:r>
      <w:proofErr w:type="spellStart"/>
      <w:r w:rsidRPr="007E0793">
        <w:rPr>
          <w:rFonts w:ascii="Times New Roman" w:hAnsi="Times New Roman" w:cs="Times New Roman"/>
          <w:sz w:val="28"/>
          <w:szCs w:val="28"/>
        </w:rPr>
        <w:t>скв</w:t>
      </w:r>
      <w:proofErr w:type="spellEnd"/>
      <w:r w:rsidRPr="007E0793">
        <w:rPr>
          <w:rFonts w:ascii="Times New Roman" w:hAnsi="Times New Roman" w:cs="Times New Roman"/>
          <w:sz w:val="28"/>
          <w:szCs w:val="28"/>
        </w:rPr>
        <w:t xml:space="preserve">. Колхозная", "ул. Полевая - ул. СХТ", "Станция ВОС - потребители </w:t>
      </w:r>
      <w:proofErr w:type="spellStart"/>
      <w:r w:rsidRPr="007E0793">
        <w:rPr>
          <w:rFonts w:ascii="Times New Roman" w:hAnsi="Times New Roman" w:cs="Times New Roman"/>
          <w:sz w:val="28"/>
          <w:szCs w:val="28"/>
        </w:rPr>
        <w:t>скв</w:t>
      </w:r>
      <w:proofErr w:type="spellEnd"/>
      <w:r w:rsidRPr="007E0793">
        <w:rPr>
          <w:rFonts w:ascii="Times New Roman" w:hAnsi="Times New Roman" w:cs="Times New Roman"/>
          <w:sz w:val="28"/>
          <w:szCs w:val="28"/>
        </w:rPr>
        <w:t xml:space="preserve">. Советская 1" в с. </w:t>
      </w:r>
      <w:proofErr w:type="spellStart"/>
      <w:r w:rsidRPr="007E0793">
        <w:rPr>
          <w:rFonts w:ascii="Times New Roman" w:hAnsi="Times New Roman" w:cs="Times New Roman"/>
          <w:sz w:val="28"/>
          <w:szCs w:val="28"/>
        </w:rPr>
        <w:t>Ильинско-Подомское</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Вилегодского</w:t>
      </w:r>
      <w:proofErr w:type="spellEnd"/>
      <w:r w:rsidRPr="007E0793">
        <w:rPr>
          <w:rFonts w:ascii="Times New Roman" w:hAnsi="Times New Roman" w:cs="Times New Roman"/>
          <w:sz w:val="28"/>
          <w:szCs w:val="28"/>
        </w:rPr>
        <w:t xml:space="preserve"> муниципального округа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Calibri" w:hAnsi="Times New Roman" w:cs="Times New Roman"/>
          <w:sz w:val="28"/>
          <w:szCs w:val="28"/>
          <w:lang w:eastAsia="ru-RU"/>
        </w:rPr>
        <w:t xml:space="preserve">28) Порядок </w:t>
      </w:r>
      <w:r w:rsidRPr="007E0793">
        <w:rPr>
          <w:rFonts w:ascii="Times New Roman" w:eastAsia="Times New Roman" w:hAnsi="Times New Roman" w:cs="Times New Roman"/>
          <w:sz w:val="28"/>
          <w:szCs w:val="28"/>
          <w:lang w:eastAsia="ru-RU"/>
        </w:rPr>
        <w:t xml:space="preserve">предоставления субсидии из областного бюджета </w:t>
      </w:r>
      <w:r w:rsidRPr="007E0793">
        <w:rPr>
          <w:rFonts w:ascii="Times New Roman" w:eastAsia="Calibri" w:hAnsi="Times New Roman" w:cs="Times New Roman"/>
          <w:spacing w:val="-6"/>
          <w:sz w:val="28"/>
          <w:szCs w:val="28"/>
          <w:lang w:eastAsia="ru-RU"/>
        </w:rPr>
        <w:t>некоммерческой организации «Фонд капитального ремонта многоквартирных</w:t>
      </w:r>
      <w:r w:rsidRPr="007E0793">
        <w:rPr>
          <w:rFonts w:ascii="Times New Roman" w:eastAsia="Times New Roman" w:hAnsi="Times New Roman" w:cs="Times New Roman"/>
          <w:sz w:val="28"/>
          <w:szCs w:val="28"/>
          <w:lang w:eastAsia="ru-RU"/>
        </w:rPr>
        <w:t xml:space="preserve"> </w:t>
      </w:r>
      <w:r w:rsidRPr="007E0793">
        <w:rPr>
          <w:rFonts w:ascii="Times New Roman" w:eastAsia="Calibri" w:hAnsi="Times New Roman" w:cs="Times New Roman"/>
          <w:spacing w:val="-6"/>
          <w:sz w:val="28"/>
          <w:szCs w:val="28"/>
          <w:lang w:eastAsia="ru-RU"/>
        </w:rPr>
        <w:t>домов Архангельской области» на реализацию мероприятий по капитальному</w:t>
      </w:r>
      <w:r w:rsidRPr="007E0793">
        <w:rPr>
          <w:rFonts w:ascii="Times New Roman" w:eastAsia="Times New Roman" w:hAnsi="Times New Roman" w:cs="Times New Roman"/>
          <w:sz w:val="28"/>
          <w:szCs w:val="28"/>
          <w:lang w:eastAsia="ru-RU"/>
        </w:rPr>
        <w:t xml:space="preserve"> ремонту фасадов многоквартирных домов № 93 и № 95 корп. 2 </w:t>
      </w:r>
      <w:r w:rsidRPr="007E0793">
        <w:rPr>
          <w:rFonts w:ascii="Times New Roman" w:eastAsia="Times New Roman" w:hAnsi="Times New Roman" w:cs="Times New Roman"/>
          <w:sz w:val="28"/>
          <w:szCs w:val="28"/>
          <w:lang w:eastAsia="ru-RU"/>
        </w:rPr>
        <w:br/>
        <w:t>по наб. Северной Двины в г. Архангельске;</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7E0793">
        <w:rPr>
          <w:rFonts w:ascii="Times New Roman" w:eastAsia="Times New Roman" w:hAnsi="Times New Roman" w:cs="Times New Roman"/>
          <w:sz w:val="28"/>
          <w:szCs w:val="28"/>
          <w:lang w:eastAsia="ru-RU"/>
        </w:rPr>
        <w:t xml:space="preserve">29) Порядок и условия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приобретение резервных источников снабжения электрической энергии </w:t>
      </w:r>
      <w:r w:rsidRPr="007E0793">
        <w:rPr>
          <w:rFonts w:ascii="Times New Roman" w:eastAsia="Times New Roman" w:hAnsi="Times New Roman" w:cs="Times New Roman"/>
          <w:sz w:val="28"/>
          <w:szCs w:val="28"/>
          <w:lang w:eastAsia="ru-RU"/>
        </w:rPr>
        <w:br/>
      </w:r>
      <w:r w:rsidRPr="007E0793">
        <w:rPr>
          <w:rFonts w:ascii="Times New Roman" w:eastAsia="Times New Roman" w:hAnsi="Times New Roman" w:cs="Times New Roman"/>
          <w:spacing w:val="-6"/>
          <w:sz w:val="28"/>
          <w:szCs w:val="28"/>
          <w:lang w:eastAsia="ru-RU"/>
        </w:rPr>
        <w:t>на территории муниципальных образований Архангельской области в 2023 году;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eastAsia="Times New Roman" w:hAnsi="Times New Roman" w:cs="Times New Roman"/>
          <w:spacing w:val="-8"/>
          <w:sz w:val="28"/>
          <w:szCs w:val="28"/>
        </w:rPr>
        <w:t>30) Порядок предоставления субсидии бюджету Вельского муниципального</w:t>
      </w:r>
      <w:r w:rsidRPr="007E0793">
        <w:rPr>
          <w:rFonts w:ascii="Times New Roman" w:eastAsia="Times New Roman" w:hAnsi="Times New Roman" w:cs="Times New Roman"/>
          <w:sz w:val="28"/>
          <w:szCs w:val="28"/>
        </w:rPr>
        <w:t xml:space="preserve"> </w:t>
      </w:r>
      <w:r w:rsidRPr="007E0793">
        <w:rPr>
          <w:rFonts w:ascii="Times New Roman" w:eastAsia="Times New Roman" w:hAnsi="Times New Roman" w:cs="Times New Roman"/>
          <w:spacing w:val="-6"/>
          <w:sz w:val="28"/>
          <w:szCs w:val="28"/>
        </w:rPr>
        <w:t>района Архангельской области на разработку проектно-сметной документации</w:t>
      </w:r>
      <w:r w:rsidRPr="007E0793">
        <w:rPr>
          <w:rFonts w:ascii="Times New Roman" w:eastAsia="Times New Roman" w:hAnsi="Times New Roman" w:cs="Times New Roman"/>
          <w:sz w:val="28"/>
          <w:szCs w:val="28"/>
        </w:rPr>
        <w:t xml:space="preserve"> на строительство и реконструкцию (модернизацию) объектов водоотведения на территории Вельского муниципального района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Признать утратившими силу с 1 января 2014 года следующие постановления Правительства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27 июля 2010 года </w:t>
      </w:r>
      <w:hyperlink r:id="rId116">
        <w:r w:rsidR="007E0793">
          <w:rPr>
            <w:rFonts w:ascii="Times New Roman" w:hAnsi="Times New Roman" w:cs="Times New Roman"/>
            <w:sz w:val="28"/>
            <w:szCs w:val="28"/>
          </w:rPr>
          <w:t>№</w:t>
        </w:r>
        <w:r w:rsidRPr="007E0793">
          <w:rPr>
            <w:rFonts w:ascii="Times New Roman" w:hAnsi="Times New Roman" w:cs="Times New Roman"/>
            <w:sz w:val="28"/>
            <w:szCs w:val="28"/>
          </w:rPr>
          <w:t xml:space="preserve"> 210-пп</w:t>
        </w:r>
      </w:hyperlink>
      <w:r w:rsidRPr="007E0793">
        <w:rPr>
          <w:rFonts w:ascii="Times New Roman" w:hAnsi="Times New Roman" w:cs="Times New Roman"/>
          <w:sz w:val="28"/>
          <w:szCs w:val="28"/>
        </w:rPr>
        <w:t xml:space="preserve"> "Об утверждении долгосрочной целевой программы Архангельской области "Энергосбережение и повышение энергетической эффективности в Архангельской области на 2010 - 2020 годы" и о мерах по ее реализации";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2 ноября 2010 года </w:t>
      </w:r>
      <w:hyperlink r:id="rId117">
        <w:r w:rsidR="007E0793">
          <w:rPr>
            <w:rFonts w:ascii="Times New Roman" w:hAnsi="Times New Roman" w:cs="Times New Roman"/>
            <w:sz w:val="28"/>
            <w:szCs w:val="28"/>
          </w:rPr>
          <w:t>№</w:t>
        </w:r>
        <w:r w:rsidRPr="007E0793">
          <w:rPr>
            <w:rFonts w:ascii="Times New Roman" w:hAnsi="Times New Roman" w:cs="Times New Roman"/>
            <w:sz w:val="28"/>
            <w:szCs w:val="28"/>
          </w:rPr>
          <w:t xml:space="preserve"> 341-пп</w:t>
        </w:r>
      </w:hyperlink>
      <w:r w:rsidRPr="007E0793">
        <w:rPr>
          <w:rFonts w:ascii="Times New Roman" w:hAnsi="Times New Roman" w:cs="Times New Roman"/>
          <w:sz w:val="28"/>
          <w:szCs w:val="28"/>
        </w:rPr>
        <w:t xml:space="preserve"> "О внесении изменений в постановление Правительства Архангельской области от 27 июля 2010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210-пп";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10 мая 2011 года </w:t>
      </w:r>
      <w:hyperlink r:id="rId118">
        <w:r w:rsidR="007E0793">
          <w:rPr>
            <w:rFonts w:ascii="Times New Roman" w:hAnsi="Times New Roman" w:cs="Times New Roman"/>
            <w:sz w:val="28"/>
            <w:szCs w:val="28"/>
          </w:rPr>
          <w:t>№</w:t>
        </w:r>
        <w:r w:rsidRPr="007E0793">
          <w:rPr>
            <w:rFonts w:ascii="Times New Roman" w:hAnsi="Times New Roman" w:cs="Times New Roman"/>
            <w:sz w:val="28"/>
            <w:szCs w:val="28"/>
          </w:rPr>
          <w:t xml:space="preserve"> 145-пп</w:t>
        </w:r>
      </w:hyperlink>
      <w:r w:rsidRPr="007E0793">
        <w:rPr>
          <w:rFonts w:ascii="Times New Roman" w:hAnsi="Times New Roman" w:cs="Times New Roman"/>
          <w:sz w:val="28"/>
          <w:szCs w:val="28"/>
        </w:rPr>
        <w:t xml:space="preserve"> "О внесении изменений в постановление </w:t>
      </w:r>
      <w:r w:rsidRPr="007E0793">
        <w:rPr>
          <w:rFonts w:ascii="Times New Roman" w:hAnsi="Times New Roman" w:cs="Times New Roman"/>
          <w:sz w:val="28"/>
          <w:szCs w:val="28"/>
        </w:rPr>
        <w:lastRenderedPageBreak/>
        <w:t xml:space="preserve">Правительства Архангельской области от 27 июля 2010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210-пп";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31 мая 2011 года </w:t>
      </w:r>
      <w:hyperlink r:id="rId119">
        <w:r w:rsidR="007E0793">
          <w:rPr>
            <w:rFonts w:ascii="Times New Roman" w:hAnsi="Times New Roman" w:cs="Times New Roman"/>
            <w:sz w:val="28"/>
            <w:szCs w:val="28"/>
          </w:rPr>
          <w:t>№</w:t>
        </w:r>
        <w:r w:rsidRPr="007E0793">
          <w:rPr>
            <w:rFonts w:ascii="Times New Roman" w:hAnsi="Times New Roman" w:cs="Times New Roman"/>
            <w:sz w:val="28"/>
            <w:szCs w:val="28"/>
          </w:rPr>
          <w:t xml:space="preserve"> 176-пп</w:t>
        </w:r>
      </w:hyperlink>
      <w:r w:rsidRPr="007E0793">
        <w:rPr>
          <w:rFonts w:ascii="Times New Roman" w:hAnsi="Times New Roman" w:cs="Times New Roman"/>
          <w:sz w:val="28"/>
          <w:szCs w:val="28"/>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11 октября 2011 года </w:t>
      </w:r>
      <w:hyperlink r:id="rId120">
        <w:r w:rsidR="007E0793">
          <w:rPr>
            <w:rFonts w:ascii="Times New Roman" w:hAnsi="Times New Roman" w:cs="Times New Roman"/>
            <w:sz w:val="28"/>
            <w:szCs w:val="28"/>
          </w:rPr>
          <w:t>№</w:t>
        </w:r>
        <w:r w:rsidRPr="007E0793">
          <w:rPr>
            <w:rFonts w:ascii="Times New Roman" w:hAnsi="Times New Roman" w:cs="Times New Roman"/>
            <w:sz w:val="28"/>
            <w:szCs w:val="28"/>
          </w:rPr>
          <w:t xml:space="preserve"> 363-пп</w:t>
        </w:r>
      </w:hyperlink>
      <w:r w:rsidRPr="007E0793">
        <w:rPr>
          <w:rFonts w:ascii="Times New Roman" w:hAnsi="Times New Roman" w:cs="Times New Roman"/>
          <w:sz w:val="28"/>
          <w:szCs w:val="28"/>
        </w:rPr>
        <w:t xml:space="preserve"> "Об утверждении долгосрочной целевой программы Архангельской области "Газификация Архангельской области в 2011 - 2014 годах";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11 октября 2011 года </w:t>
      </w:r>
      <w:hyperlink r:id="rId121">
        <w:r w:rsidR="007E0793">
          <w:rPr>
            <w:rFonts w:ascii="Times New Roman" w:hAnsi="Times New Roman" w:cs="Times New Roman"/>
            <w:sz w:val="28"/>
            <w:szCs w:val="28"/>
          </w:rPr>
          <w:t>№</w:t>
        </w:r>
        <w:r w:rsidRPr="007E0793">
          <w:rPr>
            <w:rFonts w:ascii="Times New Roman" w:hAnsi="Times New Roman" w:cs="Times New Roman"/>
            <w:sz w:val="28"/>
            <w:szCs w:val="28"/>
          </w:rPr>
          <w:t xml:space="preserve"> 364-пп</w:t>
        </w:r>
      </w:hyperlink>
      <w:r w:rsidRPr="007E0793">
        <w:rPr>
          <w:rFonts w:ascii="Times New Roman" w:hAnsi="Times New Roman" w:cs="Times New Roman"/>
          <w:sz w:val="28"/>
          <w:szCs w:val="28"/>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6 декабря 2011 года </w:t>
      </w:r>
      <w:hyperlink r:id="rId122">
        <w:r w:rsidR="007E0793">
          <w:rPr>
            <w:rFonts w:ascii="Times New Roman" w:hAnsi="Times New Roman" w:cs="Times New Roman"/>
            <w:sz w:val="28"/>
            <w:szCs w:val="28"/>
          </w:rPr>
          <w:t>№</w:t>
        </w:r>
        <w:r w:rsidRPr="007E0793">
          <w:rPr>
            <w:rFonts w:ascii="Times New Roman" w:hAnsi="Times New Roman" w:cs="Times New Roman"/>
            <w:sz w:val="28"/>
            <w:szCs w:val="28"/>
          </w:rPr>
          <w:t xml:space="preserve"> 474-пп</w:t>
        </w:r>
      </w:hyperlink>
      <w:r w:rsidRPr="007E0793">
        <w:rPr>
          <w:rFonts w:ascii="Times New Roman" w:hAnsi="Times New Roman" w:cs="Times New Roman"/>
          <w:sz w:val="28"/>
          <w:szCs w:val="28"/>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24 апреля 2012 года </w:t>
      </w:r>
      <w:hyperlink r:id="rId123">
        <w:r w:rsidR="007E0793">
          <w:rPr>
            <w:rFonts w:ascii="Times New Roman" w:hAnsi="Times New Roman" w:cs="Times New Roman"/>
            <w:sz w:val="28"/>
            <w:szCs w:val="28"/>
          </w:rPr>
          <w:t>№</w:t>
        </w:r>
        <w:r w:rsidRPr="007E0793">
          <w:rPr>
            <w:rFonts w:ascii="Times New Roman" w:hAnsi="Times New Roman" w:cs="Times New Roman"/>
            <w:sz w:val="28"/>
            <w:szCs w:val="28"/>
          </w:rPr>
          <w:t xml:space="preserve"> 171-пп</w:t>
        </w:r>
      </w:hyperlink>
      <w:r w:rsidRPr="007E0793">
        <w:rPr>
          <w:rFonts w:ascii="Times New Roman" w:hAnsi="Times New Roman" w:cs="Times New Roman"/>
          <w:sz w:val="28"/>
          <w:szCs w:val="28"/>
        </w:rPr>
        <w:t xml:space="preserve"> "О внесении изменений в долгосрочную целевую программу Архангельской области "Газификация Архангельской области в 2011 - 2014 годах";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24 апреля 2012 года </w:t>
      </w:r>
      <w:hyperlink r:id="rId124">
        <w:r w:rsidR="007E0793">
          <w:rPr>
            <w:rFonts w:ascii="Times New Roman" w:hAnsi="Times New Roman" w:cs="Times New Roman"/>
            <w:sz w:val="28"/>
            <w:szCs w:val="28"/>
          </w:rPr>
          <w:t>№</w:t>
        </w:r>
        <w:r w:rsidRPr="007E0793">
          <w:rPr>
            <w:rFonts w:ascii="Times New Roman" w:hAnsi="Times New Roman" w:cs="Times New Roman"/>
            <w:sz w:val="28"/>
            <w:szCs w:val="28"/>
          </w:rPr>
          <w:t xml:space="preserve"> 172-пп</w:t>
        </w:r>
      </w:hyperlink>
      <w:r w:rsidRPr="007E0793">
        <w:rPr>
          <w:rFonts w:ascii="Times New Roman" w:hAnsi="Times New Roman" w:cs="Times New Roman"/>
          <w:sz w:val="28"/>
          <w:szCs w:val="28"/>
        </w:rPr>
        <w:t xml:space="preserve"> "О внесении изменений в постановление Правительства Архангельской области от 27 июля 2010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210-пп";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11 мая 2012 года </w:t>
      </w:r>
      <w:hyperlink r:id="rId125">
        <w:r w:rsidR="007E0793">
          <w:rPr>
            <w:rFonts w:ascii="Times New Roman" w:hAnsi="Times New Roman" w:cs="Times New Roman"/>
            <w:sz w:val="28"/>
            <w:szCs w:val="28"/>
          </w:rPr>
          <w:t>№</w:t>
        </w:r>
        <w:r w:rsidRPr="007E0793">
          <w:rPr>
            <w:rFonts w:ascii="Times New Roman" w:hAnsi="Times New Roman" w:cs="Times New Roman"/>
            <w:sz w:val="28"/>
            <w:szCs w:val="28"/>
          </w:rPr>
          <w:t xml:space="preserve"> 185-пп</w:t>
        </w:r>
      </w:hyperlink>
      <w:r w:rsidRPr="007E0793">
        <w:rPr>
          <w:rFonts w:ascii="Times New Roman" w:hAnsi="Times New Roman" w:cs="Times New Roman"/>
          <w:sz w:val="28"/>
          <w:szCs w:val="28"/>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 в долгосрочную целевую программу Архангельской области "Капитальный ремонт объектов, находящихся в государственной собственности Архангельской области на 2012 - 2014 годы" и о признании утратившими силу отдельных постановлений Правительства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15 мая 2012 года </w:t>
      </w:r>
      <w:hyperlink r:id="rId126">
        <w:r w:rsidR="007E0793">
          <w:rPr>
            <w:rFonts w:ascii="Times New Roman" w:hAnsi="Times New Roman" w:cs="Times New Roman"/>
            <w:sz w:val="28"/>
            <w:szCs w:val="28"/>
          </w:rPr>
          <w:t>№</w:t>
        </w:r>
        <w:r w:rsidRPr="007E0793">
          <w:rPr>
            <w:rFonts w:ascii="Times New Roman" w:hAnsi="Times New Roman" w:cs="Times New Roman"/>
            <w:sz w:val="28"/>
            <w:szCs w:val="28"/>
          </w:rPr>
          <w:t xml:space="preserve"> 193-пп</w:t>
        </w:r>
      </w:hyperlink>
      <w:r w:rsidRPr="007E0793">
        <w:rPr>
          <w:rFonts w:ascii="Times New Roman" w:hAnsi="Times New Roman" w:cs="Times New Roman"/>
          <w:sz w:val="28"/>
          <w:szCs w:val="28"/>
        </w:rPr>
        <w:t xml:space="preserve"> "О внесении изменений в приложение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 к долгосрочной целевой программе Архангельской области "Газификация Архангельской области в 2011 - 2014 годах";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28 августа 2012 года </w:t>
      </w:r>
      <w:hyperlink r:id="rId127">
        <w:r w:rsidR="007E0793">
          <w:rPr>
            <w:rFonts w:ascii="Times New Roman" w:hAnsi="Times New Roman" w:cs="Times New Roman"/>
            <w:sz w:val="28"/>
            <w:szCs w:val="28"/>
          </w:rPr>
          <w:t>№</w:t>
        </w:r>
        <w:r w:rsidRPr="007E0793">
          <w:rPr>
            <w:rFonts w:ascii="Times New Roman" w:hAnsi="Times New Roman" w:cs="Times New Roman"/>
            <w:sz w:val="28"/>
            <w:szCs w:val="28"/>
          </w:rPr>
          <w:t xml:space="preserve"> 370-пп</w:t>
        </w:r>
      </w:hyperlink>
      <w:r w:rsidRPr="007E0793">
        <w:rPr>
          <w:rFonts w:ascii="Times New Roman" w:hAnsi="Times New Roman" w:cs="Times New Roman"/>
          <w:sz w:val="28"/>
          <w:szCs w:val="28"/>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9 октября 2012 года </w:t>
      </w:r>
      <w:hyperlink r:id="rId128">
        <w:r w:rsidR="007E0793">
          <w:rPr>
            <w:rFonts w:ascii="Times New Roman" w:hAnsi="Times New Roman" w:cs="Times New Roman"/>
            <w:sz w:val="28"/>
            <w:szCs w:val="28"/>
          </w:rPr>
          <w:t>№</w:t>
        </w:r>
        <w:r w:rsidRPr="007E0793">
          <w:rPr>
            <w:rFonts w:ascii="Times New Roman" w:hAnsi="Times New Roman" w:cs="Times New Roman"/>
            <w:sz w:val="28"/>
            <w:szCs w:val="28"/>
          </w:rPr>
          <w:t xml:space="preserve"> 451-пп</w:t>
        </w:r>
      </w:hyperlink>
      <w:r w:rsidRPr="007E0793">
        <w:rPr>
          <w:rFonts w:ascii="Times New Roman" w:hAnsi="Times New Roman" w:cs="Times New Roman"/>
          <w:sz w:val="28"/>
          <w:szCs w:val="28"/>
        </w:rPr>
        <w:t xml:space="preserve"> "О внесении изменений в долгосрочную целевую программу Архангельской области "Газификация Архангельской области в 2011 - 2014 годах";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9 октября 2012 года </w:t>
      </w:r>
      <w:hyperlink r:id="rId129">
        <w:r w:rsidR="007E0793">
          <w:rPr>
            <w:rFonts w:ascii="Times New Roman" w:hAnsi="Times New Roman" w:cs="Times New Roman"/>
            <w:sz w:val="28"/>
            <w:szCs w:val="28"/>
          </w:rPr>
          <w:t>№</w:t>
        </w:r>
        <w:r w:rsidRPr="007E0793">
          <w:rPr>
            <w:rFonts w:ascii="Times New Roman" w:hAnsi="Times New Roman" w:cs="Times New Roman"/>
            <w:sz w:val="28"/>
            <w:szCs w:val="28"/>
          </w:rPr>
          <w:t xml:space="preserve"> 452-пп</w:t>
        </w:r>
      </w:hyperlink>
      <w:r w:rsidRPr="007E0793">
        <w:rPr>
          <w:rFonts w:ascii="Times New Roman" w:hAnsi="Times New Roman" w:cs="Times New Roman"/>
          <w:sz w:val="28"/>
          <w:szCs w:val="28"/>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20 ноября 2012 года </w:t>
      </w:r>
      <w:hyperlink r:id="rId130">
        <w:r w:rsidR="007E0793">
          <w:rPr>
            <w:rFonts w:ascii="Times New Roman" w:hAnsi="Times New Roman" w:cs="Times New Roman"/>
            <w:sz w:val="28"/>
            <w:szCs w:val="28"/>
          </w:rPr>
          <w:t>№</w:t>
        </w:r>
        <w:r w:rsidRPr="007E0793">
          <w:rPr>
            <w:rFonts w:ascii="Times New Roman" w:hAnsi="Times New Roman" w:cs="Times New Roman"/>
            <w:sz w:val="28"/>
            <w:szCs w:val="28"/>
          </w:rPr>
          <w:t xml:space="preserve"> 510-пп</w:t>
        </w:r>
      </w:hyperlink>
      <w:r w:rsidRPr="007E0793">
        <w:rPr>
          <w:rFonts w:ascii="Times New Roman" w:hAnsi="Times New Roman" w:cs="Times New Roman"/>
          <w:sz w:val="28"/>
          <w:szCs w:val="28"/>
        </w:rPr>
        <w:t xml:space="preserve"> "О внесении изменений в </w:t>
      </w:r>
      <w:r w:rsidRPr="007E0793">
        <w:rPr>
          <w:rFonts w:ascii="Times New Roman" w:hAnsi="Times New Roman" w:cs="Times New Roman"/>
          <w:sz w:val="28"/>
          <w:szCs w:val="28"/>
        </w:rPr>
        <w:lastRenderedPageBreak/>
        <w:t>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27 ноября 2012 года </w:t>
      </w:r>
      <w:hyperlink r:id="rId131">
        <w:r w:rsidR="007E0793">
          <w:rPr>
            <w:rFonts w:ascii="Times New Roman" w:hAnsi="Times New Roman" w:cs="Times New Roman"/>
            <w:sz w:val="28"/>
            <w:szCs w:val="28"/>
          </w:rPr>
          <w:t>№</w:t>
        </w:r>
        <w:r w:rsidRPr="007E0793">
          <w:rPr>
            <w:rFonts w:ascii="Times New Roman" w:hAnsi="Times New Roman" w:cs="Times New Roman"/>
            <w:sz w:val="28"/>
            <w:szCs w:val="28"/>
          </w:rPr>
          <w:t xml:space="preserve"> 527-пп</w:t>
        </w:r>
      </w:hyperlink>
      <w:r w:rsidRPr="007E0793">
        <w:rPr>
          <w:rFonts w:ascii="Times New Roman" w:hAnsi="Times New Roman" w:cs="Times New Roman"/>
          <w:sz w:val="28"/>
          <w:szCs w:val="28"/>
        </w:rPr>
        <w:t xml:space="preserve"> "О внесении изменений в приложение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 к долгосрочной целевой программе Архангельской области "Энергосбережение и повышение энергетической эффективности в Архангельской области на 2010 - 2020 годы";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18 декабря 2012 года </w:t>
      </w:r>
      <w:hyperlink r:id="rId132">
        <w:r w:rsidR="007E0793">
          <w:rPr>
            <w:rFonts w:ascii="Times New Roman" w:hAnsi="Times New Roman" w:cs="Times New Roman"/>
            <w:sz w:val="28"/>
            <w:szCs w:val="28"/>
          </w:rPr>
          <w:t>№</w:t>
        </w:r>
        <w:r w:rsidRPr="007E0793">
          <w:rPr>
            <w:rFonts w:ascii="Times New Roman" w:hAnsi="Times New Roman" w:cs="Times New Roman"/>
            <w:sz w:val="28"/>
            <w:szCs w:val="28"/>
          </w:rPr>
          <w:t xml:space="preserve"> 579-пп</w:t>
        </w:r>
      </w:hyperlink>
      <w:r w:rsidRPr="007E0793">
        <w:rPr>
          <w:rFonts w:ascii="Times New Roman" w:hAnsi="Times New Roman" w:cs="Times New Roman"/>
          <w:sz w:val="28"/>
          <w:szCs w:val="28"/>
        </w:rPr>
        <w:t xml:space="preserve"> "О внесении изменений в приложение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 к долгосрочной целевой программе Архангельской области "Газификация Архангельской области в 2011 - 2014 годах";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18 декабря 2012 года </w:t>
      </w:r>
      <w:hyperlink r:id="rId133">
        <w:r w:rsidR="007E0793">
          <w:rPr>
            <w:rFonts w:ascii="Times New Roman" w:hAnsi="Times New Roman" w:cs="Times New Roman"/>
            <w:sz w:val="28"/>
            <w:szCs w:val="28"/>
          </w:rPr>
          <w:t>№</w:t>
        </w:r>
        <w:r w:rsidRPr="007E0793">
          <w:rPr>
            <w:rFonts w:ascii="Times New Roman" w:hAnsi="Times New Roman" w:cs="Times New Roman"/>
            <w:sz w:val="28"/>
            <w:szCs w:val="28"/>
          </w:rPr>
          <w:t xml:space="preserve"> 584-пп</w:t>
        </w:r>
      </w:hyperlink>
      <w:r w:rsidRPr="007E0793">
        <w:rPr>
          <w:rFonts w:ascii="Times New Roman" w:hAnsi="Times New Roman" w:cs="Times New Roman"/>
          <w:sz w:val="28"/>
          <w:szCs w:val="28"/>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12 февраля 2013 года </w:t>
      </w:r>
      <w:hyperlink r:id="rId134">
        <w:r w:rsidR="007E0793">
          <w:rPr>
            <w:rFonts w:ascii="Times New Roman" w:hAnsi="Times New Roman" w:cs="Times New Roman"/>
            <w:sz w:val="28"/>
            <w:szCs w:val="28"/>
          </w:rPr>
          <w:t>№</w:t>
        </w:r>
        <w:r w:rsidRPr="007E0793">
          <w:rPr>
            <w:rFonts w:ascii="Times New Roman" w:hAnsi="Times New Roman" w:cs="Times New Roman"/>
            <w:sz w:val="28"/>
            <w:szCs w:val="28"/>
          </w:rPr>
          <w:t xml:space="preserve"> 35-пп</w:t>
        </w:r>
      </w:hyperlink>
      <w:r w:rsidRPr="007E0793">
        <w:rPr>
          <w:rFonts w:ascii="Times New Roman" w:hAnsi="Times New Roman" w:cs="Times New Roman"/>
          <w:sz w:val="28"/>
          <w:szCs w:val="28"/>
        </w:rPr>
        <w:t xml:space="preserve"> "О внесении изменений в долгосрочную целевую программу Архангельской области "Газификация Архангельской области в 2011 - 2014 годах";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19 февраля 2013 года </w:t>
      </w:r>
      <w:hyperlink r:id="rId135">
        <w:r w:rsidR="007E0793">
          <w:rPr>
            <w:rFonts w:ascii="Times New Roman" w:hAnsi="Times New Roman" w:cs="Times New Roman"/>
            <w:sz w:val="28"/>
            <w:szCs w:val="28"/>
          </w:rPr>
          <w:t>№</w:t>
        </w:r>
        <w:r w:rsidRPr="007E0793">
          <w:rPr>
            <w:rFonts w:ascii="Times New Roman" w:hAnsi="Times New Roman" w:cs="Times New Roman"/>
            <w:sz w:val="28"/>
            <w:szCs w:val="28"/>
          </w:rPr>
          <w:t xml:space="preserve"> 52-пп</w:t>
        </w:r>
      </w:hyperlink>
      <w:r w:rsidRPr="007E0793">
        <w:rPr>
          <w:rFonts w:ascii="Times New Roman" w:hAnsi="Times New Roman" w:cs="Times New Roman"/>
          <w:sz w:val="28"/>
          <w:szCs w:val="28"/>
        </w:rPr>
        <w:t xml:space="preserve"> "О внесении изменений в долгосрочные целевые программы Архангельской области "Энергосбережение и повышение энергетической эффективности в Архангельской области на 2010 - 2020 годы" и "Социальное развитие села Архангельской области на 2012 - 2014 годы";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26 марта 2013 года </w:t>
      </w:r>
      <w:hyperlink r:id="rId136">
        <w:r w:rsidR="007E0793">
          <w:rPr>
            <w:rFonts w:ascii="Times New Roman" w:hAnsi="Times New Roman" w:cs="Times New Roman"/>
            <w:sz w:val="28"/>
            <w:szCs w:val="28"/>
          </w:rPr>
          <w:t>№</w:t>
        </w:r>
        <w:r w:rsidRPr="007E0793">
          <w:rPr>
            <w:rFonts w:ascii="Times New Roman" w:hAnsi="Times New Roman" w:cs="Times New Roman"/>
            <w:sz w:val="28"/>
            <w:szCs w:val="28"/>
          </w:rPr>
          <w:t xml:space="preserve"> 124-пп</w:t>
        </w:r>
      </w:hyperlink>
      <w:r w:rsidRPr="007E0793">
        <w:rPr>
          <w:rFonts w:ascii="Times New Roman" w:hAnsi="Times New Roman" w:cs="Times New Roman"/>
          <w:sz w:val="28"/>
          <w:szCs w:val="28"/>
        </w:rPr>
        <w:t xml:space="preserve"> "Об утверждении долгосрочной целевой программы Архангельской области "Использование результатов космической деятельности в интересах социально-экономического развития Архангельской области на 2013 - 2016 годы";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2 апреля 2013 года </w:t>
      </w:r>
      <w:hyperlink r:id="rId137">
        <w:r w:rsidR="007E0793">
          <w:rPr>
            <w:rFonts w:ascii="Times New Roman" w:hAnsi="Times New Roman" w:cs="Times New Roman"/>
            <w:sz w:val="28"/>
            <w:szCs w:val="28"/>
          </w:rPr>
          <w:t>№</w:t>
        </w:r>
        <w:r w:rsidRPr="007E0793">
          <w:rPr>
            <w:rFonts w:ascii="Times New Roman" w:hAnsi="Times New Roman" w:cs="Times New Roman"/>
            <w:sz w:val="28"/>
            <w:szCs w:val="28"/>
          </w:rPr>
          <w:t xml:space="preserve"> 138-пп</w:t>
        </w:r>
      </w:hyperlink>
      <w:r w:rsidRPr="007E0793">
        <w:rPr>
          <w:rFonts w:ascii="Times New Roman" w:hAnsi="Times New Roman" w:cs="Times New Roman"/>
          <w:sz w:val="28"/>
          <w:szCs w:val="28"/>
        </w:rPr>
        <w:t xml:space="preserve"> "О внесении изменений в постановление Правительства Архангельской области от 27 июля 2010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210-пп";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21 мая 2013 года </w:t>
      </w:r>
      <w:hyperlink r:id="rId138">
        <w:r w:rsidR="007E0793">
          <w:rPr>
            <w:rFonts w:ascii="Times New Roman" w:hAnsi="Times New Roman" w:cs="Times New Roman"/>
            <w:sz w:val="28"/>
            <w:szCs w:val="28"/>
          </w:rPr>
          <w:t>№</w:t>
        </w:r>
        <w:r w:rsidRPr="007E0793">
          <w:rPr>
            <w:rFonts w:ascii="Times New Roman" w:hAnsi="Times New Roman" w:cs="Times New Roman"/>
            <w:sz w:val="28"/>
            <w:szCs w:val="28"/>
          </w:rPr>
          <w:t xml:space="preserve"> 228-пп</w:t>
        </w:r>
      </w:hyperlink>
      <w:r w:rsidRPr="007E0793">
        <w:rPr>
          <w:rFonts w:ascii="Times New Roman" w:hAnsi="Times New Roman" w:cs="Times New Roman"/>
          <w:sz w:val="28"/>
          <w:szCs w:val="28"/>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11 июня 2013 года </w:t>
      </w:r>
      <w:hyperlink r:id="rId139">
        <w:r w:rsidR="007E0793">
          <w:rPr>
            <w:rFonts w:ascii="Times New Roman" w:hAnsi="Times New Roman" w:cs="Times New Roman"/>
            <w:sz w:val="28"/>
            <w:szCs w:val="28"/>
          </w:rPr>
          <w:t>№</w:t>
        </w:r>
        <w:r w:rsidRPr="007E0793">
          <w:rPr>
            <w:rFonts w:ascii="Times New Roman" w:hAnsi="Times New Roman" w:cs="Times New Roman"/>
            <w:sz w:val="28"/>
            <w:szCs w:val="28"/>
          </w:rPr>
          <w:t xml:space="preserve"> 256-пп</w:t>
        </w:r>
      </w:hyperlink>
      <w:r w:rsidRPr="007E0793">
        <w:rPr>
          <w:rFonts w:ascii="Times New Roman" w:hAnsi="Times New Roman" w:cs="Times New Roman"/>
          <w:sz w:val="28"/>
          <w:szCs w:val="28"/>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29 июля 2013 года </w:t>
      </w:r>
      <w:hyperlink r:id="rId140">
        <w:r w:rsidR="007E0793">
          <w:rPr>
            <w:rFonts w:ascii="Times New Roman" w:hAnsi="Times New Roman" w:cs="Times New Roman"/>
            <w:sz w:val="28"/>
            <w:szCs w:val="28"/>
          </w:rPr>
          <w:t>№</w:t>
        </w:r>
        <w:r w:rsidRPr="007E0793">
          <w:rPr>
            <w:rFonts w:ascii="Times New Roman" w:hAnsi="Times New Roman" w:cs="Times New Roman"/>
            <w:sz w:val="28"/>
            <w:szCs w:val="28"/>
          </w:rPr>
          <w:t xml:space="preserve"> 346-пп</w:t>
        </w:r>
      </w:hyperlink>
      <w:r w:rsidRPr="007E0793">
        <w:rPr>
          <w:rFonts w:ascii="Times New Roman" w:hAnsi="Times New Roman" w:cs="Times New Roman"/>
          <w:sz w:val="28"/>
          <w:szCs w:val="28"/>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от 10 сентября 2013 года </w:t>
      </w:r>
      <w:hyperlink r:id="rId141">
        <w:r w:rsidR="007E0793">
          <w:rPr>
            <w:rFonts w:ascii="Times New Roman" w:hAnsi="Times New Roman" w:cs="Times New Roman"/>
            <w:sz w:val="28"/>
            <w:szCs w:val="28"/>
          </w:rPr>
          <w:t>№</w:t>
        </w:r>
        <w:r w:rsidRPr="007E0793">
          <w:rPr>
            <w:rFonts w:ascii="Times New Roman" w:hAnsi="Times New Roman" w:cs="Times New Roman"/>
            <w:sz w:val="28"/>
            <w:szCs w:val="28"/>
          </w:rPr>
          <w:t xml:space="preserve"> 414-пп</w:t>
        </w:r>
      </w:hyperlink>
      <w:r w:rsidRPr="007E0793">
        <w:rPr>
          <w:rFonts w:ascii="Times New Roman" w:hAnsi="Times New Roman" w:cs="Times New Roman"/>
          <w:sz w:val="28"/>
          <w:szCs w:val="28"/>
        </w:rPr>
        <w:t xml:space="preserve"> "О внесении изменений в долгосрочную целевую программу Архангельской области "Газификация Архангельской области в 2011 - 2014 годах".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Настоящее постановление вступает в силу со дня его официального опубликования.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Исполняющий обязанности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Губернатора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А.П.ГРИШКОВ</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bookmarkStart w:id="0" w:name="P133"/>
      <w:bookmarkEnd w:id="0"/>
      <w:r w:rsidRPr="007E0793">
        <w:rPr>
          <w:rFonts w:ascii="Times New Roman" w:eastAsia="Times New Roman" w:hAnsi="Times New Roman" w:cs="Times New Roman"/>
          <w:b/>
          <w:bCs/>
          <w:sz w:val="28"/>
          <w:szCs w:val="28"/>
          <w:lang w:eastAsia="ru-RU"/>
        </w:rPr>
        <w:t>ГОСУДАРСТВЕННАЯ ПРОГРАММА</w:t>
      </w:r>
    </w:p>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7E0793">
        <w:rPr>
          <w:rFonts w:ascii="Times New Roman" w:eastAsia="Times New Roman" w:hAnsi="Times New Roman" w:cs="Times New Roman"/>
          <w:b/>
          <w:bCs/>
          <w:sz w:val="28"/>
          <w:szCs w:val="28"/>
          <w:lang w:eastAsia="ru-RU"/>
        </w:rPr>
        <w:t>Архангельской области «Развитие энергетики и жилищно-коммунального хозяйства архангельской области»</w:t>
      </w:r>
    </w:p>
    <w:p w:rsidR="003E12B2" w:rsidRPr="007E0793" w:rsidRDefault="003E12B2" w:rsidP="007E0793">
      <w:pPr>
        <w:spacing w:after="0" w:line="240" w:lineRule="auto"/>
        <w:contextualSpacing/>
        <w:jc w:val="center"/>
        <w:rPr>
          <w:rFonts w:ascii="Times New Roman" w:eastAsia="Times New Roman" w:hAnsi="Times New Roman" w:cs="Times New Roman"/>
          <w:b/>
          <w:sz w:val="28"/>
          <w:szCs w:val="28"/>
          <w:lang w:eastAsia="ru-RU"/>
        </w:rPr>
      </w:pPr>
    </w:p>
    <w:p w:rsidR="003E12B2" w:rsidRPr="007E0793" w:rsidRDefault="003E12B2" w:rsidP="007E0793">
      <w:pPr>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pacing w:val="60"/>
          <w:sz w:val="28"/>
          <w:szCs w:val="28"/>
          <w:lang w:eastAsia="ru-RU"/>
        </w:rPr>
        <w:t>ПАСПОРТ</w:t>
      </w:r>
    </w:p>
    <w:p w:rsidR="003E12B2" w:rsidRPr="007E0793" w:rsidRDefault="003E12B2" w:rsidP="007E0793">
      <w:pPr>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 xml:space="preserve">государственной программы Архангельской области </w:t>
      </w:r>
    </w:p>
    <w:p w:rsidR="003E12B2" w:rsidRPr="007E0793" w:rsidRDefault="003E12B2" w:rsidP="007E0793">
      <w:pPr>
        <w:spacing w:after="0" w:line="240" w:lineRule="auto"/>
        <w:contextualSpacing/>
        <w:jc w:val="center"/>
        <w:outlineLvl w:val="1"/>
        <w:rPr>
          <w:rFonts w:ascii="Times New Roman" w:eastAsia="Calibri" w:hAnsi="Times New Roman" w:cs="Times New Roman"/>
          <w:b/>
          <w:sz w:val="28"/>
          <w:szCs w:val="28"/>
          <w:lang w:eastAsia="ru-RU"/>
        </w:rPr>
      </w:pPr>
      <w:r w:rsidRPr="007E0793">
        <w:rPr>
          <w:rFonts w:ascii="Times New Roman" w:eastAsia="Times New Roman" w:hAnsi="Times New Roman" w:cs="Times New Roman"/>
          <w:b/>
          <w:sz w:val="28"/>
          <w:szCs w:val="28"/>
          <w:lang w:eastAsia="ru-RU"/>
        </w:rPr>
        <w:t>«</w:t>
      </w:r>
      <w:r w:rsidRPr="007E0793">
        <w:rPr>
          <w:rFonts w:ascii="Times New Roman" w:eastAsia="Calibri" w:hAnsi="Times New Roman" w:cs="Times New Roman"/>
          <w:b/>
          <w:sz w:val="28"/>
          <w:szCs w:val="28"/>
          <w:lang w:eastAsia="zh-CN"/>
        </w:rPr>
        <w:t>Развитие энергетики и жилищно-коммунального хозяйства Архангельской области</w:t>
      </w:r>
      <w:r w:rsidRPr="007E0793">
        <w:rPr>
          <w:rFonts w:ascii="Times New Roman" w:eastAsia="Times New Roman" w:hAnsi="Times New Roman" w:cs="Times New Roman"/>
          <w:b/>
          <w:sz w:val="28"/>
          <w:szCs w:val="28"/>
          <w:lang w:eastAsia="ru-RU"/>
        </w:rPr>
        <w:t>»</w:t>
      </w:r>
    </w:p>
    <w:p w:rsidR="003E12B2" w:rsidRPr="007E0793" w:rsidRDefault="003E12B2" w:rsidP="007E0793">
      <w:pPr>
        <w:tabs>
          <w:tab w:val="left" w:pos="1134"/>
        </w:tabs>
        <w:autoSpaceDE w:val="0"/>
        <w:autoSpaceDN w:val="0"/>
        <w:adjustRightInd w:val="0"/>
        <w:spacing w:after="0" w:line="240" w:lineRule="auto"/>
        <w:ind w:left="709"/>
        <w:contextualSpacing/>
        <w:jc w:val="both"/>
        <w:outlineLvl w:val="1"/>
        <w:rPr>
          <w:rFonts w:ascii="Times New Roman" w:eastAsia="Calibri" w:hAnsi="Times New Roman" w:cs="Times New Roman"/>
          <w:sz w:val="28"/>
          <w:szCs w:val="28"/>
          <w:lang w:eastAsia="ru-RU"/>
        </w:rPr>
      </w:pPr>
    </w:p>
    <w:p w:rsidR="003E12B2" w:rsidRPr="007E0793" w:rsidRDefault="003E12B2" w:rsidP="007E0793">
      <w:pPr>
        <w:tabs>
          <w:tab w:val="left" w:pos="1134"/>
        </w:tabs>
        <w:autoSpaceDE w:val="0"/>
        <w:autoSpaceDN w:val="0"/>
        <w:adjustRightInd w:val="0"/>
        <w:spacing w:after="0" w:line="240" w:lineRule="auto"/>
        <w:ind w:left="709"/>
        <w:contextualSpacing/>
        <w:jc w:val="both"/>
        <w:outlineLvl w:val="1"/>
        <w:rPr>
          <w:rFonts w:ascii="Times New Roman" w:eastAsia="Calibri" w:hAnsi="Times New Roman" w:cs="Times New Roman"/>
          <w:sz w:val="28"/>
          <w:szCs w:val="28"/>
          <w:lang w:eastAsia="ru-RU"/>
        </w:rPr>
      </w:pPr>
    </w:p>
    <w:tbl>
      <w:tblPr>
        <w:tblW w:w="5000" w:type="pct"/>
        <w:tblCellMar>
          <w:top w:w="102" w:type="dxa"/>
          <w:left w:w="62" w:type="dxa"/>
          <w:bottom w:w="102" w:type="dxa"/>
          <w:right w:w="62" w:type="dxa"/>
        </w:tblCellMar>
        <w:tblLook w:val="0000"/>
      </w:tblPr>
      <w:tblGrid>
        <w:gridCol w:w="2455"/>
        <w:gridCol w:w="449"/>
        <w:gridCol w:w="6575"/>
      </w:tblGrid>
      <w:tr w:rsidR="003E12B2" w:rsidRPr="007E0793" w:rsidTr="003E12B2">
        <w:tc>
          <w:tcPr>
            <w:tcW w:w="1295" w:type="pct"/>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Наименование государственной программы</w:t>
            </w:r>
          </w:p>
        </w:tc>
        <w:tc>
          <w:tcPr>
            <w:tcW w:w="237" w:type="pct"/>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3468" w:type="pct"/>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государственная программа Архангельской области «Развитие энергетики и жилищно-коммунального хозяйства Архангельской области» (далее – государственная программа)</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3E12B2" w:rsidRPr="007E0793" w:rsidTr="003E12B2">
        <w:tc>
          <w:tcPr>
            <w:tcW w:w="1295" w:type="pct"/>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Ответственный исполнитель государственной программы</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37" w:type="pct"/>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3468" w:type="pct"/>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топливно-энергетического комплекса и жилищно-коммунального хозяйства Архангельской области (далее – министерство ТЭК и ЖКХ)</w:t>
            </w:r>
          </w:p>
        </w:tc>
      </w:tr>
      <w:tr w:rsidR="003E12B2" w:rsidRPr="007E0793" w:rsidTr="003E12B2">
        <w:tc>
          <w:tcPr>
            <w:tcW w:w="1295" w:type="pct"/>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Соисполнители государственной программы</w:t>
            </w:r>
          </w:p>
        </w:tc>
        <w:tc>
          <w:tcPr>
            <w:tcW w:w="237" w:type="pct"/>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3468" w:type="pct"/>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государственная жилищная инспекция Архангельской области (далее – государственная жилищная инспекция), министерство имущественных отношений Архангельской области (далее – министерство имущественных отношений)</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3E12B2" w:rsidRPr="007E0793" w:rsidTr="003E12B2">
        <w:tc>
          <w:tcPr>
            <w:tcW w:w="1295" w:type="pct"/>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Подпрограммы государственной программы</w:t>
            </w:r>
          </w:p>
        </w:tc>
        <w:tc>
          <w:tcPr>
            <w:tcW w:w="237" w:type="pct"/>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3468" w:type="pct"/>
            <w:tcMar>
              <w:top w:w="0" w:type="dxa"/>
              <w:bottom w:w="0" w:type="dxa"/>
            </w:tcMar>
          </w:tcPr>
          <w:p w:rsidR="003E12B2" w:rsidRPr="007E0793" w:rsidRDefault="008B293D"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r:id="rId142" w:history="1">
              <w:r w:rsidR="003E12B2" w:rsidRPr="007E0793">
                <w:rPr>
                  <w:rFonts w:ascii="Times New Roman" w:eastAsia="Times New Roman" w:hAnsi="Times New Roman" w:cs="Times New Roman"/>
                  <w:sz w:val="28"/>
                  <w:szCs w:val="28"/>
                  <w:lang w:eastAsia="ru-RU"/>
                </w:rPr>
                <w:t>подпрограмма № 1</w:t>
              </w:r>
            </w:hyperlink>
            <w:r w:rsidR="003E12B2" w:rsidRPr="007E0793">
              <w:rPr>
                <w:rFonts w:ascii="Times New Roman" w:eastAsia="Times New Roman" w:hAnsi="Times New Roman" w:cs="Times New Roman"/>
                <w:sz w:val="28"/>
                <w:szCs w:val="28"/>
                <w:lang w:eastAsia="ru-RU"/>
              </w:rPr>
              <w:t xml:space="preserve"> «Энергосбережение и повышение энергетической эффективности в Архангельской области»;</w:t>
            </w:r>
          </w:p>
          <w:p w:rsidR="003E12B2" w:rsidRPr="007E0793" w:rsidRDefault="008B293D"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r:id="rId143" w:history="1">
              <w:r w:rsidR="003E12B2" w:rsidRPr="007E0793">
                <w:rPr>
                  <w:rFonts w:ascii="Times New Roman" w:eastAsia="Times New Roman" w:hAnsi="Times New Roman" w:cs="Times New Roman"/>
                  <w:sz w:val="28"/>
                  <w:szCs w:val="28"/>
                  <w:lang w:eastAsia="ru-RU"/>
                </w:rPr>
                <w:t>подпрограмма № 2</w:t>
              </w:r>
            </w:hyperlink>
            <w:r w:rsidR="003E12B2" w:rsidRPr="007E0793">
              <w:rPr>
                <w:rFonts w:ascii="Times New Roman" w:eastAsia="Times New Roman" w:hAnsi="Times New Roman" w:cs="Times New Roman"/>
                <w:sz w:val="28"/>
                <w:szCs w:val="28"/>
                <w:lang w:eastAsia="ru-RU"/>
              </w:rPr>
              <w:t xml:space="preserve"> «Газификация Архангельской </w:t>
            </w:r>
            <w:r w:rsidR="003E12B2" w:rsidRPr="007E0793">
              <w:rPr>
                <w:rFonts w:ascii="Times New Roman" w:eastAsia="Times New Roman" w:hAnsi="Times New Roman" w:cs="Times New Roman"/>
                <w:sz w:val="28"/>
                <w:szCs w:val="28"/>
                <w:lang w:eastAsia="ru-RU"/>
              </w:rPr>
              <w:lastRenderedPageBreak/>
              <w:t>области»;</w:t>
            </w:r>
          </w:p>
          <w:p w:rsidR="003E12B2" w:rsidRPr="007E0793" w:rsidRDefault="008B293D"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r:id="rId144" w:history="1">
              <w:r w:rsidR="003E12B2" w:rsidRPr="007E0793">
                <w:rPr>
                  <w:rFonts w:ascii="Times New Roman" w:eastAsia="Times New Roman" w:hAnsi="Times New Roman" w:cs="Times New Roman"/>
                  <w:sz w:val="28"/>
                  <w:szCs w:val="28"/>
                  <w:lang w:eastAsia="ru-RU"/>
                </w:rPr>
                <w:t>подпрограмма № 3</w:t>
              </w:r>
            </w:hyperlink>
            <w:r w:rsidR="003E12B2" w:rsidRPr="007E0793">
              <w:rPr>
                <w:rFonts w:ascii="Times New Roman" w:eastAsia="Times New Roman" w:hAnsi="Times New Roman" w:cs="Times New Roman"/>
                <w:sz w:val="28"/>
                <w:szCs w:val="28"/>
                <w:lang w:eastAsia="ru-RU"/>
              </w:rPr>
              <w:t xml:space="preserve"> «Формирование и реализация региональной политики в сфере энергетики и жилищно-коммунального хозяйства Архангельской области»</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3E12B2" w:rsidRPr="007E0793" w:rsidTr="003E12B2">
        <w:tc>
          <w:tcPr>
            <w:tcW w:w="1295" w:type="pct"/>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Цель государственной программы</w:t>
            </w:r>
          </w:p>
        </w:tc>
        <w:tc>
          <w:tcPr>
            <w:tcW w:w="237" w:type="pct"/>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3468" w:type="pct"/>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формирование и реализация региональной политики в сфере энергетики и жилищно-коммунального хозяйства Архангельской области. Перечень целевых показателей государственной программы приведен</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приложении № 1 к государственной программе</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3E12B2" w:rsidRPr="007E0793" w:rsidTr="003E12B2">
        <w:tc>
          <w:tcPr>
            <w:tcW w:w="1295" w:type="pct"/>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Задачи государственной программы</w:t>
            </w:r>
          </w:p>
        </w:tc>
        <w:tc>
          <w:tcPr>
            <w:tcW w:w="237" w:type="pct"/>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3468" w:type="pct"/>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задача № 1 – повышение надежности и качества предоставляемых коммунальных услуг</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Архангельской области;</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задача № 2 – комплексное решение экономических, экологических, энергетических и социальных проблем для устойчивого развития муниципальных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образований Архангельской области (далее – муниципальные образования) путем газификации;</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задача № 3 – формирование эффективной системы организации и управления в сфере энергетики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жилищно-коммунального хозяйства Архангельской области</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3E12B2" w:rsidRPr="007E0793" w:rsidTr="003E12B2">
        <w:tc>
          <w:tcPr>
            <w:tcW w:w="1295" w:type="pct"/>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Сроки и этапы реализации государственной программы</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37" w:type="pct"/>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3468" w:type="pct"/>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2021 – 2025 годы. Государственная программа реализуется в один этап</w:t>
            </w:r>
          </w:p>
        </w:tc>
      </w:tr>
      <w:tr w:rsidR="003E12B2" w:rsidRPr="007E0793" w:rsidTr="003E12B2">
        <w:trPr>
          <w:trHeight w:val="3030"/>
        </w:trPr>
        <w:tc>
          <w:tcPr>
            <w:tcW w:w="1295" w:type="pct"/>
            <w:tcMar>
              <w:top w:w="0" w:type="dxa"/>
              <w:bottom w:w="0" w:type="dxa"/>
            </w:tcMar>
          </w:tcPr>
          <w:p w:rsidR="003E12B2" w:rsidRPr="007E0793" w:rsidRDefault="003E12B2" w:rsidP="007E079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Объем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источники финансирования государственной программы</w:t>
            </w:r>
          </w:p>
        </w:tc>
        <w:tc>
          <w:tcPr>
            <w:tcW w:w="237" w:type="pct"/>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3468" w:type="pct"/>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общий объем финансирования государственной программы составляет 45 172 752,4 тыс. рублей,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средства федерального бюджета – 2422 218,9 тыс. рублей;</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средства областного бюджета – 36 100 093,5 тыс. рублей;</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средства местных бюджетов – 252 662,2 тыс. рублей;</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 – 6 397 777,8 тыс. рублей</w:t>
            </w:r>
          </w:p>
        </w:tc>
      </w:tr>
    </w:tbl>
    <w:p w:rsidR="003E12B2" w:rsidRPr="007E0793" w:rsidRDefault="003E12B2" w:rsidP="007E0793">
      <w:pPr>
        <w:tabs>
          <w:tab w:val="left" w:pos="709"/>
          <w:tab w:val="left" w:pos="1134"/>
        </w:tabs>
        <w:spacing w:after="0" w:line="240" w:lineRule="auto"/>
        <w:ind w:left="709"/>
        <w:contextualSpacing/>
        <w:jc w:val="both"/>
        <w:rPr>
          <w:rFonts w:ascii="Times New Roman" w:eastAsia="Times New Roman" w:hAnsi="Times New Roman" w:cs="Times New Roman"/>
          <w:sz w:val="28"/>
          <w:szCs w:val="28"/>
          <w:lang w:eastAsia="ru-RU"/>
        </w:rPr>
      </w:pPr>
    </w:p>
    <w:p w:rsidR="003E12B2" w:rsidRPr="007E0793" w:rsidRDefault="003E12B2" w:rsidP="007E0793">
      <w:pPr>
        <w:numPr>
          <w:ilvl w:val="0"/>
          <w:numId w:val="10"/>
        </w:numPr>
        <w:tabs>
          <w:tab w:val="left" w:pos="284"/>
          <w:tab w:val="left" w:pos="709"/>
        </w:tabs>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 xml:space="preserve">Приоритеты государственной политики в сфере </w:t>
      </w:r>
      <w:r w:rsidRPr="007E0793">
        <w:rPr>
          <w:rFonts w:ascii="Times New Roman" w:eastAsia="Times New Roman" w:hAnsi="Times New Roman" w:cs="Times New Roman"/>
          <w:b/>
          <w:sz w:val="28"/>
          <w:szCs w:val="28"/>
          <w:lang w:eastAsia="ru-RU"/>
        </w:rPr>
        <w:br/>
        <w:t>реализации государственной программы</w:t>
      </w:r>
    </w:p>
    <w:p w:rsidR="003E12B2" w:rsidRPr="007E0793" w:rsidRDefault="003E12B2" w:rsidP="007E0793">
      <w:pPr>
        <w:tabs>
          <w:tab w:val="left" w:pos="284"/>
          <w:tab w:val="left" w:pos="709"/>
        </w:tabs>
        <w:spacing w:after="0" w:line="240" w:lineRule="auto"/>
        <w:contextualSpacing/>
        <w:jc w:val="center"/>
        <w:rPr>
          <w:rFonts w:ascii="Times New Roman" w:eastAsia="Times New Roman" w:hAnsi="Times New Roman" w:cs="Times New Roman"/>
          <w:b/>
          <w:sz w:val="28"/>
          <w:szCs w:val="28"/>
          <w:lang w:eastAsia="ru-RU"/>
        </w:rPr>
      </w:pP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lastRenderedPageBreak/>
        <w:t>Рост экономики неуклонно сопровождается соразмерным ростом потребления энергетических ресурсов, что обуславливает возникновение новых требований к надежности и качеству поставляемых энергетических ресурсов.</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pacing w:val="-6"/>
          <w:sz w:val="28"/>
          <w:szCs w:val="28"/>
          <w:lang w:eastAsia="ru-RU"/>
        </w:rPr>
        <w:t>Долгосрочное социально-экономическое развитие Архангельской области</w:t>
      </w:r>
      <w:r w:rsidRPr="007E0793">
        <w:rPr>
          <w:rFonts w:ascii="Times New Roman" w:eastAsia="Times New Roman" w:hAnsi="Times New Roman" w:cs="Times New Roman"/>
          <w:bCs/>
          <w:sz w:val="28"/>
          <w:szCs w:val="28"/>
          <w:lang w:eastAsia="ru-RU"/>
        </w:rPr>
        <w:t xml:space="preserve"> подразумевает преодоление энергетических барьеров роста потребления </w:t>
      </w:r>
      <w:r w:rsidRPr="007E0793">
        <w:rPr>
          <w:rFonts w:ascii="Times New Roman" w:eastAsia="Times New Roman" w:hAnsi="Times New Roman" w:cs="Times New Roman"/>
          <w:bCs/>
          <w:spacing w:val="-6"/>
          <w:sz w:val="28"/>
          <w:szCs w:val="28"/>
          <w:lang w:eastAsia="ru-RU"/>
        </w:rPr>
        <w:t xml:space="preserve">энергетических ресурсов, в том числе за счет повышения </w:t>
      </w:r>
      <w:proofErr w:type="spellStart"/>
      <w:r w:rsidRPr="007E0793">
        <w:rPr>
          <w:rFonts w:ascii="Times New Roman" w:eastAsia="Times New Roman" w:hAnsi="Times New Roman" w:cs="Times New Roman"/>
          <w:bCs/>
          <w:spacing w:val="-6"/>
          <w:sz w:val="28"/>
          <w:szCs w:val="28"/>
          <w:lang w:eastAsia="ru-RU"/>
        </w:rPr>
        <w:t>энергоэффективности</w:t>
      </w:r>
      <w:proofErr w:type="spellEnd"/>
      <w:r w:rsidRPr="007E0793">
        <w:rPr>
          <w:rFonts w:ascii="Times New Roman" w:eastAsia="Times New Roman" w:hAnsi="Times New Roman" w:cs="Times New Roman"/>
          <w:bCs/>
          <w:sz w:val="28"/>
          <w:szCs w:val="28"/>
          <w:lang w:eastAsia="ru-RU"/>
        </w:rPr>
        <w:t xml:space="preserve"> существующей инфраструктуры.</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spacing w:val="-6"/>
          <w:sz w:val="28"/>
          <w:szCs w:val="28"/>
          <w:lang w:eastAsia="ru-RU"/>
        </w:rPr>
        <w:t>Объекты топливно-энергетического комплекса и жилищно-коммунального</w:t>
      </w:r>
      <w:r w:rsidRPr="007E0793">
        <w:rPr>
          <w:rFonts w:ascii="Times New Roman" w:eastAsia="Times New Roman" w:hAnsi="Times New Roman" w:cs="Times New Roman"/>
          <w:sz w:val="28"/>
          <w:szCs w:val="28"/>
          <w:lang w:eastAsia="ru-RU"/>
        </w:rPr>
        <w:t xml:space="preserve"> хозяйства имеют низкую эффективность, обусловленную их моральным устареванием и высоким износом. В связи с этим особое внимание необходимо уделить модернизации и строительству объектов энергетики </w:t>
      </w:r>
      <w:r w:rsidRPr="007E0793">
        <w:rPr>
          <w:rFonts w:ascii="Times New Roman" w:eastAsia="Times New Roman" w:hAnsi="Times New Roman" w:cs="Times New Roman"/>
          <w:sz w:val="28"/>
          <w:szCs w:val="28"/>
          <w:lang w:eastAsia="ru-RU"/>
        </w:rPr>
        <w:br/>
        <w:t xml:space="preserve">и жилищно-коммунального хозяйства, в </w:t>
      </w:r>
      <w:r w:rsidRPr="007E0793">
        <w:rPr>
          <w:rFonts w:ascii="Times New Roman" w:eastAsia="Times New Roman" w:hAnsi="Times New Roman" w:cs="Times New Roman"/>
          <w:bCs/>
          <w:sz w:val="28"/>
          <w:szCs w:val="28"/>
          <w:lang w:eastAsia="ru-RU"/>
        </w:rPr>
        <w:t>том числе в целях повышения надежности и качества предоставляемых коммунальных услуг.</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10"/>
          <w:sz w:val="28"/>
          <w:szCs w:val="28"/>
          <w:lang w:eastAsia="ru-RU"/>
        </w:rPr>
        <w:t>В государственной программе учтены основные положения государственной</w:t>
      </w:r>
      <w:r w:rsidRPr="007E0793">
        <w:rPr>
          <w:rFonts w:ascii="Times New Roman" w:eastAsia="Times New Roman" w:hAnsi="Times New Roman" w:cs="Times New Roman"/>
          <w:sz w:val="28"/>
          <w:szCs w:val="28"/>
          <w:lang w:eastAsia="ru-RU"/>
        </w:rPr>
        <w:t xml:space="preserve"> </w:t>
      </w:r>
      <w:hyperlink r:id="rId145" w:history="1">
        <w:r w:rsidRPr="007E0793">
          <w:rPr>
            <w:rFonts w:ascii="Times New Roman" w:eastAsia="Times New Roman" w:hAnsi="Times New Roman" w:cs="Times New Roman"/>
            <w:sz w:val="28"/>
            <w:szCs w:val="28"/>
            <w:lang w:eastAsia="ru-RU"/>
          </w:rPr>
          <w:t>программы</w:t>
        </w:r>
      </w:hyperlink>
      <w:r w:rsidRPr="007E0793">
        <w:rPr>
          <w:rFonts w:ascii="Times New Roman" w:eastAsia="Times New Roman" w:hAnsi="Times New Roman" w:cs="Times New Roman"/>
          <w:sz w:val="28"/>
          <w:szCs w:val="28"/>
          <w:lang w:eastAsia="ru-RU"/>
        </w:rPr>
        <w:t xml:space="preserve"> Российской Федерации «Развитие энергетики», утвержденной постановлением Правительства Российской Федерации от 15 апреля </w:t>
      </w:r>
      <w:r w:rsidRPr="007E0793">
        <w:rPr>
          <w:rFonts w:ascii="Times New Roman" w:eastAsia="Times New Roman" w:hAnsi="Times New Roman" w:cs="Times New Roman"/>
          <w:sz w:val="28"/>
          <w:szCs w:val="28"/>
          <w:lang w:eastAsia="ru-RU"/>
        </w:rPr>
        <w:br/>
        <w:t xml:space="preserve">2014 года № 321, Энергетической </w:t>
      </w:r>
      <w:hyperlink r:id="rId146" w:history="1">
        <w:r w:rsidRPr="007E0793">
          <w:rPr>
            <w:rFonts w:ascii="Times New Roman" w:eastAsia="Times New Roman" w:hAnsi="Times New Roman" w:cs="Times New Roman"/>
            <w:sz w:val="28"/>
            <w:szCs w:val="28"/>
            <w:lang w:eastAsia="ru-RU"/>
          </w:rPr>
          <w:t>стратегии</w:t>
        </w:r>
      </w:hyperlink>
      <w:r w:rsidRPr="007E0793">
        <w:rPr>
          <w:rFonts w:ascii="Times New Roman" w:eastAsia="Times New Roman" w:hAnsi="Times New Roman" w:cs="Times New Roman"/>
          <w:sz w:val="28"/>
          <w:szCs w:val="28"/>
          <w:lang w:eastAsia="ru-RU"/>
        </w:rPr>
        <w:t xml:space="preserve"> Российской Федерации </w:t>
      </w:r>
      <w:r w:rsidRPr="007E0793">
        <w:rPr>
          <w:rFonts w:ascii="Times New Roman" w:eastAsia="Times New Roman" w:hAnsi="Times New Roman" w:cs="Times New Roman"/>
          <w:sz w:val="28"/>
          <w:szCs w:val="28"/>
          <w:lang w:eastAsia="ru-RU"/>
        </w:rPr>
        <w:br/>
        <w:t xml:space="preserve">на период до 2035 года, утвержденной распоряжением Правительства </w:t>
      </w:r>
      <w:r w:rsidRPr="007E0793">
        <w:rPr>
          <w:rFonts w:ascii="Times New Roman" w:eastAsia="Times New Roman" w:hAnsi="Times New Roman" w:cs="Times New Roman"/>
          <w:sz w:val="28"/>
          <w:szCs w:val="28"/>
          <w:lang w:eastAsia="ru-RU"/>
        </w:rPr>
        <w:br/>
      </w:r>
      <w:r w:rsidRPr="007E0793">
        <w:rPr>
          <w:rFonts w:ascii="Times New Roman" w:eastAsia="Times New Roman" w:hAnsi="Times New Roman" w:cs="Times New Roman"/>
          <w:sz w:val="28"/>
          <w:szCs w:val="28"/>
          <w:lang w:eastAsia="ru-RU"/>
        </w:rPr>
        <w:br/>
        <w:t xml:space="preserve">Российской Федерации от 9 июня 2020 года № 1523-р, </w:t>
      </w:r>
      <w:hyperlink r:id="rId147" w:history="1">
        <w:r w:rsidRPr="007E0793">
          <w:rPr>
            <w:rFonts w:ascii="Times New Roman" w:eastAsia="Times New Roman" w:hAnsi="Times New Roman" w:cs="Times New Roman"/>
            <w:sz w:val="28"/>
            <w:szCs w:val="28"/>
            <w:lang w:eastAsia="ru-RU"/>
          </w:rPr>
          <w:t>Стратегии</w:t>
        </w:r>
      </w:hyperlink>
      <w:r w:rsidRPr="007E0793">
        <w:rPr>
          <w:rFonts w:ascii="Times New Roman" w:eastAsia="Times New Roman" w:hAnsi="Times New Roman" w:cs="Times New Roman"/>
          <w:sz w:val="28"/>
          <w:szCs w:val="28"/>
          <w:lang w:eastAsia="ru-RU"/>
        </w:rPr>
        <w:t xml:space="preserve"> социально-</w:t>
      </w:r>
      <w:r w:rsidRPr="007E0793">
        <w:rPr>
          <w:rFonts w:ascii="Times New Roman" w:eastAsia="Times New Roman" w:hAnsi="Times New Roman" w:cs="Times New Roman"/>
          <w:spacing w:val="-6"/>
          <w:sz w:val="28"/>
          <w:szCs w:val="28"/>
          <w:lang w:eastAsia="ru-RU"/>
        </w:rPr>
        <w:t>экономического развития Архангельской области до 2035 года, утвержденной</w:t>
      </w:r>
      <w:r w:rsidRPr="007E0793">
        <w:rPr>
          <w:rFonts w:ascii="Times New Roman" w:eastAsia="Times New Roman" w:hAnsi="Times New Roman" w:cs="Times New Roman"/>
          <w:sz w:val="28"/>
          <w:szCs w:val="28"/>
          <w:lang w:eastAsia="ru-RU"/>
        </w:rPr>
        <w:t xml:space="preserve"> областным законом от 18 февраля 2019 года № 57-5-ОЗ.</w:t>
      </w:r>
    </w:p>
    <w:p w:rsidR="003E12B2" w:rsidRPr="007E0793" w:rsidRDefault="003E12B2" w:rsidP="007E0793">
      <w:pPr>
        <w:tabs>
          <w:tab w:val="left" w:pos="0"/>
          <w:tab w:val="left" w:pos="709"/>
        </w:tabs>
        <w:spacing w:after="0" w:line="240" w:lineRule="auto"/>
        <w:ind w:firstLine="709"/>
        <w:contextualSpacing/>
        <w:jc w:val="both"/>
        <w:rPr>
          <w:rFonts w:ascii="Times New Roman" w:eastAsia="Times New Roman" w:hAnsi="Times New Roman" w:cs="Times New Roman"/>
          <w:sz w:val="28"/>
          <w:szCs w:val="28"/>
          <w:lang w:eastAsia="ru-RU"/>
        </w:rPr>
      </w:pPr>
    </w:p>
    <w:p w:rsidR="003E12B2" w:rsidRPr="007E0793" w:rsidRDefault="003E12B2" w:rsidP="007E0793">
      <w:pPr>
        <w:tabs>
          <w:tab w:val="left" w:pos="0"/>
          <w:tab w:val="left" w:pos="180"/>
          <w:tab w:val="left" w:pos="360"/>
        </w:tabs>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val="en-US" w:eastAsia="ru-RU"/>
        </w:rPr>
        <w:t>II</w:t>
      </w:r>
      <w:r w:rsidRPr="007E0793">
        <w:rPr>
          <w:rFonts w:ascii="Times New Roman" w:eastAsia="Times New Roman" w:hAnsi="Times New Roman" w:cs="Times New Roman"/>
          <w:b/>
          <w:sz w:val="28"/>
          <w:szCs w:val="28"/>
          <w:lang w:eastAsia="ru-RU"/>
        </w:rPr>
        <w:t>. Характеристика подпрограмм государственной программы</w:t>
      </w:r>
    </w:p>
    <w:p w:rsidR="003E12B2" w:rsidRPr="007E0793" w:rsidRDefault="003E12B2" w:rsidP="007E0793">
      <w:pPr>
        <w:tabs>
          <w:tab w:val="left" w:pos="0"/>
          <w:tab w:val="left" w:pos="180"/>
          <w:tab w:val="left" w:pos="360"/>
        </w:tabs>
        <w:spacing w:after="0" w:line="240" w:lineRule="auto"/>
        <w:contextualSpacing/>
        <w:jc w:val="center"/>
        <w:rPr>
          <w:rFonts w:ascii="Times New Roman" w:eastAsia="Times New Roman" w:hAnsi="Times New Roman" w:cs="Times New Roman"/>
          <w:b/>
          <w:sz w:val="28"/>
          <w:szCs w:val="28"/>
          <w:lang w:eastAsia="ru-RU"/>
        </w:rPr>
      </w:pPr>
    </w:p>
    <w:p w:rsidR="003E12B2" w:rsidRPr="007E0793" w:rsidRDefault="003E12B2" w:rsidP="007E0793">
      <w:p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7E0793">
        <w:rPr>
          <w:rFonts w:ascii="Times New Roman" w:eastAsia="Times New Roman" w:hAnsi="Times New Roman" w:cs="Times New Roman"/>
          <w:b/>
          <w:sz w:val="28"/>
          <w:szCs w:val="28"/>
        </w:rPr>
        <w:t>2.1. ПАСПОРТ</w:t>
      </w:r>
    </w:p>
    <w:p w:rsidR="003E12B2" w:rsidRPr="007E0793" w:rsidRDefault="003E12B2" w:rsidP="007E0793">
      <w:p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7E0793">
        <w:rPr>
          <w:rFonts w:ascii="Times New Roman" w:eastAsia="Times New Roman" w:hAnsi="Times New Roman" w:cs="Times New Roman"/>
          <w:b/>
          <w:sz w:val="28"/>
          <w:szCs w:val="28"/>
        </w:rPr>
        <w:t xml:space="preserve">подпрограммы № 1 «Энергосбережение и повышение </w:t>
      </w:r>
    </w:p>
    <w:p w:rsidR="003E12B2" w:rsidRPr="007E0793" w:rsidRDefault="003E12B2" w:rsidP="007E0793">
      <w:p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rPr>
        <w:t>энергетической эффективности в Архангельской области</w:t>
      </w:r>
      <w:r w:rsidRPr="007E0793">
        <w:rPr>
          <w:rFonts w:ascii="Times New Roman" w:eastAsia="Times New Roman" w:hAnsi="Times New Roman" w:cs="Times New Roman"/>
          <w:b/>
          <w:sz w:val="28"/>
          <w:szCs w:val="28"/>
          <w:lang w:eastAsia="ru-RU"/>
        </w:rPr>
        <w:t>»</w:t>
      </w:r>
    </w:p>
    <w:p w:rsidR="003E12B2" w:rsidRPr="007E0793" w:rsidRDefault="003E12B2" w:rsidP="007E0793">
      <w:pPr>
        <w:autoSpaceDE w:val="0"/>
        <w:autoSpaceDN w:val="0"/>
        <w:adjustRightInd w:val="0"/>
        <w:spacing w:after="0" w:line="240" w:lineRule="auto"/>
        <w:ind w:left="-720"/>
        <w:contextualSpacing/>
        <w:jc w:val="center"/>
        <w:outlineLvl w:val="1"/>
        <w:rPr>
          <w:rFonts w:ascii="Times New Roman" w:eastAsia="Times New Roman" w:hAnsi="Times New Roman" w:cs="Times New Roman"/>
          <w:b/>
          <w:sz w:val="28"/>
          <w:szCs w:val="28"/>
        </w:rPr>
      </w:pPr>
    </w:p>
    <w:p w:rsidR="003E12B2" w:rsidRPr="007E0793" w:rsidRDefault="003E12B2" w:rsidP="007E0793">
      <w:pPr>
        <w:autoSpaceDE w:val="0"/>
        <w:autoSpaceDN w:val="0"/>
        <w:adjustRightInd w:val="0"/>
        <w:spacing w:after="0" w:line="240" w:lineRule="auto"/>
        <w:ind w:left="-720"/>
        <w:contextualSpacing/>
        <w:jc w:val="center"/>
        <w:outlineLvl w:val="1"/>
        <w:rPr>
          <w:rFonts w:ascii="Times New Roman" w:eastAsia="Times New Roman" w:hAnsi="Times New Roman" w:cs="Times New Roman"/>
          <w:b/>
          <w:sz w:val="28"/>
          <w:szCs w:val="28"/>
        </w:rPr>
      </w:pPr>
    </w:p>
    <w:tbl>
      <w:tblPr>
        <w:tblW w:w="9560" w:type="dxa"/>
        <w:tblLayout w:type="fixed"/>
        <w:tblCellMar>
          <w:top w:w="102" w:type="dxa"/>
          <w:left w:w="62" w:type="dxa"/>
          <w:bottom w:w="102" w:type="dxa"/>
          <w:right w:w="62" w:type="dxa"/>
        </w:tblCellMar>
        <w:tblLook w:val="0000"/>
      </w:tblPr>
      <w:tblGrid>
        <w:gridCol w:w="2330"/>
        <w:gridCol w:w="426"/>
        <w:gridCol w:w="6804"/>
      </w:tblGrid>
      <w:tr w:rsidR="003E12B2" w:rsidRPr="007E0793" w:rsidTr="003E12B2">
        <w:tc>
          <w:tcPr>
            <w:tcW w:w="2330"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Наименование подпрограммы</w:t>
            </w:r>
          </w:p>
        </w:tc>
        <w:tc>
          <w:tcPr>
            <w:tcW w:w="426"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804"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«Энергосбережение и повышение энергетической эффективности в Архангельской области» (далее – подпрограмма № 1)</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3E12B2" w:rsidRPr="007E0793" w:rsidTr="003E12B2">
        <w:tc>
          <w:tcPr>
            <w:tcW w:w="2330"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Ответственный исполнитель подпрограммы</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426"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804"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r>
      <w:tr w:rsidR="003E12B2" w:rsidRPr="007E0793" w:rsidTr="003E12B2">
        <w:tc>
          <w:tcPr>
            <w:tcW w:w="2330"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Соисполнители подпрограммы</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426"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804"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нет</w:t>
            </w:r>
          </w:p>
        </w:tc>
      </w:tr>
      <w:tr w:rsidR="003E12B2" w:rsidRPr="007E0793" w:rsidTr="003E12B2">
        <w:tc>
          <w:tcPr>
            <w:tcW w:w="2330"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Участники подпрограммы</w:t>
            </w:r>
          </w:p>
        </w:tc>
        <w:tc>
          <w:tcPr>
            <w:tcW w:w="426"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804"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государственные учреждения Архангельской области (далее – государственные учреждения);</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муниципальные бюджетные учреждения </w:t>
            </w:r>
            <w:r w:rsidRPr="007E0793">
              <w:rPr>
                <w:rFonts w:ascii="Times New Roman" w:eastAsia="Times New Roman" w:hAnsi="Times New Roman" w:cs="Times New Roman"/>
                <w:sz w:val="28"/>
                <w:szCs w:val="28"/>
                <w:lang w:eastAsia="ru-RU"/>
              </w:rPr>
              <w:lastRenderedPageBreak/>
              <w:t>муниципальных образований Архангельской области (далее – муниципальные бюджетные учреждения);</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организации, оказывающие услуги по теплоснабжению, горячему водоснабжению, холодному водоснабжению и (или) водоотведению,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отношении которых в соответствии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 законодательством Российской Федерации осуществляются регулирование цен (тарифов), а также согласование и утверждение инвестиционных программ (далее – </w:t>
            </w:r>
            <w:proofErr w:type="spellStart"/>
            <w:r w:rsidRPr="007E0793">
              <w:rPr>
                <w:rFonts w:ascii="Times New Roman" w:eastAsia="Times New Roman" w:hAnsi="Times New Roman" w:cs="Times New Roman"/>
                <w:sz w:val="28"/>
                <w:szCs w:val="28"/>
                <w:lang w:eastAsia="ru-RU"/>
              </w:rPr>
              <w:t>ресурсоснабжающие</w:t>
            </w:r>
            <w:proofErr w:type="spellEnd"/>
            <w:r w:rsidRPr="007E0793">
              <w:rPr>
                <w:rFonts w:ascii="Times New Roman" w:eastAsia="Times New Roman" w:hAnsi="Times New Roman" w:cs="Times New Roman"/>
                <w:sz w:val="28"/>
                <w:szCs w:val="28"/>
                <w:lang w:eastAsia="ru-RU"/>
              </w:rPr>
              <w:t xml:space="preserve"> организации);</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некоммерческая организация «Фонд капитального ремонта многоквартирных домов Архангельской области» (далее – Фонд капитального ремонта)</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3E12B2" w:rsidRPr="007E0793" w:rsidTr="003E12B2">
        <w:tc>
          <w:tcPr>
            <w:tcW w:w="2330"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Цель подпрограммы</w:t>
            </w:r>
          </w:p>
        </w:tc>
        <w:tc>
          <w:tcPr>
            <w:tcW w:w="426"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804"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повышение надежности и качества предоставляемых коммунальных услуг в Архангельской области. </w:t>
            </w:r>
          </w:p>
          <w:p w:rsidR="003E12B2" w:rsidRPr="007E0793" w:rsidRDefault="008B293D"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r:id="rId148" w:history="1">
              <w:r w:rsidR="003E12B2" w:rsidRPr="007E0793">
                <w:rPr>
                  <w:rFonts w:ascii="Times New Roman" w:eastAsia="Times New Roman" w:hAnsi="Times New Roman" w:cs="Times New Roman"/>
                  <w:sz w:val="28"/>
                  <w:szCs w:val="28"/>
                  <w:lang w:eastAsia="ru-RU"/>
                </w:rPr>
                <w:t>Перечень</w:t>
              </w:r>
            </w:hyperlink>
            <w:r w:rsidR="003E12B2" w:rsidRPr="007E0793">
              <w:rPr>
                <w:rFonts w:ascii="Times New Roman" w:eastAsia="Times New Roman" w:hAnsi="Times New Roman" w:cs="Times New Roman"/>
                <w:sz w:val="28"/>
                <w:szCs w:val="28"/>
                <w:lang w:eastAsia="ru-RU"/>
              </w:rPr>
              <w:t xml:space="preserve"> целевых показателей подпрограммы № 1 приведен в приложении № 1 к государственной программе</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3E12B2" w:rsidRPr="007E0793" w:rsidTr="003E12B2">
        <w:tc>
          <w:tcPr>
            <w:tcW w:w="2330"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Задачи подпрограммы</w:t>
            </w:r>
          </w:p>
        </w:tc>
        <w:tc>
          <w:tcPr>
            <w:tcW w:w="426"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804"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задача № 1 – развитие коммунальной энергетической инфраструктуры и инженерных сетей в Архангельской области;</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задача № 2 – повышение качества питьевой воды посредством модернизации систем водоснабжения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Архангельской области</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3E12B2" w:rsidRPr="007E0793" w:rsidTr="003E12B2">
        <w:tc>
          <w:tcPr>
            <w:tcW w:w="2330"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Сроки и этапы реализации подпрограммы</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426"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804"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2021 – 2025 годы. Подпрограмма № 1 реализуется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один этап</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3E12B2" w:rsidRPr="007E0793" w:rsidTr="003E12B2">
        <w:tc>
          <w:tcPr>
            <w:tcW w:w="2330" w:type="dxa"/>
            <w:tcMar>
              <w:top w:w="0" w:type="dxa"/>
              <w:bottom w:w="0" w:type="dxa"/>
            </w:tcMar>
          </w:tcPr>
          <w:p w:rsidR="003E12B2" w:rsidRPr="007E0793" w:rsidRDefault="003E12B2" w:rsidP="007E0793">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Объем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источники финансирования подпрограммы</w:t>
            </w:r>
          </w:p>
        </w:tc>
        <w:tc>
          <w:tcPr>
            <w:tcW w:w="426"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804"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общий объем финансирования подпрограммы № 1</w:t>
            </w:r>
            <w:r w:rsidRPr="007E0793">
              <w:rPr>
                <w:rFonts w:ascii="Times New Roman" w:eastAsia="Times New Roman" w:hAnsi="Times New Roman" w:cs="Times New Roman"/>
                <w:sz w:val="28"/>
                <w:szCs w:val="28"/>
                <w:lang w:eastAsia="ru-RU"/>
              </w:rPr>
              <w:br/>
              <w:t>составляет 8 966 855,7 тыс. рублей, в том числе:</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средства федерального бюджета – 2 422 218,9 тыс. рублей;</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средства областного бюджета – 513 821,9 тыс. рублей;</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средства местных бюджетов – 252 322,2 тыс. рублей;</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 – 5 778 492,7 тыс. рублей</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bl>
    <w:p w:rsidR="003E12B2" w:rsidRPr="007E0793" w:rsidRDefault="003E12B2" w:rsidP="007E0793">
      <w:pPr>
        <w:tabs>
          <w:tab w:val="left" w:pos="0"/>
          <w:tab w:val="left" w:pos="709"/>
        </w:tabs>
        <w:spacing w:after="0" w:line="240" w:lineRule="auto"/>
        <w:ind w:firstLine="709"/>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2.2. Характеристика сферы реализации подпрограммы № 1,</w:t>
      </w:r>
      <w:r w:rsidRPr="007E0793">
        <w:rPr>
          <w:rFonts w:ascii="Times New Roman" w:eastAsia="Times New Roman" w:hAnsi="Times New Roman" w:cs="Times New Roman"/>
          <w:b/>
          <w:sz w:val="28"/>
          <w:szCs w:val="28"/>
          <w:lang w:eastAsia="ru-RU"/>
        </w:rPr>
        <w:br/>
        <w:t xml:space="preserve"> описание основных проблем</w:t>
      </w:r>
    </w:p>
    <w:p w:rsidR="003E12B2" w:rsidRPr="007E0793" w:rsidRDefault="003E12B2" w:rsidP="007E0793">
      <w:pPr>
        <w:tabs>
          <w:tab w:val="left" w:pos="0"/>
          <w:tab w:val="left" w:pos="709"/>
        </w:tabs>
        <w:spacing w:after="0" w:line="240" w:lineRule="auto"/>
        <w:ind w:firstLine="709"/>
        <w:contextualSpacing/>
        <w:jc w:val="center"/>
        <w:rPr>
          <w:rFonts w:ascii="Times New Roman" w:eastAsia="Times New Roman" w:hAnsi="Times New Roman" w:cs="Times New Roman"/>
          <w:sz w:val="28"/>
          <w:szCs w:val="28"/>
          <w:lang w:eastAsia="ru-RU"/>
        </w:rPr>
      </w:pPr>
    </w:p>
    <w:p w:rsidR="003E12B2" w:rsidRPr="007E0793" w:rsidRDefault="003E12B2" w:rsidP="007E0793">
      <w:pPr>
        <w:tabs>
          <w:tab w:val="left" w:pos="0"/>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Реализация мероприятий подпрограммы № 1 направлена на создание условий, способствующих повышению эффективности использования энергетических ресурсов и воды в Архангельской области. </w:t>
      </w:r>
    </w:p>
    <w:p w:rsidR="003E12B2" w:rsidRPr="007E0793" w:rsidRDefault="003E12B2" w:rsidP="007E0793">
      <w:pPr>
        <w:tabs>
          <w:tab w:val="left" w:pos="0"/>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lastRenderedPageBreak/>
        <w:t>При разработке и актуализации мероприятий государственной программы</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учитывались требования Федерального закона от 23 ноября 2009 года № 261-ФЗ</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br/>
        <w:t xml:space="preserve">«Об энергосбережении и о повышении энергетической эффективности </w:t>
      </w:r>
      <w:r w:rsidRPr="007E0793">
        <w:rPr>
          <w:rFonts w:ascii="Times New Roman" w:eastAsia="Times New Roman" w:hAnsi="Times New Roman" w:cs="Times New Roman"/>
          <w:sz w:val="28"/>
          <w:szCs w:val="28"/>
          <w:lang w:eastAsia="ru-RU"/>
        </w:rPr>
        <w:br/>
        <w:t xml:space="preserve">и о внесении изменений в отдельные законодательные акты Российской Федерации» (далее – Федеральный закон от 23 ноября 2009 года № 261-ФЗ) </w:t>
      </w:r>
      <w:r w:rsidRPr="007E0793">
        <w:rPr>
          <w:rFonts w:ascii="Times New Roman" w:eastAsia="Times New Roman" w:hAnsi="Times New Roman" w:cs="Times New Roman"/>
          <w:sz w:val="28"/>
          <w:szCs w:val="28"/>
          <w:lang w:eastAsia="ru-RU"/>
        </w:rPr>
        <w:br/>
        <w:t xml:space="preserve">с учетом специфики и направленности развития локального энергетического сектора. </w:t>
      </w:r>
    </w:p>
    <w:p w:rsidR="003E12B2" w:rsidRPr="007E0793" w:rsidRDefault="003E12B2" w:rsidP="007E0793">
      <w:pPr>
        <w:tabs>
          <w:tab w:val="left" w:pos="0"/>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К факторам, влияющим на энергоемкость топливно-энергетического </w:t>
      </w:r>
      <w:r w:rsidRPr="007E0793">
        <w:rPr>
          <w:rFonts w:ascii="Times New Roman" w:eastAsia="Times New Roman" w:hAnsi="Times New Roman" w:cs="Times New Roman"/>
          <w:spacing w:val="-6"/>
          <w:sz w:val="28"/>
          <w:szCs w:val="28"/>
          <w:lang w:eastAsia="ru-RU"/>
        </w:rPr>
        <w:t>комплекса, относится территориальное расположение Архангельской области</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br/>
      </w:r>
      <w:r w:rsidRPr="007E0793">
        <w:rPr>
          <w:rFonts w:ascii="Times New Roman" w:eastAsia="Times New Roman" w:hAnsi="Times New Roman" w:cs="Times New Roman"/>
          <w:spacing w:val="-8"/>
          <w:sz w:val="28"/>
          <w:szCs w:val="28"/>
          <w:lang w:eastAsia="ru-RU"/>
        </w:rPr>
        <w:t>в суровых климатических условиях. Часть муниципальных образований относится</w:t>
      </w:r>
      <w:r w:rsidRPr="007E0793">
        <w:rPr>
          <w:rFonts w:ascii="Times New Roman" w:eastAsia="Times New Roman" w:hAnsi="Times New Roman" w:cs="Times New Roman"/>
          <w:sz w:val="28"/>
          <w:szCs w:val="28"/>
          <w:lang w:eastAsia="ru-RU"/>
        </w:rPr>
        <w:t xml:space="preserve"> к районам Крайнего Севера. Зимний период имеет продолжительность </w:t>
      </w:r>
      <w:r w:rsidRPr="007E0793">
        <w:rPr>
          <w:rFonts w:ascii="Times New Roman" w:eastAsia="Times New Roman" w:hAnsi="Times New Roman" w:cs="Times New Roman"/>
          <w:sz w:val="28"/>
          <w:szCs w:val="28"/>
          <w:lang w:eastAsia="ru-RU"/>
        </w:rPr>
        <w:br/>
        <w:t>д</w:t>
      </w:r>
      <w:r w:rsidRPr="007E0793">
        <w:rPr>
          <w:rFonts w:ascii="Times New Roman" w:eastAsia="Times New Roman" w:hAnsi="Times New Roman" w:cs="Times New Roman"/>
          <w:spacing w:val="-8"/>
          <w:sz w:val="28"/>
          <w:szCs w:val="28"/>
          <w:lang w:eastAsia="ru-RU"/>
        </w:rPr>
        <w:t xml:space="preserve">о 250 дней с температурой в среднем минус 26 градусов. Средняя температура </w:t>
      </w:r>
      <w:r w:rsidRPr="007E0793">
        <w:rPr>
          <w:rFonts w:ascii="Times New Roman" w:eastAsia="Times New Roman" w:hAnsi="Times New Roman" w:cs="Times New Roman"/>
          <w:spacing w:val="-8"/>
          <w:sz w:val="28"/>
          <w:szCs w:val="28"/>
          <w:lang w:eastAsia="ru-RU"/>
        </w:rPr>
        <w:br/>
      </w:r>
      <w:r w:rsidRPr="007E0793">
        <w:rPr>
          <w:rFonts w:ascii="Times New Roman" w:eastAsia="Times New Roman" w:hAnsi="Times New Roman" w:cs="Times New Roman"/>
          <w:sz w:val="28"/>
          <w:szCs w:val="28"/>
          <w:lang w:eastAsia="ru-RU"/>
        </w:rPr>
        <w:t>в летний период составляет около 15 градусов. Продолжительный холодный период, а также переменчивый климат способствуют значительному потреблению энергетических ресурсов.</w:t>
      </w:r>
    </w:p>
    <w:p w:rsidR="003E12B2" w:rsidRPr="007E0793" w:rsidRDefault="003E12B2" w:rsidP="007E0793">
      <w:pPr>
        <w:tabs>
          <w:tab w:val="left" w:pos="0"/>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настоящее время находящиеся в эксплуатации объекты топливно-энергетического комплекса и жилищно-коммунального хозяйства имеют низкую эффективность, обусловленную моральным устареванием и высоким износом как генерирующего оборудования, так и распределительных сетей </w:t>
      </w:r>
      <w:r w:rsidRPr="007E0793">
        <w:rPr>
          <w:rFonts w:ascii="Times New Roman" w:eastAsia="Times New Roman" w:hAnsi="Times New Roman" w:cs="Times New Roman"/>
          <w:sz w:val="28"/>
          <w:szCs w:val="28"/>
          <w:lang w:eastAsia="ru-RU"/>
        </w:rPr>
        <w:br/>
        <w:t xml:space="preserve">в целом. </w:t>
      </w:r>
    </w:p>
    <w:p w:rsidR="003E12B2" w:rsidRPr="007E0793" w:rsidRDefault="003E12B2" w:rsidP="007E0793">
      <w:pPr>
        <w:tabs>
          <w:tab w:val="left" w:pos="0"/>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Для повышения энергетической эффективности планомерно реализуются</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8"/>
          <w:sz w:val="28"/>
          <w:szCs w:val="28"/>
          <w:lang w:eastAsia="ru-RU"/>
        </w:rPr>
        <w:t xml:space="preserve">мероприятия по обновлению основных фондов </w:t>
      </w:r>
      <w:proofErr w:type="spellStart"/>
      <w:r w:rsidRPr="007E0793">
        <w:rPr>
          <w:rFonts w:ascii="Times New Roman" w:eastAsia="Times New Roman" w:hAnsi="Times New Roman" w:cs="Times New Roman"/>
          <w:spacing w:val="-8"/>
          <w:sz w:val="28"/>
          <w:szCs w:val="28"/>
          <w:lang w:eastAsia="ru-RU"/>
        </w:rPr>
        <w:t>ресурсоснабжающих</w:t>
      </w:r>
      <w:proofErr w:type="spellEnd"/>
      <w:r w:rsidRPr="007E0793">
        <w:rPr>
          <w:rFonts w:ascii="Times New Roman" w:eastAsia="Times New Roman" w:hAnsi="Times New Roman" w:cs="Times New Roman"/>
          <w:spacing w:val="-8"/>
          <w:sz w:val="28"/>
          <w:szCs w:val="28"/>
          <w:lang w:eastAsia="ru-RU"/>
        </w:rPr>
        <w:t xml:space="preserve"> организаций</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br/>
        <w:t>в сферах электро-, тепло-, водоснабжения и водоотведения в рамках исполнения соответствующих инвестиционных программ.</w:t>
      </w:r>
    </w:p>
    <w:p w:rsidR="003E12B2" w:rsidRPr="007E0793" w:rsidRDefault="003E12B2" w:rsidP="007E0793">
      <w:pPr>
        <w:tabs>
          <w:tab w:val="left" w:pos="0"/>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Немаловажным фактором государственной политики в сфере энергосбережения и повышения энергетической эффективности является освоение потенциала энергосбережения в государственных учреждениях </w:t>
      </w:r>
      <w:r w:rsidRPr="007E0793">
        <w:rPr>
          <w:rFonts w:ascii="Times New Roman" w:eastAsia="Times New Roman" w:hAnsi="Times New Roman" w:cs="Times New Roman"/>
          <w:sz w:val="28"/>
          <w:szCs w:val="28"/>
          <w:lang w:eastAsia="ru-RU"/>
        </w:rPr>
        <w:br/>
        <w:t xml:space="preserve">и муниципальных бюджетных учреждениях. Модернизация систем </w:t>
      </w:r>
      <w:r w:rsidRPr="007E0793">
        <w:rPr>
          <w:rFonts w:ascii="Times New Roman" w:eastAsia="Times New Roman" w:hAnsi="Times New Roman" w:cs="Times New Roman"/>
          <w:spacing w:val="-8"/>
          <w:sz w:val="28"/>
          <w:szCs w:val="28"/>
          <w:lang w:eastAsia="ru-RU"/>
        </w:rPr>
        <w:t>теплоснабжения и внутреннего освещения объектов муниципальных бюджетных</w:t>
      </w:r>
      <w:r w:rsidRPr="007E0793">
        <w:rPr>
          <w:rFonts w:ascii="Times New Roman" w:eastAsia="Times New Roman" w:hAnsi="Times New Roman" w:cs="Times New Roman"/>
          <w:sz w:val="28"/>
          <w:szCs w:val="28"/>
          <w:lang w:eastAsia="ru-RU"/>
        </w:rPr>
        <w:t xml:space="preserve"> учреждений осуществляется в рамках реализации муниципальных программ по энергосбережению и повышению энергетической эффективности.</w:t>
      </w:r>
    </w:p>
    <w:p w:rsidR="003E12B2" w:rsidRPr="007E0793" w:rsidRDefault="003E12B2" w:rsidP="007E0793">
      <w:pPr>
        <w:tabs>
          <w:tab w:val="left" w:pos="0"/>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Главным механизмом финансирования мероприятий по внедрению современных энергосберегающих технологий является привлечение частных инвестиций. Государственно-частное партнерство является приоритетным направлением в развитии коммунальной энергетики Архангельской области.</w:t>
      </w:r>
    </w:p>
    <w:p w:rsidR="003E12B2" w:rsidRPr="007E0793" w:rsidRDefault="003E12B2" w:rsidP="007E0793">
      <w:pPr>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По данным Управления Федеральной службы в сфере защиты прав потребителей и благополучия человека по Архангельской области, </w:t>
      </w:r>
      <w:r w:rsidRPr="007E0793">
        <w:rPr>
          <w:rFonts w:ascii="Times New Roman" w:eastAsia="Times New Roman" w:hAnsi="Times New Roman" w:cs="Times New Roman"/>
          <w:sz w:val="28"/>
          <w:szCs w:val="28"/>
          <w:lang w:eastAsia="ru-RU"/>
        </w:rPr>
        <w:br/>
        <w:t xml:space="preserve">на 1 января 2020 года количество населения Архангельской области, обеспеченного качественной питьевой водой из централизованных систем водоснабжения, составляет 682,35 тыс. человек (62,2 процента от общего </w:t>
      </w:r>
      <w:r w:rsidRPr="007E0793">
        <w:rPr>
          <w:rFonts w:ascii="Times New Roman" w:eastAsia="Times New Roman" w:hAnsi="Times New Roman" w:cs="Times New Roman"/>
          <w:spacing w:val="-6"/>
          <w:sz w:val="28"/>
          <w:szCs w:val="28"/>
          <w:lang w:eastAsia="ru-RU"/>
        </w:rPr>
        <w:t>количества населения), городского населения – 645,6 тыс. человек (75 процентов</w:t>
      </w:r>
      <w:r w:rsidRPr="007E0793">
        <w:rPr>
          <w:rFonts w:ascii="Times New Roman" w:eastAsia="Times New Roman" w:hAnsi="Times New Roman" w:cs="Times New Roman"/>
          <w:sz w:val="28"/>
          <w:szCs w:val="28"/>
          <w:lang w:eastAsia="ru-RU"/>
        </w:rPr>
        <w:t xml:space="preserve"> от общего количества городского населения).</w:t>
      </w:r>
    </w:p>
    <w:p w:rsidR="003E12B2" w:rsidRPr="007E0793" w:rsidRDefault="003E12B2" w:rsidP="007E0793">
      <w:pPr>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В целях реализации положений Указа Президента Российской Федерации</w:t>
      </w:r>
      <w:r w:rsidRPr="007E0793">
        <w:rPr>
          <w:rFonts w:ascii="Times New Roman" w:eastAsia="Times New Roman" w:hAnsi="Times New Roman" w:cs="Times New Roman"/>
          <w:sz w:val="28"/>
          <w:szCs w:val="28"/>
          <w:lang w:eastAsia="ru-RU"/>
        </w:rPr>
        <w:t xml:space="preserve"> от 7 мая 2018 года № 204 «О национальных целях и стратегических задачах развития Российской Федерации на период до 2024 года» утвержден </w:t>
      </w:r>
      <w:r w:rsidRPr="007E0793">
        <w:rPr>
          <w:rFonts w:ascii="Times New Roman" w:eastAsia="Times New Roman" w:hAnsi="Times New Roman" w:cs="Times New Roman"/>
          <w:sz w:val="28"/>
          <w:szCs w:val="28"/>
          <w:lang w:eastAsia="ru-RU"/>
        </w:rPr>
        <w:lastRenderedPageBreak/>
        <w:t>региональный проект «Чистая вода» (далее – региональный проект), входящий в состав федерального проекта «Чистая вода» национального проекта «Жилье и городская среда», основной целью которого является повышение качества питьевой воды для населения.</w:t>
      </w:r>
    </w:p>
    <w:p w:rsidR="003E12B2" w:rsidRPr="007E0793" w:rsidRDefault="003E12B2" w:rsidP="007E0793">
      <w:pPr>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В рамках реализации регионального проекта в период 2019 – 2024 годов</w:t>
      </w:r>
      <w:r w:rsidRPr="007E0793">
        <w:rPr>
          <w:rFonts w:ascii="Times New Roman" w:eastAsia="Times New Roman" w:hAnsi="Times New Roman" w:cs="Times New Roman"/>
          <w:sz w:val="28"/>
          <w:szCs w:val="28"/>
          <w:lang w:eastAsia="ru-RU"/>
        </w:rPr>
        <w:t xml:space="preserve"> предусмотрено выполнение мероприятий по строительству и реконструкции объектов питьевого водоснабжения.</w:t>
      </w:r>
    </w:p>
    <w:p w:rsidR="003E12B2" w:rsidRPr="007E0793" w:rsidRDefault="003E12B2" w:rsidP="007E0793">
      <w:pPr>
        <w:tabs>
          <w:tab w:val="left" w:pos="0"/>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Целевые показатели, отражающие основные результаты мероприятий подпрограммы № 1, представлены в приложении № 1 к государственной программе. </w:t>
      </w:r>
    </w:p>
    <w:p w:rsidR="003E12B2" w:rsidRPr="007E0793" w:rsidRDefault="003E12B2" w:rsidP="007E0793">
      <w:pPr>
        <w:tabs>
          <w:tab w:val="left" w:pos="0"/>
          <w:tab w:val="left" w:pos="709"/>
        </w:tabs>
        <w:spacing w:after="0" w:line="240" w:lineRule="auto"/>
        <w:ind w:firstLine="709"/>
        <w:contextualSpacing/>
        <w:jc w:val="both"/>
        <w:rPr>
          <w:rFonts w:ascii="Times New Roman" w:eastAsia="Times New Roman" w:hAnsi="Times New Roman" w:cs="Times New Roman"/>
          <w:sz w:val="28"/>
          <w:szCs w:val="28"/>
          <w:lang w:eastAsia="ru-RU"/>
        </w:rPr>
      </w:pPr>
    </w:p>
    <w:p w:rsidR="003E12B2" w:rsidRPr="007E0793" w:rsidRDefault="003E12B2" w:rsidP="007E0793">
      <w:pPr>
        <w:autoSpaceDE w:val="0"/>
        <w:autoSpaceDN w:val="0"/>
        <w:adjustRightInd w:val="0"/>
        <w:spacing w:after="0" w:line="240" w:lineRule="auto"/>
        <w:ind w:firstLine="540"/>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2.3. Механизм реализации мероприятий подпрограммы № 1</w:t>
      </w:r>
    </w:p>
    <w:p w:rsidR="003E12B2" w:rsidRPr="007E0793" w:rsidRDefault="003E12B2" w:rsidP="007E0793">
      <w:pPr>
        <w:autoSpaceDE w:val="0"/>
        <w:autoSpaceDN w:val="0"/>
        <w:adjustRightInd w:val="0"/>
        <w:spacing w:after="0" w:line="240" w:lineRule="auto"/>
        <w:ind w:firstLine="540"/>
        <w:contextualSpacing/>
        <w:jc w:val="center"/>
        <w:rPr>
          <w:rFonts w:ascii="Times New Roman" w:eastAsia="Times New Roman" w:hAnsi="Times New Roman" w:cs="Times New Roman"/>
          <w:sz w:val="28"/>
          <w:szCs w:val="28"/>
          <w:lang w:eastAsia="ru-RU"/>
        </w:rPr>
      </w:pP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12"/>
          <w:sz w:val="28"/>
          <w:szCs w:val="28"/>
          <w:lang w:eastAsia="ru-RU"/>
        </w:rPr>
        <w:t xml:space="preserve">Реализацию мероприятия </w:t>
      </w:r>
      <w:hyperlink r:id="rId149" w:history="1">
        <w:r w:rsidRPr="007E0793">
          <w:rPr>
            <w:rFonts w:ascii="Times New Roman" w:eastAsia="Times New Roman" w:hAnsi="Times New Roman" w:cs="Times New Roman"/>
            <w:spacing w:val="-12"/>
            <w:sz w:val="28"/>
            <w:szCs w:val="28"/>
            <w:lang w:eastAsia="ru-RU"/>
          </w:rPr>
          <w:t>пункта 1.</w:t>
        </w:r>
      </w:hyperlink>
      <w:r w:rsidRPr="007E0793">
        <w:rPr>
          <w:rFonts w:ascii="Times New Roman" w:eastAsia="Times New Roman" w:hAnsi="Times New Roman" w:cs="Times New Roman"/>
          <w:spacing w:val="-12"/>
          <w:sz w:val="28"/>
          <w:szCs w:val="28"/>
          <w:lang w:eastAsia="ru-RU"/>
        </w:rPr>
        <w:t>1 перечня мероприятий подпрограммы № 1</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8"/>
          <w:sz w:val="28"/>
          <w:szCs w:val="28"/>
          <w:lang w:eastAsia="ru-RU"/>
        </w:rPr>
        <w:t>(приложение № 2 к государственной программе) осуществляют государственные</w:t>
      </w:r>
      <w:r w:rsidRPr="007E0793">
        <w:rPr>
          <w:rFonts w:ascii="Times New Roman" w:eastAsia="Times New Roman" w:hAnsi="Times New Roman" w:cs="Times New Roman"/>
          <w:sz w:val="28"/>
          <w:szCs w:val="28"/>
          <w:lang w:eastAsia="ru-RU"/>
        </w:rPr>
        <w:t xml:space="preserve"> учреждения за счет средств, полученных от предпринимательской и иной приносящей доход деятельности.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12"/>
          <w:sz w:val="28"/>
          <w:szCs w:val="28"/>
          <w:lang w:eastAsia="ru-RU"/>
        </w:rPr>
        <w:t xml:space="preserve">Реализацию мероприятия пункта </w:t>
      </w:r>
      <w:hyperlink r:id="rId150" w:history="1">
        <w:r w:rsidRPr="007E0793">
          <w:rPr>
            <w:rFonts w:ascii="Times New Roman" w:eastAsia="Times New Roman" w:hAnsi="Times New Roman" w:cs="Times New Roman"/>
            <w:spacing w:val="-12"/>
            <w:sz w:val="28"/>
            <w:szCs w:val="28"/>
            <w:lang w:eastAsia="ru-RU"/>
          </w:rPr>
          <w:t>1.2</w:t>
        </w:r>
      </w:hyperlink>
      <w:r w:rsidRPr="007E0793">
        <w:rPr>
          <w:rFonts w:ascii="Times New Roman" w:eastAsia="Times New Roman" w:hAnsi="Times New Roman" w:cs="Times New Roman"/>
          <w:spacing w:val="-12"/>
          <w:sz w:val="28"/>
          <w:szCs w:val="28"/>
          <w:lang w:eastAsia="ru-RU"/>
        </w:rPr>
        <w:t xml:space="preserve"> перечня мероприятий подпрограммы № 1</w:t>
      </w:r>
      <w:r w:rsidRPr="007E0793">
        <w:rPr>
          <w:rFonts w:ascii="Times New Roman" w:eastAsia="Times New Roman" w:hAnsi="Times New Roman" w:cs="Times New Roman"/>
          <w:sz w:val="28"/>
          <w:szCs w:val="28"/>
          <w:lang w:eastAsia="ru-RU"/>
        </w:rPr>
        <w:t xml:space="preserve"> (приложение № 2 к государственной программе) осуществляют органы </w:t>
      </w:r>
      <w:r w:rsidRPr="007E0793">
        <w:rPr>
          <w:rFonts w:ascii="Times New Roman" w:eastAsia="Times New Roman" w:hAnsi="Times New Roman" w:cs="Times New Roman"/>
          <w:spacing w:val="-6"/>
          <w:sz w:val="28"/>
          <w:szCs w:val="28"/>
          <w:lang w:eastAsia="ru-RU"/>
        </w:rPr>
        <w:t xml:space="preserve">местного самоуправления муниципальных образований Архангельской области </w:t>
      </w:r>
      <w:r w:rsidRPr="007E0793">
        <w:rPr>
          <w:rFonts w:ascii="Times New Roman" w:eastAsia="Times New Roman" w:hAnsi="Times New Roman" w:cs="Times New Roman"/>
          <w:sz w:val="28"/>
          <w:szCs w:val="28"/>
          <w:lang w:eastAsia="ru-RU"/>
        </w:rPr>
        <w:t xml:space="preserve">(далее – органы местного самоуправления). Финансирование указанных </w:t>
      </w:r>
      <w:r w:rsidRPr="007E0793">
        <w:rPr>
          <w:rFonts w:ascii="Times New Roman" w:eastAsia="Times New Roman" w:hAnsi="Times New Roman" w:cs="Times New Roman"/>
          <w:spacing w:val="-8"/>
          <w:sz w:val="28"/>
          <w:szCs w:val="28"/>
          <w:lang w:eastAsia="ru-RU"/>
        </w:rPr>
        <w:t>мероприятий осуществляется за счет средств местных бюджетов и внебюджетных</w:t>
      </w:r>
      <w:r w:rsidRPr="007E0793">
        <w:rPr>
          <w:rFonts w:ascii="Times New Roman" w:eastAsia="Times New Roman" w:hAnsi="Times New Roman" w:cs="Times New Roman"/>
          <w:sz w:val="28"/>
          <w:szCs w:val="28"/>
          <w:lang w:eastAsia="ru-RU"/>
        </w:rPr>
        <w:t xml:space="preserve"> источников.</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12"/>
          <w:sz w:val="28"/>
          <w:szCs w:val="28"/>
          <w:lang w:eastAsia="ru-RU"/>
        </w:rPr>
        <w:t>Реализацию мероприятия</w:t>
      </w:r>
      <w:hyperlink r:id="rId151" w:history="1">
        <w:r w:rsidRPr="007E0793">
          <w:rPr>
            <w:rFonts w:ascii="Times New Roman" w:eastAsia="Times New Roman" w:hAnsi="Times New Roman" w:cs="Times New Roman"/>
            <w:spacing w:val="-12"/>
            <w:sz w:val="28"/>
            <w:szCs w:val="28"/>
            <w:lang w:eastAsia="ru-RU"/>
          </w:rPr>
          <w:t xml:space="preserve"> пункта 1.</w:t>
        </w:r>
      </w:hyperlink>
      <w:r w:rsidRPr="007E0793">
        <w:rPr>
          <w:rFonts w:ascii="Times New Roman" w:eastAsia="Times New Roman" w:hAnsi="Times New Roman" w:cs="Times New Roman"/>
          <w:spacing w:val="-12"/>
          <w:sz w:val="28"/>
          <w:szCs w:val="28"/>
          <w:lang w:eastAsia="ru-RU"/>
        </w:rPr>
        <w:t>3 перечня мероприятий подпрограммы № 1</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12"/>
          <w:sz w:val="28"/>
          <w:szCs w:val="28"/>
          <w:lang w:eastAsia="ru-RU"/>
        </w:rPr>
        <w:t xml:space="preserve">(приложение № 2 к государственной программе) осуществляют </w:t>
      </w:r>
      <w:proofErr w:type="spellStart"/>
      <w:r w:rsidRPr="007E0793">
        <w:rPr>
          <w:rFonts w:ascii="Times New Roman" w:eastAsia="Times New Roman" w:hAnsi="Times New Roman" w:cs="Times New Roman"/>
          <w:spacing w:val="-12"/>
          <w:sz w:val="28"/>
          <w:szCs w:val="28"/>
          <w:lang w:eastAsia="ru-RU"/>
        </w:rPr>
        <w:t>ресурсоснабжающие</w:t>
      </w:r>
      <w:proofErr w:type="spellEnd"/>
      <w:r w:rsidRPr="007E0793">
        <w:rPr>
          <w:rFonts w:ascii="Times New Roman" w:eastAsia="Times New Roman" w:hAnsi="Times New Roman" w:cs="Times New Roman"/>
          <w:sz w:val="28"/>
          <w:szCs w:val="28"/>
          <w:lang w:eastAsia="ru-RU"/>
        </w:rPr>
        <w:t xml:space="preserve"> организации за счет собственных средств.</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12"/>
          <w:sz w:val="28"/>
          <w:szCs w:val="28"/>
          <w:lang w:eastAsia="ru-RU"/>
        </w:rPr>
        <w:t>Реализацию мероприятия пункта 1.4 перечня мероприятий подпрограммы № 1</w:t>
      </w:r>
      <w:r w:rsidRPr="007E0793">
        <w:rPr>
          <w:rFonts w:ascii="Times New Roman" w:eastAsia="Times New Roman" w:hAnsi="Times New Roman" w:cs="Times New Roman"/>
          <w:sz w:val="28"/>
          <w:szCs w:val="28"/>
          <w:lang w:eastAsia="ru-RU"/>
        </w:rPr>
        <w:t xml:space="preserve"> (приложение № 2 к государственной программе) осуществляет министерство </w:t>
      </w:r>
      <w:r w:rsidRPr="007E0793">
        <w:rPr>
          <w:rFonts w:ascii="Times New Roman" w:eastAsia="Times New Roman" w:hAnsi="Times New Roman" w:cs="Times New Roman"/>
          <w:sz w:val="28"/>
          <w:szCs w:val="28"/>
          <w:lang w:eastAsia="ru-RU"/>
        </w:rPr>
        <w:br/>
        <w:t xml:space="preserve">ТЭК и ЖКХ самостоятельно. </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12"/>
          <w:sz w:val="28"/>
          <w:szCs w:val="28"/>
          <w:lang w:eastAsia="ru-RU"/>
        </w:rPr>
        <w:t xml:space="preserve">Реализацию мероприятия </w:t>
      </w:r>
      <w:hyperlink r:id="rId152" w:history="1">
        <w:r w:rsidRPr="007E0793">
          <w:rPr>
            <w:rFonts w:ascii="Times New Roman" w:eastAsia="Times New Roman" w:hAnsi="Times New Roman" w:cs="Times New Roman"/>
            <w:spacing w:val="-12"/>
            <w:sz w:val="28"/>
            <w:szCs w:val="28"/>
            <w:lang w:eastAsia="ru-RU"/>
          </w:rPr>
          <w:t>пункта</w:t>
        </w:r>
      </w:hyperlink>
      <w:r w:rsidRPr="007E0793">
        <w:rPr>
          <w:rFonts w:ascii="Times New Roman" w:eastAsia="Times New Roman" w:hAnsi="Times New Roman" w:cs="Times New Roman"/>
          <w:spacing w:val="-12"/>
          <w:sz w:val="28"/>
          <w:szCs w:val="28"/>
          <w:lang w:eastAsia="ru-RU"/>
        </w:rPr>
        <w:t xml:space="preserve"> 1.5 перечня мероприятий подпрограммы № 1</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8"/>
          <w:sz w:val="28"/>
          <w:szCs w:val="28"/>
          <w:lang w:eastAsia="ru-RU"/>
        </w:rPr>
        <w:t>(приложение № 2 к государственной программе) осуществляют министерство</w:t>
      </w:r>
      <w:r w:rsidRPr="007E0793">
        <w:rPr>
          <w:rFonts w:ascii="Times New Roman" w:eastAsia="Times New Roman" w:hAnsi="Times New Roman" w:cs="Times New Roman"/>
          <w:sz w:val="28"/>
          <w:szCs w:val="28"/>
          <w:lang w:eastAsia="ru-RU"/>
        </w:rPr>
        <w:t xml:space="preserve"> ТЭК и ЖКХ и Фонд капитального ремонта в соответствии с Порядком </w:t>
      </w:r>
      <w:r w:rsidRPr="007E0793">
        <w:rPr>
          <w:rFonts w:ascii="Times New Roman" w:eastAsia="Times New Roman" w:hAnsi="Times New Roman" w:cs="Times New Roman"/>
          <w:spacing w:val="-6"/>
          <w:sz w:val="28"/>
          <w:szCs w:val="28"/>
          <w:lang w:eastAsia="ru-RU"/>
        </w:rPr>
        <w:t>предоставления субсидии из областного бюджета некоммерческой организации</w:t>
      </w:r>
      <w:r w:rsidRPr="007E0793">
        <w:rPr>
          <w:rFonts w:ascii="Times New Roman" w:eastAsia="Times New Roman" w:hAnsi="Times New Roman" w:cs="Times New Roman"/>
          <w:sz w:val="28"/>
          <w:szCs w:val="28"/>
          <w:lang w:eastAsia="ru-RU"/>
        </w:rPr>
        <w:t xml:space="preserve"> «Фонд капитального ремонта многоквартирных домов Архангельской области» на реализацию мероприятий по утеплению ограждающих стен </w:t>
      </w:r>
      <w:r w:rsidRPr="007E0793">
        <w:rPr>
          <w:rFonts w:ascii="Times New Roman" w:eastAsia="Times New Roman" w:hAnsi="Times New Roman" w:cs="Times New Roman"/>
          <w:sz w:val="28"/>
          <w:szCs w:val="28"/>
          <w:lang w:eastAsia="ru-RU"/>
        </w:rPr>
        <w:br/>
      </w:r>
      <w:r w:rsidRPr="007E0793">
        <w:rPr>
          <w:rFonts w:ascii="Times New Roman" w:eastAsia="Times New Roman" w:hAnsi="Times New Roman" w:cs="Times New Roman"/>
          <w:spacing w:val="-6"/>
          <w:sz w:val="28"/>
          <w:szCs w:val="28"/>
          <w:lang w:eastAsia="ru-RU"/>
        </w:rPr>
        <w:t>и цоколя многоквартирных домов путем устройства навесного вентилируемого</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фасада, утвержденным постановлением Правительства Архангельской о</w:t>
      </w:r>
      <w:r w:rsidRPr="007E0793">
        <w:rPr>
          <w:rFonts w:ascii="Times New Roman" w:eastAsia="Times New Roman" w:hAnsi="Times New Roman" w:cs="Times New Roman"/>
          <w:sz w:val="28"/>
          <w:szCs w:val="28"/>
          <w:lang w:eastAsia="ru-RU"/>
        </w:rPr>
        <w:t>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12"/>
          <w:sz w:val="28"/>
          <w:szCs w:val="28"/>
          <w:lang w:eastAsia="ru-RU"/>
        </w:rPr>
        <w:t>Реализацию мероприятия пункта 1.6 перечня мероприятий подпрограммы № 1</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(приложение № 2 к государственной программе) осуществляют министерство</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 xml:space="preserve">ТЭК и ЖКХ и </w:t>
      </w:r>
      <w:proofErr w:type="spellStart"/>
      <w:r w:rsidRPr="007E0793">
        <w:rPr>
          <w:rFonts w:ascii="Times New Roman" w:eastAsia="Times New Roman" w:hAnsi="Times New Roman" w:cs="Times New Roman"/>
          <w:spacing w:val="-6"/>
          <w:sz w:val="28"/>
          <w:szCs w:val="28"/>
          <w:lang w:eastAsia="ru-RU"/>
        </w:rPr>
        <w:t>ресурсоснабжающие</w:t>
      </w:r>
      <w:proofErr w:type="spellEnd"/>
      <w:r w:rsidRPr="007E0793">
        <w:rPr>
          <w:rFonts w:ascii="Times New Roman" w:eastAsia="Times New Roman" w:hAnsi="Times New Roman" w:cs="Times New Roman"/>
          <w:spacing w:val="-6"/>
          <w:sz w:val="28"/>
          <w:szCs w:val="28"/>
          <w:lang w:eastAsia="ru-RU"/>
        </w:rPr>
        <w:t xml:space="preserve"> организации за счет средств внебюджетных</w:t>
      </w:r>
      <w:r w:rsidRPr="007E0793">
        <w:rPr>
          <w:rFonts w:ascii="Times New Roman" w:eastAsia="Times New Roman" w:hAnsi="Times New Roman" w:cs="Times New Roman"/>
          <w:sz w:val="28"/>
          <w:szCs w:val="28"/>
          <w:lang w:eastAsia="ru-RU"/>
        </w:rPr>
        <w:t xml:space="preserve"> источников.</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12"/>
          <w:sz w:val="28"/>
          <w:szCs w:val="28"/>
          <w:lang w:eastAsia="ru-RU"/>
        </w:rPr>
        <w:t>Реализацию мероприятия пункта 1.7 перечня мероприятий подпрограммы № 1</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 xml:space="preserve">(приложение № 2 к государственной программе) осуществляют министерство </w:t>
      </w:r>
      <w:r w:rsidRPr="007E0793">
        <w:rPr>
          <w:rFonts w:ascii="Times New Roman" w:eastAsia="Times New Roman" w:hAnsi="Times New Roman" w:cs="Times New Roman"/>
          <w:sz w:val="28"/>
          <w:szCs w:val="28"/>
          <w:lang w:eastAsia="ru-RU"/>
        </w:rPr>
        <w:t xml:space="preserve">ТЭК и ЖКХ и органы местного самоуправления в соответствии </w:t>
      </w:r>
      <w:r w:rsidRPr="007E0793">
        <w:rPr>
          <w:rFonts w:ascii="Times New Roman" w:eastAsia="Times New Roman" w:hAnsi="Times New Roman" w:cs="Times New Roman"/>
          <w:sz w:val="28"/>
          <w:szCs w:val="28"/>
          <w:lang w:eastAsia="ru-RU"/>
        </w:rPr>
        <w:br/>
        <w:t xml:space="preserve">с Порядком предоставления и распределения субсидий из областного </w:t>
      </w:r>
      <w:r w:rsidRPr="007E0793">
        <w:rPr>
          <w:rFonts w:ascii="Times New Roman" w:eastAsia="Times New Roman" w:hAnsi="Times New Roman" w:cs="Times New Roman"/>
          <w:sz w:val="28"/>
          <w:szCs w:val="28"/>
          <w:lang w:eastAsia="ru-RU"/>
        </w:rPr>
        <w:lastRenderedPageBreak/>
        <w:t xml:space="preserve">бюджета бюджетам муниципальных районов, муниципальных округов, городских округов и городских поселений Архангельской области в целях софинансирования мероприятий по строительству и реконструкции (модернизации) объектов питьевого водоснабжения в рамках реализации федерального проекта «Чистая вода» национального проекта «Жилье </w:t>
      </w:r>
      <w:r w:rsidRPr="007E0793">
        <w:rPr>
          <w:rFonts w:ascii="Times New Roman" w:eastAsia="Times New Roman" w:hAnsi="Times New Roman" w:cs="Times New Roman"/>
          <w:sz w:val="28"/>
          <w:szCs w:val="28"/>
          <w:lang w:eastAsia="ru-RU"/>
        </w:rPr>
        <w:br/>
      </w:r>
      <w:r w:rsidRPr="007E0793">
        <w:rPr>
          <w:rFonts w:ascii="Times New Roman" w:eastAsia="Times New Roman" w:hAnsi="Times New Roman" w:cs="Times New Roman"/>
          <w:spacing w:val="-8"/>
          <w:sz w:val="28"/>
          <w:szCs w:val="28"/>
          <w:lang w:eastAsia="ru-RU"/>
        </w:rPr>
        <w:t>и городская среда», утвержденным постановлением Правительства Архангельской</w:t>
      </w:r>
      <w:r w:rsidRPr="007E0793">
        <w:rPr>
          <w:rFonts w:ascii="Times New Roman" w:eastAsia="Times New Roman" w:hAnsi="Times New Roman" w:cs="Times New Roman"/>
          <w:sz w:val="28"/>
          <w:szCs w:val="28"/>
          <w:lang w:eastAsia="ru-RU"/>
        </w:rPr>
        <w:t xml:space="preserve">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12"/>
          <w:sz w:val="28"/>
          <w:szCs w:val="28"/>
          <w:lang w:eastAsia="ru-RU"/>
        </w:rPr>
        <w:t xml:space="preserve">Реализацию мероприятия пункта 1.8 перечня мероприятий подпрограммы № 1 </w:t>
      </w:r>
      <w:r w:rsidRPr="007E0793">
        <w:rPr>
          <w:rFonts w:ascii="Times New Roman" w:eastAsia="Times New Roman" w:hAnsi="Times New Roman" w:cs="Times New Roman"/>
          <w:spacing w:val="-6"/>
          <w:sz w:val="28"/>
          <w:szCs w:val="28"/>
          <w:lang w:eastAsia="ru-RU"/>
        </w:rPr>
        <w:t>(приложение № 2 к государственной программе) осуществляют министерство</w:t>
      </w:r>
      <w:r w:rsidRPr="007E0793">
        <w:rPr>
          <w:rFonts w:ascii="Times New Roman" w:eastAsia="Times New Roman" w:hAnsi="Times New Roman" w:cs="Times New Roman"/>
          <w:sz w:val="28"/>
          <w:szCs w:val="28"/>
          <w:lang w:eastAsia="ru-RU"/>
        </w:rPr>
        <w:t xml:space="preserve"> ТЭК и ЖКХ и органы местного самоуправления в соответствии с Порядком предоставления и распределения субсидий из областного бюджета бюджетам муниципальных районов, муниципальных округов, городских округов </w:t>
      </w:r>
      <w:r w:rsidRPr="007E0793">
        <w:rPr>
          <w:rFonts w:ascii="Times New Roman" w:eastAsia="Times New Roman" w:hAnsi="Times New Roman" w:cs="Times New Roman"/>
          <w:sz w:val="28"/>
          <w:szCs w:val="28"/>
          <w:lang w:eastAsia="ru-RU"/>
        </w:rPr>
        <w:br/>
        <w:t xml:space="preserve">и городских поселений Архангельской области в целях софинансирования </w:t>
      </w:r>
      <w:r w:rsidRPr="007E0793">
        <w:rPr>
          <w:rFonts w:ascii="Times New Roman" w:eastAsia="Times New Roman" w:hAnsi="Times New Roman" w:cs="Times New Roman"/>
          <w:spacing w:val="-6"/>
          <w:sz w:val="28"/>
          <w:szCs w:val="28"/>
          <w:lang w:eastAsia="ru-RU"/>
        </w:rPr>
        <w:t>мероприятий по разработке проектно-сметной документации на строительство</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br/>
        <w:t>и реконструкцию (модернизацию) объектов питьевого водоснабжения, реализация которых планируется в рамках реализации федерального проекта «Чистая вода» национального проекта «Жилье и городская среда», утвержденным постановлением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12"/>
          <w:sz w:val="28"/>
          <w:szCs w:val="28"/>
          <w:lang w:eastAsia="ru-RU"/>
        </w:rPr>
        <w:t>Реализацию мероприятия пункта 1.9 перечня мероприятий подпрограммы № 1</w:t>
      </w:r>
      <w:r w:rsidRPr="007E0793">
        <w:rPr>
          <w:rFonts w:ascii="Times New Roman" w:eastAsia="Times New Roman" w:hAnsi="Times New Roman" w:cs="Times New Roman"/>
          <w:sz w:val="28"/>
          <w:szCs w:val="28"/>
          <w:lang w:eastAsia="ru-RU"/>
        </w:rPr>
        <w:t xml:space="preserve"> (приложение № 2 к государственной программе) осуществляют органы местного самоуправления Вельского муниципального района Архангельской </w:t>
      </w:r>
      <w:r w:rsidRPr="007E0793">
        <w:rPr>
          <w:rFonts w:ascii="Times New Roman" w:eastAsia="Times New Roman" w:hAnsi="Times New Roman" w:cs="Times New Roman"/>
          <w:spacing w:val="-6"/>
          <w:sz w:val="28"/>
          <w:szCs w:val="28"/>
          <w:lang w:eastAsia="ru-RU"/>
        </w:rPr>
        <w:t>области, местному бюджету которого из областного бюджета предоставляется</w:t>
      </w:r>
      <w:r w:rsidRPr="007E0793">
        <w:rPr>
          <w:rFonts w:ascii="Times New Roman" w:eastAsia="Times New Roman" w:hAnsi="Times New Roman" w:cs="Times New Roman"/>
          <w:sz w:val="28"/>
          <w:szCs w:val="28"/>
          <w:lang w:eastAsia="ru-RU"/>
        </w:rPr>
        <w:t xml:space="preserve"> субсидия на разработку проектной документации на строительство </w:t>
      </w:r>
      <w:r w:rsidRPr="007E0793">
        <w:rPr>
          <w:rFonts w:ascii="Times New Roman" w:eastAsia="Times New Roman" w:hAnsi="Times New Roman" w:cs="Times New Roman"/>
          <w:sz w:val="28"/>
          <w:szCs w:val="28"/>
          <w:lang w:eastAsia="ru-RU"/>
        </w:rPr>
        <w:br/>
        <w:t xml:space="preserve">и реконструкцию (модернизацию) объектов водоотведения на территории Вельского муниципального района Архангельской области в соответствии </w:t>
      </w:r>
      <w:r w:rsidRPr="007E0793">
        <w:rPr>
          <w:rFonts w:ascii="Times New Roman" w:eastAsia="Times New Roman" w:hAnsi="Times New Roman" w:cs="Times New Roman"/>
          <w:sz w:val="28"/>
          <w:szCs w:val="28"/>
          <w:lang w:eastAsia="ru-RU"/>
        </w:rPr>
        <w:br/>
        <w:t xml:space="preserve">с Порядком предоставления субсидии бюджету Вельского муниципального </w:t>
      </w:r>
      <w:r w:rsidRPr="007E0793">
        <w:rPr>
          <w:rFonts w:ascii="Times New Roman" w:eastAsia="Times New Roman" w:hAnsi="Times New Roman" w:cs="Times New Roman"/>
          <w:spacing w:val="-6"/>
          <w:sz w:val="28"/>
          <w:szCs w:val="28"/>
          <w:lang w:eastAsia="ru-RU"/>
        </w:rPr>
        <w:t>района Архангельской области на разработку проектно-сметной документации</w:t>
      </w:r>
      <w:r w:rsidRPr="007E0793">
        <w:rPr>
          <w:rFonts w:ascii="Times New Roman" w:eastAsia="Times New Roman" w:hAnsi="Times New Roman" w:cs="Times New Roman"/>
          <w:sz w:val="28"/>
          <w:szCs w:val="28"/>
          <w:lang w:eastAsia="ru-RU"/>
        </w:rPr>
        <w:t xml:space="preserve"> на строительство и реконструкцию (модернизацию) объектов водоотведения на территории Вельского муниципального района Архангельской области, утвержденным постановлением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Реализацию мероприятия </w:t>
      </w:r>
      <w:hyperlink r:id="rId153" w:history="1">
        <w:r w:rsidRPr="007E0793">
          <w:rPr>
            <w:rFonts w:ascii="Times New Roman" w:eastAsia="Times New Roman" w:hAnsi="Times New Roman" w:cs="Times New Roman"/>
            <w:sz w:val="28"/>
            <w:szCs w:val="28"/>
            <w:lang w:eastAsia="ru-RU"/>
          </w:rPr>
          <w:t>пункта 1.10</w:t>
        </w:r>
      </w:hyperlink>
      <w:r w:rsidRPr="007E0793">
        <w:rPr>
          <w:rFonts w:ascii="Times New Roman" w:eastAsia="Times New Roman" w:hAnsi="Times New Roman" w:cs="Times New Roman"/>
          <w:sz w:val="28"/>
          <w:szCs w:val="28"/>
          <w:lang w:eastAsia="ru-RU"/>
        </w:rPr>
        <w:t xml:space="preserve"> перечня мероприятий подпрограммы № 1 (приложение № 2 к государственной программе) </w:t>
      </w:r>
      <w:r w:rsidRPr="007E0793">
        <w:rPr>
          <w:rFonts w:ascii="Times New Roman" w:eastAsia="Times New Roman" w:hAnsi="Times New Roman" w:cs="Times New Roman"/>
          <w:spacing w:val="-8"/>
          <w:sz w:val="28"/>
          <w:szCs w:val="28"/>
          <w:lang w:eastAsia="ru-RU"/>
        </w:rPr>
        <w:t>осуществляют органы местного самоуправления Холмогорского муниципального</w:t>
      </w:r>
      <w:r w:rsidRPr="007E0793">
        <w:rPr>
          <w:rFonts w:ascii="Times New Roman" w:eastAsia="Times New Roman" w:hAnsi="Times New Roman" w:cs="Times New Roman"/>
          <w:sz w:val="28"/>
          <w:szCs w:val="28"/>
          <w:lang w:eastAsia="ru-RU"/>
        </w:rPr>
        <w:t xml:space="preserve"> района Архангельской области в соответствии с </w:t>
      </w:r>
      <w:hyperlink r:id="rId154" w:history="1">
        <w:r w:rsidRPr="007E0793">
          <w:rPr>
            <w:rFonts w:ascii="Times New Roman" w:eastAsia="Times New Roman" w:hAnsi="Times New Roman" w:cs="Times New Roman"/>
            <w:sz w:val="28"/>
            <w:szCs w:val="28"/>
            <w:lang w:eastAsia="ru-RU"/>
          </w:rPr>
          <w:t>Правилами</w:t>
        </w:r>
      </w:hyperlink>
      <w:r w:rsidRPr="007E0793">
        <w:rPr>
          <w:rFonts w:ascii="Times New Roman" w:eastAsia="Times New Roman" w:hAnsi="Times New Roman" w:cs="Times New Roman"/>
          <w:sz w:val="28"/>
          <w:szCs w:val="28"/>
          <w:lang w:eastAsia="ru-RU"/>
        </w:rPr>
        <w:t xml:space="preserve"> финансирования </w:t>
      </w:r>
      <w:r w:rsidRPr="007E0793">
        <w:rPr>
          <w:rFonts w:ascii="Times New Roman" w:eastAsia="Times New Roman" w:hAnsi="Times New Roman" w:cs="Times New Roman"/>
          <w:spacing w:val="-6"/>
          <w:sz w:val="28"/>
          <w:szCs w:val="28"/>
          <w:lang w:eastAsia="ru-RU"/>
        </w:rPr>
        <w:t>областной адресной инвестиционной программы и осуществления капитальных</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вложений в объекты капитального строительства муниципальной собственности</w:t>
      </w:r>
      <w:r w:rsidRPr="007E0793">
        <w:rPr>
          <w:rFonts w:ascii="Times New Roman" w:eastAsia="Times New Roman" w:hAnsi="Times New Roman" w:cs="Times New Roman"/>
          <w:sz w:val="28"/>
          <w:szCs w:val="28"/>
          <w:lang w:eastAsia="ru-RU"/>
        </w:rPr>
        <w:t xml:space="preserve">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w:t>
      </w:r>
      <w:r w:rsidRPr="007E0793">
        <w:rPr>
          <w:rFonts w:ascii="Times New Roman" w:eastAsia="Times New Roman" w:hAnsi="Times New Roman" w:cs="Times New Roman"/>
          <w:sz w:val="28"/>
          <w:szCs w:val="28"/>
          <w:lang w:eastAsia="ru-RU"/>
        </w:rPr>
        <w:br/>
        <w:t>2008 года № 6-па/1 (далее – Правила финансирования ОАИП) и областной адресной инвестиционной программой, утверждаемой постановлением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Реализацию мероприятия </w:t>
      </w:r>
      <w:hyperlink r:id="rId155" w:history="1">
        <w:r w:rsidRPr="007E0793">
          <w:rPr>
            <w:rFonts w:ascii="Times New Roman" w:eastAsia="Times New Roman" w:hAnsi="Times New Roman" w:cs="Times New Roman"/>
            <w:sz w:val="28"/>
            <w:szCs w:val="28"/>
            <w:lang w:eastAsia="ru-RU"/>
          </w:rPr>
          <w:t>пункта 1.11</w:t>
        </w:r>
      </w:hyperlink>
      <w:r w:rsidRPr="007E0793">
        <w:rPr>
          <w:rFonts w:ascii="Times New Roman" w:eastAsia="Times New Roman" w:hAnsi="Times New Roman" w:cs="Times New Roman"/>
          <w:sz w:val="28"/>
          <w:szCs w:val="28"/>
          <w:lang w:eastAsia="ru-RU"/>
        </w:rPr>
        <w:t xml:space="preserve"> перечня мероприятий подпрограммы № 1 (приложение № 2 к государственной программе) </w:t>
      </w:r>
      <w:r w:rsidRPr="007E0793">
        <w:rPr>
          <w:rFonts w:ascii="Times New Roman" w:eastAsia="Times New Roman" w:hAnsi="Times New Roman" w:cs="Times New Roman"/>
          <w:sz w:val="28"/>
          <w:szCs w:val="28"/>
          <w:lang w:eastAsia="ru-RU"/>
        </w:rPr>
        <w:lastRenderedPageBreak/>
        <w:t>осуществляют органы местного самоуправления Ленского муниципального района Архангельской области в соответствии с Правилами финансирования ОАИП и областной адресной инвестиционной программой, утверждаемой постановлением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Реализацию мероприятия </w:t>
      </w:r>
      <w:hyperlink r:id="rId156" w:history="1">
        <w:r w:rsidRPr="007E0793">
          <w:rPr>
            <w:rFonts w:ascii="Times New Roman" w:eastAsia="Times New Roman" w:hAnsi="Times New Roman" w:cs="Times New Roman"/>
            <w:sz w:val="28"/>
            <w:szCs w:val="28"/>
            <w:lang w:eastAsia="ru-RU"/>
          </w:rPr>
          <w:t>пункта 1.12</w:t>
        </w:r>
      </w:hyperlink>
      <w:r w:rsidRPr="007E0793">
        <w:rPr>
          <w:rFonts w:ascii="Times New Roman" w:eastAsia="Times New Roman" w:hAnsi="Times New Roman" w:cs="Times New Roman"/>
          <w:sz w:val="28"/>
          <w:szCs w:val="28"/>
          <w:lang w:eastAsia="ru-RU"/>
        </w:rPr>
        <w:t xml:space="preserve"> перечня мероприятий подпрограммы № 1 (приложение № 2 к государственной программе) осуществляли  в 2021 году органы местного самоуправления </w:t>
      </w:r>
      <w:proofErr w:type="spellStart"/>
      <w:r w:rsidRPr="007E0793">
        <w:rPr>
          <w:rFonts w:ascii="Times New Roman" w:eastAsia="Times New Roman" w:hAnsi="Times New Roman" w:cs="Times New Roman"/>
          <w:sz w:val="28"/>
          <w:szCs w:val="28"/>
          <w:lang w:eastAsia="ru-RU"/>
        </w:rPr>
        <w:t>Няндомского</w:t>
      </w:r>
      <w:proofErr w:type="spellEnd"/>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муниципального района Архангельской области, местному бюджету которого</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br/>
        <w:t xml:space="preserve">из областного бюджета предоставлялся иной межбюджетный трансферт </w:t>
      </w:r>
      <w:r w:rsidRPr="007E0793">
        <w:rPr>
          <w:rFonts w:ascii="Times New Roman" w:eastAsia="Times New Roman" w:hAnsi="Times New Roman" w:cs="Times New Roman"/>
          <w:sz w:val="28"/>
          <w:szCs w:val="28"/>
          <w:lang w:eastAsia="ru-RU"/>
        </w:rPr>
        <w:br/>
        <w:t>на софинансирование мероприятия по технологическому присоединению электроустановок потребителей деревни Задняя сельского поселения «</w:t>
      </w:r>
      <w:proofErr w:type="spellStart"/>
      <w:r w:rsidRPr="007E0793">
        <w:rPr>
          <w:rFonts w:ascii="Times New Roman" w:eastAsia="Times New Roman" w:hAnsi="Times New Roman" w:cs="Times New Roman"/>
          <w:sz w:val="28"/>
          <w:szCs w:val="28"/>
          <w:lang w:eastAsia="ru-RU"/>
        </w:rPr>
        <w:t>Мошинское</w:t>
      </w:r>
      <w:proofErr w:type="spellEnd"/>
      <w:r w:rsidRPr="007E0793">
        <w:rPr>
          <w:rFonts w:ascii="Times New Roman" w:eastAsia="Times New Roman" w:hAnsi="Times New Roman" w:cs="Times New Roman"/>
          <w:sz w:val="28"/>
          <w:szCs w:val="28"/>
          <w:lang w:eastAsia="ru-RU"/>
        </w:rPr>
        <w:t xml:space="preserve">» </w:t>
      </w:r>
      <w:proofErr w:type="spellStart"/>
      <w:r w:rsidRPr="007E0793">
        <w:rPr>
          <w:rFonts w:ascii="Times New Roman" w:eastAsia="Times New Roman" w:hAnsi="Times New Roman" w:cs="Times New Roman"/>
          <w:sz w:val="28"/>
          <w:szCs w:val="28"/>
          <w:lang w:eastAsia="ru-RU"/>
        </w:rPr>
        <w:t>Няндомского</w:t>
      </w:r>
      <w:proofErr w:type="spellEnd"/>
      <w:r w:rsidRPr="007E0793">
        <w:rPr>
          <w:rFonts w:ascii="Times New Roman" w:eastAsia="Times New Roman" w:hAnsi="Times New Roman" w:cs="Times New Roman"/>
          <w:sz w:val="28"/>
          <w:szCs w:val="28"/>
          <w:lang w:eastAsia="ru-RU"/>
        </w:rPr>
        <w:t xml:space="preserve"> муниципального района Архангельской области к сетям электроснабжения в соответствии с </w:t>
      </w:r>
      <w:hyperlink r:id="rId157" w:history="1">
        <w:r w:rsidRPr="007E0793">
          <w:rPr>
            <w:rFonts w:ascii="Times New Roman" w:eastAsia="Times New Roman" w:hAnsi="Times New Roman" w:cs="Times New Roman"/>
            <w:sz w:val="28"/>
            <w:szCs w:val="28"/>
            <w:lang w:eastAsia="ru-RU"/>
          </w:rPr>
          <w:t>Правилами</w:t>
        </w:r>
      </w:hyperlink>
      <w:r w:rsidRPr="007E0793">
        <w:rPr>
          <w:rFonts w:ascii="Times New Roman" w:eastAsia="Times New Roman" w:hAnsi="Times New Roman" w:cs="Times New Roman"/>
          <w:sz w:val="28"/>
          <w:szCs w:val="28"/>
          <w:lang w:eastAsia="ru-RU"/>
        </w:rPr>
        <w:t>, утвержденными постановлением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Реализацию мероприятия </w:t>
      </w:r>
      <w:hyperlink r:id="rId158" w:history="1">
        <w:r w:rsidRPr="007E0793">
          <w:rPr>
            <w:rFonts w:ascii="Times New Roman" w:eastAsia="Times New Roman" w:hAnsi="Times New Roman" w:cs="Times New Roman"/>
            <w:sz w:val="28"/>
            <w:szCs w:val="28"/>
            <w:lang w:eastAsia="ru-RU"/>
          </w:rPr>
          <w:t>пункта 1.13</w:t>
        </w:r>
      </w:hyperlink>
      <w:r w:rsidRPr="007E0793">
        <w:rPr>
          <w:rFonts w:ascii="Times New Roman" w:eastAsia="Times New Roman" w:hAnsi="Times New Roman" w:cs="Times New Roman"/>
          <w:sz w:val="28"/>
          <w:szCs w:val="28"/>
          <w:lang w:eastAsia="ru-RU"/>
        </w:rPr>
        <w:t xml:space="preserve"> перечня мероприятий подпрограммы № 1 (приложение № 2 к государственной программе) осуществляют органы местного самоуправления муниципальных районов, муниципальных округов, городских округов и городских поселений Архангельской области (за исключением администрации </w:t>
      </w:r>
      <w:proofErr w:type="spellStart"/>
      <w:r w:rsidRPr="007E0793">
        <w:rPr>
          <w:rFonts w:ascii="Times New Roman" w:eastAsia="Times New Roman" w:hAnsi="Times New Roman" w:cs="Times New Roman"/>
          <w:sz w:val="28"/>
          <w:szCs w:val="28"/>
          <w:lang w:eastAsia="ru-RU"/>
        </w:rPr>
        <w:t>Красноборского</w:t>
      </w:r>
      <w:proofErr w:type="spellEnd"/>
      <w:r w:rsidRPr="007E0793">
        <w:rPr>
          <w:rFonts w:ascii="Times New Roman" w:eastAsia="Times New Roman" w:hAnsi="Times New Roman" w:cs="Times New Roman"/>
          <w:sz w:val="28"/>
          <w:szCs w:val="28"/>
          <w:lang w:eastAsia="ru-RU"/>
        </w:rPr>
        <w:t xml:space="preserve"> муниципального района Архангельской области, бюджету которого предоставляется субсидия в соответствии с </w:t>
      </w:r>
      <w:hyperlink r:id="rId159" w:history="1">
        <w:r w:rsidRPr="007E0793">
          <w:rPr>
            <w:rFonts w:ascii="Times New Roman" w:eastAsia="Times New Roman" w:hAnsi="Times New Roman" w:cs="Times New Roman"/>
            <w:sz w:val="28"/>
            <w:szCs w:val="28"/>
            <w:lang w:eastAsia="ru-RU"/>
          </w:rPr>
          <w:t>пунктом 1.14</w:t>
        </w:r>
      </w:hyperlink>
      <w:r w:rsidRPr="007E0793">
        <w:rPr>
          <w:rFonts w:ascii="Times New Roman" w:eastAsia="Times New Roman" w:hAnsi="Times New Roman" w:cs="Times New Roman"/>
          <w:sz w:val="28"/>
          <w:szCs w:val="28"/>
          <w:lang w:eastAsia="ru-RU"/>
        </w:rPr>
        <w:t xml:space="preserve"> перечня мероприятий подпрограммы № 1 (приложение № 2 к государственной программе), местным бюджетам которых из областного бюджета предоставляется субсидия на разработку проектно-сметной документации </w:t>
      </w:r>
      <w:r w:rsidRPr="007E0793">
        <w:rPr>
          <w:rFonts w:ascii="Times New Roman" w:eastAsia="Times New Roman" w:hAnsi="Times New Roman" w:cs="Times New Roman"/>
          <w:sz w:val="28"/>
          <w:szCs w:val="28"/>
          <w:lang w:eastAsia="ru-RU"/>
        </w:rPr>
        <w:br/>
        <w:t xml:space="preserve">на строительство и реконструкцию (модернизацию) объектов водоотведения на территории муниципальных образований в соответствии с Порядком предоставления и распределения субсидий из областного бюджета бюджетам муниципальных районов, муниципальных округов, городских округов </w:t>
      </w:r>
      <w:r w:rsidRPr="007E0793">
        <w:rPr>
          <w:rFonts w:ascii="Times New Roman" w:eastAsia="Times New Roman" w:hAnsi="Times New Roman" w:cs="Times New Roman"/>
          <w:sz w:val="28"/>
          <w:szCs w:val="28"/>
          <w:lang w:eastAsia="ru-RU"/>
        </w:rPr>
        <w:br/>
        <w:t xml:space="preserve">и городских поселений Архангельской области в целях софинансирования </w:t>
      </w:r>
      <w:r w:rsidRPr="007E0793">
        <w:rPr>
          <w:rFonts w:ascii="Times New Roman" w:eastAsia="Times New Roman" w:hAnsi="Times New Roman" w:cs="Times New Roman"/>
          <w:spacing w:val="-6"/>
          <w:sz w:val="28"/>
          <w:szCs w:val="28"/>
          <w:lang w:eastAsia="ru-RU"/>
        </w:rPr>
        <w:t>мероприятий по разработке проектно-сметной документации на строительство</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br/>
        <w:t>и реконструкцию (модернизацию) объектов водоотведения, утверждаемым постановлением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Реализацию мероприятия </w:t>
      </w:r>
      <w:hyperlink r:id="rId160" w:history="1">
        <w:r w:rsidRPr="007E0793">
          <w:rPr>
            <w:rFonts w:ascii="Times New Roman" w:eastAsia="Times New Roman" w:hAnsi="Times New Roman" w:cs="Times New Roman"/>
            <w:sz w:val="28"/>
            <w:szCs w:val="28"/>
            <w:lang w:eastAsia="ru-RU"/>
          </w:rPr>
          <w:t>пункта 1.14</w:t>
        </w:r>
      </w:hyperlink>
      <w:r w:rsidRPr="007E0793">
        <w:rPr>
          <w:rFonts w:ascii="Times New Roman" w:eastAsia="Times New Roman" w:hAnsi="Times New Roman" w:cs="Times New Roman"/>
          <w:sz w:val="28"/>
          <w:szCs w:val="28"/>
          <w:lang w:eastAsia="ru-RU"/>
        </w:rPr>
        <w:t xml:space="preserve"> </w:t>
      </w:r>
      <w:hyperlink r:id="rId161" w:history="1">
        <w:r w:rsidRPr="007E0793">
          <w:rPr>
            <w:rFonts w:ascii="Times New Roman" w:eastAsia="Times New Roman" w:hAnsi="Times New Roman" w:cs="Times New Roman"/>
            <w:sz w:val="28"/>
            <w:szCs w:val="28"/>
            <w:lang w:eastAsia="ru-RU"/>
          </w:rPr>
          <w:t>перечня</w:t>
        </w:r>
      </w:hyperlink>
      <w:r w:rsidRPr="007E0793">
        <w:rPr>
          <w:rFonts w:ascii="Times New Roman" w:eastAsia="Times New Roman" w:hAnsi="Times New Roman" w:cs="Times New Roman"/>
          <w:sz w:val="28"/>
          <w:szCs w:val="28"/>
          <w:lang w:eastAsia="ru-RU"/>
        </w:rPr>
        <w:t xml:space="preserve"> мероприятий подпрограммы № 1 (приложение № 2 к государственной программе) </w:t>
      </w:r>
      <w:r w:rsidRPr="007E0793">
        <w:rPr>
          <w:rFonts w:ascii="Times New Roman" w:eastAsia="Times New Roman" w:hAnsi="Times New Roman" w:cs="Times New Roman"/>
          <w:spacing w:val="-8"/>
          <w:sz w:val="28"/>
          <w:szCs w:val="28"/>
          <w:lang w:eastAsia="ru-RU"/>
        </w:rPr>
        <w:t xml:space="preserve">осуществляют органы местного самоуправления </w:t>
      </w:r>
      <w:proofErr w:type="spellStart"/>
      <w:r w:rsidRPr="007E0793">
        <w:rPr>
          <w:rFonts w:ascii="Times New Roman" w:eastAsia="Times New Roman" w:hAnsi="Times New Roman" w:cs="Times New Roman"/>
          <w:spacing w:val="-8"/>
          <w:sz w:val="28"/>
          <w:szCs w:val="28"/>
          <w:lang w:eastAsia="ru-RU"/>
        </w:rPr>
        <w:t>Красноборского</w:t>
      </w:r>
      <w:proofErr w:type="spellEnd"/>
      <w:r w:rsidRPr="007E0793">
        <w:rPr>
          <w:rFonts w:ascii="Times New Roman" w:eastAsia="Times New Roman" w:hAnsi="Times New Roman" w:cs="Times New Roman"/>
          <w:spacing w:val="-8"/>
          <w:sz w:val="28"/>
          <w:szCs w:val="28"/>
          <w:lang w:eastAsia="ru-RU"/>
        </w:rPr>
        <w:t xml:space="preserve"> муниципального</w:t>
      </w:r>
      <w:r w:rsidRPr="007E0793">
        <w:rPr>
          <w:rFonts w:ascii="Times New Roman" w:eastAsia="Times New Roman" w:hAnsi="Times New Roman" w:cs="Times New Roman"/>
          <w:sz w:val="28"/>
          <w:szCs w:val="28"/>
          <w:lang w:eastAsia="ru-RU"/>
        </w:rPr>
        <w:t xml:space="preserve"> района Архангельской области, местному бюджету которого из областного бюджета предоставляется субсидия на разработку проектно-сметной документации на строительство и реконструкцию (модернизацию) объектов водоотведения в с. Красноборск </w:t>
      </w:r>
      <w:proofErr w:type="spellStart"/>
      <w:r w:rsidRPr="007E0793">
        <w:rPr>
          <w:rFonts w:ascii="Times New Roman" w:eastAsia="Times New Roman" w:hAnsi="Times New Roman" w:cs="Times New Roman"/>
          <w:sz w:val="28"/>
          <w:szCs w:val="28"/>
          <w:lang w:eastAsia="ru-RU"/>
        </w:rPr>
        <w:t>Красноборского</w:t>
      </w:r>
      <w:proofErr w:type="spellEnd"/>
      <w:r w:rsidRPr="007E0793">
        <w:rPr>
          <w:rFonts w:ascii="Times New Roman" w:eastAsia="Times New Roman" w:hAnsi="Times New Roman" w:cs="Times New Roman"/>
          <w:sz w:val="28"/>
          <w:szCs w:val="28"/>
          <w:lang w:eastAsia="ru-RU"/>
        </w:rPr>
        <w:t xml:space="preserve"> муниципального района Архангельской области в соответствии с Порядком предоставления субсидии бюджету </w:t>
      </w:r>
      <w:proofErr w:type="spellStart"/>
      <w:r w:rsidRPr="007E0793">
        <w:rPr>
          <w:rFonts w:ascii="Times New Roman" w:eastAsia="Times New Roman" w:hAnsi="Times New Roman" w:cs="Times New Roman"/>
          <w:sz w:val="28"/>
          <w:szCs w:val="28"/>
          <w:lang w:eastAsia="ru-RU"/>
        </w:rPr>
        <w:t>Красноборского</w:t>
      </w:r>
      <w:proofErr w:type="spellEnd"/>
      <w:r w:rsidRPr="007E0793">
        <w:rPr>
          <w:rFonts w:ascii="Times New Roman" w:eastAsia="Times New Roman" w:hAnsi="Times New Roman" w:cs="Times New Roman"/>
          <w:sz w:val="28"/>
          <w:szCs w:val="28"/>
          <w:lang w:eastAsia="ru-RU"/>
        </w:rPr>
        <w:t xml:space="preserve"> муниципального района Архангельской области на </w:t>
      </w:r>
      <w:r w:rsidRPr="007E0793">
        <w:rPr>
          <w:rFonts w:ascii="Times New Roman" w:eastAsia="Times New Roman" w:hAnsi="Times New Roman" w:cs="Times New Roman"/>
          <w:spacing w:val="-6"/>
          <w:sz w:val="28"/>
          <w:szCs w:val="28"/>
          <w:lang w:eastAsia="ru-RU"/>
        </w:rPr>
        <w:t>разработку проектно-сметной документации на строительство и реконструкцию</w:t>
      </w:r>
      <w:r w:rsidRPr="007E0793">
        <w:rPr>
          <w:rFonts w:ascii="Times New Roman" w:eastAsia="Times New Roman" w:hAnsi="Times New Roman" w:cs="Times New Roman"/>
          <w:sz w:val="28"/>
          <w:szCs w:val="28"/>
          <w:lang w:eastAsia="ru-RU"/>
        </w:rPr>
        <w:t xml:space="preserve"> (модернизацию) объектов водоотведения в с. Красноборск </w:t>
      </w:r>
      <w:proofErr w:type="spellStart"/>
      <w:r w:rsidRPr="007E0793">
        <w:rPr>
          <w:rFonts w:ascii="Times New Roman" w:eastAsia="Times New Roman" w:hAnsi="Times New Roman" w:cs="Times New Roman"/>
          <w:sz w:val="28"/>
          <w:szCs w:val="28"/>
          <w:lang w:eastAsia="ru-RU"/>
        </w:rPr>
        <w:t>Красноборского</w:t>
      </w:r>
      <w:proofErr w:type="spellEnd"/>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муниципального района Архангельской области, утверждаемым постановлением</w:t>
      </w:r>
      <w:r w:rsidRPr="007E0793">
        <w:rPr>
          <w:rFonts w:ascii="Times New Roman" w:eastAsia="Times New Roman" w:hAnsi="Times New Roman" w:cs="Times New Roman"/>
          <w:sz w:val="28"/>
          <w:szCs w:val="28"/>
          <w:lang w:eastAsia="ru-RU"/>
        </w:rPr>
        <w:t xml:space="preserve">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7E0793">
        <w:rPr>
          <w:rFonts w:ascii="Times New Roman" w:eastAsia="Times New Roman" w:hAnsi="Times New Roman" w:cs="Times New Roman"/>
          <w:bCs/>
          <w:sz w:val="28"/>
          <w:szCs w:val="28"/>
          <w:lang w:eastAsia="ru-RU"/>
        </w:rPr>
        <w:lastRenderedPageBreak/>
        <w:t xml:space="preserve">Реализацию мероприятия пункта 1.15 перечня мероприятий подпрограммы № 1 (приложение № 2 к государственной программе) </w:t>
      </w:r>
      <w:r w:rsidRPr="007E0793">
        <w:rPr>
          <w:rFonts w:ascii="Times New Roman" w:eastAsia="Times New Roman" w:hAnsi="Times New Roman" w:cs="Times New Roman"/>
          <w:bCs/>
          <w:spacing w:val="-6"/>
          <w:sz w:val="28"/>
          <w:szCs w:val="28"/>
          <w:lang w:eastAsia="ru-RU"/>
        </w:rPr>
        <w:t xml:space="preserve">осуществляют органы местного самоуправления </w:t>
      </w:r>
      <w:proofErr w:type="spellStart"/>
      <w:r w:rsidRPr="007E0793">
        <w:rPr>
          <w:rFonts w:ascii="Times New Roman" w:eastAsia="Times New Roman" w:hAnsi="Times New Roman" w:cs="Times New Roman"/>
          <w:bCs/>
          <w:spacing w:val="-6"/>
          <w:sz w:val="28"/>
          <w:szCs w:val="28"/>
          <w:lang w:eastAsia="ru-RU"/>
        </w:rPr>
        <w:t>Вилегодского</w:t>
      </w:r>
      <w:proofErr w:type="spellEnd"/>
      <w:r w:rsidRPr="007E0793">
        <w:rPr>
          <w:rFonts w:ascii="Times New Roman" w:eastAsia="Times New Roman" w:hAnsi="Times New Roman" w:cs="Times New Roman"/>
          <w:bCs/>
          <w:spacing w:val="-6"/>
          <w:sz w:val="28"/>
          <w:szCs w:val="28"/>
          <w:lang w:eastAsia="ru-RU"/>
        </w:rPr>
        <w:t xml:space="preserve"> муниципального</w:t>
      </w:r>
      <w:r w:rsidRPr="007E0793">
        <w:rPr>
          <w:rFonts w:ascii="Times New Roman" w:eastAsia="Times New Roman" w:hAnsi="Times New Roman" w:cs="Times New Roman"/>
          <w:bCs/>
          <w:sz w:val="28"/>
          <w:szCs w:val="28"/>
          <w:lang w:eastAsia="ru-RU"/>
        </w:rPr>
        <w:t xml:space="preserve"> округа Архангельской области, местному бюджету которого из областного бюджета предоставляется иной межбюджетный трансферт на устройство квартальных водопроводных сетей сообщением «Станция ВОС – потребители </w:t>
      </w:r>
      <w:proofErr w:type="spellStart"/>
      <w:r w:rsidRPr="007E0793">
        <w:rPr>
          <w:rFonts w:ascii="Times New Roman" w:eastAsia="Times New Roman" w:hAnsi="Times New Roman" w:cs="Times New Roman"/>
          <w:bCs/>
          <w:sz w:val="28"/>
          <w:szCs w:val="28"/>
          <w:lang w:eastAsia="ru-RU"/>
        </w:rPr>
        <w:t>скв</w:t>
      </w:r>
      <w:proofErr w:type="spellEnd"/>
      <w:r w:rsidRPr="007E0793">
        <w:rPr>
          <w:rFonts w:ascii="Times New Roman" w:eastAsia="Times New Roman" w:hAnsi="Times New Roman" w:cs="Times New Roman"/>
          <w:bCs/>
          <w:sz w:val="28"/>
          <w:szCs w:val="28"/>
          <w:lang w:eastAsia="ru-RU"/>
        </w:rPr>
        <w:t xml:space="preserve">. Колхозная», «ул. Полевая – ул. СХТ», «Станция ВОС – потребители </w:t>
      </w:r>
      <w:proofErr w:type="spellStart"/>
      <w:r w:rsidRPr="007E0793">
        <w:rPr>
          <w:rFonts w:ascii="Times New Roman" w:eastAsia="Times New Roman" w:hAnsi="Times New Roman" w:cs="Times New Roman"/>
          <w:bCs/>
          <w:sz w:val="28"/>
          <w:szCs w:val="28"/>
          <w:lang w:eastAsia="ru-RU"/>
        </w:rPr>
        <w:t>скв</w:t>
      </w:r>
      <w:proofErr w:type="spellEnd"/>
      <w:r w:rsidRPr="007E0793">
        <w:rPr>
          <w:rFonts w:ascii="Times New Roman" w:eastAsia="Times New Roman" w:hAnsi="Times New Roman" w:cs="Times New Roman"/>
          <w:bCs/>
          <w:sz w:val="28"/>
          <w:szCs w:val="28"/>
          <w:lang w:eastAsia="ru-RU"/>
        </w:rPr>
        <w:t xml:space="preserve">. Советская 1» в с. </w:t>
      </w:r>
      <w:proofErr w:type="spellStart"/>
      <w:r w:rsidRPr="007E0793">
        <w:rPr>
          <w:rFonts w:ascii="Times New Roman" w:eastAsia="Times New Roman" w:hAnsi="Times New Roman" w:cs="Times New Roman"/>
          <w:bCs/>
          <w:sz w:val="28"/>
          <w:szCs w:val="28"/>
          <w:lang w:eastAsia="ru-RU"/>
        </w:rPr>
        <w:t>Ильинско-Подомское</w:t>
      </w:r>
      <w:proofErr w:type="spellEnd"/>
      <w:r w:rsidRPr="007E0793">
        <w:rPr>
          <w:rFonts w:ascii="Times New Roman" w:eastAsia="Times New Roman" w:hAnsi="Times New Roman" w:cs="Times New Roman"/>
          <w:bCs/>
          <w:sz w:val="28"/>
          <w:szCs w:val="28"/>
          <w:lang w:eastAsia="ru-RU"/>
        </w:rPr>
        <w:t xml:space="preserve"> </w:t>
      </w:r>
      <w:proofErr w:type="spellStart"/>
      <w:r w:rsidRPr="007E0793">
        <w:rPr>
          <w:rFonts w:ascii="Times New Roman" w:eastAsia="Times New Roman" w:hAnsi="Times New Roman" w:cs="Times New Roman"/>
          <w:bCs/>
          <w:sz w:val="28"/>
          <w:szCs w:val="28"/>
          <w:lang w:eastAsia="ru-RU"/>
        </w:rPr>
        <w:t>Вилегодского</w:t>
      </w:r>
      <w:proofErr w:type="spellEnd"/>
      <w:r w:rsidRPr="007E0793">
        <w:rPr>
          <w:rFonts w:ascii="Times New Roman" w:eastAsia="Times New Roman" w:hAnsi="Times New Roman" w:cs="Times New Roman"/>
          <w:bCs/>
          <w:sz w:val="28"/>
          <w:szCs w:val="28"/>
          <w:lang w:eastAsia="ru-RU"/>
        </w:rPr>
        <w:t xml:space="preserve"> муниципального округа Архангельской области в соответствии с Порядком </w:t>
      </w:r>
      <w:r w:rsidRPr="007E0793">
        <w:rPr>
          <w:rFonts w:ascii="Times New Roman" w:eastAsia="Times New Roman" w:hAnsi="Times New Roman" w:cs="Times New Roman"/>
          <w:spacing w:val="-6"/>
          <w:sz w:val="28"/>
          <w:szCs w:val="28"/>
          <w:lang w:eastAsia="ru-RU"/>
        </w:rPr>
        <w:t>предоставления иного межбюджетного трансферта на устройство квартальных</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8"/>
          <w:sz w:val="28"/>
          <w:szCs w:val="28"/>
          <w:lang w:eastAsia="ru-RU"/>
        </w:rPr>
        <w:t xml:space="preserve">водопроводных сетей сообщением «Станция ВОС – потребители </w:t>
      </w:r>
      <w:proofErr w:type="spellStart"/>
      <w:r w:rsidRPr="007E0793">
        <w:rPr>
          <w:rFonts w:ascii="Times New Roman" w:eastAsia="Times New Roman" w:hAnsi="Times New Roman" w:cs="Times New Roman"/>
          <w:spacing w:val="-8"/>
          <w:sz w:val="28"/>
          <w:szCs w:val="28"/>
          <w:lang w:eastAsia="ru-RU"/>
        </w:rPr>
        <w:t>скв</w:t>
      </w:r>
      <w:proofErr w:type="spellEnd"/>
      <w:r w:rsidRPr="007E0793">
        <w:rPr>
          <w:rFonts w:ascii="Times New Roman" w:eastAsia="Times New Roman" w:hAnsi="Times New Roman" w:cs="Times New Roman"/>
          <w:spacing w:val="-8"/>
          <w:sz w:val="28"/>
          <w:szCs w:val="28"/>
          <w:lang w:eastAsia="ru-RU"/>
        </w:rPr>
        <w:t>. Колхозная»,</w:t>
      </w:r>
      <w:r w:rsidRPr="007E0793">
        <w:rPr>
          <w:rFonts w:ascii="Times New Roman" w:eastAsia="Times New Roman" w:hAnsi="Times New Roman" w:cs="Times New Roman"/>
          <w:sz w:val="28"/>
          <w:szCs w:val="28"/>
          <w:lang w:eastAsia="ru-RU"/>
        </w:rPr>
        <w:t xml:space="preserve"> «ул. Полевая – ул. СХТ», «Станция ВОС – потребители </w:t>
      </w:r>
      <w:proofErr w:type="spellStart"/>
      <w:r w:rsidRPr="007E0793">
        <w:rPr>
          <w:rFonts w:ascii="Times New Roman" w:eastAsia="Times New Roman" w:hAnsi="Times New Roman" w:cs="Times New Roman"/>
          <w:sz w:val="28"/>
          <w:szCs w:val="28"/>
          <w:lang w:eastAsia="ru-RU"/>
        </w:rPr>
        <w:t>скв</w:t>
      </w:r>
      <w:proofErr w:type="spellEnd"/>
      <w:r w:rsidRPr="007E0793">
        <w:rPr>
          <w:rFonts w:ascii="Times New Roman" w:eastAsia="Times New Roman" w:hAnsi="Times New Roman" w:cs="Times New Roman"/>
          <w:sz w:val="28"/>
          <w:szCs w:val="28"/>
          <w:lang w:eastAsia="ru-RU"/>
        </w:rPr>
        <w:t xml:space="preserve">. Советская 1» </w:t>
      </w:r>
      <w:r w:rsidRPr="007E0793">
        <w:rPr>
          <w:rFonts w:ascii="Times New Roman" w:eastAsia="Times New Roman" w:hAnsi="Times New Roman" w:cs="Times New Roman"/>
          <w:sz w:val="28"/>
          <w:szCs w:val="28"/>
          <w:lang w:eastAsia="ru-RU"/>
        </w:rPr>
        <w:br/>
      </w:r>
      <w:r w:rsidRPr="007E0793">
        <w:rPr>
          <w:rFonts w:ascii="Times New Roman" w:eastAsia="Times New Roman" w:hAnsi="Times New Roman" w:cs="Times New Roman"/>
          <w:spacing w:val="-6"/>
          <w:sz w:val="28"/>
          <w:szCs w:val="28"/>
          <w:lang w:eastAsia="ru-RU"/>
        </w:rPr>
        <w:t xml:space="preserve">в с. </w:t>
      </w:r>
      <w:proofErr w:type="spellStart"/>
      <w:r w:rsidRPr="007E0793">
        <w:rPr>
          <w:rFonts w:ascii="Times New Roman" w:eastAsia="Times New Roman" w:hAnsi="Times New Roman" w:cs="Times New Roman"/>
          <w:spacing w:val="-6"/>
          <w:sz w:val="28"/>
          <w:szCs w:val="28"/>
          <w:lang w:eastAsia="ru-RU"/>
        </w:rPr>
        <w:t>Ильинско-Подомское</w:t>
      </w:r>
      <w:proofErr w:type="spellEnd"/>
      <w:r w:rsidRPr="007E0793">
        <w:rPr>
          <w:rFonts w:ascii="Times New Roman" w:eastAsia="Times New Roman" w:hAnsi="Times New Roman" w:cs="Times New Roman"/>
          <w:spacing w:val="-6"/>
          <w:sz w:val="28"/>
          <w:szCs w:val="28"/>
          <w:lang w:eastAsia="ru-RU"/>
        </w:rPr>
        <w:t xml:space="preserve"> </w:t>
      </w:r>
      <w:proofErr w:type="spellStart"/>
      <w:r w:rsidRPr="007E0793">
        <w:rPr>
          <w:rFonts w:ascii="Times New Roman" w:eastAsia="Times New Roman" w:hAnsi="Times New Roman" w:cs="Times New Roman"/>
          <w:spacing w:val="-6"/>
          <w:sz w:val="28"/>
          <w:szCs w:val="28"/>
          <w:lang w:eastAsia="ru-RU"/>
        </w:rPr>
        <w:t>Вилегодского</w:t>
      </w:r>
      <w:proofErr w:type="spellEnd"/>
      <w:r w:rsidRPr="007E0793">
        <w:rPr>
          <w:rFonts w:ascii="Times New Roman" w:eastAsia="Times New Roman" w:hAnsi="Times New Roman" w:cs="Times New Roman"/>
          <w:spacing w:val="-6"/>
          <w:sz w:val="28"/>
          <w:szCs w:val="28"/>
          <w:lang w:eastAsia="ru-RU"/>
        </w:rPr>
        <w:t xml:space="preserve"> муниципального округа Архангельской</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области, утвержденным постановлением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 xml:space="preserve">Реализацию мероприятия пункта 1.16 перечня мероприятий подпрограммы № 1 (приложение № 2 к государственной программе) осуществляют органы местного самоуправления муниципальных районов, муниципальных округов, городских округов, городских и сельских поселений Архангельской области, местным бюджетам которых из областного бюджета в 2023 году предоставляется субсидия на приобретение резервных источников снабжения электрической энергии на территории муниципальных образований Архангельской области в соответствии </w:t>
      </w:r>
      <w:r w:rsidRPr="007E0793">
        <w:rPr>
          <w:rFonts w:ascii="Times New Roman" w:eastAsia="Times New Roman" w:hAnsi="Times New Roman" w:cs="Times New Roman"/>
          <w:bCs/>
          <w:sz w:val="28"/>
          <w:szCs w:val="28"/>
          <w:lang w:eastAsia="ru-RU"/>
        </w:rPr>
        <w:br/>
        <w:t xml:space="preserve">с Порядком и условиями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приобретение резервных источников снабжения электрической энергии на </w:t>
      </w:r>
      <w:r w:rsidRPr="007E0793">
        <w:rPr>
          <w:rFonts w:ascii="Times New Roman" w:eastAsia="Times New Roman" w:hAnsi="Times New Roman" w:cs="Times New Roman"/>
          <w:bCs/>
          <w:spacing w:val="-6"/>
          <w:sz w:val="28"/>
          <w:szCs w:val="28"/>
          <w:lang w:eastAsia="ru-RU"/>
        </w:rPr>
        <w:t>территории муниципальных образований Архангельской области в 2023 году</w:t>
      </w:r>
      <w:r w:rsidRPr="007E0793">
        <w:rPr>
          <w:rFonts w:ascii="Times New Roman" w:eastAsia="Times New Roman" w:hAnsi="Times New Roman" w:cs="Times New Roman"/>
          <w:bCs/>
          <w:sz w:val="28"/>
          <w:szCs w:val="28"/>
          <w:lang w:eastAsia="ru-RU"/>
        </w:rPr>
        <w:t>, утверждаемым постановлением Правительства Архангельской области.</w:t>
      </w:r>
    </w:p>
    <w:p w:rsidR="003E12B2" w:rsidRPr="007E0793" w:rsidRDefault="008B293D" w:rsidP="007E0793">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hyperlink r:id="rId162" w:history="1">
        <w:r w:rsidR="003E12B2" w:rsidRPr="007E0793">
          <w:rPr>
            <w:rFonts w:ascii="Times New Roman" w:eastAsia="Times New Roman" w:hAnsi="Times New Roman" w:cs="Times New Roman"/>
            <w:bCs/>
            <w:spacing w:val="-8"/>
            <w:sz w:val="28"/>
            <w:szCs w:val="28"/>
            <w:lang w:eastAsia="ru-RU"/>
          </w:rPr>
          <w:t>Перечень</w:t>
        </w:r>
      </w:hyperlink>
      <w:r w:rsidR="003E12B2" w:rsidRPr="007E0793">
        <w:rPr>
          <w:rFonts w:ascii="Times New Roman" w:eastAsia="Times New Roman" w:hAnsi="Times New Roman" w:cs="Times New Roman"/>
          <w:bCs/>
          <w:spacing w:val="-8"/>
          <w:sz w:val="28"/>
          <w:szCs w:val="28"/>
          <w:lang w:eastAsia="ru-RU"/>
        </w:rPr>
        <w:t xml:space="preserve"> мероприятий подпрограммы № 1 представлен в приложении № 2 </w:t>
      </w:r>
      <w:r w:rsidR="003E12B2" w:rsidRPr="007E0793">
        <w:rPr>
          <w:rFonts w:ascii="Times New Roman" w:eastAsia="Times New Roman" w:hAnsi="Times New Roman" w:cs="Times New Roman"/>
          <w:bCs/>
          <w:sz w:val="28"/>
          <w:szCs w:val="28"/>
          <w:lang w:eastAsia="ru-RU"/>
        </w:rPr>
        <w:t>к государственной программе.</w:t>
      </w:r>
    </w:p>
    <w:p w:rsidR="003E12B2" w:rsidRPr="007E0793" w:rsidRDefault="003E12B2" w:rsidP="007E0793">
      <w:p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 xml:space="preserve">2.4. ПАСПОРТ </w:t>
      </w:r>
      <w:r w:rsidRPr="007E0793">
        <w:rPr>
          <w:rFonts w:ascii="Times New Roman" w:eastAsia="Times New Roman" w:hAnsi="Times New Roman" w:cs="Times New Roman"/>
          <w:b/>
          <w:sz w:val="28"/>
          <w:szCs w:val="28"/>
          <w:lang w:eastAsia="ru-RU"/>
        </w:rPr>
        <w:br/>
        <w:t>подпрограммы № 2 «Газификация Архангельской области»</w:t>
      </w:r>
    </w:p>
    <w:p w:rsidR="003E12B2" w:rsidRPr="007E0793" w:rsidRDefault="003E12B2" w:rsidP="007E0793">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p>
    <w:tbl>
      <w:tblPr>
        <w:tblW w:w="9560" w:type="dxa"/>
        <w:tblLayout w:type="fixed"/>
        <w:tblCellMar>
          <w:top w:w="102" w:type="dxa"/>
          <w:left w:w="62" w:type="dxa"/>
          <w:bottom w:w="102" w:type="dxa"/>
          <w:right w:w="62" w:type="dxa"/>
        </w:tblCellMar>
        <w:tblLook w:val="0000"/>
      </w:tblPr>
      <w:tblGrid>
        <w:gridCol w:w="2551"/>
        <w:gridCol w:w="360"/>
        <w:gridCol w:w="6649"/>
      </w:tblGrid>
      <w:tr w:rsidR="003E12B2" w:rsidRPr="007E0793" w:rsidTr="003E12B2">
        <w:tc>
          <w:tcPr>
            <w:tcW w:w="2551"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Наименование подпрограммы</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360"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649"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«Газификация Архангельской области» (далее – подпрограмма № 2)</w:t>
            </w:r>
          </w:p>
        </w:tc>
      </w:tr>
      <w:tr w:rsidR="003E12B2" w:rsidRPr="007E0793" w:rsidTr="003E12B2">
        <w:tc>
          <w:tcPr>
            <w:tcW w:w="2551"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Ответственный исполнитель подпрограммы</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360"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649"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r>
      <w:tr w:rsidR="003E12B2" w:rsidRPr="007E0793" w:rsidTr="003E12B2">
        <w:tc>
          <w:tcPr>
            <w:tcW w:w="2551"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Соисполнители подпрограммы</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360"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649"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нет</w:t>
            </w:r>
          </w:p>
        </w:tc>
      </w:tr>
      <w:tr w:rsidR="003E12B2" w:rsidRPr="007E0793" w:rsidTr="003E12B2">
        <w:tc>
          <w:tcPr>
            <w:tcW w:w="2551"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Участники </w:t>
            </w:r>
            <w:r w:rsidRPr="007E0793">
              <w:rPr>
                <w:rFonts w:ascii="Times New Roman" w:eastAsia="Times New Roman" w:hAnsi="Times New Roman" w:cs="Times New Roman"/>
                <w:sz w:val="28"/>
                <w:szCs w:val="28"/>
                <w:lang w:eastAsia="ru-RU"/>
              </w:rPr>
              <w:lastRenderedPageBreak/>
              <w:t>подпрограммы</w:t>
            </w:r>
          </w:p>
        </w:tc>
        <w:tc>
          <w:tcPr>
            <w:tcW w:w="360"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w:t>
            </w:r>
          </w:p>
        </w:tc>
        <w:tc>
          <w:tcPr>
            <w:tcW w:w="6649"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органы местного самоуправления;</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публичное акционерное общество «Газпром» (далее – ПАО «Газпром»);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общество с ограниченной ответственностью «Газпром </w:t>
            </w:r>
            <w:proofErr w:type="spellStart"/>
            <w:r w:rsidRPr="007E0793">
              <w:rPr>
                <w:rFonts w:ascii="Times New Roman" w:eastAsia="Times New Roman" w:hAnsi="Times New Roman" w:cs="Times New Roman"/>
                <w:sz w:val="28"/>
                <w:szCs w:val="28"/>
                <w:lang w:eastAsia="ru-RU"/>
              </w:rPr>
              <w:t>межрегионгаз</w:t>
            </w:r>
            <w:proofErr w:type="spellEnd"/>
            <w:r w:rsidRPr="007E0793">
              <w:rPr>
                <w:rFonts w:ascii="Times New Roman" w:eastAsia="Times New Roman" w:hAnsi="Times New Roman" w:cs="Times New Roman"/>
                <w:sz w:val="28"/>
                <w:szCs w:val="28"/>
                <w:lang w:eastAsia="ru-RU"/>
              </w:rPr>
              <w:t xml:space="preserve">» (далее – ООО «Газпром </w:t>
            </w:r>
            <w:proofErr w:type="spellStart"/>
            <w:r w:rsidRPr="007E0793">
              <w:rPr>
                <w:rFonts w:ascii="Times New Roman" w:eastAsia="Times New Roman" w:hAnsi="Times New Roman" w:cs="Times New Roman"/>
                <w:sz w:val="28"/>
                <w:szCs w:val="28"/>
                <w:lang w:eastAsia="ru-RU"/>
              </w:rPr>
              <w:t>межрегионгаз</w:t>
            </w:r>
            <w:proofErr w:type="spellEnd"/>
            <w:r w:rsidRPr="007E0793">
              <w:rPr>
                <w:rFonts w:ascii="Times New Roman" w:eastAsia="Times New Roman" w:hAnsi="Times New Roman" w:cs="Times New Roman"/>
                <w:sz w:val="28"/>
                <w:szCs w:val="28"/>
                <w:lang w:eastAsia="ru-RU"/>
              </w:rPr>
              <w:t>»);</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общество с ограниченной ответственность «</w:t>
            </w:r>
            <w:proofErr w:type="spellStart"/>
            <w:r w:rsidRPr="007E0793">
              <w:rPr>
                <w:rFonts w:ascii="Times New Roman" w:eastAsia="Times New Roman" w:hAnsi="Times New Roman" w:cs="Times New Roman"/>
                <w:sz w:val="28"/>
                <w:szCs w:val="28"/>
                <w:lang w:eastAsia="ru-RU"/>
              </w:rPr>
              <w:t>Котласгазсервис</w:t>
            </w:r>
            <w:proofErr w:type="spellEnd"/>
            <w:r w:rsidRPr="007E0793">
              <w:rPr>
                <w:rFonts w:ascii="Times New Roman" w:eastAsia="Times New Roman" w:hAnsi="Times New Roman" w:cs="Times New Roman"/>
                <w:sz w:val="28"/>
                <w:szCs w:val="28"/>
                <w:lang w:eastAsia="ru-RU"/>
              </w:rPr>
              <w:t>» (далее – ООО «</w:t>
            </w:r>
            <w:proofErr w:type="spellStart"/>
            <w:r w:rsidRPr="007E0793">
              <w:rPr>
                <w:rFonts w:ascii="Times New Roman" w:eastAsia="Times New Roman" w:hAnsi="Times New Roman" w:cs="Times New Roman"/>
                <w:sz w:val="28"/>
                <w:szCs w:val="28"/>
                <w:lang w:eastAsia="ru-RU"/>
              </w:rPr>
              <w:t>Котласгазсервис</w:t>
            </w:r>
            <w:proofErr w:type="spellEnd"/>
            <w:r w:rsidRPr="007E0793">
              <w:rPr>
                <w:rFonts w:ascii="Times New Roman" w:eastAsia="Times New Roman" w:hAnsi="Times New Roman" w:cs="Times New Roman"/>
                <w:sz w:val="28"/>
                <w:szCs w:val="28"/>
                <w:lang w:eastAsia="ru-RU"/>
              </w:rPr>
              <w:t xml:space="preserve">»);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общество с ограниченной ответственностью «Газпром газораспределение Архангельск» (далее – ООО «Газпром газораспределение Архангельск»);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общество с ограниченной ответственностью «</w:t>
            </w:r>
            <w:proofErr w:type="spellStart"/>
            <w:r w:rsidRPr="007E0793">
              <w:rPr>
                <w:rFonts w:ascii="Times New Roman" w:eastAsia="Times New Roman" w:hAnsi="Times New Roman" w:cs="Times New Roman"/>
                <w:sz w:val="28"/>
                <w:szCs w:val="28"/>
                <w:lang w:eastAsia="ru-RU"/>
              </w:rPr>
              <w:t>Вельскгазсервис</w:t>
            </w:r>
            <w:proofErr w:type="spellEnd"/>
            <w:r w:rsidRPr="007E0793">
              <w:rPr>
                <w:rFonts w:ascii="Times New Roman" w:eastAsia="Times New Roman" w:hAnsi="Times New Roman" w:cs="Times New Roman"/>
                <w:sz w:val="28"/>
                <w:szCs w:val="28"/>
                <w:lang w:eastAsia="ru-RU"/>
              </w:rPr>
              <w:t>» (далее – ООО «</w:t>
            </w:r>
            <w:proofErr w:type="spellStart"/>
            <w:r w:rsidRPr="007E0793">
              <w:rPr>
                <w:rFonts w:ascii="Times New Roman" w:eastAsia="Times New Roman" w:hAnsi="Times New Roman" w:cs="Times New Roman"/>
                <w:sz w:val="28"/>
                <w:szCs w:val="28"/>
                <w:lang w:eastAsia="ru-RU"/>
              </w:rPr>
              <w:t>Вельскгазсервис</w:t>
            </w:r>
            <w:proofErr w:type="spellEnd"/>
            <w:r w:rsidRPr="007E0793">
              <w:rPr>
                <w:rFonts w:ascii="Times New Roman" w:eastAsia="Times New Roman" w:hAnsi="Times New Roman" w:cs="Times New Roman"/>
                <w:sz w:val="28"/>
                <w:szCs w:val="28"/>
                <w:lang w:eastAsia="ru-RU"/>
              </w:rPr>
              <w:t>»);</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организации – потребители природного газа</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3E12B2" w:rsidRPr="007E0793" w:rsidTr="003E12B2">
        <w:tc>
          <w:tcPr>
            <w:tcW w:w="2551"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Цель подпрограммы</w:t>
            </w:r>
          </w:p>
        </w:tc>
        <w:tc>
          <w:tcPr>
            <w:tcW w:w="360"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649"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комплексное решение экономических, экологических, энергетических и социальных проблем для устойчивого развития муниципальных образований путем газификации.</w:t>
            </w:r>
          </w:p>
          <w:p w:rsidR="003E12B2" w:rsidRPr="007E0793" w:rsidRDefault="008B293D"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r:id="rId163" w:history="1">
              <w:r w:rsidR="003E12B2" w:rsidRPr="007E0793">
                <w:rPr>
                  <w:rFonts w:ascii="Times New Roman" w:eastAsia="Times New Roman" w:hAnsi="Times New Roman" w:cs="Times New Roman"/>
                  <w:sz w:val="28"/>
                  <w:szCs w:val="28"/>
                  <w:lang w:eastAsia="ru-RU"/>
                </w:rPr>
                <w:t>Перечень</w:t>
              </w:r>
            </w:hyperlink>
            <w:r w:rsidR="003E12B2" w:rsidRPr="007E0793">
              <w:rPr>
                <w:rFonts w:ascii="Times New Roman" w:eastAsia="Times New Roman" w:hAnsi="Times New Roman" w:cs="Times New Roman"/>
                <w:sz w:val="28"/>
                <w:szCs w:val="28"/>
                <w:lang w:eastAsia="ru-RU"/>
              </w:rPr>
              <w:t xml:space="preserve"> целевых показателей подпрограммы № 2 приведен в приложении № 1 к государственной программе</w:t>
            </w:r>
          </w:p>
        </w:tc>
      </w:tr>
      <w:tr w:rsidR="003E12B2" w:rsidRPr="007E0793" w:rsidTr="003E12B2">
        <w:tc>
          <w:tcPr>
            <w:tcW w:w="2551"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Задачи подпрограммы</w:t>
            </w:r>
          </w:p>
        </w:tc>
        <w:tc>
          <w:tcPr>
            <w:tcW w:w="360"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649"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задача № 1 – обеспечение доступности природного газа как вида топлива для муниципальных образований</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3E12B2" w:rsidRPr="007E0793" w:rsidTr="003E12B2">
        <w:tc>
          <w:tcPr>
            <w:tcW w:w="2551"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Сроки и этапы реализации подпрограммы</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360"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649"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2021 – 2025 годы. Подпрограмма № 2 реализуется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один этап</w:t>
            </w:r>
          </w:p>
        </w:tc>
      </w:tr>
      <w:tr w:rsidR="003E12B2" w:rsidRPr="007E0793" w:rsidTr="003E12B2">
        <w:tc>
          <w:tcPr>
            <w:tcW w:w="2551" w:type="dxa"/>
            <w:tcMar>
              <w:top w:w="0" w:type="dxa"/>
              <w:bottom w:w="0" w:type="dxa"/>
            </w:tcMar>
          </w:tcPr>
          <w:p w:rsidR="003E12B2" w:rsidRPr="007E0793" w:rsidRDefault="003E12B2" w:rsidP="007E0793">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Объем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источники финансирования подпрограммы</w:t>
            </w:r>
          </w:p>
        </w:tc>
        <w:tc>
          <w:tcPr>
            <w:tcW w:w="360"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649"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общий объем финансирования подпрограммы № 2</w:t>
            </w:r>
            <w:r w:rsidRPr="007E0793">
              <w:rPr>
                <w:rFonts w:ascii="Times New Roman" w:eastAsia="Times New Roman" w:hAnsi="Times New Roman" w:cs="Times New Roman"/>
                <w:sz w:val="28"/>
                <w:szCs w:val="28"/>
                <w:lang w:eastAsia="ru-RU"/>
              </w:rPr>
              <w:br/>
              <w:t>составляет 505 998,2 тыс. рублей, в том числе:</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средства федерального бюджета – 0,00 тыс. рублей;</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средства областного бюджета – 0,00 тыс. рублей;</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средства местных бюджетов – 0,00 тыс. рублей;</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 – 505 998,2 тыс. рублей</w:t>
            </w:r>
          </w:p>
        </w:tc>
      </w:tr>
    </w:tbl>
    <w:p w:rsidR="003E12B2" w:rsidRPr="007E0793" w:rsidRDefault="003E12B2" w:rsidP="007E0793">
      <w:pPr>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2.5. Характеристика сферы реализации подпрограммы № 2,</w:t>
      </w:r>
      <w:r w:rsidRPr="007E0793">
        <w:rPr>
          <w:rFonts w:ascii="Times New Roman" w:eastAsia="Times New Roman" w:hAnsi="Times New Roman" w:cs="Times New Roman"/>
          <w:b/>
          <w:sz w:val="28"/>
          <w:szCs w:val="28"/>
          <w:lang w:eastAsia="ru-RU"/>
        </w:rPr>
        <w:br/>
        <w:t xml:space="preserve"> описание основных проблем</w:t>
      </w:r>
    </w:p>
    <w:p w:rsidR="003E12B2" w:rsidRPr="007E0793" w:rsidRDefault="003E12B2" w:rsidP="007E0793">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Газоснабжение потребителей в Архангельской области природным </w:t>
      </w:r>
      <w:r w:rsidRPr="007E0793">
        <w:rPr>
          <w:rFonts w:ascii="Times New Roman" w:eastAsia="Times New Roman" w:hAnsi="Times New Roman" w:cs="Times New Roman"/>
          <w:spacing w:val="-6"/>
          <w:sz w:val="28"/>
          <w:szCs w:val="28"/>
          <w:lang w:eastAsia="ru-RU"/>
        </w:rPr>
        <w:t>газом обеспечивается через систему магистральных газопроводов, газопроводов</w:t>
      </w:r>
      <w:r w:rsidRPr="007E0793">
        <w:rPr>
          <w:rFonts w:ascii="Times New Roman" w:eastAsia="Times New Roman" w:hAnsi="Times New Roman" w:cs="Times New Roman"/>
          <w:sz w:val="28"/>
          <w:szCs w:val="28"/>
          <w:lang w:eastAsia="ru-RU"/>
        </w:rPr>
        <w:t xml:space="preserve">-отводов, эксплуатируемых обществом с ограниченной ответственностью «Газпром </w:t>
      </w:r>
      <w:proofErr w:type="spellStart"/>
      <w:r w:rsidRPr="007E0793">
        <w:rPr>
          <w:rFonts w:ascii="Times New Roman" w:eastAsia="Times New Roman" w:hAnsi="Times New Roman" w:cs="Times New Roman"/>
          <w:sz w:val="28"/>
          <w:szCs w:val="28"/>
          <w:lang w:eastAsia="ru-RU"/>
        </w:rPr>
        <w:t>трансгаз</w:t>
      </w:r>
      <w:proofErr w:type="spellEnd"/>
      <w:r w:rsidRPr="007E0793">
        <w:rPr>
          <w:rFonts w:ascii="Times New Roman" w:eastAsia="Times New Roman" w:hAnsi="Times New Roman" w:cs="Times New Roman"/>
          <w:sz w:val="28"/>
          <w:szCs w:val="28"/>
          <w:lang w:eastAsia="ru-RU"/>
        </w:rPr>
        <w:t xml:space="preserve"> Ухта», и газораспределительных сетей, эксплуатируемых газораспределительными организациями – ООО «Газпром газораспределение Архангельск», ООО «</w:t>
      </w:r>
      <w:proofErr w:type="spellStart"/>
      <w:r w:rsidRPr="007E0793">
        <w:rPr>
          <w:rFonts w:ascii="Times New Roman" w:eastAsia="Times New Roman" w:hAnsi="Times New Roman" w:cs="Times New Roman"/>
          <w:sz w:val="28"/>
          <w:szCs w:val="28"/>
          <w:lang w:eastAsia="ru-RU"/>
        </w:rPr>
        <w:t>Котласгазсервис</w:t>
      </w:r>
      <w:proofErr w:type="spellEnd"/>
      <w:r w:rsidRPr="007E0793">
        <w:rPr>
          <w:rFonts w:ascii="Times New Roman" w:eastAsia="Times New Roman" w:hAnsi="Times New Roman" w:cs="Times New Roman"/>
          <w:sz w:val="28"/>
          <w:szCs w:val="28"/>
          <w:lang w:eastAsia="ru-RU"/>
        </w:rPr>
        <w:t>» и ООО «</w:t>
      </w:r>
      <w:proofErr w:type="spellStart"/>
      <w:r w:rsidRPr="007E0793">
        <w:rPr>
          <w:rFonts w:ascii="Times New Roman" w:eastAsia="Times New Roman" w:hAnsi="Times New Roman" w:cs="Times New Roman"/>
          <w:sz w:val="28"/>
          <w:szCs w:val="28"/>
          <w:lang w:eastAsia="ru-RU"/>
        </w:rPr>
        <w:t>Вельскгазсервис</w:t>
      </w:r>
      <w:proofErr w:type="spellEnd"/>
      <w:r w:rsidRPr="007E0793">
        <w:rPr>
          <w:rFonts w:ascii="Times New Roman" w:eastAsia="Times New Roman" w:hAnsi="Times New Roman" w:cs="Times New Roman"/>
          <w:sz w:val="28"/>
          <w:szCs w:val="28"/>
          <w:lang w:eastAsia="ru-RU"/>
        </w:rPr>
        <w:t>».</w:t>
      </w:r>
    </w:p>
    <w:p w:rsidR="003E12B2" w:rsidRPr="007E0793" w:rsidRDefault="003E12B2"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В систему газоснабжения Архангельской области входят:</w:t>
      </w:r>
    </w:p>
    <w:p w:rsidR="003E12B2" w:rsidRPr="007E0793" w:rsidRDefault="003E12B2"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магистральные газопроводы протяженностью </w:t>
      </w:r>
      <w:smartTag w:uri="urn:schemas-microsoft-com:office:smarttags" w:element="metricconverter">
        <w:smartTagPr>
          <w:attr w:name="ProductID" w:val="1053,6 км"/>
        </w:smartTagPr>
        <w:r w:rsidRPr="007E0793">
          <w:rPr>
            <w:rFonts w:ascii="Times New Roman" w:eastAsia="Times New Roman" w:hAnsi="Times New Roman" w:cs="Times New Roman"/>
            <w:sz w:val="28"/>
            <w:szCs w:val="28"/>
            <w:lang w:eastAsia="ru-RU"/>
          </w:rPr>
          <w:t>1053,6</w:t>
        </w:r>
        <w:r w:rsidRPr="007E0793">
          <w:rPr>
            <w:rFonts w:ascii="Times New Roman" w:eastAsia="Times New Roman" w:hAnsi="Times New Roman" w:cs="Times New Roman"/>
            <w:i/>
            <w:sz w:val="28"/>
            <w:szCs w:val="28"/>
            <w:lang w:eastAsia="ru-RU"/>
          </w:rPr>
          <w:t xml:space="preserve"> </w:t>
        </w:r>
        <w:r w:rsidRPr="007E0793">
          <w:rPr>
            <w:rFonts w:ascii="Times New Roman" w:eastAsia="Times New Roman" w:hAnsi="Times New Roman" w:cs="Times New Roman"/>
            <w:sz w:val="28"/>
            <w:szCs w:val="28"/>
            <w:lang w:eastAsia="ru-RU"/>
          </w:rPr>
          <w:t>км</w:t>
        </w:r>
      </w:smartTag>
      <w:r w:rsidRPr="007E0793">
        <w:rPr>
          <w:rFonts w:ascii="Times New Roman" w:eastAsia="Times New Roman" w:hAnsi="Times New Roman" w:cs="Times New Roman"/>
          <w:sz w:val="28"/>
          <w:szCs w:val="28"/>
          <w:lang w:eastAsia="ru-RU"/>
        </w:rPr>
        <w:t>;</w:t>
      </w:r>
    </w:p>
    <w:p w:rsidR="003E12B2" w:rsidRPr="007E0793" w:rsidRDefault="003E12B2"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две компрессорные станции;</w:t>
      </w:r>
    </w:p>
    <w:p w:rsidR="003E12B2" w:rsidRPr="007E0793" w:rsidRDefault="003E12B2"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газопроводы-отводы протяженностью </w:t>
      </w:r>
      <w:smartTag w:uri="urn:schemas-microsoft-com:office:smarttags" w:element="metricconverter">
        <w:smartTagPr>
          <w:attr w:name="ProductID" w:val="736,7 км"/>
        </w:smartTagPr>
        <w:r w:rsidRPr="007E0793">
          <w:rPr>
            <w:rFonts w:ascii="Times New Roman" w:eastAsia="Times New Roman" w:hAnsi="Times New Roman" w:cs="Times New Roman"/>
            <w:sz w:val="28"/>
            <w:szCs w:val="28"/>
            <w:lang w:eastAsia="ru-RU"/>
          </w:rPr>
          <w:t>736,7 км</w:t>
        </w:r>
      </w:smartTag>
      <w:r w:rsidRPr="007E0793">
        <w:rPr>
          <w:rFonts w:ascii="Times New Roman" w:eastAsia="Times New Roman" w:hAnsi="Times New Roman" w:cs="Times New Roman"/>
          <w:sz w:val="28"/>
          <w:szCs w:val="28"/>
          <w:lang w:eastAsia="ru-RU"/>
        </w:rPr>
        <w:t>;</w:t>
      </w:r>
    </w:p>
    <w:p w:rsidR="003E12B2" w:rsidRPr="007E0793" w:rsidRDefault="003E12B2"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15 газораспределительных станций;</w:t>
      </w:r>
    </w:p>
    <w:p w:rsidR="003E12B2" w:rsidRPr="007E0793" w:rsidRDefault="003E12B2"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наружные газораспределительные сети протяженностью 1065,1 км;</w:t>
      </w:r>
    </w:p>
    <w:p w:rsidR="003E12B2" w:rsidRPr="007E0793" w:rsidRDefault="003E12B2"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85 газорегуляторных пунктов и газорегуляторных установок.</w:t>
      </w:r>
    </w:p>
    <w:p w:rsidR="003E12B2" w:rsidRPr="007E0793" w:rsidRDefault="003E12B2"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Архангельской области природным газом газифицированы </w:t>
      </w:r>
      <w:r w:rsidRPr="007E0793">
        <w:rPr>
          <w:rFonts w:ascii="Times New Roman" w:eastAsia="Times New Roman" w:hAnsi="Times New Roman" w:cs="Times New Roman"/>
          <w:sz w:val="28"/>
          <w:szCs w:val="28"/>
          <w:lang w:eastAsia="ru-RU"/>
        </w:rPr>
        <w:br/>
      </w:r>
      <w:r w:rsidRPr="007E0793">
        <w:rPr>
          <w:rFonts w:ascii="Times New Roman" w:eastAsia="Times New Roman" w:hAnsi="Times New Roman" w:cs="Times New Roman"/>
          <w:spacing w:val="-6"/>
          <w:sz w:val="28"/>
          <w:szCs w:val="28"/>
          <w:lang w:eastAsia="ru-RU"/>
        </w:rPr>
        <w:t xml:space="preserve">10 муниципальных образований (Вельский, </w:t>
      </w:r>
      <w:proofErr w:type="spellStart"/>
      <w:r w:rsidRPr="007E0793">
        <w:rPr>
          <w:rFonts w:ascii="Times New Roman" w:eastAsia="Times New Roman" w:hAnsi="Times New Roman" w:cs="Times New Roman"/>
          <w:spacing w:val="-6"/>
          <w:sz w:val="28"/>
          <w:szCs w:val="28"/>
          <w:lang w:eastAsia="ru-RU"/>
        </w:rPr>
        <w:t>Котласский</w:t>
      </w:r>
      <w:proofErr w:type="spellEnd"/>
      <w:r w:rsidRPr="007E0793">
        <w:rPr>
          <w:rFonts w:ascii="Times New Roman" w:eastAsia="Times New Roman" w:hAnsi="Times New Roman" w:cs="Times New Roman"/>
          <w:spacing w:val="-6"/>
          <w:sz w:val="28"/>
          <w:szCs w:val="28"/>
          <w:lang w:eastAsia="ru-RU"/>
        </w:rPr>
        <w:t>, Ленский, Приморский</w:t>
      </w:r>
      <w:r w:rsidRPr="007E0793">
        <w:rPr>
          <w:rFonts w:ascii="Times New Roman" w:eastAsia="Times New Roman" w:hAnsi="Times New Roman" w:cs="Times New Roman"/>
          <w:sz w:val="28"/>
          <w:szCs w:val="28"/>
          <w:lang w:eastAsia="ru-RU"/>
        </w:rPr>
        <w:t xml:space="preserve"> муниципальные районы, </w:t>
      </w:r>
      <w:proofErr w:type="spellStart"/>
      <w:r w:rsidRPr="007E0793">
        <w:rPr>
          <w:rFonts w:ascii="Times New Roman" w:eastAsia="Times New Roman" w:hAnsi="Times New Roman" w:cs="Times New Roman"/>
          <w:sz w:val="28"/>
          <w:szCs w:val="28"/>
          <w:lang w:eastAsia="ru-RU"/>
        </w:rPr>
        <w:t>Плесецкий</w:t>
      </w:r>
      <w:proofErr w:type="spellEnd"/>
      <w:r w:rsidRPr="007E0793">
        <w:rPr>
          <w:rFonts w:ascii="Times New Roman" w:eastAsia="Times New Roman" w:hAnsi="Times New Roman" w:cs="Times New Roman"/>
          <w:sz w:val="28"/>
          <w:szCs w:val="28"/>
          <w:lang w:eastAsia="ru-RU"/>
        </w:rPr>
        <w:t xml:space="preserve"> муниципальный округ, городской округ «Город Архангельск», городские округа Архангельской области «Город Коряжма», «Котлас», «Мирный», «Северодвинск»). Природным газом газифицировано 44 населенных пункта Архангельской области с общим количеством квартир (домовладений) более 70 тыс. единиц. Объем транспортировки природного газа до конечных потребителей (энергетика, промышленность, население) на территории Архангельской области </w:t>
      </w:r>
      <w:r w:rsidRPr="007E0793">
        <w:rPr>
          <w:rFonts w:ascii="Times New Roman" w:eastAsia="Times New Roman" w:hAnsi="Times New Roman" w:cs="Times New Roman"/>
          <w:sz w:val="28"/>
          <w:szCs w:val="28"/>
          <w:lang w:eastAsia="ru-RU"/>
        </w:rPr>
        <w:br/>
        <w:t>за 2021 год составил более 2396,0 млн. куб. метров.</w:t>
      </w:r>
    </w:p>
    <w:p w:rsidR="003E12B2" w:rsidRPr="007E0793" w:rsidRDefault="003E12B2"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10"/>
          <w:sz w:val="28"/>
          <w:szCs w:val="28"/>
          <w:lang w:eastAsia="ru-RU"/>
        </w:rPr>
        <w:t>В настоящее время природным газом не газифицированы 16 муниципальных</w:t>
      </w:r>
      <w:r w:rsidRPr="007E0793">
        <w:rPr>
          <w:rFonts w:ascii="Times New Roman" w:eastAsia="Times New Roman" w:hAnsi="Times New Roman" w:cs="Times New Roman"/>
          <w:sz w:val="28"/>
          <w:szCs w:val="28"/>
          <w:lang w:eastAsia="ru-RU"/>
        </w:rPr>
        <w:t xml:space="preserve"> районов, муниципальных и городских округов Архангельской области, </w:t>
      </w:r>
      <w:r w:rsidRPr="007E0793">
        <w:rPr>
          <w:rFonts w:ascii="Times New Roman" w:eastAsia="Times New Roman" w:hAnsi="Times New Roman" w:cs="Times New Roman"/>
          <w:sz w:val="28"/>
          <w:szCs w:val="28"/>
          <w:lang w:eastAsia="ru-RU"/>
        </w:rPr>
        <w:br/>
        <w:t>из них газификация природным газом ввиду удаленности от источников природного газа и малочисленности населения муниципальных образований не представляется возможным в восьми муниципальных образованиях (</w:t>
      </w:r>
      <w:proofErr w:type="spellStart"/>
      <w:r w:rsidRPr="007E0793">
        <w:rPr>
          <w:rFonts w:ascii="Times New Roman" w:eastAsia="Times New Roman" w:hAnsi="Times New Roman" w:cs="Times New Roman"/>
          <w:sz w:val="28"/>
          <w:szCs w:val="28"/>
          <w:lang w:eastAsia="ru-RU"/>
        </w:rPr>
        <w:t>Верхнетоемский</w:t>
      </w:r>
      <w:proofErr w:type="spellEnd"/>
      <w:r w:rsidRPr="007E0793">
        <w:rPr>
          <w:rFonts w:ascii="Times New Roman" w:eastAsia="Times New Roman" w:hAnsi="Times New Roman" w:cs="Times New Roman"/>
          <w:sz w:val="28"/>
          <w:szCs w:val="28"/>
          <w:lang w:eastAsia="ru-RU"/>
        </w:rPr>
        <w:t xml:space="preserve"> и </w:t>
      </w:r>
      <w:proofErr w:type="spellStart"/>
      <w:r w:rsidRPr="007E0793">
        <w:rPr>
          <w:rFonts w:ascii="Times New Roman" w:eastAsia="Times New Roman" w:hAnsi="Times New Roman" w:cs="Times New Roman"/>
          <w:sz w:val="28"/>
          <w:szCs w:val="28"/>
          <w:lang w:eastAsia="ru-RU"/>
        </w:rPr>
        <w:t>Виноградовский</w:t>
      </w:r>
      <w:proofErr w:type="spellEnd"/>
      <w:r w:rsidRPr="007E0793">
        <w:rPr>
          <w:rFonts w:ascii="Times New Roman" w:eastAsia="Times New Roman" w:hAnsi="Times New Roman" w:cs="Times New Roman"/>
          <w:sz w:val="28"/>
          <w:szCs w:val="28"/>
          <w:lang w:eastAsia="ru-RU"/>
        </w:rPr>
        <w:t xml:space="preserve"> муниципальные округа Архангельской </w:t>
      </w:r>
      <w:r w:rsidRPr="007E0793">
        <w:rPr>
          <w:rFonts w:ascii="Times New Roman" w:eastAsia="Times New Roman" w:hAnsi="Times New Roman" w:cs="Times New Roman"/>
          <w:spacing w:val="-6"/>
          <w:sz w:val="28"/>
          <w:szCs w:val="28"/>
          <w:lang w:eastAsia="ru-RU"/>
        </w:rPr>
        <w:t xml:space="preserve">области, </w:t>
      </w:r>
      <w:proofErr w:type="spellStart"/>
      <w:r w:rsidRPr="007E0793">
        <w:rPr>
          <w:rFonts w:ascii="Times New Roman" w:eastAsia="Times New Roman" w:hAnsi="Times New Roman" w:cs="Times New Roman"/>
          <w:spacing w:val="-6"/>
          <w:sz w:val="28"/>
          <w:szCs w:val="28"/>
          <w:lang w:eastAsia="ru-RU"/>
        </w:rPr>
        <w:t>Красноборский</w:t>
      </w:r>
      <w:proofErr w:type="spellEnd"/>
      <w:r w:rsidRPr="007E0793">
        <w:rPr>
          <w:rFonts w:ascii="Times New Roman" w:eastAsia="Times New Roman" w:hAnsi="Times New Roman" w:cs="Times New Roman"/>
          <w:spacing w:val="-6"/>
          <w:sz w:val="28"/>
          <w:szCs w:val="28"/>
          <w:lang w:eastAsia="ru-RU"/>
        </w:rPr>
        <w:t xml:space="preserve">, </w:t>
      </w:r>
      <w:proofErr w:type="spellStart"/>
      <w:r w:rsidRPr="007E0793">
        <w:rPr>
          <w:rFonts w:ascii="Times New Roman" w:eastAsia="Times New Roman" w:hAnsi="Times New Roman" w:cs="Times New Roman"/>
          <w:spacing w:val="-6"/>
          <w:sz w:val="28"/>
          <w:szCs w:val="28"/>
          <w:lang w:eastAsia="ru-RU"/>
        </w:rPr>
        <w:t>Лешуконский</w:t>
      </w:r>
      <w:proofErr w:type="spellEnd"/>
      <w:r w:rsidRPr="007E0793">
        <w:rPr>
          <w:rFonts w:ascii="Times New Roman" w:eastAsia="Times New Roman" w:hAnsi="Times New Roman" w:cs="Times New Roman"/>
          <w:spacing w:val="-6"/>
          <w:sz w:val="28"/>
          <w:szCs w:val="28"/>
          <w:lang w:eastAsia="ru-RU"/>
        </w:rPr>
        <w:t xml:space="preserve">, Мезенский, </w:t>
      </w:r>
      <w:proofErr w:type="spellStart"/>
      <w:r w:rsidRPr="007E0793">
        <w:rPr>
          <w:rFonts w:ascii="Times New Roman" w:eastAsia="Times New Roman" w:hAnsi="Times New Roman" w:cs="Times New Roman"/>
          <w:spacing w:val="-6"/>
          <w:sz w:val="28"/>
          <w:szCs w:val="28"/>
          <w:lang w:eastAsia="ru-RU"/>
        </w:rPr>
        <w:t>Пинежский</w:t>
      </w:r>
      <w:proofErr w:type="spellEnd"/>
      <w:r w:rsidRPr="007E0793">
        <w:rPr>
          <w:rFonts w:ascii="Times New Roman" w:eastAsia="Times New Roman" w:hAnsi="Times New Roman" w:cs="Times New Roman"/>
          <w:spacing w:val="-6"/>
          <w:sz w:val="28"/>
          <w:szCs w:val="28"/>
          <w:lang w:eastAsia="ru-RU"/>
        </w:rPr>
        <w:t xml:space="preserve"> и Шенкурский муниципальные районы Архангельской области, городской округ Архангельской</w:t>
      </w:r>
      <w:r w:rsidRPr="007E0793">
        <w:rPr>
          <w:rFonts w:ascii="Times New Roman" w:eastAsia="Times New Roman" w:hAnsi="Times New Roman" w:cs="Times New Roman"/>
          <w:sz w:val="28"/>
          <w:szCs w:val="28"/>
          <w:lang w:eastAsia="ru-RU"/>
        </w:rPr>
        <w:t xml:space="preserve"> области «Новая Земля»).</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Согласно Генеральной схеме газоснабжения и газификации Архангельской</w:t>
      </w:r>
      <w:r w:rsidRPr="007E0793">
        <w:rPr>
          <w:rFonts w:ascii="Times New Roman" w:eastAsia="Times New Roman" w:hAnsi="Times New Roman" w:cs="Times New Roman"/>
          <w:sz w:val="28"/>
          <w:szCs w:val="28"/>
          <w:lang w:eastAsia="ru-RU"/>
        </w:rPr>
        <w:t xml:space="preserve"> области, разработанной на основании соглашения о сотрудничестве между администрацией Архангельской области и ПАО «Газпром» от 5 октября </w:t>
      </w:r>
      <w:r w:rsidRPr="007E0793">
        <w:rPr>
          <w:rFonts w:ascii="Times New Roman" w:eastAsia="Times New Roman" w:hAnsi="Times New Roman" w:cs="Times New Roman"/>
          <w:sz w:val="28"/>
          <w:szCs w:val="28"/>
          <w:lang w:eastAsia="ru-RU"/>
        </w:rPr>
        <w:br/>
        <w:t>2004 года № 08-10/74 (далее – генеральная схема), газификация природным газом планируется в семи муниципальных образованиях (</w:t>
      </w:r>
      <w:proofErr w:type="spellStart"/>
      <w:r w:rsidRPr="007E0793">
        <w:rPr>
          <w:rFonts w:ascii="Times New Roman" w:eastAsia="Times New Roman" w:hAnsi="Times New Roman" w:cs="Times New Roman"/>
          <w:sz w:val="28"/>
          <w:szCs w:val="28"/>
          <w:lang w:eastAsia="ru-RU"/>
        </w:rPr>
        <w:t>Вилегодский</w:t>
      </w:r>
      <w:proofErr w:type="spellEnd"/>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br/>
      </w:r>
      <w:r w:rsidRPr="007E0793">
        <w:rPr>
          <w:rFonts w:ascii="Times New Roman" w:eastAsia="Times New Roman" w:hAnsi="Times New Roman" w:cs="Times New Roman"/>
          <w:spacing w:val="-4"/>
          <w:sz w:val="28"/>
          <w:szCs w:val="28"/>
          <w:lang w:eastAsia="ru-RU"/>
        </w:rPr>
        <w:t xml:space="preserve">и </w:t>
      </w:r>
      <w:proofErr w:type="spellStart"/>
      <w:r w:rsidRPr="007E0793">
        <w:rPr>
          <w:rFonts w:ascii="Times New Roman" w:eastAsia="Times New Roman" w:hAnsi="Times New Roman" w:cs="Times New Roman"/>
          <w:spacing w:val="-4"/>
          <w:sz w:val="28"/>
          <w:szCs w:val="28"/>
          <w:lang w:eastAsia="ru-RU"/>
        </w:rPr>
        <w:t>Каргопольский</w:t>
      </w:r>
      <w:proofErr w:type="spellEnd"/>
      <w:r w:rsidRPr="007E0793">
        <w:rPr>
          <w:rFonts w:ascii="Times New Roman" w:eastAsia="Times New Roman" w:hAnsi="Times New Roman" w:cs="Times New Roman"/>
          <w:spacing w:val="-4"/>
          <w:sz w:val="28"/>
          <w:szCs w:val="28"/>
          <w:lang w:eastAsia="ru-RU"/>
        </w:rPr>
        <w:t xml:space="preserve"> муниципальные округа Архангельской области, </w:t>
      </w:r>
      <w:proofErr w:type="spellStart"/>
      <w:r w:rsidRPr="007E0793">
        <w:rPr>
          <w:rFonts w:ascii="Times New Roman" w:eastAsia="Times New Roman" w:hAnsi="Times New Roman" w:cs="Times New Roman"/>
          <w:spacing w:val="-4"/>
          <w:sz w:val="28"/>
          <w:szCs w:val="28"/>
          <w:lang w:eastAsia="ru-RU"/>
        </w:rPr>
        <w:t>Коношский</w:t>
      </w:r>
      <w:proofErr w:type="spellEnd"/>
      <w:r w:rsidRPr="007E0793">
        <w:rPr>
          <w:rFonts w:ascii="Times New Roman" w:eastAsia="Times New Roman" w:hAnsi="Times New Roman" w:cs="Times New Roman"/>
          <w:sz w:val="28"/>
          <w:szCs w:val="28"/>
          <w:lang w:eastAsia="ru-RU"/>
        </w:rPr>
        <w:t xml:space="preserve">, </w:t>
      </w:r>
      <w:proofErr w:type="spellStart"/>
      <w:r w:rsidRPr="007E0793">
        <w:rPr>
          <w:rFonts w:ascii="Times New Roman" w:eastAsia="Times New Roman" w:hAnsi="Times New Roman" w:cs="Times New Roman"/>
          <w:spacing w:val="-4"/>
          <w:sz w:val="28"/>
          <w:szCs w:val="28"/>
          <w:lang w:eastAsia="ru-RU"/>
        </w:rPr>
        <w:t>Няндомский</w:t>
      </w:r>
      <w:proofErr w:type="spellEnd"/>
      <w:r w:rsidRPr="007E0793">
        <w:rPr>
          <w:rFonts w:ascii="Times New Roman" w:eastAsia="Times New Roman" w:hAnsi="Times New Roman" w:cs="Times New Roman"/>
          <w:spacing w:val="-4"/>
          <w:sz w:val="28"/>
          <w:szCs w:val="28"/>
          <w:lang w:eastAsia="ru-RU"/>
        </w:rPr>
        <w:t xml:space="preserve">, Онежский, Холмогорский и </w:t>
      </w:r>
      <w:proofErr w:type="spellStart"/>
      <w:r w:rsidRPr="007E0793">
        <w:rPr>
          <w:rFonts w:ascii="Times New Roman" w:eastAsia="Times New Roman" w:hAnsi="Times New Roman" w:cs="Times New Roman"/>
          <w:spacing w:val="-4"/>
          <w:sz w:val="28"/>
          <w:szCs w:val="28"/>
          <w:lang w:eastAsia="ru-RU"/>
        </w:rPr>
        <w:t>Устьянский</w:t>
      </w:r>
      <w:proofErr w:type="spellEnd"/>
      <w:r w:rsidRPr="007E0793">
        <w:rPr>
          <w:rFonts w:ascii="Times New Roman" w:eastAsia="Times New Roman" w:hAnsi="Times New Roman" w:cs="Times New Roman"/>
          <w:spacing w:val="-4"/>
          <w:sz w:val="28"/>
          <w:szCs w:val="28"/>
          <w:lang w:eastAsia="ru-RU"/>
        </w:rPr>
        <w:t xml:space="preserve">  муниципальные районы </w:t>
      </w:r>
      <w:r w:rsidRPr="007E0793">
        <w:rPr>
          <w:rFonts w:ascii="Times New Roman" w:eastAsia="Times New Roman" w:hAnsi="Times New Roman" w:cs="Times New Roman"/>
          <w:spacing w:val="-6"/>
          <w:sz w:val="28"/>
          <w:szCs w:val="28"/>
          <w:lang w:eastAsia="ru-RU"/>
        </w:rPr>
        <w:t>Архангельской</w:t>
      </w:r>
      <w:r w:rsidRPr="007E0793">
        <w:rPr>
          <w:rFonts w:ascii="Times New Roman" w:eastAsia="Times New Roman" w:hAnsi="Times New Roman" w:cs="Times New Roman"/>
          <w:sz w:val="28"/>
          <w:szCs w:val="28"/>
          <w:lang w:eastAsia="ru-RU"/>
        </w:rPr>
        <w:t xml:space="preserve"> области), а также в городском округе Архангельской области «</w:t>
      </w:r>
      <w:r w:rsidRPr="007E0793">
        <w:rPr>
          <w:rFonts w:ascii="Times New Roman" w:eastAsia="Times New Roman" w:hAnsi="Times New Roman" w:cs="Times New Roman"/>
          <w:spacing w:val="-4"/>
          <w:sz w:val="28"/>
          <w:szCs w:val="28"/>
          <w:lang w:eastAsia="ru-RU"/>
        </w:rPr>
        <w:t xml:space="preserve">Город </w:t>
      </w:r>
      <w:proofErr w:type="spellStart"/>
      <w:r w:rsidRPr="007E0793">
        <w:rPr>
          <w:rFonts w:ascii="Times New Roman" w:eastAsia="Times New Roman" w:hAnsi="Times New Roman" w:cs="Times New Roman"/>
          <w:spacing w:val="-4"/>
          <w:sz w:val="28"/>
          <w:szCs w:val="28"/>
          <w:lang w:eastAsia="ru-RU"/>
        </w:rPr>
        <w:t>Новодвинск</w:t>
      </w:r>
      <w:proofErr w:type="spellEnd"/>
      <w:r w:rsidRPr="007E0793">
        <w:rPr>
          <w:rFonts w:ascii="Times New Roman" w:eastAsia="Times New Roman" w:hAnsi="Times New Roman" w:cs="Times New Roman"/>
          <w:spacing w:val="-4"/>
          <w:sz w:val="28"/>
          <w:szCs w:val="28"/>
          <w:lang w:eastAsia="ru-RU"/>
        </w:rPr>
        <w:t>», где газораспределительная станция построена и введена</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br/>
        <w:t>в эксплуатацию.</w:t>
      </w:r>
    </w:p>
    <w:p w:rsidR="003E12B2" w:rsidRPr="007E0793" w:rsidRDefault="003E12B2" w:rsidP="007E0793">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ab/>
        <w:t>Актуальными остаются следующие направления деятельности в сфере газификации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расширение сети распределительных газопроводов;</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газификация потребителей природным газом;</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развитие газотранспортной системы;</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увеличение числа населенных пунктов муниципальных образований, обеспеченных природным газом.</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Рост тарифов на тепловую и электрическую энергию обусловлен непрогнозируемым ростом стоимости топочного мазута. Эта проблема </w:t>
      </w:r>
      <w:r w:rsidRPr="007E0793">
        <w:rPr>
          <w:rFonts w:ascii="Times New Roman" w:eastAsia="Times New Roman" w:hAnsi="Times New Roman" w:cs="Times New Roman"/>
          <w:sz w:val="28"/>
          <w:szCs w:val="28"/>
          <w:lang w:eastAsia="ru-RU"/>
        </w:rPr>
        <w:lastRenderedPageBreak/>
        <w:t xml:space="preserve">решается за счет перевода существующих угольных и мазутных котельных на использование природного газа. Предельный максимальный уровень оптовых цен на газ определен </w:t>
      </w:r>
      <w:hyperlink r:id="rId164" w:history="1">
        <w:r w:rsidRPr="007E0793">
          <w:rPr>
            <w:rFonts w:ascii="Times New Roman" w:eastAsia="Times New Roman" w:hAnsi="Times New Roman" w:cs="Times New Roman"/>
            <w:sz w:val="28"/>
            <w:szCs w:val="28"/>
            <w:lang w:eastAsia="ru-RU"/>
          </w:rPr>
          <w:t>постановлением</w:t>
        </w:r>
      </w:hyperlink>
      <w:r w:rsidRPr="007E0793">
        <w:rPr>
          <w:rFonts w:ascii="Times New Roman" w:eastAsia="Times New Roman" w:hAnsi="Times New Roman" w:cs="Times New Roman"/>
          <w:sz w:val="28"/>
          <w:szCs w:val="28"/>
          <w:lang w:eastAsia="ru-RU"/>
        </w:rPr>
        <w:t xml:space="preserve"> Правительства Российской Федерации от 29 декабря 2000 года № 1021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w:t>
      </w:r>
      <w:r w:rsidRPr="007E0793">
        <w:rPr>
          <w:rFonts w:ascii="Times New Roman" w:eastAsia="Times New Roman" w:hAnsi="Times New Roman" w:cs="Times New Roman"/>
          <w:sz w:val="28"/>
          <w:szCs w:val="28"/>
          <w:lang w:eastAsia="ru-RU"/>
        </w:rPr>
        <w:br/>
        <w:t xml:space="preserve">к газораспределительным сетям на территории Российской Федерации </w:t>
      </w:r>
      <w:r w:rsidRPr="007E0793">
        <w:rPr>
          <w:rFonts w:ascii="Times New Roman" w:eastAsia="Times New Roman" w:hAnsi="Times New Roman" w:cs="Times New Roman"/>
          <w:sz w:val="28"/>
          <w:szCs w:val="28"/>
          <w:lang w:eastAsia="ru-RU"/>
        </w:rPr>
        <w:br/>
        <w:t xml:space="preserve">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Иным проблемным аспектом является низкая эффективность угольных и мазутных котельных, имеющих значительный физический износ, морально устаревших. Соответственно актуальными остаются вопросы перевода существующих угольных и мазутных котельных на использование </w:t>
      </w:r>
      <w:r w:rsidRPr="007E0793">
        <w:rPr>
          <w:rFonts w:ascii="Times New Roman" w:eastAsia="Times New Roman" w:hAnsi="Times New Roman" w:cs="Times New Roman"/>
          <w:spacing w:val="-10"/>
          <w:sz w:val="28"/>
          <w:szCs w:val="28"/>
          <w:lang w:eastAsia="ru-RU"/>
        </w:rPr>
        <w:t>природного газа, а также использование современного высокоавтоматизированного</w:t>
      </w:r>
      <w:r w:rsidRPr="007E0793">
        <w:rPr>
          <w:rFonts w:ascii="Times New Roman" w:eastAsia="Times New Roman" w:hAnsi="Times New Roman" w:cs="Times New Roman"/>
          <w:spacing w:val="-6"/>
          <w:sz w:val="28"/>
          <w:szCs w:val="28"/>
          <w:lang w:eastAsia="ru-RU"/>
        </w:rPr>
        <w:t xml:space="preserve"> </w:t>
      </w:r>
      <w:r w:rsidRPr="007E0793">
        <w:rPr>
          <w:rFonts w:ascii="Times New Roman" w:eastAsia="Times New Roman" w:hAnsi="Times New Roman" w:cs="Times New Roman"/>
          <w:sz w:val="28"/>
          <w:szCs w:val="28"/>
          <w:lang w:eastAsia="ru-RU"/>
        </w:rPr>
        <w:t>и эффективного газового оборудования.</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Немаловажным фактором, влияющим на выбор альтернативного по отношению к мазуту и углю вида топлива, является экологический аспект выработки тепла и электроэнергии. Преимуществом применения природного газа является его экологическая безопасность.</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При использовании природного газа исключаются из состава выбросов </w:t>
      </w:r>
      <w:r w:rsidRPr="007E0793">
        <w:rPr>
          <w:rFonts w:ascii="Times New Roman" w:eastAsia="Times New Roman" w:hAnsi="Times New Roman" w:cs="Times New Roman"/>
          <w:spacing w:val="-8"/>
          <w:sz w:val="28"/>
          <w:szCs w:val="28"/>
          <w:lang w:eastAsia="ru-RU"/>
        </w:rPr>
        <w:t>загрязняющие вещества, образующиеся при сжигании традиционно используемых</w:t>
      </w:r>
      <w:r w:rsidRPr="007E0793">
        <w:rPr>
          <w:rFonts w:ascii="Times New Roman" w:eastAsia="Times New Roman" w:hAnsi="Times New Roman" w:cs="Times New Roman"/>
          <w:sz w:val="28"/>
          <w:szCs w:val="28"/>
          <w:lang w:eastAsia="ru-RU"/>
        </w:rPr>
        <w:t xml:space="preserve"> на территории Архангельской области видов топлива (сажа, зола, диоксид серы).</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При решении задачи газификации на территории Архангельской области необходимо использовать комплексные программные методы ввиду следующих причин:</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строительство газопроводов-отводов, межпоселковых газопроводов </w:t>
      </w:r>
      <w:r w:rsidRPr="007E0793">
        <w:rPr>
          <w:rFonts w:ascii="Times New Roman" w:eastAsia="Times New Roman" w:hAnsi="Times New Roman" w:cs="Times New Roman"/>
          <w:sz w:val="28"/>
          <w:szCs w:val="28"/>
          <w:lang w:eastAsia="ru-RU"/>
        </w:rPr>
        <w:br/>
        <w:t>и распределительных сетей газоснабжения следует выполнять одновременно с подготовкой потребителей к газификации природным газом;</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для обеспечения синхронизации ввода в эксплуатацию сетей </w:t>
      </w:r>
      <w:r w:rsidRPr="007E0793">
        <w:rPr>
          <w:rFonts w:ascii="Times New Roman" w:eastAsia="Times New Roman" w:hAnsi="Times New Roman" w:cs="Times New Roman"/>
          <w:sz w:val="28"/>
          <w:szCs w:val="28"/>
          <w:lang w:eastAsia="ru-RU"/>
        </w:rPr>
        <w:br/>
        <w:t>и оборудования требуется взаимодействие и координация деятельности органов государственной власти Архангельской области, органов местного самоуправления, организаций-потребителей и организаций-поставщиков природного газа;</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8"/>
          <w:sz w:val="28"/>
          <w:szCs w:val="28"/>
          <w:lang w:eastAsia="ru-RU"/>
        </w:rPr>
        <w:t>необходимость синхронизации ввода в эксплуатацию сетей и оборудования</w:t>
      </w:r>
      <w:r w:rsidRPr="007E0793">
        <w:rPr>
          <w:rFonts w:ascii="Times New Roman" w:eastAsia="Times New Roman" w:hAnsi="Times New Roman" w:cs="Times New Roman"/>
          <w:sz w:val="28"/>
          <w:szCs w:val="28"/>
          <w:lang w:eastAsia="ru-RU"/>
        </w:rPr>
        <w:t xml:space="preserve"> требует обеспечения своевременного финансирования мероприятий </w:t>
      </w:r>
      <w:r w:rsidRPr="007E0793">
        <w:rPr>
          <w:rFonts w:ascii="Times New Roman" w:eastAsia="Times New Roman" w:hAnsi="Times New Roman" w:cs="Times New Roman"/>
          <w:sz w:val="28"/>
          <w:szCs w:val="28"/>
          <w:lang w:eastAsia="ru-RU"/>
        </w:rPr>
        <w:br/>
        <w:t>и ответственности исполнителей за достижение целевых показателей.</w:t>
      </w:r>
    </w:p>
    <w:p w:rsidR="003E12B2" w:rsidRPr="007E0793" w:rsidRDefault="003E12B2" w:rsidP="007E0793">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p>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2.6. Механизм реализации мероприятий подпрограммы № 2</w:t>
      </w:r>
    </w:p>
    <w:p w:rsidR="003E12B2" w:rsidRPr="007E0793" w:rsidRDefault="003E12B2" w:rsidP="007E0793">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 xml:space="preserve">Реализацию мероприятий </w:t>
      </w:r>
      <w:hyperlink r:id="rId165" w:history="1">
        <w:r w:rsidRPr="007E0793">
          <w:rPr>
            <w:rFonts w:ascii="Times New Roman" w:eastAsia="Times New Roman" w:hAnsi="Times New Roman" w:cs="Times New Roman"/>
            <w:bCs/>
            <w:sz w:val="28"/>
            <w:szCs w:val="28"/>
            <w:lang w:eastAsia="ru-RU"/>
          </w:rPr>
          <w:t>пунктов 2.1</w:t>
        </w:r>
      </w:hyperlink>
      <w:r w:rsidRPr="007E0793">
        <w:rPr>
          <w:rFonts w:ascii="Times New Roman" w:eastAsia="Times New Roman" w:hAnsi="Times New Roman" w:cs="Times New Roman"/>
          <w:bCs/>
          <w:sz w:val="28"/>
          <w:szCs w:val="28"/>
          <w:lang w:eastAsia="ru-RU"/>
        </w:rPr>
        <w:t> – </w:t>
      </w:r>
      <w:hyperlink r:id="rId166" w:history="1">
        <w:r w:rsidRPr="007E0793">
          <w:rPr>
            <w:rFonts w:ascii="Times New Roman" w:eastAsia="Times New Roman" w:hAnsi="Times New Roman" w:cs="Times New Roman"/>
            <w:bCs/>
            <w:sz w:val="28"/>
            <w:szCs w:val="28"/>
            <w:lang w:eastAsia="ru-RU"/>
          </w:rPr>
          <w:t>2.4</w:t>
        </w:r>
      </w:hyperlink>
      <w:r w:rsidRPr="007E0793">
        <w:rPr>
          <w:rFonts w:ascii="Times New Roman" w:eastAsia="Times New Roman" w:hAnsi="Times New Roman" w:cs="Times New Roman"/>
          <w:bCs/>
          <w:sz w:val="28"/>
          <w:szCs w:val="28"/>
          <w:lang w:eastAsia="ru-RU"/>
        </w:rPr>
        <w:t xml:space="preserve">, </w:t>
      </w:r>
      <w:hyperlink r:id="rId167" w:history="1">
        <w:r w:rsidRPr="007E0793">
          <w:rPr>
            <w:rFonts w:ascii="Times New Roman" w:eastAsia="Times New Roman" w:hAnsi="Times New Roman" w:cs="Times New Roman"/>
            <w:bCs/>
            <w:sz w:val="28"/>
            <w:szCs w:val="28"/>
            <w:lang w:eastAsia="ru-RU"/>
          </w:rPr>
          <w:t>2.7</w:t>
        </w:r>
      </w:hyperlink>
      <w:r w:rsidRPr="007E0793">
        <w:rPr>
          <w:rFonts w:ascii="Times New Roman" w:eastAsia="Times New Roman" w:hAnsi="Times New Roman" w:cs="Times New Roman"/>
          <w:bCs/>
          <w:sz w:val="28"/>
          <w:szCs w:val="28"/>
          <w:lang w:eastAsia="ru-RU"/>
        </w:rPr>
        <w:t xml:space="preserve">, </w:t>
      </w:r>
      <w:hyperlink r:id="rId168" w:history="1">
        <w:r w:rsidRPr="007E0793">
          <w:rPr>
            <w:rFonts w:ascii="Times New Roman" w:eastAsia="Times New Roman" w:hAnsi="Times New Roman" w:cs="Times New Roman"/>
            <w:bCs/>
            <w:sz w:val="28"/>
            <w:szCs w:val="28"/>
            <w:lang w:eastAsia="ru-RU"/>
          </w:rPr>
          <w:t>2.8</w:t>
        </w:r>
      </w:hyperlink>
      <w:r w:rsidRPr="007E0793">
        <w:rPr>
          <w:rFonts w:ascii="Times New Roman" w:eastAsia="Times New Roman" w:hAnsi="Times New Roman" w:cs="Times New Roman"/>
          <w:bCs/>
          <w:sz w:val="28"/>
          <w:szCs w:val="28"/>
          <w:lang w:eastAsia="ru-RU"/>
        </w:rPr>
        <w:t xml:space="preserve">, </w:t>
      </w:r>
      <w:hyperlink r:id="rId169" w:history="1">
        <w:r w:rsidRPr="007E0793">
          <w:rPr>
            <w:rFonts w:ascii="Times New Roman" w:eastAsia="Times New Roman" w:hAnsi="Times New Roman" w:cs="Times New Roman"/>
            <w:bCs/>
            <w:sz w:val="28"/>
            <w:szCs w:val="28"/>
            <w:lang w:eastAsia="ru-RU"/>
          </w:rPr>
          <w:t>2.10</w:t>
        </w:r>
      </w:hyperlink>
      <w:r w:rsidRPr="007E0793">
        <w:rPr>
          <w:rFonts w:ascii="Times New Roman" w:eastAsia="Times New Roman" w:hAnsi="Times New Roman" w:cs="Times New Roman"/>
          <w:bCs/>
          <w:sz w:val="28"/>
          <w:szCs w:val="28"/>
          <w:lang w:eastAsia="ru-RU"/>
        </w:rPr>
        <w:t xml:space="preserve">, </w:t>
      </w:r>
      <w:hyperlink r:id="rId170" w:history="1">
        <w:r w:rsidRPr="007E0793">
          <w:rPr>
            <w:rFonts w:ascii="Times New Roman" w:eastAsia="Times New Roman" w:hAnsi="Times New Roman" w:cs="Times New Roman"/>
            <w:bCs/>
            <w:sz w:val="28"/>
            <w:szCs w:val="28"/>
            <w:lang w:eastAsia="ru-RU"/>
          </w:rPr>
          <w:t>2.11</w:t>
        </w:r>
      </w:hyperlink>
      <w:r w:rsidRPr="007E0793">
        <w:rPr>
          <w:rFonts w:ascii="Times New Roman" w:eastAsia="Times New Roman" w:hAnsi="Times New Roman" w:cs="Times New Roman"/>
          <w:bCs/>
          <w:sz w:val="28"/>
          <w:szCs w:val="28"/>
          <w:lang w:eastAsia="ru-RU"/>
        </w:rPr>
        <w:t xml:space="preserve"> </w:t>
      </w:r>
      <w:r w:rsidRPr="007E0793">
        <w:rPr>
          <w:rFonts w:ascii="Times New Roman" w:eastAsia="Times New Roman" w:hAnsi="Times New Roman" w:cs="Times New Roman"/>
          <w:bCs/>
          <w:sz w:val="28"/>
          <w:szCs w:val="28"/>
          <w:lang w:eastAsia="ru-RU"/>
        </w:rPr>
        <w:br/>
        <w:t xml:space="preserve">и </w:t>
      </w:r>
      <w:hyperlink r:id="rId171" w:history="1">
        <w:r w:rsidRPr="007E0793">
          <w:rPr>
            <w:rFonts w:ascii="Times New Roman" w:eastAsia="Times New Roman" w:hAnsi="Times New Roman" w:cs="Times New Roman"/>
            <w:bCs/>
            <w:sz w:val="28"/>
            <w:szCs w:val="28"/>
            <w:lang w:eastAsia="ru-RU"/>
          </w:rPr>
          <w:t>2.</w:t>
        </w:r>
      </w:hyperlink>
      <w:r w:rsidRPr="007E0793">
        <w:rPr>
          <w:rFonts w:ascii="Times New Roman" w:eastAsia="Times New Roman" w:hAnsi="Times New Roman" w:cs="Times New Roman"/>
          <w:bCs/>
          <w:sz w:val="28"/>
          <w:szCs w:val="28"/>
          <w:lang w:eastAsia="ru-RU"/>
        </w:rPr>
        <w:t>17 – </w:t>
      </w:r>
      <w:hyperlink r:id="rId172" w:history="1">
        <w:r w:rsidRPr="007E0793">
          <w:rPr>
            <w:rFonts w:ascii="Times New Roman" w:eastAsia="Times New Roman" w:hAnsi="Times New Roman" w:cs="Times New Roman"/>
            <w:bCs/>
            <w:sz w:val="28"/>
            <w:szCs w:val="28"/>
            <w:lang w:eastAsia="ru-RU"/>
          </w:rPr>
          <w:t>2.21</w:t>
        </w:r>
      </w:hyperlink>
      <w:r w:rsidRPr="007E0793">
        <w:rPr>
          <w:rFonts w:ascii="Times New Roman" w:eastAsia="Times New Roman" w:hAnsi="Times New Roman" w:cs="Times New Roman"/>
          <w:bCs/>
          <w:sz w:val="28"/>
          <w:szCs w:val="28"/>
          <w:lang w:eastAsia="ru-RU"/>
        </w:rPr>
        <w:t xml:space="preserve"> перечня мероприятий подпрограммы № 2 (приложение № 2 </w:t>
      </w:r>
      <w:r w:rsidRPr="007E0793">
        <w:rPr>
          <w:rFonts w:ascii="Times New Roman" w:eastAsia="Times New Roman" w:hAnsi="Times New Roman" w:cs="Times New Roman"/>
          <w:bCs/>
          <w:sz w:val="28"/>
          <w:szCs w:val="28"/>
          <w:lang w:eastAsia="ru-RU"/>
        </w:rPr>
        <w:br/>
      </w:r>
      <w:r w:rsidRPr="007E0793">
        <w:rPr>
          <w:rFonts w:ascii="Times New Roman" w:eastAsia="Times New Roman" w:hAnsi="Times New Roman" w:cs="Times New Roman"/>
          <w:bCs/>
          <w:spacing w:val="-6"/>
          <w:sz w:val="28"/>
          <w:szCs w:val="28"/>
          <w:lang w:eastAsia="ru-RU"/>
        </w:rPr>
        <w:lastRenderedPageBreak/>
        <w:t>к государственной программе) осуществляет ООО «Газпром газораспределение</w:t>
      </w:r>
      <w:r w:rsidRPr="007E0793">
        <w:rPr>
          <w:rFonts w:ascii="Times New Roman" w:eastAsia="Times New Roman" w:hAnsi="Times New Roman" w:cs="Times New Roman"/>
          <w:bCs/>
          <w:sz w:val="28"/>
          <w:szCs w:val="28"/>
          <w:lang w:eastAsia="ru-RU"/>
        </w:rPr>
        <w:t xml:space="preserve"> Архангельск» в соответствии с Федеральным </w:t>
      </w:r>
      <w:hyperlink r:id="rId173" w:history="1">
        <w:r w:rsidRPr="007E0793">
          <w:rPr>
            <w:rFonts w:ascii="Times New Roman" w:eastAsia="Times New Roman" w:hAnsi="Times New Roman" w:cs="Times New Roman"/>
            <w:bCs/>
            <w:sz w:val="28"/>
            <w:szCs w:val="28"/>
            <w:lang w:eastAsia="ru-RU"/>
          </w:rPr>
          <w:t>законом</w:t>
        </w:r>
      </w:hyperlink>
      <w:r w:rsidRPr="007E0793">
        <w:rPr>
          <w:rFonts w:ascii="Times New Roman" w:eastAsia="Times New Roman" w:hAnsi="Times New Roman" w:cs="Times New Roman"/>
          <w:bCs/>
          <w:sz w:val="28"/>
          <w:szCs w:val="28"/>
          <w:lang w:eastAsia="ru-RU"/>
        </w:rPr>
        <w:t xml:space="preserve"> от 18 июля 2011 года </w:t>
      </w:r>
      <w:r w:rsidRPr="007E0793">
        <w:rPr>
          <w:rFonts w:ascii="Times New Roman" w:eastAsia="Times New Roman" w:hAnsi="Times New Roman" w:cs="Times New Roman"/>
          <w:bCs/>
          <w:sz w:val="28"/>
          <w:szCs w:val="28"/>
          <w:lang w:eastAsia="ru-RU"/>
        </w:rPr>
        <w:br/>
      </w:r>
      <w:r w:rsidRPr="007E0793">
        <w:rPr>
          <w:rFonts w:ascii="Times New Roman" w:eastAsia="Times New Roman" w:hAnsi="Times New Roman" w:cs="Times New Roman"/>
          <w:bCs/>
          <w:spacing w:val="-6"/>
          <w:sz w:val="28"/>
          <w:szCs w:val="28"/>
          <w:lang w:eastAsia="ru-RU"/>
        </w:rPr>
        <w:t>№ 223-ФЗ «О закупках товаров, работ, услуг отдельными видами юридических</w:t>
      </w:r>
      <w:r w:rsidRPr="007E0793">
        <w:rPr>
          <w:rFonts w:ascii="Times New Roman" w:eastAsia="Times New Roman" w:hAnsi="Times New Roman" w:cs="Times New Roman"/>
          <w:bCs/>
          <w:sz w:val="28"/>
          <w:szCs w:val="28"/>
          <w:lang w:eastAsia="ru-RU"/>
        </w:rPr>
        <w:t xml:space="preserve"> лиц», </w:t>
      </w:r>
      <w:hyperlink r:id="rId174" w:history="1">
        <w:r w:rsidRPr="007E0793">
          <w:rPr>
            <w:rFonts w:ascii="Times New Roman" w:eastAsia="Times New Roman" w:hAnsi="Times New Roman" w:cs="Times New Roman"/>
            <w:bCs/>
            <w:sz w:val="28"/>
            <w:szCs w:val="28"/>
            <w:lang w:eastAsia="ru-RU"/>
          </w:rPr>
          <w:t>Правилами</w:t>
        </w:r>
      </w:hyperlink>
      <w:r w:rsidRPr="007E0793">
        <w:rPr>
          <w:rFonts w:ascii="Times New Roman" w:eastAsia="Times New Roman" w:hAnsi="Times New Roman" w:cs="Times New Roman"/>
          <w:bCs/>
          <w:sz w:val="28"/>
          <w:szCs w:val="28"/>
          <w:lang w:eastAsia="ru-RU"/>
        </w:rPr>
        <w:t xml:space="preserve"> подключения (технологического присоединения) газоиспользующего оборудования и объектов капитального строительства </w:t>
      </w:r>
      <w:r w:rsidRPr="007E0793">
        <w:rPr>
          <w:rFonts w:ascii="Times New Roman" w:eastAsia="Times New Roman" w:hAnsi="Times New Roman" w:cs="Times New Roman"/>
          <w:bCs/>
          <w:sz w:val="28"/>
          <w:szCs w:val="28"/>
          <w:lang w:eastAsia="ru-RU"/>
        </w:rPr>
        <w:br/>
        <w:t>к сетям газораспределения, утвержденными постановлением Правительства Российской Федерации от 13 сентября 2021 года № 1547.</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 xml:space="preserve">Реализацию мероприятий </w:t>
      </w:r>
      <w:hyperlink r:id="rId175" w:history="1">
        <w:r w:rsidRPr="007E0793">
          <w:rPr>
            <w:rFonts w:ascii="Times New Roman" w:eastAsia="Times New Roman" w:hAnsi="Times New Roman" w:cs="Times New Roman"/>
            <w:bCs/>
            <w:sz w:val="28"/>
            <w:szCs w:val="28"/>
            <w:lang w:eastAsia="ru-RU"/>
          </w:rPr>
          <w:t>пунктов</w:t>
        </w:r>
      </w:hyperlink>
      <w:r w:rsidRPr="007E0793">
        <w:rPr>
          <w:rFonts w:ascii="Times New Roman" w:eastAsia="Times New Roman" w:hAnsi="Times New Roman" w:cs="Times New Roman"/>
          <w:bCs/>
          <w:sz w:val="28"/>
          <w:szCs w:val="28"/>
          <w:lang w:eastAsia="ru-RU"/>
        </w:rPr>
        <w:t xml:space="preserve"> </w:t>
      </w:r>
      <w:hyperlink r:id="rId176" w:history="1">
        <w:r w:rsidRPr="007E0793">
          <w:rPr>
            <w:rFonts w:ascii="Times New Roman" w:eastAsia="Times New Roman" w:hAnsi="Times New Roman" w:cs="Times New Roman"/>
            <w:bCs/>
            <w:sz w:val="28"/>
            <w:szCs w:val="28"/>
            <w:lang w:eastAsia="ru-RU"/>
          </w:rPr>
          <w:t>2.5</w:t>
        </w:r>
      </w:hyperlink>
      <w:r w:rsidRPr="007E0793">
        <w:rPr>
          <w:rFonts w:ascii="Times New Roman" w:eastAsia="Times New Roman" w:hAnsi="Times New Roman" w:cs="Times New Roman"/>
          <w:bCs/>
          <w:sz w:val="28"/>
          <w:szCs w:val="28"/>
          <w:lang w:eastAsia="ru-RU"/>
        </w:rPr>
        <w:t xml:space="preserve">, </w:t>
      </w:r>
      <w:hyperlink r:id="rId177" w:history="1">
        <w:r w:rsidRPr="007E0793">
          <w:rPr>
            <w:rFonts w:ascii="Times New Roman" w:eastAsia="Times New Roman" w:hAnsi="Times New Roman" w:cs="Times New Roman"/>
            <w:bCs/>
            <w:sz w:val="28"/>
            <w:szCs w:val="28"/>
            <w:lang w:eastAsia="ru-RU"/>
          </w:rPr>
          <w:t>2.9</w:t>
        </w:r>
      </w:hyperlink>
      <w:r w:rsidRPr="007E0793">
        <w:rPr>
          <w:rFonts w:ascii="Times New Roman" w:eastAsia="Times New Roman" w:hAnsi="Times New Roman" w:cs="Times New Roman"/>
          <w:bCs/>
          <w:sz w:val="28"/>
          <w:szCs w:val="28"/>
          <w:lang w:eastAsia="ru-RU"/>
        </w:rPr>
        <w:t xml:space="preserve">, </w:t>
      </w:r>
      <w:hyperlink r:id="rId178" w:history="1">
        <w:r w:rsidRPr="007E0793">
          <w:rPr>
            <w:rFonts w:ascii="Times New Roman" w:eastAsia="Times New Roman" w:hAnsi="Times New Roman" w:cs="Times New Roman"/>
            <w:bCs/>
            <w:sz w:val="28"/>
            <w:szCs w:val="28"/>
            <w:lang w:eastAsia="ru-RU"/>
          </w:rPr>
          <w:t>2.12</w:t>
        </w:r>
      </w:hyperlink>
      <w:r w:rsidRPr="007E0793">
        <w:rPr>
          <w:rFonts w:ascii="Times New Roman" w:eastAsia="Times New Roman" w:hAnsi="Times New Roman" w:cs="Times New Roman"/>
          <w:bCs/>
          <w:sz w:val="28"/>
          <w:szCs w:val="28"/>
          <w:lang w:eastAsia="ru-RU"/>
        </w:rPr>
        <w:t> – </w:t>
      </w:r>
      <w:hyperlink r:id="rId179" w:history="1">
        <w:r w:rsidRPr="007E0793">
          <w:rPr>
            <w:rFonts w:ascii="Times New Roman" w:eastAsia="Times New Roman" w:hAnsi="Times New Roman" w:cs="Times New Roman"/>
            <w:bCs/>
            <w:sz w:val="28"/>
            <w:szCs w:val="28"/>
            <w:lang w:eastAsia="ru-RU"/>
          </w:rPr>
          <w:t>2.15</w:t>
        </w:r>
      </w:hyperlink>
      <w:r w:rsidRPr="007E0793">
        <w:rPr>
          <w:rFonts w:ascii="Times New Roman" w:eastAsia="Times New Roman" w:hAnsi="Times New Roman" w:cs="Times New Roman"/>
          <w:bCs/>
          <w:sz w:val="28"/>
          <w:szCs w:val="28"/>
          <w:lang w:eastAsia="ru-RU"/>
        </w:rPr>
        <w:t xml:space="preserve"> перечня мероприятий подпрограммы № 2 (приложение № 2 к государственной </w:t>
      </w:r>
      <w:r w:rsidRPr="007E0793">
        <w:rPr>
          <w:rFonts w:ascii="Times New Roman" w:eastAsia="Times New Roman" w:hAnsi="Times New Roman" w:cs="Times New Roman"/>
          <w:bCs/>
          <w:spacing w:val="-8"/>
          <w:sz w:val="28"/>
          <w:szCs w:val="28"/>
          <w:lang w:eastAsia="ru-RU"/>
        </w:rPr>
        <w:t>программе) осуществляет ООО «</w:t>
      </w:r>
      <w:proofErr w:type="spellStart"/>
      <w:r w:rsidRPr="007E0793">
        <w:rPr>
          <w:rFonts w:ascii="Times New Roman" w:eastAsia="Times New Roman" w:hAnsi="Times New Roman" w:cs="Times New Roman"/>
          <w:bCs/>
          <w:spacing w:val="-8"/>
          <w:sz w:val="28"/>
          <w:szCs w:val="28"/>
          <w:lang w:eastAsia="ru-RU"/>
        </w:rPr>
        <w:t>Котласгазсервис</w:t>
      </w:r>
      <w:proofErr w:type="spellEnd"/>
      <w:r w:rsidRPr="007E0793">
        <w:rPr>
          <w:rFonts w:ascii="Times New Roman" w:eastAsia="Times New Roman" w:hAnsi="Times New Roman" w:cs="Times New Roman"/>
          <w:bCs/>
          <w:spacing w:val="-8"/>
          <w:sz w:val="28"/>
          <w:szCs w:val="28"/>
          <w:lang w:eastAsia="ru-RU"/>
        </w:rPr>
        <w:t>» в соответствии с Федеральным</w:t>
      </w:r>
      <w:r w:rsidRPr="007E0793">
        <w:rPr>
          <w:rFonts w:ascii="Times New Roman" w:eastAsia="Times New Roman" w:hAnsi="Times New Roman" w:cs="Times New Roman"/>
          <w:bCs/>
          <w:sz w:val="28"/>
          <w:szCs w:val="28"/>
          <w:lang w:eastAsia="ru-RU"/>
        </w:rPr>
        <w:t xml:space="preserve"> </w:t>
      </w:r>
      <w:hyperlink r:id="rId180" w:history="1">
        <w:r w:rsidRPr="007E0793">
          <w:rPr>
            <w:rFonts w:ascii="Times New Roman" w:eastAsia="Times New Roman" w:hAnsi="Times New Roman" w:cs="Times New Roman"/>
            <w:bCs/>
            <w:sz w:val="28"/>
            <w:szCs w:val="28"/>
            <w:lang w:eastAsia="ru-RU"/>
          </w:rPr>
          <w:t>законом</w:t>
        </w:r>
      </w:hyperlink>
      <w:r w:rsidRPr="007E0793">
        <w:rPr>
          <w:rFonts w:ascii="Times New Roman" w:eastAsia="Times New Roman" w:hAnsi="Times New Roman" w:cs="Times New Roman"/>
          <w:bCs/>
          <w:sz w:val="28"/>
          <w:szCs w:val="28"/>
          <w:lang w:eastAsia="ru-RU"/>
        </w:rPr>
        <w:t xml:space="preserve"> от 18 июля 2011 года № 223-ФЗ «О закупках товаров, работ, услуг </w:t>
      </w:r>
      <w:r w:rsidRPr="007E0793">
        <w:rPr>
          <w:rFonts w:ascii="Times New Roman" w:eastAsia="Times New Roman" w:hAnsi="Times New Roman" w:cs="Times New Roman"/>
          <w:bCs/>
          <w:spacing w:val="-12"/>
          <w:sz w:val="28"/>
          <w:szCs w:val="28"/>
          <w:lang w:eastAsia="ru-RU"/>
        </w:rPr>
        <w:t xml:space="preserve">отдельными видами юридических лиц», </w:t>
      </w:r>
      <w:hyperlink r:id="rId181" w:history="1">
        <w:r w:rsidRPr="007E0793">
          <w:rPr>
            <w:rFonts w:ascii="Times New Roman" w:eastAsia="Times New Roman" w:hAnsi="Times New Roman" w:cs="Times New Roman"/>
            <w:bCs/>
            <w:spacing w:val="-12"/>
            <w:sz w:val="28"/>
            <w:szCs w:val="28"/>
            <w:lang w:eastAsia="ru-RU"/>
          </w:rPr>
          <w:t>Правилами</w:t>
        </w:r>
      </w:hyperlink>
      <w:r w:rsidRPr="007E0793">
        <w:rPr>
          <w:rFonts w:ascii="Times New Roman" w:eastAsia="Times New Roman" w:hAnsi="Times New Roman" w:cs="Times New Roman"/>
          <w:bCs/>
          <w:spacing w:val="-12"/>
          <w:sz w:val="28"/>
          <w:szCs w:val="28"/>
          <w:lang w:eastAsia="ru-RU"/>
        </w:rPr>
        <w:t xml:space="preserve"> подключения (технологического</w:t>
      </w:r>
      <w:r w:rsidRPr="007E0793">
        <w:rPr>
          <w:rFonts w:ascii="Times New Roman" w:eastAsia="Times New Roman" w:hAnsi="Times New Roman" w:cs="Times New Roman"/>
          <w:bCs/>
          <w:sz w:val="28"/>
          <w:szCs w:val="28"/>
          <w:lang w:eastAsia="ru-RU"/>
        </w:rPr>
        <w:t xml:space="preserve">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 сентября 2021 года № 1547.</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 xml:space="preserve">Реализацию мероприятий </w:t>
      </w:r>
      <w:hyperlink r:id="rId182" w:history="1">
        <w:r w:rsidRPr="007E0793">
          <w:rPr>
            <w:rFonts w:ascii="Times New Roman" w:eastAsia="Times New Roman" w:hAnsi="Times New Roman" w:cs="Times New Roman"/>
            <w:bCs/>
            <w:sz w:val="28"/>
            <w:szCs w:val="28"/>
            <w:lang w:eastAsia="ru-RU"/>
          </w:rPr>
          <w:t>пунктов</w:t>
        </w:r>
      </w:hyperlink>
      <w:r w:rsidRPr="007E0793">
        <w:rPr>
          <w:rFonts w:ascii="Times New Roman" w:eastAsia="Times New Roman" w:hAnsi="Times New Roman" w:cs="Times New Roman"/>
          <w:bCs/>
          <w:sz w:val="28"/>
          <w:szCs w:val="28"/>
          <w:lang w:eastAsia="ru-RU"/>
        </w:rPr>
        <w:t xml:space="preserve"> 2.6 и </w:t>
      </w:r>
      <w:hyperlink r:id="rId183" w:history="1">
        <w:r w:rsidRPr="007E0793">
          <w:rPr>
            <w:rFonts w:ascii="Times New Roman" w:eastAsia="Times New Roman" w:hAnsi="Times New Roman" w:cs="Times New Roman"/>
            <w:bCs/>
            <w:sz w:val="28"/>
            <w:szCs w:val="28"/>
            <w:lang w:eastAsia="ru-RU"/>
          </w:rPr>
          <w:t>2.16</w:t>
        </w:r>
      </w:hyperlink>
      <w:r w:rsidRPr="007E0793">
        <w:rPr>
          <w:rFonts w:ascii="Times New Roman" w:eastAsia="Times New Roman" w:hAnsi="Times New Roman" w:cs="Times New Roman"/>
          <w:bCs/>
          <w:sz w:val="28"/>
          <w:szCs w:val="28"/>
          <w:lang w:eastAsia="ru-RU"/>
        </w:rPr>
        <w:t xml:space="preserve"> перечня мероприятий подпрограммы № 2 (приложение № 2 к государственной программе) </w:t>
      </w:r>
      <w:r w:rsidRPr="007E0793">
        <w:rPr>
          <w:rFonts w:ascii="Times New Roman" w:eastAsia="Times New Roman" w:hAnsi="Times New Roman" w:cs="Times New Roman"/>
          <w:bCs/>
          <w:spacing w:val="-6"/>
          <w:sz w:val="28"/>
          <w:szCs w:val="28"/>
          <w:lang w:eastAsia="ru-RU"/>
        </w:rPr>
        <w:t>осуществляет ООО «</w:t>
      </w:r>
      <w:proofErr w:type="spellStart"/>
      <w:r w:rsidRPr="007E0793">
        <w:rPr>
          <w:rFonts w:ascii="Times New Roman" w:eastAsia="Times New Roman" w:hAnsi="Times New Roman" w:cs="Times New Roman"/>
          <w:bCs/>
          <w:spacing w:val="-6"/>
          <w:sz w:val="28"/>
          <w:szCs w:val="28"/>
          <w:lang w:eastAsia="ru-RU"/>
        </w:rPr>
        <w:t>Вельскгазсервис</w:t>
      </w:r>
      <w:proofErr w:type="spellEnd"/>
      <w:r w:rsidRPr="007E0793">
        <w:rPr>
          <w:rFonts w:ascii="Times New Roman" w:eastAsia="Times New Roman" w:hAnsi="Times New Roman" w:cs="Times New Roman"/>
          <w:bCs/>
          <w:spacing w:val="-6"/>
          <w:sz w:val="28"/>
          <w:szCs w:val="28"/>
          <w:lang w:eastAsia="ru-RU"/>
        </w:rPr>
        <w:t xml:space="preserve">» в соответствии с Федеральным </w:t>
      </w:r>
      <w:hyperlink r:id="rId184" w:history="1">
        <w:r w:rsidRPr="007E0793">
          <w:rPr>
            <w:rFonts w:ascii="Times New Roman" w:eastAsia="Times New Roman" w:hAnsi="Times New Roman" w:cs="Times New Roman"/>
            <w:bCs/>
            <w:spacing w:val="-6"/>
            <w:sz w:val="28"/>
            <w:szCs w:val="28"/>
            <w:lang w:eastAsia="ru-RU"/>
          </w:rPr>
          <w:t>законом</w:t>
        </w:r>
      </w:hyperlink>
      <w:r w:rsidRPr="007E0793">
        <w:rPr>
          <w:rFonts w:ascii="Times New Roman" w:eastAsia="Times New Roman" w:hAnsi="Times New Roman" w:cs="Times New Roman"/>
          <w:bCs/>
          <w:sz w:val="28"/>
          <w:szCs w:val="28"/>
          <w:lang w:eastAsia="ru-RU"/>
        </w:rPr>
        <w:t xml:space="preserve"> </w:t>
      </w:r>
      <w:r w:rsidRPr="007E0793">
        <w:rPr>
          <w:rFonts w:ascii="Times New Roman" w:eastAsia="Times New Roman" w:hAnsi="Times New Roman" w:cs="Times New Roman"/>
          <w:bCs/>
          <w:spacing w:val="-6"/>
          <w:sz w:val="28"/>
          <w:szCs w:val="28"/>
          <w:lang w:eastAsia="ru-RU"/>
        </w:rPr>
        <w:t xml:space="preserve">от 18 июля 2011 года № 223-ФЗ «О закупках товаров, работ, услуг отдельными </w:t>
      </w:r>
      <w:r w:rsidRPr="007E0793">
        <w:rPr>
          <w:rFonts w:ascii="Times New Roman" w:eastAsia="Times New Roman" w:hAnsi="Times New Roman" w:cs="Times New Roman"/>
          <w:bCs/>
          <w:sz w:val="28"/>
          <w:szCs w:val="28"/>
          <w:lang w:eastAsia="ru-RU"/>
        </w:rPr>
        <w:t xml:space="preserve">видами юридических лиц», </w:t>
      </w:r>
      <w:hyperlink r:id="rId185" w:history="1">
        <w:r w:rsidRPr="007E0793">
          <w:rPr>
            <w:rFonts w:ascii="Times New Roman" w:eastAsia="Times New Roman" w:hAnsi="Times New Roman" w:cs="Times New Roman"/>
            <w:bCs/>
            <w:sz w:val="28"/>
            <w:szCs w:val="28"/>
            <w:lang w:eastAsia="ru-RU"/>
          </w:rPr>
          <w:t>Правилами</w:t>
        </w:r>
      </w:hyperlink>
      <w:r w:rsidRPr="007E0793">
        <w:rPr>
          <w:rFonts w:ascii="Times New Roman" w:eastAsia="Times New Roman" w:hAnsi="Times New Roman" w:cs="Times New Roman"/>
          <w:bCs/>
          <w:sz w:val="28"/>
          <w:szCs w:val="28"/>
          <w:lang w:eastAsia="ru-RU"/>
        </w:rP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 сентября 2021 года № 1547.</w:t>
      </w:r>
    </w:p>
    <w:p w:rsidR="003E12B2" w:rsidRPr="007E0793" w:rsidRDefault="008B293D" w:rsidP="007E0793">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hyperlink r:id="rId186" w:history="1">
        <w:r w:rsidR="003E12B2" w:rsidRPr="007E0793">
          <w:rPr>
            <w:rFonts w:ascii="Times New Roman" w:eastAsia="Times New Roman" w:hAnsi="Times New Roman" w:cs="Times New Roman"/>
            <w:bCs/>
            <w:spacing w:val="-6"/>
            <w:sz w:val="28"/>
            <w:szCs w:val="28"/>
            <w:lang w:eastAsia="ru-RU"/>
          </w:rPr>
          <w:t>Перечень</w:t>
        </w:r>
      </w:hyperlink>
      <w:r w:rsidR="003E12B2" w:rsidRPr="007E0793">
        <w:rPr>
          <w:rFonts w:ascii="Times New Roman" w:eastAsia="Times New Roman" w:hAnsi="Times New Roman" w:cs="Times New Roman"/>
          <w:bCs/>
          <w:spacing w:val="-6"/>
          <w:sz w:val="28"/>
          <w:szCs w:val="28"/>
          <w:lang w:eastAsia="ru-RU"/>
        </w:rPr>
        <w:t xml:space="preserve"> мероприятий подпрограммы № 2 представлен в </w:t>
      </w:r>
      <w:hyperlink r:id="rId187" w:history="1">
        <w:r w:rsidR="003E12B2" w:rsidRPr="007E0793">
          <w:rPr>
            <w:rFonts w:ascii="Times New Roman" w:eastAsia="Times New Roman" w:hAnsi="Times New Roman" w:cs="Times New Roman"/>
            <w:bCs/>
            <w:spacing w:val="-6"/>
            <w:sz w:val="28"/>
            <w:szCs w:val="28"/>
            <w:lang w:eastAsia="ru-RU"/>
          </w:rPr>
          <w:t>приложении № 2</w:t>
        </w:r>
      </w:hyperlink>
      <w:r w:rsidR="003E12B2" w:rsidRPr="007E0793">
        <w:rPr>
          <w:rFonts w:ascii="Times New Roman" w:eastAsia="Times New Roman" w:hAnsi="Times New Roman" w:cs="Times New Roman"/>
          <w:bCs/>
          <w:sz w:val="28"/>
          <w:szCs w:val="28"/>
          <w:lang w:eastAsia="ru-RU"/>
        </w:rPr>
        <w:t xml:space="preserve"> к государственной программе.</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 xml:space="preserve">2.7. ПАСПОРТ </w:t>
      </w:r>
      <w:r w:rsidRPr="007E0793">
        <w:rPr>
          <w:rFonts w:ascii="Times New Roman" w:eastAsia="Times New Roman" w:hAnsi="Times New Roman" w:cs="Times New Roman"/>
          <w:b/>
          <w:sz w:val="28"/>
          <w:szCs w:val="28"/>
          <w:lang w:eastAsia="ru-RU"/>
        </w:rPr>
        <w:br/>
        <w:t>подпрограммы № 3 «Формирование и реализация региональной политики в сфере энергетики и жилищно-коммунального хозяйства Архангельской области»</w:t>
      </w:r>
    </w:p>
    <w:p w:rsidR="003E12B2" w:rsidRPr="007E0793" w:rsidRDefault="003E12B2" w:rsidP="007E0793">
      <w:pPr>
        <w:autoSpaceDE w:val="0"/>
        <w:autoSpaceDN w:val="0"/>
        <w:adjustRightInd w:val="0"/>
        <w:spacing w:after="0" w:line="240" w:lineRule="auto"/>
        <w:ind w:firstLine="539"/>
        <w:contextualSpacing/>
        <w:jc w:val="center"/>
        <w:rPr>
          <w:rFonts w:ascii="Times New Roman" w:eastAsia="Times New Roman" w:hAnsi="Times New Roman" w:cs="Times New Roman"/>
          <w:b/>
          <w:sz w:val="28"/>
          <w:szCs w:val="28"/>
          <w:lang w:eastAsia="ru-RU"/>
        </w:rPr>
      </w:pPr>
    </w:p>
    <w:tbl>
      <w:tblPr>
        <w:tblW w:w="9701" w:type="dxa"/>
        <w:tblLayout w:type="fixed"/>
        <w:tblCellMar>
          <w:top w:w="102" w:type="dxa"/>
          <w:left w:w="62" w:type="dxa"/>
          <w:bottom w:w="102" w:type="dxa"/>
          <w:right w:w="62" w:type="dxa"/>
        </w:tblCellMar>
        <w:tblLook w:val="0000"/>
      </w:tblPr>
      <w:tblGrid>
        <w:gridCol w:w="2472"/>
        <w:gridCol w:w="425"/>
        <w:gridCol w:w="6804"/>
      </w:tblGrid>
      <w:tr w:rsidR="003E12B2" w:rsidRPr="007E0793" w:rsidTr="003E12B2">
        <w:tc>
          <w:tcPr>
            <w:tcW w:w="2472"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Наименование подпрограммы</w:t>
            </w:r>
          </w:p>
        </w:tc>
        <w:tc>
          <w:tcPr>
            <w:tcW w:w="425"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804"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«Формирование и реализация региональной политики в сфере энергетики и жилищно-коммунального хозяйства Архангельской области» (далее – подпрограмма № 3)</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3E12B2" w:rsidRPr="007E0793" w:rsidTr="003E12B2">
        <w:tc>
          <w:tcPr>
            <w:tcW w:w="2472"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Ответственный исполнитель подпрограммы</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425"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804"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r>
      <w:tr w:rsidR="003E12B2" w:rsidRPr="007E0793" w:rsidTr="003E12B2">
        <w:tc>
          <w:tcPr>
            <w:tcW w:w="2472"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Соисполнители подпрограммы</w:t>
            </w:r>
          </w:p>
        </w:tc>
        <w:tc>
          <w:tcPr>
            <w:tcW w:w="425"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804"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государственная жилищная инспекция, министерство имущественных отношений</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3E12B2" w:rsidRPr="007E0793" w:rsidTr="003E12B2">
        <w:tc>
          <w:tcPr>
            <w:tcW w:w="2472"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Участники подпрограммы</w:t>
            </w:r>
          </w:p>
        </w:tc>
        <w:tc>
          <w:tcPr>
            <w:tcW w:w="425"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804"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государственное казенное учреждение Архангельской области «Проектная дирекция министерства ТЭК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и ЖКХ Архангельской области» (далее – Проектная дирекция);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организации и индивидуальные предприниматели, оказывающие услуги в сфере топливно-энергетического комплекса, газоснабжения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коммунального хозяйства в Архангельской области;</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органы местного самоуправления;</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Фонд капитального ремонта</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3E12B2" w:rsidRPr="007E0793" w:rsidTr="003E12B2">
        <w:tc>
          <w:tcPr>
            <w:tcW w:w="2472"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Цель подпрограммы</w:t>
            </w:r>
          </w:p>
        </w:tc>
        <w:tc>
          <w:tcPr>
            <w:tcW w:w="425"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804"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формирование эффективной системы организации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управления в сфере энергетики и жилищно-коммунального хозяйства Архангельской области. </w:t>
            </w:r>
            <w:hyperlink r:id="rId188" w:history="1">
              <w:r w:rsidRPr="007E0793">
                <w:rPr>
                  <w:rFonts w:ascii="Times New Roman" w:eastAsia="Times New Roman" w:hAnsi="Times New Roman" w:cs="Times New Roman"/>
                  <w:sz w:val="28"/>
                  <w:szCs w:val="28"/>
                  <w:lang w:eastAsia="ru-RU"/>
                </w:rPr>
                <w:t>Перечень</w:t>
              </w:r>
            </w:hyperlink>
            <w:r w:rsidRPr="007E0793">
              <w:rPr>
                <w:rFonts w:ascii="Times New Roman" w:eastAsia="Times New Roman" w:hAnsi="Times New Roman" w:cs="Times New Roman"/>
                <w:sz w:val="28"/>
                <w:szCs w:val="28"/>
                <w:lang w:eastAsia="ru-RU"/>
              </w:rPr>
              <w:t xml:space="preserve"> целевых показателей подпрограммы № 3 приведен в приложении № 1 к государственной программе</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3E12B2" w:rsidRPr="007E0793" w:rsidTr="003E12B2">
        <w:tc>
          <w:tcPr>
            <w:tcW w:w="2472"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Задачи подпрограммы</w:t>
            </w:r>
          </w:p>
        </w:tc>
        <w:tc>
          <w:tcPr>
            <w:tcW w:w="425"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804"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задача № 1 – возмещение недополученных доходов </w:t>
            </w:r>
            <w:proofErr w:type="spellStart"/>
            <w:r w:rsidRPr="007E0793">
              <w:rPr>
                <w:rFonts w:ascii="Times New Roman" w:eastAsia="Times New Roman" w:hAnsi="Times New Roman" w:cs="Times New Roman"/>
                <w:sz w:val="28"/>
                <w:szCs w:val="28"/>
                <w:lang w:eastAsia="ru-RU"/>
              </w:rPr>
              <w:t>ресурсоснабжающих</w:t>
            </w:r>
            <w:proofErr w:type="spellEnd"/>
            <w:r w:rsidRPr="007E0793">
              <w:rPr>
                <w:rFonts w:ascii="Times New Roman" w:eastAsia="Times New Roman" w:hAnsi="Times New Roman" w:cs="Times New Roman"/>
                <w:sz w:val="28"/>
                <w:szCs w:val="28"/>
                <w:lang w:eastAsia="ru-RU"/>
              </w:rPr>
              <w:t xml:space="preserve"> организаций, оказывающих услуги в сфере топливно-энергетического комплекса, газоснабжения и коммунального хозяйства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Архангельской области, связанных с государственным регулированием цен (тарифов);</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задача № 2 – осуществление государственного, муниципального и общественного контроля в сфере жилищно-коммунального хозяйства Архангельской области;</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задача № 3 – создание условий для деятельности министерства ТЭК и ЖКХ, государственной жилищной инспекции, Проектной дирекции и Фонда капитального ремонта, в том числе для реализации государственной программы</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3E12B2" w:rsidRPr="007E0793" w:rsidTr="003E12B2">
        <w:tc>
          <w:tcPr>
            <w:tcW w:w="2472"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Сроки и этапы реализации подпрограммы</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425"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804"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2021 – 2025 годы. Подпрограмма № 3 реализуется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один этап</w:t>
            </w:r>
          </w:p>
        </w:tc>
      </w:tr>
      <w:tr w:rsidR="003E12B2" w:rsidRPr="007E0793" w:rsidTr="003E12B2">
        <w:trPr>
          <w:trHeight w:val="1917"/>
        </w:trPr>
        <w:tc>
          <w:tcPr>
            <w:tcW w:w="2472" w:type="dxa"/>
            <w:tcMar>
              <w:top w:w="0" w:type="dxa"/>
              <w:bottom w:w="0" w:type="dxa"/>
            </w:tcMar>
          </w:tcPr>
          <w:p w:rsidR="003E12B2" w:rsidRPr="007E0793" w:rsidRDefault="003E12B2" w:rsidP="007E0793">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Объем </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источники финансирования подпрограммы</w:t>
            </w:r>
          </w:p>
        </w:tc>
        <w:tc>
          <w:tcPr>
            <w:tcW w:w="425" w:type="dxa"/>
            <w:tcMar>
              <w:top w:w="0" w:type="dxa"/>
              <w:bottom w:w="0" w:type="dxa"/>
            </w:tcMar>
          </w:tcPr>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6804" w:type="dxa"/>
            <w:tcMar>
              <w:top w:w="0" w:type="dxa"/>
              <w:bottom w:w="0" w:type="dxa"/>
            </w:tcMar>
          </w:tcPr>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общий объем финансирования подпрограммы № 3</w:t>
            </w:r>
            <w:r w:rsidRPr="007E0793">
              <w:rPr>
                <w:rFonts w:ascii="Times New Roman" w:eastAsia="Times New Roman" w:hAnsi="Times New Roman" w:cs="Times New Roman"/>
                <w:sz w:val="28"/>
                <w:szCs w:val="28"/>
                <w:lang w:eastAsia="ru-RU"/>
              </w:rPr>
              <w:br/>
              <w:t>составляет 35 699 898,5 тыс. рублей, в том числе:</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средства федерального бюджета – 0,00 тыс. рублей;</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средства областного бюджета – 35 586 271,6 тыс. рублей;</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средства местных бюджетов – 340,0 тыс. рублей;</w:t>
            </w:r>
          </w:p>
          <w:p w:rsidR="003E12B2" w:rsidRPr="007E0793" w:rsidRDefault="003E12B2"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 – 113 286,9 тыс. рублей</w:t>
            </w:r>
          </w:p>
        </w:tc>
      </w:tr>
    </w:tbl>
    <w:p w:rsidR="003E12B2" w:rsidRPr="007E0793" w:rsidRDefault="003E12B2" w:rsidP="007E0793">
      <w:pPr>
        <w:widowControl w:val="0"/>
        <w:autoSpaceDE w:val="0"/>
        <w:autoSpaceDN w:val="0"/>
        <w:adjustRightInd w:val="0"/>
        <w:spacing w:after="0" w:line="240" w:lineRule="auto"/>
        <w:ind w:firstLine="539"/>
        <w:contextualSpacing/>
        <w:jc w:val="center"/>
        <w:rPr>
          <w:rFonts w:ascii="Times New Roman" w:eastAsia="Times New Roman" w:hAnsi="Times New Roman" w:cs="Times New Roman"/>
          <w:b/>
          <w:sz w:val="28"/>
          <w:szCs w:val="28"/>
          <w:lang w:eastAsia="ru-RU"/>
        </w:rPr>
      </w:pPr>
      <w:bookmarkStart w:id="1" w:name="Par642"/>
      <w:bookmarkEnd w:id="1"/>
    </w:p>
    <w:p w:rsidR="003E12B2" w:rsidRPr="007E0793" w:rsidRDefault="003E12B2"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2.8. Характеристика сферы реализации подпрограммы № 3,</w:t>
      </w:r>
    </w:p>
    <w:p w:rsidR="003E12B2" w:rsidRPr="007E0793" w:rsidRDefault="003E12B2"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lastRenderedPageBreak/>
        <w:t>описание основных проблем</w:t>
      </w:r>
    </w:p>
    <w:p w:rsidR="003E12B2" w:rsidRPr="007E0793" w:rsidRDefault="003E12B2" w:rsidP="007E0793">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3E12B2" w:rsidRPr="007E0793" w:rsidRDefault="003E12B2"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7E0793">
        <w:rPr>
          <w:rFonts w:ascii="Times New Roman" w:eastAsia="Times New Roman" w:hAnsi="Times New Roman" w:cs="Times New Roman"/>
          <w:spacing w:val="-6"/>
          <w:sz w:val="28"/>
          <w:szCs w:val="28"/>
          <w:lang w:eastAsia="ru-RU"/>
        </w:rPr>
        <w:t>Государственная политика сдерживания тарифов (цен) на коммунальные</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10"/>
          <w:sz w:val="28"/>
          <w:szCs w:val="28"/>
          <w:lang w:eastAsia="ru-RU"/>
        </w:rPr>
        <w:t xml:space="preserve">услуги приводит к возникновению недополученных доходов у </w:t>
      </w:r>
      <w:proofErr w:type="spellStart"/>
      <w:r w:rsidRPr="007E0793">
        <w:rPr>
          <w:rFonts w:ascii="Times New Roman" w:eastAsia="Times New Roman" w:hAnsi="Times New Roman" w:cs="Times New Roman"/>
          <w:spacing w:val="-10"/>
          <w:sz w:val="28"/>
          <w:szCs w:val="28"/>
          <w:lang w:eastAsia="ru-RU"/>
        </w:rPr>
        <w:t>ресурсоснабжающих</w:t>
      </w:r>
      <w:proofErr w:type="spellEnd"/>
      <w:r w:rsidRPr="007E0793">
        <w:rPr>
          <w:rFonts w:ascii="Times New Roman" w:eastAsia="Times New Roman" w:hAnsi="Times New Roman" w:cs="Times New Roman"/>
          <w:sz w:val="28"/>
          <w:szCs w:val="28"/>
          <w:lang w:eastAsia="ru-RU"/>
        </w:rPr>
        <w:t xml:space="preserve"> организаций, оказывающих услуги в сфере топливно-энергетического </w:t>
      </w:r>
      <w:r w:rsidRPr="007E0793">
        <w:rPr>
          <w:rFonts w:ascii="Times New Roman" w:eastAsia="Times New Roman" w:hAnsi="Times New Roman" w:cs="Times New Roman"/>
          <w:spacing w:val="-6"/>
          <w:sz w:val="28"/>
          <w:szCs w:val="28"/>
          <w:lang w:eastAsia="ru-RU"/>
        </w:rPr>
        <w:t>комплекса, газоснабжения и коммунального хозяйства в Архангельской области.</w:t>
      </w:r>
    </w:p>
    <w:p w:rsidR="003E12B2" w:rsidRPr="007E0793" w:rsidRDefault="003E12B2"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целях сдерживания тарифов (цен) на коммунальные услуги </w:t>
      </w:r>
      <w:r w:rsidRPr="007E0793">
        <w:rPr>
          <w:rFonts w:ascii="Times New Roman" w:eastAsia="Times New Roman" w:hAnsi="Times New Roman" w:cs="Times New Roman"/>
          <w:sz w:val="28"/>
          <w:szCs w:val="28"/>
          <w:lang w:eastAsia="ru-RU"/>
        </w:rPr>
        <w:br/>
        <w:t xml:space="preserve">для населения, проживающего на территории Архангельской области, </w:t>
      </w:r>
      <w:r w:rsidRPr="007E0793">
        <w:rPr>
          <w:rFonts w:ascii="Times New Roman" w:eastAsia="Times New Roman" w:hAnsi="Times New Roman" w:cs="Times New Roman"/>
          <w:spacing w:val="-6"/>
          <w:sz w:val="28"/>
          <w:szCs w:val="28"/>
          <w:lang w:eastAsia="ru-RU"/>
        </w:rPr>
        <w:t xml:space="preserve">обеспечения покрытия убытков </w:t>
      </w:r>
      <w:proofErr w:type="spellStart"/>
      <w:r w:rsidRPr="007E0793">
        <w:rPr>
          <w:rFonts w:ascii="Times New Roman" w:eastAsia="Times New Roman" w:hAnsi="Times New Roman" w:cs="Times New Roman"/>
          <w:spacing w:val="-6"/>
          <w:sz w:val="28"/>
          <w:szCs w:val="28"/>
          <w:lang w:eastAsia="ru-RU"/>
        </w:rPr>
        <w:t>ресурсоснабжающих</w:t>
      </w:r>
      <w:proofErr w:type="spellEnd"/>
      <w:r w:rsidRPr="007E0793">
        <w:rPr>
          <w:rFonts w:ascii="Times New Roman" w:eastAsia="Times New Roman" w:hAnsi="Times New Roman" w:cs="Times New Roman"/>
          <w:spacing w:val="-6"/>
          <w:sz w:val="28"/>
          <w:szCs w:val="28"/>
          <w:lang w:eastAsia="ru-RU"/>
        </w:rPr>
        <w:t xml:space="preserve"> организаций, возникающих</w:t>
      </w:r>
      <w:r w:rsidRPr="007E0793">
        <w:rPr>
          <w:rFonts w:ascii="Times New Roman" w:eastAsia="Times New Roman" w:hAnsi="Times New Roman" w:cs="Times New Roman"/>
          <w:sz w:val="28"/>
          <w:szCs w:val="28"/>
          <w:lang w:eastAsia="ru-RU"/>
        </w:rPr>
        <w:t xml:space="preserve"> в связи с государственным регулированием тарифов (цен), областным бюджетом предусмотрено предоставление субсидий, а также грантов в форме </w:t>
      </w:r>
      <w:r w:rsidRPr="007E0793">
        <w:rPr>
          <w:rFonts w:ascii="Times New Roman" w:eastAsia="Times New Roman" w:hAnsi="Times New Roman" w:cs="Times New Roman"/>
          <w:spacing w:val="-6"/>
          <w:sz w:val="28"/>
          <w:szCs w:val="28"/>
          <w:lang w:eastAsia="ru-RU"/>
        </w:rPr>
        <w:t>субсидий на возмещение недополученных доходов, возникающих в результате</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8"/>
          <w:sz w:val="28"/>
          <w:szCs w:val="28"/>
          <w:lang w:eastAsia="ru-RU"/>
        </w:rPr>
        <w:t>государственного регулирования тарифов и цен в сфере топливно-энергетического</w:t>
      </w:r>
      <w:r w:rsidRPr="007E0793">
        <w:rPr>
          <w:rFonts w:ascii="Times New Roman" w:eastAsia="Times New Roman" w:hAnsi="Times New Roman" w:cs="Times New Roman"/>
          <w:sz w:val="28"/>
          <w:szCs w:val="28"/>
          <w:lang w:eastAsia="ru-RU"/>
        </w:rPr>
        <w:t xml:space="preserve"> комплекса и жилищно-коммунального хозяйства Архангельской области (далее – субсидии на возмещение недополученных доходов):</w:t>
      </w:r>
    </w:p>
    <w:p w:rsidR="003E12B2" w:rsidRPr="007E0793" w:rsidRDefault="003E12B2"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газоснабжающим организациям, реализующим сжиженный газ для бытовых нужд населения;</w:t>
      </w:r>
    </w:p>
    <w:p w:rsidR="003E12B2" w:rsidRPr="007E0793" w:rsidRDefault="003E12B2"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7E0793">
        <w:rPr>
          <w:rFonts w:ascii="Times New Roman" w:eastAsia="Times New Roman" w:hAnsi="Times New Roman" w:cs="Times New Roman"/>
          <w:sz w:val="28"/>
          <w:szCs w:val="28"/>
          <w:lang w:eastAsia="ru-RU"/>
        </w:rPr>
        <w:t>энергоснабжающим</w:t>
      </w:r>
      <w:proofErr w:type="spellEnd"/>
      <w:r w:rsidRPr="007E0793">
        <w:rPr>
          <w:rFonts w:ascii="Times New Roman" w:eastAsia="Times New Roman" w:hAnsi="Times New Roman" w:cs="Times New Roman"/>
          <w:sz w:val="28"/>
          <w:szCs w:val="28"/>
          <w:lang w:eastAsia="ru-RU"/>
        </w:rPr>
        <w:t xml:space="preserve"> организациям, поставляющим электрическую энергию покупателям на розничных рынках Архангельской области;</w:t>
      </w:r>
    </w:p>
    <w:p w:rsidR="003E12B2" w:rsidRPr="007E0793" w:rsidRDefault="003E12B2"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теплоснабжающим организациям, поставляющим тепловую энергию населению и потребителям, приравненным к населению, на нужды теплоснабжения;</w:t>
      </w:r>
    </w:p>
    <w:p w:rsidR="003E12B2" w:rsidRPr="007E0793" w:rsidRDefault="003E12B2"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топливоснабжающим организациям, реализующим топливо твердое населению для нужд отопления;</w:t>
      </w:r>
    </w:p>
    <w:p w:rsidR="003E12B2" w:rsidRPr="007E0793" w:rsidRDefault="003E12B2"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10"/>
          <w:sz w:val="28"/>
          <w:szCs w:val="28"/>
          <w:lang w:eastAsia="ru-RU"/>
        </w:rPr>
        <w:t>организациям водопроводно-канализационного хозяйства, осуществляющим</w:t>
      </w:r>
      <w:r w:rsidRPr="007E0793">
        <w:rPr>
          <w:rFonts w:ascii="Times New Roman" w:eastAsia="Times New Roman" w:hAnsi="Times New Roman" w:cs="Times New Roman"/>
          <w:sz w:val="28"/>
          <w:szCs w:val="28"/>
          <w:lang w:eastAsia="ru-RU"/>
        </w:rPr>
        <w:t xml:space="preserve"> холодное водоснабжение, горячее водоснабжение и (или) водоотведение населения и потребителей, приравненных к населению.</w:t>
      </w:r>
    </w:p>
    <w:p w:rsidR="003E12B2" w:rsidRPr="007E0793" w:rsidRDefault="003E12B2"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Ежегодно министерством ТЭК и ЖКХ заключаются более 200 договоров</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br/>
        <w:t xml:space="preserve">о предоставлении субсидий и грантов в форме субсидий на возмещение недополученных доходов. При этом субсидирование является существенным </w:t>
      </w:r>
      <w:r w:rsidRPr="007E0793">
        <w:rPr>
          <w:rFonts w:ascii="Times New Roman" w:eastAsia="Times New Roman" w:hAnsi="Times New Roman" w:cs="Times New Roman"/>
          <w:spacing w:val="-6"/>
          <w:sz w:val="28"/>
          <w:szCs w:val="28"/>
          <w:lang w:eastAsia="ru-RU"/>
        </w:rPr>
        <w:t xml:space="preserve">стабилизирующим фактором в деятельности </w:t>
      </w:r>
      <w:proofErr w:type="spellStart"/>
      <w:r w:rsidRPr="007E0793">
        <w:rPr>
          <w:rFonts w:ascii="Times New Roman" w:eastAsia="Times New Roman" w:hAnsi="Times New Roman" w:cs="Times New Roman"/>
          <w:spacing w:val="-6"/>
          <w:sz w:val="28"/>
          <w:szCs w:val="28"/>
          <w:lang w:eastAsia="ru-RU"/>
        </w:rPr>
        <w:t>ресурсоснабжающих</w:t>
      </w:r>
      <w:proofErr w:type="spellEnd"/>
      <w:r w:rsidRPr="007E0793">
        <w:rPr>
          <w:rFonts w:ascii="Times New Roman" w:eastAsia="Times New Roman" w:hAnsi="Times New Roman" w:cs="Times New Roman"/>
          <w:spacing w:val="-6"/>
          <w:sz w:val="28"/>
          <w:szCs w:val="28"/>
          <w:lang w:eastAsia="ru-RU"/>
        </w:rPr>
        <w:t xml:space="preserve"> организаций</w:t>
      </w:r>
      <w:r w:rsidRPr="007E0793">
        <w:rPr>
          <w:rFonts w:ascii="Times New Roman" w:eastAsia="Times New Roman" w:hAnsi="Times New Roman" w:cs="Times New Roman"/>
          <w:sz w:val="28"/>
          <w:szCs w:val="28"/>
          <w:lang w:eastAsia="ru-RU"/>
        </w:rPr>
        <w:t>, оказывающим влияние на их финансовую устойчивость.</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Качество предоставления жилищно-коммунальных услуг – очень важная и актуальная тема, которая касается и волнует каждого жителя Архангельской области, так как связана с обеспечением комфортного проживания граждан и их расходами на оплату жилищно-коммунальных услуг.</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 учетом Федерального </w:t>
      </w:r>
      <w:hyperlink r:id="rId189" w:history="1">
        <w:r w:rsidRPr="007E0793">
          <w:rPr>
            <w:rFonts w:ascii="Times New Roman" w:eastAsia="Times New Roman" w:hAnsi="Times New Roman" w:cs="Times New Roman"/>
            <w:sz w:val="28"/>
            <w:szCs w:val="28"/>
            <w:lang w:eastAsia="ru-RU"/>
          </w:rPr>
          <w:t>закона</w:t>
        </w:r>
      </w:hyperlink>
      <w:r w:rsidRPr="007E0793">
        <w:rPr>
          <w:rFonts w:ascii="Times New Roman" w:eastAsia="Times New Roman" w:hAnsi="Times New Roman" w:cs="Times New Roman"/>
          <w:sz w:val="28"/>
          <w:szCs w:val="28"/>
          <w:lang w:eastAsia="ru-RU"/>
        </w:rPr>
        <w:t xml:space="preserve"> от 21 июля 2007 года № 185-ФЗ </w:t>
      </w:r>
      <w:r w:rsidRPr="007E0793">
        <w:rPr>
          <w:rFonts w:ascii="Times New Roman" w:eastAsia="Times New Roman" w:hAnsi="Times New Roman" w:cs="Times New Roman"/>
          <w:sz w:val="28"/>
          <w:szCs w:val="28"/>
          <w:lang w:eastAsia="ru-RU"/>
        </w:rPr>
        <w:br/>
        <w:t>«О Фонде содействия реформированию жилищно-коммунального хозяйства» министерство ТЭК и ЖКХ ежегодно, не реже чем один раз в квартал, организует подготовку инициативных граждан, председателей советов многоквартирных домов, руководителей товариществ собственников жилья, жилищно-строительных кооперативов и других специализированных кооперативов.</w:t>
      </w:r>
    </w:p>
    <w:p w:rsidR="003E12B2" w:rsidRPr="007E0793" w:rsidRDefault="003E12B2" w:rsidP="007E0793">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eastAsia="Tinos" w:hAnsi="Times New Roman" w:cs="Times New Roman"/>
          <w:sz w:val="28"/>
          <w:szCs w:val="28"/>
          <w:lang w:eastAsia="ru-RU"/>
        </w:rPr>
      </w:pPr>
      <w:r w:rsidRPr="007E0793">
        <w:rPr>
          <w:rFonts w:ascii="Times New Roman" w:eastAsia="Tinos" w:hAnsi="Times New Roman" w:cs="Times New Roman"/>
          <w:sz w:val="28"/>
          <w:szCs w:val="28"/>
          <w:lang w:eastAsia="ru-RU"/>
        </w:rPr>
        <w:lastRenderedPageBreak/>
        <w:t>Кроме того, большое значение имеет осуществление контроля в сфере жилищно-коммунального хозяйства. Во исполнение </w:t>
      </w:r>
      <w:hyperlink r:id="rId190" w:tooltip="https://mail.dvinaland.ru/-.._._.--.._1651523273/webmail/consultantplus%3A//offline/ref=229B99C2E36EA956F80EFD762BB2E5F6C852E7712145E3740CD766FFFF0C387C67FF535C87C88DFEF3E0162E02Y5z8H" w:history="1">
        <w:r w:rsidRPr="007E0793">
          <w:rPr>
            <w:rFonts w:ascii="Times New Roman" w:eastAsia="Tinos" w:hAnsi="Times New Roman" w:cs="Times New Roman"/>
            <w:sz w:val="28"/>
            <w:szCs w:val="28"/>
            <w:lang w:eastAsia="ru-RU"/>
          </w:rPr>
          <w:t>Указа</w:t>
        </w:r>
      </w:hyperlink>
      <w:r w:rsidRPr="007E0793">
        <w:rPr>
          <w:rFonts w:ascii="Times New Roman" w:eastAsia="Tinos" w:hAnsi="Times New Roman" w:cs="Times New Roman"/>
          <w:sz w:val="28"/>
          <w:szCs w:val="28"/>
          <w:lang w:eastAsia="ru-RU"/>
        </w:rPr>
        <w:t xml:space="preserve"> Президента Российской Федерации от 7 мая 2012 года № 600 «О мерах по обеспечению граждан Российской Федерации доступным и комфортным жильем </w:t>
      </w:r>
      <w:r w:rsidRPr="007E0793">
        <w:rPr>
          <w:rFonts w:ascii="Times New Roman" w:eastAsia="Tinos" w:hAnsi="Times New Roman" w:cs="Times New Roman"/>
          <w:sz w:val="28"/>
          <w:szCs w:val="28"/>
          <w:lang w:eastAsia="ru-RU"/>
        </w:rPr>
        <w:br/>
        <w:t xml:space="preserve">и повышению качества жилищно-коммунальных услуг» предусмотрено </w:t>
      </w:r>
      <w:r w:rsidRPr="007E0793">
        <w:rPr>
          <w:rFonts w:ascii="Times New Roman" w:eastAsia="Tinos" w:hAnsi="Times New Roman" w:cs="Times New Roman"/>
          <w:spacing w:val="-6"/>
          <w:sz w:val="28"/>
          <w:szCs w:val="28"/>
          <w:lang w:eastAsia="ru-RU"/>
        </w:rPr>
        <w:t>формирование системы государственного жилищного надзора, лицензионного</w:t>
      </w:r>
      <w:r w:rsidRPr="007E0793">
        <w:rPr>
          <w:rFonts w:ascii="Times New Roman" w:eastAsia="Tinos" w:hAnsi="Times New Roman" w:cs="Times New Roman"/>
          <w:sz w:val="28"/>
          <w:szCs w:val="28"/>
          <w:lang w:eastAsia="ru-RU"/>
        </w:rPr>
        <w:t xml:space="preserve"> контроля за осуществлением предпринимательской деятельности по управлению многоквартирными домами, муниципального и общественного контроля в сфере жилищно-коммунального хозяйства.</w:t>
      </w:r>
    </w:p>
    <w:p w:rsidR="003E12B2" w:rsidRPr="007E0793" w:rsidRDefault="003E12B2" w:rsidP="007E0793">
      <w:pPr>
        <w:pBdr>
          <w:top w:val="none" w:sz="4" w:space="0" w:color="000000"/>
          <w:left w:val="none" w:sz="4" w:space="0" w:color="000000"/>
          <w:bottom w:val="none" w:sz="4" w:space="0" w:color="000000"/>
          <w:right w:val="none" w:sz="4" w:space="0" w:color="000000"/>
        </w:pBdr>
        <w:spacing w:after="0" w:line="240" w:lineRule="auto"/>
        <w:ind w:firstLine="709"/>
        <w:contextualSpacing/>
        <w:jc w:val="both"/>
        <w:rPr>
          <w:rFonts w:ascii="Times New Roman" w:eastAsia="Tinos" w:hAnsi="Times New Roman" w:cs="Times New Roman"/>
          <w:sz w:val="28"/>
          <w:szCs w:val="28"/>
          <w:lang w:eastAsia="ru-RU"/>
        </w:rPr>
      </w:pPr>
      <w:r w:rsidRPr="007E0793">
        <w:rPr>
          <w:rFonts w:ascii="Times New Roman" w:eastAsia="Tinos" w:hAnsi="Times New Roman" w:cs="Times New Roman"/>
          <w:sz w:val="28"/>
          <w:szCs w:val="28"/>
          <w:lang w:eastAsia="ru-RU"/>
        </w:rPr>
        <w:t xml:space="preserve">Государственная жилищная инспекция Архангельской области </w:t>
      </w:r>
      <w:r w:rsidRPr="007E0793">
        <w:rPr>
          <w:rFonts w:ascii="Times New Roman" w:eastAsia="Tinos" w:hAnsi="Times New Roman" w:cs="Times New Roman"/>
          <w:sz w:val="28"/>
          <w:szCs w:val="28"/>
          <w:lang w:eastAsia="ru-RU"/>
        </w:rPr>
        <w:br/>
        <w:t xml:space="preserve">в </w:t>
      </w:r>
      <w:r w:rsidRPr="007E0793">
        <w:rPr>
          <w:rFonts w:ascii="Times New Roman" w:eastAsia="Tinos" w:hAnsi="Times New Roman" w:cs="Times New Roman"/>
          <w:spacing w:val="-6"/>
          <w:sz w:val="28"/>
          <w:szCs w:val="28"/>
          <w:lang w:eastAsia="ru-RU"/>
        </w:rPr>
        <w:t>соответствии со статьями 20 и 196 Жилищного кодекса Российской Федерации</w:t>
      </w:r>
      <w:r w:rsidRPr="007E0793">
        <w:rPr>
          <w:rFonts w:ascii="Times New Roman" w:eastAsia="Tinos" w:hAnsi="Times New Roman" w:cs="Times New Roman"/>
          <w:sz w:val="28"/>
          <w:szCs w:val="28"/>
          <w:lang w:eastAsia="ru-RU"/>
        </w:rPr>
        <w:t xml:space="preserve">, Положением о лицензировании предпринимательской деятельности по управлению многоквартирными домами и об осуществлении регионального </w:t>
      </w:r>
      <w:r w:rsidRPr="007E0793">
        <w:rPr>
          <w:rFonts w:ascii="Times New Roman" w:eastAsia="Tinos" w:hAnsi="Times New Roman" w:cs="Times New Roman"/>
          <w:spacing w:val="-12"/>
          <w:sz w:val="28"/>
          <w:szCs w:val="28"/>
          <w:lang w:eastAsia="ru-RU"/>
        </w:rPr>
        <w:t>государственного лицензионного контроля за осуществлением предпринимательской</w:t>
      </w:r>
      <w:r w:rsidRPr="007E0793">
        <w:rPr>
          <w:rFonts w:ascii="Times New Roman" w:eastAsia="Tinos" w:hAnsi="Times New Roman" w:cs="Times New Roman"/>
          <w:sz w:val="28"/>
          <w:szCs w:val="28"/>
          <w:lang w:eastAsia="ru-RU"/>
        </w:rPr>
        <w:t xml:space="preserve"> деятельности по управлению многоквартирными домами, утвержденным постановлением Правительства Российской Федерации от 28 октября </w:t>
      </w:r>
      <w:r w:rsidRPr="007E0793">
        <w:rPr>
          <w:rFonts w:ascii="Times New Roman" w:eastAsia="Tinos" w:hAnsi="Times New Roman" w:cs="Times New Roman"/>
          <w:sz w:val="28"/>
          <w:szCs w:val="28"/>
          <w:lang w:eastAsia="ru-RU"/>
        </w:rPr>
        <w:br/>
        <w:t xml:space="preserve">2014 года № 1110, а также общими требованиями к организации </w:t>
      </w:r>
      <w:r w:rsidRPr="007E0793">
        <w:rPr>
          <w:rFonts w:ascii="Times New Roman" w:eastAsia="Tinos" w:hAnsi="Times New Roman" w:cs="Times New Roman"/>
          <w:sz w:val="28"/>
          <w:szCs w:val="28"/>
          <w:lang w:eastAsia="ru-RU"/>
        </w:rPr>
        <w:br/>
        <w:t xml:space="preserve">и осуществлению регионального государственного жилищного контроля </w:t>
      </w:r>
      <w:r w:rsidRPr="007E0793">
        <w:rPr>
          <w:rFonts w:ascii="Times New Roman" w:eastAsia="Tinos" w:hAnsi="Times New Roman" w:cs="Times New Roman"/>
          <w:spacing w:val="-8"/>
          <w:sz w:val="28"/>
          <w:szCs w:val="28"/>
          <w:lang w:eastAsia="ru-RU"/>
        </w:rPr>
        <w:t>(надзора), утвержденными постановлением Правительства Российской Федерации</w:t>
      </w:r>
      <w:r w:rsidRPr="007E0793">
        <w:rPr>
          <w:rFonts w:ascii="Times New Roman" w:eastAsia="Tinos" w:hAnsi="Times New Roman" w:cs="Times New Roman"/>
          <w:sz w:val="28"/>
          <w:szCs w:val="28"/>
          <w:lang w:eastAsia="ru-RU"/>
        </w:rPr>
        <w:t xml:space="preserve"> </w:t>
      </w:r>
      <w:r w:rsidRPr="007E0793">
        <w:rPr>
          <w:rFonts w:ascii="Times New Roman" w:eastAsia="Tinos" w:hAnsi="Times New Roman" w:cs="Times New Roman"/>
          <w:spacing w:val="-6"/>
          <w:sz w:val="28"/>
          <w:szCs w:val="28"/>
          <w:lang w:eastAsia="ru-RU"/>
        </w:rPr>
        <w:t>от 30 сентября 2021 года № 1670, осуществляет региональный государственный</w:t>
      </w:r>
      <w:r w:rsidRPr="007E0793">
        <w:rPr>
          <w:rFonts w:ascii="Times New Roman" w:eastAsia="Tinos" w:hAnsi="Times New Roman" w:cs="Times New Roman"/>
          <w:sz w:val="28"/>
          <w:szCs w:val="28"/>
          <w:lang w:eastAsia="ru-RU"/>
        </w:rPr>
        <w:t xml:space="preserve"> </w:t>
      </w:r>
      <w:r w:rsidRPr="007E0793">
        <w:rPr>
          <w:rFonts w:ascii="Times New Roman" w:eastAsia="Tinos" w:hAnsi="Times New Roman" w:cs="Times New Roman"/>
          <w:spacing w:val="-6"/>
          <w:sz w:val="28"/>
          <w:szCs w:val="28"/>
          <w:lang w:eastAsia="ru-RU"/>
        </w:rPr>
        <w:t>жилищный контроль (надзор) и региональный государственный лицензионный</w:t>
      </w:r>
      <w:r w:rsidRPr="007E0793">
        <w:rPr>
          <w:rFonts w:ascii="Times New Roman" w:eastAsia="Tinos" w:hAnsi="Times New Roman" w:cs="Times New Roman"/>
          <w:sz w:val="28"/>
          <w:szCs w:val="28"/>
          <w:lang w:eastAsia="ru-RU"/>
        </w:rPr>
        <w:t xml:space="preserve"> </w:t>
      </w:r>
      <w:r w:rsidRPr="007E0793">
        <w:rPr>
          <w:rFonts w:ascii="Times New Roman" w:eastAsia="Tinos" w:hAnsi="Times New Roman" w:cs="Times New Roman"/>
          <w:spacing w:val="-6"/>
          <w:sz w:val="28"/>
          <w:szCs w:val="28"/>
          <w:lang w:eastAsia="ru-RU"/>
        </w:rPr>
        <w:t>контроль за осуществлением предпринимательской деятельности по управлению</w:t>
      </w:r>
      <w:r w:rsidRPr="007E0793">
        <w:rPr>
          <w:rFonts w:ascii="Times New Roman" w:eastAsia="Tinos" w:hAnsi="Times New Roman" w:cs="Times New Roman"/>
          <w:sz w:val="28"/>
          <w:szCs w:val="28"/>
          <w:lang w:eastAsia="ru-RU"/>
        </w:rPr>
        <w:t xml:space="preserve"> многоквартирными домами на территории Архангельской области.</w:t>
      </w:r>
    </w:p>
    <w:p w:rsidR="003E12B2" w:rsidRPr="007E0793" w:rsidRDefault="003E12B2" w:rsidP="007E0793">
      <w:pPr>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Calibri" w:hAnsi="Times New Roman" w:cs="Times New Roman"/>
          <w:sz w:val="28"/>
          <w:szCs w:val="28"/>
          <w:lang w:eastAsia="ru-RU"/>
        </w:rPr>
        <w:t xml:space="preserve">Областным законом от 26 октября 2018 года № 16-2-ОЗ внесены изменения в областной закон от 20 сентября 2005 года № 84-5-ОЗ </w:t>
      </w:r>
      <w:r w:rsidRPr="007E0793">
        <w:rPr>
          <w:rFonts w:ascii="Times New Roman" w:eastAsia="Calibri" w:hAnsi="Times New Roman" w:cs="Times New Roman"/>
          <w:sz w:val="28"/>
          <w:szCs w:val="28"/>
          <w:lang w:eastAsia="ru-RU"/>
        </w:rPr>
        <w:br/>
      </w:r>
      <w:r w:rsidRPr="007E0793">
        <w:rPr>
          <w:rFonts w:ascii="Times New Roman" w:eastAsia="Calibri" w:hAnsi="Times New Roman" w:cs="Times New Roman"/>
          <w:spacing w:val="-6"/>
          <w:sz w:val="28"/>
          <w:szCs w:val="28"/>
          <w:lang w:eastAsia="ru-RU"/>
        </w:rPr>
        <w:t>«О наделении органов местного самоуправления муниципальных образований</w:t>
      </w:r>
      <w:r w:rsidRPr="007E0793">
        <w:rPr>
          <w:rFonts w:ascii="Times New Roman" w:eastAsia="Calibri" w:hAnsi="Times New Roman" w:cs="Times New Roman"/>
          <w:sz w:val="28"/>
          <w:szCs w:val="28"/>
          <w:lang w:eastAsia="ru-RU"/>
        </w:rPr>
        <w:t xml:space="preserve"> Архангельской области отдельными государственными полномочиями», касающиеся передачи с 1 января 2019 года органам муниципальных образований «Город </w:t>
      </w:r>
      <w:r w:rsidRPr="007E0793">
        <w:rPr>
          <w:rFonts w:ascii="Times New Roman" w:eastAsia="Calibri" w:hAnsi="Times New Roman" w:cs="Times New Roman"/>
          <w:spacing w:val="-12"/>
          <w:sz w:val="28"/>
          <w:szCs w:val="28"/>
          <w:lang w:eastAsia="ru-RU"/>
        </w:rPr>
        <w:t>Архангельск» и «Северодвинск» части государственных полномочий Архангельской</w:t>
      </w:r>
      <w:r w:rsidRPr="007E0793">
        <w:rPr>
          <w:rFonts w:ascii="Times New Roman" w:eastAsia="Calibri"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t>области в сфере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3E12B2" w:rsidRPr="007E0793" w:rsidRDefault="003E12B2" w:rsidP="007E0793">
      <w:pPr>
        <w:spacing w:after="0" w:line="240" w:lineRule="auto"/>
        <w:ind w:firstLine="709"/>
        <w:contextualSpacing/>
        <w:jc w:val="both"/>
        <w:rPr>
          <w:rFonts w:ascii="Times New Roman" w:eastAsia="Calibri"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Во исполнение </w:t>
      </w:r>
      <w:hyperlink r:id="rId191" w:history="1">
        <w:r w:rsidRPr="007E0793">
          <w:rPr>
            <w:rFonts w:ascii="Times New Roman" w:eastAsia="Times New Roman" w:hAnsi="Times New Roman" w:cs="Times New Roman"/>
            <w:sz w:val="28"/>
            <w:szCs w:val="28"/>
            <w:lang w:eastAsia="ru-RU"/>
          </w:rPr>
          <w:t>Указа</w:t>
        </w:r>
      </w:hyperlink>
      <w:r w:rsidRPr="007E0793">
        <w:rPr>
          <w:rFonts w:ascii="Times New Roman" w:eastAsia="Times New Roman" w:hAnsi="Times New Roman" w:cs="Times New Roman"/>
          <w:sz w:val="28"/>
          <w:szCs w:val="28"/>
          <w:lang w:eastAsia="ru-RU"/>
        </w:rPr>
        <w:t xml:space="preserve"> Президента Российской Федерации от 7 мая </w:t>
      </w:r>
      <w:r w:rsidRPr="007E0793">
        <w:rPr>
          <w:rFonts w:ascii="Times New Roman" w:eastAsia="Times New Roman" w:hAnsi="Times New Roman" w:cs="Times New Roman"/>
          <w:sz w:val="28"/>
          <w:szCs w:val="28"/>
          <w:lang w:eastAsia="ru-RU"/>
        </w:rPr>
        <w:br/>
        <w:t xml:space="preserve">2012 </w:t>
      </w:r>
      <w:r w:rsidRPr="007E0793">
        <w:rPr>
          <w:rFonts w:ascii="Times New Roman" w:eastAsia="Calibri" w:hAnsi="Times New Roman" w:cs="Times New Roman"/>
          <w:sz w:val="28"/>
          <w:szCs w:val="28"/>
          <w:lang w:eastAsia="ru-RU"/>
        </w:rPr>
        <w:t xml:space="preserve">года № 600 «О мерах по обеспечению граждан Российской Федерации доступным и комфортным жильем и повышению качества жилищно-коммунальных услуг» в Архангельской области развивается система общественного контроля. По инициативе Правительства Архангельской области в части осуществления общественного контроля в сфере жилищно-коммунального хозяйства в Архангельской области в 2011 году создана </w:t>
      </w:r>
      <w:r w:rsidRPr="007E0793">
        <w:rPr>
          <w:rFonts w:ascii="Times New Roman" w:eastAsia="Calibri" w:hAnsi="Times New Roman" w:cs="Times New Roman"/>
          <w:spacing w:val="-6"/>
          <w:sz w:val="28"/>
          <w:szCs w:val="28"/>
          <w:lang w:eastAsia="ru-RU"/>
        </w:rPr>
        <w:t>региональная общественная организация «Народная инспекция Архангельской</w:t>
      </w:r>
      <w:r w:rsidRPr="007E0793">
        <w:rPr>
          <w:rFonts w:ascii="Times New Roman" w:eastAsia="Calibri" w:hAnsi="Times New Roman" w:cs="Times New Roman"/>
          <w:sz w:val="28"/>
          <w:szCs w:val="28"/>
          <w:lang w:eastAsia="ru-RU"/>
        </w:rPr>
        <w:t xml:space="preserve"> области» (далее – РОО «Народная инспекция»). </w:t>
      </w:r>
    </w:p>
    <w:p w:rsidR="003E12B2" w:rsidRPr="007E0793" w:rsidRDefault="003E12B2" w:rsidP="007E0793">
      <w:pPr>
        <w:spacing w:after="0" w:line="240" w:lineRule="auto"/>
        <w:ind w:firstLine="709"/>
        <w:contextualSpacing/>
        <w:jc w:val="both"/>
        <w:rPr>
          <w:rFonts w:ascii="Times New Roman" w:eastAsia="Calibri" w:hAnsi="Times New Roman" w:cs="Times New Roman"/>
          <w:sz w:val="28"/>
          <w:szCs w:val="28"/>
          <w:lang w:eastAsia="ru-RU"/>
        </w:rPr>
      </w:pPr>
      <w:r w:rsidRPr="007E0793">
        <w:rPr>
          <w:rFonts w:ascii="Times New Roman" w:eastAsia="Calibri" w:hAnsi="Times New Roman" w:cs="Times New Roman"/>
          <w:sz w:val="28"/>
          <w:szCs w:val="28"/>
          <w:lang w:eastAsia="ru-RU"/>
        </w:rPr>
        <w:t xml:space="preserve">В целях повышения эффективности взаимодействия между РОО «Народная инспекция» и государственной жилищной инспекцией заключено соглашение о сотрудничестве. </w:t>
      </w:r>
    </w:p>
    <w:p w:rsidR="003E12B2" w:rsidRPr="007E0793" w:rsidRDefault="003E12B2" w:rsidP="007E0793">
      <w:pPr>
        <w:spacing w:after="0" w:line="240" w:lineRule="auto"/>
        <w:ind w:firstLine="709"/>
        <w:contextualSpacing/>
        <w:jc w:val="both"/>
        <w:rPr>
          <w:rFonts w:ascii="Times New Roman" w:eastAsia="Calibri" w:hAnsi="Times New Roman" w:cs="Times New Roman"/>
          <w:sz w:val="28"/>
          <w:szCs w:val="28"/>
          <w:lang w:eastAsia="ru-RU"/>
        </w:rPr>
      </w:pPr>
      <w:r w:rsidRPr="007E0793">
        <w:rPr>
          <w:rFonts w:ascii="Times New Roman" w:eastAsia="Calibri" w:hAnsi="Times New Roman" w:cs="Times New Roman"/>
          <w:sz w:val="28"/>
          <w:szCs w:val="28"/>
          <w:lang w:eastAsia="ru-RU"/>
        </w:rPr>
        <w:lastRenderedPageBreak/>
        <w:t>На базе РОО «Народная инспекция» организован региональный центр общественного контроля (далее – региональный центр).</w:t>
      </w:r>
    </w:p>
    <w:p w:rsidR="003E12B2" w:rsidRPr="007E0793" w:rsidRDefault="003E12B2" w:rsidP="007E0793">
      <w:pPr>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Calibri" w:hAnsi="Times New Roman" w:cs="Times New Roman"/>
          <w:sz w:val="28"/>
          <w:szCs w:val="28"/>
          <w:lang w:eastAsia="ru-RU"/>
        </w:rPr>
        <w:t>В рамках реализации указанного</w:t>
      </w:r>
      <w:r w:rsidRPr="007E0793">
        <w:rPr>
          <w:rFonts w:ascii="Times New Roman" w:eastAsia="Times New Roman" w:hAnsi="Times New Roman" w:cs="Times New Roman"/>
          <w:sz w:val="28"/>
          <w:szCs w:val="28"/>
          <w:lang w:eastAsia="ru-RU"/>
        </w:rPr>
        <w:t xml:space="preserve"> соглашения и в целях повышения эффективности общественного контроля Правительство Архангельской области приняло на себя следующие обязательства:</w:t>
      </w:r>
    </w:p>
    <w:p w:rsidR="003E12B2" w:rsidRPr="007E0793" w:rsidRDefault="003E12B2" w:rsidP="007E0793">
      <w:pPr>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w:t>
      </w:r>
      <w:r w:rsidRPr="007E0793">
        <w:rPr>
          <w:rFonts w:ascii="Times New Roman" w:eastAsia="Calibri" w:hAnsi="Times New Roman" w:cs="Times New Roman"/>
          <w:spacing w:val="-6"/>
          <w:sz w:val="28"/>
          <w:szCs w:val="28"/>
          <w:lang w:eastAsia="ru-RU"/>
        </w:rPr>
        <w:t xml:space="preserve">редоставление на безвозмездной основе оборудованного помещения </w:t>
      </w:r>
      <w:r w:rsidRPr="007E0793">
        <w:rPr>
          <w:rFonts w:ascii="Times New Roman" w:eastAsia="Times New Roman" w:hAnsi="Times New Roman" w:cs="Times New Roman"/>
          <w:sz w:val="28"/>
          <w:szCs w:val="28"/>
          <w:lang w:eastAsia="ru-RU"/>
        </w:rPr>
        <w:t>для работы регионального центра;</w:t>
      </w:r>
    </w:p>
    <w:p w:rsidR="003E12B2" w:rsidRPr="007E0793" w:rsidRDefault="003E12B2" w:rsidP="007E0793">
      <w:pPr>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содействие в оплате трех ставок привлеченных сотрудников регионального центра;</w:t>
      </w:r>
    </w:p>
    <w:p w:rsidR="003E12B2" w:rsidRPr="007E0793" w:rsidRDefault="003E12B2" w:rsidP="007E0793">
      <w:pPr>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Calibri" w:hAnsi="Times New Roman" w:cs="Times New Roman"/>
          <w:spacing w:val="-6"/>
          <w:sz w:val="28"/>
          <w:szCs w:val="28"/>
          <w:lang w:eastAsia="ru-RU"/>
        </w:rPr>
        <w:t xml:space="preserve">содействие в проезде сотрудников регионального центра по территории </w:t>
      </w:r>
      <w:r w:rsidRPr="007E0793">
        <w:rPr>
          <w:rFonts w:ascii="Times New Roman" w:eastAsia="Times New Roman" w:hAnsi="Times New Roman" w:cs="Times New Roman"/>
          <w:sz w:val="28"/>
          <w:szCs w:val="28"/>
          <w:lang w:eastAsia="ru-RU"/>
        </w:rPr>
        <w:t xml:space="preserve">Архангельской области в места проведения обучающих мероприятий </w:t>
      </w:r>
      <w:r w:rsidRPr="007E0793">
        <w:rPr>
          <w:rFonts w:ascii="Times New Roman" w:eastAsia="Times New Roman" w:hAnsi="Times New Roman" w:cs="Times New Roman"/>
          <w:sz w:val="28"/>
          <w:szCs w:val="28"/>
          <w:lang w:eastAsia="ru-RU"/>
        </w:rPr>
        <w:br/>
        <w:t>и в оплате их командировочных расходов;</w:t>
      </w:r>
    </w:p>
    <w:p w:rsidR="003E12B2" w:rsidRPr="007E0793" w:rsidRDefault="003E12B2" w:rsidP="007E0793">
      <w:pPr>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содействие региональному центру в организации и проведении совещаний и круглых столов по вопросам прав и обязанностей потребителей коммунальных услуг, иных мероприятий регионального центра;</w:t>
      </w:r>
    </w:p>
    <w:p w:rsidR="003E12B2" w:rsidRPr="007E0793" w:rsidRDefault="003E12B2" w:rsidP="007E0793">
      <w:pPr>
        <w:spacing w:after="0" w:line="240" w:lineRule="auto"/>
        <w:ind w:firstLine="709"/>
        <w:contextualSpacing/>
        <w:jc w:val="both"/>
        <w:rPr>
          <w:rFonts w:ascii="Times New Roman" w:eastAsia="Calibri" w:hAnsi="Times New Roman" w:cs="Times New Roman"/>
          <w:spacing w:val="-6"/>
          <w:sz w:val="28"/>
          <w:szCs w:val="28"/>
          <w:lang w:eastAsia="ru-RU"/>
        </w:rPr>
      </w:pPr>
      <w:r w:rsidRPr="007E0793">
        <w:rPr>
          <w:rFonts w:ascii="Times New Roman" w:eastAsia="Calibri" w:hAnsi="Times New Roman" w:cs="Times New Roman"/>
          <w:spacing w:val="-6"/>
          <w:sz w:val="28"/>
          <w:szCs w:val="28"/>
          <w:lang w:eastAsia="ru-RU"/>
        </w:rPr>
        <w:t>содействие в распространении среди заинтересованных лиц справочных,</w:t>
      </w:r>
      <w:r w:rsidRPr="007E0793">
        <w:rPr>
          <w:rFonts w:ascii="Times New Roman" w:eastAsia="Times New Roman" w:hAnsi="Times New Roman" w:cs="Times New Roman"/>
          <w:sz w:val="28"/>
          <w:szCs w:val="28"/>
          <w:lang w:eastAsia="ru-RU"/>
        </w:rPr>
        <w:t xml:space="preserve"> </w:t>
      </w:r>
      <w:r w:rsidRPr="007E0793">
        <w:rPr>
          <w:rFonts w:ascii="Times New Roman" w:eastAsia="Calibri" w:hAnsi="Times New Roman" w:cs="Times New Roman"/>
          <w:spacing w:val="-6"/>
          <w:sz w:val="28"/>
          <w:szCs w:val="28"/>
          <w:lang w:eastAsia="ru-RU"/>
        </w:rPr>
        <w:t>методических, информационных материалов, а также тематических брошюр;</w:t>
      </w:r>
    </w:p>
    <w:p w:rsidR="003E12B2" w:rsidRPr="007E0793" w:rsidRDefault="003E12B2" w:rsidP="007E0793">
      <w:pPr>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содействие в проведении семинаров и презентаций по теме «Карьера в жилищно-коммунальном хозяйстве» в образовательных организациях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Обеспечение деятельности министерства ТЭК и ЖКХ, государственной жилищной инспекции, государственных учреждений в сфере развития энергетики и жилищно-коммунального хозяйства, а также Фонда капитального ремонта является одним из условий достижения цели и решения задач государственной программы в целом и предусматривает следующие мероприятия:</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повышение эффективности деятельности министерства ТЭК и ЖКХ;</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повышение качества и оперативности предоставления государственных услуг и исполнения государственных функций;</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развитие кадрового потенциала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обеспечение эффективного и качественного управления средствами </w:t>
      </w:r>
      <w:r w:rsidRPr="007E0793">
        <w:rPr>
          <w:rFonts w:ascii="Times New Roman" w:eastAsia="Times New Roman" w:hAnsi="Times New Roman" w:cs="Times New Roman"/>
          <w:spacing w:val="-10"/>
          <w:sz w:val="28"/>
          <w:szCs w:val="28"/>
          <w:lang w:eastAsia="ru-RU"/>
        </w:rPr>
        <w:t xml:space="preserve">областного бюджета и использования имущества, находящегося в </w:t>
      </w:r>
      <w:r w:rsidRPr="007E0793">
        <w:rPr>
          <w:rFonts w:ascii="Times New Roman" w:eastAsia="Calibri" w:hAnsi="Times New Roman" w:cs="Times New Roman"/>
          <w:spacing w:val="-10"/>
          <w:sz w:val="28"/>
          <w:szCs w:val="28"/>
          <w:lang w:eastAsia="ru-RU"/>
        </w:rPr>
        <w:t>государстве</w:t>
      </w:r>
      <w:r w:rsidRPr="007E0793">
        <w:rPr>
          <w:rFonts w:ascii="Times New Roman" w:eastAsia="Times New Roman" w:hAnsi="Times New Roman" w:cs="Times New Roman"/>
          <w:spacing w:val="-10"/>
          <w:sz w:val="28"/>
          <w:szCs w:val="28"/>
          <w:lang w:eastAsia="ru-RU"/>
        </w:rPr>
        <w:t>нной</w:t>
      </w:r>
      <w:r w:rsidRPr="007E0793">
        <w:rPr>
          <w:rFonts w:ascii="Times New Roman" w:eastAsia="Times New Roman" w:hAnsi="Times New Roman" w:cs="Times New Roman"/>
          <w:sz w:val="28"/>
          <w:szCs w:val="28"/>
          <w:lang w:eastAsia="ru-RU"/>
        </w:rPr>
        <w:t xml:space="preserve"> собственности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расширение сотрудничества и взаимодействия гражданского общества и предпринимателей с органами государственной власти;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создание и обеспечение деятельности Фонда капитального ремонта, д</w:t>
      </w:r>
      <w:r w:rsidRPr="007E0793">
        <w:rPr>
          <w:rFonts w:ascii="Times New Roman" w:eastAsia="Times New Roman" w:hAnsi="Times New Roman" w:cs="Times New Roman"/>
          <w:spacing w:val="-8"/>
          <w:sz w:val="28"/>
          <w:szCs w:val="28"/>
          <w:lang w:eastAsia="ru-RU"/>
        </w:rPr>
        <w:t>еятельность которого направлена на своевременное проведение капитального</w:t>
      </w:r>
      <w:r w:rsidRPr="007E0793">
        <w:rPr>
          <w:rFonts w:ascii="Times New Roman" w:eastAsia="Times New Roman" w:hAnsi="Times New Roman" w:cs="Times New Roman"/>
          <w:sz w:val="28"/>
          <w:szCs w:val="28"/>
          <w:lang w:eastAsia="ru-RU"/>
        </w:rPr>
        <w:t xml:space="preserve"> ремонта общего имущества в многоквартирных домах.</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Архангельской области реализуется проект по ускоренной замене лифтового оборудования в жилищном фонде.</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Лифты, назначенный срок службы которых истек (25 лет со дня ввода </w:t>
      </w:r>
      <w:r w:rsidRPr="007E0793">
        <w:rPr>
          <w:rFonts w:ascii="Times New Roman" w:eastAsia="Times New Roman" w:hAnsi="Times New Roman" w:cs="Times New Roman"/>
          <w:sz w:val="28"/>
          <w:szCs w:val="28"/>
          <w:lang w:eastAsia="ru-RU"/>
        </w:rPr>
        <w:br/>
        <w:t xml:space="preserve">в эксплуатацию, если иной срок не указан в техническом паспорте), должны быть приведены в соответствие с требованиями технического регламента Таможенного союза «Безопасность лифтов», утвержденного решением </w:t>
      </w:r>
      <w:r w:rsidRPr="007E0793">
        <w:rPr>
          <w:rFonts w:ascii="Times New Roman" w:eastAsia="Times New Roman" w:hAnsi="Times New Roman" w:cs="Times New Roman"/>
          <w:sz w:val="28"/>
          <w:szCs w:val="28"/>
          <w:lang w:eastAsia="ru-RU"/>
        </w:rPr>
        <w:lastRenderedPageBreak/>
        <w:t>Комиссии Таможенного союза от 18 октября 2011 года № 824, до 15 февраля 2025 года.</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Учитывая, что замена лифтов является одним из затратных видов </w:t>
      </w:r>
      <w:r w:rsidRPr="007E0793">
        <w:rPr>
          <w:rFonts w:ascii="Times New Roman" w:eastAsia="Times New Roman" w:hAnsi="Times New Roman" w:cs="Times New Roman"/>
          <w:sz w:val="28"/>
          <w:szCs w:val="28"/>
          <w:lang w:eastAsia="ru-RU"/>
        </w:rPr>
        <w:br/>
        <w:t>работ по капитальному ремонту жилищного фонда, проблема обновления изношенного лифтового парка может быть решена только с привлечением государственной поддержки.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 2021 года Фондом капитального ремонта с привлечением средств субсидий из областного бюджета осуществляется реализация мероприятий по замене лифтов с истекшим назначенным сроком службы (далее – </w:t>
      </w:r>
      <w:r w:rsidRPr="007E0793">
        <w:rPr>
          <w:rFonts w:ascii="Times New Roman" w:eastAsia="Times New Roman" w:hAnsi="Times New Roman" w:cs="Times New Roman"/>
          <w:spacing w:val="-6"/>
          <w:sz w:val="28"/>
          <w:szCs w:val="28"/>
          <w:lang w:eastAsia="ru-RU"/>
        </w:rPr>
        <w:t>мероприятия) в многоквартирных домах, собственники помещений в которых</w:t>
      </w:r>
      <w:r w:rsidRPr="007E0793">
        <w:rPr>
          <w:rFonts w:ascii="Times New Roman" w:eastAsia="Times New Roman" w:hAnsi="Times New Roman" w:cs="Times New Roman"/>
          <w:sz w:val="28"/>
          <w:szCs w:val="28"/>
          <w:lang w:eastAsia="ru-RU"/>
        </w:rPr>
        <w:t xml:space="preserve"> формируют фонды капитального ремонта на его счетах.</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Начиная с 2022 года предусмотрено предоставление субсидий бюджетам городских округов Архангельской области на обеспечение мероприятий в многоквартирных домах, собственники помещений в которых формируют фонды капитального ремонта на специальных счетах.</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Подпрограмма № 3 направлена на обеспечение эффективной деятельности</w:t>
      </w:r>
      <w:r w:rsidRPr="007E0793">
        <w:rPr>
          <w:rFonts w:ascii="Times New Roman" w:eastAsia="Times New Roman" w:hAnsi="Times New Roman" w:cs="Times New Roman"/>
          <w:sz w:val="28"/>
          <w:szCs w:val="28"/>
          <w:lang w:eastAsia="ru-RU"/>
        </w:rPr>
        <w:t xml:space="preserve"> органов государственной власти Архангельской области в сфере энергетики и жилищно-коммунального хозяйства.</w:t>
      </w:r>
    </w:p>
    <w:p w:rsidR="003E12B2" w:rsidRPr="007E0793" w:rsidRDefault="003E12B2"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2.9. Механизм реализации мероприятий подпрограммы № 3</w:t>
      </w:r>
    </w:p>
    <w:p w:rsidR="003E12B2" w:rsidRPr="007E0793" w:rsidRDefault="003E12B2" w:rsidP="007E0793">
      <w:pPr>
        <w:widowControl w:val="0"/>
        <w:autoSpaceDE w:val="0"/>
        <w:autoSpaceDN w:val="0"/>
        <w:adjustRightInd w:val="0"/>
        <w:spacing w:after="0" w:line="240" w:lineRule="auto"/>
        <w:ind w:left="1080"/>
        <w:contextualSpacing/>
        <w:rPr>
          <w:rFonts w:ascii="Times New Roman" w:eastAsia="Times New Roman" w:hAnsi="Times New Roman" w:cs="Times New Roman"/>
          <w:sz w:val="28"/>
          <w:szCs w:val="28"/>
          <w:lang w:eastAsia="ru-RU"/>
        </w:rPr>
      </w:pP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Реализацию мероприятий </w:t>
      </w:r>
      <w:hyperlink r:id="rId192" w:history="1">
        <w:r w:rsidRPr="007E0793">
          <w:rPr>
            <w:rFonts w:ascii="Times New Roman" w:eastAsia="Times New Roman" w:hAnsi="Times New Roman" w:cs="Times New Roman"/>
            <w:sz w:val="28"/>
            <w:szCs w:val="28"/>
            <w:lang w:eastAsia="ru-RU"/>
          </w:rPr>
          <w:t>пунктов 3.1</w:t>
        </w:r>
      </w:hyperlink>
      <w:r w:rsidRPr="007E0793">
        <w:rPr>
          <w:rFonts w:ascii="Times New Roman" w:eastAsia="Times New Roman" w:hAnsi="Times New Roman" w:cs="Times New Roman"/>
          <w:sz w:val="28"/>
          <w:szCs w:val="28"/>
          <w:lang w:eastAsia="ru-RU"/>
        </w:rPr>
        <w:t> – </w:t>
      </w:r>
      <w:hyperlink r:id="rId193" w:history="1">
        <w:r w:rsidRPr="007E0793">
          <w:rPr>
            <w:rFonts w:ascii="Times New Roman" w:eastAsia="Times New Roman" w:hAnsi="Times New Roman" w:cs="Times New Roman"/>
            <w:sz w:val="28"/>
            <w:szCs w:val="28"/>
            <w:lang w:eastAsia="ru-RU"/>
          </w:rPr>
          <w:t>3.6</w:t>
        </w:r>
      </w:hyperlink>
      <w:r w:rsidRPr="007E0793">
        <w:rPr>
          <w:rFonts w:ascii="Times New Roman" w:eastAsia="Times New Roman" w:hAnsi="Times New Roman" w:cs="Times New Roman"/>
          <w:sz w:val="28"/>
          <w:szCs w:val="28"/>
          <w:lang w:eastAsia="ru-RU"/>
        </w:rPr>
        <w:t xml:space="preserve"> перечня мероприятий подпрограммы № 3 (приложение № 2 к государственной программе) осуществляет министерство ТЭК и ЖКХ в соответствии: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 Порядком предоставления субсидий на возмещение недополученных доходов, возникающих в результате государственного регулирования </w:t>
      </w:r>
      <w:r w:rsidRPr="007E0793">
        <w:rPr>
          <w:rFonts w:ascii="Times New Roman" w:eastAsia="Times New Roman" w:hAnsi="Times New Roman" w:cs="Times New Roman"/>
          <w:spacing w:val="-6"/>
          <w:sz w:val="28"/>
          <w:szCs w:val="28"/>
          <w:lang w:eastAsia="ru-RU"/>
        </w:rPr>
        <w:t>розничных цен на сжиженный газ, реализуемый для бытовых нужд населения</w:t>
      </w:r>
      <w:r w:rsidRPr="007E0793">
        <w:rPr>
          <w:rFonts w:ascii="Times New Roman" w:eastAsia="Times New Roman" w:hAnsi="Times New Roman" w:cs="Times New Roman"/>
          <w:sz w:val="28"/>
          <w:szCs w:val="28"/>
          <w:lang w:eastAsia="ru-RU"/>
        </w:rPr>
        <w:t>, утвержденным постановлением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 Порядком предоставления субсидий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 утвержденным постановлением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 Порядком предоставления субсидий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 утвержденным постановлением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 Порядком предоставления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 утвержденным постановлением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 Порядком предоставления субсидий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w:t>
      </w:r>
      <w:r w:rsidRPr="007E0793">
        <w:rPr>
          <w:rFonts w:ascii="Times New Roman" w:eastAsia="Times New Roman" w:hAnsi="Times New Roman" w:cs="Times New Roman"/>
          <w:sz w:val="28"/>
          <w:szCs w:val="28"/>
          <w:lang w:eastAsia="ru-RU"/>
        </w:rPr>
        <w:lastRenderedPageBreak/>
        <w:t>приравненных к населению, утвержденным постановлением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 Порядком предоставления государственным (муниципальным) учреждениям (за исключением казенных учреждений), являющимся </w:t>
      </w:r>
      <w:r w:rsidRPr="007E0793">
        <w:rPr>
          <w:rFonts w:ascii="Times New Roman" w:eastAsia="Times New Roman" w:hAnsi="Times New Roman" w:cs="Times New Roman"/>
          <w:spacing w:val="-6"/>
          <w:sz w:val="28"/>
          <w:szCs w:val="28"/>
          <w:lang w:eastAsia="ru-RU"/>
        </w:rPr>
        <w:t>теплоснабжающими организациями, грантов в форме субсидий на возмещение</w:t>
      </w:r>
      <w:r w:rsidRPr="007E0793">
        <w:rPr>
          <w:rFonts w:ascii="Times New Roman" w:eastAsia="Times New Roman" w:hAnsi="Times New Roman" w:cs="Times New Roman"/>
          <w:sz w:val="28"/>
          <w:szCs w:val="28"/>
          <w:lang w:eastAsia="ru-RU"/>
        </w:rPr>
        <w:t xml:space="preserve"> недополученных доходов, возникающих в результате государственного регулирования тарифов на тепловую энергию, поставляемую населению </w:t>
      </w:r>
      <w:r w:rsidRPr="007E0793">
        <w:rPr>
          <w:rFonts w:ascii="Times New Roman" w:eastAsia="Times New Roman" w:hAnsi="Times New Roman" w:cs="Times New Roman"/>
          <w:sz w:val="28"/>
          <w:szCs w:val="28"/>
          <w:lang w:eastAsia="ru-RU"/>
        </w:rPr>
        <w:br/>
        <w:t>и потребителям, приравненным к населению, на нужды теплоснабжения, утвержденным постановлением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 Порядком предоставления государственным (муниципальным) учреждениям (за исключением казенных учреждений), осуществляющим горячее водоснабжение, холодное водоснабжение и (или) водоотведение, грантов в форме субсидий на возмещение недополученных доходов, возникающих в результате государственного регулирования тарифов на </w:t>
      </w:r>
      <w:r w:rsidRPr="007E0793">
        <w:rPr>
          <w:rFonts w:ascii="Times New Roman" w:eastAsia="Times New Roman" w:hAnsi="Times New Roman" w:cs="Times New Roman"/>
          <w:spacing w:val="-6"/>
          <w:sz w:val="28"/>
          <w:szCs w:val="28"/>
          <w:lang w:eastAsia="ru-RU"/>
        </w:rPr>
        <w:t>холодную воду и водоотведение для населения и потребителей, приравненных</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br/>
        <w:t>к населению, утвержденным постановлением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 Порядком предоставления государственным (муниципальным) учреждениям (за исключением казенных учреждений), являющимся </w:t>
      </w:r>
      <w:proofErr w:type="spellStart"/>
      <w:r w:rsidRPr="007E0793">
        <w:rPr>
          <w:rFonts w:ascii="Times New Roman" w:eastAsia="Times New Roman" w:hAnsi="Times New Roman" w:cs="Times New Roman"/>
          <w:spacing w:val="-6"/>
          <w:sz w:val="28"/>
          <w:szCs w:val="28"/>
          <w:lang w:eastAsia="ru-RU"/>
        </w:rPr>
        <w:t>топливоснабжающими</w:t>
      </w:r>
      <w:proofErr w:type="spellEnd"/>
      <w:r w:rsidRPr="007E0793">
        <w:rPr>
          <w:rFonts w:ascii="Times New Roman" w:eastAsia="Times New Roman" w:hAnsi="Times New Roman" w:cs="Times New Roman"/>
          <w:spacing w:val="-6"/>
          <w:sz w:val="28"/>
          <w:szCs w:val="28"/>
          <w:lang w:eastAsia="ru-RU"/>
        </w:rPr>
        <w:t xml:space="preserve"> организациями, грантов в форме субсидий на возмещение</w:t>
      </w:r>
      <w:r w:rsidRPr="007E0793">
        <w:rPr>
          <w:rFonts w:ascii="Times New Roman" w:eastAsia="Times New Roman" w:hAnsi="Times New Roman" w:cs="Times New Roman"/>
          <w:sz w:val="28"/>
          <w:szCs w:val="28"/>
          <w:lang w:eastAsia="ru-RU"/>
        </w:rPr>
        <w:t xml:space="preserve">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 утвержденным постановлением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 Порядком предоставления субсидии обществу с ограниченной </w:t>
      </w:r>
      <w:r w:rsidRPr="007E0793">
        <w:rPr>
          <w:rFonts w:ascii="Times New Roman" w:eastAsia="Times New Roman" w:hAnsi="Times New Roman" w:cs="Times New Roman"/>
          <w:spacing w:val="-6"/>
          <w:sz w:val="28"/>
          <w:szCs w:val="28"/>
          <w:lang w:eastAsia="ru-RU"/>
        </w:rPr>
        <w:t>ответственностью «РВК-Архангельск» на возмещение расходов, возникающих</w:t>
      </w:r>
      <w:r w:rsidRPr="007E0793">
        <w:rPr>
          <w:rFonts w:ascii="Times New Roman" w:eastAsia="Times New Roman" w:hAnsi="Times New Roman" w:cs="Times New Roman"/>
          <w:sz w:val="28"/>
          <w:szCs w:val="28"/>
          <w:lang w:eastAsia="ru-RU"/>
        </w:rPr>
        <w:t xml:space="preserve"> при подвозе воды населению, утвержденным постановлением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Реализацию мероприятия </w:t>
      </w:r>
      <w:hyperlink r:id="rId194" w:history="1">
        <w:r w:rsidRPr="007E0793">
          <w:rPr>
            <w:rFonts w:ascii="Times New Roman" w:eastAsia="Times New Roman" w:hAnsi="Times New Roman" w:cs="Times New Roman"/>
            <w:sz w:val="28"/>
            <w:szCs w:val="28"/>
            <w:lang w:eastAsia="ru-RU"/>
          </w:rPr>
          <w:t>пункта 3.7</w:t>
        </w:r>
      </w:hyperlink>
      <w:r w:rsidRPr="007E0793">
        <w:rPr>
          <w:rFonts w:ascii="Times New Roman" w:eastAsia="Times New Roman" w:hAnsi="Times New Roman" w:cs="Times New Roman"/>
          <w:sz w:val="28"/>
          <w:szCs w:val="28"/>
          <w:lang w:eastAsia="ru-RU"/>
        </w:rPr>
        <w:t xml:space="preserve"> подпрограммы № 3 перечня </w:t>
      </w:r>
      <w:r w:rsidRPr="007E0793">
        <w:rPr>
          <w:rFonts w:ascii="Times New Roman" w:eastAsia="Times New Roman" w:hAnsi="Times New Roman" w:cs="Times New Roman"/>
          <w:spacing w:val="-6"/>
          <w:sz w:val="28"/>
          <w:szCs w:val="28"/>
          <w:lang w:eastAsia="ru-RU"/>
        </w:rPr>
        <w:t>мероприятий государственной программы (приложение № 2 к государственной</w:t>
      </w:r>
      <w:r w:rsidRPr="007E0793">
        <w:rPr>
          <w:rFonts w:ascii="Times New Roman" w:eastAsia="Times New Roman" w:hAnsi="Times New Roman" w:cs="Times New Roman"/>
          <w:sz w:val="28"/>
          <w:szCs w:val="28"/>
          <w:lang w:eastAsia="ru-RU"/>
        </w:rPr>
        <w:t xml:space="preserve"> программе) осуществляет министерство ТЭК и ЖКХ путем предоставления субсидий из областного бюджета региональной общественной организации «Народная инспекция Архангельской области» в соответствии с Порядком определения объема и предоставления субсидии из областного бюджета </w:t>
      </w:r>
      <w:r w:rsidRPr="007E0793">
        <w:rPr>
          <w:rFonts w:ascii="Times New Roman" w:eastAsia="Times New Roman" w:hAnsi="Times New Roman" w:cs="Times New Roman"/>
          <w:sz w:val="28"/>
          <w:szCs w:val="28"/>
          <w:lang w:eastAsia="ru-RU"/>
        </w:rPr>
        <w:br/>
        <w:t>на обеспечение деятельности региональной общественной организации «</w:t>
      </w:r>
      <w:r w:rsidRPr="007E0793">
        <w:rPr>
          <w:rFonts w:ascii="Times New Roman" w:eastAsia="Times New Roman" w:hAnsi="Times New Roman" w:cs="Times New Roman"/>
          <w:spacing w:val="-6"/>
          <w:sz w:val="28"/>
          <w:szCs w:val="28"/>
          <w:lang w:eastAsia="ru-RU"/>
        </w:rPr>
        <w:t>Народная инспекция Архангельской области», утвержденным постановлением</w:t>
      </w:r>
      <w:r w:rsidRPr="007E0793">
        <w:rPr>
          <w:rFonts w:ascii="Times New Roman" w:eastAsia="Times New Roman" w:hAnsi="Times New Roman" w:cs="Times New Roman"/>
          <w:sz w:val="28"/>
          <w:szCs w:val="28"/>
          <w:lang w:eastAsia="ru-RU"/>
        </w:rPr>
        <w:t xml:space="preserve">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Реализацию мероприятия </w:t>
      </w:r>
      <w:hyperlink r:id="rId195" w:history="1">
        <w:r w:rsidRPr="007E0793">
          <w:rPr>
            <w:rFonts w:ascii="Times New Roman" w:eastAsia="Times New Roman" w:hAnsi="Times New Roman" w:cs="Times New Roman"/>
            <w:sz w:val="28"/>
            <w:szCs w:val="28"/>
            <w:lang w:eastAsia="ru-RU"/>
          </w:rPr>
          <w:t>пункта 3.8</w:t>
        </w:r>
      </w:hyperlink>
      <w:r w:rsidRPr="007E0793">
        <w:rPr>
          <w:rFonts w:ascii="Times New Roman" w:eastAsia="Times New Roman" w:hAnsi="Times New Roman" w:cs="Times New Roman"/>
          <w:sz w:val="28"/>
          <w:szCs w:val="28"/>
          <w:lang w:eastAsia="ru-RU"/>
        </w:rPr>
        <w:t xml:space="preserve"> перечня мероприятий подпрограммы № 3 (приложение № 2 к государственной программе) осуществляет министерство ТЭК и ЖКХ.</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Реализацию мероприятия </w:t>
      </w:r>
      <w:hyperlink r:id="rId196" w:history="1">
        <w:r w:rsidRPr="007E0793">
          <w:rPr>
            <w:rFonts w:ascii="Times New Roman" w:eastAsia="Times New Roman" w:hAnsi="Times New Roman" w:cs="Times New Roman"/>
            <w:sz w:val="28"/>
            <w:szCs w:val="28"/>
            <w:lang w:eastAsia="ru-RU"/>
          </w:rPr>
          <w:t>пункта 3.9</w:t>
        </w:r>
      </w:hyperlink>
      <w:r w:rsidRPr="007E0793">
        <w:rPr>
          <w:rFonts w:ascii="Times New Roman" w:eastAsia="Times New Roman" w:hAnsi="Times New Roman" w:cs="Times New Roman"/>
          <w:sz w:val="28"/>
          <w:szCs w:val="28"/>
          <w:lang w:eastAsia="ru-RU"/>
        </w:rPr>
        <w:t xml:space="preserve"> перечня мероприятий подпрограммы № 3 (приложение № 2 к государственной программе) осуществляет государственная жилищная инспекция.</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Реализацию мероприятия </w:t>
      </w:r>
      <w:hyperlink r:id="rId197" w:history="1">
        <w:r w:rsidRPr="007E0793">
          <w:rPr>
            <w:rFonts w:ascii="Times New Roman" w:eastAsia="Times New Roman" w:hAnsi="Times New Roman" w:cs="Times New Roman"/>
            <w:sz w:val="28"/>
            <w:szCs w:val="28"/>
            <w:lang w:eastAsia="ru-RU"/>
          </w:rPr>
          <w:t>пункта 3.10</w:t>
        </w:r>
      </w:hyperlink>
      <w:r w:rsidRPr="007E0793">
        <w:rPr>
          <w:rFonts w:ascii="Times New Roman" w:eastAsia="Times New Roman" w:hAnsi="Times New Roman" w:cs="Times New Roman"/>
          <w:sz w:val="28"/>
          <w:szCs w:val="28"/>
          <w:lang w:eastAsia="ru-RU"/>
        </w:rPr>
        <w:t xml:space="preserve"> перечня мероприятий подпрограммы № 3 (приложение № 2 к государственной программе) </w:t>
      </w:r>
      <w:r w:rsidRPr="007E0793">
        <w:rPr>
          <w:rFonts w:ascii="Times New Roman" w:eastAsia="Times New Roman" w:hAnsi="Times New Roman" w:cs="Times New Roman"/>
          <w:sz w:val="28"/>
          <w:szCs w:val="28"/>
          <w:lang w:eastAsia="ru-RU"/>
        </w:rPr>
        <w:lastRenderedPageBreak/>
        <w:t>осуществляет Проектная дирекция, средства на реализацию которого направляются в соответствии с бюджетной сметой.</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Реализацию мероприятия </w:t>
      </w:r>
      <w:hyperlink r:id="rId198" w:history="1">
        <w:r w:rsidRPr="007E0793">
          <w:rPr>
            <w:rFonts w:ascii="Times New Roman" w:eastAsia="Times New Roman" w:hAnsi="Times New Roman" w:cs="Times New Roman"/>
            <w:sz w:val="28"/>
            <w:szCs w:val="28"/>
            <w:lang w:eastAsia="ru-RU"/>
          </w:rPr>
          <w:t>пункта 3.11</w:t>
        </w:r>
      </w:hyperlink>
      <w:r w:rsidRPr="007E0793">
        <w:rPr>
          <w:rFonts w:ascii="Times New Roman" w:eastAsia="Times New Roman" w:hAnsi="Times New Roman" w:cs="Times New Roman"/>
          <w:sz w:val="28"/>
          <w:szCs w:val="28"/>
          <w:lang w:eastAsia="ru-RU"/>
        </w:rPr>
        <w:t xml:space="preserve"> перечня мероприятий подпрограммы № 3 (приложение № 2 к государственной программе) осуществляет министерство ТЭК и ЖКХ путем предоставления Фонду капитального ремонта из областного бюджета субсидии в соответствии </w:t>
      </w:r>
      <w:r w:rsidRPr="007E0793">
        <w:rPr>
          <w:rFonts w:ascii="Times New Roman" w:eastAsia="Times New Roman" w:hAnsi="Times New Roman" w:cs="Times New Roman"/>
          <w:sz w:val="28"/>
          <w:szCs w:val="28"/>
          <w:lang w:eastAsia="ru-RU"/>
        </w:rPr>
        <w:br/>
        <w:t xml:space="preserve">с </w:t>
      </w:r>
      <w:hyperlink r:id="rId199" w:history="1">
        <w:r w:rsidRPr="007E0793">
          <w:rPr>
            <w:rFonts w:ascii="Times New Roman" w:eastAsia="Times New Roman" w:hAnsi="Times New Roman" w:cs="Times New Roman"/>
            <w:sz w:val="28"/>
            <w:szCs w:val="28"/>
            <w:lang w:eastAsia="ru-RU"/>
          </w:rPr>
          <w:t>Порядком</w:t>
        </w:r>
      </w:hyperlink>
      <w:r w:rsidRPr="007E0793">
        <w:rPr>
          <w:rFonts w:ascii="Times New Roman" w:eastAsia="Times New Roman" w:hAnsi="Times New Roman" w:cs="Times New Roman"/>
          <w:sz w:val="28"/>
          <w:szCs w:val="28"/>
          <w:lang w:eastAsia="ru-RU"/>
        </w:rPr>
        <w:t xml:space="preserve"> определения объема, предоставления и расходования субсидии из областного бюджета некоммерческой организации «Фонд капитального </w:t>
      </w:r>
      <w:r w:rsidRPr="007E0793">
        <w:rPr>
          <w:rFonts w:ascii="Times New Roman" w:eastAsia="Times New Roman" w:hAnsi="Times New Roman" w:cs="Times New Roman"/>
          <w:spacing w:val="-6"/>
          <w:sz w:val="28"/>
          <w:szCs w:val="28"/>
          <w:lang w:eastAsia="ru-RU"/>
        </w:rPr>
        <w:t>ремонта многоквартирных домов Архангельской области» в целях обеспечения</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ее деятельности, утвержденным постановлением Правительства Архангельской</w:t>
      </w:r>
      <w:r w:rsidRPr="007E0793">
        <w:rPr>
          <w:rFonts w:ascii="Times New Roman" w:eastAsia="Times New Roman" w:hAnsi="Times New Roman" w:cs="Times New Roman"/>
          <w:sz w:val="28"/>
          <w:szCs w:val="28"/>
          <w:lang w:eastAsia="ru-RU"/>
        </w:rPr>
        <w:t xml:space="preserve"> области от 21 июля 2015 года № 296-пп.</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Реализацию мероприятия </w:t>
      </w:r>
      <w:hyperlink r:id="rId200" w:history="1">
        <w:r w:rsidRPr="007E0793">
          <w:rPr>
            <w:rFonts w:ascii="Times New Roman" w:eastAsia="Times New Roman" w:hAnsi="Times New Roman" w:cs="Times New Roman"/>
            <w:sz w:val="28"/>
            <w:szCs w:val="28"/>
            <w:lang w:eastAsia="ru-RU"/>
          </w:rPr>
          <w:t>пункта 3.12</w:t>
        </w:r>
      </w:hyperlink>
      <w:r w:rsidRPr="007E0793">
        <w:rPr>
          <w:rFonts w:ascii="Times New Roman" w:eastAsia="Times New Roman" w:hAnsi="Times New Roman" w:cs="Times New Roman"/>
          <w:sz w:val="28"/>
          <w:szCs w:val="28"/>
          <w:lang w:eastAsia="ru-RU"/>
        </w:rPr>
        <w:t xml:space="preserve"> перечня мероприятий подпрограммы № 3 (приложение № 2 к государственной программе) осуществляет министерство ТЭК и ЖКХ в соответствии с исполнительными документами, выданными на основании судебных актов, за счет средств областного бюджета.</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Реализацию мероприятия </w:t>
      </w:r>
      <w:hyperlink r:id="rId201" w:history="1">
        <w:r w:rsidRPr="007E0793">
          <w:rPr>
            <w:rFonts w:ascii="Times New Roman" w:eastAsia="Times New Roman" w:hAnsi="Times New Roman" w:cs="Times New Roman"/>
            <w:sz w:val="28"/>
            <w:szCs w:val="28"/>
            <w:lang w:eastAsia="ru-RU"/>
          </w:rPr>
          <w:t>пункта 3.13</w:t>
        </w:r>
      </w:hyperlink>
      <w:r w:rsidRPr="007E0793">
        <w:rPr>
          <w:rFonts w:ascii="Times New Roman" w:eastAsia="Times New Roman" w:hAnsi="Times New Roman" w:cs="Times New Roman"/>
          <w:sz w:val="28"/>
          <w:szCs w:val="28"/>
          <w:lang w:eastAsia="ru-RU"/>
        </w:rPr>
        <w:t xml:space="preserve"> перечня мероприятий подпрограммы № 3 (приложение № 2 к государственной программе) осуществляют министерство ТЭК и ЖКХ, Фонд капитального ремонта </w:t>
      </w:r>
      <w:r w:rsidRPr="007E0793">
        <w:rPr>
          <w:rFonts w:ascii="Times New Roman" w:eastAsia="Times New Roman" w:hAnsi="Times New Roman" w:cs="Times New Roman"/>
          <w:sz w:val="28"/>
          <w:szCs w:val="28"/>
          <w:lang w:eastAsia="ru-RU"/>
        </w:rPr>
        <w:br/>
        <w:t xml:space="preserve">и органы местного самоуправления городских округов Архангельской области в соответствии с Порядком предоставления субсидии из областного бюджета некоммерческой организации «Фонд капитального ремонта </w:t>
      </w:r>
      <w:r w:rsidRPr="007E0793">
        <w:rPr>
          <w:rFonts w:ascii="Times New Roman" w:eastAsia="Times New Roman" w:hAnsi="Times New Roman" w:cs="Times New Roman"/>
          <w:spacing w:val="-6"/>
          <w:sz w:val="28"/>
          <w:szCs w:val="28"/>
          <w:lang w:eastAsia="ru-RU"/>
        </w:rPr>
        <w:t xml:space="preserve">многоквартирных домов Архангельской области» на реализацию мероприятий </w:t>
      </w:r>
      <w:r w:rsidRPr="007E0793">
        <w:rPr>
          <w:rFonts w:ascii="Times New Roman" w:eastAsia="Times New Roman" w:hAnsi="Times New Roman" w:cs="Times New Roman"/>
          <w:sz w:val="28"/>
          <w:szCs w:val="28"/>
          <w:lang w:eastAsia="ru-RU"/>
        </w:rPr>
        <w:t xml:space="preserve">по замене в многоквартирных домах лифтов с истекшим назначенным сроком службы и Порядком предоставления и распределения субсидий </w:t>
      </w:r>
      <w:r w:rsidRPr="007E0793">
        <w:rPr>
          <w:rFonts w:ascii="Times New Roman" w:eastAsia="Times New Roman" w:hAnsi="Times New Roman" w:cs="Times New Roman"/>
          <w:sz w:val="28"/>
          <w:szCs w:val="28"/>
          <w:lang w:eastAsia="ru-RU"/>
        </w:rPr>
        <w:br/>
        <w:t xml:space="preserve">из областного бюджета бюджетам городских округов Архангельской области на реализацию мероприятий по замене в многоквартирных домах лифтов </w:t>
      </w:r>
      <w:r w:rsidRPr="007E0793">
        <w:rPr>
          <w:rFonts w:ascii="Times New Roman" w:eastAsia="Times New Roman" w:hAnsi="Times New Roman" w:cs="Times New Roman"/>
          <w:sz w:val="28"/>
          <w:szCs w:val="28"/>
          <w:lang w:eastAsia="ru-RU"/>
        </w:rPr>
        <w:br/>
        <w:t>с истекшим назначенным сроком службы, утвержденными постановлением Правительства Архангельской области.</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Реализацию мероприятия </w:t>
      </w:r>
      <w:hyperlink r:id="rId202" w:history="1">
        <w:r w:rsidRPr="007E0793">
          <w:rPr>
            <w:rFonts w:ascii="Times New Roman" w:eastAsia="Times New Roman" w:hAnsi="Times New Roman" w:cs="Times New Roman"/>
            <w:sz w:val="28"/>
            <w:szCs w:val="28"/>
            <w:lang w:eastAsia="ru-RU"/>
          </w:rPr>
          <w:t>пункта 3.14</w:t>
        </w:r>
      </w:hyperlink>
      <w:r w:rsidRPr="007E0793">
        <w:rPr>
          <w:rFonts w:ascii="Times New Roman" w:eastAsia="Times New Roman" w:hAnsi="Times New Roman" w:cs="Times New Roman"/>
          <w:sz w:val="28"/>
          <w:szCs w:val="28"/>
          <w:lang w:eastAsia="ru-RU"/>
        </w:rPr>
        <w:t xml:space="preserve"> перечня мероприятий подпрограммы № 3 (приложение № 2 к государственной программе) осуществляет министерство ТЭК и ЖКХ в соответствии с Порядком предоставления субсидий газоснабжающим организациям Архангельской области на компенсацию дополнительных расходов, связанных с ростом оптовых цен на сжиженный углеводородный газ, утвержденным настоящим постановлением.</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Реализацию мероприятия </w:t>
      </w:r>
      <w:hyperlink r:id="rId203" w:history="1">
        <w:r w:rsidRPr="007E0793">
          <w:rPr>
            <w:rFonts w:ascii="Times New Roman" w:eastAsia="Times New Roman" w:hAnsi="Times New Roman" w:cs="Times New Roman"/>
            <w:sz w:val="28"/>
            <w:szCs w:val="28"/>
            <w:lang w:eastAsia="ru-RU"/>
          </w:rPr>
          <w:t>пункта 3.15</w:t>
        </w:r>
      </w:hyperlink>
      <w:r w:rsidRPr="007E0793">
        <w:rPr>
          <w:rFonts w:ascii="Times New Roman" w:eastAsia="Times New Roman" w:hAnsi="Times New Roman" w:cs="Times New Roman"/>
          <w:sz w:val="28"/>
          <w:szCs w:val="28"/>
          <w:lang w:eastAsia="ru-RU"/>
        </w:rPr>
        <w:t xml:space="preserve"> перечня мероприятий подпрограммы № 3 (приложение № 2 к государственной программе) </w:t>
      </w:r>
      <w:r w:rsidRPr="007E0793">
        <w:rPr>
          <w:rFonts w:ascii="Times New Roman" w:eastAsia="Times New Roman" w:hAnsi="Times New Roman" w:cs="Times New Roman"/>
          <w:spacing w:val="-10"/>
          <w:sz w:val="28"/>
          <w:szCs w:val="28"/>
          <w:lang w:eastAsia="ru-RU"/>
        </w:rPr>
        <w:t xml:space="preserve">осуществляет министерство имущественных отношений совместно с акционерным </w:t>
      </w:r>
      <w:r w:rsidRPr="007E0793">
        <w:rPr>
          <w:rFonts w:ascii="Times New Roman" w:eastAsia="Times New Roman" w:hAnsi="Times New Roman" w:cs="Times New Roman"/>
          <w:sz w:val="28"/>
          <w:szCs w:val="28"/>
          <w:lang w:eastAsia="ru-RU"/>
        </w:rPr>
        <w:t xml:space="preserve">обществом «Архангельская областная энергетическая компания» (далее – общество). Средства на реализацию указанного мероприятия предоставляют в форме взноса Архангельской области в уставный капитал общества с целью пополнения оборотных средств. Финансирование данного мероприятия осуществляется в соответствии с распределением бюджетных ассигнований </w:t>
      </w:r>
      <w:r w:rsidRPr="007E0793">
        <w:rPr>
          <w:rFonts w:ascii="Times New Roman" w:eastAsia="Times New Roman" w:hAnsi="Times New Roman" w:cs="Times New Roman"/>
          <w:spacing w:val="-8"/>
          <w:sz w:val="28"/>
          <w:szCs w:val="28"/>
          <w:lang w:eastAsia="ru-RU"/>
        </w:rPr>
        <w:t>на предоставление бюджетных инвестиций юридическим лицам, не являющимся</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lastRenderedPageBreak/>
        <w:t>государственными (муниципальными) учреждениями и государственными (муниципальными) унитарными предприятиями, утвержденным областным законом об областном бюджете на соответствующий финансовый год.</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Реализацию мероприятия пункта 3.16 перечня мероприятий подпрограммы № 3 (приложение № 2 к государственной программе) осуществляют министерство ТЭК и ЖКХ и Фонд капитального ремонта </w:t>
      </w:r>
      <w:r w:rsidRPr="007E0793">
        <w:rPr>
          <w:rFonts w:ascii="Times New Roman" w:eastAsia="Times New Roman" w:hAnsi="Times New Roman" w:cs="Times New Roman"/>
          <w:sz w:val="28"/>
          <w:szCs w:val="28"/>
          <w:lang w:eastAsia="ru-RU"/>
        </w:rPr>
        <w:br/>
        <w:t xml:space="preserve">в соответствии с Порядком предоставления субсидии из областного бюджета </w:t>
      </w:r>
      <w:r w:rsidRPr="007E0793">
        <w:rPr>
          <w:rFonts w:ascii="Times New Roman" w:eastAsia="Times New Roman" w:hAnsi="Times New Roman" w:cs="Times New Roman"/>
          <w:spacing w:val="-8"/>
          <w:sz w:val="28"/>
          <w:szCs w:val="28"/>
          <w:lang w:eastAsia="ru-RU"/>
        </w:rPr>
        <w:t>некоммерческой организации «Фонд капитального ремонта многоквартирных</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домов Архангельской области» на реализацию мероприятий по капитальному</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ремонту фасадов многоквартирных домов № 93 и № 95 корп. 2 по наб. Северной</w:t>
      </w:r>
      <w:r w:rsidRPr="007E0793">
        <w:rPr>
          <w:rFonts w:ascii="Times New Roman" w:eastAsia="Times New Roman" w:hAnsi="Times New Roman" w:cs="Times New Roman"/>
          <w:sz w:val="28"/>
          <w:szCs w:val="28"/>
          <w:lang w:eastAsia="ru-RU"/>
        </w:rPr>
        <w:t xml:space="preserve"> Двины в г. Архангельске.</w:t>
      </w:r>
    </w:p>
    <w:p w:rsidR="003E12B2" w:rsidRPr="007E0793" w:rsidRDefault="008B293D"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hyperlink r:id="rId204" w:history="1">
        <w:r w:rsidR="003E12B2" w:rsidRPr="007E0793">
          <w:rPr>
            <w:rFonts w:ascii="Times New Roman" w:eastAsia="Times New Roman" w:hAnsi="Times New Roman" w:cs="Times New Roman"/>
            <w:spacing w:val="-6"/>
            <w:sz w:val="28"/>
            <w:szCs w:val="28"/>
            <w:lang w:eastAsia="ru-RU"/>
          </w:rPr>
          <w:t>Перечень</w:t>
        </w:r>
      </w:hyperlink>
      <w:r w:rsidR="003E12B2" w:rsidRPr="007E0793">
        <w:rPr>
          <w:rFonts w:ascii="Times New Roman" w:eastAsia="Times New Roman" w:hAnsi="Times New Roman" w:cs="Times New Roman"/>
          <w:spacing w:val="-6"/>
          <w:sz w:val="28"/>
          <w:szCs w:val="28"/>
          <w:lang w:eastAsia="ru-RU"/>
        </w:rPr>
        <w:t xml:space="preserve"> мероприятий подпрограммы № 3 представлен в </w:t>
      </w:r>
      <w:hyperlink r:id="rId205" w:history="1">
        <w:r w:rsidR="003E12B2" w:rsidRPr="007E0793">
          <w:rPr>
            <w:rFonts w:ascii="Times New Roman" w:eastAsia="Times New Roman" w:hAnsi="Times New Roman" w:cs="Times New Roman"/>
            <w:spacing w:val="-6"/>
            <w:sz w:val="28"/>
            <w:szCs w:val="28"/>
            <w:lang w:eastAsia="ru-RU"/>
          </w:rPr>
          <w:t>приложении № 2</w:t>
        </w:r>
      </w:hyperlink>
      <w:r w:rsidR="003E12B2" w:rsidRPr="007E0793">
        <w:rPr>
          <w:rFonts w:ascii="Times New Roman" w:eastAsia="Times New Roman" w:hAnsi="Times New Roman" w:cs="Times New Roman"/>
          <w:sz w:val="28"/>
          <w:szCs w:val="28"/>
          <w:lang w:eastAsia="ru-RU"/>
        </w:rPr>
        <w:t xml:space="preserve"> к государственной программе.</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3E12B2" w:rsidRPr="007E0793" w:rsidRDefault="003E12B2" w:rsidP="007E0793">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p>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7E0793">
        <w:rPr>
          <w:rFonts w:ascii="Times New Roman" w:eastAsia="Times New Roman" w:hAnsi="Times New Roman" w:cs="Times New Roman"/>
          <w:b/>
          <w:bCs/>
          <w:sz w:val="28"/>
          <w:szCs w:val="28"/>
          <w:lang w:val="en-US" w:eastAsia="ru-RU"/>
        </w:rPr>
        <w:t>III</w:t>
      </w:r>
      <w:r w:rsidRPr="007E0793">
        <w:rPr>
          <w:rFonts w:ascii="Times New Roman" w:eastAsia="Times New Roman" w:hAnsi="Times New Roman" w:cs="Times New Roman"/>
          <w:b/>
          <w:bCs/>
          <w:sz w:val="28"/>
          <w:szCs w:val="28"/>
          <w:lang w:eastAsia="ru-RU"/>
        </w:rPr>
        <w:t xml:space="preserve">. Ожидаемые результаты реализации </w:t>
      </w:r>
    </w:p>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7E0793">
        <w:rPr>
          <w:rFonts w:ascii="Times New Roman" w:eastAsia="Times New Roman" w:hAnsi="Times New Roman" w:cs="Times New Roman"/>
          <w:b/>
          <w:bCs/>
          <w:sz w:val="28"/>
          <w:szCs w:val="28"/>
          <w:lang w:eastAsia="ru-RU"/>
        </w:rPr>
        <w:t>государственной программы</w:t>
      </w:r>
    </w:p>
    <w:p w:rsidR="003E12B2" w:rsidRPr="007E0793" w:rsidRDefault="003E12B2" w:rsidP="007E0793">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Реализация государственной программы к 2025 году предполагает достижение следующих результатов:</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8"/>
          <w:sz w:val="28"/>
          <w:szCs w:val="28"/>
          <w:lang w:eastAsia="ru-RU"/>
        </w:rPr>
        <w:t>суммарное привлечение частных инвестиций на повышение энергетической</w:t>
      </w:r>
      <w:r w:rsidRPr="007E0793">
        <w:rPr>
          <w:rFonts w:ascii="Times New Roman" w:eastAsia="Times New Roman" w:hAnsi="Times New Roman" w:cs="Times New Roman"/>
          <w:sz w:val="28"/>
          <w:szCs w:val="28"/>
          <w:lang w:eastAsia="ru-RU"/>
        </w:rPr>
        <w:t xml:space="preserve"> эффективности работы систем коммунальной инфраструктуры составит </w:t>
      </w:r>
      <w:r w:rsidRPr="007E0793">
        <w:rPr>
          <w:rFonts w:ascii="Times New Roman" w:eastAsia="Times New Roman" w:hAnsi="Times New Roman" w:cs="Times New Roman"/>
          <w:sz w:val="28"/>
          <w:szCs w:val="28"/>
          <w:lang w:eastAsia="ru-RU"/>
        </w:rPr>
        <w:br/>
        <w:t>5,9 млрд. рублей;</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объем введенных мощностей коммунальной энергетики на территории Архангельской области за счет привлечения частных инвестиций составит </w:t>
      </w:r>
      <w:r w:rsidRPr="007E0793">
        <w:rPr>
          <w:rFonts w:ascii="Times New Roman" w:eastAsia="Times New Roman" w:hAnsi="Times New Roman" w:cs="Times New Roman"/>
          <w:sz w:val="28"/>
          <w:szCs w:val="28"/>
          <w:lang w:eastAsia="ru-RU"/>
        </w:rPr>
        <w:br/>
        <w:t>146 МВт;</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увеличение доли населения Архангельской области, обеспеченного качественной питьевой водой из централизованных систем водоснабжения, до 73,1 процента к 2024 году в рамках реализации федерального проекта «Чистая вода» национального проекта «Жилье и городская среда»;</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увеличение доли городского населения Архангельской области, обеспеченного качественной питьевой водой из централизованных систем водоснабжения, до 85,2 процента к 2024 году в рамках реализации федерального проекта «Чистая вода» национального проекта «Жилье </w:t>
      </w:r>
      <w:r w:rsidRPr="007E0793">
        <w:rPr>
          <w:rFonts w:ascii="Times New Roman" w:eastAsia="Times New Roman" w:hAnsi="Times New Roman" w:cs="Times New Roman"/>
          <w:sz w:val="28"/>
          <w:szCs w:val="28"/>
          <w:lang w:eastAsia="ru-RU"/>
        </w:rPr>
        <w:br/>
        <w:t>и городская среда»;</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строительство и реконструкция 24 объектов питьевого водоснабжения </w:t>
      </w:r>
      <w:r w:rsidRPr="007E0793">
        <w:rPr>
          <w:rFonts w:ascii="Times New Roman" w:eastAsia="Times New Roman" w:hAnsi="Times New Roman" w:cs="Times New Roman"/>
          <w:sz w:val="28"/>
          <w:szCs w:val="28"/>
          <w:lang w:eastAsia="ru-RU"/>
        </w:rPr>
        <w:br/>
        <w:t>в рамках реализации федерального проекта «Чистая вода» национального проекта «Жилье и городская среда»;</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достижение уровня газификации Архангельской области сетевым природным газом не менее 30 процентов;</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строительство сетей газоснабжения протяженностью не менее </w:t>
      </w:r>
      <w:r w:rsidRPr="007E0793">
        <w:rPr>
          <w:rFonts w:ascii="Times New Roman" w:eastAsia="Times New Roman" w:hAnsi="Times New Roman" w:cs="Times New Roman"/>
          <w:sz w:val="28"/>
          <w:szCs w:val="28"/>
          <w:lang w:eastAsia="ru-RU"/>
        </w:rPr>
        <w:br/>
        <w:t>60 километров.</w:t>
      </w:r>
    </w:p>
    <w:p w:rsidR="003E12B2" w:rsidRPr="007E0793" w:rsidRDefault="003E12B2"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Оценка эффективности реализации государственной программы проводится ежегодно в соответствии с </w:t>
      </w:r>
      <w:hyperlink r:id="rId206" w:history="1">
        <w:r w:rsidRPr="007E0793">
          <w:rPr>
            <w:rFonts w:ascii="Times New Roman" w:eastAsia="Times New Roman" w:hAnsi="Times New Roman" w:cs="Times New Roman"/>
            <w:sz w:val="28"/>
            <w:szCs w:val="28"/>
            <w:lang w:eastAsia="ru-RU"/>
          </w:rPr>
          <w:t>Положением</w:t>
        </w:r>
      </w:hyperlink>
      <w:r w:rsidRPr="007E0793">
        <w:rPr>
          <w:rFonts w:ascii="Times New Roman" w:eastAsia="Times New Roman" w:hAnsi="Times New Roman" w:cs="Times New Roman"/>
          <w:sz w:val="28"/>
          <w:szCs w:val="28"/>
          <w:lang w:eastAsia="ru-RU"/>
        </w:rPr>
        <w:t xml:space="preserve"> об оценке </w:t>
      </w:r>
      <w:r w:rsidRPr="007E0793">
        <w:rPr>
          <w:rFonts w:ascii="Times New Roman" w:eastAsia="Times New Roman" w:hAnsi="Times New Roman" w:cs="Times New Roman"/>
          <w:sz w:val="28"/>
          <w:szCs w:val="28"/>
          <w:lang w:eastAsia="ru-RU"/>
        </w:rPr>
        <w:lastRenderedPageBreak/>
        <w:t>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 299-пп.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1"/>
        <w:rPr>
          <w:rFonts w:ascii="Times New Roman" w:hAnsi="Times New Roman" w:cs="Times New Roman"/>
          <w:sz w:val="28"/>
          <w:szCs w:val="28"/>
        </w:rPr>
      </w:pPr>
      <w:r w:rsidRPr="007E0793">
        <w:rPr>
          <w:rFonts w:ascii="Times New Roman" w:hAnsi="Times New Roman" w:cs="Times New Roman"/>
          <w:sz w:val="28"/>
          <w:szCs w:val="28"/>
        </w:rPr>
        <w:t xml:space="preserve">Приложение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к государственной программе</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 "Развитие</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энергетики и жилищно-коммунального</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хозяйства 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(в редакции постановления</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Правительства 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15.09.2021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486-пп)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bookmarkStart w:id="2" w:name="P501"/>
      <w:bookmarkEnd w:id="2"/>
      <w:r w:rsidRPr="007E0793">
        <w:rPr>
          <w:rFonts w:ascii="Times New Roman" w:eastAsia="Times New Roman" w:hAnsi="Times New Roman" w:cs="Times New Roman"/>
          <w:b/>
          <w:sz w:val="28"/>
          <w:szCs w:val="28"/>
          <w:lang w:val="en-US" w:eastAsia="ru-RU"/>
        </w:rPr>
        <w:t>I</w:t>
      </w:r>
      <w:r w:rsidRPr="007E0793">
        <w:rPr>
          <w:rFonts w:ascii="Times New Roman" w:eastAsia="Times New Roman" w:hAnsi="Times New Roman" w:cs="Times New Roman"/>
          <w:b/>
          <w:sz w:val="28"/>
          <w:szCs w:val="28"/>
          <w:lang w:eastAsia="ru-RU"/>
        </w:rPr>
        <w:t>. П Е Р Е Ч Е Н Ь</w:t>
      </w:r>
    </w:p>
    <w:p w:rsidR="003E12B2" w:rsidRPr="007E0793" w:rsidRDefault="003E12B2"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целевых показателей государственной программы Архангельской области «Развитие энергетики и жилищно-коммунального хозяйства Архангельской области»</w:t>
      </w:r>
    </w:p>
    <w:p w:rsidR="003E12B2" w:rsidRPr="007E0793" w:rsidRDefault="003E12B2" w:rsidP="007E0793">
      <w:pPr>
        <w:pStyle w:val="ConsPlusNormal"/>
        <w:spacing w:after="1"/>
        <w:contextualSpacing/>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Ответственный исполнитель - министерство топливно-энергетического комплекса и жилищно-коммунального хозяйства Архангельской области (далее - министерство ТЭК и ЖКХ).</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rPr>
          <w:rFonts w:ascii="Times New Roman" w:hAnsi="Times New Roman" w:cs="Times New Roman"/>
          <w:sz w:val="28"/>
          <w:szCs w:val="28"/>
        </w:rPr>
        <w:sectPr w:rsidR="003E12B2" w:rsidRPr="007E0793" w:rsidSect="003E12B2">
          <w:pgSz w:w="11906" w:h="16838"/>
          <w:pgMar w:top="1134" w:right="850" w:bottom="1134" w:left="1701" w:header="708" w:footer="708" w:gutter="0"/>
          <w:cols w:space="708"/>
          <w:docGrid w:linePitch="360"/>
        </w:sectPr>
      </w:pPr>
    </w:p>
    <w:p w:rsidR="003E12B2" w:rsidRPr="007E0793" w:rsidRDefault="003E12B2" w:rsidP="007E0793">
      <w:pPr>
        <w:pStyle w:val="ConsPlusNormal"/>
        <w:contextualSpacing/>
        <w:rPr>
          <w:rFonts w:ascii="Times New Roman" w:hAnsi="Times New Roman" w:cs="Times New Roman"/>
          <w:sz w:val="28"/>
          <w:szCs w:val="28"/>
        </w:rPr>
      </w:pPr>
    </w:p>
    <w:p w:rsidR="008625D7" w:rsidRPr="007E0793" w:rsidRDefault="008625D7" w:rsidP="007E0793">
      <w:pPr>
        <w:autoSpaceDE w:val="0"/>
        <w:autoSpaceDN w:val="0"/>
        <w:adjustRightInd w:val="0"/>
        <w:spacing w:after="0" w:line="240" w:lineRule="auto"/>
        <w:ind w:left="-142" w:right="-257"/>
        <w:contextualSpacing/>
        <w:jc w:val="both"/>
        <w:rPr>
          <w:rFonts w:ascii="Times New Roman" w:eastAsia="Times New Roman" w:hAnsi="Times New Roman" w:cs="Times New Roman"/>
          <w:sz w:val="28"/>
          <w:szCs w:val="28"/>
          <w:lang w:eastAsia="ru-RU"/>
        </w:rPr>
      </w:pPr>
    </w:p>
    <w:tbl>
      <w:tblPr>
        <w:tblW w:w="1573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1985"/>
        <w:gridCol w:w="1417"/>
        <w:gridCol w:w="1464"/>
        <w:gridCol w:w="1465"/>
        <w:gridCol w:w="1465"/>
        <w:gridCol w:w="1465"/>
        <w:gridCol w:w="1465"/>
        <w:gridCol w:w="1465"/>
      </w:tblGrid>
      <w:tr w:rsidR="008625D7" w:rsidRPr="007E0793" w:rsidTr="008625D7">
        <w:trPr>
          <w:trHeight w:val="230"/>
        </w:trPr>
        <w:tc>
          <w:tcPr>
            <w:tcW w:w="3544"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Наименование целевого показателя</w:t>
            </w:r>
          </w:p>
        </w:tc>
        <w:tc>
          <w:tcPr>
            <w:tcW w:w="1985"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Исполнитель (соисполнитель)</w:t>
            </w:r>
          </w:p>
        </w:tc>
        <w:tc>
          <w:tcPr>
            <w:tcW w:w="1417"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Единица измерения</w:t>
            </w:r>
          </w:p>
        </w:tc>
        <w:tc>
          <w:tcPr>
            <w:tcW w:w="8789" w:type="dxa"/>
            <w:gridSpan w:val="6"/>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Значение целевого показателя</w:t>
            </w:r>
          </w:p>
        </w:tc>
      </w:tr>
      <w:tr w:rsidR="008625D7" w:rsidRPr="007E0793" w:rsidTr="008625D7">
        <w:tc>
          <w:tcPr>
            <w:tcW w:w="3544"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tc>
        <w:tc>
          <w:tcPr>
            <w:tcW w:w="1985"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tc>
        <w:tc>
          <w:tcPr>
            <w:tcW w:w="1417"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tc>
        <w:tc>
          <w:tcPr>
            <w:tcW w:w="1464"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базовый</w:t>
            </w:r>
          </w:p>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2020 год</w:t>
            </w:r>
          </w:p>
        </w:tc>
        <w:tc>
          <w:tcPr>
            <w:tcW w:w="1465"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2021 год</w:t>
            </w:r>
          </w:p>
        </w:tc>
        <w:tc>
          <w:tcPr>
            <w:tcW w:w="1465"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2022 год</w:t>
            </w:r>
          </w:p>
        </w:tc>
        <w:tc>
          <w:tcPr>
            <w:tcW w:w="1465"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2023 год</w:t>
            </w:r>
          </w:p>
        </w:tc>
        <w:tc>
          <w:tcPr>
            <w:tcW w:w="1465"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2024 год</w:t>
            </w:r>
          </w:p>
        </w:tc>
        <w:tc>
          <w:tcPr>
            <w:tcW w:w="1465"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2025 год</w:t>
            </w:r>
          </w:p>
        </w:tc>
      </w:tr>
    </w:tbl>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bl>
      <w:tblPr>
        <w:tblW w:w="1573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1843"/>
        <w:gridCol w:w="142"/>
        <w:gridCol w:w="1417"/>
        <w:gridCol w:w="1464"/>
        <w:gridCol w:w="1465"/>
        <w:gridCol w:w="1465"/>
        <w:gridCol w:w="1465"/>
        <w:gridCol w:w="1465"/>
        <w:gridCol w:w="1465"/>
      </w:tblGrid>
      <w:tr w:rsidR="008625D7" w:rsidRPr="007E0793" w:rsidTr="008625D7">
        <w:trPr>
          <w:tblHeader/>
        </w:trPr>
        <w:tc>
          <w:tcPr>
            <w:tcW w:w="3544" w:type="dxa"/>
            <w:tcBorders>
              <w:bottom w:val="single" w:sz="4" w:space="0" w:color="auto"/>
            </w:tcBorders>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w:t>
            </w:r>
          </w:p>
        </w:tc>
        <w:tc>
          <w:tcPr>
            <w:tcW w:w="1985" w:type="dxa"/>
            <w:gridSpan w:val="2"/>
            <w:tcBorders>
              <w:bottom w:val="single" w:sz="4" w:space="0" w:color="auto"/>
            </w:tcBorders>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w:t>
            </w:r>
          </w:p>
        </w:tc>
        <w:tc>
          <w:tcPr>
            <w:tcW w:w="1417" w:type="dxa"/>
            <w:tcBorders>
              <w:bottom w:val="single" w:sz="4" w:space="0" w:color="auto"/>
            </w:tcBorders>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w:t>
            </w:r>
          </w:p>
        </w:tc>
        <w:tc>
          <w:tcPr>
            <w:tcW w:w="1464" w:type="dxa"/>
            <w:tcBorders>
              <w:bottom w:val="single" w:sz="4" w:space="0" w:color="auto"/>
            </w:tcBorders>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w:t>
            </w:r>
          </w:p>
        </w:tc>
        <w:tc>
          <w:tcPr>
            <w:tcW w:w="1465" w:type="dxa"/>
            <w:tcBorders>
              <w:bottom w:val="single" w:sz="4" w:space="0" w:color="auto"/>
            </w:tcBorders>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w:t>
            </w:r>
          </w:p>
        </w:tc>
        <w:tc>
          <w:tcPr>
            <w:tcW w:w="1465" w:type="dxa"/>
            <w:tcBorders>
              <w:bottom w:val="single" w:sz="4" w:space="0" w:color="auto"/>
            </w:tcBorders>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w:t>
            </w:r>
          </w:p>
        </w:tc>
        <w:tc>
          <w:tcPr>
            <w:tcW w:w="1465" w:type="dxa"/>
            <w:tcBorders>
              <w:bottom w:val="single" w:sz="4" w:space="0" w:color="auto"/>
            </w:tcBorders>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w:t>
            </w:r>
          </w:p>
        </w:tc>
        <w:tc>
          <w:tcPr>
            <w:tcW w:w="1465" w:type="dxa"/>
            <w:tcBorders>
              <w:bottom w:val="single" w:sz="4" w:space="0" w:color="auto"/>
            </w:tcBorders>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w:t>
            </w:r>
          </w:p>
        </w:tc>
        <w:tc>
          <w:tcPr>
            <w:tcW w:w="1465" w:type="dxa"/>
            <w:tcBorders>
              <w:bottom w:val="single" w:sz="4" w:space="0" w:color="auto"/>
            </w:tcBorders>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w:t>
            </w:r>
          </w:p>
        </w:tc>
      </w:tr>
      <w:tr w:rsidR="008625D7" w:rsidRPr="007E0793" w:rsidTr="008625D7">
        <w:tc>
          <w:tcPr>
            <w:tcW w:w="15735" w:type="dxa"/>
            <w:gridSpan w:val="10"/>
            <w:tcBorders>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ind w:left="360"/>
              <w:contextualSpacing/>
              <w:jc w:val="center"/>
              <w:rPr>
                <w:rFonts w:ascii="Times New Roman" w:eastAsia="Times New Roman" w:hAnsi="Times New Roman" w:cs="Times New Roman"/>
                <w:b/>
                <w:sz w:val="28"/>
                <w:szCs w:val="28"/>
                <w:lang w:eastAsia="ru-RU"/>
              </w:rPr>
            </w:pPr>
          </w:p>
          <w:p w:rsidR="008625D7" w:rsidRPr="007E0793" w:rsidRDefault="008625D7" w:rsidP="007E0793">
            <w:pPr>
              <w:autoSpaceDE w:val="0"/>
              <w:autoSpaceDN w:val="0"/>
              <w:adjustRightInd w:val="0"/>
              <w:spacing w:after="0" w:line="240" w:lineRule="auto"/>
              <w:ind w:left="360"/>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val="en-US" w:eastAsia="ru-RU"/>
              </w:rPr>
              <w:t>I</w:t>
            </w:r>
            <w:r w:rsidRPr="007E0793">
              <w:rPr>
                <w:rFonts w:ascii="Times New Roman" w:eastAsia="Times New Roman" w:hAnsi="Times New Roman" w:cs="Times New Roman"/>
                <w:b/>
                <w:sz w:val="28"/>
                <w:szCs w:val="28"/>
                <w:lang w:eastAsia="ru-RU"/>
              </w:rPr>
              <w:t xml:space="preserve">. Государственная программа Архангельской области </w:t>
            </w:r>
            <w:r w:rsidRPr="007E0793">
              <w:rPr>
                <w:rFonts w:ascii="Times New Roman" w:eastAsia="Times New Roman" w:hAnsi="Times New Roman" w:cs="Times New Roman"/>
                <w:b/>
                <w:sz w:val="28"/>
                <w:szCs w:val="28"/>
                <w:lang w:eastAsia="ru-RU"/>
              </w:rPr>
              <w:br/>
              <w:t>«Развитие энергетики и жилищно-коммунального хозяйства Архангельской области»</w:t>
            </w:r>
          </w:p>
          <w:p w:rsidR="008625D7" w:rsidRPr="007E0793" w:rsidRDefault="008625D7" w:rsidP="007E0793">
            <w:pPr>
              <w:autoSpaceDE w:val="0"/>
              <w:autoSpaceDN w:val="0"/>
              <w:adjustRightInd w:val="0"/>
              <w:spacing w:after="0" w:line="240" w:lineRule="auto"/>
              <w:ind w:left="360"/>
              <w:contextualSpacing/>
              <w:jc w:val="center"/>
              <w:rPr>
                <w:rFonts w:ascii="Times New Roman" w:eastAsia="Times New Roman" w:hAnsi="Times New Roman" w:cs="Times New Roman"/>
                <w:b/>
                <w:sz w:val="28"/>
                <w:szCs w:val="28"/>
                <w:lang w:eastAsia="ru-RU"/>
              </w:rPr>
            </w:pP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Уровень удовлетворенности населения Архангельской области качеством предоставляемых коммунальных услуг</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 </w:t>
            </w:r>
          </w:p>
        </w:tc>
        <w:tc>
          <w:tcPr>
            <w:tcW w:w="1985"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министерство </w:t>
            </w:r>
          </w:p>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ТЭК и ЖКХ</w:t>
            </w:r>
          </w:p>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p>
        </w:tc>
        <w:tc>
          <w:tcPr>
            <w:tcW w:w="1417"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процентов</w:t>
            </w: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80,9</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85,3</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85,3</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85,3</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85,3</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85,3</w:t>
            </w: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 Уровень газификации Архангельской области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сетевым природным газом</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5"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7"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процентов</w:t>
            </w: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26,0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27,0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28,0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29,0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30,0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 </w:t>
            </w:r>
            <w:proofErr w:type="gramStart"/>
            <w:r w:rsidRPr="007E0793">
              <w:rPr>
                <w:rFonts w:ascii="Times New Roman" w:eastAsia="Times New Roman" w:hAnsi="Times New Roman" w:cs="Times New Roman"/>
                <w:sz w:val="28"/>
                <w:szCs w:val="28"/>
                <w:lang w:eastAsia="ru-RU"/>
              </w:rPr>
              <w:t xml:space="preserve">Полнота исполнения расходных обязательств Архангельской области, вытекающих из </w:t>
            </w:r>
            <w:proofErr w:type="spellStart"/>
            <w:r w:rsidRPr="007E0793">
              <w:rPr>
                <w:rFonts w:ascii="Times New Roman" w:eastAsia="Times New Roman" w:hAnsi="Times New Roman" w:cs="Times New Roman"/>
                <w:sz w:val="28"/>
                <w:szCs w:val="28"/>
                <w:lang w:eastAsia="ru-RU"/>
              </w:rPr>
              <w:t>государ-ственного</w:t>
            </w:r>
            <w:proofErr w:type="spellEnd"/>
            <w:r w:rsidRPr="007E0793">
              <w:rPr>
                <w:rFonts w:ascii="Times New Roman" w:eastAsia="Times New Roman" w:hAnsi="Times New Roman" w:cs="Times New Roman"/>
                <w:sz w:val="28"/>
                <w:szCs w:val="28"/>
                <w:lang w:eastAsia="ru-RU"/>
              </w:rPr>
              <w:t xml:space="preserve"> регулирования цен (тарифов) (отношение </w:t>
            </w:r>
            <w:r w:rsidRPr="007E0793">
              <w:rPr>
                <w:rFonts w:ascii="Times New Roman" w:eastAsia="Times New Roman" w:hAnsi="Times New Roman" w:cs="Times New Roman"/>
                <w:sz w:val="28"/>
                <w:szCs w:val="28"/>
                <w:lang w:eastAsia="ru-RU"/>
              </w:rPr>
              <w:lastRenderedPageBreak/>
              <w:t xml:space="preserve">фактически перечисленных средств субсидий и грантов </w:t>
            </w:r>
            <w:proofErr w:type="gramEnd"/>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форме субсидий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к установленным областным бюджетом бюджетным ассигнованиям)</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5"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7"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процентов</w:t>
            </w: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100</w:t>
            </w:r>
          </w:p>
        </w:tc>
      </w:tr>
      <w:tr w:rsidR="008625D7" w:rsidRPr="007E0793" w:rsidTr="008625D7">
        <w:tc>
          <w:tcPr>
            <w:tcW w:w="15735" w:type="dxa"/>
            <w:gridSpan w:val="10"/>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lastRenderedPageBreak/>
              <w:t>Подпрограмма № 1 «Энергосбережение и повышение энергетической эффективности в Архангельской области»</w:t>
            </w:r>
          </w:p>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Доля населения Архангельской области, обеспеченного качественной питьевой водой из централизованных систем водоснабжения в рамках реализации федерального проекта «Чистая вода» национального проекта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«Жилье и городская среда»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5"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7"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процентов</w:t>
            </w: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62,71</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63,4</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64,5</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66,5</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73,1</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5. Доля городского населения Архангельской области, обеспеченного качественной питьевой водой из централизованных систем водоснабжения в </w:t>
            </w:r>
            <w:r w:rsidRPr="007E0793">
              <w:rPr>
                <w:rFonts w:ascii="Times New Roman" w:eastAsia="Times New Roman" w:hAnsi="Times New Roman" w:cs="Times New Roman"/>
                <w:sz w:val="28"/>
                <w:szCs w:val="28"/>
                <w:lang w:eastAsia="ru-RU"/>
              </w:rPr>
              <w:lastRenderedPageBreak/>
              <w:t>рамках реализации федерального проекта «Чистая вода» национального проекта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«Жилье и городская среда»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5"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7"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процентов</w:t>
            </w: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75,53</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76,5</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76,8</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78,9</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85,2</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5.1. Завершение строительства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реконструкция (модернизация) объектов питьевого водоснабжения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водоподготовки в рамках реализации федерального проекта «Чистая вода» национального проекта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«Жилье и городская среда», нарастающим итогом</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5"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7"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единиц</w:t>
            </w: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16</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24</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6. Количество разработанных проектов на строительство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реконструкцию (модернизацию) объектов питьевого водоснабжения, реализация которых планируется в рамках региональной </w:t>
            </w:r>
            <w:hyperlink r:id="rId207" w:history="1">
              <w:r w:rsidRPr="007E0793">
                <w:rPr>
                  <w:rFonts w:ascii="Times New Roman" w:eastAsia="Times New Roman" w:hAnsi="Times New Roman" w:cs="Times New Roman"/>
                  <w:sz w:val="28"/>
                  <w:szCs w:val="28"/>
                  <w:lang w:eastAsia="ru-RU"/>
                </w:rPr>
                <w:t>программы</w:t>
              </w:r>
            </w:hyperlink>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lastRenderedPageBreak/>
              <w:t xml:space="preserve">Архангельской области «Чистая вода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(2019 – 2024 годы»</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5"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7"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единиц</w:t>
            </w: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14</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7. Количество разработанных проектов на строительство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реконструкцию (модернизацию) объектов водоотведения</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5"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val="en-US" w:eastAsia="ru-RU"/>
              </w:rPr>
            </w:pPr>
            <w:r w:rsidRPr="007E0793">
              <w:rPr>
                <w:rFonts w:ascii="Times New Roman" w:eastAsia="Times New Roman" w:hAnsi="Times New Roman" w:cs="Times New Roman"/>
                <w:sz w:val="28"/>
                <w:szCs w:val="28"/>
                <w:lang w:eastAsia="ru-RU"/>
              </w:rPr>
              <w:t>министерство ТЭК и ЖКХ</w:t>
            </w:r>
          </w:p>
        </w:tc>
        <w:tc>
          <w:tcPr>
            <w:tcW w:w="1417"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единиц</w:t>
            </w: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8.  Суммарная мощность построенных (реконструированных) источников теплоснабжения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рамках реализации инвестиционных программ</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5"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p>
        </w:tc>
        <w:tc>
          <w:tcPr>
            <w:tcW w:w="1417"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МВт</w:t>
            </w: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49</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65</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39</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w:t>
            </w: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9. Количество государственных учреждений Архангельской области, в которых реализованы мероприятия по энергосбережению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повышению энергетической эффективности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5"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p>
        </w:tc>
        <w:tc>
          <w:tcPr>
            <w:tcW w:w="1417"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единиц</w:t>
            </w: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117</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100</w:t>
            </w: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10. Количество муниципальных округов, городских округов, муниципальных районов Архангельской области,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которых реализованы мероприятия по энергосбережению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повышению энергетической эффективности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5"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7"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единиц</w:t>
            </w: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18</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15</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15</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15</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15</w:t>
            </w: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10.1. Количество закупленных резервных источников снабжения электрической энергии в муниципальных образованиях Архангельской области</w:t>
            </w:r>
          </w:p>
        </w:tc>
        <w:tc>
          <w:tcPr>
            <w:tcW w:w="1985"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7"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единиц</w:t>
            </w: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c>
          <w:tcPr>
            <w:tcW w:w="15735" w:type="dxa"/>
            <w:gridSpan w:val="10"/>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before="120" w:after="120" w:line="240" w:lineRule="auto"/>
              <w:ind w:left="170"/>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Подпрограмма № 2 «Газификация Архангельской области»</w:t>
            </w: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 Протяженность построенных сетей газоснабжения</w:t>
            </w:r>
          </w:p>
        </w:tc>
        <w:tc>
          <w:tcPr>
            <w:tcW w:w="1985"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7"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км</w:t>
            </w: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44,7</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w:t>
            </w:r>
          </w:p>
        </w:tc>
      </w:tr>
      <w:tr w:rsidR="008625D7" w:rsidRPr="007E0793" w:rsidTr="008625D7">
        <w:tc>
          <w:tcPr>
            <w:tcW w:w="15735" w:type="dxa"/>
            <w:gridSpan w:val="10"/>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ind w:left="170"/>
              <w:contextualSpacing/>
              <w:jc w:val="center"/>
              <w:rPr>
                <w:rFonts w:ascii="Times New Roman" w:eastAsia="Times New Roman" w:hAnsi="Times New Roman" w:cs="Times New Roman"/>
                <w:b/>
                <w:sz w:val="28"/>
                <w:szCs w:val="28"/>
                <w:lang w:eastAsia="ru-RU"/>
              </w:rPr>
            </w:pPr>
          </w:p>
          <w:p w:rsidR="008625D7" w:rsidRPr="007E0793" w:rsidRDefault="008625D7" w:rsidP="007E0793">
            <w:pPr>
              <w:autoSpaceDE w:val="0"/>
              <w:autoSpaceDN w:val="0"/>
              <w:adjustRightInd w:val="0"/>
              <w:spacing w:after="0" w:line="240" w:lineRule="auto"/>
              <w:ind w:left="170"/>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 xml:space="preserve">Подпрограмма № 3 «Формирование и реализация региональной политики </w:t>
            </w:r>
          </w:p>
          <w:p w:rsidR="008625D7" w:rsidRPr="007E0793" w:rsidRDefault="008625D7" w:rsidP="007E0793">
            <w:pPr>
              <w:autoSpaceDE w:val="0"/>
              <w:autoSpaceDN w:val="0"/>
              <w:adjustRightInd w:val="0"/>
              <w:spacing w:after="0" w:line="240" w:lineRule="auto"/>
              <w:ind w:left="170"/>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в сфере энергетики и жилищно-коммунального хозяйства Архангельской области»</w:t>
            </w:r>
          </w:p>
          <w:p w:rsidR="008625D7" w:rsidRPr="007E0793" w:rsidRDefault="008625D7" w:rsidP="007E0793">
            <w:pPr>
              <w:autoSpaceDE w:val="0"/>
              <w:autoSpaceDN w:val="0"/>
              <w:adjustRightInd w:val="0"/>
              <w:spacing w:after="0" w:line="240" w:lineRule="auto"/>
              <w:ind w:left="170"/>
              <w:contextualSpacing/>
              <w:jc w:val="center"/>
              <w:rPr>
                <w:rFonts w:ascii="Times New Roman" w:eastAsia="Times New Roman" w:hAnsi="Times New Roman" w:cs="Times New Roman"/>
                <w:b/>
                <w:sz w:val="28"/>
                <w:szCs w:val="28"/>
                <w:lang w:eastAsia="ru-RU"/>
              </w:rPr>
            </w:pP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12. Соотношение количества мероприятий по наблюдению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за соблюдением обязательных требований к общему количеству проведенных контрольных (надзорных) мероприятий</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5"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государственная жилищная инспекция Архангельской области</w:t>
            </w:r>
          </w:p>
        </w:tc>
        <w:tc>
          <w:tcPr>
            <w:tcW w:w="1417"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процентов</w:t>
            </w: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55</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61</w:t>
            </w: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13. Количество</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многоквартирных домах лифтов с истекшим назначенным сроком службы, замененных</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 привлечением средств областного бюджета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5"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7"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единиц</w:t>
            </w: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22</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137</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многоквартирных домах, собственники помещений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которых формируют фонды капитального ремонта на счете, счетах Фонда капитального ремонта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5"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p>
        </w:tc>
        <w:tc>
          <w:tcPr>
            <w:tcW w:w="1417"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87</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в многоквартирных домах, собственники помещений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которых формируют фонды капитального ремонта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на специальных счетах</w:t>
            </w:r>
          </w:p>
        </w:tc>
        <w:tc>
          <w:tcPr>
            <w:tcW w:w="1843"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p>
        </w:tc>
        <w:tc>
          <w:tcPr>
            <w:tcW w:w="1559"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14. Увеличение уставного капитала акционерного общества «Архангельская областная энергетическая компания»</w:t>
            </w:r>
          </w:p>
          <w:p w:rsidR="008625D7" w:rsidRPr="007E0793" w:rsidRDefault="008625D7" w:rsidP="007E0793">
            <w:pPr>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tc>
        <w:tc>
          <w:tcPr>
            <w:tcW w:w="1843"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имущественных отношений Архангельской области</w:t>
            </w:r>
          </w:p>
          <w:p w:rsidR="008625D7" w:rsidRPr="007E0793" w:rsidRDefault="008625D7" w:rsidP="007E0793">
            <w:pPr>
              <w:tabs>
                <w:tab w:val="left" w:pos="240"/>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559"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процентов</w:t>
            </w: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100</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c>
          <w:tcPr>
            <w:tcW w:w="354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15. Количество</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многоквартирных домов,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roofErr w:type="gramStart"/>
            <w:r w:rsidRPr="007E0793">
              <w:rPr>
                <w:rFonts w:ascii="Times New Roman" w:eastAsia="Times New Roman" w:hAnsi="Times New Roman" w:cs="Times New Roman"/>
                <w:sz w:val="28"/>
                <w:szCs w:val="28"/>
                <w:lang w:eastAsia="ru-RU"/>
              </w:rPr>
              <w:t>фасады</w:t>
            </w:r>
            <w:proofErr w:type="gramEnd"/>
            <w:r w:rsidRPr="007E0793">
              <w:rPr>
                <w:rFonts w:ascii="Times New Roman" w:eastAsia="Times New Roman" w:hAnsi="Times New Roman" w:cs="Times New Roman"/>
                <w:sz w:val="28"/>
                <w:szCs w:val="28"/>
                <w:lang w:eastAsia="ru-RU"/>
              </w:rPr>
              <w:t xml:space="preserve"> которых отремонтированы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 привлечением средств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областного бюджета</w:t>
            </w:r>
          </w:p>
          <w:p w:rsidR="008625D7" w:rsidRPr="007E0793" w:rsidRDefault="008625D7" w:rsidP="007E0793">
            <w:pPr>
              <w:autoSpaceDE w:val="0"/>
              <w:autoSpaceDN w:val="0"/>
              <w:adjustRightInd w:val="0"/>
              <w:spacing w:after="0" w:line="240" w:lineRule="auto"/>
              <w:ind w:firstLine="720"/>
              <w:contextualSpacing/>
              <w:rPr>
                <w:rFonts w:ascii="Times New Roman" w:eastAsia="Times New Roman" w:hAnsi="Times New Roman" w:cs="Times New Roman"/>
                <w:sz w:val="28"/>
                <w:szCs w:val="28"/>
                <w:lang w:eastAsia="ru-RU"/>
              </w:rPr>
            </w:pPr>
          </w:p>
        </w:tc>
        <w:tc>
          <w:tcPr>
            <w:tcW w:w="1843" w:type="dxa"/>
            <w:tcBorders>
              <w:top w:val="nil"/>
              <w:left w:val="nil"/>
              <w:bottom w:val="nil"/>
              <w:right w:val="nil"/>
            </w:tcBorders>
            <w:tcMar>
              <w:top w:w="28" w:type="dxa"/>
              <w:bottom w:w="28" w:type="dxa"/>
            </w:tcMar>
          </w:tcPr>
          <w:p w:rsidR="008625D7" w:rsidRPr="007E0793" w:rsidRDefault="008625D7" w:rsidP="007E0793">
            <w:pPr>
              <w:tabs>
                <w:tab w:val="left" w:pos="240"/>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министерство ТЭК и ЖКХ </w:t>
            </w:r>
          </w:p>
        </w:tc>
        <w:tc>
          <w:tcPr>
            <w:tcW w:w="1559" w:type="dxa"/>
            <w:gridSpan w:val="2"/>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единиц</w:t>
            </w:r>
          </w:p>
        </w:tc>
        <w:tc>
          <w:tcPr>
            <w:tcW w:w="1464"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465" w:type="dxa"/>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bl>
    <w:p w:rsidR="008625D7" w:rsidRPr="007E0793" w:rsidRDefault="008625D7" w:rsidP="007E0793">
      <w:pPr>
        <w:pStyle w:val="ConsPlusNormal"/>
        <w:contextualSpacing/>
        <w:rPr>
          <w:rFonts w:ascii="Times New Roman" w:hAnsi="Times New Roman" w:cs="Times New Roman"/>
          <w:sz w:val="28"/>
          <w:szCs w:val="28"/>
        </w:rPr>
      </w:pPr>
    </w:p>
    <w:p w:rsidR="008625D7" w:rsidRPr="007E0793" w:rsidRDefault="008625D7" w:rsidP="007E0793">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val="en-US" w:eastAsia="ru-RU"/>
        </w:rPr>
        <w:t>II</w:t>
      </w:r>
      <w:r w:rsidRPr="007E0793">
        <w:rPr>
          <w:rFonts w:ascii="Times New Roman" w:eastAsia="Times New Roman" w:hAnsi="Times New Roman" w:cs="Times New Roman"/>
          <w:b/>
          <w:sz w:val="28"/>
          <w:szCs w:val="28"/>
          <w:lang w:eastAsia="ru-RU"/>
        </w:rPr>
        <w:t xml:space="preserve">. </w:t>
      </w:r>
      <w:r w:rsidRPr="007E0793">
        <w:rPr>
          <w:rFonts w:ascii="Times New Roman" w:eastAsia="Times New Roman" w:hAnsi="Times New Roman" w:cs="Times New Roman"/>
          <w:b/>
          <w:spacing w:val="60"/>
          <w:sz w:val="28"/>
          <w:szCs w:val="28"/>
          <w:lang w:eastAsia="ru-RU"/>
        </w:rPr>
        <w:t>ПОРЯДОК</w:t>
      </w:r>
    </w:p>
    <w:p w:rsidR="008625D7" w:rsidRPr="007E0793" w:rsidRDefault="008625D7" w:rsidP="007E0793">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расчета и источники информации о значениях целевых показателей государственной программы</w:t>
      </w:r>
    </w:p>
    <w:p w:rsidR="008625D7" w:rsidRPr="007E0793" w:rsidRDefault="008625D7" w:rsidP="007E0793">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p>
    <w:p w:rsidR="008625D7" w:rsidRPr="007E0793" w:rsidRDefault="008625D7" w:rsidP="007E0793">
      <w:pPr>
        <w:autoSpaceDE w:val="0"/>
        <w:autoSpaceDN w:val="0"/>
        <w:adjustRightInd w:val="0"/>
        <w:spacing w:after="0" w:line="240" w:lineRule="auto"/>
        <w:contextualSpacing/>
        <w:jc w:val="center"/>
        <w:outlineLvl w:val="0"/>
        <w:rPr>
          <w:rFonts w:ascii="Times New Roman" w:eastAsia="Times New Roman" w:hAnsi="Times New Roman" w:cs="Times New Roman"/>
          <w:sz w:val="28"/>
          <w:szCs w:val="28"/>
          <w:lang w:eastAsia="ru-RU"/>
        </w:rPr>
      </w:pPr>
    </w:p>
    <w:tbl>
      <w:tblPr>
        <w:tblW w:w="15735" w:type="dxa"/>
        <w:tblInd w:w="-80" w:type="dxa"/>
        <w:tblLayout w:type="fixed"/>
        <w:tblCellMar>
          <w:top w:w="102" w:type="dxa"/>
          <w:left w:w="62" w:type="dxa"/>
          <w:bottom w:w="102" w:type="dxa"/>
          <w:right w:w="62" w:type="dxa"/>
        </w:tblCellMar>
        <w:tblLook w:val="0000"/>
      </w:tblPr>
      <w:tblGrid>
        <w:gridCol w:w="4537"/>
        <w:gridCol w:w="6028"/>
        <w:gridCol w:w="5170"/>
      </w:tblGrid>
      <w:tr w:rsidR="008625D7" w:rsidRPr="007E0793" w:rsidTr="008625D7">
        <w:tc>
          <w:tcPr>
            <w:tcW w:w="4537" w:type="dxa"/>
            <w:tcBorders>
              <w:top w:val="single" w:sz="4" w:space="0" w:color="auto"/>
              <w:left w:val="single" w:sz="4" w:space="0" w:color="auto"/>
              <w:bottom w:val="single" w:sz="4" w:space="0" w:color="auto"/>
              <w:right w:val="single" w:sz="4" w:space="0" w:color="auto"/>
            </w:tcBorders>
            <w:tcMar>
              <w:top w:w="0" w:type="dxa"/>
              <w:bottom w:w="0" w:type="dxa"/>
            </w:tcMar>
          </w:tcPr>
          <w:p w:rsidR="008625D7" w:rsidRPr="007E0793" w:rsidRDefault="008625D7" w:rsidP="007E0793">
            <w:pPr>
              <w:autoSpaceDE w:val="0"/>
              <w:autoSpaceDN w:val="0"/>
              <w:adjustRightInd w:val="0"/>
              <w:spacing w:after="0" w:line="240" w:lineRule="auto"/>
              <w:ind w:left="170"/>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 xml:space="preserve">Наименование целевого </w:t>
            </w:r>
            <w:r w:rsidRPr="007E0793">
              <w:rPr>
                <w:rFonts w:ascii="Times New Roman" w:eastAsia="Times New Roman" w:hAnsi="Times New Roman" w:cs="Times New Roman"/>
                <w:b/>
                <w:sz w:val="28"/>
                <w:szCs w:val="28"/>
                <w:lang w:eastAsia="ru-RU"/>
              </w:rPr>
              <w:lastRenderedPageBreak/>
              <w:t>показателя государственной программы</w:t>
            </w:r>
          </w:p>
        </w:tc>
        <w:tc>
          <w:tcPr>
            <w:tcW w:w="6028" w:type="dxa"/>
            <w:tcBorders>
              <w:top w:val="single" w:sz="4" w:space="0" w:color="auto"/>
              <w:left w:val="single" w:sz="4" w:space="0" w:color="auto"/>
              <w:bottom w:val="single" w:sz="4" w:space="0" w:color="auto"/>
              <w:right w:val="single" w:sz="4" w:space="0" w:color="auto"/>
            </w:tcBorders>
            <w:tcMar>
              <w:top w:w="0" w:type="dxa"/>
              <w:bottom w:w="0" w:type="dxa"/>
            </w:tcMar>
          </w:tcPr>
          <w:p w:rsidR="008625D7" w:rsidRPr="007E0793" w:rsidRDefault="008625D7" w:rsidP="007E0793">
            <w:pPr>
              <w:autoSpaceDE w:val="0"/>
              <w:autoSpaceDN w:val="0"/>
              <w:adjustRightInd w:val="0"/>
              <w:spacing w:after="0" w:line="240" w:lineRule="auto"/>
              <w:ind w:left="170"/>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lastRenderedPageBreak/>
              <w:t>Порядок расчета</w:t>
            </w:r>
          </w:p>
        </w:tc>
        <w:tc>
          <w:tcPr>
            <w:tcW w:w="5170" w:type="dxa"/>
            <w:tcBorders>
              <w:top w:val="single" w:sz="4" w:space="0" w:color="auto"/>
              <w:left w:val="single" w:sz="4" w:space="0" w:color="auto"/>
              <w:bottom w:val="single" w:sz="4" w:space="0" w:color="auto"/>
              <w:right w:val="single" w:sz="4" w:space="0" w:color="auto"/>
            </w:tcBorders>
            <w:tcMar>
              <w:top w:w="0" w:type="dxa"/>
              <w:bottom w:w="0" w:type="dxa"/>
            </w:tcMar>
          </w:tcPr>
          <w:p w:rsidR="008625D7" w:rsidRPr="007E0793" w:rsidRDefault="008625D7" w:rsidP="007E0793">
            <w:pPr>
              <w:autoSpaceDE w:val="0"/>
              <w:autoSpaceDN w:val="0"/>
              <w:adjustRightInd w:val="0"/>
              <w:spacing w:after="0" w:line="240" w:lineRule="auto"/>
              <w:ind w:left="170"/>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Источник информации</w:t>
            </w:r>
          </w:p>
        </w:tc>
      </w:tr>
    </w:tbl>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bl>
      <w:tblPr>
        <w:tblW w:w="15735" w:type="dxa"/>
        <w:tblInd w:w="-80" w:type="dxa"/>
        <w:tblLayout w:type="fixed"/>
        <w:tblCellMar>
          <w:top w:w="102" w:type="dxa"/>
          <w:left w:w="62" w:type="dxa"/>
          <w:bottom w:w="102" w:type="dxa"/>
          <w:right w:w="62" w:type="dxa"/>
        </w:tblCellMar>
        <w:tblLook w:val="0000"/>
      </w:tblPr>
      <w:tblGrid>
        <w:gridCol w:w="4537"/>
        <w:gridCol w:w="6028"/>
        <w:gridCol w:w="5170"/>
      </w:tblGrid>
      <w:tr w:rsidR="008625D7" w:rsidRPr="007E0793" w:rsidTr="008625D7">
        <w:trPr>
          <w:tblHeader/>
        </w:trPr>
        <w:tc>
          <w:tcPr>
            <w:tcW w:w="4537" w:type="dxa"/>
            <w:tcBorders>
              <w:top w:val="single" w:sz="4" w:space="0" w:color="auto"/>
              <w:left w:val="single" w:sz="4" w:space="0" w:color="auto"/>
              <w:bottom w:val="single" w:sz="4" w:space="0" w:color="auto"/>
              <w:right w:val="single" w:sz="4" w:space="0" w:color="auto"/>
            </w:tcBorders>
            <w:tcMar>
              <w:top w:w="0" w:type="dxa"/>
              <w:bottom w:w="0" w:type="dxa"/>
            </w:tcMar>
          </w:tcPr>
          <w:p w:rsidR="008625D7" w:rsidRPr="007E0793" w:rsidRDefault="008625D7" w:rsidP="007E0793">
            <w:pPr>
              <w:autoSpaceDE w:val="0"/>
              <w:autoSpaceDN w:val="0"/>
              <w:adjustRightInd w:val="0"/>
              <w:spacing w:after="0" w:line="240" w:lineRule="auto"/>
              <w:ind w:left="170"/>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w:t>
            </w:r>
          </w:p>
        </w:tc>
        <w:tc>
          <w:tcPr>
            <w:tcW w:w="6028" w:type="dxa"/>
            <w:tcBorders>
              <w:top w:val="single" w:sz="4" w:space="0" w:color="auto"/>
              <w:left w:val="single" w:sz="4" w:space="0" w:color="auto"/>
              <w:bottom w:val="single" w:sz="4" w:space="0" w:color="auto"/>
              <w:right w:val="single" w:sz="4" w:space="0" w:color="auto"/>
            </w:tcBorders>
            <w:tcMar>
              <w:top w:w="0" w:type="dxa"/>
              <w:bottom w:w="0" w:type="dxa"/>
            </w:tcMar>
          </w:tcPr>
          <w:p w:rsidR="008625D7" w:rsidRPr="007E0793" w:rsidRDefault="008625D7" w:rsidP="007E0793">
            <w:pPr>
              <w:autoSpaceDE w:val="0"/>
              <w:autoSpaceDN w:val="0"/>
              <w:adjustRightInd w:val="0"/>
              <w:spacing w:after="0" w:line="240" w:lineRule="auto"/>
              <w:ind w:left="170"/>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w:t>
            </w:r>
          </w:p>
        </w:tc>
        <w:tc>
          <w:tcPr>
            <w:tcW w:w="5170" w:type="dxa"/>
            <w:tcBorders>
              <w:top w:val="single" w:sz="4" w:space="0" w:color="auto"/>
              <w:left w:val="single" w:sz="4" w:space="0" w:color="auto"/>
              <w:bottom w:val="single" w:sz="4" w:space="0" w:color="auto"/>
              <w:right w:val="single" w:sz="4" w:space="0" w:color="auto"/>
            </w:tcBorders>
            <w:tcMar>
              <w:top w:w="0" w:type="dxa"/>
              <w:bottom w:w="0" w:type="dxa"/>
            </w:tcMar>
          </w:tcPr>
          <w:p w:rsidR="008625D7" w:rsidRPr="007E0793" w:rsidRDefault="008625D7" w:rsidP="007E0793">
            <w:pPr>
              <w:autoSpaceDE w:val="0"/>
              <w:autoSpaceDN w:val="0"/>
              <w:adjustRightInd w:val="0"/>
              <w:spacing w:after="0" w:line="240" w:lineRule="auto"/>
              <w:ind w:left="170"/>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w:t>
            </w:r>
          </w:p>
        </w:tc>
      </w:tr>
      <w:tr w:rsidR="008625D7" w:rsidRPr="007E0793" w:rsidTr="008625D7">
        <w:tc>
          <w:tcPr>
            <w:tcW w:w="453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Уровень удовлетворенности населения Архангельской области качеством предоставляемых коммунальных услуг</w:t>
            </w:r>
          </w:p>
        </w:tc>
        <w:tc>
          <w:tcPr>
            <w:tcW w:w="6028"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сумма произведений значений удовлетворенности населения Архангельской области каждой коммунальной услугой и весовых коэффициентов соответствующих коммунальных услуг в следующем размере:</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теплоснабжение – 0,6;</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водоснабжение/водоотведение – 0,24;</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электроснабжение – 0,10;</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газоснабжение – 0,06</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5170"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данные ежегодного социологического исследования, проводимого государственным автономным учреждением Архангельской области «Центр изучения общественного мнения»</w:t>
            </w:r>
          </w:p>
        </w:tc>
      </w:tr>
      <w:tr w:rsidR="008625D7" w:rsidRPr="007E0793" w:rsidTr="008625D7">
        <w:tc>
          <w:tcPr>
            <w:tcW w:w="453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Уровень газификации Архангельской области сетевым природным газом</w:t>
            </w:r>
          </w:p>
        </w:tc>
        <w:tc>
          <w:tcPr>
            <w:tcW w:w="6028" w:type="dxa"/>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методика расчета показателей газификации, утвержденная приказом Министерства энергетики Российской Федерации от 2 апреля 2019 года № 308</w:t>
            </w:r>
          </w:p>
        </w:tc>
        <w:tc>
          <w:tcPr>
            <w:tcW w:w="5170"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данные ежегодного технического паспорта газового хозяйства Архангельской области, статистические данные Управления Федеральной службы государственной статистики по Архангельской области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Ненецкому автономному округу</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c>
          <w:tcPr>
            <w:tcW w:w="453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Полнота исполнения расходных обязательств Архангельской области, вытекающих из государственного регулирования цен (тарифов)</w:t>
            </w:r>
          </w:p>
        </w:tc>
        <w:tc>
          <w:tcPr>
            <w:tcW w:w="6028"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объем фактически перечисленных средств субсидий/объем установленных бюджетных ассигнований областного бюджета</w:t>
            </w:r>
          </w:p>
        </w:tc>
        <w:tc>
          <w:tcPr>
            <w:tcW w:w="5170"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статистика министерства ТЭК и ЖКХ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министерства финансов Архангельской области</w:t>
            </w:r>
          </w:p>
        </w:tc>
      </w:tr>
    </w:tbl>
    <w:p w:rsidR="008625D7" w:rsidRPr="007E0793" w:rsidRDefault="008B293D" w:rsidP="007E0793">
      <w:pPr>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hyperlink r:id="rId208" w:history="1">
        <w:r w:rsidR="008625D7" w:rsidRPr="007E0793">
          <w:rPr>
            <w:rFonts w:ascii="Times New Roman" w:eastAsia="Times New Roman" w:hAnsi="Times New Roman" w:cs="Times New Roman"/>
            <w:sz w:val="28"/>
            <w:szCs w:val="28"/>
            <w:lang w:eastAsia="ru-RU"/>
          </w:rPr>
          <w:t>.</w:t>
        </w:r>
      </w:hyperlink>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gridCol w:w="6095"/>
      </w:tblGrid>
      <w:tr w:rsidR="008625D7" w:rsidRPr="007E0793" w:rsidTr="008625D7">
        <w:tc>
          <w:tcPr>
            <w:tcW w:w="960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ind w:left="170"/>
              <w:contextualSpacing/>
              <w:rPr>
                <w:rFonts w:ascii="Times New Roman" w:eastAsia="Times New Roman" w:hAnsi="Times New Roman" w:cs="Times New Roman"/>
                <w:sz w:val="28"/>
                <w:szCs w:val="28"/>
                <w:lang w:eastAsia="ru-RU"/>
              </w:rPr>
            </w:pPr>
          </w:p>
        </w:tc>
        <w:tc>
          <w:tcPr>
            <w:tcW w:w="6095" w:type="dxa"/>
            <w:tcBorders>
              <w:top w:val="nil"/>
              <w:left w:val="nil"/>
              <w:bottom w:val="nil"/>
              <w:right w:val="nil"/>
            </w:tcBorders>
            <w:tcMar>
              <w:top w:w="28" w:type="dxa"/>
              <w:bottom w:w="28" w:type="dxa"/>
            </w:tcMar>
          </w:tcPr>
          <w:p w:rsidR="008625D7" w:rsidRPr="007E0793" w:rsidRDefault="008625D7" w:rsidP="007E0793">
            <w:pPr>
              <w:widowControl w:val="0"/>
              <w:tabs>
                <w:tab w:val="left" w:pos="1941"/>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ПРИЛОЖЕНИЕ № 2</w:t>
            </w:r>
          </w:p>
          <w:p w:rsidR="008625D7" w:rsidRPr="007E0793" w:rsidRDefault="008625D7" w:rsidP="007E0793">
            <w:pPr>
              <w:widowControl w:val="0"/>
              <w:tabs>
                <w:tab w:val="left" w:pos="1941"/>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к государственной программе Архангельской </w:t>
            </w:r>
          </w:p>
          <w:p w:rsidR="008625D7" w:rsidRPr="007E0793" w:rsidRDefault="008625D7" w:rsidP="007E0793">
            <w:pPr>
              <w:widowControl w:val="0"/>
              <w:tabs>
                <w:tab w:val="left" w:pos="1941"/>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области «Развитие энергетики </w:t>
            </w:r>
          </w:p>
          <w:p w:rsidR="008625D7" w:rsidRPr="007E0793" w:rsidRDefault="008625D7" w:rsidP="007E0793">
            <w:pPr>
              <w:widowControl w:val="0"/>
              <w:tabs>
                <w:tab w:val="left" w:pos="1941"/>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жилищно-коммунального хозяйства Архангельской области»</w:t>
            </w:r>
          </w:p>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редакции постановления Правительства</w:t>
            </w:r>
          </w:p>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Архангельской области</w:t>
            </w:r>
          </w:p>
          <w:p w:rsidR="008625D7" w:rsidRPr="007E0793" w:rsidRDefault="008625D7" w:rsidP="007E0793">
            <w:pPr>
              <w:widowControl w:val="0"/>
              <w:tabs>
                <w:tab w:val="left" w:pos="1941"/>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от 6 октября 2022 г. № 785-пп)</w:t>
            </w:r>
          </w:p>
        </w:tc>
      </w:tr>
    </w:tbl>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ПЕРЕЧЕНЬ МЕРОПРИЯТИЙ</w:t>
      </w:r>
    </w:p>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государственной программы «Развитие энергетики и жилищно-коммунального хозяйства Архангельской области»</w:t>
      </w:r>
    </w:p>
    <w:p w:rsidR="008625D7" w:rsidRPr="007E0793" w:rsidRDefault="008625D7" w:rsidP="007E0793">
      <w:pPr>
        <w:autoSpaceDE w:val="0"/>
        <w:autoSpaceDN w:val="0"/>
        <w:adjustRightInd w:val="0"/>
        <w:spacing w:after="0" w:line="240" w:lineRule="auto"/>
        <w:ind w:firstLine="539"/>
        <w:contextualSpacing/>
        <w:outlineLvl w:val="1"/>
        <w:rPr>
          <w:rFonts w:ascii="Times New Roman" w:eastAsia="Times New Roman" w:hAnsi="Times New Roman" w:cs="Times New Roman"/>
          <w:sz w:val="28"/>
          <w:szCs w:val="28"/>
          <w:lang w:eastAsia="ru-RU"/>
        </w:rPr>
      </w:pPr>
    </w:p>
    <w:p w:rsidR="008625D7" w:rsidRPr="007E0793" w:rsidRDefault="008625D7" w:rsidP="007E0793">
      <w:pPr>
        <w:autoSpaceDE w:val="0"/>
        <w:autoSpaceDN w:val="0"/>
        <w:adjustRightInd w:val="0"/>
        <w:spacing w:after="0" w:line="240" w:lineRule="auto"/>
        <w:ind w:firstLine="539"/>
        <w:contextualSpacing/>
        <w:outlineLvl w:val="1"/>
        <w:rPr>
          <w:rFonts w:ascii="Times New Roman" w:eastAsia="Times New Roman" w:hAnsi="Times New Roman" w:cs="Times New Roman"/>
          <w:sz w:val="28"/>
          <w:szCs w:val="28"/>
          <w:lang w:eastAsia="ru-RU"/>
        </w:rPr>
      </w:pPr>
    </w:p>
    <w:p w:rsidR="008625D7" w:rsidRPr="007E0793" w:rsidRDefault="008625D7" w:rsidP="007E0793">
      <w:pPr>
        <w:autoSpaceDE w:val="0"/>
        <w:autoSpaceDN w:val="0"/>
        <w:adjustRightInd w:val="0"/>
        <w:spacing w:after="0" w:line="240" w:lineRule="auto"/>
        <w:ind w:left="-284" w:right="-115" w:firstLine="851"/>
        <w:contextualSpacing/>
        <w:jc w:val="both"/>
        <w:outlineLvl w:val="1"/>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Ответственный исполнитель </w:t>
      </w:r>
      <w:r w:rsidRPr="007E0793">
        <w:rPr>
          <w:rFonts w:ascii="Times New Roman" w:eastAsia="Times New Roman" w:hAnsi="Times New Roman" w:cs="Times New Roman"/>
          <w:b/>
          <w:sz w:val="28"/>
          <w:szCs w:val="28"/>
          <w:lang w:eastAsia="ru-RU"/>
        </w:rPr>
        <w:t>–</w:t>
      </w:r>
      <w:r w:rsidRPr="007E0793">
        <w:rPr>
          <w:rFonts w:ascii="Times New Roman" w:eastAsia="Times New Roman" w:hAnsi="Times New Roman" w:cs="Times New Roman"/>
          <w:sz w:val="28"/>
          <w:szCs w:val="28"/>
          <w:lang w:eastAsia="ru-RU"/>
        </w:rPr>
        <w:t xml:space="preserve"> министерство топливно-энергетического комплекса и жилищно-коммунального хозяйства Архангельской области (далее – министерство ТЭК и ЖКХ).</w:t>
      </w:r>
    </w:p>
    <w:p w:rsidR="008625D7" w:rsidRPr="007E0793" w:rsidRDefault="008625D7" w:rsidP="007E0793">
      <w:pPr>
        <w:autoSpaceDE w:val="0"/>
        <w:autoSpaceDN w:val="0"/>
        <w:adjustRightInd w:val="0"/>
        <w:spacing w:after="0" w:line="240" w:lineRule="auto"/>
        <w:ind w:left="-284" w:right="-115" w:firstLine="851"/>
        <w:contextualSpacing/>
        <w:jc w:val="both"/>
        <w:outlineLvl w:val="1"/>
        <w:rPr>
          <w:rFonts w:ascii="Times New Roman" w:eastAsia="Times New Roman" w:hAnsi="Times New Roman" w:cs="Times New Roman"/>
          <w:sz w:val="28"/>
          <w:szCs w:val="28"/>
          <w:lang w:eastAsia="ru-RU"/>
        </w:rPr>
      </w:pPr>
    </w:p>
    <w:p w:rsidR="008625D7" w:rsidRPr="007E0793" w:rsidRDefault="008625D7" w:rsidP="007E0793">
      <w:pPr>
        <w:autoSpaceDE w:val="0"/>
        <w:autoSpaceDN w:val="0"/>
        <w:adjustRightInd w:val="0"/>
        <w:spacing w:after="0" w:line="240" w:lineRule="auto"/>
        <w:ind w:left="-284" w:right="-115" w:firstLine="851"/>
        <w:contextualSpacing/>
        <w:jc w:val="both"/>
        <w:outlineLvl w:val="1"/>
        <w:rPr>
          <w:rFonts w:ascii="Times New Roman" w:eastAsia="Times New Roman" w:hAnsi="Times New Roman" w:cs="Times New Roman"/>
          <w:sz w:val="28"/>
          <w:szCs w:val="28"/>
          <w:lang w:eastAsia="ru-RU"/>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418"/>
        <w:gridCol w:w="1417"/>
        <w:gridCol w:w="1275"/>
        <w:gridCol w:w="1276"/>
        <w:gridCol w:w="1276"/>
        <w:gridCol w:w="1276"/>
        <w:gridCol w:w="1276"/>
        <w:gridCol w:w="1276"/>
        <w:gridCol w:w="1984"/>
        <w:gridCol w:w="1560"/>
      </w:tblGrid>
      <w:tr w:rsidR="008625D7" w:rsidRPr="007E0793" w:rsidTr="008625D7">
        <w:trPr>
          <w:trHeight w:val="135"/>
          <w:tblHeader/>
        </w:trPr>
        <w:tc>
          <w:tcPr>
            <w:tcW w:w="1985" w:type="dxa"/>
            <w:vMerge w:val="restart"/>
            <w:tcBorders>
              <w:right w:val="single" w:sz="4" w:space="0" w:color="auto"/>
            </w:tcBorders>
          </w:tcPr>
          <w:p w:rsidR="008625D7" w:rsidRPr="007E0793" w:rsidRDefault="008625D7" w:rsidP="007E0793">
            <w:pPr>
              <w:snapToGri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Наименование мероприятия</w:t>
            </w:r>
          </w:p>
        </w:tc>
        <w:tc>
          <w:tcPr>
            <w:tcW w:w="1418" w:type="dxa"/>
            <w:vMerge w:val="restart"/>
            <w:tcBorders>
              <w:left w:val="single" w:sz="4" w:space="0" w:color="auto"/>
              <w:right w:val="single" w:sz="4" w:space="0" w:color="auto"/>
            </w:tcBorders>
          </w:tcPr>
          <w:p w:rsidR="008625D7" w:rsidRPr="007E0793" w:rsidRDefault="008625D7" w:rsidP="007E0793">
            <w:pPr>
              <w:snapToGrid w:val="0"/>
              <w:spacing w:after="0" w:line="240" w:lineRule="auto"/>
              <w:ind w:left="-113" w:right="-113"/>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Ответственный исполнитель, соисполнители</w:t>
            </w:r>
          </w:p>
        </w:tc>
        <w:tc>
          <w:tcPr>
            <w:tcW w:w="1417" w:type="dxa"/>
            <w:vMerge w:val="restart"/>
            <w:tcBorders>
              <w:left w:val="single" w:sz="4" w:space="0" w:color="auto"/>
              <w:right w:val="single" w:sz="4" w:space="0" w:color="auto"/>
            </w:tcBorders>
          </w:tcPr>
          <w:p w:rsidR="008625D7" w:rsidRPr="007E0793" w:rsidRDefault="008625D7" w:rsidP="007E0793">
            <w:pPr>
              <w:snapToGri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 xml:space="preserve">Источник </w:t>
            </w:r>
            <w:proofErr w:type="spellStart"/>
            <w:r w:rsidRPr="007E0793">
              <w:rPr>
                <w:rFonts w:ascii="Times New Roman" w:eastAsia="Times New Roman" w:hAnsi="Times New Roman" w:cs="Times New Roman"/>
                <w:b/>
                <w:sz w:val="28"/>
                <w:szCs w:val="28"/>
                <w:lang w:eastAsia="ru-RU"/>
              </w:rPr>
              <w:t>финансиро-вания</w:t>
            </w:r>
            <w:proofErr w:type="spellEnd"/>
          </w:p>
        </w:tc>
        <w:tc>
          <w:tcPr>
            <w:tcW w:w="7655" w:type="dxa"/>
            <w:gridSpan w:val="6"/>
            <w:tcBorders>
              <w:left w:val="single" w:sz="4" w:space="0" w:color="auto"/>
              <w:bottom w:val="single" w:sz="4" w:space="0" w:color="auto"/>
              <w:right w:val="single" w:sz="4" w:space="0" w:color="auto"/>
            </w:tcBorders>
          </w:tcPr>
          <w:p w:rsidR="008625D7" w:rsidRPr="007E0793" w:rsidRDefault="008625D7" w:rsidP="007E0793">
            <w:pPr>
              <w:snapToGri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Объем финансирования, тыс. рублей</w:t>
            </w:r>
          </w:p>
        </w:tc>
        <w:tc>
          <w:tcPr>
            <w:tcW w:w="1984" w:type="dxa"/>
            <w:vMerge w:val="restart"/>
            <w:tcBorders>
              <w:left w:val="single" w:sz="4" w:space="0" w:color="auto"/>
              <w:right w:val="single" w:sz="4" w:space="0" w:color="auto"/>
            </w:tcBorders>
          </w:tcPr>
          <w:p w:rsidR="008625D7" w:rsidRPr="007E0793" w:rsidRDefault="008625D7" w:rsidP="007E0793">
            <w:pPr>
              <w:snapToGri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Показатель результата реализации мероприятия</w:t>
            </w:r>
          </w:p>
          <w:p w:rsidR="008625D7" w:rsidRPr="007E0793" w:rsidRDefault="008625D7" w:rsidP="007E0793">
            <w:pPr>
              <w:snapToGri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по годам</w:t>
            </w:r>
          </w:p>
        </w:tc>
        <w:tc>
          <w:tcPr>
            <w:tcW w:w="1560" w:type="dxa"/>
            <w:vMerge w:val="restart"/>
            <w:tcBorders>
              <w:left w:val="single" w:sz="4" w:space="0" w:color="auto"/>
            </w:tcBorders>
          </w:tcPr>
          <w:p w:rsidR="008625D7" w:rsidRPr="007E0793" w:rsidRDefault="008625D7" w:rsidP="007E0793">
            <w:pPr>
              <w:snapToGrid w:val="0"/>
              <w:spacing w:after="0" w:line="240" w:lineRule="auto"/>
              <w:ind w:left="-113" w:right="-113"/>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Связь с целевыми показателями государственной программы (подпрограммы)</w:t>
            </w:r>
          </w:p>
        </w:tc>
      </w:tr>
      <w:tr w:rsidR="008625D7" w:rsidRPr="007E0793" w:rsidTr="008625D7">
        <w:trPr>
          <w:trHeight w:val="135"/>
          <w:tblHeader/>
        </w:trPr>
        <w:tc>
          <w:tcPr>
            <w:tcW w:w="1985" w:type="dxa"/>
            <w:vMerge/>
            <w:tcBorders>
              <w:bottom w:val="single" w:sz="4" w:space="0" w:color="auto"/>
              <w:right w:val="single" w:sz="4" w:space="0" w:color="auto"/>
            </w:tcBorders>
          </w:tcPr>
          <w:p w:rsidR="008625D7" w:rsidRPr="007E0793" w:rsidRDefault="008625D7" w:rsidP="007E0793">
            <w:pPr>
              <w:snapToGrid w:val="0"/>
              <w:spacing w:after="0" w:line="240" w:lineRule="auto"/>
              <w:contextualSpacing/>
              <w:jc w:val="center"/>
              <w:rPr>
                <w:rFonts w:ascii="Times New Roman" w:eastAsia="Times New Roman" w:hAnsi="Times New Roman" w:cs="Times New Roman"/>
                <w:b/>
                <w:sz w:val="28"/>
                <w:szCs w:val="28"/>
                <w:lang w:eastAsia="ru-RU"/>
              </w:rPr>
            </w:pPr>
          </w:p>
        </w:tc>
        <w:tc>
          <w:tcPr>
            <w:tcW w:w="1418" w:type="dxa"/>
            <w:vMerge/>
            <w:tcBorders>
              <w:left w:val="single" w:sz="4" w:space="0" w:color="auto"/>
              <w:bottom w:val="single" w:sz="4" w:space="0" w:color="auto"/>
              <w:right w:val="single" w:sz="4" w:space="0" w:color="auto"/>
            </w:tcBorders>
          </w:tcPr>
          <w:p w:rsidR="008625D7" w:rsidRPr="007E0793" w:rsidRDefault="008625D7" w:rsidP="007E0793">
            <w:pPr>
              <w:snapToGrid w:val="0"/>
              <w:spacing w:after="0" w:line="240" w:lineRule="auto"/>
              <w:contextualSpacing/>
              <w:jc w:val="center"/>
              <w:rPr>
                <w:rFonts w:ascii="Times New Roman" w:eastAsia="Times New Roman" w:hAnsi="Times New Roman" w:cs="Times New Roman"/>
                <w:b/>
                <w:sz w:val="28"/>
                <w:szCs w:val="28"/>
                <w:lang w:eastAsia="ru-RU"/>
              </w:rPr>
            </w:pPr>
          </w:p>
        </w:tc>
        <w:tc>
          <w:tcPr>
            <w:tcW w:w="1417" w:type="dxa"/>
            <w:vMerge/>
            <w:tcBorders>
              <w:left w:val="single" w:sz="4" w:space="0" w:color="auto"/>
              <w:bottom w:val="single" w:sz="4" w:space="0" w:color="auto"/>
              <w:right w:val="single" w:sz="4" w:space="0" w:color="auto"/>
            </w:tcBorders>
          </w:tcPr>
          <w:p w:rsidR="008625D7" w:rsidRPr="007E0793" w:rsidRDefault="008625D7" w:rsidP="007E0793">
            <w:pPr>
              <w:snapToGrid w:val="0"/>
              <w:spacing w:after="0" w:line="240" w:lineRule="auto"/>
              <w:contextualSpacing/>
              <w:jc w:val="center"/>
              <w:rPr>
                <w:rFonts w:ascii="Times New Roman" w:eastAsia="Times New Roman" w:hAnsi="Times New Roman" w:cs="Times New Roman"/>
                <w:b/>
                <w:sz w:val="28"/>
                <w:szCs w:val="28"/>
                <w:lang w:eastAsia="ru-RU"/>
              </w:rPr>
            </w:pPr>
          </w:p>
        </w:tc>
        <w:tc>
          <w:tcPr>
            <w:tcW w:w="1275" w:type="dxa"/>
            <w:tcBorders>
              <w:left w:val="single" w:sz="4" w:space="0" w:color="auto"/>
              <w:bottom w:val="single" w:sz="4" w:space="0" w:color="auto"/>
              <w:right w:val="single" w:sz="4" w:space="0" w:color="auto"/>
            </w:tcBorders>
          </w:tcPr>
          <w:p w:rsidR="008625D7" w:rsidRPr="007E0793" w:rsidRDefault="008625D7" w:rsidP="007E0793">
            <w:pPr>
              <w:snapToGri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всего</w:t>
            </w:r>
          </w:p>
        </w:tc>
        <w:tc>
          <w:tcPr>
            <w:tcW w:w="1276" w:type="dxa"/>
            <w:tcBorders>
              <w:left w:val="single" w:sz="4" w:space="0" w:color="auto"/>
              <w:bottom w:val="single" w:sz="4" w:space="0" w:color="auto"/>
              <w:right w:val="single" w:sz="4" w:space="0" w:color="auto"/>
            </w:tcBorders>
          </w:tcPr>
          <w:p w:rsidR="008625D7" w:rsidRPr="007E0793" w:rsidRDefault="008625D7" w:rsidP="007E0793">
            <w:pPr>
              <w:snapToGri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2021 год</w:t>
            </w:r>
          </w:p>
        </w:tc>
        <w:tc>
          <w:tcPr>
            <w:tcW w:w="1276" w:type="dxa"/>
            <w:tcBorders>
              <w:left w:val="single" w:sz="4" w:space="0" w:color="auto"/>
              <w:bottom w:val="single" w:sz="4" w:space="0" w:color="auto"/>
              <w:right w:val="single" w:sz="4" w:space="0" w:color="auto"/>
            </w:tcBorders>
          </w:tcPr>
          <w:p w:rsidR="008625D7" w:rsidRPr="007E0793" w:rsidRDefault="008625D7" w:rsidP="007E0793">
            <w:pPr>
              <w:snapToGri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2022 год</w:t>
            </w:r>
          </w:p>
        </w:tc>
        <w:tc>
          <w:tcPr>
            <w:tcW w:w="1276" w:type="dxa"/>
            <w:tcBorders>
              <w:left w:val="single" w:sz="4" w:space="0" w:color="auto"/>
              <w:bottom w:val="single" w:sz="4" w:space="0" w:color="auto"/>
              <w:right w:val="single" w:sz="4" w:space="0" w:color="auto"/>
            </w:tcBorders>
          </w:tcPr>
          <w:p w:rsidR="008625D7" w:rsidRPr="007E0793" w:rsidRDefault="008625D7" w:rsidP="007E0793">
            <w:pPr>
              <w:snapToGri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2023 год</w:t>
            </w:r>
          </w:p>
        </w:tc>
        <w:tc>
          <w:tcPr>
            <w:tcW w:w="1276" w:type="dxa"/>
            <w:tcBorders>
              <w:left w:val="single" w:sz="4" w:space="0" w:color="auto"/>
              <w:bottom w:val="single" w:sz="4" w:space="0" w:color="auto"/>
              <w:right w:val="single" w:sz="4" w:space="0" w:color="auto"/>
            </w:tcBorders>
          </w:tcPr>
          <w:p w:rsidR="008625D7" w:rsidRPr="007E0793" w:rsidRDefault="008625D7" w:rsidP="007E0793">
            <w:pPr>
              <w:snapToGri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2024 год</w:t>
            </w:r>
          </w:p>
        </w:tc>
        <w:tc>
          <w:tcPr>
            <w:tcW w:w="1276" w:type="dxa"/>
            <w:tcBorders>
              <w:left w:val="single" w:sz="4" w:space="0" w:color="auto"/>
              <w:bottom w:val="single" w:sz="4" w:space="0" w:color="auto"/>
              <w:right w:val="single" w:sz="4" w:space="0" w:color="auto"/>
            </w:tcBorders>
          </w:tcPr>
          <w:p w:rsidR="008625D7" w:rsidRPr="007E0793" w:rsidRDefault="008625D7" w:rsidP="007E0793">
            <w:pPr>
              <w:snapToGri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2025 год</w:t>
            </w:r>
          </w:p>
        </w:tc>
        <w:tc>
          <w:tcPr>
            <w:tcW w:w="1984" w:type="dxa"/>
            <w:vMerge/>
            <w:tcBorders>
              <w:left w:val="single" w:sz="4" w:space="0" w:color="auto"/>
              <w:bottom w:val="single" w:sz="4" w:space="0" w:color="auto"/>
              <w:right w:val="single" w:sz="4" w:space="0" w:color="auto"/>
            </w:tcBorders>
          </w:tcPr>
          <w:p w:rsidR="008625D7" w:rsidRPr="007E0793" w:rsidRDefault="008625D7" w:rsidP="007E0793">
            <w:pPr>
              <w:snapToGrid w:val="0"/>
              <w:spacing w:after="0" w:line="240" w:lineRule="auto"/>
              <w:contextualSpacing/>
              <w:rPr>
                <w:rFonts w:ascii="Times New Roman" w:eastAsia="Times New Roman" w:hAnsi="Times New Roman" w:cs="Times New Roman"/>
                <w:b/>
                <w:sz w:val="28"/>
                <w:szCs w:val="28"/>
                <w:lang w:eastAsia="ru-RU"/>
              </w:rPr>
            </w:pPr>
          </w:p>
        </w:tc>
        <w:tc>
          <w:tcPr>
            <w:tcW w:w="1560" w:type="dxa"/>
            <w:vMerge/>
            <w:tcBorders>
              <w:left w:val="single" w:sz="4" w:space="0" w:color="auto"/>
              <w:bottom w:val="single" w:sz="4" w:space="0" w:color="auto"/>
            </w:tcBorders>
          </w:tcPr>
          <w:p w:rsidR="008625D7" w:rsidRPr="007E0793" w:rsidRDefault="008625D7" w:rsidP="007E0793">
            <w:pPr>
              <w:snapToGrid w:val="0"/>
              <w:spacing w:after="0" w:line="240" w:lineRule="auto"/>
              <w:contextualSpacing/>
              <w:jc w:val="center"/>
              <w:rPr>
                <w:rFonts w:ascii="Times New Roman" w:eastAsia="Times New Roman" w:hAnsi="Times New Roman" w:cs="Times New Roman"/>
                <w:b/>
                <w:sz w:val="28"/>
                <w:szCs w:val="28"/>
                <w:lang w:eastAsia="ru-RU"/>
              </w:rPr>
            </w:pPr>
          </w:p>
        </w:tc>
      </w:tr>
    </w:tbl>
    <w:p w:rsidR="008625D7" w:rsidRPr="007E0793" w:rsidRDefault="008625D7" w:rsidP="007E0793">
      <w:pPr>
        <w:autoSpaceDE w:val="0"/>
        <w:autoSpaceDN w:val="0"/>
        <w:adjustRightInd w:val="0"/>
        <w:spacing w:after="0" w:line="240" w:lineRule="auto"/>
        <w:contextualSpacing/>
        <w:outlineLvl w:val="1"/>
        <w:rPr>
          <w:rFonts w:ascii="Times New Roman" w:eastAsia="Times New Roman" w:hAnsi="Times New Roman" w:cs="Times New Roman"/>
          <w:sz w:val="28"/>
          <w:szCs w:val="28"/>
          <w:u w:val="single"/>
          <w:lang w:eastAsia="ru-RU"/>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2"/>
        <w:gridCol w:w="1419"/>
        <w:gridCol w:w="1417"/>
        <w:gridCol w:w="1276"/>
        <w:gridCol w:w="1276"/>
        <w:gridCol w:w="1277"/>
        <w:gridCol w:w="1276"/>
        <w:gridCol w:w="1276"/>
        <w:gridCol w:w="1276"/>
        <w:gridCol w:w="1984"/>
        <w:gridCol w:w="1560"/>
      </w:tblGrid>
      <w:tr w:rsidR="008625D7" w:rsidRPr="007E0793" w:rsidTr="008625D7">
        <w:trPr>
          <w:trHeight w:val="112"/>
          <w:tblHeader/>
        </w:trPr>
        <w:tc>
          <w:tcPr>
            <w:tcW w:w="1983"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w:t>
            </w:r>
          </w:p>
        </w:tc>
        <w:tc>
          <w:tcPr>
            <w:tcW w:w="1420"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w:t>
            </w:r>
          </w:p>
        </w:tc>
        <w:tc>
          <w:tcPr>
            <w:tcW w:w="1415"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w:t>
            </w:r>
          </w:p>
        </w:tc>
        <w:tc>
          <w:tcPr>
            <w:tcW w:w="1276"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w:t>
            </w:r>
          </w:p>
        </w:tc>
        <w:tc>
          <w:tcPr>
            <w:tcW w:w="1276"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w:t>
            </w:r>
          </w:p>
        </w:tc>
        <w:tc>
          <w:tcPr>
            <w:tcW w:w="1277"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w:t>
            </w:r>
          </w:p>
        </w:tc>
        <w:tc>
          <w:tcPr>
            <w:tcW w:w="1276"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w:t>
            </w:r>
          </w:p>
        </w:tc>
        <w:tc>
          <w:tcPr>
            <w:tcW w:w="1276"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w:t>
            </w:r>
          </w:p>
        </w:tc>
        <w:tc>
          <w:tcPr>
            <w:tcW w:w="1276"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w:t>
            </w:r>
          </w:p>
        </w:tc>
        <w:tc>
          <w:tcPr>
            <w:tcW w:w="1984"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w:t>
            </w:r>
          </w:p>
        </w:tc>
        <w:tc>
          <w:tcPr>
            <w:tcW w:w="1560"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6019" w:type="dxa"/>
            <w:gridSpan w:val="11"/>
            <w:tcMar>
              <w:top w:w="0" w:type="dxa"/>
              <w:bottom w:w="0" w:type="dxa"/>
            </w:tcMar>
          </w:tcPr>
          <w:p w:rsidR="008625D7" w:rsidRPr="007E0793" w:rsidRDefault="008625D7" w:rsidP="007E0793">
            <w:pPr>
              <w:autoSpaceDE w:val="0"/>
              <w:autoSpaceDN w:val="0"/>
              <w:adjustRightInd w:val="0"/>
              <w:spacing w:before="80" w:after="80" w:line="240" w:lineRule="auto"/>
              <w:ind w:right="-346"/>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1. Подпрограмма № 1 «Энергосбережение и повышение энергетической эффективности в Архангельской области»</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6019" w:type="dxa"/>
            <w:gridSpan w:val="11"/>
            <w:tcMar>
              <w:top w:w="0" w:type="dxa"/>
              <w:bottom w:w="0" w:type="dxa"/>
            </w:tcMar>
          </w:tcPr>
          <w:p w:rsidR="008625D7" w:rsidRPr="007E0793" w:rsidRDefault="008625D7" w:rsidP="007E0793">
            <w:pPr>
              <w:autoSpaceDE w:val="0"/>
              <w:autoSpaceDN w:val="0"/>
              <w:adjustRightInd w:val="0"/>
              <w:spacing w:before="80" w:after="80" w:line="240" w:lineRule="auto"/>
              <w:ind w:right="-346" w:firstLine="362"/>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Цель подпрограммы № 1 – Повышение надежности и качества предоставляемых коммунальных услуг в Архангельской области</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529"/>
        </w:trPr>
        <w:tc>
          <w:tcPr>
            <w:tcW w:w="16019" w:type="dxa"/>
            <w:gridSpan w:val="11"/>
            <w:tcMar>
              <w:top w:w="0" w:type="dxa"/>
              <w:bottom w:w="0" w:type="dxa"/>
            </w:tcMar>
          </w:tcPr>
          <w:p w:rsidR="008625D7" w:rsidRPr="007E0793" w:rsidRDefault="008625D7" w:rsidP="007E0793">
            <w:pPr>
              <w:autoSpaceDE w:val="0"/>
              <w:autoSpaceDN w:val="0"/>
              <w:adjustRightInd w:val="0"/>
              <w:spacing w:before="80" w:after="80" w:line="240" w:lineRule="auto"/>
              <w:ind w:right="-346" w:firstLine="362"/>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Задача № 1 – Развитие коммунальной энергетической инфраструктуры и инженерных сетей в Архангельской области</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83"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1.1. Комплексные технические мероприятия по энергосбережению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повышению энергетической эффективности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государственных учреждениях Архангельской области </w:t>
            </w:r>
          </w:p>
        </w:tc>
        <w:tc>
          <w:tcPr>
            <w:tcW w:w="1418"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7"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208 195,7</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47 395,7</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53 600,0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53 600,0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53 600,0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984"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увеличение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количества реализованных энергосберегающих проектов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государственных учреждениях Архангельской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области</w:t>
            </w:r>
          </w:p>
        </w:tc>
        <w:tc>
          <w:tcPr>
            <w:tcW w:w="1560"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outlineLvl w:val="1"/>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пункты 1, 9 перечня целевых показателей государственной программы «Развитие энергетики</w:t>
            </w:r>
          </w:p>
          <w:p w:rsidR="008625D7" w:rsidRPr="007E0793" w:rsidRDefault="008625D7" w:rsidP="007E0793">
            <w:pPr>
              <w:autoSpaceDE w:val="0"/>
              <w:autoSpaceDN w:val="0"/>
              <w:adjustRightInd w:val="0"/>
              <w:spacing w:after="0" w:line="240" w:lineRule="auto"/>
              <w:contextualSpacing/>
              <w:outlineLvl w:val="1"/>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жилищно-коммунального хозяйства Архангельской области» (далее – перечень)</w:t>
            </w:r>
          </w:p>
          <w:p w:rsidR="008625D7" w:rsidRPr="007E0793" w:rsidRDefault="008625D7" w:rsidP="007E0793">
            <w:pPr>
              <w:autoSpaceDE w:val="0"/>
              <w:autoSpaceDN w:val="0"/>
              <w:adjustRightInd w:val="0"/>
              <w:spacing w:after="0" w:line="240" w:lineRule="auto"/>
              <w:contextualSpacing/>
              <w:outlineLvl w:val="1"/>
              <w:rPr>
                <w:rFonts w:ascii="Times New Roman" w:eastAsia="Times New Roman" w:hAnsi="Times New Roman" w:cs="Times New Roman"/>
                <w:sz w:val="28"/>
                <w:szCs w:val="28"/>
                <w:lang w:eastAsia="ru-RU"/>
              </w:rPr>
            </w:pPr>
          </w:p>
          <w:p w:rsidR="008625D7" w:rsidRPr="007E0793" w:rsidRDefault="008625D7" w:rsidP="007E0793">
            <w:pPr>
              <w:autoSpaceDE w:val="0"/>
              <w:autoSpaceDN w:val="0"/>
              <w:adjustRightInd w:val="0"/>
              <w:spacing w:after="0" w:line="240" w:lineRule="auto"/>
              <w:contextualSpacing/>
              <w:outlineLvl w:val="1"/>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83"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7"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98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560"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83"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7"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984"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560"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83"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7"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984"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560"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83"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7"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984"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560"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83"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7"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208 195,7</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trike/>
                <w:sz w:val="28"/>
                <w:szCs w:val="28"/>
                <w:lang w:eastAsia="ru-RU"/>
              </w:rPr>
            </w:pPr>
            <w:r w:rsidRPr="007E0793">
              <w:rPr>
                <w:rFonts w:ascii="Times New Roman" w:eastAsia="Times New Roman" w:hAnsi="Times New Roman" w:cs="Times New Roman"/>
                <w:sz w:val="28"/>
                <w:szCs w:val="28"/>
                <w:lang w:eastAsia="ru-RU"/>
              </w:rPr>
              <w:t>47 395,7</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53 600,0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53 600,0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53 600,0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984"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560"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83"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1.2. </w:t>
            </w:r>
            <w:r w:rsidRPr="007E0793">
              <w:rPr>
                <w:rFonts w:ascii="Times New Roman" w:eastAsia="Times New Roman" w:hAnsi="Times New Roman" w:cs="Times New Roman"/>
                <w:sz w:val="28"/>
                <w:szCs w:val="28"/>
                <w:lang w:eastAsia="ru-RU"/>
              </w:rPr>
              <w:lastRenderedPageBreak/>
              <w:t xml:space="preserve">Мероприятия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по энергосбережению</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повышению энергетической эффективности, выполняемые органами местного самоуправления муниципальных образований Архангельской области</w:t>
            </w:r>
          </w:p>
        </w:tc>
        <w:tc>
          <w:tcPr>
            <w:tcW w:w="1418"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w:t>
            </w:r>
            <w:r w:rsidRPr="007E0793">
              <w:rPr>
                <w:rFonts w:ascii="Times New Roman" w:eastAsia="Times New Roman" w:hAnsi="Times New Roman" w:cs="Times New Roman"/>
                <w:sz w:val="28"/>
                <w:szCs w:val="28"/>
                <w:lang w:eastAsia="ru-RU"/>
              </w:rPr>
              <w:lastRenderedPageBreak/>
              <w:t>тво ТЭК и ЖКХ</w:t>
            </w:r>
          </w:p>
        </w:tc>
        <w:tc>
          <w:tcPr>
            <w:tcW w:w="1417"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всего</w:t>
            </w:r>
          </w:p>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в том числе:</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224 243,4</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60 777,3</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54 488,7</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54 488,7</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54 488,7</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984"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увеличение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количества реализованных энергосберегающих проектов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муниципальных образованиях Архангельской области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560"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пункты 1, </w:t>
            </w:r>
            <w:r w:rsidRPr="007E0793">
              <w:rPr>
                <w:rFonts w:ascii="Times New Roman" w:eastAsia="Times New Roman" w:hAnsi="Times New Roman" w:cs="Times New Roman"/>
                <w:sz w:val="28"/>
                <w:szCs w:val="28"/>
                <w:lang w:eastAsia="ru-RU"/>
              </w:rPr>
              <w:lastRenderedPageBreak/>
              <w:t>10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83"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7"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984"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560"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83"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7"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984"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560"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83"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7"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156 294,4</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38 341,0</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39 317,8</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39 317,8</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39 317,8</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984"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560"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83"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7"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67 949,0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22 436,3</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15 170,9</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15 170,9</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15 170,9</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984" w:type="dxa"/>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560"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bl>
    <w:p w:rsidR="008625D7" w:rsidRPr="007E0793" w:rsidRDefault="008625D7" w:rsidP="007E0793">
      <w:pPr>
        <w:spacing w:line="240" w:lineRule="auto"/>
        <w:contextualSpacing/>
        <w:rPr>
          <w:rFonts w:ascii="Times New Roman" w:eastAsia="Times New Roman" w:hAnsi="Times New Roman" w:cs="Times New Roman"/>
          <w:sz w:val="28"/>
          <w:szCs w:val="28"/>
          <w:lang w:eastAsia="ru-RU"/>
        </w:rPr>
      </w:pPr>
    </w:p>
    <w:p w:rsidR="008625D7" w:rsidRPr="007E0793" w:rsidRDefault="008625D7" w:rsidP="007E0793">
      <w:pPr>
        <w:spacing w:line="240" w:lineRule="auto"/>
        <w:contextualSpacing/>
        <w:rPr>
          <w:rFonts w:ascii="Times New Roman" w:eastAsia="Times New Roman" w:hAnsi="Times New Roman" w:cs="Times New Roman"/>
          <w:sz w:val="28"/>
          <w:szCs w:val="28"/>
          <w:lang w:eastAsia="ru-RU"/>
        </w:rPr>
      </w:pPr>
    </w:p>
    <w:p w:rsidR="008625D7" w:rsidRPr="007E0793" w:rsidRDefault="008625D7" w:rsidP="007E0793">
      <w:pPr>
        <w:spacing w:line="240" w:lineRule="auto"/>
        <w:contextualSpacing/>
        <w:rPr>
          <w:rFonts w:ascii="Times New Roman" w:eastAsia="Times New Roman" w:hAnsi="Times New Roman" w:cs="Times New Roman"/>
          <w:sz w:val="28"/>
          <w:szCs w:val="28"/>
          <w:lang w:eastAsia="ru-RU"/>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53"/>
        <w:gridCol w:w="14"/>
        <w:gridCol w:w="1418"/>
        <w:gridCol w:w="1418"/>
        <w:gridCol w:w="1276"/>
        <w:gridCol w:w="1276"/>
        <w:gridCol w:w="1277"/>
        <w:gridCol w:w="1276"/>
        <w:gridCol w:w="1276"/>
        <w:gridCol w:w="1277"/>
        <w:gridCol w:w="2541"/>
        <w:gridCol w:w="8"/>
        <w:gridCol w:w="994"/>
      </w:tblGrid>
      <w:tr w:rsidR="008625D7" w:rsidRPr="007E0793" w:rsidTr="008625D7">
        <w:trPr>
          <w:trHeight w:val="112"/>
          <w:tblHeader/>
        </w:trPr>
        <w:tc>
          <w:tcPr>
            <w:tcW w:w="1968" w:type="dxa"/>
            <w:gridSpan w:val="2"/>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w:t>
            </w:r>
          </w:p>
        </w:tc>
        <w:tc>
          <w:tcPr>
            <w:tcW w:w="1432" w:type="dxa"/>
            <w:gridSpan w:val="2"/>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w:t>
            </w:r>
          </w:p>
        </w:tc>
        <w:tc>
          <w:tcPr>
            <w:tcW w:w="1418"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w:t>
            </w:r>
          </w:p>
        </w:tc>
        <w:tc>
          <w:tcPr>
            <w:tcW w:w="1276"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w:t>
            </w:r>
          </w:p>
        </w:tc>
        <w:tc>
          <w:tcPr>
            <w:tcW w:w="1276"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w:t>
            </w:r>
          </w:p>
        </w:tc>
        <w:tc>
          <w:tcPr>
            <w:tcW w:w="1277"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w:t>
            </w:r>
          </w:p>
        </w:tc>
        <w:tc>
          <w:tcPr>
            <w:tcW w:w="1276"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w:t>
            </w:r>
          </w:p>
        </w:tc>
        <w:tc>
          <w:tcPr>
            <w:tcW w:w="1276"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w:t>
            </w:r>
          </w:p>
        </w:tc>
        <w:tc>
          <w:tcPr>
            <w:tcW w:w="1277"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w:t>
            </w:r>
          </w:p>
        </w:tc>
        <w:tc>
          <w:tcPr>
            <w:tcW w:w="2549" w:type="dxa"/>
            <w:gridSpan w:val="2"/>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w:t>
            </w:r>
          </w:p>
        </w:tc>
        <w:tc>
          <w:tcPr>
            <w:tcW w:w="994" w:type="dxa"/>
            <w:tcBorders>
              <w:bottom w:val="single" w:sz="4" w:space="0" w:color="auto"/>
            </w:tcBorders>
            <w:shd w:val="clear" w:color="auto" w:fill="auto"/>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1.3. Строительство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реконструкция объектов теплоснабжения, </w:t>
            </w:r>
            <w:r w:rsidRPr="007E0793">
              <w:rPr>
                <w:rFonts w:ascii="Times New Roman" w:eastAsia="Times New Roman" w:hAnsi="Times New Roman" w:cs="Times New Roman"/>
                <w:sz w:val="28"/>
                <w:szCs w:val="28"/>
                <w:lang w:eastAsia="ru-RU"/>
              </w:rPr>
              <w:lastRenderedPageBreak/>
              <w:t xml:space="preserve">водоснабжения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водоотведения</w:t>
            </w:r>
          </w:p>
        </w:tc>
        <w:tc>
          <w:tcPr>
            <w:tcW w:w="1432"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val="en-US"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4 260 000,0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1 700 000,0</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1 200 000,0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960 000,0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400 000,0</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повышение надежности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энергетической эффективности работы систем теплоснабжения, водоснабжения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и водоотведения</w:t>
            </w:r>
          </w:p>
        </w:tc>
        <w:tc>
          <w:tcPr>
            <w:tcW w:w="994"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пункты 1, 8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4 260 000,0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1 700 000,0</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1 200 000,0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960 000,0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400 000,0</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1.4. Корректировка схемы и программы перспективного развития электроэнергетики Архангельской области </w:t>
            </w:r>
          </w:p>
        </w:tc>
        <w:tc>
          <w:tcPr>
            <w:tcW w:w="1432"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1 795,0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895,0</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ежегодная корректировка схемы и программы перспективного развития электроэнергетики на период до 2024 года включительно</w:t>
            </w:r>
          </w:p>
        </w:tc>
        <w:tc>
          <w:tcPr>
            <w:tcW w:w="994"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пункт 1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1 795,0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895,0</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1.5. Реализация мероприятий</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по утеплению ограждающих</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стен и цоколя </w:t>
            </w:r>
            <w:r w:rsidRPr="007E0793">
              <w:rPr>
                <w:rFonts w:ascii="Times New Roman" w:eastAsia="Times New Roman" w:hAnsi="Times New Roman" w:cs="Times New Roman"/>
                <w:sz w:val="28"/>
                <w:szCs w:val="28"/>
                <w:lang w:eastAsia="ru-RU"/>
              </w:rPr>
              <w:lastRenderedPageBreak/>
              <w:t>многоквартирных домов путем устройства навесного вентилируемого фасада</w:t>
            </w:r>
          </w:p>
        </w:tc>
        <w:tc>
          <w:tcPr>
            <w:tcW w:w="1432"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49 332,5</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28 683,9</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16 201,7</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4 446,9</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утепление ограждающих стен и цоколя многоквартирных домов путем устройства </w:t>
            </w:r>
            <w:r w:rsidRPr="007E0793">
              <w:rPr>
                <w:rFonts w:ascii="Times New Roman" w:eastAsia="Times New Roman" w:hAnsi="Times New Roman" w:cs="Times New Roman"/>
                <w:sz w:val="28"/>
                <w:szCs w:val="28"/>
                <w:lang w:eastAsia="ru-RU"/>
              </w:rPr>
              <w:lastRenderedPageBreak/>
              <w:t>навесного вентилируемого фасада: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2020 г. – 2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2021 г. – 3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2022 г. – 2 ед.</w:t>
            </w:r>
          </w:p>
        </w:tc>
        <w:tc>
          <w:tcPr>
            <w:tcW w:w="994"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пункт 1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17 330,5</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9 956,8</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7 373,7</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32 002,0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18 727,1</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8 828,0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4 446,9</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1.6. Мероприятия, направленные на модернизацию оборудования, используемого для выработки и передачи электрической энергии, путем замены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на оборудование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 более высоким коэффициентом полезного действия</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1 210 346,0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572 894,0</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637 452,0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снижение технологических потерь при передаче электрической энергии, сокращение зон децентрализованного электроснабжения</w:t>
            </w:r>
          </w:p>
        </w:tc>
        <w:tc>
          <w:tcPr>
            <w:tcW w:w="994"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val="en-US" w:eastAsia="ru-RU"/>
              </w:rPr>
            </w:pPr>
            <w:r w:rsidRPr="007E0793">
              <w:rPr>
                <w:rFonts w:ascii="Times New Roman" w:eastAsia="Times New Roman" w:hAnsi="Times New Roman" w:cs="Times New Roman"/>
                <w:sz w:val="28"/>
                <w:szCs w:val="28"/>
                <w:lang w:eastAsia="ru-RU"/>
              </w:rPr>
              <w:t>пункт 1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1 210 346,0</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572 894,0</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637 452,0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6019" w:type="dxa"/>
            <w:gridSpan w:val="14"/>
            <w:tcMar>
              <w:top w:w="0" w:type="dxa"/>
              <w:bottom w:w="0" w:type="dxa"/>
            </w:tcMar>
          </w:tcPr>
          <w:p w:rsidR="008625D7" w:rsidRPr="007E0793" w:rsidRDefault="008625D7" w:rsidP="007E0793">
            <w:pPr>
              <w:autoSpaceDE w:val="0"/>
              <w:autoSpaceDN w:val="0"/>
              <w:adjustRightInd w:val="0"/>
              <w:spacing w:after="60" w:line="240" w:lineRule="auto"/>
              <w:ind w:firstLine="504"/>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Задача № 2 – повышение качества питьевой воды посредством модернизации систем водоснабжения в Архангельской области</w:t>
            </w:r>
          </w:p>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1.7. Строительство</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реконструкция (модернизация) объектов питьевого водоснабжения</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рамках реализации федерального проекта «Чистая вода» национального проекта «Жилье и городская среда»</w:t>
            </w:r>
          </w:p>
        </w:tc>
        <w:tc>
          <w:tcPr>
            <w:tcW w:w="1432"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2 474 191,4</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534 031,5</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719 916,6</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730 594,1</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489 649,2</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повышение качества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питьевой воды для населения, количество завершенных строительством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реконструкцией (модернизацией) объектов питьевого водоснабжения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водоподготовки</w:t>
            </w:r>
          </w:p>
        </w:tc>
        <w:tc>
          <w:tcPr>
            <w:tcW w:w="994" w:type="dxa"/>
            <w:vMerge w:val="restart"/>
            <w:tcMar>
              <w:top w:w="0" w:type="dxa"/>
              <w:bottom w:w="0" w:type="dxa"/>
            </w:tcMar>
          </w:tcPr>
          <w:p w:rsidR="008625D7" w:rsidRPr="007E0793" w:rsidRDefault="008B293D"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r:id="rId209" w:history="1">
              <w:r w:rsidR="008625D7" w:rsidRPr="007E0793">
                <w:rPr>
                  <w:rFonts w:ascii="Times New Roman" w:eastAsia="Times New Roman" w:hAnsi="Times New Roman" w:cs="Times New Roman"/>
                  <w:sz w:val="28"/>
                  <w:szCs w:val="28"/>
                  <w:lang w:eastAsia="ru-RU"/>
                </w:rPr>
                <w:t xml:space="preserve">пункты 1, 4, </w:t>
              </w:r>
            </w:hyperlink>
            <w:r w:rsidR="008625D7" w:rsidRPr="007E0793">
              <w:rPr>
                <w:rFonts w:ascii="Times New Roman" w:eastAsia="Times New Roman" w:hAnsi="Times New Roman" w:cs="Times New Roman"/>
                <w:sz w:val="28"/>
                <w:szCs w:val="28"/>
                <w:lang w:eastAsia="ru-RU"/>
              </w:rPr>
              <w:t>5, 5.1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2 422 218,9</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522 828,5</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704 777,5</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715 236,2</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479 376,7</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49 433,3</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10 670,0</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14 383,2</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14 596,8</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9 783,3</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2 539,2</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533,0</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755,9</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761,1</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489,2</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1.8. Разработка проектно-сметной документации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на строительство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реконструкци</w:t>
            </w:r>
            <w:r w:rsidRPr="007E0793">
              <w:rPr>
                <w:rFonts w:ascii="Times New Roman" w:eastAsia="Times New Roman" w:hAnsi="Times New Roman" w:cs="Times New Roman"/>
                <w:sz w:val="28"/>
                <w:szCs w:val="28"/>
                <w:lang w:eastAsia="ru-RU"/>
              </w:rPr>
              <w:lastRenderedPageBreak/>
              <w:t>ю (модернизацию) объектов питьевого водоснабжения, реализация которых планируется в рамках федерального проекта «Чистая вода» национального проекта «Жилье и городская среда»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172 923,1</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93 423,1</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59 500,0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20 000,0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проектной документации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на строительство</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реконструкцию (модернизацию) объектов питьевого водоснабжения</w:t>
            </w:r>
          </w:p>
        </w:tc>
        <w:tc>
          <w:tcPr>
            <w:tcW w:w="994"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пункты 1, </w:t>
            </w:r>
            <w:r w:rsidRPr="007E0793">
              <w:rPr>
                <w:rFonts w:ascii="Times New Roman" w:eastAsia="Times New Roman" w:hAnsi="Times New Roman" w:cs="Times New Roman"/>
                <w:sz w:val="28"/>
                <w:szCs w:val="28"/>
                <w:lang w:val="en-US" w:eastAsia="ru-RU"/>
              </w:rPr>
              <w:t>6</w:t>
            </w:r>
            <w:r w:rsidRPr="007E0793">
              <w:rPr>
                <w:rFonts w:ascii="Times New Roman" w:eastAsia="Times New Roman" w:hAnsi="Times New Roman" w:cs="Times New Roman"/>
                <w:sz w:val="28"/>
                <w:szCs w:val="28"/>
                <w:lang w:eastAsia="ru-RU"/>
              </w:rPr>
              <w:t xml:space="preserve">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146 226,4</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76 226,4</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50 000,0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20 000,0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26 696,7</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 17 196,7</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 9 500,0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1.9. Разработка проектно-сметной документации на строительство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реконструкцию (модернизаци</w:t>
            </w:r>
            <w:r w:rsidRPr="007E0793">
              <w:rPr>
                <w:rFonts w:ascii="Times New Roman" w:eastAsia="Times New Roman" w:hAnsi="Times New Roman" w:cs="Times New Roman"/>
                <w:sz w:val="28"/>
                <w:szCs w:val="28"/>
                <w:lang w:eastAsia="ru-RU"/>
              </w:rPr>
              <w:lastRenderedPageBreak/>
              <w:t>ю) объектов водоотведения на территории Вельского муниципального района Архангельской области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17 000,0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12 463,3</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4 536,7</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разработка проектной документации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на строительство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реконструкцию (модернизацию) объектов водоотведения на территории Вельского </w:t>
            </w:r>
            <w:r w:rsidRPr="007E0793">
              <w:rPr>
                <w:rFonts w:ascii="Times New Roman" w:eastAsia="Times New Roman" w:hAnsi="Times New Roman" w:cs="Times New Roman"/>
                <w:sz w:val="28"/>
                <w:szCs w:val="28"/>
                <w:lang w:eastAsia="ru-RU"/>
              </w:rPr>
              <w:lastRenderedPageBreak/>
              <w:t>муниципального района Архангельской области</w:t>
            </w:r>
          </w:p>
        </w:tc>
        <w:tc>
          <w:tcPr>
            <w:tcW w:w="994"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пункты 1, </w:t>
            </w:r>
            <w:r w:rsidRPr="007E0793">
              <w:rPr>
                <w:rFonts w:ascii="Times New Roman" w:eastAsia="Times New Roman" w:hAnsi="Times New Roman" w:cs="Times New Roman"/>
                <w:sz w:val="28"/>
                <w:szCs w:val="28"/>
                <w:lang w:val="en-US" w:eastAsia="ru-RU"/>
              </w:rPr>
              <w:t>7</w:t>
            </w:r>
            <w:r w:rsidRPr="007E0793">
              <w:rPr>
                <w:rFonts w:ascii="Times New Roman" w:eastAsia="Times New Roman" w:hAnsi="Times New Roman" w:cs="Times New Roman"/>
                <w:sz w:val="28"/>
                <w:szCs w:val="28"/>
                <w:lang w:eastAsia="ru-RU"/>
              </w:rPr>
              <w:t xml:space="preserve">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11 590,9</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11 590,9</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местные </w:t>
            </w:r>
            <w:r w:rsidRPr="007E0793">
              <w:rPr>
                <w:rFonts w:ascii="Times New Roman" w:eastAsia="Times New Roman" w:hAnsi="Times New Roman" w:cs="Times New Roman"/>
                <w:sz w:val="28"/>
                <w:szCs w:val="28"/>
                <w:lang w:eastAsia="ru-RU"/>
              </w:rPr>
              <w:lastRenderedPageBreak/>
              <w:t>бюджеты</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5 409,1</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872,4</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4 536,7</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1.10. Установка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подключение блочно-модульной станции очистки холодной воды</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дер. </w:t>
            </w:r>
            <w:proofErr w:type="spellStart"/>
            <w:r w:rsidRPr="007E0793">
              <w:rPr>
                <w:rFonts w:ascii="Times New Roman" w:eastAsia="Times New Roman" w:hAnsi="Times New Roman" w:cs="Times New Roman"/>
                <w:sz w:val="28"/>
                <w:szCs w:val="28"/>
                <w:lang w:eastAsia="ru-RU"/>
              </w:rPr>
              <w:t>Рембуево</w:t>
            </w:r>
            <w:proofErr w:type="spellEnd"/>
            <w:r w:rsidRPr="007E0793">
              <w:rPr>
                <w:rFonts w:ascii="Times New Roman" w:eastAsia="Times New Roman" w:hAnsi="Times New Roman" w:cs="Times New Roman"/>
                <w:sz w:val="28"/>
                <w:szCs w:val="28"/>
                <w:lang w:eastAsia="ru-RU"/>
              </w:rPr>
              <w:t xml:space="preserve"> Холмогорского района Архангельской области</w:t>
            </w:r>
          </w:p>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39 959,9</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39 959,9</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ввод в эксплуатацию блочно-модульной станции очистки холодной воды в 2023 году</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пункт 1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35 564,3</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35 564,3</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4 395,6</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4 395,6</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1.11. Реконструкция водопровода с. Яренск </w:t>
            </w:r>
            <w:r w:rsidRPr="007E0793">
              <w:rPr>
                <w:rFonts w:ascii="Times New Roman" w:eastAsia="Times New Roman" w:hAnsi="Times New Roman" w:cs="Times New Roman"/>
                <w:sz w:val="28"/>
                <w:szCs w:val="28"/>
                <w:lang w:eastAsia="ru-RU"/>
              </w:rPr>
              <w:lastRenderedPageBreak/>
              <w:t>Ленского района Архангельской области (Строительство ВОС.</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этап)</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29 245,5</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29 245,5</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ввод в эксплуатацию блочно-модульной станции очистки </w:t>
            </w:r>
            <w:r w:rsidRPr="007E0793">
              <w:rPr>
                <w:rFonts w:ascii="Times New Roman" w:eastAsia="Times New Roman" w:hAnsi="Times New Roman" w:cs="Times New Roman"/>
                <w:sz w:val="28"/>
                <w:szCs w:val="28"/>
                <w:lang w:eastAsia="ru-RU"/>
              </w:rPr>
              <w:lastRenderedPageBreak/>
              <w:t>холодной воды в 2022 году</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пункт 1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w:t>
            </w:r>
            <w:r w:rsidRPr="007E0793">
              <w:rPr>
                <w:rFonts w:ascii="Times New Roman" w:eastAsia="Times New Roman" w:hAnsi="Times New Roman" w:cs="Times New Roman"/>
                <w:sz w:val="28"/>
                <w:szCs w:val="28"/>
                <w:lang w:eastAsia="ru-RU"/>
              </w:rPr>
              <w:lastRenderedPageBreak/>
              <w:t>ый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26 613,4</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26 613,4</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2 632,1</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2 632,1</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1.12. Технологическое присоединение электроустановок потребителей деревни Задняя сельского поселения «</w:t>
            </w:r>
            <w:proofErr w:type="spellStart"/>
            <w:r w:rsidRPr="007E0793">
              <w:rPr>
                <w:rFonts w:ascii="Times New Roman" w:eastAsia="Times New Roman" w:hAnsi="Times New Roman" w:cs="Times New Roman"/>
                <w:sz w:val="28"/>
                <w:szCs w:val="28"/>
                <w:lang w:eastAsia="ru-RU"/>
              </w:rPr>
              <w:t>Мошинское</w:t>
            </w:r>
            <w:proofErr w:type="spellEnd"/>
            <w:r w:rsidRPr="007E0793">
              <w:rPr>
                <w:rFonts w:ascii="Times New Roman" w:eastAsia="Times New Roman" w:hAnsi="Times New Roman" w:cs="Times New Roman"/>
                <w:sz w:val="28"/>
                <w:szCs w:val="28"/>
                <w:lang w:eastAsia="ru-RU"/>
              </w:rPr>
              <w:t xml:space="preserve">» </w:t>
            </w:r>
            <w:proofErr w:type="spellStart"/>
            <w:r w:rsidRPr="007E0793">
              <w:rPr>
                <w:rFonts w:ascii="Times New Roman" w:eastAsia="Times New Roman" w:hAnsi="Times New Roman" w:cs="Times New Roman"/>
                <w:sz w:val="28"/>
                <w:szCs w:val="28"/>
                <w:lang w:eastAsia="ru-RU"/>
              </w:rPr>
              <w:t>Няндомского</w:t>
            </w:r>
            <w:proofErr w:type="spellEnd"/>
            <w:r w:rsidRPr="007E0793">
              <w:rPr>
                <w:rFonts w:ascii="Times New Roman" w:eastAsia="Times New Roman" w:hAnsi="Times New Roman" w:cs="Times New Roman"/>
                <w:sz w:val="28"/>
                <w:szCs w:val="28"/>
                <w:lang w:eastAsia="ru-RU"/>
              </w:rPr>
              <w:t xml:space="preserve"> муниципального района Архангельской области к сетям </w:t>
            </w:r>
            <w:r w:rsidRPr="007E0793">
              <w:rPr>
                <w:rFonts w:ascii="Times New Roman" w:eastAsia="Times New Roman" w:hAnsi="Times New Roman" w:cs="Times New Roman"/>
                <w:sz w:val="28"/>
                <w:szCs w:val="28"/>
                <w:lang w:eastAsia="ru-RU"/>
              </w:rPr>
              <w:lastRenderedPageBreak/>
              <w:t>электроснабжения</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19 183,9</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19 183,9</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увеличение пропускной способности электрических сетей на территории </w:t>
            </w:r>
            <w:proofErr w:type="spellStart"/>
            <w:r w:rsidRPr="007E0793">
              <w:rPr>
                <w:rFonts w:ascii="Times New Roman" w:eastAsia="Times New Roman" w:hAnsi="Times New Roman" w:cs="Times New Roman"/>
                <w:sz w:val="28"/>
                <w:szCs w:val="28"/>
                <w:lang w:eastAsia="ru-RU"/>
              </w:rPr>
              <w:t>Няндомского</w:t>
            </w:r>
            <w:proofErr w:type="spellEnd"/>
            <w:r w:rsidRPr="007E0793">
              <w:rPr>
                <w:rFonts w:ascii="Times New Roman" w:eastAsia="Times New Roman" w:hAnsi="Times New Roman" w:cs="Times New Roman"/>
                <w:sz w:val="28"/>
                <w:szCs w:val="28"/>
                <w:lang w:eastAsia="ru-RU"/>
              </w:rPr>
              <w:t xml:space="preserve"> муниципального района Архангельской области: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2022 году – 200 кВт</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пункт 1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18 992,1</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18 992,1</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191,8</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191,8</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1.13. Разработка проектно-сметной документации на строительство и реконструкцию (модернизацию) объектов водоотведения на территории муниципальных районов, муниципальных округов, городских округов и городских поселений Архангельской области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177 280,0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40 800,0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56 102,0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53 601,0</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26 777,0</w:t>
            </w:r>
          </w:p>
        </w:tc>
        <w:tc>
          <w:tcPr>
            <w:tcW w:w="2549"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сметной документации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на строительство</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реконструкцию (модернизацию) объектов водоотведения на территории муниципальных образований Архангельской области</w:t>
            </w:r>
          </w:p>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пункты 1, </w:t>
            </w:r>
            <w:r w:rsidRPr="007E0793">
              <w:rPr>
                <w:rFonts w:ascii="Times New Roman" w:eastAsia="Times New Roman" w:hAnsi="Times New Roman" w:cs="Times New Roman"/>
                <w:sz w:val="28"/>
                <w:szCs w:val="28"/>
                <w:lang w:val="en-US" w:eastAsia="ru-RU"/>
              </w:rPr>
              <w:t>7</w:t>
            </w:r>
            <w:r w:rsidRPr="007E0793">
              <w:rPr>
                <w:rFonts w:ascii="Times New Roman" w:eastAsia="Times New Roman" w:hAnsi="Times New Roman" w:cs="Times New Roman"/>
                <w:sz w:val="28"/>
                <w:szCs w:val="28"/>
                <w:lang w:eastAsia="ru-RU"/>
              </w:rPr>
              <w:t xml:space="preserve">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160 780,0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24 300,0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56 102,0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53 601,0</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26 777,0</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16 500,0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16 500,0</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1.14. Разработка проектно-сметной документации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на строительство</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реконструкцию (модернизацию) объектов водоотведения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селе Красноборск </w:t>
            </w:r>
            <w:proofErr w:type="spellStart"/>
            <w:r w:rsidRPr="007E0793">
              <w:rPr>
                <w:rFonts w:ascii="Times New Roman" w:eastAsia="Times New Roman" w:hAnsi="Times New Roman" w:cs="Times New Roman"/>
                <w:sz w:val="28"/>
                <w:szCs w:val="28"/>
                <w:lang w:eastAsia="ru-RU"/>
              </w:rPr>
              <w:t>Красноборского</w:t>
            </w:r>
            <w:proofErr w:type="spellEnd"/>
            <w:r w:rsidRPr="007E0793">
              <w:rPr>
                <w:rFonts w:ascii="Times New Roman" w:eastAsia="Times New Roman" w:hAnsi="Times New Roman" w:cs="Times New Roman"/>
                <w:sz w:val="28"/>
                <w:szCs w:val="28"/>
                <w:lang w:eastAsia="ru-RU"/>
              </w:rPr>
              <w:t xml:space="preserve"> муниципального района Архангельской области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7 550,0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6 350,0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1 200,0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сметной документации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на строительство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реконструкцию (модернизацию) объектов водоотведения в селе Красноборск </w:t>
            </w:r>
            <w:proofErr w:type="spellStart"/>
            <w:r w:rsidRPr="007E0793">
              <w:rPr>
                <w:rFonts w:ascii="Times New Roman" w:eastAsia="Times New Roman" w:hAnsi="Times New Roman" w:cs="Times New Roman"/>
                <w:sz w:val="28"/>
                <w:szCs w:val="28"/>
                <w:lang w:eastAsia="ru-RU"/>
              </w:rPr>
              <w:t>Красноборского</w:t>
            </w:r>
            <w:proofErr w:type="spellEnd"/>
            <w:r w:rsidRPr="007E0793">
              <w:rPr>
                <w:rFonts w:ascii="Times New Roman" w:eastAsia="Times New Roman" w:hAnsi="Times New Roman" w:cs="Times New Roman"/>
                <w:sz w:val="28"/>
                <w:szCs w:val="28"/>
                <w:lang w:eastAsia="ru-RU"/>
              </w:rPr>
              <w:t xml:space="preserve"> муниципального района Архангельской области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пункты 1, </w:t>
            </w:r>
            <w:r w:rsidRPr="007E0793">
              <w:rPr>
                <w:rFonts w:ascii="Times New Roman" w:eastAsia="Times New Roman" w:hAnsi="Times New Roman" w:cs="Times New Roman"/>
                <w:sz w:val="28"/>
                <w:szCs w:val="28"/>
                <w:lang w:val="en-US" w:eastAsia="ru-RU"/>
              </w:rPr>
              <w:t>7</w:t>
            </w:r>
            <w:r w:rsidRPr="007E0793">
              <w:rPr>
                <w:rFonts w:ascii="Times New Roman" w:eastAsia="Times New Roman" w:hAnsi="Times New Roman" w:cs="Times New Roman"/>
                <w:sz w:val="28"/>
                <w:szCs w:val="28"/>
                <w:lang w:eastAsia="ru-RU"/>
              </w:rPr>
              <w:t xml:space="preserve">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6 900,0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5 700,0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1 200,0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650,0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650,0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sz w:val="28"/>
                <w:szCs w:val="28"/>
                <w:lang w:eastAsia="ru-RU"/>
              </w:rPr>
              <w:t xml:space="preserve">1.15. </w:t>
            </w:r>
            <w:r w:rsidRPr="007E0793">
              <w:rPr>
                <w:rFonts w:ascii="Times New Roman" w:eastAsia="Times New Roman" w:hAnsi="Times New Roman" w:cs="Times New Roman"/>
                <w:bCs/>
                <w:sz w:val="28"/>
                <w:szCs w:val="28"/>
                <w:lang w:eastAsia="ru-RU"/>
              </w:rPr>
              <w:t xml:space="preserve">Устройство квартальных водопроводных сетей сообщением </w:t>
            </w:r>
            <w:r w:rsidRPr="007E0793">
              <w:rPr>
                <w:rFonts w:ascii="Times New Roman" w:eastAsia="Times New Roman" w:hAnsi="Times New Roman" w:cs="Times New Roman"/>
                <w:bCs/>
                <w:sz w:val="28"/>
                <w:szCs w:val="28"/>
                <w:lang w:eastAsia="ru-RU"/>
              </w:rPr>
              <w:lastRenderedPageBreak/>
              <w:t xml:space="preserve">«Станция ВОС – потребители </w:t>
            </w:r>
            <w:r w:rsidRPr="007E0793">
              <w:rPr>
                <w:rFonts w:ascii="Times New Roman" w:eastAsia="Times New Roman" w:hAnsi="Times New Roman" w:cs="Times New Roman"/>
                <w:bCs/>
                <w:sz w:val="28"/>
                <w:szCs w:val="28"/>
                <w:lang w:eastAsia="ru-RU"/>
              </w:rPr>
              <w:br/>
            </w:r>
            <w:proofErr w:type="spellStart"/>
            <w:r w:rsidRPr="007E0793">
              <w:rPr>
                <w:rFonts w:ascii="Times New Roman" w:eastAsia="Times New Roman" w:hAnsi="Times New Roman" w:cs="Times New Roman"/>
                <w:bCs/>
                <w:sz w:val="28"/>
                <w:szCs w:val="28"/>
                <w:lang w:eastAsia="ru-RU"/>
              </w:rPr>
              <w:t>скв</w:t>
            </w:r>
            <w:proofErr w:type="spellEnd"/>
            <w:r w:rsidRPr="007E0793">
              <w:rPr>
                <w:rFonts w:ascii="Times New Roman" w:eastAsia="Times New Roman" w:hAnsi="Times New Roman" w:cs="Times New Roman"/>
                <w:bCs/>
                <w:sz w:val="28"/>
                <w:szCs w:val="28"/>
                <w:lang w:eastAsia="ru-RU"/>
              </w:rPr>
              <w:t xml:space="preserve">. Колхозная»,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 xml:space="preserve">«ул. Полевая –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 xml:space="preserve">ул. СХТ», «Станция ВОС – потребители </w:t>
            </w:r>
            <w:r w:rsidRPr="007E0793">
              <w:rPr>
                <w:rFonts w:ascii="Times New Roman" w:eastAsia="Times New Roman" w:hAnsi="Times New Roman" w:cs="Times New Roman"/>
                <w:bCs/>
                <w:sz w:val="28"/>
                <w:szCs w:val="28"/>
                <w:lang w:eastAsia="ru-RU"/>
              </w:rPr>
              <w:br/>
            </w:r>
            <w:proofErr w:type="spellStart"/>
            <w:r w:rsidRPr="007E0793">
              <w:rPr>
                <w:rFonts w:ascii="Times New Roman" w:eastAsia="Times New Roman" w:hAnsi="Times New Roman" w:cs="Times New Roman"/>
                <w:bCs/>
                <w:sz w:val="28"/>
                <w:szCs w:val="28"/>
                <w:lang w:eastAsia="ru-RU"/>
              </w:rPr>
              <w:t>скв</w:t>
            </w:r>
            <w:proofErr w:type="spellEnd"/>
            <w:r w:rsidRPr="007E0793">
              <w:rPr>
                <w:rFonts w:ascii="Times New Roman" w:eastAsia="Times New Roman" w:hAnsi="Times New Roman" w:cs="Times New Roman"/>
                <w:bCs/>
                <w:sz w:val="28"/>
                <w:szCs w:val="28"/>
                <w:lang w:eastAsia="ru-RU"/>
              </w:rPr>
              <w:t xml:space="preserve">. Советская 1»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в</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bCs/>
                <w:sz w:val="28"/>
                <w:szCs w:val="28"/>
                <w:lang w:eastAsia="ru-RU"/>
              </w:rPr>
              <w:t xml:space="preserve">с. </w:t>
            </w:r>
            <w:proofErr w:type="spellStart"/>
            <w:r w:rsidRPr="007E0793">
              <w:rPr>
                <w:rFonts w:ascii="Times New Roman" w:eastAsia="Times New Roman" w:hAnsi="Times New Roman" w:cs="Times New Roman"/>
                <w:bCs/>
                <w:sz w:val="28"/>
                <w:szCs w:val="28"/>
                <w:lang w:eastAsia="ru-RU"/>
              </w:rPr>
              <w:t>Ильинско-Подомское</w:t>
            </w:r>
            <w:proofErr w:type="spellEnd"/>
            <w:r w:rsidRPr="007E0793">
              <w:rPr>
                <w:rFonts w:ascii="Times New Roman" w:eastAsia="Times New Roman" w:hAnsi="Times New Roman" w:cs="Times New Roman"/>
                <w:bCs/>
                <w:sz w:val="28"/>
                <w:szCs w:val="28"/>
                <w:lang w:eastAsia="ru-RU"/>
              </w:rPr>
              <w:t xml:space="preserve"> </w:t>
            </w:r>
            <w:proofErr w:type="spellStart"/>
            <w:r w:rsidRPr="007E0793">
              <w:rPr>
                <w:rFonts w:ascii="Times New Roman" w:eastAsia="Times New Roman" w:hAnsi="Times New Roman" w:cs="Times New Roman"/>
                <w:bCs/>
                <w:sz w:val="28"/>
                <w:szCs w:val="28"/>
                <w:lang w:eastAsia="ru-RU"/>
              </w:rPr>
              <w:t>Вилегодского</w:t>
            </w:r>
            <w:proofErr w:type="spellEnd"/>
            <w:r w:rsidRPr="007E0793">
              <w:rPr>
                <w:rFonts w:ascii="Times New Roman" w:eastAsia="Times New Roman" w:hAnsi="Times New Roman" w:cs="Times New Roman"/>
                <w:bCs/>
                <w:sz w:val="28"/>
                <w:szCs w:val="28"/>
                <w:lang w:eastAsia="ru-RU"/>
              </w:rPr>
              <w:t xml:space="preserve"> муниципального округа Архангельской области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10 000,0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10 000,0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повышение качества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питьевой воды для населения,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устройство квартальных сетей </w:t>
            </w:r>
            <w:r w:rsidRPr="007E0793">
              <w:rPr>
                <w:rFonts w:ascii="Times New Roman" w:eastAsia="Times New Roman" w:hAnsi="Times New Roman" w:cs="Times New Roman"/>
                <w:sz w:val="28"/>
                <w:szCs w:val="28"/>
                <w:lang w:eastAsia="ru-RU"/>
              </w:rPr>
              <w:lastRenderedPageBreak/>
              <w:t xml:space="preserve">водоснабжения в с. </w:t>
            </w:r>
            <w:proofErr w:type="spellStart"/>
            <w:r w:rsidRPr="007E0793">
              <w:rPr>
                <w:rFonts w:ascii="Times New Roman" w:eastAsia="Times New Roman" w:hAnsi="Times New Roman" w:cs="Times New Roman"/>
                <w:sz w:val="28"/>
                <w:szCs w:val="28"/>
                <w:lang w:eastAsia="ru-RU"/>
              </w:rPr>
              <w:t>Ильинско-Подомское</w:t>
            </w:r>
            <w:proofErr w:type="spellEnd"/>
            <w:r w:rsidRPr="007E0793">
              <w:rPr>
                <w:rFonts w:ascii="Times New Roman" w:eastAsia="Times New Roman" w:hAnsi="Times New Roman" w:cs="Times New Roman"/>
                <w:sz w:val="28"/>
                <w:szCs w:val="28"/>
                <w:lang w:eastAsia="ru-RU"/>
              </w:rPr>
              <w:t xml:space="preserve"> </w:t>
            </w:r>
            <w:proofErr w:type="spellStart"/>
            <w:r w:rsidRPr="007E0793">
              <w:rPr>
                <w:rFonts w:ascii="Times New Roman" w:eastAsia="Times New Roman" w:hAnsi="Times New Roman" w:cs="Times New Roman"/>
                <w:sz w:val="28"/>
                <w:szCs w:val="28"/>
                <w:lang w:eastAsia="ru-RU"/>
              </w:rPr>
              <w:t>Вилегодского</w:t>
            </w:r>
            <w:proofErr w:type="spellEnd"/>
            <w:r w:rsidRPr="007E0793">
              <w:rPr>
                <w:rFonts w:ascii="Times New Roman" w:eastAsia="Times New Roman" w:hAnsi="Times New Roman" w:cs="Times New Roman"/>
                <w:sz w:val="28"/>
                <w:szCs w:val="28"/>
                <w:lang w:eastAsia="ru-RU"/>
              </w:rPr>
              <w:t xml:space="preserve"> муниципального округа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bCs/>
                <w:sz w:val="28"/>
                <w:szCs w:val="28"/>
                <w:lang w:eastAsia="ru-RU"/>
              </w:rPr>
              <w:t>Архангельской области</w:t>
            </w:r>
            <w:r w:rsidRPr="007E0793">
              <w:rPr>
                <w:rFonts w:ascii="Times New Roman" w:eastAsia="Times New Roman" w:hAnsi="Times New Roman" w:cs="Times New Roman"/>
                <w:sz w:val="28"/>
                <w:szCs w:val="28"/>
                <w:lang w:eastAsia="ru-RU"/>
              </w:rPr>
              <w:t xml:space="preserve">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2022 году</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пункт 1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10 000,0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10 000,0</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1.16. Обеспечение социально значимых объектов муниципальной собственности муниципальных образований </w:t>
            </w:r>
            <w:r w:rsidRPr="007E0793">
              <w:rPr>
                <w:rFonts w:ascii="Times New Roman" w:eastAsia="Times New Roman" w:hAnsi="Times New Roman" w:cs="Times New Roman"/>
                <w:sz w:val="28"/>
                <w:szCs w:val="28"/>
                <w:lang w:eastAsia="ru-RU"/>
              </w:rPr>
              <w:lastRenderedPageBreak/>
              <w:t xml:space="preserve">Архангельской области резервными источниками снабжения электрической энергии </w:t>
            </w:r>
          </w:p>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65 609,3</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65 609,3</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приобретение резервных источников снабжения электрической энергии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муниципальных образованиях Архангельской области: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2023 г. – 70 ед.</w:t>
            </w:r>
          </w:p>
        </w:tc>
        <w:tc>
          <w:tcPr>
            <w:tcW w:w="994"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пункт 10.1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45 926,5</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45 926,5</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19 682,8</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19 682,8</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0" w:type="dxa"/>
              <w:bottom w:w="0"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Всего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по подпрограмме № 1</w:t>
            </w:r>
          </w:p>
        </w:tc>
        <w:tc>
          <w:tcPr>
            <w:tcW w:w="1432"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8 966 855,7</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3 069 747,7</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2 872 951,1</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1 946 041,0</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1 051 338,9</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26 777,0</w:t>
            </w:r>
          </w:p>
        </w:tc>
        <w:tc>
          <w:tcPr>
            <w:tcW w:w="2549" w:type="dxa"/>
            <w:gridSpan w:val="2"/>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val="restart"/>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2 422 218,9</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522 828,5</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704 777,5</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715 236,2</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479 376,7</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513 821,9</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118 374,4</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167 460,9</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137 825,3</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63 384,3</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26 777,0</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252 322,2</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67 091,7</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85 661,8</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59 761,7</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39 807,0</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32"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0" w:type="dxa"/>
              <w:bottom w:w="0" w:type="dxa"/>
            </w:tcMar>
          </w:tcPr>
          <w:p w:rsidR="008625D7" w:rsidRPr="007E0793" w:rsidRDefault="008625D7" w:rsidP="007E0793">
            <w:pPr>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5 778 492,7</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2 361 453,1</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1 915 050,9</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1 033 217,8</w:t>
            </w:r>
          </w:p>
        </w:tc>
        <w:tc>
          <w:tcPr>
            <w:tcW w:w="1276"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468 770,9</w:t>
            </w:r>
          </w:p>
        </w:tc>
        <w:tc>
          <w:tcPr>
            <w:tcW w:w="1277" w:type="dxa"/>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Mar>
              <w:top w:w="0" w:type="dxa"/>
              <w:bottom w:w="0"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994" w:type="dxa"/>
            <w:vMerge/>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6019" w:type="dxa"/>
            <w:gridSpan w:val="14"/>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Calibri" w:hAnsi="Times New Roman" w:cs="Times New Roman"/>
                <w:b/>
                <w:sz w:val="28"/>
                <w:szCs w:val="28"/>
              </w:rPr>
            </w:pPr>
          </w:p>
          <w:p w:rsidR="008625D7" w:rsidRPr="007E0793" w:rsidRDefault="008625D7" w:rsidP="007E0793">
            <w:pPr>
              <w:widowControl w:val="0"/>
              <w:autoSpaceDE w:val="0"/>
              <w:autoSpaceDN w:val="0"/>
              <w:adjustRightInd w:val="0"/>
              <w:spacing w:after="60" w:line="240" w:lineRule="auto"/>
              <w:contextualSpacing/>
              <w:jc w:val="center"/>
              <w:rPr>
                <w:rFonts w:ascii="Times New Roman" w:eastAsia="Calibri" w:hAnsi="Times New Roman" w:cs="Times New Roman"/>
                <w:b/>
                <w:sz w:val="28"/>
                <w:szCs w:val="28"/>
              </w:rPr>
            </w:pPr>
            <w:r w:rsidRPr="007E0793">
              <w:rPr>
                <w:rFonts w:ascii="Times New Roman" w:eastAsia="Calibri" w:hAnsi="Times New Roman" w:cs="Times New Roman"/>
                <w:b/>
                <w:sz w:val="28"/>
                <w:szCs w:val="28"/>
              </w:rPr>
              <w:t>2. Подпрограмма № 2 «Газификация Архангельской области»</w:t>
            </w:r>
          </w:p>
          <w:p w:rsidR="008625D7" w:rsidRPr="007E0793" w:rsidRDefault="008625D7" w:rsidP="007E0793">
            <w:pPr>
              <w:widowControl w:val="0"/>
              <w:autoSpaceDE w:val="0"/>
              <w:autoSpaceDN w:val="0"/>
              <w:adjustRightInd w:val="0"/>
              <w:spacing w:after="60" w:line="240" w:lineRule="auto"/>
              <w:contextualSpacing/>
              <w:jc w:val="center"/>
              <w:rPr>
                <w:rFonts w:ascii="Times New Roman" w:eastAsia="Calibri" w:hAnsi="Times New Roman" w:cs="Times New Roman"/>
                <w:b/>
                <w:sz w:val="28"/>
                <w:szCs w:val="28"/>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671"/>
        </w:trPr>
        <w:tc>
          <w:tcPr>
            <w:tcW w:w="16019" w:type="dxa"/>
            <w:gridSpan w:val="14"/>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ind w:firstLine="504"/>
              <w:contextualSpacing/>
              <w:jc w:val="both"/>
              <w:rPr>
                <w:rFonts w:ascii="Times New Roman" w:eastAsia="Times New Roman" w:hAnsi="Times New Roman" w:cs="Times New Roman"/>
                <w:sz w:val="28"/>
                <w:szCs w:val="28"/>
                <w:lang w:eastAsia="ru-RU"/>
              </w:rPr>
            </w:pPr>
            <w:r w:rsidRPr="007E0793">
              <w:rPr>
                <w:rFonts w:ascii="Times New Roman" w:eastAsia="Calibri" w:hAnsi="Times New Roman" w:cs="Times New Roman"/>
                <w:sz w:val="28"/>
                <w:szCs w:val="28"/>
              </w:rPr>
              <w:t xml:space="preserve">Цель подпрограммы № 2 – </w:t>
            </w:r>
            <w:r w:rsidRPr="007E0793">
              <w:rPr>
                <w:rFonts w:ascii="Times New Roman" w:eastAsia="Times New Roman" w:hAnsi="Times New Roman" w:cs="Times New Roman"/>
                <w:sz w:val="28"/>
                <w:szCs w:val="28"/>
                <w:lang w:eastAsia="ru-RU"/>
              </w:rPr>
              <w:t>комплексное решение экономических, экологических, энергетических и социальных проблем для устойчивого развития муниципальных образований Архангельской области путем газификации</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6019" w:type="dxa"/>
            <w:gridSpan w:val="14"/>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ind w:firstLine="504"/>
              <w:contextualSpacing/>
              <w:jc w:val="both"/>
              <w:rPr>
                <w:rFonts w:ascii="Times New Roman" w:eastAsia="Calibri" w:hAnsi="Times New Roman" w:cs="Times New Roman"/>
                <w:sz w:val="28"/>
                <w:szCs w:val="28"/>
              </w:rPr>
            </w:pPr>
            <w:r w:rsidRPr="007E0793">
              <w:rPr>
                <w:rFonts w:ascii="Times New Roman" w:eastAsia="Calibri" w:hAnsi="Times New Roman" w:cs="Times New Roman"/>
                <w:sz w:val="28"/>
                <w:szCs w:val="28"/>
              </w:rPr>
              <w:t xml:space="preserve">Задача № 1 – обеспечение доступности природного газа как вида топлива для муниципальных образований Архангельской </w:t>
            </w:r>
            <w:r w:rsidRPr="007E0793">
              <w:rPr>
                <w:rFonts w:ascii="Times New Roman" w:eastAsia="Calibri" w:hAnsi="Times New Roman" w:cs="Times New Roman"/>
                <w:sz w:val="28"/>
                <w:szCs w:val="28"/>
              </w:rPr>
              <w:lastRenderedPageBreak/>
              <w:t>области</w:t>
            </w:r>
          </w:p>
          <w:p w:rsidR="008625D7" w:rsidRPr="007E0793" w:rsidRDefault="008625D7" w:rsidP="007E0793">
            <w:pPr>
              <w:widowControl w:val="0"/>
              <w:autoSpaceDE w:val="0"/>
              <w:autoSpaceDN w:val="0"/>
              <w:adjustRightInd w:val="0"/>
              <w:spacing w:after="60" w:line="240" w:lineRule="auto"/>
              <w:ind w:firstLine="504"/>
              <w:contextualSpacing/>
              <w:jc w:val="both"/>
              <w:rPr>
                <w:rFonts w:ascii="Times New Roman" w:eastAsia="Calibri" w:hAnsi="Times New Roman" w:cs="Times New Roman"/>
                <w:sz w:val="28"/>
                <w:szCs w:val="28"/>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2.1. Проектирование, строительство распределительного газопровода в дер. Лая Приморского района</w:t>
            </w: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50,0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50,0</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разработка проектно-сметной документации и строительство сетей газоснабжения – </w:t>
            </w:r>
            <w:smartTag w:uri="urn:schemas-microsoft-com:office:smarttags" w:element="metricconverter">
              <w:smartTagPr>
                <w:attr w:name="ProductID" w:val="3 км"/>
              </w:smartTagPr>
              <w:r w:rsidRPr="007E0793">
                <w:rPr>
                  <w:rFonts w:ascii="Times New Roman" w:eastAsia="Times New Roman" w:hAnsi="Times New Roman" w:cs="Times New Roman"/>
                  <w:sz w:val="28"/>
                  <w:szCs w:val="28"/>
                  <w:lang w:eastAsia="ru-RU"/>
                </w:rPr>
                <w:t>3 км</w:t>
              </w:r>
            </w:smartTag>
          </w:p>
        </w:tc>
        <w:tc>
          <w:tcPr>
            <w:tcW w:w="994" w:type="dxa"/>
            <w:vMerge w:val="restart"/>
            <w:tcBorders>
              <w:top w:val="nil"/>
              <w:left w:val="nil"/>
              <w:bottom w:val="nil"/>
              <w:right w:val="nil"/>
            </w:tcBorders>
            <w:tcMar>
              <w:top w:w="0" w:type="dxa"/>
              <w:bottom w:w="0"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522"/>
        </w:trPr>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50,0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50,0</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2.2. Проектирование, строительство распределительного газопровода </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от головного газорегуляторного пункта «</w:t>
            </w:r>
            <w:proofErr w:type="spellStart"/>
            <w:r w:rsidRPr="007E0793">
              <w:rPr>
                <w:rFonts w:ascii="Times New Roman" w:eastAsia="Times New Roman" w:hAnsi="Times New Roman" w:cs="Times New Roman"/>
                <w:sz w:val="28"/>
                <w:szCs w:val="28"/>
                <w:lang w:eastAsia="ru-RU"/>
              </w:rPr>
              <w:t>Талаги</w:t>
            </w:r>
            <w:proofErr w:type="spellEnd"/>
            <w:r w:rsidRPr="007E0793">
              <w:rPr>
                <w:rFonts w:ascii="Times New Roman" w:eastAsia="Times New Roman" w:hAnsi="Times New Roman" w:cs="Times New Roman"/>
                <w:sz w:val="28"/>
                <w:szCs w:val="28"/>
                <w:lang w:eastAsia="ru-RU"/>
              </w:rPr>
              <w:t>»</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до пос. </w:t>
            </w:r>
            <w:proofErr w:type="spellStart"/>
            <w:r w:rsidRPr="007E0793">
              <w:rPr>
                <w:rFonts w:ascii="Times New Roman" w:eastAsia="Times New Roman" w:hAnsi="Times New Roman" w:cs="Times New Roman"/>
                <w:sz w:val="28"/>
                <w:szCs w:val="28"/>
                <w:lang w:eastAsia="ru-RU"/>
              </w:rPr>
              <w:lastRenderedPageBreak/>
              <w:t>Талажский</w:t>
            </w:r>
            <w:proofErr w:type="spellEnd"/>
            <w:r w:rsidRPr="007E0793">
              <w:rPr>
                <w:rFonts w:ascii="Times New Roman" w:eastAsia="Times New Roman" w:hAnsi="Times New Roman" w:cs="Times New Roman"/>
                <w:sz w:val="28"/>
                <w:szCs w:val="28"/>
                <w:lang w:eastAsia="ru-RU"/>
              </w:rPr>
              <w:t xml:space="preserve"> авиагородок </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г. Архангельска </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пос. </w:t>
            </w:r>
            <w:proofErr w:type="spellStart"/>
            <w:r w:rsidRPr="007E0793">
              <w:rPr>
                <w:rFonts w:ascii="Times New Roman" w:eastAsia="Times New Roman" w:hAnsi="Times New Roman" w:cs="Times New Roman"/>
                <w:sz w:val="28"/>
                <w:szCs w:val="28"/>
                <w:lang w:eastAsia="ru-RU"/>
              </w:rPr>
              <w:t>Талаги</w:t>
            </w:r>
            <w:proofErr w:type="spellEnd"/>
            <w:r w:rsidRPr="007E0793">
              <w:rPr>
                <w:rFonts w:ascii="Times New Roman" w:eastAsia="Times New Roman" w:hAnsi="Times New Roman" w:cs="Times New Roman"/>
                <w:sz w:val="28"/>
                <w:szCs w:val="28"/>
                <w:lang w:eastAsia="ru-RU"/>
              </w:rPr>
              <w:t xml:space="preserve"> Приморского района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98 664,3</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43 953,5</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54 710,8</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сметной документации </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строительство сетей газоснабжения – 12,8 км</w:t>
            </w:r>
          </w:p>
        </w:tc>
        <w:tc>
          <w:tcPr>
            <w:tcW w:w="994" w:type="dxa"/>
            <w:vMerge w:val="restart"/>
            <w:tcBorders>
              <w:top w:val="nil"/>
              <w:left w:val="nil"/>
              <w:bottom w:val="nil"/>
              <w:right w:val="nil"/>
            </w:tcBorders>
            <w:tcMar>
              <w:top w:w="0" w:type="dxa"/>
              <w:bottom w:w="0"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внебюджетные </w:t>
            </w:r>
            <w:r w:rsidRPr="007E0793">
              <w:rPr>
                <w:rFonts w:ascii="Times New Roman" w:eastAsia="Times New Roman" w:hAnsi="Times New Roman" w:cs="Times New Roman"/>
                <w:sz w:val="28"/>
                <w:szCs w:val="28"/>
                <w:lang w:eastAsia="ru-RU"/>
              </w:rPr>
              <w:lastRenderedPageBreak/>
              <w:t>средства</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98 664,3</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43 953,5</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54 710,8</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2.3. Проектирование</w:t>
            </w:r>
            <w:r w:rsidRPr="007E0793">
              <w:rPr>
                <w:rFonts w:ascii="Times New Roman" w:eastAsia="Times New Roman" w:hAnsi="Times New Roman" w:cs="Times New Roman"/>
                <w:sz w:val="28"/>
                <w:szCs w:val="28"/>
                <w:lang w:eastAsia="ru-RU"/>
              </w:rPr>
              <w:br/>
              <w:t xml:space="preserve">и строительство распределительного газопровода в </w:t>
            </w:r>
            <w:proofErr w:type="spellStart"/>
            <w:r w:rsidRPr="007E0793">
              <w:rPr>
                <w:rFonts w:ascii="Times New Roman" w:eastAsia="Times New Roman" w:hAnsi="Times New Roman" w:cs="Times New Roman"/>
                <w:sz w:val="28"/>
                <w:szCs w:val="28"/>
                <w:lang w:eastAsia="ru-RU"/>
              </w:rPr>
              <w:t>Цигломенском</w:t>
            </w:r>
            <w:proofErr w:type="spellEnd"/>
            <w:r w:rsidRPr="007E0793">
              <w:rPr>
                <w:rFonts w:ascii="Times New Roman" w:eastAsia="Times New Roman" w:hAnsi="Times New Roman" w:cs="Times New Roman"/>
                <w:sz w:val="28"/>
                <w:szCs w:val="28"/>
                <w:lang w:eastAsia="ru-RU"/>
              </w:rPr>
              <w:t xml:space="preserve"> округе г. Архангельска</w:t>
            </w: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25 299,1</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25 299,1</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сметной документации </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строительство сетей газоснабжения – 2,0 км</w:t>
            </w:r>
          </w:p>
        </w:tc>
        <w:tc>
          <w:tcPr>
            <w:tcW w:w="994" w:type="dxa"/>
            <w:vMerge w:val="restart"/>
            <w:tcBorders>
              <w:top w:val="nil"/>
              <w:left w:val="nil"/>
              <w:bottom w:val="nil"/>
              <w:right w:val="nil"/>
            </w:tcBorders>
            <w:tcMar>
              <w:top w:w="0" w:type="dxa"/>
              <w:bottom w:w="0"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25 299,1</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25 299,1</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2.4. Проектирование, строительство</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единой сети газораспределе</w:t>
            </w:r>
            <w:r w:rsidRPr="007E0793">
              <w:rPr>
                <w:rFonts w:ascii="Times New Roman" w:eastAsia="Times New Roman" w:hAnsi="Times New Roman" w:cs="Times New Roman"/>
                <w:sz w:val="28"/>
                <w:szCs w:val="28"/>
                <w:lang w:eastAsia="ru-RU"/>
              </w:rPr>
              <w:lastRenderedPageBreak/>
              <w:t xml:space="preserve">ния </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от </w:t>
            </w:r>
            <w:proofErr w:type="spellStart"/>
            <w:proofErr w:type="gramStart"/>
            <w:r w:rsidRPr="007E0793">
              <w:rPr>
                <w:rFonts w:ascii="Times New Roman" w:eastAsia="Times New Roman" w:hAnsi="Times New Roman" w:cs="Times New Roman"/>
                <w:sz w:val="28"/>
                <w:szCs w:val="28"/>
                <w:lang w:eastAsia="ru-RU"/>
              </w:rPr>
              <w:t>газораспреде-лительной</w:t>
            </w:r>
            <w:proofErr w:type="spellEnd"/>
            <w:proofErr w:type="gramEnd"/>
            <w:r w:rsidRPr="007E0793">
              <w:rPr>
                <w:rFonts w:ascii="Times New Roman" w:eastAsia="Times New Roman" w:hAnsi="Times New Roman" w:cs="Times New Roman"/>
                <w:sz w:val="28"/>
                <w:szCs w:val="28"/>
                <w:lang w:eastAsia="ru-RU"/>
              </w:rPr>
              <w:t xml:space="preserve"> станции «Котлас»</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по ул. Восточное шоссе, ул. Таежная,</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ул. Ушинского</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г. Котласе</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9 828,7</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4 274,4</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5 554,3</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проектной документации</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строительство сетей газоснабжения – </w:t>
            </w:r>
            <w:smartTag w:uri="urn:schemas-microsoft-com:office:smarttags" w:element="metricconverter">
              <w:smartTagPr>
                <w:attr w:name="ProductID" w:val="3,8 км"/>
              </w:smartTagPr>
              <w:r w:rsidRPr="007E0793">
                <w:rPr>
                  <w:rFonts w:ascii="Times New Roman" w:eastAsia="Times New Roman" w:hAnsi="Times New Roman" w:cs="Times New Roman"/>
                  <w:sz w:val="28"/>
                  <w:szCs w:val="28"/>
                  <w:lang w:eastAsia="ru-RU"/>
                </w:rPr>
                <w:t xml:space="preserve">3,8 </w:t>
              </w:r>
              <w:r w:rsidRPr="007E0793">
                <w:rPr>
                  <w:rFonts w:ascii="Times New Roman" w:eastAsia="Times New Roman" w:hAnsi="Times New Roman" w:cs="Times New Roman"/>
                  <w:sz w:val="28"/>
                  <w:szCs w:val="28"/>
                  <w:lang w:eastAsia="ru-RU"/>
                </w:rPr>
                <w:lastRenderedPageBreak/>
                <w:t>км</w:t>
              </w:r>
            </w:smartTag>
          </w:p>
        </w:tc>
        <w:tc>
          <w:tcPr>
            <w:tcW w:w="994" w:type="dxa"/>
            <w:vMerge w:val="restart"/>
            <w:tcBorders>
              <w:top w:val="nil"/>
              <w:left w:val="nil"/>
              <w:bottom w:val="nil"/>
              <w:right w:val="nil"/>
            </w:tcBorders>
            <w:tcMar>
              <w:top w:w="0" w:type="dxa"/>
              <w:bottom w:w="0"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9 828,7</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4 274,4</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5 554,3</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2.5. Строительство распределительного газопровода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микрорайоне </w:t>
            </w:r>
            <w:proofErr w:type="spellStart"/>
            <w:proofErr w:type="gramStart"/>
            <w:r w:rsidRPr="007E0793">
              <w:rPr>
                <w:rFonts w:ascii="Times New Roman" w:eastAsia="Times New Roman" w:hAnsi="Times New Roman" w:cs="Times New Roman"/>
                <w:sz w:val="28"/>
                <w:szCs w:val="28"/>
                <w:lang w:eastAsia="ru-RU"/>
              </w:rPr>
              <w:t>деревообраба-тывающего</w:t>
            </w:r>
            <w:proofErr w:type="spellEnd"/>
            <w:proofErr w:type="gramEnd"/>
            <w:r w:rsidRPr="007E0793">
              <w:rPr>
                <w:rFonts w:ascii="Times New Roman" w:eastAsia="Times New Roman" w:hAnsi="Times New Roman" w:cs="Times New Roman"/>
                <w:sz w:val="28"/>
                <w:szCs w:val="28"/>
                <w:lang w:eastAsia="ru-RU"/>
              </w:rPr>
              <w:t xml:space="preserve"> комбината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г. Котласа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(д. № 5 – № 51 </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по ул. </w:t>
            </w:r>
            <w:proofErr w:type="spellStart"/>
            <w:r w:rsidRPr="007E0793">
              <w:rPr>
                <w:rFonts w:ascii="Times New Roman" w:eastAsia="Times New Roman" w:hAnsi="Times New Roman" w:cs="Times New Roman"/>
                <w:sz w:val="28"/>
                <w:szCs w:val="28"/>
                <w:lang w:eastAsia="ru-RU"/>
              </w:rPr>
              <w:t>Красносельская</w:t>
            </w:r>
            <w:proofErr w:type="spellEnd"/>
            <w:r w:rsidRPr="007E0793">
              <w:rPr>
                <w:rFonts w:ascii="Times New Roman" w:eastAsia="Times New Roman" w:hAnsi="Times New Roman" w:cs="Times New Roman"/>
                <w:sz w:val="28"/>
                <w:szCs w:val="28"/>
                <w:lang w:eastAsia="ru-RU"/>
              </w:rPr>
              <w:t>,</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д. № 1 – № 42, </w:t>
            </w:r>
            <w:r w:rsidRPr="007E0793">
              <w:rPr>
                <w:rFonts w:ascii="Times New Roman" w:eastAsia="Times New Roman" w:hAnsi="Times New Roman" w:cs="Times New Roman"/>
                <w:sz w:val="28"/>
                <w:szCs w:val="28"/>
                <w:lang w:eastAsia="ru-RU"/>
              </w:rPr>
              <w:lastRenderedPageBreak/>
              <w:t xml:space="preserve">№ 2 </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roofErr w:type="spellStart"/>
            <w:r w:rsidRPr="007E0793">
              <w:rPr>
                <w:rFonts w:ascii="Times New Roman" w:eastAsia="Times New Roman" w:hAnsi="Times New Roman" w:cs="Times New Roman"/>
                <w:sz w:val="28"/>
                <w:szCs w:val="28"/>
                <w:lang w:eastAsia="ru-RU"/>
              </w:rPr>
              <w:t>фл</w:t>
            </w:r>
            <w:proofErr w:type="spellEnd"/>
            <w:r w:rsidRPr="007E0793">
              <w:rPr>
                <w:rFonts w:ascii="Times New Roman" w:eastAsia="Times New Roman" w:hAnsi="Times New Roman" w:cs="Times New Roman"/>
                <w:sz w:val="28"/>
                <w:szCs w:val="28"/>
                <w:lang w:eastAsia="ru-RU"/>
              </w:rPr>
              <w:t>. 1 – № 58 «б»</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по ул. Попова)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5 750,6</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5 750,6</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строительство сетей газоснабжения – </w:t>
            </w:r>
            <w:smartTag w:uri="urn:schemas-microsoft-com:office:smarttags" w:element="metricconverter">
              <w:smartTagPr>
                <w:attr w:name="ProductID" w:val="1,8 км"/>
              </w:smartTagPr>
              <w:r w:rsidRPr="007E0793">
                <w:rPr>
                  <w:rFonts w:ascii="Times New Roman" w:eastAsia="Times New Roman" w:hAnsi="Times New Roman" w:cs="Times New Roman"/>
                  <w:sz w:val="28"/>
                  <w:szCs w:val="28"/>
                  <w:lang w:eastAsia="ru-RU"/>
                </w:rPr>
                <w:t>1,8 км</w:t>
              </w:r>
            </w:smartTag>
          </w:p>
        </w:tc>
        <w:tc>
          <w:tcPr>
            <w:tcW w:w="994" w:type="dxa"/>
            <w:vMerge w:val="restart"/>
            <w:tcBorders>
              <w:top w:val="nil"/>
              <w:left w:val="nil"/>
              <w:bottom w:val="nil"/>
              <w:right w:val="nil"/>
            </w:tcBorders>
            <w:tcMar>
              <w:top w:w="0" w:type="dxa"/>
              <w:bottom w:w="0"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5 750,6</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5 750,6</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2.6. Реализация мероприятий по </w:t>
            </w:r>
            <w:proofErr w:type="spellStart"/>
            <w:r w:rsidRPr="007E0793">
              <w:rPr>
                <w:rFonts w:ascii="Times New Roman" w:eastAsia="Times New Roman" w:hAnsi="Times New Roman" w:cs="Times New Roman"/>
                <w:sz w:val="28"/>
                <w:szCs w:val="28"/>
                <w:lang w:eastAsia="ru-RU"/>
              </w:rPr>
              <w:t>догазификации</w:t>
            </w:r>
            <w:proofErr w:type="spellEnd"/>
            <w:r w:rsidRPr="007E0793">
              <w:rPr>
                <w:rFonts w:ascii="Times New Roman" w:eastAsia="Times New Roman" w:hAnsi="Times New Roman" w:cs="Times New Roman"/>
                <w:sz w:val="28"/>
                <w:szCs w:val="28"/>
                <w:lang w:eastAsia="ru-RU"/>
              </w:rPr>
              <w:t xml:space="preserve"> домовладений ООО «</w:t>
            </w:r>
            <w:proofErr w:type="spellStart"/>
            <w:r w:rsidRPr="007E0793">
              <w:rPr>
                <w:rFonts w:ascii="Times New Roman" w:eastAsia="Times New Roman" w:hAnsi="Times New Roman" w:cs="Times New Roman"/>
                <w:sz w:val="28"/>
                <w:szCs w:val="28"/>
                <w:lang w:eastAsia="ru-RU"/>
              </w:rPr>
              <w:t>Вельскгазсервис</w:t>
            </w:r>
            <w:proofErr w:type="spellEnd"/>
            <w:r w:rsidRPr="007E0793">
              <w:rPr>
                <w:rFonts w:ascii="Times New Roman" w:eastAsia="Times New Roman" w:hAnsi="Times New Roman" w:cs="Times New Roman"/>
                <w:sz w:val="28"/>
                <w:szCs w:val="28"/>
                <w:lang w:eastAsia="ru-RU"/>
              </w:rPr>
              <w:t>»</w:t>
            </w: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7 985,0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3 635,0</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4 350,0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проектной документации</w:t>
            </w:r>
            <w:r w:rsidRPr="007E0793">
              <w:rPr>
                <w:rFonts w:ascii="Times New Roman" w:eastAsia="Times New Roman" w:hAnsi="Times New Roman" w:cs="Times New Roman"/>
                <w:sz w:val="28"/>
                <w:szCs w:val="28"/>
                <w:lang w:eastAsia="ru-RU"/>
              </w:rPr>
              <w:br/>
              <w:t>и строительство сетей газоснабжения:</w:t>
            </w:r>
            <w:r w:rsidRPr="007E0793">
              <w:rPr>
                <w:rFonts w:ascii="Times New Roman" w:eastAsia="Times New Roman" w:hAnsi="Times New Roman" w:cs="Times New Roman"/>
                <w:sz w:val="28"/>
                <w:szCs w:val="28"/>
                <w:lang w:eastAsia="ru-RU"/>
              </w:rPr>
              <w:br/>
              <w:t>2021 г. – 0,5 км;</w:t>
            </w:r>
            <w:r w:rsidRPr="007E0793">
              <w:rPr>
                <w:rFonts w:ascii="Times New Roman" w:eastAsia="Times New Roman" w:hAnsi="Times New Roman" w:cs="Times New Roman"/>
                <w:sz w:val="28"/>
                <w:szCs w:val="28"/>
                <w:lang w:eastAsia="ru-RU"/>
              </w:rPr>
              <w:br/>
              <w:t>2022 г. – 1,0 км</w:t>
            </w:r>
          </w:p>
        </w:tc>
        <w:tc>
          <w:tcPr>
            <w:tcW w:w="994" w:type="dxa"/>
            <w:vMerge w:val="restart"/>
            <w:tcBorders>
              <w:top w:val="nil"/>
              <w:left w:val="nil"/>
              <w:bottom w:val="nil"/>
              <w:right w:val="nil"/>
            </w:tcBorders>
            <w:tcMar>
              <w:top w:w="0" w:type="dxa"/>
              <w:bottom w:w="0"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7 985,0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3 635,0</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4 350,0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2.7. Проектирование, строительство распределительного газопровода </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до дер. Черный Яр </w:t>
            </w:r>
            <w:r w:rsidRPr="007E0793">
              <w:rPr>
                <w:rFonts w:ascii="Times New Roman" w:eastAsia="Times New Roman" w:hAnsi="Times New Roman" w:cs="Times New Roman"/>
                <w:sz w:val="28"/>
                <w:szCs w:val="28"/>
                <w:lang w:eastAsia="ru-RU"/>
              </w:rPr>
              <w:lastRenderedPageBreak/>
              <w:t>Приморского района</w:t>
            </w: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7 374,7</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3 624,7</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3 750,0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сметной документации </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строительство сетей газоснабжения – 0,2 км</w:t>
            </w:r>
          </w:p>
        </w:tc>
        <w:tc>
          <w:tcPr>
            <w:tcW w:w="994" w:type="dxa"/>
            <w:vMerge w:val="restart"/>
            <w:tcBorders>
              <w:top w:val="nil"/>
              <w:left w:val="nil"/>
              <w:bottom w:val="nil"/>
              <w:right w:val="nil"/>
            </w:tcBorders>
            <w:tcMar>
              <w:top w:w="0" w:type="dxa"/>
              <w:bottom w:w="0"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7 374,7</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3 624,7</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3 750,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2.8. Проектирование, строительство распределительного газопровода </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от дер. </w:t>
            </w:r>
            <w:proofErr w:type="spellStart"/>
            <w:r w:rsidRPr="007E0793">
              <w:rPr>
                <w:rFonts w:ascii="Times New Roman" w:eastAsia="Times New Roman" w:hAnsi="Times New Roman" w:cs="Times New Roman"/>
                <w:sz w:val="28"/>
                <w:szCs w:val="28"/>
                <w:lang w:eastAsia="ru-RU"/>
              </w:rPr>
              <w:t>Хорьково</w:t>
            </w:r>
            <w:proofErr w:type="spellEnd"/>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до дер. </w:t>
            </w:r>
            <w:proofErr w:type="spellStart"/>
            <w:r w:rsidRPr="007E0793">
              <w:rPr>
                <w:rFonts w:ascii="Times New Roman" w:eastAsia="Times New Roman" w:hAnsi="Times New Roman" w:cs="Times New Roman"/>
                <w:sz w:val="28"/>
                <w:szCs w:val="28"/>
                <w:lang w:eastAsia="ru-RU"/>
              </w:rPr>
              <w:t>Трепузово</w:t>
            </w:r>
            <w:proofErr w:type="spellEnd"/>
            <w:r w:rsidRPr="007E0793">
              <w:rPr>
                <w:rFonts w:ascii="Times New Roman" w:eastAsia="Times New Roman" w:hAnsi="Times New Roman" w:cs="Times New Roman"/>
                <w:sz w:val="28"/>
                <w:szCs w:val="28"/>
                <w:lang w:eastAsia="ru-RU"/>
              </w:rPr>
              <w:t xml:space="preserve"> Приморского района</w:t>
            </w: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50,0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50,0</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сметной документации </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строительство сетей газоснабжения – </w:t>
            </w:r>
            <w:smartTag w:uri="urn:schemas-microsoft-com:office:smarttags" w:element="metricconverter">
              <w:smartTagPr>
                <w:attr w:name="ProductID" w:val="3,6 км"/>
              </w:smartTagPr>
              <w:r w:rsidRPr="007E0793">
                <w:rPr>
                  <w:rFonts w:ascii="Times New Roman" w:eastAsia="Times New Roman" w:hAnsi="Times New Roman" w:cs="Times New Roman"/>
                  <w:sz w:val="28"/>
                  <w:szCs w:val="28"/>
                  <w:lang w:eastAsia="ru-RU"/>
                </w:rPr>
                <w:t>3,6 км</w:t>
              </w:r>
            </w:smartTag>
          </w:p>
        </w:tc>
        <w:tc>
          <w:tcPr>
            <w:tcW w:w="994" w:type="dxa"/>
            <w:vMerge w:val="restart"/>
            <w:tcBorders>
              <w:top w:val="nil"/>
              <w:left w:val="nil"/>
              <w:bottom w:val="nil"/>
              <w:right w:val="nil"/>
            </w:tcBorders>
            <w:tcMar>
              <w:top w:w="0" w:type="dxa"/>
              <w:bottom w:w="0" w:type="dxa"/>
            </w:tcMar>
          </w:tcPr>
          <w:p w:rsidR="008625D7" w:rsidRPr="007E0793" w:rsidRDefault="008B293D" w:rsidP="007E0793">
            <w:pPr>
              <w:spacing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50,0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50,0</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2.9. Проектирование, строительство единой сети газораспределения</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по ул. </w:t>
            </w:r>
            <w:proofErr w:type="spellStart"/>
            <w:r w:rsidRPr="007E0793">
              <w:rPr>
                <w:rFonts w:ascii="Times New Roman" w:eastAsia="Times New Roman" w:hAnsi="Times New Roman" w:cs="Times New Roman"/>
                <w:sz w:val="28"/>
                <w:szCs w:val="28"/>
                <w:lang w:eastAsia="ru-RU"/>
              </w:rPr>
              <w:t>Лимендское</w:t>
            </w:r>
            <w:proofErr w:type="spellEnd"/>
            <w:r w:rsidRPr="007E0793">
              <w:rPr>
                <w:rFonts w:ascii="Times New Roman" w:eastAsia="Times New Roman" w:hAnsi="Times New Roman" w:cs="Times New Roman"/>
                <w:sz w:val="28"/>
                <w:szCs w:val="28"/>
                <w:lang w:eastAsia="ru-RU"/>
              </w:rPr>
              <w:t xml:space="preserve"> шоссе, ул. Советская</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г. Котласе</w:t>
            </w: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8 954,6</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8 954,6</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проектной документации</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строительство сетей газоснабжения – </w:t>
            </w:r>
            <w:smartTag w:uri="urn:schemas-microsoft-com:office:smarttags" w:element="metricconverter">
              <w:smartTagPr>
                <w:attr w:name="ProductID" w:val="3,0 км"/>
              </w:smartTagPr>
              <w:r w:rsidRPr="007E0793">
                <w:rPr>
                  <w:rFonts w:ascii="Times New Roman" w:eastAsia="Times New Roman" w:hAnsi="Times New Roman" w:cs="Times New Roman"/>
                  <w:sz w:val="28"/>
                  <w:szCs w:val="28"/>
                  <w:lang w:eastAsia="ru-RU"/>
                </w:rPr>
                <w:t>3,0 км</w:t>
              </w:r>
            </w:smartTag>
          </w:p>
        </w:tc>
        <w:tc>
          <w:tcPr>
            <w:tcW w:w="994" w:type="dxa"/>
            <w:vMerge w:val="restart"/>
            <w:tcBorders>
              <w:top w:val="nil"/>
              <w:left w:val="nil"/>
              <w:bottom w:val="nil"/>
              <w:right w:val="nil"/>
            </w:tcBorders>
            <w:tcMar>
              <w:top w:w="0" w:type="dxa"/>
              <w:bottom w:w="0" w:type="dxa"/>
            </w:tcMar>
          </w:tcPr>
          <w:p w:rsidR="008625D7" w:rsidRPr="007E0793" w:rsidRDefault="008B293D" w:rsidP="007E0793">
            <w:pPr>
              <w:spacing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областной </w:t>
            </w:r>
            <w:r w:rsidRPr="007E0793">
              <w:rPr>
                <w:rFonts w:ascii="Times New Roman" w:eastAsia="Times New Roman" w:hAnsi="Times New Roman" w:cs="Times New Roman"/>
                <w:sz w:val="28"/>
                <w:szCs w:val="28"/>
                <w:lang w:eastAsia="ru-RU"/>
              </w:rPr>
              <w:lastRenderedPageBreak/>
              <w:t>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8 954,6</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8 954,6</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2.10. Проектирование</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строительство распределительного газопровода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от ул. Окружное шоссе</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до ул. Октябрят</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г. Архангельске</w:t>
            </w: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57 798,8</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4 799,0</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52 999,8</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проектной документации</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строительство сетей газоснабжения – 3,2 км</w:t>
            </w:r>
          </w:p>
        </w:tc>
        <w:tc>
          <w:tcPr>
            <w:tcW w:w="994" w:type="dxa"/>
            <w:vMerge w:val="restart"/>
            <w:tcBorders>
              <w:top w:val="nil"/>
              <w:left w:val="nil"/>
              <w:bottom w:val="nil"/>
              <w:right w:val="nil"/>
            </w:tcBorders>
            <w:tcMar>
              <w:top w:w="0" w:type="dxa"/>
              <w:bottom w:w="0" w:type="dxa"/>
            </w:tcMar>
          </w:tcPr>
          <w:p w:rsidR="008625D7" w:rsidRPr="007E0793" w:rsidRDefault="008B293D" w:rsidP="007E0793">
            <w:pPr>
              <w:spacing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57 798,8</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4 799,0</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52 999,8</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2.11. Проектирование распределительного газопровода </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по ул. Дачная </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г. Архангельске</w:t>
            </w: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1 069,0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1 069,0</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сметной документации</w:t>
            </w:r>
          </w:p>
        </w:tc>
        <w:tc>
          <w:tcPr>
            <w:tcW w:w="994" w:type="dxa"/>
            <w:vMerge w:val="restart"/>
            <w:tcBorders>
              <w:top w:val="nil"/>
              <w:left w:val="nil"/>
              <w:bottom w:val="nil"/>
              <w:right w:val="nil"/>
            </w:tcBorders>
            <w:tcMar>
              <w:top w:w="0" w:type="dxa"/>
              <w:bottom w:w="0"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1 069,0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1 069,0</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2.12. Строительство сети распределения низкого давления</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по ул. Октябрьская, </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ул. Пушкина,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ул. Островского, </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ул. Гагарина,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ул. Грибоедова,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ул. Куйбышева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г. Котласа</w:t>
            </w: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7 498,8</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7 498,8</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 -</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строительство сетей газоснабжения – </w:t>
            </w:r>
            <w:smartTag w:uri="urn:schemas-microsoft-com:office:smarttags" w:element="metricconverter">
              <w:smartTagPr>
                <w:attr w:name="ProductID" w:val="1,7 км"/>
              </w:smartTagPr>
              <w:r w:rsidRPr="007E0793">
                <w:rPr>
                  <w:rFonts w:ascii="Times New Roman" w:eastAsia="Times New Roman" w:hAnsi="Times New Roman" w:cs="Times New Roman"/>
                  <w:sz w:val="28"/>
                  <w:szCs w:val="28"/>
                  <w:lang w:eastAsia="ru-RU"/>
                </w:rPr>
                <w:t>1,7 км</w:t>
              </w:r>
            </w:smartTag>
          </w:p>
        </w:tc>
        <w:tc>
          <w:tcPr>
            <w:tcW w:w="994" w:type="dxa"/>
            <w:vMerge w:val="restart"/>
            <w:tcBorders>
              <w:top w:val="nil"/>
              <w:left w:val="nil"/>
              <w:bottom w:val="nil"/>
              <w:right w:val="nil"/>
            </w:tcBorders>
            <w:tcMar>
              <w:top w:w="0" w:type="dxa"/>
              <w:bottom w:w="0"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7 498,8</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7 498,8</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2.13. Проектирование</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w:t>
            </w:r>
            <w:r w:rsidRPr="007E0793">
              <w:rPr>
                <w:rFonts w:ascii="Times New Roman" w:eastAsia="Times New Roman" w:hAnsi="Times New Roman" w:cs="Times New Roman"/>
                <w:sz w:val="28"/>
                <w:szCs w:val="28"/>
                <w:lang w:eastAsia="ru-RU"/>
              </w:rPr>
              <w:lastRenderedPageBreak/>
              <w:t>строительство распределительного газопровода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микрорайоне </w:t>
            </w:r>
            <w:proofErr w:type="spellStart"/>
            <w:r w:rsidRPr="007E0793">
              <w:rPr>
                <w:rFonts w:ascii="Times New Roman" w:eastAsia="Times New Roman" w:hAnsi="Times New Roman" w:cs="Times New Roman"/>
                <w:sz w:val="28"/>
                <w:szCs w:val="28"/>
                <w:lang w:eastAsia="ru-RU"/>
              </w:rPr>
              <w:t>Болтинка</w:t>
            </w:r>
            <w:proofErr w:type="spellEnd"/>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г. Котласа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(ул. Франко,</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пер. Франко)</w:t>
            </w: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5 105,7</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549,8</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4 555,9</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проектной документации</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строительство </w:t>
            </w:r>
            <w:r w:rsidRPr="007E0793">
              <w:rPr>
                <w:rFonts w:ascii="Times New Roman" w:eastAsia="Times New Roman" w:hAnsi="Times New Roman" w:cs="Times New Roman"/>
                <w:sz w:val="28"/>
                <w:szCs w:val="28"/>
                <w:lang w:eastAsia="ru-RU"/>
              </w:rPr>
              <w:lastRenderedPageBreak/>
              <w:t xml:space="preserve">сетей газоснабжения – </w:t>
            </w:r>
            <w:smartTag w:uri="urn:schemas-microsoft-com:office:smarttags" w:element="metricconverter">
              <w:smartTagPr>
                <w:attr w:name="ProductID" w:val="1,8 км"/>
              </w:smartTagPr>
              <w:r w:rsidRPr="007E0793">
                <w:rPr>
                  <w:rFonts w:ascii="Times New Roman" w:eastAsia="Times New Roman" w:hAnsi="Times New Roman" w:cs="Times New Roman"/>
                  <w:sz w:val="28"/>
                  <w:szCs w:val="28"/>
                  <w:lang w:eastAsia="ru-RU"/>
                </w:rPr>
                <w:t>1,8 км</w:t>
              </w:r>
            </w:smartTag>
          </w:p>
        </w:tc>
        <w:tc>
          <w:tcPr>
            <w:tcW w:w="994" w:type="dxa"/>
            <w:vMerge w:val="restart"/>
            <w:tcBorders>
              <w:top w:val="nil"/>
              <w:left w:val="nil"/>
              <w:bottom w:val="nil"/>
              <w:right w:val="nil"/>
            </w:tcBorders>
            <w:tcMar>
              <w:top w:w="0" w:type="dxa"/>
              <w:bottom w:w="0"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w:t>
            </w:r>
            <w:r w:rsidRPr="007E0793">
              <w:rPr>
                <w:rFonts w:ascii="Times New Roman" w:eastAsia="Times New Roman" w:hAnsi="Times New Roman" w:cs="Times New Roman"/>
                <w:sz w:val="28"/>
                <w:szCs w:val="28"/>
                <w:lang w:eastAsia="ru-RU"/>
              </w:rPr>
              <w:lastRenderedPageBreak/>
              <w:t>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5 105,7</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549,8</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4 555,9</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2.14. Проектирование</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строительство распределительного газопровода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микрорайоне деревообрабатывающего комбината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г. Котласа. 2 этап (квартал частных жилых домов)</w:t>
            </w: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32 940,5</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7 424,8</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14 385,2</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11 130,5</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проектной документации</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строительство сетей газоснабжения – </w:t>
            </w:r>
            <w:smartTag w:uri="urn:schemas-microsoft-com:office:smarttags" w:element="metricconverter">
              <w:smartTagPr>
                <w:attr w:name="ProductID" w:val="8,2 км"/>
              </w:smartTagPr>
              <w:r w:rsidRPr="007E0793">
                <w:rPr>
                  <w:rFonts w:ascii="Times New Roman" w:eastAsia="Times New Roman" w:hAnsi="Times New Roman" w:cs="Times New Roman"/>
                  <w:sz w:val="28"/>
                  <w:szCs w:val="28"/>
                  <w:lang w:eastAsia="ru-RU"/>
                </w:rPr>
                <w:t>8,2 км</w:t>
              </w:r>
            </w:smartTag>
          </w:p>
        </w:tc>
        <w:tc>
          <w:tcPr>
            <w:tcW w:w="994" w:type="dxa"/>
            <w:vMerge w:val="restart"/>
            <w:tcBorders>
              <w:top w:val="nil"/>
              <w:left w:val="nil"/>
              <w:bottom w:val="nil"/>
              <w:right w:val="nil"/>
            </w:tcBorders>
            <w:tcMar>
              <w:top w:w="0" w:type="dxa"/>
              <w:bottom w:w="0"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32 940,5</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7 424,8</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14 385,2</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11 130,5</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2.15. Строительство </w:t>
            </w:r>
            <w:r w:rsidRPr="007E0793">
              <w:rPr>
                <w:rFonts w:ascii="Times New Roman" w:eastAsia="Times New Roman" w:hAnsi="Times New Roman" w:cs="Times New Roman"/>
                <w:sz w:val="28"/>
                <w:szCs w:val="28"/>
                <w:lang w:eastAsia="ru-RU"/>
              </w:rPr>
              <w:lastRenderedPageBreak/>
              <w:t>газораспределительной сети низкого давления по ул. Калинина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микрорайоне Заречье</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г. Коряжмы</w:t>
            </w: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министерство ТЭК и </w:t>
            </w:r>
            <w:r w:rsidRPr="007E0793">
              <w:rPr>
                <w:rFonts w:ascii="Times New Roman" w:eastAsia="Times New Roman" w:hAnsi="Times New Roman" w:cs="Times New Roman"/>
                <w:sz w:val="28"/>
                <w:szCs w:val="28"/>
                <w:lang w:eastAsia="ru-RU"/>
              </w:rPr>
              <w:lastRenderedPageBreak/>
              <w:t>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2 932,1</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2 932,1</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разработка проектной </w:t>
            </w:r>
            <w:r w:rsidRPr="007E0793">
              <w:rPr>
                <w:rFonts w:ascii="Times New Roman" w:eastAsia="Times New Roman" w:hAnsi="Times New Roman" w:cs="Times New Roman"/>
                <w:sz w:val="28"/>
                <w:szCs w:val="28"/>
                <w:lang w:eastAsia="ru-RU"/>
              </w:rPr>
              <w:lastRenderedPageBreak/>
              <w:t>документации</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строительство сетей газоснабжения – </w:t>
            </w:r>
            <w:smartTag w:uri="urn:schemas-microsoft-com:office:smarttags" w:element="metricconverter">
              <w:smartTagPr>
                <w:attr w:name="ProductID" w:val="0,8 км"/>
              </w:smartTagPr>
              <w:r w:rsidRPr="007E0793">
                <w:rPr>
                  <w:rFonts w:ascii="Times New Roman" w:eastAsia="Times New Roman" w:hAnsi="Times New Roman" w:cs="Times New Roman"/>
                  <w:sz w:val="28"/>
                  <w:szCs w:val="28"/>
                  <w:lang w:eastAsia="ru-RU"/>
                </w:rPr>
                <w:t>0,8 км</w:t>
              </w:r>
            </w:smartTag>
          </w:p>
        </w:tc>
        <w:tc>
          <w:tcPr>
            <w:tcW w:w="994" w:type="dxa"/>
            <w:vMerge w:val="restart"/>
            <w:tcBorders>
              <w:top w:val="nil"/>
              <w:left w:val="nil"/>
              <w:bottom w:val="nil"/>
              <w:right w:val="nil"/>
            </w:tcBorders>
            <w:tcMar>
              <w:top w:w="0" w:type="dxa"/>
              <w:bottom w:w="0"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 xml:space="preserve">1 </w:t>
            </w:r>
            <w:r w:rsidR="008625D7" w:rsidRPr="007E0793">
              <w:rPr>
                <w:rFonts w:ascii="Times New Roman" w:eastAsia="Times New Roman" w:hAnsi="Times New Roman" w:cs="Times New Roman"/>
                <w:sz w:val="28"/>
                <w:szCs w:val="28"/>
                <w:lang w:eastAsia="ru-RU"/>
              </w:rPr>
              <w:lastRenderedPageBreak/>
              <w:t>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том </w:t>
            </w:r>
            <w:r w:rsidRPr="007E0793">
              <w:rPr>
                <w:rFonts w:ascii="Times New Roman" w:eastAsia="Times New Roman" w:hAnsi="Times New Roman" w:cs="Times New Roman"/>
                <w:sz w:val="28"/>
                <w:szCs w:val="28"/>
                <w:lang w:eastAsia="ru-RU"/>
              </w:rPr>
              <w:lastRenderedPageBreak/>
              <w:t>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2 932,1</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2 932,1</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2.16. Проектирование, строительство распределительного газопровода среднего давления с устройством шкафного распределительного пункта по ул. Чистый Бор дер. </w:t>
            </w:r>
            <w:proofErr w:type="spellStart"/>
            <w:r w:rsidRPr="007E0793">
              <w:rPr>
                <w:rFonts w:ascii="Times New Roman" w:eastAsia="Times New Roman" w:hAnsi="Times New Roman" w:cs="Times New Roman"/>
                <w:sz w:val="28"/>
                <w:szCs w:val="28"/>
                <w:lang w:eastAsia="ru-RU"/>
              </w:rPr>
              <w:t>Лукинская</w:t>
            </w:r>
            <w:proofErr w:type="spellEnd"/>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lastRenderedPageBreak/>
              <w:t>Вельского района</w:t>
            </w: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285,0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285,0</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проектной документации</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строительство сетей газоснабжения – </w:t>
            </w:r>
            <w:smartTag w:uri="urn:schemas-microsoft-com:office:smarttags" w:element="metricconverter">
              <w:smartTagPr>
                <w:attr w:name="ProductID" w:val="1 км"/>
              </w:smartTagPr>
              <w:r w:rsidRPr="007E0793">
                <w:rPr>
                  <w:rFonts w:ascii="Times New Roman" w:eastAsia="Times New Roman" w:hAnsi="Times New Roman" w:cs="Times New Roman"/>
                  <w:sz w:val="28"/>
                  <w:szCs w:val="28"/>
                  <w:lang w:eastAsia="ru-RU"/>
                </w:rPr>
                <w:t>1 км</w:t>
              </w:r>
            </w:smartTag>
          </w:p>
        </w:tc>
        <w:tc>
          <w:tcPr>
            <w:tcW w:w="994" w:type="dxa"/>
            <w:vMerge w:val="restart"/>
            <w:tcBorders>
              <w:top w:val="nil"/>
              <w:left w:val="nil"/>
              <w:bottom w:val="nil"/>
              <w:right w:val="nil"/>
            </w:tcBorders>
            <w:tcMar>
              <w:top w:w="0" w:type="dxa"/>
              <w:bottom w:w="0"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285,0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285,0</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2.17. Реализация мероприятий по </w:t>
            </w:r>
            <w:proofErr w:type="spellStart"/>
            <w:r w:rsidRPr="007E0793">
              <w:rPr>
                <w:rFonts w:ascii="Times New Roman" w:eastAsia="Times New Roman" w:hAnsi="Times New Roman" w:cs="Times New Roman"/>
                <w:sz w:val="28"/>
                <w:szCs w:val="28"/>
                <w:lang w:eastAsia="ru-RU"/>
              </w:rPr>
              <w:t>догазификации</w:t>
            </w:r>
            <w:proofErr w:type="spellEnd"/>
            <w:r w:rsidRPr="007E0793">
              <w:rPr>
                <w:rFonts w:ascii="Times New Roman" w:eastAsia="Times New Roman" w:hAnsi="Times New Roman" w:cs="Times New Roman"/>
                <w:sz w:val="28"/>
                <w:szCs w:val="28"/>
                <w:lang w:eastAsia="ru-RU"/>
              </w:rPr>
              <w:t xml:space="preserve"> домовладений ООО «Газпром газораспределение Архангельск»</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217 774,4</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9 003,3</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208 771,1</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разработка проектной документации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строительство сетей газоснабжения:</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2021 г. – 1,0 км;</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2022 г. – 25,0 км</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val="restart"/>
            <w:tcBorders>
              <w:top w:val="nil"/>
              <w:left w:val="nil"/>
              <w:bottom w:val="nil"/>
              <w:right w:val="nil"/>
            </w:tcBorders>
            <w:tcMar>
              <w:top w:w="0" w:type="dxa"/>
              <w:bottom w:w="0"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217 714,4</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9 003,3</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208 771,1</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val="restart"/>
            <w:tcBorders>
              <w:top w:val="nil"/>
              <w:left w:val="nil"/>
              <w:bottom w:val="nil"/>
              <w:right w:val="nil"/>
            </w:tcBorders>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2.18. Проектирование распределительного газопровода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до ул. Таежная</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пос. </w:t>
            </w:r>
            <w:proofErr w:type="spellStart"/>
            <w:r w:rsidRPr="007E0793">
              <w:rPr>
                <w:rFonts w:ascii="Times New Roman" w:eastAsia="Times New Roman" w:hAnsi="Times New Roman" w:cs="Times New Roman"/>
                <w:sz w:val="28"/>
                <w:szCs w:val="28"/>
                <w:lang w:eastAsia="ru-RU"/>
              </w:rPr>
              <w:t>Турдеевск</w:t>
            </w:r>
            <w:proofErr w:type="spellEnd"/>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г. Архангельска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32" w:type="dxa"/>
            <w:gridSpan w:val="2"/>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4 320,9</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4 320,9</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проектной документации</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val="restart"/>
            <w:tcBorders>
              <w:top w:val="nil"/>
              <w:left w:val="nil"/>
              <w:bottom w:val="nil"/>
              <w:right w:val="nil"/>
            </w:tcBorders>
            <w:tcMar>
              <w:top w:w="0" w:type="dxa"/>
              <w:bottom w:w="0"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68"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32"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внебюджетные </w:t>
            </w:r>
            <w:r w:rsidRPr="007E0793">
              <w:rPr>
                <w:rFonts w:ascii="Times New Roman" w:eastAsia="Times New Roman" w:hAnsi="Times New Roman" w:cs="Times New Roman"/>
                <w:sz w:val="28"/>
                <w:szCs w:val="28"/>
                <w:lang w:eastAsia="ru-RU"/>
              </w:rPr>
              <w:lastRenderedPageBreak/>
              <w:t>средства</w:t>
            </w: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4 320,9</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4 320,9</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val="restart"/>
            <w:tcBorders>
              <w:top w:val="nil"/>
              <w:left w:val="nil"/>
              <w:bottom w:val="nil"/>
              <w:right w:val="nil"/>
            </w:tcBorders>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2.19. Проектирование распределительного газопровода в пос. Савинский </w:t>
            </w:r>
            <w:proofErr w:type="spellStart"/>
            <w:r w:rsidRPr="007E0793">
              <w:rPr>
                <w:rFonts w:ascii="Times New Roman" w:eastAsia="Times New Roman" w:hAnsi="Times New Roman" w:cs="Times New Roman"/>
                <w:sz w:val="28"/>
                <w:szCs w:val="28"/>
                <w:lang w:eastAsia="ru-RU"/>
              </w:rPr>
              <w:t>Плесецкого</w:t>
            </w:r>
            <w:proofErr w:type="spellEnd"/>
            <w:r w:rsidRPr="007E0793">
              <w:rPr>
                <w:rFonts w:ascii="Times New Roman" w:eastAsia="Times New Roman" w:hAnsi="Times New Roman" w:cs="Times New Roman"/>
                <w:sz w:val="28"/>
                <w:szCs w:val="28"/>
                <w:lang w:eastAsia="ru-RU"/>
              </w:rPr>
              <w:t xml:space="preserve"> района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3 407,7</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3 407,7</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проектной документации</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val="restart"/>
            <w:tcBorders>
              <w:top w:val="nil"/>
              <w:left w:val="nil"/>
              <w:bottom w:val="nil"/>
              <w:right w:val="nil"/>
            </w:tcBorders>
            <w:tcMar>
              <w:top w:w="0" w:type="dxa"/>
              <w:bottom w:w="0"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3 407,7</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3 407,7</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val="restart"/>
            <w:tcBorders>
              <w:top w:val="nil"/>
              <w:left w:val="nil"/>
              <w:bottom w:val="nil"/>
              <w:right w:val="nil"/>
            </w:tcBorders>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2.20. Проектирование распределительного газопровода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от дер. Кукушка Приморского района до </w:t>
            </w:r>
            <w:proofErr w:type="spellStart"/>
            <w:r w:rsidRPr="007E0793">
              <w:rPr>
                <w:rFonts w:ascii="Times New Roman" w:eastAsia="Times New Roman" w:hAnsi="Times New Roman" w:cs="Times New Roman"/>
                <w:sz w:val="28"/>
                <w:szCs w:val="28"/>
                <w:lang w:eastAsia="ru-RU"/>
              </w:rPr>
              <w:t>мкр</w:t>
            </w:r>
            <w:proofErr w:type="spellEnd"/>
            <w:r w:rsidRPr="007E0793">
              <w:rPr>
                <w:rFonts w:ascii="Times New Roman" w:eastAsia="Times New Roman" w:hAnsi="Times New Roman" w:cs="Times New Roman"/>
                <w:sz w:val="28"/>
                <w:szCs w:val="28"/>
                <w:lang w:eastAsia="ru-RU"/>
              </w:rPr>
              <w:t xml:space="preserve">. Зеленый Бор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г. </w:t>
            </w:r>
            <w:r w:rsidRPr="007E0793">
              <w:rPr>
                <w:rFonts w:ascii="Times New Roman" w:eastAsia="Times New Roman" w:hAnsi="Times New Roman" w:cs="Times New Roman"/>
                <w:sz w:val="28"/>
                <w:szCs w:val="28"/>
                <w:lang w:eastAsia="ru-RU"/>
              </w:rPr>
              <w:lastRenderedPageBreak/>
              <w:t>Архангельска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val="restart"/>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6 382,0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6 382,0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0" w:type="dxa"/>
              <w:bottom w:w="0"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проектной документации</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val="restart"/>
            <w:tcBorders>
              <w:top w:val="nil"/>
              <w:left w:val="nil"/>
              <w:bottom w:val="nil"/>
              <w:right w:val="nil"/>
            </w:tcBorders>
            <w:tcMar>
              <w:top w:w="0" w:type="dxa"/>
              <w:bottom w:w="0"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внебюджетные </w:t>
            </w:r>
            <w:r w:rsidRPr="007E0793">
              <w:rPr>
                <w:rFonts w:ascii="Times New Roman" w:eastAsia="Times New Roman" w:hAnsi="Times New Roman" w:cs="Times New Roman"/>
                <w:sz w:val="28"/>
                <w:szCs w:val="28"/>
                <w:lang w:eastAsia="ru-RU"/>
              </w:rPr>
              <w:lastRenderedPageBreak/>
              <w:t>средства</w:t>
            </w: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p w:rsidR="008625D7" w:rsidRPr="007E0793" w:rsidRDefault="008625D7" w:rsidP="007E0793">
            <w:pPr>
              <w:widowControl w:val="0"/>
              <w:autoSpaceDE w:val="0"/>
              <w:autoSpaceDN w:val="0"/>
              <w:adjustRightInd w:val="0"/>
              <w:spacing w:after="6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6 382,0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6 382,0</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0" w:type="dxa"/>
              <w:bottom w:w="0"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0" w:type="dxa"/>
              <w:bottom w:w="0"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val="restart"/>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2.21. Проектирование распределительного газопровода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дер. Заозерье Приморского района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val="restart"/>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2 526,3</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2 526,3</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val="restart"/>
            <w:tcBorders>
              <w:top w:val="nil"/>
              <w:left w:val="nil"/>
              <w:bottom w:val="nil"/>
              <w:right w:val="nil"/>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разработка проектной документации</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994" w:type="dxa"/>
            <w:vMerge w:val="restart"/>
            <w:tcBorders>
              <w:top w:val="nil"/>
              <w:left w:val="nil"/>
              <w:bottom w:val="nil"/>
              <w:right w:val="nil"/>
            </w:tcBorders>
            <w:tcMar>
              <w:top w:w="28" w:type="dxa"/>
              <w:bottom w:w="28" w:type="dxa"/>
            </w:tcMar>
          </w:tcPr>
          <w:p w:rsidR="008625D7" w:rsidRPr="007E0793" w:rsidRDefault="008B293D"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w:anchor="P1218" w:history="1">
              <w:r w:rsidR="008625D7" w:rsidRPr="007E0793">
                <w:rPr>
                  <w:rFonts w:ascii="Times New Roman" w:eastAsia="Times New Roman" w:hAnsi="Times New Roman" w:cs="Times New Roman"/>
                  <w:sz w:val="28"/>
                  <w:szCs w:val="28"/>
                  <w:lang w:eastAsia="ru-RU"/>
                </w:rPr>
                <w:t>пункты 2, 1</w:t>
              </w:r>
            </w:hyperlink>
            <w:r w:rsidR="008625D7" w:rsidRPr="007E0793">
              <w:rPr>
                <w:rFonts w:ascii="Times New Roman" w:eastAsia="Times New Roman" w:hAnsi="Times New Roman" w:cs="Times New Roman"/>
                <w:sz w:val="28"/>
                <w:szCs w:val="28"/>
                <w:lang w:eastAsia="ru-RU"/>
              </w:rPr>
              <w:t>1 перечня</w:t>
            </w: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9" w:type="dxa"/>
            <w:gridSpan w:val="2"/>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2 526,3</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2 526,3</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Borders>
              <w:top w:val="nil"/>
              <w:left w:val="nil"/>
              <w:bottom w:val="nil"/>
              <w:right w:val="nil"/>
            </w:tcBorders>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tcBorders>
              <w:top w:val="nil"/>
              <w:left w:val="nil"/>
              <w:bottom w:val="nil"/>
              <w:right w:val="nil"/>
            </w:tcBorders>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82" w:type="dxa"/>
            <w:gridSpan w:val="3"/>
            <w:vMerge w:val="restart"/>
            <w:shd w:val="clear" w:color="auto" w:fill="auto"/>
            <w:noWrap/>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 по подпрограмме № 2</w:t>
            </w:r>
          </w:p>
        </w:tc>
        <w:tc>
          <w:tcPr>
            <w:tcW w:w="1418" w:type="dxa"/>
            <w:vMerge w:val="restart"/>
            <w:shd w:val="clear" w:color="auto" w:fill="auto"/>
            <w:noWrap/>
            <w:tcMar>
              <w:top w:w="28" w:type="dxa"/>
              <w:bottom w:w="28" w:type="dxa"/>
            </w:tcMar>
            <w:vAlign w:val="bottom"/>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w:t>
            </w:r>
          </w:p>
        </w:tc>
        <w:tc>
          <w:tcPr>
            <w:tcW w:w="1418" w:type="dxa"/>
            <w:shd w:val="clear" w:color="auto" w:fill="auto"/>
            <w:noWrap/>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505 998,2</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83 472,7</w:t>
            </w:r>
          </w:p>
        </w:tc>
        <w:tc>
          <w:tcPr>
            <w:tcW w:w="1277"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384 249,0</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18 659,6</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19 616,9</w:t>
            </w:r>
          </w:p>
        </w:tc>
        <w:tc>
          <w:tcPr>
            <w:tcW w:w="1277"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w:t>
            </w:r>
          </w:p>
        </w:tc>
        <w:tc>
          <w:tcPr>
            <w:tcW w:w="2549" w:type="dxa"/>
            <w:gridSpan w:val="2"/>
            <w:vMerge w:val="restart"/>
            <w:shd w:val="clear" w:color="auto" w:fill="auto"/>
            <w:tcMar>
              <w:top w:w="28" w:type="dxa"/>
              <w:bottom w:w="28" w:type="dxa"/>
            </w:tcMar>
            <w:vAlign w:val="bottom"/>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w:t>
            </w:r>
          </w:p>
        </w:tc>
        <w:tc>
          <w:tcPr>
            <w:tcW w:w="994" w:type="dxa"/>
            <w:vMerge w:val="restart"/>
            <w:shd w:val="clear" w:color="auto" w:fill="auto"/>
            <w:noWrap/>
            <w:tcMar>
              <w:top w:w="28" w:type="dxa"/>
              <w:bottom w:w="28" w:type="dxa"/>
            </w:tcMar>
            <w:vAlign w:val="bottom"/>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82" w:type="dxa"/>
            <w:gridSpan w:val="3"/>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shd w:val="clear" w:color="auto" w:fill="auto"/>
            <w:noWrap/>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277"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277"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2549" w:type="dxa"/>
            <w:gridSpan w:val="2"/>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82" w:type="dxa"/>
            <w:gridSpan w:val="3"/>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shd w:val="clear" w:color="auto" w:fill="auto"/>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федеральный </w:t>
            </w:r>
            <w:r w:rsidRPr="007E0793">
              <w:rPr>
                <w:rFonts w:ascii="Times New Roman" w:eastAsia="Times New Roman" w:hAnsi="Times New Roman" w:cs="Times New Roman"/>
                <w:sz w:val="28"/>
                <w:szCs w:val="28"/>
                <w:lang w:eastAsia="ru-RU"/>
              </w:rPr>
              <w:br/>
              <w:t>бюджет</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82" w:type="dxa"/>
            <w:gridSpan w:val="3"/>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shd w:val="clear" w:color="auto" w:fill="auto"/>
            <w:noWrap/>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82" w:type="dxa"/>
            <w:gridSpan w:val="3"/>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shd w:val="clear" w:color="auto" w:fill="auto"/>
            <w:noWrap/>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9" w:type="dxa"/>
            <w:gridSpan w:val="2"/>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82" w:type="dxa"/>
            <w:gridSpan w:val="3"/>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418" w:type="dxa"/>
            <w:shd w:val="clear" w:color="auto" w:fill="auto"/>
            <w:tcMar>
              <w:top w:w="28" w:type="dxa"/>
              <w:bottom w:w="28" w:type="dxa"/>
            </w:tcMa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w:t>
            </w:r>
            <w:r w:rsidRPr="007E0793">
              <w:rPr>
                <w:rFonts w:ascii="Times New Roman" w:eastAsia="Times New Roman" w:hAnsi="Times New Roman" w:cs="Times New Roman"/>
                <w:sz w:val="28"/>
                <w:szCs w:val="28"/>
                <w:lang w:eastAsia="ru-RU"/>
              </w:rPr>
              <w:br/>
              <w:t>средства</w:t>
            </w:r>
          </w:p>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505 998,2</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83 472,7</w:t>
            </w:r>
          </w:p>
        </w:tc>
        <w:tc>
          <w:tcPr>
            <w:tcW w:w="1277"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384 249,0</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18 659,6</w:t>
            </w:r>
          </w:p>
        </w:tc>
        <w:tc>
          <w:tcPr>
            <w:tcW w:w="1276"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19 616,9</w:t>
            </w:r>
          </w:p>
        </w:tc>
        <w:tc>
          <w:tcPr>
            <w:tcW w:w="1277" w:type="dxa"/>
            <w:shd w:val="clear" w:color="auto" w:fill="auto"/>
            <w:noWrap/>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w:t>
            </w:r>
          </w:p>
        </w:tc>
        <w:tc>
          <w:tcPr>
            <w:tcW w:w="2549" w:type="dxa"/>
            <w:gridSpan w:val="2"/>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c>
          <w:tcPr>
            <w:tcW w:w="994" w:type="dxa"/>
            <w:vMerge/>
            <w:shd w:val="clear" w:color="auto" w:fill="auto"/>
            <w:tcMar>
              <w:top w:w="28" w:type="dxa"/>
              <w:bottom w:w="28" w:type="dxa"/>
            </w:tcMar>
            <w:vAlign w:val="center"/>
          </w:tcPr>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6019" w:type="dxa"/>
            <w:gridSpan w:val="14"/>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3. Подпрограмма № 3 «Формирование и реализация региональной политики в сфере энергетики и жилищно-коммунального хозяйства Архангельской области»</w:t>
            </w:r>
          </w:p>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6019" w:type="dxa"/>
            <w:gridSpan w:val="14"/>
            <w:tcMar>
              <w:top w:w="28" w:type="dxa"/>
              <w:bottom w:w="28" w:type="dxa"/>
            </w:tcMar>
          </w:tcPr>
          <w:p w:rsidR="008625D7" w:rsidRPr="007E0793" w:rsidRDefault="008625D7" w:rsidP="007E0793">
            <w:pPr>
              <w:autoSpaceDE w:val="0"/>
              <w:autoSpaceDN w:val="0"/>
              <w:adjustRightInd w:val="0"/>
              <w:spacing w:after="0" w:line="240" w:lineRule="auto"/>
              <w:ind w:firstLine="362"/>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Цель подпрограммы № 3 – формирование эффективной системы организации и управления в сфере энергетики и жилищно-коммунального хозяйства Архангельской области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6019" w:type="dxa"/>
            <w:gridSpan w:val="14"/>
            <w:tcMar>
              <w:top w:w="28" w:type="dxa"/>
              <w:bottom w:w="28" w:type="dxa"/>
            </w:tcMar>
          </w:tcPr>
          <w:p w:rsidR="008625D7" w:rsidRPr="007E0793" w:rsidRDefault="008625D7" w:rsidP="007E0793">
            <w:pPr>
              <w:autoSpaceDE w:val="0"/>
              <w:autoSpaceDN w:val="0"/>
              <w:adjustRightInd w:val="0"/>
              <w:spacing w:after="0" w:line="240" w:lineRule="auto"/>
              <w:ind w:firstLine="362"/>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Задача № 1 – возмещение недополученных доходов </w:t>
            </w:r>
            <w:proofErr w:type="spellStart"/>
            <w:r w:rsidRPr="007E0793">
              <w:rPr>
                <w:rFonts w:ascii="Times New Roman" w:eastAsia="Times New Roman" w:hAnsi="Times New Roman" w:cs="Times New Roman"/>
                <w:sz w:val="28"/>
                <w:szCs w:val="28"/>
                <w:lang w:eastAsia="ru-RU"/>
              </w:rPr>
              <w:t>ресурсоснабжающих</w:t>
            </w:r>
            <w:proofErr w:type="spellEnd"/>
            <w:r w:rsidRPr="007E0793">
              <w:rPr>
                <w:rFonts w:ascii="Times New Roman" w:eastAsia="Times New Roman" w:hAnsi="Times New Roman" w:cs="Times New Roman"/>
                <w:sz w:val="28"/>
                <w:szCs w:val="28"/>
                <w:lang w:eastAsia="ru-RU"/>
              </w:rPr>
              <w:t xml:space="preserve"> организаций, оказывающих услуги в сфере топливно-энергетического комплекса, газоснабжения и коммунального хозяйства </w:t>
            </w:r>
            <w:r w:rsidRPr="007E0793">
              <w:rPr>
                <w:rFonts w:ascii="Times New Roman" w:eastAsia="Times New Roman" w:hAnsi="Times New Roman" w:cs="Times New Roman"/>
                <w:sz w:val="28"/>
                <w:szCs w:val="28"/>
                <w:lang w:eastAsia="ru-RU"/>
              </w:rPr>
              <w:br/>
              <w:t>в Архангельской области, связанных с государственным регулированием цен (тарифов)</w:t>
            </w:r>
          </w:p>
          <w:p w:rsidR="008625D7" w:rsidRPr="007E0793" w:rsidRDefault="008625D7" w:rsidP="007E0793">
            <w:pPr>
              <w:autoSpaceDE w:val="0"/>
              <w:autoSpaceDN w:val="0"/>
              <w:adjustRightInd w:val="0"/>
              <w:spacing w:after="0" w:line="240" w:lineRule="auto"/>
              <w:ind w:firstLine="362"/>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3.1. Субсидии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на возмещение недополученных доходов, возникающих в результате государственного регулирования </w:t>
            </w:r>
            <w:r w:rsidRPr="007E0793">
              <w:rPr>
                <w:rFonts w:ascii="Times New Roman" w:eastAsia="Times New Roman" w:hAnsi="Times New Roman" w:cs="Times New Roman"/>
                <w:sz w:val="28"/>
                <w:szCs w:val="28"/>
                <w:lang w:eastAsia="ru-RU"/>
              </w:rPr>
              <w:lastRenderedPageBreak/>
              <w:t xml:space="preserve">розничных цен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на сжиженный газ, реализуемый для бытовых нужд населения</w:t>
            </w:r>
          </w:p>
        </w:tc>
        <w:tc>
          <w:tcPr>
            <w:tcW w:w="1485"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всего </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1 051 327,6</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146 083,1</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340 431,9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158 000,0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86 000,0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320 812,6</w:t>
            </w:r>
          </w:p>
        </w:tc>
        <w:tc>
          <w:tcPr>
            <w:tcW w:w="2541"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количество организаций,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адрес которых предоставлены субсидии: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2021 г. – 5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2022 г. – 5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2023 г. – 5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2024 г. – 5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2025 г. – 5 ед.</w:t>
            </w:r>
          </w:p>
        </w:tc>
        <w:tc>
          <w:tcPr>
            <w:tcW w:w="1002" w:type="dxa"/>
            <w:gridSpan w:val="2"/>
            <w:vMerge w:val="restart"/>
            <w:tcMar>
              <w:top w:w="28" w:type="dxa"/>
              <w:bottom w:w="28" w:type="dxa"/>
            </w:tcMar>
          </w:tcPr>
          <w:p w:rsidR="008625D7" w:rsidRPr="007E0793" w:rsidRDefault="008B293D"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r:id="rId210" w:history="1">
              <w:r w:rsidR="008625D7" w:rsidRPr="007E0793">
                <w:rPr>
                  <w:rFonts w:ascii="Times New Roman" w:eastAsia="Times New Roman" w:hAnsi="Times New Roman" w:cs="Times New Roman"/>
                  <w:sz w:val="28"/>
                  <w:szCs w:val="28"/>
                  <w:lang w:eastAsia="ru-RU"/>
                </w:rPr>
                <w:t>пункт 3</w:t>
              </w:r>
            </w:hyperlink>
            <w:r w:rsidR="008625D7" w:rsidRPr="007E0793">
              <w:rPr>
                <w:rFonts w:ascii="Times New Roman" w:eastAsia="Times New Roman" w:hAnsi="Times New Roman" w:cs="Times New Roman"/>
                <w:sz w:val="28"/>
                <w:szCs w:val="28"/>
                <w:lang w:eastAsia="ru-RU"/>
              </w:rPr>
              <w:t xml:space="preserve">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outlineLvl w:val="0"/>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2541" w:type="dxa"/>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outlineLvl w:val="0"/>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1 051 327,6</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146 083,1</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340 431,9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158 000,0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86 000,0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320 812,6</w:t>
            </w:r>
          </w:p>
        </w:tc>
        <w:tc>
          <w:tcPr>
            <w:tcW w:w="2541" w:type="dxa"/>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местные </w:t>
            </w:r>
            <w:r w:rsidRPr="007E0793">
              <w:rPr>
                <w:rFonts w:ascii="Times New Roman" w:eastAsia="Times New Roman" w:hAnsi="Times New Roman" w:cs="Times New Roman"/>
                <w:sz w:val="28"/>
                <w:szCs w:val="28"/>
                <w:lang w:eastAsia="ru-RU"/>
              </w:rPr>
              <w:lastRenderedPageBreak/>
              <w:t>бюджеты</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1" w:type="dxa"/>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3.2. Субсидии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на возмещение недополученных доходов, возникающих</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результате государственного регулирования тарифов на электрическую энергию, поставляемую покупателям</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на розничных рынках Архангельской области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8 551 493,6</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1 845 524,9</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1 883 956,1</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1 300 000,0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720 000,0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2 802 012,6</w:t>
            </w:r>
          </w:p>
        </w:tc>
        <w:tc>
          <w:tcPr>
            <w:tcW w:w="2541"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количество организаций,</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адрес</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которых предоставлены субсидии: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2021 г. – 3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2022 г. – 3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2023 г. – 3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2024 г. – 3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2025 г. – 3 ед.</w:t>
            </w:r>
          </w:p>
        </w:tc>
        <w:tc>
          <w:tcPr>
            <w:tcW w:w="1002" w:type="dxa"/>
            <w:gridSpan w:val="2"/>
            <w:vMerge w:val="restart"/>
            <w:tcMar>
              <w:top w:w="28" w:type="dxa"/>
              <w:bottom w:w="28" w:type="dxa"/>
            </w:tcMar>
          </w:tcPr>
          <w:p w:rsidR="008625D7" w:rsidRPr="007E0793" w:rsidRDefault="008B293D"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r:id="rId211" w:history="1">
              <w:r w:rsidR="008625D7" w:rsidRPr="007E0793">
                <w:rPr>
                  <w:rFonts w:ascii="Times New Roman" w:eastAsia="Times New Roman" w:hAnsi="Times New Roman" w:cs="Times New Roman"/>
                  <w:sz w:val="28"/>
                  <w:szCs w:val="28"/>
                  <w:lang w:eastAsia="ru-RU"/>
                </w:rPr>
                <w:t>пункт 3</w:t>
              </w:r>
            </w:hyperlink>
            <w:r w:rsidR="008625D7" w:rsidRPr="007E0793">
              <w:rPr>
                <w:rFonts w:ascii="Times New Roman" w:eastAsia="Times New Roman" w:hAnsi="Times New Roman" w:cs="Times New Roman"/>
                <w:sz w:val="28"/>
                <w:szCs w:val="28"/>
                <w:lang w:eastAsia="ru-RU"/>
              </w:rPr>
              <w:t xml:space="preserve">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8 551 493,6</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1 845 524,9</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1 883 956,1</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1 300 000,0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720 000,0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2 802 012,6</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1593"/>
        </w:trPr>
        <w:tc>
          <w:tcPr>
            <w:tcW w:w="1915"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3.3. Субсидии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гранты</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форме</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субсидий на возмещение недополученных доходов, возникающих</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результате государственного регулирования тарифов на тепловую энергию, поставляемую населению</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потребителям, приравненным</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к населению,</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на нужды теплоснабжения</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13 860 212,4</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3 065 995,7</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2 903 798,4</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2 739 317,0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1 964 141,9</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3 186 959,4</w:t>
            </w:r>
          </w:p>
        </w:tc>
        <w:tc>
          <w:tcPr>
            <w:tcW w:w="2541"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количество организаций,</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адрес которых предоставлены субсидии: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2021 г. – 96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2022 г. – 110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2023 г. – 110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2024 г. – 110 ед.;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2025 г. – 90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val="restart"/>
            <w:tcMar>
              <w:top w:w="28" w:type="dxa"/>
              <w:bottom w:w="28" w:type="dxa"/>
            </w:tcMar>
          </w:tcPr>
          <w:p w:rsidR="008625D7" w:rsidRPr="007E0793" w:rsidRDefault="008B293D"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r:id="rId212" w:history="1">
              <w:r w:rsidR="008625D7" w:rsidRPr="007E0793">
                <w:rPr>
                  <w:rFonts w:ascii="Times New Roman" w:eastAsia="Times New Roman" w:hAnsi="Times New Roman" w:cs="Times New Roman"/>
                  <w:sz w:val="28"/>
                  <w:szCs w:val="28"/>
                  <w:lang w:eastAsia="ru-RU"/>
                </w:rPr>
                <w:t>пункт 3</w:t>
              </w:r>
            </w:hyperlink>
            <w:r w:rsidR="008625D7" w:rsidRPr="007E0793">
              <w:rPr>
                <w:rFonts w:ascii="Times New Roman" w:eastAsia="Times New Roman" w:hAnsi="Times New Roman" w:cs="Times New Roman"/>
                <w:sz w:val="28"/>
                <w:szCs w:val="28"/>
                <w:lang w:eastAsia="ru-RU"/>
              </w:rPr>
              <w:t xml:space="preserve">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13 860 212,4</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3 065 995,7</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2 903 798,4</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2 739 317,0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1 964 141,9</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3 186 959,4</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3.4. Субсидии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на </w:t>
            </w:r>
            <w:r w:rsidRPr="007E0793">
              <w:rPr>
                <w:rFonts w:ascii="Times New Roman" w:eastAsia="Times New Roman" w:hAnsi="Times New Roman" w:cs="Times New Roman"/>
                <w:sz w:val="28"/>
                <w:szCs w:val="28"/>
                <w:lang w:eastAsia="ru-RU"/>
              </w:rPr>
              <w:lastRenderedPageBreak/>
              <w:t xml:space="preserve">возмещение недополученных доходов, возникающих в результате государственного регулирования розничных цен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на топливо твердое, реализуемое населению для нужд отопления</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министерство ТЭК и </w:t>
            </w:r>
            <w:r w:rsidRPr="007E0793">
              <w:rPr>
                <w:rFonts w:ascii="Times New Roman" w:eastAsia="Times New Roman" w:hAnsi="Times New Roman" w:cs="Times New Roman"/>
                <w:sz w:val="28"/>
                <w:szCs w:val="28"/>
                <w:lang w:eastAsia="ru-RU"/>
              </w:rPr>
              <w:lastRenderedPageBreak/>
              <w:t>ЖКХ</w:t>
            </w: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всего </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2 106 652,4</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340 513,5</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479 174,9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337 148,9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195 524,4</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754 290,7</w:t>
            </w:r>
          </w:p>
        </w:tc>
        <w:tc>
          <w:tcPr>
            <w:tcW w:w="2541"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количество организаций,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в адрес которых предоставлены субсидии: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2021 г. – 25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2022 г. – 25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2023 г. – 25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2024 г. – 25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2025 г. – 25 ед.</w:t>
            </w:r>
          </w:p>
        </w:tc>
        <w:tc>
          <w:tcPr>
            <w:tcW w:w="1002" w:type="dxa"/>
            <w:gridSpan w:val="2"/>
            <w:vMerge w:val="restart"/>
            <w:tcMar>
              <w:top w:w="28" w:type="dxa"/>
              <w:bottom w:w="28" w:type="dxa"/>
            </w:tcMar>
          </w:tcPr>
          <w:p w:rsidR="008625D7" w:rsidRPr="007E0793" w:rsidRDefault="008B293D"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r:id="rId213" w:history="1">
              <w:r w:rsidR="008625D7" w:rsidRPr="007E0793">
                <w:rPr>
                  <w:rFonts w:ascii="Times New Roman" w:eastAsia="Times New Roman" w:hAnsi="Times New Roman" w:cs="Times New Roman"/>
                  <w:sz w:val="28"/>
                  <w:szCs w:val="28"/>
                  <w:lang w:eastAsia="ru-RU"/>
                </w:rPr>
                <w:t>пункт 3</w:t>
              </w:r>
            </w:hyperlink>
            <w:r w:rsidR="008625D7" w:rsidRPr="007E0793">
              <w:rPr>
                <w:rFonts w:ascii="Times New Roman" w:eastAsia="Times New Roman" w:hAnsi="Times New Roman" w:cs="Times New Roman"/>
                <w:sz w:val="28"/>
                <w:szCs w:val="28"/>
                <w:lang w:eastAsia="ru-RU"/>
              </w:rPr>
              <w:t xml:space="preserve"> </w:t>
            </w:r>
            <w:r w:rsidR="008625D7" w:rsidRPr="007E0793">
              <w:rPr>
                <w:rFonts w:ascii="Times New Roman" w:eastAsia="Times New Roman" w:hAnsi="Times New Roman" w:cs="Times New Roman"/>
                <w:sz w:val="28"/>
                <w:szCs w:val="28"/>
                <w:lang w:eastAsia="ru-RU"/>
              </w:rPr>
              <w:lastRenderedPageBreak/>
              <w:t>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2 106 652,4</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340 513,5</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479 174,9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337 148,9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195 524,4</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754 290,7</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3.5. Субсидии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гранты в форме</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субсидий на возмещение недополученных доходов, возникающих</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результате государственн</w:t>
            </w:r>
            <w:r w:rsidRPr="007E0793">
              <w:rPr>
                <w:rFonts w:ascii="Times New Roman" w:eastAsia="Times New Roman" w:hAnsi="Times New Roman" w:cs="Times New Roman"/>
                <w:sz w:val="28"/>
                <w:szCs w:val="28"/>
                <w:lang w:eastAsia="ru-RU"/>
              </w:rPr>
              <w:lastRenderedPageBreak/>
              <w:t>ого регулирования тарифов на холодную воду и водоотведение для населения</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потребителей, приравненных</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к населению</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6 787 366,9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1 255 875,5</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1 484 591,1</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1 010 414,0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685 580,0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3 036 486,3</w:t>
            </w:r>
          </w:p>
        </w:tc>
        <w:tc>
          <w:tcPr>
            <w:tcW w:w="2541"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количество организаций,</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адрес</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которых предоставлены субсидии: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2021 г. – 85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2022 г. – 85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2023 г. – 85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2024 г. – 85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2025 г. – 80 ед.</w:t>
            </w:r>
          </w:p>
        </w:tc>
        <w:tc>
          <w:tcPr>
            <w:tcW w:w="1002" w:type="dxa"/>
            <w:gridSpan w:val="2"/>
            <w:vMerge w:val="restart"/>
            <w:tcMar>
              <w:top w:w="28" w:type="dxa"/>
              <w:bottom w:w="28" w:type="dxa"/>
            </w:tcMar>
          </w:tcPr>
          <w:p w:rsidR="008625D7" w:rsidRPr="007E0793" w:rsidRDefault="008B293D"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r:id="rId214" w:history="1">
              <w:r w:rsidR="008625D7" w:rsidRPr="007E0793">
                <w:rPr>
                  <w:rFonts w:ascii="Times New Roman" w:eastAsia="Times New Roman" w:hAnsi="Times New Roman" w:cs="Times New Roman"/>
                  <w:sz w:val="28"/>
                  <w:szCs w:val="28"/>
                  <w:lang w:eastAsia="ru-RU"/>
                </w:rPr>
                <w:t>пункт 3</w:t>
              </w:r>
            </w:hyperlink>
            <w:r w:rsidR="008625D7" w:rsidRPr="007E0793">
              <w:rPr>
                <w:rFonts w:ascii="Times New Roman" w:eastAsia="Times New Roman" w:hAnsi="Times New Roman" w:cs="Times New Roman"/>
                <w:sz w:val="28"/>
                <w:szCs w:val="28"/>
                <w:lang w:eastAsia="ru-RU"/>
              </w:rPr>
              <w:t xml:space="preserve">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6 787 366,9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1 255 875,5</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1 484 591,1</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1 010 414,0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685 580,0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3 036 486,3</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местные </w:t>
            </w:r>
            <w:r w:rsidRPr="007E0793">
              <w:rPr>
                <w:rFonts w:ascii="Times New Roman" w:eastAsia="Times New Roman" w:hAnsi="Times New Roman" w:cs="Times New Roman"/>
                <w:sz w:val="28"/>
                <w:szCs w:val="28"/>
                <w:lang w:eastAsia="ru-RU"/>
              </w:rPr>
              <w:lastRenderedPageBreak/>
              <w:t>бюджеты</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3.6. Субсидия обществу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 ограниченной ответственностью «РВК-Архангельск»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на возмещение расходов, возникающих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при подвозе воды населению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9 047,6</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2 022,0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2 104,3</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1 314,6</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699,0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2 907,7</w:t>
            </w:r>
          </w:p>
        </w:tc>
        <w:tc>
          <w:tcPr>
            <w:tcW w:w="2541"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количество организаций,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адрес которых предоставлены субсидии: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2021 г. – 1 ед.;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2022 г. – 1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2023 г. – 1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2024 г. – 1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2025 г. – 1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val="restart"/>
            <w:tcMar>
              <w:top w:w="28" w:type="dxa"/>
              <w:bottom w:w="28" w:type="dxa"/>
            </w:tcMar>
          </w:tcPr>
          <w:p w:rsidR="008625D7" w:rsidRPr="007E0793" w:rsidRDefault="008B293D"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r:id="rId215" w:history="1">
              <w:r w:rsidR="008625D7" w:rsidRPr="007E0793">
                <w:rPr>
                  <w:rFonts w:ascii="Times New Roman" w:eastAsia="Times New Roman" w:hAnsi="Times New Roman" w:cs="Times New Roman"/>
                  <w:sz w:val="28"/>
                  <w:szCs w:val="28"/>
                  <w:lang w:eastAsia="ru-RU"/>
                </w:rPr>
                <w:t>пункт 3</w:t>
              </w:r>
            </w:hyperlink>
            <w:r w:rsidR="008625D7" w:rsidRPr="007E0793">
              <w:rPr>
                <w:rFonts w:ascii="Times New Roman" w:eastAsia="Times New Roman" w:hAnsi="Times New Roman" w:cs="Times New Roman"/>
                <w:sz w:val="28"/>
                <w:szCs w:val="28"/>
                <w:lang w:eastAsia="ru-RU"/>
              </w:rPr>
              <w:t xml:space="preserve">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20"/>
        </w:trPr>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9 047,6</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2 022,0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2 104,3</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1 314,6</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699,0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2 907,7</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385"/>
        </w:trPr>
        <w:tc>
          <w:tcPr>
            <w:tcW w:w="16019" w:type="dxa"/>
            <w:gridSpan w:val="14"/>
            <w:tcMar>
              <w:top w:w="28" w:type="dxa"/>
              <w:bottom w:w="28" w:type="dxa"/>
            </w:tcMar>
          </w:tcPr>
          <w:p w:rsidR="008625D7" w:rsidRPr="007E0793" w:rsidRDefault="008625D7" w:rsidP="007E0793">
            <w:pPr>
              <w:autoSpaceDE w:val="0"/>
              <w:autoSpaceDN w:val="0"/>
              <w:adjustRightInd w:val="0"/>
              <w:spacing w:after="0" w:line="240" w:lineRule="auto"/>
              <w:ind w:firstLine="787"/>
              <w:contextualSpacing/>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Задача № 2 – осуществление государственного, муниципального и общественного контроля в сфере жилищно-коммунального хозяйства Архангельской области</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32"/>
        </w:trPr>
        <w:tc>
          <w:tcPr>
            <w:tcW w:w="1915"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3.7. Осуществление взаимодействия государственной жилищной инспекции, органов муниципального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общественного контроля, защита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прав потребителей жилищно-коммунальных услуг</w:t>
            </w:r>
          </w:p>
          <w:p w:rsidR="008625D7" w:rsidRPr="007E0793" w:rsidRDefault="008625D7" w:rsidP="007E0793">
            <w:pPr>
              <w:spacing w:after="0" w:line="240" w:lineRule="auto"/>
              <w:contextualSpacing/>
              <w:rPr>
                <w:rFonts w:ascii="Times New Roman" w:eastAsia="Times New Roman" w:hAnsi="Times New Roman" w:cs="Times New Roman"/>
                <w:sz w:val="28"/>
                <w:szCs w:val="28"/>
                <w:lang w:eastAsia="ru-RU"/>
              </w:rPr>
            </w:pPr>
          </w:p>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485"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9 456,9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1 854,0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1 854,0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2 040,9</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1 854,0</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1 854,0</w:t>
            </w:r>
          </w:p>
        </w:tc>
        <w:tc>
          <w:tcPr>
            <w:tcW w:w="2541"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осуществление взаимодействия государственной жилищной инспекции, органов муниципального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общественного контроля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сфере жилищно-коммунального хозяйства позволит привлечь к участию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управлении многоквартирными домами собственников, улучшить защиту прав граждан в сфере жилищно-коммунального хозяйства, улучшить качество предоставления жилищно-коммунальных услуг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и соответственно увеличить удовлетворенность граждан жилищно-коммунальными услугами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пункт 1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9 456,9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1 854,0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1 854,0</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2 040,9</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1 854,0</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1 854,0</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1701"/>
        </w:trPr>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6019" w:type="dxa"/>
            <w:gridSpan w:val="14"/>
            <w:tcMar>
              <w:top w:w="28" w:type="dxa"/>
              <w:bottom w:w="28" w:type="dxa"/>
            </w:tcMar>
          </w:tcPr>
          <w:p w:rsidR="008625D7" w:rsidRPr="007E0793" w:rsidRDefault="008625D7" w:rsidP="007E0793">
            <w:pPr>
              <w:autoSpaceDE w:val="0"/>
              <w:autoSpaceDN w:val="0"/>
              <w:adjustRightInd w:val="0"/>
              <w:spacing w:after="0" w:line="240" w:lineRule="auto"/>
              <w:ind w:firstLine="504"/>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Задача № 3 – создание условий для деятельности министерства ТЭК и ЖКХ, государственной жилищной инспекции, Проектной дирекции и Фонда капитального ремонта, в том числе для реализации государственной программы </w:t>
            </w:r>
          </w:p>
          <w:p w:rsidR="008625D7" w:rsidRPr="007E0793" w:rsidRDefault="008625D7" w:rsidP="007E0793">
            <w:pPr>
              <w:autoSpaceDE w:val="0"/>
              <w:autoSpaceDN w:val="0"/>
              <w:adjustRightInd w:val="0"/>
              <w:spacing w:after="0" w:line="240" w:lineRule="auto"/>
              <w:ind w:firstLine="504"/>
              <w:contextualSpacing/>
              <w:jc w:val="both"/>
              <w:outlineLvl w:val="0"/>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3.8. Обеспечение деятельности министерства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ТЭК и ЖКХ</w:t>
            </w:r>
          </w:p>
        </w:tc>
        <w:tc>
          <w:tcPr>
            <w:tcW w:w="1485"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433 819,2</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59 293,8</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77 059,2</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95 162,2</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99 264,8</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103 039,2</w:t>
            </w:r>
          </w:p>
        </w:tc>
        <w:tc>
          <w:tcPr>
            <w:tcW w:w="2541"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создание условий для обеспечения реализации государственной программы</w:t>
            </w:r>
          </w:p>
        </w:tc>
        <w:tc>
          <w:tcPr>
            <w:tcW w:w="1002" w:type="dxa"/>
            <w:gridSpan w:val="2"/>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433 819,2</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59 293,8</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77 059,2</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95 162,2</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99 264,8</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103 039,2</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3.9. Обеспечение </w:t>
            </w:r>
            <w:r w:rsidRPr="007E0793">
              <w:rPr>
                <w:rFonts w:ascii="Times New Roman" w:eastAsia="Times New Roman" w:hAnsi="Times New Roman" w:cs="Times New Roman"/>
                <w:sz w:val="28"/>
                <w:szCs w:val="28"/>
                <w:lang w:eastAsia="ru-RU"/>
              </w:rPr>
              <w:lastRenderedPageBreak/>
              <w:t>деятельности государственной жилищной инспекции Архангельской области</w:t>
            </w:r>
          </w:p>
        </w:tc>
        <w:tc>
          <w:tcPr>
            <w:tcW w:w="1485"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государственная </w:t>
            </w:r>
            <w:r w:rsidRPr="007E0793">
              <w:rPr>
                <w:rFonts w:ascii="Times New Roman" w:eastAsia="Times New Roman" w:hAnsi="Times New Roman" w:cs="Times New Roman"/>
                <w:sz w:val="28"/>
                <w:szCs w:val="28"/>
                <w:lang w:eastAsia="ru-RU"/>
              </w:rPr>
              <w:lastRenderedPageBreak/>
              <w:t>жилищная инспекция Архангельской области</w:t>
            </w: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всего</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428 955,3</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66 414,4</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75 393,5</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90 945,6</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96 041,1</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100 160,7</w:t>
            </w:r>
          </w:p>
        </w:tc>
        <w:tc>
          <w:tcPr>
            <w:tcW w:w="2541"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соотношение количества </w:t>
            </w:r>
            <w:r w:rsidRPr="007E0793">
              <w:rPr>
                <w:rFonts w:ascii="Times New Roman" w:eastAsia="Times New Roman" w:hAnsi="Times New Roman" w:cs="Times New Roman"/>
                <w:sz w:val="28"/>
                <w:szCs w:val="28"/>
                <w:lang w:eastAsia="ru-RU"/>
              </w:rPr>
              <w:lastRenderedPageBreak/>
              <w:t>мероприятий по наблюдению за соблюдением обязательных требований к общему количеству проведенных контрольных (надзорных) мероприятий:</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2021 г. – 20%;</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2022 г. – 50%;</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2023 г. – 55%;</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2024 г. – 60%;</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2025 г. – 61%</w:t>
            </w:r>
          </w:p>
        </w:tc>
        <w:tc>
          <w:tcPr>
            <w:tcW w:w="1002" w:type="dxa"/>
            <w:gridSpan w:val="2"/>
            <w:vMerge w:val="restart"/>
            <w:tcMar>
              <w:top w:w="28" w:type="dxa"/>
              <w:bottom w:w="28" w:type="dxa"/>
            </w:tcMar>
          </w:tcPr>
          <w:p w:rsidR="008625D7" w:rsidRPr="007E0793" w:rsidRDefault="008B293D"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r:id="rId216" w:history="1">
              <w:r w:rsidR="008625D7" w:rsidRPr="007E0793">
                <w:rPr>
                  <w:rFonts w:ascii="Times New Roman" w:eastAsia="Times New Roman" w:hAnsi="Times New Roman" w:cs="Times New Roman"/>
                  <w:sz w:val="28"/>
                  <w:szCs w:val="28"/>
                  <w:lang w:eastAsia="ru-RU"/>
                </w:rPr>
                <w:t xml:space="preserve">пункт 12 </w:t>
              </w:r>
            </w:hyperlink>
            <w:r w:rsidR="008625D7" w:rsidRPr="007E0793">
              <w:rPr>
                <w:rFonts w:ascii="Times New Roman" w:eastAsia="Times New Roman" w:hAnsi="Times New Roman" w:cs="Times New Roman"/>
                <w:sz w:val="28"/>
                <w:szCs w:val="28"/>
                <w:lang w:eastAsia="ru-RU"/>
              </w:rPr>
              <w:t>перечня</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том </w:t>
            </w:r>
            <w:r w:rsidRPr="007E0793">
              <w:rPr>
                <w:rFonts w:ascii="Times New Roman" w:eastAsia="Times New Roman" w:hAnsi="Times New Roman" w:cs="Times New Roman"/>
                <w:sz w:val="28"/>
                <w:szCs w:val="28"/>
                <w:lang w:eastAsia="ru-RU"/>
              </w:rPr>
              <w:lastRenderedPageBreak/>
              <w:t>числе:</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428 955,3</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66 414,4</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75 393,5</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90 945,6</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96 041,1</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100 160,7</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3.10. Обеспечение деятельности государственного казенного учреждения Архангельской области «Проектная дирекция министерства ТЭК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ЖКХ </w:t>
            </w:r>
            <w:r w:rsidRPr="007E0793">
              <w:rPr>
                <w:rFonts w:ascii="Times New Roman" w:eastAsia="Times New Roman" w:hAnsi="Times New Roman" w:cs="Times New Roman"/>
                <w:sz w:val="28"/>
                <w:szCs w:val="28"/>
                <w:lang w:eastAsia="ru-RU"/>
              </w:rPr>
              <w:lastRenderedPageBreak/>
              <w:t>Архангельской области»</w:t>
            </w:r>
          </w:p>
        </w:tc>
        <w:tc>
          <w:tcPr>
            <w:tcW w:w="1485"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министерство ТЭК и ЖКХ</w:t>
            </w: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308 665,9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55 864,3</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56 438,8</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72 895,5</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60 657,0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62 810,3</w:t>
            </w:r>
          </w:p>
        </w:tc>
        <w:tc>
          <w:tcPr>
            <w:tcW w:w="2541"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организация и сопровождение эффективного исполнения (реализации) целей и задач, определенных национальными (федеральными, региональными) проектами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и государственными </w:t>
            </w:r>
            <w:r w:rsidRPr="007E0793">
              <w:rPr>
                <w:rFonts w:ascii="Times New Roman" w:eastAsia="Times New Roman" w:hAnsi="Times New Roman" w:cs="Times New Roman"/>
                <w:sz w:val="28"/>
                <w:szCs w:val="28"/>
                <w:lang w:eastAsia="ru-RU"/>
              </w:rPr>
              <w:lastRenderedPageBreak/>
              <w:t xml:space="preserve">программами Архангельской области в сферах топливно-энергетического комплекса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жилищно-коммунального хозяйства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308 665,9</w:t>
            </w:r>
          </w:p>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55 864,3</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56 438,8</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72 895,5</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60 657,0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62 810,3</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внебюджетные </w:t>
            </w:r>
            <w:r w:rsidRPr="007E0793">
              <w:rPr>
                <w:rFonts w:ascii="Times New Roman" w:eastAsia="Times New Roman" w:hAnsi="Times New Roman" w:cs="Times New Roman"/>
                <w:sz w:val="28"/>
                <w:szCs w:val="28"/>
                <w:lang w:eastAsia="ru-RU"/>
              </w:rPr>
              <w:lastRenderedPageBreak/>
              <w:t>средства</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3.11. Обеспечение деятельности некоммерческой организации «Фонд капитального ремонта многоквартирных домов Архангельской области»</w:t>
            </w:r>
          </w:p>
        </w:tc>
        <w:tc>
          <w:tcPr>
            <w:tcW w:w="1485"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595 480,9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101 262,4</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117 574,8</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140 125,9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118 138,6</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118 379,2</w:t>
            </w:r>
          </w:p>
        </w:tc>
        <w:tc>
          <w:tcPr>
            <w:tcW w:w="2541"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обеспечение своевременного проведения капитального ремонта общего имущества многоквартирных домов</w:t>
            </w:r>
          </w:p>
        </w:tc>
        <w:tc>
          <w:tcPr>
            <w:tcW w:w="1002" w:type="dxa"/>
            <w:gridSpan w:val="2"/>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595 480,9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101 262,4</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117 574,8</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140 125,9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118 138,6</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118 379,2</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3.12. Расходы по судебным </w:t>
            </w:r>
            <w:r w:rsidRPr="007E0793">
              <w:rPr>
                <w:rFonts w:ascii="Times New Roman" w:eastAsia="Times New Roman" w:hAnsi="Times New Roman" w:cs="Times New Roman"/>
                <w:sz w:val="28"/>
                <w:szCs w:val="28"/>
                <w:lang w:eastAsia="ru-RU"/>
              </w:rPr>
              <w:lastRenderedPageBreak/>
              <w:t>взысканиям</w:t>
            </w:r>
          </w:p>
        </w:tc>
        <w:tc>
          <w:tcPr>
            <w:tcW w:w="1485"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министерство ТЭК и </w:t>
            </w:r>
            <w:r w:rsidRPr="007E0793">
              <w:rPr>
                <w:rFonts w:ascii="Times New Roman" w:eastAsia="Times New Roman" w:hAnsi="Times New Roman" w:cs="Times New Roman"/>
                <w:sz w:val="28"/>
                <w:szCs w:val="28"/>
                <w:lang w:eastAsia="ru-RU"/>
              </w:rPr>
              <w:lastRenderedPageBreak/>
              <w:t>ЖКХ</w:t>
            </w: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всего</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138,0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100,0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38,0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исполнение судебных актов</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в полном объеме</w:t>
            </w:r>
          </w:p>
        </w:tc>
        <w:tc>
          <w:tcPr>
            <w:tcW w:w="1002" w:type="dxa"/>
            <w:gridSpan w:val="2"/>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том </w:t>
            </w:r>
            <w:r w:rsidRPr="007E0793">
              <w:rPr>
                <w:rFonts w:ascii="Times New Roman" w:eastAsia="Times New Roman" w:hAnsi="Times New Roman" w:cs="Times New Roman"/>
                <w:sz w:val="28"/>
                <w:szCs w:val="28"/>
                <w:lang w:eastAsia="ru-RU"/>
              </w:rPr>
              <w:lastRenderedPageBreak/>
              <w:t>числе:</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138,0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100,0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38,0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3.13. Реализация мероприятий</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по замене</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многоквартирных домах лифтов</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 истекшим назначенным сроком службы</w:t>
            </w:r>
          </w:p>
        </w:tc>
        <w:tc>
          <w:tcPr>
            <w:tcW w:w="1485"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412 822,9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125 230,6</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67 904,8</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116 415,4</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62 052,1</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41 220,0</w:t>
            </w:r>
          </w:p>
        </w:tc>
        <w:tc>
          <w:tcPr>
            <w:tcW w:w="2541"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замена в многоквартирных домах лифтов с истекшим назначенным сроком службы:</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2021 г. – 100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2022 г. – 22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2023 г. – 137 ед.</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пункт 13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304 573,7</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90 713,7</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41 220,0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90 200,0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41 220,0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41 220,0</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340,0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340,0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107 909,2</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34 516,9</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26 344,8</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26 215,4</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20 832,1</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3.14. Мероприятия, направленные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на компенсацию дополнительных расходов газоснабжающих организаций Архангельской области, связанных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 ростом оптовых цен на сжиженный углеводородный газ</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министерство ТЭК и ЖКХ</w:t>
            </w: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82 311,6</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82 311,6</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количество организаций,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адрес которых предоставлены субсидии:</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2021 г. – 4 ед.</w:t>
            </w:r>
          </w:p>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пункт 3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82 311,6</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82 311,6</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3.15. Взнос в уставный капитал акционерного общества «Архангельская областная энергетическа</w:t>
            </w:r>
            <w:r w:rsidRPr="007E0793">
              <w:rPr>
                <w:rFonts w:ascii="Times New Roman" w:eastAsia="Times New Roman" w:hAnsi="Times New Roman" w:cs="Times New Roman"/>
                <w:sz w:val="28"/>
                <w:szCs w:val="28"/>
                <w:lang w:eastAsia="ru-RU"/>
              </w:rPr>
              <w:lastRenderedPageBreak/>
              <w:t>я компания»</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350 000,0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350 000,0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пополнение оборотных средств акционерного общества «Архангельская областная энергетическая компания»</w:t>
            </w:r>
          </w:p>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пункт 14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350 000,0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350 000,0</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3.16. Субсидия некоммерческой организации «Фонд капитального ремонта многоквартирных домов Архангельской области»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на реализацию мероприятий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по капитальному ремонту фасадов многоквартирных домов № 93 и № 95 </w:t>
            </w:r>
            <w:r w:rsidRPr="007E0793">
              <w:rPr>
                <w:rFonts w:ascii="Times New Roman" w:eastAsia="Times New Roman" w:hAnsi="Times New Roman" w:cs="Times New Roman"/>
                <w:sz w:val="28"/>
                <w:szCs w:val="28"/>
                <w:lang w:eastAsia="ru-RU"/>
              </w:rPr>
              <w:lastRenderedPageBreak/>
              <w:t xml:space="preserve">корп. 2 по наб. Северной Двины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г. Архангельске</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министерство ТЭК и ЖКХ </w:t>
            </w: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26 567,3</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21 189,6</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5 377,7</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капитальный ремонт фасадов многоквартирных домов: </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2023 г. – 2 ед.</w:t>
            </w:r>
          </w:p>
        </w:tc>
        <w:tc>
          <w:tcPr>
            <w:tcW w:w="1002" w:type="dxa"/>
            <w:gridSpan w:val="2"/>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пункт 15 перечня</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21 189,6</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21 189,6</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915"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85"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5 377,7</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5 377,7</w:t>
            </w:r>
          </w:p>
        </w:tc>
        <w:tc>
          <w:tcPr>
            <w:tcW w:w="1276"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2541"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002" w:type="dxa"/>
            <w:gridSpan w:val="2"/>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62" w:type="dxa"/>
          </w:tblCellMar>
        </w:tblPrEx>
        <w:trPr>
          <w:gridAfter w:val="3"/>
          <w:wAfter w:w="3543" w:type="dxa"/>
        </w:trPr>
        <w:tc>
          <w:tcPr>
            <w:tcW w:w="1982" w:type="dxa"/>
            <w:gridSpan w:val="3"/>
            <w:vMerge w:val="restart"/>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 xml:space="preserve">Всего </w:t>
            </w:r>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по </w:t>
            </w:r>
            <w:hyperlink w:anchor="Par5693" w:history="1">
              <w:r w:rsidRPr="007E0793">
                <w:rPr>
                  <w:rFonts w:ascii="Times New Roman" w:eastAsia="Times New Roman" w:hAnsi="Times New Roman" w:cs="Times New Roman"/>
                  <w:sz w:val="28"/>
                  <w:szCs w:val="28"/>
                  <w:lang w:eastAsia="ru-RU"/>
                </w:rPr>
                <w:t>подпрограмме № 3</w:t>
              </w:r>
            </w:hyperlink>
          </w:p>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vMerge w:val="restart"/>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35 699 898,5</w:t>
            </w:r>
          </w:p>
        </w:tc>
        <w:tc>
          <w:tcPr>
            <w:tcW w:w="1276"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7 148 345,8</w:t>
            </w:r>
          </w:p>
        </w:tc>
        <w:tc>
          <w:tcPr>
            <w:tcW w:w="1277"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7 861 509,4</w:t>
            </w:r>
          </w:p>
        </w:tc>
        <w:tc>
          <w:tcPr>
            <w:tcW w:w="1276"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6 069 157,7</w:t>
            </w:r>
          </w:p>
        </w:tc>
        <w:tc>
          <w:tcPr>
            <w:tcW w:w="1276"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4 089 952,9</w:t>
            </w:r>
          </w:p>
        </w:tc>
        <w:tc>
          <w:tcPr>
            <w:tcW w:w="1277"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10 530 932,7</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62" w:type="dxa"/>
          </w:tblCellMar>
        </w:tblPrEx>
        <w:trPr>
          <w:gridAfter w:val="3"/>
          <w:wAfter w:w="3543" w:type="dxa"/>
        </w:trPr>
        <w:tc>
          <w:tcPr>
            <w:tcW w:w="1982" w:type="dxa"/>
            <w:gridSpan w:val="3"/>
            <w:vMerge/>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1418" w:type="dxa"/>
            <w:vMerge/>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outlineLvl w:val="0"/>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62" w:type="dxa"/>
          </w:tblCellMar>
        </w:tblPrEx>
        <w:trPr>
          <w:gridAfter w:val="3"/>
          <w:wAfter w:w="3543" w:type="dxa"/>
        </w:trPr>
        <w:tc>
          <w:tcPr>
            <w:tcW w:w="1982" w:type="dxa"/>
            <w:gridSpan w:val="3"/>
            <w:vMerge/>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1418" w:type="dxa"/>
            <w:vMerge/>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 </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 </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 </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 </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 </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 </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62" w:type="dxa"/>
          </w:tblCellMar>
        </w:tblPrEx>
        <w:trPr>
          <w:gridAfter w:val="3"/>
          <w:wAfter w:w="3543" w:type="dxa"/>
        </w:trPr>
        <w:tc>
          <w:tcPr>
            <w:tcW w:w="1982" w:type="dxa"/>
            <w:gridSpan w:val="3"/>
            <w:vMerge/>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1418" w:type="dxa"/>
            <w:vMerge/>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35 586 271,6</w:t>
            </w:r>
          </w:p>
        </w:tc>
        <w:tc>
          <w:tcPr>
            <w:tcW w:w="1276"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7 113 828,9</w:t>
            </w:r>
          </w:p>
        </w:tc>
        <w:tc>
          <w:tcPr>
            <w:tcW w:w="1277"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7 834 824,6</w:t>
            </w:r>
          </w:p>
        </w:tc>
        <w:tc>
          <w:tcPr>
            <w:tcW w:w="1276"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6 037 564,6</w:t>
            </w:r>
          </w:p>
        </w:tc>
        <w:tc>
          <w:tcPr>
            <w:tcW w:w="1276"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4 069 120,8</w:t>
            </w:r>
          </w:p>
        </w:tc>
        <w:tc>
          <w:tcPr>
            <w:tcW w:w="1277"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10 530 932,7</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62" w:type="dxa"/>
          </w:tblCellMar>
        </w:tblPrEx>
        <w:trPr>
          <w:gridAfter w:val="3"/>
          <w:wAfter w:w="3543" w:type="dxa"/>
        </w:trPr>
        <w:tc>
          <w:tcPr>
            <w:tcW w:w="1982" w:type="dxa"/>
            <w:gridSpan w:val="3"/>
            <w:vMerge/>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1418" w:type="dxa"/>
            <w:vMerge/>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340,0</w:t>
            </w:r>
          </w:p>
        </w:tc>
        <w:tc>
          <w:tcPr>
            <w:tcW w:w="1276"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340,0</w:t>
            </w:r>
          </w:p>
        </w:tc>
        <w:tc>
          <w:tcPr>
            <w:tcW w:w="1276"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62" w:type="dxa"/>
          </w:tblCellMar>
        </w:tblPrEx>
        <w:trPr>
          <w:gridAfter w:val="3"/>
          <w:wAfter w:w="3543" w:type="dxa"/>
        </w:trPr>
        <w:tc>
          <w:tcPr>
            <w:tcW w:w="1982" w:type="dxa"/>
            <w:gridSpan w:val="3"/>
            <w:vMerge/>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1418" w:type="dxa"/>
            <w:vMerge/>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113 286,9</w:t>
            </w:r>
          </w:p>
        </w:tc>
        <w:tc>
          <w:tcPr>
            <w:tcW w:w="1276" w:type="dxa"/>
            <w:tcMar>
              <w:top w:w="28" w:type="dxa"/>
              <w:bottom w:w="28" w:type="dxa"/>
            </w:tcMar>
          </w:tcPr>
          <w:p w:rsidR="008625D7" w:rsidRPr="007E0793" w:rsidRDefault="008625D7" w:rsidP="007E079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34 516,9</w:t>
            </w:r>
          </w:p>
        </w:tc>
        <w:tc>
          <w:tcPr>
            <w:tcW w:w="1277" w:type="dxa"/>
            <w:tcMar>
              <w:top w:w="28" w:type="dxa"/>
              <w:bottom w:w="28" w:type="dxa"/>
            </w:tcMar>
          </w:tcPr>
          <w:p w:rsidR="008625D7" w:rsidRPr="007E0793" w:rsidRDefault="008625D7" w:rsidP="007E0793">
            <w:pPr>
              <w:spacing w:after="0" w:line="240" w:lineRule="auto"/>
              <w:ind w:left="-113" w:right="-113"/>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26 344,8</w:t>
            </w:r>
          </w:p>
        </w:tc>
        <w:tc>
          <w:tcPr>
            <w:tcW w:w="1276" w:type="dxa"/>
            <w:tcMar>
              <w:top w:w="28" w:type="dxa"/>
              <w:bottom w:w="28" w:type="dxa"/>
            </w:tcMar>
          </w:tcPr>
          <w:p w:rsidR="008625D7" w:rsidRPr="007E0793" w:rsidRDefault="008625D7" w:rsidP="007E0793">
            <w:pPr>
              <w:spacing w:after="0" w:line="240" w:lineRule="auto"/>
              <w:ind w:left="-113" w:right="-113"/>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31 593,1</w:t>
            </w:r>
          </w:p>
        </w:tc>
        <w:tc>
          <w:tcPr>
            <w:tcW w:w="1276" w:type="dxa"/>
            <w:tcMar>
              <w:top w:w="28" w:type="dxa"/>
              <w:bottom w:w="28" w:type="dxa"/>
            </w:tcMar>
          </w:tcPr>
          <w:p w:rsidR="008625D7" w:rsidRPr="007E0793" w:rsidRDefault="008625D7" w:rsidP="007E0793">
            <w:pPr>
              <w:spacing w:after="0" w:line="240" w:lineRule="auto"/>
              <w:ind w:left="-113" w:right="-113"/>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20 832,1</w:t>
            </w:r>
          </w:p>
        </w:tc>
        <w:tc>
          <w:tcPr>
            <w:tcW w:w="1277" w:type="dxa"/>
            <w:tcMar>
              <w:top w:w="28" w:type="dxa"/>
              <w:bottom w:w="28" w:type="dxa"/>
            </w:tcMar>
          </w:tcPr>
          <w:p w:rsidR="008625D7" w:rsidRPr="007E0793" w:rsidRDefault="008625D7" w:rsidP="007E0793">
            <w:pPr>
              <w:spacing w:after="0" w:line="240" w:lineRule="auto"/>
              <w:ind w:left="-113" w:right="-113"/>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p w:rsidR="008625D7" w:rsidRPr="007E0793" w:rsidRDefault="008625D7" w:rsidP="007E0793">
            <w:pPr>
              <w:spacing w:after="0" w:line="240" w:lineRule="auto"/>
              <w:ind w:left="-113" w:right="-113"/>
              <w:contextualSpacing/>
              <w:jc w:val="center"/>
              <w:rPr>
                <w:rFonts w:ascii="Times New Roman" w:eastAsia="Times New Roman" w:hAnsi="Times New Roman" w:cs="Times New Roman"/>
                <w:sz w:val="28"/>
                <w:szCs w:val="28"/>
                <w:lang w:eastAsia="ru-RU"/>
              </w:rPr>
            </w:pPr>
          </w:p>
          <w:p w:rsidR="008625D7" w:rsidRPr="007E0793" w:rsidRDefault="008625D7" w:rsidP="007E0793">
            <w:pPr>
              <w:spacing w:after="0" w:line="240" w:lineRule="auto"/>
              <w:ind w:left="-113" w:right="-113"/>
              <w:contextualSpacing/>
              <w:jc w:val="center"/>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3543" w:type="dxa"/>
          <w:trHeight w:val="32"/>
        </w:trPr>
        <w:tc>
          <w:tcPr>
            <w:tcW w:w="1982"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по государственной</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программе</w:t>
            </w:r>
          </w:p>
        </w:tc>
        <w:tc>
          <w:tcPr>
            <w:tcW w:w="1418"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outlineLvl w:val="0"/>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45 172 752,4</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10 301 566,2</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11 118 709,5</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8 033 858,3</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5 160 908,7</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10 557 709,7</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3543" w:type="dxa"/>
        </w:trPr>
        <w:tc>
          <w:tcPr>
            <w:tcW w:w="1982"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3543" w:type="dxa"/>
        </w:trPr>
        <w:tc>
          <w:tcPr>
            <w:tcW w:w="1982" w:type="dxa"/>
            <w:gridSpan w:val="3"/>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федеральный </w:t>
            </w:r>
            <w:r w:rsidRPr="007E0793">
              <w:rPr>
                <w:rFonts w:ascii="Times New Roman" w:eastAsia="Times New Roman" w:hAnsi="Times New Roman" w:cs="Times New Roman"/>
                <w:sz w:val="28"/>
                <w:szCs w:val="28"/>
                <w:lang w:eastAsia="ru-RU"/>
              </w:rPr>
              <w:lastRenderedPageBreak/>
              <w:t>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2 422 218,9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522 828,5</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704 777,5</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715 236,2</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479 376,7</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3543" w:type="dxa"/>
        </w:trPr>
        <w:tc>
          <w:tcPr>
            <w:tcW w:w="1982" w:type="dxa"/>
            <w:gridSpan w:val="3"/>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36 100 093,5</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7 232 203,3</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8 002 285,5</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6 175 389,9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4 132 505,1</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10 557 709,7</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3543" w:type="dxa"/>
        </w:trPr>
        <w:tc>
          <w:tcPr>
            <w:tcW w:w="1982" w:type="dxa"/>
            <w:gridSpan w:val="3"/>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 бюджеты</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252 662,2</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67 091,7</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86 001,8</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59 761,7</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39 807,0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3543" w:type="dxa"/>
        </w:trPr>
        <w:tc>
          <w:tcPr>
            <w:tcW w:w="1982" w:type="dxa"/>
            <w:gridSpan w:val="3"/>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vMerge/>
            <w:tcBorders>
              <w:top w:val="single" w:sz="4" w:space="0" w:color="auto"/>
            </w:tcBorders>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6 397 777,8</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2 479 442,7</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2 325 644,7</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1 083 470,5</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509 219,9</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3543" w:type="dxa"/>
        </w:trPr>
        <w:tc>
          <w:tcPr>
            <w:tcW w:w="1982" w:type="dxa"/>
            <w:gridSpan w:val="3"/>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 по федеральному</w:t>
            </w:r>
          </w:p>
          <w:p w:rsidR="008625D7" w:rsidRPr="007E0793" w:rsidRDefault="008B293D"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hyperlink r:id="rId217" w:history="1">
              <w:r w:rsidR="008625D7" w:rsidRPr="007E0793">
                <w:rPr>
                  <w:rFonts w:ascii="Times New Roman" w:eastAsia="Times New Roman" w:hAnsi="Times New Roman" w:cs="Times New Roman"/>
                  <w:sz w:val="28"/>
                  <w:szCs w:val="28"/>
                  <w:lang w:eastAsia="ru-RU"/>
                </w:rPr>
                <w:t>проекту</w:t>
              </w:r>
            </w:hyperlink>
            <w:r w:rsidR="008625D7" w:rsidRPr="007E0793">
              <w:rPr>
                <w:rFonts w:ascii="Times New Roman" w:eastAsia="Times New Roman" w:hAnsi="Times New Roman" w:cs="Times New Roman"/>
                <w:sz w:val="28"/>
                <w:szCs w:val="28"/>
                <w:lang w:eastAsia="ru-RU"/>
              </w:rPr>
              <w:t xml:space="preserve"> «Чистая вода»</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национального </w:t>
            </w:r>
            <w:hyperlink r:id="rId218" w:history="1">
              <w:r w:rsidRPr="007E0793">
                <w:rPr>
                  <w:rFonts w:ascii="Times New Roman" w:eastAsia="Times New Roman" w:hAnsi="Times New Roman" w:cs="Times New Roman"/>
                  <w:sz w:val="28"/>
                  <w:szCs w:val="28"/>
                  <w:lang w:eastAsia="ru-RU"/>
                </w:rPr>
                <w:t>проекта</w:t>
              </w:r>
            </w:hyperlink>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«Жилье и городская среда»</w:t>
            </w:r>
          </w:p>
        </w:tc>
        <w:tc>
          <w:tcPr>
            <w:tcW w:w="1418" w:type="dxa"/>
            <w:vMerge w:val="restart"/>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всего</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2 474 191,4</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534 031,7</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719 916,6</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730 594,1</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489 649,2</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3543" w:type="dxa"/>
        </w:trPr>
        <w:tc>
          <w:tcPr>
            <w:tcW w:w="1982"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том числе:</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3543" w:type="dxa"/>
        </w:trPr>
        <w:tc>
          <w:tcPr>
            <w:tcW w:w="1982"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vMerge/>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федеральный 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2 422 218,9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522 828,7</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704 777,5</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715 236,2</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479 376,7</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3543" w:type="dxa"/>
        </w:trPr>
        <w:tc>
          <w:tcPr>
            <w:tcW w:w="1982"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областной</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бюджет</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49 433,3</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10 670,0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14 383,2</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14 596,8</w:t>
            </w:r>
          </w:p>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9 783,3</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3543" w:type="dxa"/>
        </w:trPr>
        <w:tc>
          <w:tcPr>
            <w:tcW w:w="1982"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местные</w:t>
            </w:r>
          </w:p>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бюджеты</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2 539,2</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533,0</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755,9</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761,1</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489,2</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r w:rsidR="008625D7" w:rsidRPr="007E0793" w:rsidTr="008625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3543" w:type="dxa"/>
        </w:trPr>
        <w:tc>
          <w:tcPr>
            <w:tcW w:w="1982" w:type="dxa"/>
            <w:gridSpan w:val="3"/>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vMerge/>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418" w:type="dxa"/>
            <w:tcMar>
              <w:top w:w="28" w:type="dxa"/>
              <w:bottom w:w="28" w:type="dxa"/>
            </w:tcMar>
          </w:tcPr>
          <w:p w:rsidR="008625D7" w:rsidRPr="007E0793" w:rsidRDefault="008625D7"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внебюджетные средства</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6"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c>
          <w:tcPr>
            <w:tcW w:w="1277" w:type="dxa"/>
            <w:tcMar>
              <w:top w:w="28" w:type="dxa"/>
              <w:bottom w:w="28" w:type="dxa"/>
            </w:tcMar>
          </w:tcPr>
          <w:p w:rsidR="008625D7" w:rsidRPr="007E0793" w:rsidRDefault="008625D7"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bl>
    <w:p w:rsidR="008625D7" w:rsidRPr="007E0793" w:rsidRDefault="008625D7" w:rsidP="007E0793">
      <w:pPr>
        <w:pStyle w:val="ConsPlusNormal"/>
        <w:contextualSpacing/>
        <w:rPr>
          <w:rFonts w:ascii="Times New Roman" w:hAnsi="Times New Roman" w:cs="Times New Roman"/>
          <w:sz w:val="28"/>
          <w:szCs w:val="28"/>
        </w:rPr>
      </w:pPr>
    </w:p>
    <w:p w:rsidR="008625D7" w:rsidRPr="007E0793" w:rsidRDefault="008625D7" w:rsidP="007E0793">
      <w:pPr>
        <w:pStyle w:val="ConsPlusNormal"/>
        <w:contextualSpacing/>
        <w:rPr>
          <w:rFonts w:ascii="Times New Roman" w:hAnsi="Times New Roman" w:cs="Times New Roman"/>
          <w:sz w:val="28"/>
          <w:szCs w:val="28"/>
        </w:rPr>
      </w:pPr>
    </w:p>
    <w:p w:rsidR="008625D7" w:rsidRPr="007E0793" w:rsidRDefault="008625D7" w:rsidP="007E0793">
      <w:pPr>
        <w:pStyle w:val="ConsPlusNormal"/>
        <w:contextualSpacing/>
        <w:rPr>
          <w:rFonts w:ascii="Times New Roman" w:hAnsi="Times New Roman" w:cs="Times New Roman"/>
          <w:sz w:val="28"/>
          <w:szCs w:val="28"/>
        </w:rPr>
      </w:pPr>
    </w:p>
    <w:p w:rsidR="008625D7" w:rsidRPr="007E0793" w:rsidRDefault="008625D7" w:rsidP="007E0793">
      <w:pPr>
        <w:pStyle w:val="ConsPlusNormal"/>
        <w:contextualSpacing/>
        <w:rPr>
          <w:rFonts w:ascii="Times New Roman" w:hAnsi="Times New Roman" w:cs="Times New Roman"/>
          <w:sz w:val="28"/>
          <w:szCs w:val="28"/>
        </w:rPr>
        <w:sectPr w:rsidR="008625D7" w:rsidRPr="007E0793" w:rsidSect="0010041F">
          <w:pgSz w:w="16838" w:h="11905" w:orient="landscape"/>
          <w:pgMar w:top="1701" w:right="1134" w:bottom="709" w:left="1134" w:header="0" w:footer="0" w:gutter="0"/>
          <w:cols w:space="720"/>
          <w:titlePg/>
        </w:sect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3" w:name="P3854"/>
      <w:bookmarkEnd w:id="3"/>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СУБСИДИИ ИЗ ОБЛАСТНОГО БЮДЖЕТА НЕКОММЕРЧЕСКОЙ</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ОРГАНИЗАЦИИ "ФОНД КАПИТАЛЬНОГО РЕМОНТА МНОГОКВАРТИРНЫХ ДОМОВ</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АРХАНГЕЛЬСКОЙ ОБЛАСТИ" НА РЕАЛИЗАЦИЮ МЕРОПРИЯТИЙ ПО ЗАМЕНЕ</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В МНОГОКВАРТИРНЫХ ДОМАХ ЛИФТОВ С ИСТЕКШИМ НАЗНАЧЕННЫМ СРОКОМ</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СЛУЖБЫ</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 Общие положения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 </w:t>
      </w:r>
      <w:hyperlink r:id="rId219">
        <w:r w:rsidRPr="007E0793">
          <w:rPr>
            <w:rFonts w:ascii="Times New Roman" w:hAnsi="Times New Roman" w:cs="Times New Roman"/>
            <w:sz w:val="28"/>
            <w:szCs w:val="28"/>
          </w:rPr>
          <w:t>пунктом 2 статьи 78.1</w:t>
        </w:r>
      </w:hyperlink>
      <w:r w:rsidRPr="007E0793">
        <w:rPr>
          <w:rFonts w:ascii="Times New Roman" w:hAnsi="Times New Roman" w:cs="Times New Roman"/>
          <w:sz w:val="28"/>
          <w:szCs w:val="28"/>
        </w:rPr>
        <w:t xml:space="preserve"> Бюджетного кодекса Российской Федерации, </w:t>
      </w:r>
      <w:hyperlink r:id="rId220">
        <w:r w:rsidRPr="007E0793">
          <w:rPr>
            <w:rFonts w:ascii="Times New Roman" w:hAnsi="Times New Roman" w:cs="Times New Roman"/>
            <w:sz w:val="28"/>
            <w:szCs w:val="28"/>
          </w:rPr>
          <w:t>пунктом 4 части 1 статьи 167</w:t>
        </w:r>
      </w:hyperlink>
      <w:r w:rsidRPr="007E0793">
        <w:rPr>
          <w:rFonts w:ascii="Times New Roman" w:hAnsi="Times New Roman" w:cs="Times New Roman"/>
          <w:sz w:val="28"/>
          <w:szCs w:val="28"/>
        </w:rPr>
        <w:t xml:space="preserve"> Жилищного кодекса Российской Федерации, общими </w:t>
      </w:r>
      <w:hyperlink r:id="rId221">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1492 (далее - общие требования), Техническим </w:t>
      </w:r>
      <w:hyperlink r:id="rId222">
        <w:r w:rsidRPr="007E0793">
          <w:rPr>
            <w:rFonts w:ascii="Times New Roman" w:hAnsi="Times New Roman" w:cs="Times New Roman"/>
            <w:sz w:val="28"/>
            <w:szCs w:val="28"/>
          </w:rPr>
          <w:t>регламентом</w:t>
        </w:r>
      </w:hyperlink>
      <w:r w:rsidRPr="007E0793">
        <w:rPr>
          <w:rFonts w:ascii="Times New Roman" w:hAnsi="Times New Roman" w:cs="Times New Roman"/>
          <w:sz w:val="28"/>
          <w:szCs w:val="28"/>
        </w:rPr>
        <w:t xml:space="preserve"> Таможенного союза "Безопасность лифтов" (ТР ТС 011/2011), утвержденным решением комиссии Таможенного союза от 18 октября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824, </w:t>
      </w:r>
      <w:hyperlink r:id="rId223">
        <w:r w:rsidRPr="007E0793">
          <w:rPr>
            <w:rFonts w:ascii="Times New Roman" w:hAnsi="Times New Roman" w:cs="Times New Roman"/>
            <w:sz w:val="28"/>
            <w:szCs w:val="28"/>
          </w:rPr>
          <w:t>пунктом 5 статьи 40</w:t>
        </w:r>
      </w:hyperlink>
      <w:r w:rsidRPr="007E0793">
        <w:rPr>
          <w:rFonts w:ascii="Times New Roman" w:hAnsi="Times New Roman" w:cs="Times New Roman"/>
          <w:sz w:val="28"/>
          <w:szCs w:val="28"/>
        </w:rPr>
        <w:t xml:space="preserve"> областного закона от 2 июля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701-41-ОЗ "Об организации проведения капитального ремонта общего имущества в многоквартирных домах, расположенных на территории Архангельской области", государственной </w:t>
      </w:r>
      <w:hyperlink w:anchor="P133">
        <w:r w:rsidRPr="007E0793">
          <w:rPr>
            <w:rFonts w:ascii="Times New Roman" w:hAnsi="Times New Roman" w:cs="Times New Roman"/>
            <w:sz w:val="28"/>
            <w:szCs w:val="28"/>
          </w:rPr>
          <w:t>программой</w:t>
        </w:r>
      </w:hyperlink>
      <w:r w:rsidRPr="007E0793">
        <w:rPr>
          <w:rFonts w:ascii="Times New Roman" w:hAnsi="Times New Roman" w:cs="Times New Roman"/>
          <w:sz w:val="28"/>
          <w:szCs w:val="28"/>
        </w:rPr>
        <w:t xml:space="preserve"> Архангельской области "Развитие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 (далее - государственная программа), устанавливает порядок предоставления субсидии из областного бюджета некоммерческой организации "Фонд капитального ремонта многоквартирных домов Архангельской области" (далее - региональный оператор) на реализацию мероприятий по замене в многоквартирных домах лифтов с истекшим назначенным сроком службы (далее -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w:t>
      </w:r>
      <w:r w:rsidRPr="007E0793">
        <w:rPr>
          <w:rFonts w:ascii="Times New Roman" w:hAnsi="Times New Roman" w:cs="Times New Roman"/>
          <w:sz w:val="28"/>
          <w:szCs w:val="28"/>
        </w:rPr>
        <w:lastRenderedPageBreak/>
        <w:t>сети "Интернет" (далее - единый портал) (в разделе единого портала) при формировании проекта 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Предоставление субсидии осуществляется министерством в соответствии со сводной бюджетной росписью областного бюджета в пределах бюджетных ассигнований, предусмотренных в областном бюджете министерству на соответствующий финансовый год, и доведенных до него лимитов бюджетных обязательств в рамках реализации мероприятия </w:t>
      </w:r>
      <w:hyperlink w:anchor="P3559">
        <w:r w:rsidRPr="007E0793">
          <w:rPr>
            <w:rFonts w:ascii="Times New Roman" w:hAnsi="Times New Roman" w:cs="Times New Roman"/>
            <w:sz w:val="28"/>
            <w:szCs w:val="28"/>
          </w:rPr>
          <w:t>пункта 3.13</w:t>
        </w:r>
      </w:hyperlink>
      <w:r w:rsidRPr="007E0793">
        <w:rPr>
          <w:rFonts w:ascii="Times New Roman" w:hAnsi="Times New Roman" w:cs="Times New Roman"/>
          <w:sz w:val="28"/>
          <w:szCs w:val="28"/>
        </w:rPr>
        <w:t xml:space="preserve"> перечня мероприятий подпрограммы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 "Формирование и реализация региональной политики в сфере энергетики и жилищно-коммунального хозяйства Архангельской области" (приложение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 к государственной программе).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Целью предоставления субсидии является обеспечение реализации мероприятий по замене в многоквартирных домах, собственники помещений в которых формируют фонды капитального ремонта на счете, счетах регионального оператора, лифтов с истекшим назначенным сроком службы.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Многоквартирные дома, в отношении которых планируется реализовать мероприятия по замене лифтов с истекшим назначенным сроком службы с привлечением средств субсидии, не должны быть признаны аварийными и подлежащими сносу или реконструкции в установленном Правительством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6. Субсидия предоставляется региональному оператору для оплаты части стоимости устанавливаемого лифтового оборудования. Условием предоставления субсидии является обеспечение софинансирования мероприятий по замене лифтов с истекшим назначенным сроком службы за счет средств фондов капитального ремонта многоквартирных домов, формируемых на счете, счетах регионального оператора. Размер субсидии в расчете на один лифт составляет не более 600,00 тыс.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7. Порядок отбора многоквартирных домов, претендующих на проведение мероприятий по замене лифтов с истекшим назначенным сроком службы с привлечением средств субсидии, определяется региональным оператором.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8. Субсидия предоставляется региональному оператору при выполнении следующих условий: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 ввод лифтов, установленных по договору на выполнение работ и (или) оказание услуг по замене в многоквартирных домах лифтов с истекшим назначенным сроком службы (далее - договор на замену лифтов), в эксплуатацию после 1 января года предоставления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б) соответствие лифта, установленного по договору на замену лифтов, </w:t>
      </w:r>
      <w:r w:rsidRPr="007E0793">
        <w:rPr>
          <w:rFonts w:ascii="Times New Roman" w:hAnsi="Times New Roman" w:cs="Times New Roman"/>
          <w:sz w:val="28"/>
          <w:szCs w:val="28"/>
        </w:rPr>
        <w:lastRenderedPageBreak/>
        <w:t>классу энергетической эффективности не ниже класса "В" и производство такого лифта на территории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осуществление замены в многоквартирном доме всех лифтов с истекшим назначенным сроком службы и ввода их в эксплуатацию;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г) соблюдение предусмотренных соглашением, указанным в </w:t>
      </w:r>
      <w:hyperlink w:anchor="P3890">
        <w:r w:rsidRPr="007E0793">
          <w:rPr>
            <w:rFonts w:ascii="Times New Roman" w:hAnsi="Times New Roman" w:cs="Times New Roman"/>
            <w:sz w:val="28"/>
            <w:szCs w:val="28"/>
          </w:rPr>
          <w:t>пункте 9</w:t>
        </w:r>
      </w:hyperlink>
      <w:r w:rsidRPr="007E0793">
        <w:rPr>
          <w:rFonts w:ascii="Times New Roman" w:hAnsi="Times New Roman" w:cs="Times New Roman"/>
          <w:sz w:val="28"/>
          <w:szCs w:val="28"/>
        </w:rPr>
        <w:t xml:space="preserve"> настоящего Порядка, графиков выполнения мероприятий по замене в многоквартирных домах лифтов с истекшим назначенным сроком службы;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 обеспечение в порядке, предусмотренном законодательством Российской Федерации, осуществления строительного контроля в ходе выполнения работ и (или) оказания услуг по замене в многоквартирных домах лифтов.</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 Порядок и условия заключения соглашения и предоставления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субсидии региональному оператору</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4" w:name="P3890"/>
      <w:bookmarkEnd w:id="4"/>
      <w:r w:rsidRPr="007E0793">
        <w:rPr>
          <w:rFonts w:ascii="Times New Roman" w:hAnsi="Times New Roman" w:cs="Times New Roman"/>
          <w:sz w:val="28"/>
          <w:szCs w:val="28"/>
        </w:rPr>
        <w:t>9. Предоставление субсидии осуществляется на основании соглашения о предоставлении субсидии из областного бюджета региональному оператору (далее - соглашение).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5" w:name="P3891"/>
      <w:bookmarkEnd w:id="5"/>
      <w:r w:rsidRPr="007E0793">
        <w:rPr>
          <w:rFonts w:ascii="Times New Roman" w:hAnsi="Times New Roman" w:cs="Times New Roman"/>
          <w:sz w:val="28"/>
          <w:szCs w:val="28"/>
        </w:rPr>
        <w:t>10. Для заключения соглашения региональный оператор представляет в министерство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заявление о заключении соглашения в свободной форме;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6" w:name="P3893"/>
      <w:bookmarkEnd w:id="6"/>
      <w:r w:rsidRPr="007E0793">
        <w:rPr>
          <w:rFonts w:ascii="Times New Roman" w:hAnsi="Times New Roman" w:cs="Times New Roman"/>
          <w:sz w:val="28"/>
          <w:szCs w:val="28"/>
        </w:rPr>
        <w:t>2) копии документов, подтверждающих полномочия лица, представляющего интересы регионального оператора, в случае, если данное лицо не является лицом, имеющим право без доверенности действовать от имени регионального оператора.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Копии документов, предусмотренных </w:t>
      </w:r>
      <w:hyperlink w:anchor="P3893">
        <w:r w:rsidRPr="007E0793">
          <w:rPr>
            <w:rFonts w:ascii="Times New Roman" w:hAnsi="Times New Roman" w:cs="Times New Roman"/>
            <w:sz w:val="28"/>
            <w:szCs w:val="28"/>
          </w:rPr>
          <w:t>подпунктом 2</w:t>
        </w:r>
      </w:hyperlink>
      <w:r w:rsidRPr="007E0793">
        <w:rPr>
          <w:rFonts w:ascii="Times New Roman" w:hAnsi="Times New Roman" w:cs="Times New Roman"/>
          <w:sz w:val="28"/>
          <w:szCs w:val="28"/>
        </w:rPr>
        <w:t xml:space="preserve"> настоящего пункта, должны быть заверены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11. Документы, предусмотренные </w:t>
      </w:r>
      <w:hyperlink w:anchor="P3891">
        <w:r w:rsidRPr="007E0793">
          <w:rPr>
            <w:rFonts w:ascii="Times New Roman" w:hAnsi="Times New Roman" w:cs="Times New Roman"/>
            <w:sz w:val="28"/>
            <w:szCs w:val="28"/>
          </w:rPr>
          <w:t>пунктом 10</w:t>
        </w:r>
      </w:hyperlink>
      <w:r w:rsidRPr="007E0793">
        <w:rPr>
          <w:rFonts w:ascii="Times New Roman" w:hAnsi="Times New Roman" w:cs="Times New Roman"/>
          <w:sz w:val="28"/>
          <w:szCs w:val="28"/>
        </w:rPr>
        <w:t xml:space="preserve"> настоящего Порядка, представляются в одном экземпляре.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12. Министерство в течение 10 рабочих дней со дня поступления документов, предусмотренных </w:t>
      </w:r>
      <w:hyperlink w:anchor="P3891">
        <w:r w:rsidRPr="007E0793">
          <w:rPr>
            <w:rFonts w:ascii="Times New Roman" w:hAnsi="Times New Roman" w:cs="Times New Roman"/>
            <w:sz w:val="28"/>
            <w:szCs w:val="28"/>
          </w:rPr>
          <w:t>пунктом 10</w:t>
        </w:r>
      </w:hyperlink>
      <w:r w:rsidRPr="007E0793">
        <w:rPr>
          <w:rFonts w:ascii="Times New Roman" w:hAnsi="Times New Roman" w:cs="Times New Roman"/>
          <w:sz w:val="28"/>
          <w:szCs w:val="28"/>
        </w:rPr>
        <w:t xml:space="preserve"> настоящего Порядка,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7" w:name="P3897"/>
      <w:bookmarkEnd w:id="7"/>
      <w:r w:rsidRPr="007E0793">
        <w:rPr>
          <w:rFonts w:ascii="Times New Roman" w:hAnsi="Times New Roman" w:cs="Times New Roman"/>
          <w:sz w:val="28"/>
          <w:szCs w:val="28"/>
        </w:rPr>
        <w:t>1) о заключении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8" w:name="P3898"/>
      <w:bookmarkEnd w:id="8"/>
      <w:r w:rsidRPr="007E0793">
        <w:rPr>
          <w:rFonts w:ascii="Times New Roman" w:hAnsi="Times New Roman" w:cs="Times New Roman"/>
          <w:sz w:val="28"/>
          <w:szCs w:val="28"/>
        </w:rPr>
        <w:t>2) об отказе в заключении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9" w:name="P3899"/>
      <w:bookmarkEnd w:id="9"/>
      <w:r w:rsidRPr="007E0793">
        <w:rPr>
          <w:rFonts w:ascii="Times New Roman" w:hAnsi="Times New Roman" w:cs="Times New Roman"/>
          <w:sz w:val="28"/>
          <w:szCs w:val="28"/>
        </w:rPr>
        <w:t xml:space="preserve">13. Основаниями для принятия решения, указанного в </w:t>
      </w:r>
      <w:hyperlink w:anchor="P3898">
        <w:r w:rsidRPr="007E0793">
          <w:rPr>
            <w:rFonts w:ascii="Times New Roman" w:hAnsi="Times New Roman" w:cs="Times New Roman"/>
            <w:sz w:val="28"/>
            <w:szCs w:val="28"/>
          </w:rPr>
          <w:t>подпункте 2 пункта 12</w:t>
        </w:r>
      </w:hyperlink>
      <w:r w:rsidRPr="007E0793">
        <w:rPr>
          <w:rFonts w:ascii="Times New Roman" w:hAnsi="Times New Roman" w:cs="Times New Roman"/>
          <w:sz w:val="28"/>
          <w:szCs w:val="28"/>
        </w:rPr>
        <w:t xml:space="preserve"> настоящего Порядка, являются: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представление документов, предусмотренных </w:t>
      </w:r>
      <w:hyperlink w:anchor="P3891">
        <w:r w:rsidRPr="007E0793">
          <w:rPr>
            <w:rFonts w:ascii="Times New Roman" w:hAnsi="Times New Roman" w:cs="Times New Roman"/>
            <w:sz w:val="28"/>
            <w:szCs w:val="28"/>
          </w:rPr>
          <w:t>пунктом 10</w:t>
        </w:r>
      </w:hyperlink>
      <w:r w:rsidRPr="007E0793">
        <w:rPr>
          <w:rFonts w:ascii="Times New Roman" w:hAnsi="Times New Roman" w:cs="Times New Roman"/>
          <w:sz w:val="28"/>
          <w:szCs w:val="28"/>
        </w:rPr>
        <w:t xml:space="preserve"> настоящего Порядка, содержащих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документов, предусмотренных </w:t>
      </w:r>
      <w:hyperlink w:anchor="P3891">
        <w:r w:rsidRPr="007E0793">
          <w:rPr>
            <w:rFonts w:ascii="Times New Roman" w:hAnsi="Times New Roman" w:cs="Times New Roman"/>
            <w:sz w:val="28"/>
            <w:szCs w:val="28"/>
          </w:rPr>
          <w:t>пунктом 10</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представление документов, предусмотренных </w:t>
      </w:r>
      <w:hyperlink w:anchor="P3891">
        <w:r w:rsidRPr="007E0793">
          <w:rPr>
            <w:rFonts w:ascii="Times New Roman" w:hAnsi="Times New Roman" w:cs="Times New Roman"/>
            <w:sz w:val="28"/>
            <w:szCs w:val="28"/>
          </w:rPr>
          <w:t>пунктом 10</w:t>
        </w:r>
      </w:hyperlink>
      <w:r w:rsidRPr="007E0793">
        <w:rPr>
          <w:rFonts w:ascii="Times New Roman" w:hAnsi="Times New Roman" w:cs="Times New Roman"/>
          <w:sz w:val="28"/>
          <w:szCs w:val="28"/>
        </w:rPr>
        <w:t xml:space="preserve"> настоящего Порядка, оформление которых не соответствует требованиям </w:t>
      </w:r>
      <w:hyperlink w:anchor="P3891">
        <w:r w:rsidRPr="007E0793">
          <w:rPr>
            <w:rFonts w:ascii="Times New Roman" w:hAnsi="Times New Roman" w:cs="Times New Roman"/>
            <w:sz w:val="28"/>
            <w:szCs w:val="28"/>
          </w:rPr>
          <w:t>пункта 10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Указанное решение направляется региональному оператору в течение </w:t>
      </w:r>
      <w:r w:rsidRPr="007E0793">
        <w:rPr>
          <w:rFonts w:ascii="Times New Roman" w:hAnsi="Times New Roman" w:cs="Times New Roman"/>
          <w:sz w:val="28"/>
          <w:szCs w:val="28"/>
        </w:rPr>
        <w:lastRenderedPageBreak/>
        <w:t>пяти рабочих дней со дня его принятия и может быть обжаловано региональным оператором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14. В случае отсутствия оснований, указанных в </w:t>
      </w:r>
      <w:hyperlink w:anchor="P3899">
        <w:r w:rsidRPr="007E0793">
          <w:rPr>
            <w:rFonts w:ascii="Times New Roman" w:hAnsi="Times New Roman" w:cs="Times New Roman"/>
            <w:sz w:val="28"/>
            <w:szCs w:val="28"/>
          </w:rPr>
          <w:t>пункте 13</w:t>
        </w:r>
      </w:hyperlink>
      <w:r w:rsidRPr="007E0793">
        <w:rPr>
          <w:rFonts w:ascii="Times New Roman" w:hAnsi="Times New Roman" w:cs="Times New Roman"/>
          <w:sz w:val="28"/>
          <w:szCs w:val="28"/>
        </w:rPr>
        <w:t xml:space="preserve"> настоящего Порядка, министерство принимает решение, указанное в </w:t>
      </w:r>
      <w:hyperlink w:anchor="P3897">
        <w:r w:rsidRPr="007E0793">
          <w:rPr>
            <w:rFonts w:ascii="Times New Roman" w:hAnsi="Times New Roman" w:cs="Times New Roman"/>
            <w:sz w:val="28"/>
            <w:szCs w:val="28"/>
          </w:rPr>
          <w:t>подпункте 1 пункта 12</w:t>
        </w:r>
      </w:hyperlink>
      <w:r w:rsidRPr="007E0793">
        <w:rPr>
          <w:rFonts w:ascii="Times New Roman" w:hAnsi="Times New Roman" w:cs="Times New Roman"/>
          <w:sz w:val="28"/>
          <w:szCs w:val="28"/>
        </w:rPr>
        <w:t xml:space="preserve"> настоящего Порядка, и направляет региональному оператору в течение 10 рабочих дней для рассмотрения и подписания проект соглашения в соответствии с типовой формой соглашения, утверждаемой постановлением министерства,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w:t>
      </w:r>
      <w:hyperlink r:id="rId224">
        <w:r w:rsidRPr="007E0793">
          <w:rPr>
            <w:rFonts w:ascii="Times New Roman" w:hAnsi="Times New Roman" w:cs="Times New Roman"/>
            <w:sz w:val="28"/>
            <w:szCs w:val="28"/>
          </w:rPr>
          <w:t>статьей 78.1</w:t>
        </w:r>
      </w:hyperlink>
      <w:r w:rsidRPr="007E0793">
        <w:rPr>
          <w:rFonts w:ascii="Times New Roman" w:hAnsi="Times New Roman" w:cs="Times New Roman"/>
          <w:sz w:val="28"/>
          <w:szCs w:val="28"/>
        </w:rPr>
        <w:t xml:space="preserve"> Бюджетного кодекса Российской Федерации и общими </w:t>
      </w:r>
      <w:hyperlink r:id="rId225">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предусматривающего: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размер и сроки перечисления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реквизиты банковского счета, на который в соответствии с бюджетным законодательством Российской Федерации подлежит перечислению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согласие регионального оператора на осуществление министерством в отношении него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региональным оператором порядка и условий предоставления субсидии в соответствии со </w:t>
      </w:r>
      <w:hyperlink r:id="rId226">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227">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Обязательным условием предоставления субсидии, включаемым в договоры (соглашения), заключенные в целях исполнения обязательств по соглашению, является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в отношении их проверки министерством соблюдения порядка и условий предоставления субсидии, а также проверки органами государственного (муниципального) финансового контроля соблюдения порядка и условий предоставления субсидии в соответствии со </w:t>
      </w:r>
      <w:hyperlink r:id="rId228">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229">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порядок возврата субсидии в областной бюджет в случае нарушения порядка и условий ее предоставления, в том числе в части достижения результатов предоставления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уплату пени в размере 1/300 ключевой ставки Центрального банка Российской Федерации за каждый день просрочки в случае невозврата или несвоевременного возврата субсидии в сроки, установленные </w:t>
      </w:r>
      <w:hyperlink w:anchor="P3941">
        <w:r w:rsidRPr="007E0793">
          <w:rPr>
            <w:rFonts w:ascii="Times New Roman" w:hAnsi="Times New Roman" w:cs="Times New Roman"/>
            <w:sz w:val="28"/>
            <w:szCs w:val="28"/>
          </w:rPr>
          <w:t>пунктом 23</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6)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rsidRPr="007E0793">
        <w:rPr>
          <w:rFonts w:ascii="Times New Roman" w:hAnsi="Times New Roman" w:cs="Times New Roman"/>
          <w:sz w:val="28"/>
          <w:szCs w:val="28"/>
        </w:rPr>
        <w:lastRenderedPageBreak/>
        <w:t>изделий.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15. Региональный оператор в течение 10 рабочих дней со дня получения проекта соглашения представляет в министерство подписанный со своей стороны проект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16. Субсидии перечисляются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расчетный счет регионального оператора в сроки, определенные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субсидии, предоставляемой из областного бюджета, в пределах суммы, необходимой для оплаты денежных обязательств по расходам получателя средств областного бюджета, источником финансового обеспечения которых является субсидия, указанное полномочие осуществляется в порядке, определенном Федеральным казначейством.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17. Средства субсидии, предоставленные министерством, используются на реализацию мероприятий по замене лифтов с истекшим назначенным сроком службы для оплаты части стоимости устанавливаемого лифтового оборудования по каждому многоквартирному дому, в том числе могут направляться на выплату аванса в размере, определенном </w:t>
      </w:r>
      <w:hyperlink r:id="rId230">
        <w:r w:rsidRPr="007E0793">
          <w:rPr>
            <w:rFonts w:ascii="Times New Roman" w:hAnsi="Times New Roman" w:cs="Times New Roman"/>
            <w:sz w:val="28"/>
            <w:szCs w:val="28"/>
          </w:rPr>
          <w:t>частью 3 статьи 190</w:t>
        </w:r>
      </w:hyperlink>
      <w:r w:rsidRPr="007E0793">
        <w:rPr>
          <w:rFonts w:ascii="Times New Roman" w:hAnsi="Times New Roman" w:cs="Times New Roman"/>
          <w:sz w:val="28"/>
          <w:szCs w:val="28"/>
        </w:rPr>
        <w:t xml:space="preserve"> Жилищного кодекса Российской Федерации.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III. Предоставление отчетности и контроль</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за расходованием субсидии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18. Региональный оператор представляет в министерство отчетность в порядке и в сроки, которые предусмотрены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0" w:name="P3926"/>
      <w:bookmarkEnd w:id="10"/>
      <w:r w:rsidRPr="007E0793">
        <w:rPr>
          <w:rFonts w:ascii="Times New Roman" w:hAnsi="Times New Roman" w:cs="Times New Roman"/>
          <w:sz w:val="28"/>
          <w:szCs w:val="28"/>
        </w:rPr>
        <w:t>19. Показателем результата использования субсидии является количество в многоквартирных домах лифтов с истекшим назначенным сроком службы, замененных с привлечением средств областного бюджета.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1" w:name="P3927"/>
      <w:bookmarkEnd w:id="11"/>
      <w:r w:rsidRPr="007E0793">
        <w:rPr>
          <w:rFonts w:ascii="Times New Roman" w:hAnsi="Times New Roman" w:cs="Times New Roman"/>
          <w:sz w:val="28"/>
          <w:szCs w:val="28"/>
        </w:rPr>
        <w:t>Результатом предоставления субсидии является реализация мероприятий по замене лифтов с истекшим назначенным сроком службы в многоквартирных домах, собственники помещений в которых формируют фонды капитального ремонта на счете, счетах регионального оператора.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Датой завершения мероприятий и конечного значения результата, указанных в </w:t>
      </w:r>
      <w:hyperlink w:anchor="P3927">
        <w:r w:rsidRPr="007E0793">
          <w:rPr>
            <w:rFonts w:ascii="Times New Roman" w:hAnsi="Times New Roman" w:cs="Times New Roman"/>
            <w:sz w:val="28"/>
            <w:szCs w:val="28"/>
          </w:rPr>
          <w:t>абзаце втором</w:t>
        </w:r>
      </w:hyperlink>
      <w:r w:rsidRPr="007E0793">
        <w:rPr>
          <w:rFonts w:ascii="Times New Roman" w:hAnsi="Times New Roman" w:cs="Times New Roman"/>
          <w:sz w:val="28"/>
          <w:szCs w:val="28"/>
        </w:rPr>
        <w:t xml:space="preserve"> настоящего пункта, является 30 декабря текущего года предоставления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Оценка достижения значения показателя результата использования субсидии осуществляется министерством на основании анализа отчетности, представленной региональным оператором.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20. Министерством осуществляются проверки соблюдения региональным оператором и лицами, указанными в </w:t>
      </w:r>
      <w:hyperlink r:id="rId231">
        <w:r w:rsidRPr="007E0793">
          <w:rPr>
            <w:rFonts w:ascii="Times New Roman" w:hAnsi="Times New Roman" w:cs="Times New Roman"/>
            <w:sz w:val="28"/>
            <w:szCs w:val="28"/>
          </w:rPr>
          <w:t>пункте 3 статьи 78.1</w:t>
        </w:r>
      </w:hyperlink>
      <w:r w:rsidRPr="007E0793">
        <w:rPr>
          <w:rFonts w:ascii="Times New Roman" w:hAnsi="Times New Roman" w:cs="Times New Roman"/>
          <w:sz w:val="28"/>
          <w:szCs w:val="28"/>
        </w:rPr>
        <w:t xml:space="preserve"> Бюджетного кодекса Российской Федерации, порядка и условий предоставления субсидии, в том числе в части достижения результатов </w:t>
      </w:r>
      <w:r w:rsidRPr="007E0793">
        <w:rPr>
          <w:rFonts w:ascii="Times New Roman" w:hAnsi="Times New Roman" w:cs="Times New Roman"/>
          <w:sz w:val="28"/>
          <w:szCs w:val="28"/>
        </w:rPr>
        <w:lastRenderedPageBreak/>
        <w:t>предоставления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Проверки проводятся в соответствии с </w:t>
      </w:r>
      <w:hyperlink r:id="rId232">
        <w:r w:rsidRPr="007E0793">
          <w:rPr>
            <w:rFonts w:ascii="Times New Roman" w:hAnsi="Times New Roman" w:cs="Times New Roman"/>
            <w:sz w:val="28"/>
            <w:szCs w:val="28"/>
          </w:rPr>
          <w:t>Положением</w:t>
        </w:r>
      </w:hyperlink>
      <w:r w:rsidRPr="007E0793">
        <w:rPr>
          <w:rFonts w:ascii="Times New Roman" w:hAnsi="Times New Roman" w:cs="Times New Roman"/>
          <w:sz w:val="28"/>
          <w:szCs w:val="28"/>
        </w:rPr>
        <w:t xml:space="preserve"> о порядке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58-пп, согласно ежегодному плану осуществления финансового контроля, утвержденному министерством на текущий финансовый год.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Органы государственного финансового контроля Архангельской области осуществляют проверки получателя субсидии и лиц, указанных в </w:t>
      </w:r>
      <w:hyperlink r:id="rId233">
        <w:r w:rsidRPr="007E0793">
          <w:rPr>
            <w:rFonts w:ascii="Times New Roman" w:hAnsi="Times New Roman" w:cs="Times New Roman"/>
            <w:sz w:val="28"/>
            <w:szCs w:val="28"/>
          </w:rPr>
          <w:t>пункте 3 статьи 78.1</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234">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235">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21. Региональный оператор ежемесячно, до 10-го числа месяца, следующего за отчетным, представляет в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отчет о целевом использовании средств субсидии по форме, приведенной в приложении к соглашению, с приложением копий документов, подтверждающих целевое расходование средств;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отчет о выполнении мероприятий по замене в многоквартирных домах лифтов с истекшим назначенным сроком службы с привлечением средств субсидии по форме, приведенной в приложении к соглашению;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отчет о достижении значений показателя результата использования субсидии, устанавливаемых в соответствии с </w:t>
      </w:r>
      <w:hyperlink w:anchor="P3926">
        <w:r w:rsidRPr="007E0793">
          <w:rPr>
            <w:rFonts w:ascii="Times New Roman" w:hAnsi="Times New Roman" w:cs="Times New Roman"/>
            <w:sz w:val="28"/>
            <w:szCs w:val="28"/>
          </w:rPr>
          <w:t>пунктом 19</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Отчеты о целевом использовании средств субсидии представляются в установленном порядке до полного освоения средств.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2" w:name="P3941"/>
      <w:bookmarkEnd w:id="12"/>
      <w:r w:rsidRPr="007E0793">
        <w:rPr>
          <w:rFonts w:ascii="Times New Roman" w:hAnsi="Times New Roman" w:cs="Times New Roman"/>
          <w:sz w:val="28"/>
          <w:szCs w:val="28"/>
        </w:rPr>
        <w:t>23. В случае выявления министерством нарушения региональным оператором порядка и условий предоставления субсидии, в том числе в части достижения результатов предоставления субсидии, нарушения графиков выполнения мероприятий по замене в многоквартирных домах лифтов с истекшим назначенным сроком службы,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выявления министерством или региональным оператором невозможности использования субсидии на установленные цели либо отсутствия необходимости использования субсидии на установленные цели региональный оператор обязан в течение 15 календарных дней со дня его уведомления министерством возвратить указанные средства в областной бюджет.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невозврата бюджетных средств бюджетные меры принуждения к получателю субсидии применяются в порядке и по основаниям, установленным бюджетным законодательством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24. При наличии остатка субсидии, не использованной в отчетном финансовом году, региональный оператор обязан в течение 15 календарных дней со дня его уведомления министерством возвратить средства субсидии в текущем финансовом году в случаях, предусмотренных соглашением, если министерством не принято распоряжение о наличии или об отсутствии </w:t>
      </w:r>
      <w:r w:rsidRPr="007E0793">
        <w:rPr>
          <w:rFonts w:ascii="Times New Roman" w:hAnsi="Times New Roman" w:cs="Times New Roman"/>
          <w:sz w:val="28"/>
          <w:szCs w:val="28"/>
        </w:rPr>
        <w:lastRenderedPageBreak/>
        <w:t xml:space="preserve">потребности в средствах субсидии, не использованных в отчетном финансовом году, в порядке, предусмотренном </w:t>
      </w:r>
      <w:hyperlink w:anchor="P3946">
        <w:r w:rsidRPr="007E0793">
          <w:rPr>
            <w:rFonts w:ascii="Times New Roman" w:hAnsi="Times New Roman" w:cs="Times New Roman"/>
            <w:sz w:val="28"/>
            <w:szCs w:val="28"/>
          </w:rPr>
          <w:t>абзацами вторым</w:t>
        </w:r>
      </w:hyperlink>
      <w:r w:rsidRPr="007E0793">
        <w:rPr>
          <w:rFonts w:ascii="Times New Roman" w:hAnsi="Times New Roman" w:cs="Times New Roman"/>
          <w:sz w:val="28"/>
          <w:szCs w:val="28"/>
        </w:rPr>
        <w:t xml:space="preserve"> и </w:t>
      </w:r>
      <w:hyperlink w:anchor="P3947">
        <w:r w:rsidRPr="007E0793">
          <w:rPr>
            <w:rFonts w:ascii="Times New Roman" w:hAnsi="Times New Roman" w:cs="Times New Roman"/>
            <w:sz w:val="28"/>
            <w:szCs w:val="28"/>
          </w:rPr>
          <w:t>третьим</w:t>
        </w:r>
      </w:hyperlink>
      <w:r w:rsidRPr="007E0793">
        <w:rPr>
          <w:rFonts w:ascii="Times New Roman" w:hAnsi="Times New Roman" w:cs="Times New Roman"/>
          <w:sz w:val="28"/>
          <w:szCs w:val="28"/>
        </w:rPr>
        <w:t xml:space="preserve"> настоящего пункта.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3" w:name="P3946"/>
      <w:bookmarkEnd w:id="13"/>
      <w:r w:rsidRPr="007E0793">
        <w:rPr>
          <w:rFonts w:ascii="Times New Roman" w:hAnsi="Times New Roman" w:cs="Times New Roman"/>
          <w:sz w:val="28"/>
          <w:szCs w:val="28"/>
        </w:rPr>
        <w:t>В случае образования остатка не использованной на начало очередного финансового года ранее перечисленной региональному оператору субсидии региональный оператор до 1 февраля года, следующего за годом, в котором предоставлена субсидия, уведомляет министерство о наличии либо об отсутствии потребности направления этих средств на цели предоставления субсидии в очередном финансовом году.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4" w:name="P3947"/>
      <w:bookmarkEnd w:id="14"/>
      <w:r w:rsidRPr="007E0793">
        <w:rPr>
          <w:rFonts w:ascii="Times New Roman" w:hAnsi="Times New Roman" w:cs="Times New Roman"/>
          <w:sz w:val="28"/>
          <w:szCs w:val="28"/>
        </w:rPr>
        <w:t>Министерство до 15 марта года, следующего за годом, в котором предоставлена субсидия, в установленном им порядке принимает распоряжение о наличии или об отсутствии потребности в средствах субсидии, не использованных в отчетном финансовом году.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25. Региональный оператор несет ответственность за несвоевременное и нецелевое использование средств субсидии.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15" w:name="P4033"/>
      <w:bookmarkEnd w:id="15"/>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СУБСИДИЙ НА ВОЗМЕЩЕНИЕ НЕДОПОЛУЧЕННЫХ</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ДОХОДОВ, ВОЗНИКАЮЩИХ В РЕЗУЛЬТАТЕ ГОСУДАРСТВЕННОГО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РЕГУЛИРОВАНИЯ РОЗНИЧНЫХ ЦЕН НА СЖИЖЕННЫЙ ГАЗ,</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РЕАЛИЗУЕМЫЙ ДЛЯ БЫТОВЫХ НУЖД НАСЕЛЕНИЯ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 Общие положения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со </w:t>
      </w:r>
      <w:hyperlink r:id="rId236">
        <w:r w:rsidRPr="007E0793">
          <w:rPr>
            <w:rFonts w:ascii="Times New Roman" w:hAnsi="Times New Roman" w:cs="Times New Roman"/>
            <w:sz w:val="28"/>
            <w:szCs w:val="28"/>
          </w:rPr>
          <w:t>статьей 78</w:t>
        </w:r>
      </w:hyperlink>
      <w:r w:rsidRPr="007E0793">
        <w:rPr>
          <w:rFonts w:ascii="Times New Roman" w:hAnsi="Times New Roman" w:cs="Times New Roman"/>
          <w:sz w:val="28"/>
          <w:szCs w:val="28"/>
        </w:rPr>
        <w:t xml:space="preserve"> Бюджетного кодекса Российской Федерации, Федеральным </w:t>
      </w:r>
      <w:hyperlink r:id="rId237">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31 марта 1999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69-ФЗ "О газоснабжении в Российской Федерации", общими </w:t>
      </w:r>
      <w:hyperlink r:id="rId238">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1492 (далее - общие требования), государственной </w:t>
      </w:r>
      <w:hyperlink w:anchor="P133">
        <w:r w:rsidRPr="007E0793">
          <w:rPr>
            <w:rFonts w:ascii="Times New Roman" w:hAnsi="Times New Roman" w:cs="Times New Roman"/>
            <w:sz w:val="28"/>
            <w:szCs w:val="28"/>
          </w:rPr>
          <w:t>программой</w:t>
        </w:r>
      </w:hyperlink>
      <w:r w:rsidRPr="007E0793">
        <w:rPr>
          <w:rFonts w:ascii="Times New Roman" w:hAnsi="Times New Roman" w:cs="Times New Roman"/>
          <w:sz w:val="28"/>
          <w:szCs w:val="28"/>
        </w:rPr>
        <w:t xml:space="preserve"> Архангельской области "Развитие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 (далее - государственная программа), устанавливает порядок и </w:t>
      </w:r>
      <w:r w:rsidRPr="007E0793">
        <w:rPr>
          <w:rFonts w:ascii="Times New Roman" w:hAnsi="Times New Roman" w:cs="Times New Roman"/>
          <w:sz w:val="28"/>
          <w:szCs w:val="28"/>
        </w:rPr>
        <w:lastRenderedPageBreak/>
        <w:t>условия предоставления субсидий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 газоснабжающим организациям, осуществляющим реализацию газа населению, для бытовых нужд, кроме газа для арендаторов нежилых помещений в жилых домах и газа для заправки автотранспортных средств (далее соответственно - субсидия, субсидии, газоснабжающая организация).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Субсидия предоставляется в рамках </w:t>
      </w:r>
      <w:hyperlink w:anchor="P133">
        <w:r w:rsidRPr="007E0793">
          <w:rPr>
            <w:rFonts w:ascii="Times New Roman" w:hAnsi="Times New Roman" w:cs="Times New Roman"/>
            <w:sz w:val="28"/>
            <w:szCs w:val="28"/>
          </w:rPr>
          <w:t xml:space="preserve">подпрограммы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w:t>
        </w:r>
      </w:hyperlink>
      <w:r w:rsidRPr="007E0793">
        <w:rPr>
          <w:rFonts w:ascii="Times New Roman" w:hAnsi="Times New Roman" w:cs="Times New Roman"/>
          <w:sz w:val="28"/>
          <w:szCs w:val="28"/>
        </w:rPr>
        <w:t xml:space="preserve"> государственной программы.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6" w:name="P4053"/>
      <w:bookmarkEnd w:id="16"/>
      <w:r w:rsidRPr="007E0793">
        <w:rPr>
          <w:rFonts w:ascii="Times New Roman" w:hAnsi="Times New Roman" w:cs="Times New Roman"/>
          <w:sz w:val="28"/>
          <w:szCs w:val="28"/>
        </w:rPr>
        <w:t>5. Целью предоставления субсидии является возмещение газоснабжающим организациям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7" w:name="P4054"/>
      <w:bookmarkEnd w:id="17"/>
      <w:r w:rsidRPr="007E0793">
        <w:rPr>
          <w:rFonts w:ascii="Times New Roman" w:hAnsi="Times New Roman" w:cs="Times New Roman"/>
          <w:sz w:val="28"/>
          <w:szCs w:val="28"/>
        </w:rPr>
        <w:t>6. Право на получение субсидии имеют газоснабжающие организации, соответствующие следующим критериям: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для газоснабжающей организации на текущий календарный год постановлением агентства по тарифам и ценам Архангельской области (далее соответственно - агентство, постановление агентства) определена экономически обоснованная розничная цена на сжиженный газ, превышающая розничные цены на сжиженный газ, реализуемый населению для бытовых нужд, кроме газа для арендаторов нежилых помещений в жилых домах и газа для заправки автотранспортных средств, утвержденные постановлением агентства (далее - розничные цены на сжиженный газ);</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газоснабжающая организация не является государственным (муниципальным) учреждением.</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 Порядок проведения отбора получателей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18" w:name="P4061"/>
      <w:bookmarkEnd w:id="18"/>
      <w:r w:rsidRPr="007E0793">
        <w:rPr>
          <w:rFonts w:ascii="Times New Roman" w:hAnsi="Times New Roman" w:cs="Times New Roman"/>
          <w:sz w:val="28"/>
          <w:szCs w:val="28"/>
        </w:rPr>
        <w:t xml:space="preserve">7. Отбор проводится министерством путем запроса предложений на основании заявлений о заключении договора о предоставлении из областного бюджета субсидии между министерством и газоснабжающей организацией </w:t>
      </w:r>
      <w:r w:rsidRPr="007E0793">
        <w:rPr>
          <w:rFonts w:ascii="Times New Roman" w:hAnsi="Times New Roman" w:cs="Times New Roman"/>
          <w:sz w:val="28"/>
          <w:szCs w:val="28"/>
        </w:rPr>
        <w:lastRenderedPageBreak/>
        <w:t xml:space="preserve">(далее соответственно - заявление, договор), направленных газоснабжающими организациями, которые соответствуют критериям отбора, предусмотренным </w:t>
      </w:r>
      <w:hyperlink w:anchor="P4054">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 согласно очередности поступления указанных заявлений.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Для участия в отборе газоснабжающая организация представляет в министерство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заявление, в обязательном порядке включающее в себя: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а) сведения о получении (неполучении) субсидии из областного бюджета в соответствии с иными нормативными правовыми актами Архангельской области на цели, указанные в </w:t>
      </w:r>
      <w:hyperlink w:anchor="P4053">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сведения об отсутствии в уставном капитале доли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согласие на публикацию (размещение) в информационно-телекоммуникационной сети "Интернет" информации о газоснабжающей организации, о подаваемом заявлении, иной информации, связанной с соответствующим отбором;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предоставление в министерство заявления,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 в случае, если газоснабжающая организация является акционерным обществом.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8. Организацию и проведение отбора осуществляет министерство, которое последовательно: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издает распоряжение о проведении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9" w:name="P4072"/>
      <w:bookmarkEnd w:id="19"/>
      <w:r w:rsidRPr="007E0793">
        <w:rPr>
          <w:rFonts w:ascii="Times New Roman" w:hAnsi="Times New Roman" w:cs="Times New Roman"/>
          <w:sz w:val="28"/>
          <w:szCs w:val="28"/>
        </w:rPr>
        <w:t>2) готовит объявление о проведении отбора (далее - объявление).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Объявление должно содержать: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 сроки проведения отбора (даты и времени начала (окончания) подачи (приема) предложений), которые не могут быть меньше 30 календарных дней, следующих за днем размещения извещения;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б) наименование, место нахождения, почтовый адрес, адрес электронной </w:t>
      </w:r>
      <w:r w:rsidRPr="007E0793">
        <w:rPr>
          <w:rFonts w:ascii="Times New Roman" w:hAnsi="Times New Roman" w:cs="Times New Roman"/>
          <w:sz w:val="28"/>
          <w:szCs w:val="28"/>
        </w:rPr>
        <w:lastRenderedPageBreak/>
        <w:t>почты министерства;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цель предоставления субсидии в соответствии с </w:t>
      </w:r>
      <w:hyperlink w:anchor="P4053">
        <w:r w:rsidRPr="007E0793">
          <w:rPr>
            <w:rFonts w:ascii="Times New Roman" w:hAnsi="Times New Roman" w:cs="Times New Roman"/>
            <w:sz w:val="28"/>
            <w:szCs w:val="28"/>
          </w:rPr>
          <w:t>пунктом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 критерии и требования к газоснабжающим организациям в соответствии с </w:t>
      </w:r>
      <w:hyperlink w:anchor="P4054">
        <w:r w:rsidRPr="007E0793">
          <w:rPr>
            <w:rFonts w:ascii="Times New Roman" w:hAnsi="Times New Roman" w:cs="Times New Roman"/>
            <w:sz w:val="28"/>
            <w:szCs w:val="28"/>
          </w:rPr>
          <w:t>пунктами 6</w:t>
        </w:r>
      </w:hyperlink>
      <w:r w:rsidRPr="007E0793">
        <w:rPr>
          <w:rFonts w:ascii="Times New Roman" w:hAnsi="Times New Roman" w:cs="Times New Roman"/>
          <w:sz w:val="28"/>
          <w:szCs w:val="28"/>
        </w:rPr>
        <w:t xml:space="preserve"> и </w:t>
      </w:r>
      <w:hyperlink w:anchor="P4099">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 и перечень документов, представляемых газоснабжающими организациями для подтверждения их соответствия указанным критериям и требованиям;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е) порядок подачи заявлений и требования, предъявляемы к их форме и содержанию;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ж) порядок отзыва заявлений, порядок их возврата, определяющий в том числе основания для возврата заявлений, а также порядок внесения изменений в предложения газоснабжающими организациями;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 правила рассмотрения и оценки заявлений газоснабжающих организаций;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и) порядок предоставления газоснабжающим организациям разъяснений положений объявления о проведении отбора, даты начала и окончания срока такого предоставления;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к) срок, в течение которого газоснабжающие организации - победители отбора должны подписать договор;</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л) условия признания газоснабжающих организаций уклонившимися от заключения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размещает на официальном сайте проект договора о предоставлении из областного бюджета субсидии по форме, соответствующей типовой форме соглашения (договора) о предоставлении субсидии, утвержденной министерством финансов Архангельской области в соответствии со </w:t>
      </w:r>
      <w:hyperlink r:id="rId239">
        <w:r w:rsidRPr="007E0793">
          <w:rPr>
            <w:rFonts w:ascii="Times New Roman" w:hAnsi="Times New Roman" w:cs="Times New Roman"/>
            <w:sz w:val="28"/>
            <w:szCs w:val="28"/>
          </w:rPr>
          <w:t>статьей 78</w:t>
        </w:r>
      </w:hyperlink>
      <w:r w:rsidRPr="007E0793">
        <w:rPr>
          <w:rFonts w:ascii="Times New Roman" w:hAnsi="Times New Roman" w:cs="Times New Roman"/>
          <w:sz w:val="28"/>
          <w:szCs w:val="28"/>
        </w:rPr>
        <w:t xml:space="preserve"> Бюджетного кодекса Российской Федерации и общими </w:t>
      </w:r>
      <w:hyperlink r:id="rId240">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(далее - проект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осуществляет прием и регистрацию заявлений;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проверяет заявления и документы, предусмотренные </w:t>
      </w:r>
      <w:hyperlink w:anchor="P4061">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6) оценивает заявления на соответствие газоснабжающих организаций критериям, установленным </w:t>
      </w:r>
      <w:hyperlink w:anchor="P4054">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7) в течение 10 рабочих дней со дня поступления заявления и документов, предусмотренных </w:t>
      </w:r>
      <w:hyperlink w:anchor="P4061">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0" w:name="P4092"/>
      <w:bookmarkEnd w:id="20"/>
      <w:r w:rsidRPr="007E0793">
        <w:rPr>
          <w:rFonts w:ascii="Times New Roman" w:hAnsi="Times New Roman" w:cs="Times New Roman"/>
          <w:sz w:val="28"/>
          <w:szCs w:val="28"/>
        </w:rPr>
        <w:t>а) об отклонении заявления газоснабжающей организации;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о признании газоснабжающей организации победителем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Решение, указанное в </w:t>
      </w:r>
      <w:hyperlink w:anchor="P4092">
        <w:r w:rsidRPr="007E0793">
          <w:rPr>
            <w:rFonts w:ascii="Times New Roman" w:hAnsi="Times New Roman" w:cs="Times New Roman"/>
            <w:sz w:val="28"/>
            <w:szCs w:val="28"/>
          </w:rPr>
          <w:t>подпункте "а"</w:t>
        </w:r>
      </w:hyperlink>
      <w:r w:rsidRPr="007E0793">
        <w:rPr>
          <w:rFonts w:ascii="Times New Roman" w:hAnsi="Times New Roman" w:cs="Times New Roman"/>
          <w:sz w:val="28"/>
          <w:szCs w:val="28"/>
        </w:rPr>
        <w:t xml:space="preserve"> настоящего подпункта, принимается министерством в случае несоответствия газоснабжающей организации </w:t>
      </w:r>
      <w:r w:rsidRPr="007E0793">
        <w:rPr>
          <w:rFonts w:ascii="Times New Roman" w:hAnsi="Times New Roman" w:cs="Times New Roman"/>
          <w:sz w:val="28"/>
          <w:szCs w:val="28"/>
        </w:rPr>
        <w:lastRenderedPageBreak/>
        <w:t xml:space="preserve">критериям и требованиям, установленным </w:t>
      </w:r>
      <w:hyperlink w:anchor="P4054">
        <w:r w:rsidRPr="007E0793">
          <w:rPr>
            <w:rFonts w:ascii="Times New Roman" w:hAnsi="Times New Roman" w:cs="Times New Roman"/>
            <w:sz w:val="28"/>
            <w:szCs w:val="28"/>
          </w:rPr>
          <w:t>пунктами 6</w:t>
        </w:r>
      </w:hyperlink>
      <w:r w:rsidRPr="007E0793">
        <w:rPr>
          <w:rFonts w:ascii="Times New Roman" w:hAnsi="Times New Roman" w:cs="Times New Roman"/>
          <w:sz w:val="28"/>
          <w:szCs w:val="28"/>
        </w:rPr>
        <w:t xml:space="preserve"> и </w:t>
      </w:r>
      <w:hyperlink w:anchor="P4099">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Указанное решение направляется газоснабжающей организации в течение пяти рабочих дней со дня его принятия и может быть обжаловано ею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1" w:name="P4097"/>
      <w:bookmarkEnd w:id="21"/>
      <w:r w:rsidRPr="007E0793">
        <w:rPr>
          <w:rFonts w:ascii="Times New Roman" w:hAnsi="Times New Roman" w:cs="Times New Roman"/>
          <w:sz w:val="28"/>
          <w:szCs w:val="28"/>
        </w:rPr>
        <w:t>8) готовит информацию о результатах рассмотрения поступивших заявлений (далее - информация).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9. Объявление, предусмотренное </w:t>
      </w:r>
      <w:hyperlink w:anchor="P4072">
        <w:r w:rsidRPr="007E0793">
          <w:rPr>
            <w:rFonts w:ascii="Times New Roman" w:hAnsi="Times New Roman" w:cs="Times New Roman"/>
            <w:sz w:val="28"/>
            <w:szCs w:val="28"/>
          </w:rPr>
          <w:t>подпунктом 2 пункта 8</w:t>
        </w:r>
      </w:hyperlink>
      <w:r w:rsidRPr="007E0793">
        <w:rPr>
          <w:rFonts w:ascii="Times New Roman" w:hAnsi="Times New Roman" w:cs="Times New Roman"/>
          <w:sz w:val="28"/>
          <w:szCs w:val="28"/>
        </w:rPr>
        <w:t xml:space="preserve"> настоящего Порядка, и информация, предусмотренная </w:t>
      </w:r>
      <w:hyperlink w:anchor="P4097">
        <w:r w:rsidRPr="007E0793">
          <w:rPr>
            <w:rFonts w:ascii="Times New Roman" w:hAnsi="Times New Roman" w:cs="Times New Roman"/>
            <w:sz w:val="28"/>
            <w:szCs w:val="28"/>
          </w:rPr>
          <w:t>подпунктом 8 пункта 8</w:t>
        </w:r>
      </w:hyperlink>
      <w:r w:rsidRPr="007E0793">
        <w:rPr>
          <w:rFonts w:ascii="Times New Roman" w:hAnsi="Times New Roman" w:cs="Times New Roman"/>
          <w:sz w:val="28"/>
          <w:szCs w:val="28"/>
        </w:rPr>
        <w:t xml:space="preserve"> настоящего Порядка, размещаются на едином портале и на официальном сайте Правительства Архангельской области https://dvi</w:t>
      </w:r>
      <w:r w:rsidR="007E0793">
        <w:rPr>
          <w:rFonts w:ascii="Times New Roman" w:hAnsi="Times New Roman" w:cs="Times New Roman"/>
          <w:sz w:val="28"/>
          <w:szCs w:val="28"/>
        </w:rPr>
        <w:t>№</w:t>
      </w:r>
      <w:r w:rsidRPr="007E0793">
        <w:rPr>
          <w:rFonts w:ascii="Times New Roman" w:hAnsi="Times New Roman" w:cs="Times New Roman"/>
          <w:sz w:val="28"/>
          <w:szCs w:val="28"/>
        </w:rPr>
        <w:t>ala</w:t>
      </w:r>
      <w:r w:rsidR="007E0793">
        <w:rPr>
          <w:rFonts w:ascii="Times New Roman" w:hAnsi="Times New Roman" w:cs="Times New Roman"/>
          <w:sz w:val="28"/>
          <w:szCs w:val="28"/>
        </w:rPr>
        <w:t>№</w:t>
      </w:r>
      <w:r w:rsidRPr="007E0793">
        <w:rPr>
          <w:rFonts w:ascii="Times New Roman" w:hAnsi="Times New Roman" w:cs="Times New Roman"/>
          <w:sz w:val="28"/>
          <w:szCs w:val="28"/>
        </w:rPr>
        <w:t>d.ru в информационно-телекоммуникационной сети "Интернет" (далее - официальный сайт).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2" w:name="P4099"/>
      <w:bookmarkEnd w:id="22"/>
      <w:r w:rsidRPr="007E0793">
        <w:rPr>
          <w:rFonts w:ascii="Times New Roman" w:hAnsi="Times New Roman" w:cs="Times New Roman"/>
          <w:sz w:val="28"/>
          <w:szCs w:val="28"/>
        </w:rPr>
        <w:t>10. Газоснабжающая организация на первое число месяца, предшествующего месяцу, в котором указанная организация подала заявление, должна отвечать следующим требованиям: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w:t>
      </w:r>
      <w:hyperlink w:anchor="P4053">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Положения </w:t>
      </w:r>
      <w:hyperlink r:id="rId241">
        <w:r w:rsidRPr="007E0793">
          <w:rPr>
            <w:rFonts w:ascii="Times New Roman" w:hAnsi="Times New Roman" w:cs="Times New Roman"/>
            <w:sz w:val="28"/>
            <w:szCs w:val="28"/>
          </w:rPr>
          <w:t>пункта 17 статьи 241</w:t>
        </w:r>
      </w:hyperlink>
      <w:r w:rsidRPr="007E0793">
        <w:rPr>
          <w:rFonts w:ascii="Times New Roman" w:hAnsi="Times New Roman" w:cs="Times New Roman"/>
          <w:sz w:val="28"/>
          <w:szCs w:val="28"/>
        </w:rPr>
        <w:t xml:space="preserve"> Бюджетного кодекса Российской Федерации к газоснабжающим организациям в рамках настоящего Порядка не применяются.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III. Условия заключения договора и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11. Предоставление субсидии осуществляется министерством на основании заключенных с газоснабжающими организациями договоров на текущий финансовый год после определения агентством экономически обоснованных розничных цен на сжиженный газ для данных организаций и утверждения розничных цен на сжиженный газ, реализуемый населению для бытовых нужд, на текущий календарный год.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3" w:name="P4108"/>
      <w:bookmarkEnd w:id="23"/>
      <w:r w:rsidRPr="007E0793">
        <w:rPr>
          <w:rFonts w:ascii="Times New Roman" w:hAnsi="Times New Roman" w:cs="Times New Roman"/>
          <w:sz w:val="28"/>
          <w:szCs w:val="28"/>
        </w:rPr>
        <w:t xml:space="preserve">12. Для заключения договора газоснабжающая организация вместе с заявлением, предусмотренным </w:t>
      </w:r>
      <w:hyperlink w:anchor="P4061">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представляет в министерство следующие документы (далее соответственно - заявитель, документация):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4" w:name="P4109"/>
      <w:bookmarkEnd w:id="24"/>
      <w:r w:rsidRPr="007E0793">
        <w:rPr>
          <w:rFonts w:ascii="Times New Roman" w:hAnsi="Times New Roman" w:cs="Times New Roman"/>
          <w:sz w:val="28"/>
          <w:szCs w:val="28"/>
        </w:rPr>
        <w:t xml:space="preserve">1) документы, подтверждающие полномочия лица, представляющего </w:t>
      </w:r>
      <w:r w:rsidRPr="007E0793">
        <w:rPr>
          <w:rFonts w:ascii="Times New Roman" w:hAnsi="Times New Roman" w:cs="Times New Roman"/>
          <w:sz w:val="28"/>
          <w:szCs w:val="28"/>
        </w:rPr>
        <w:lastRenderedPageBreak/>
        <w:t>интересы заявителя, в случае, если данное лицо не является лицом, имеющим право без доверенности действовать от имени заявителя;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5" w:name="P4110"/>
      <w:bookmarkEnd w:id="25"/>
      <w:r w:rsidRPr="007E0793">
        <w:rPr>
          <w:rFonts w:ascii="Times New Roman" w:hAnsi="Times New Roman" w:cs="Times New Roman"/>
          <w:sz w:val="28"/>
          <w:szCs w:val="28"/>
        </w:rPr>
        <w:t>2) проект договора, подписанного уполномоченным лицом заявителя.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13. Для заключения договора заявитель вправе представить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6" w:name="P4112"/>
      <w:bookmarkEnd w:id="26"/>
      <w:r w:rsidRPr="007E0793">
        <w:rPr>
          <w:rFonts w:ascii="Times New Roman" w:hAnsi="Times New Roman" w:cs="Times New Roman"/>
          <w:sz w:val="28"/>
          <w:szCs w:val="28"/>
        </w:rPr>
        <w:t>1) выписку из Единого государственного реестра юридических лиц (ЕГРЮЛ), выданную не ранее чем за 30 календарных дней до дня подачи заявления, указанного в подпункте 1 пункта 67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7" w:name="P4113"/>
      <w:bookmarkEnd w:id="27"/>
      <w:r w:rsidRPr="007E0793">
        <w:rPr>
          <w:rFonts w:ascii="Times New Roman" w:hAnsi="Times New Roman" w:cs="Times New Roman"/>
          <w:sz w:val="28"/>
          <w:szCs w:val="28"/>
        </w:rPr>
        <w:t>2) копию постановления агентства.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Министерство самостоятельно запрашивает документы, предусмотренные </w:t>
      </w:r>
      <w:hyperlink w:anchor="P4112">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4113">
        <w:r w:rsidRPr="007E0793">
          <w:rPr>
            <w:rFonts w:ascii="Times New Roman" w:hAnsi="Times New Roman" w:cs="Times New Roman"/>
            <w:sz w:val="28"/>
            <w:szCs w:val="28"/>
          </w:rPr>
          <w:t>2</w:t>
        </w:r>
      </w:hyperlink>
      <w:r w:rsidRPr="007E0793">
        <w:rPr>
          <w:rFonts w:ascii="Times New Roman" w:hAnsi="Times New Roman" w:cs="Times New Roman"/>
          <w:sz w:val="28"/>
          <w:szCs w:val="28"/>
        </w:rPr>
        <w:t xml:space="preserve"> настоящего пункта, в случае, если заявитель не предоставил их по собственной инициативе, в течение трех рабочих дней со дня поступления документов, указанных в </w:t>
      </w:r>
      <w:hyperlink w:anchor="P4108">
        <w:r w:rsidRPr="007E0793">
          <w:rPr>
            <w:rFonts w:ascii="Times New Roman" w:hAnsi="Times New Roman" w:cs="Times New Roman"/>
            <w:sz w:val="28"/>
            <w:szCs w:val="28"/>
          </w:rPr>
          <w:t>пункте 12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8" w:name="P4115"/>
      <w:bookmarkEnd w:id="28"/>
      <w:r w:rsidRPr="007E0793">
        <w:rPr>
          <w:rFonts w:ascii="Times New Roman" w:hAnsi="Times New Roman" w:cs="Times New Roman"/>
          <w:sz w:val="28"/>
          <w:szCs w:val="28"/>
        </w:rPr>
        <w:t xml:space="preserve">14. Документы, предусмотренные </w:t>
      </w:r>
      <w:hyperlink w:anchor="P4109">
        <w:r w:rsidRPr="007E0793">
          <w:rPr>
            <w:rFonts w:ascii="Times New Roman" w:hAnsi="Times New Roman" w:cs="Times New Roman"/>
            <w:sz w:val="28"/>
            <w:szCs w:val="28"/>
          </w:rPr>
          <w:t>подпунктом 1 пункта 12</w:t>
        </w:r>
      </w:hyperlink>
      <w:r w:rsidRPr="007E0793">
        <w:rPr>
          <w:rFonts w:ascii="Times New Roman" w:hAnsi="Times New Roman" w:cs="Times New Roman"/>
          <w:sz w:val="28"/>
          <w:szCs w:val="28"/>
        </w:rPr>
        <w:t xml:space="preserve"> настоящего Порядка, представляются в виде подлинника или копии документа. Копии документов должны быть заверены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Проект договора, предусмотренный </w:t>
      </w:r>
      <w:hyperlink w:anchor="P4110">
        <w:r w:rsidRPr="007E0793">
          <w:rPr>
            <w:rFonts w:ascii="Times New Roman" w:hAnsi="Times New Roman" w:cs="Times New Roman"/>
            <w:sz w:val="28"/>
            <w:szCs w:val="28"/>
          </w:rPr>
          <w:t>подпунктом 2 пункта 12</w:t>
        </w:r>
      </w:hyperlink>
      <w:r w:rsidRPr="007E0793">
        <w:rPr>
          <w:rFonts w:ascii="Times New Roman" w:hAnsi="Times New Roman" w:cs="Times New Roman"/>
          <w:sz w:val="28"/>
          <w:szCs w:val="28"/>
        </w:rPr>
        <w:t xml:space="preserve"> настоящего Порядка, составляется по форме, размещенной на официальном сайте, и представляется в двух экземплярах.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15. Министерство в течение 15 рабочих дней со дня размещения результатов отбора на официальном сайте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9" w:name="P4118"/>
      <w:bookmarkEnd w:id="29"/>
      <w:r w:rsidRPr="007E0793">
        <w:rPr>
          <w:rFonts w:ascii="Times New Roman" w:hAnsi="Times New Roman" w:cs="Times New Roman"/>
          <w:sz w:val="28"/>
          <w:szCs w:val="28"/>
        </w:rPr>
        <w:t>1) об отказе в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0" w:name="P4119"/>
      <w:bookmarkEnd w:id="30"/>
      <w:r w:rsidRPr="007E0793">
        <w:rPr>
          <w:rFonts w:ascii="Times New Roman" w:hAnsi="Times New Roman" w:cs="Times New Roman"/>
          <w:sz w:val="28"/>
          <w:szCs w:val="28"/>
        </w:rPr>
        <w:t>2) о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1" w:name="P4120"/>
      <w:bookmarkEnd w:id="31"/>
      <w:r w:rsidRPr="007E0793">
        <w:rPr>
          <w:rFonts w:ascii="Times New Roman" w:hAnsi="Times New Roman" w:cs="Times New Roman"/>
          <w:sz w:val="28"/>
          <w:szCs w:val="28"/>
        </w:rPr>
        <w:t xml:space="preserve">16. Решение, указанное в </w:t>
      </w:r>
      <w:hyperlink w:anchor="P4118">
        <w:r w:rsidRPr="007E0793">
          <w:rPr>
            <w:rFonts w:ascii="Times New Roman" w:hAnsi="Times New Roman" w:cs="Times New Roman"/>
            <w:sz w:val="28"/>
            <w:szCs w:val="28"/>
          </w:rPr>
          <w:t>подпункте 1 пункта 15</w:t>
        </w:r>
      </w:hyperlink>
      <w:r w:rsidRPr="007E0793">
        <w:rPr>
          <w:rFonts w:ascii="Times New Roman" w:hAnsi="Times New Roman" w:cs="Times New Roman"/>
          <w:sz w:val="28"/>
          <w:szCs w:val="28"/>
        </w:rPr>
        <w:t xml:space="preserve"> настоящего Порядка, принимается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представление документации, предусмотренной </w:t>
      </w:r>
      <w:hyperlink w:anchor="P4108">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документации, предусмотренной </w:t>
      </w:r>
      <w:hyperlink w:anchor="P4108">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 содержащей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документы, предусмотренные </w:t>
      </w:r>
      <w:hyperlink w:anchor="P4109">
        <w:r w:rsidRPr="007E0793">
          <w:rPr>
            <w:rFonts w:ascii="Times New Roman" w:hAnsi="Times New Roman" w:cs="Times New Roman"/>
            <w:sz w:val="28"/>
            <w:szCs w:val="28"/>
          </w:rPr>
          <w:t>подпунктом 1 пункта 12</w:t>
        </w:r>
      </w:hyperlink>
      <w:r w:rsidRPr="007E0793">
        <w:rPr>
          <w:rFonts w:ascii="Times New Roman" w:hAnsi="Times New Roman" w:cs="Times New Roman"/>
          <w:sz w:val="28"/>
          <w:szCs w:val="28"/>
        </w:rPr>
        <w:t xml:space="preserve"> настоящего Порядка, не соответствуют требованиям </w:t>
      </w:r>
      <w:hyperlink w:anchor="P4115">
        <w:r w:rsidRPr="007E0793">
          <w:rPr>
            <w:rFonts w:ascii="Times New Roman" w:hAnsi="Times New Roman" w:cs="Times New Roman"/>
            <w:sz w:val="28"/>
            <w:szCs w:val="28"/>
          </w:rPr>
          <w:t>пункта 14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Указанное решение направляется заявителю в течение пяти рабочих дней со дня его принятия и может быть обжаловано им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17. В случае отсутствия оснований, указанных в </w:t>
      </w:r>
      <w:hyperlink w:anchor="P4120">
        <w:r w:rsidRPr="007E0793">
          <w:rPr>
            <w:rFonts w:ascii="Times New Roman" w:hAnsi="Times New Roman" w:cs="Times New Roman"/>
            <w:sz w:val="28"/>
            <w:szCs w:val="28"/>
          </w:rPr>
          <w:t>пункте 16</w:t>
        </w:r>
      </w:hyperlink>
      <w:r w:rsidRPr="007E0793">
        <w:rPr>
          <w:rFonts w:ascii="Times New Roman" w:hAnsi="Times New Roman" w:cs="Times New Roman"/>
          <w:sz w:val="28"/>
          <w:szCs w:val="28"/>
        </w:rPr>
        <w:t xml:space="preserve"> настоящего Порядка, министерство принимает решение, указанное в </w:t>
      </w:r>
      <w:hyperlink w:anchor="P4119">
        <w:r w:rsidRPr="007E0793">
          <w:rPr>
            <w:rFonts w:ascii="Times New Roman" w:hAnsi="Times New Roman" w:cs="Times New Roman"/>
            <w:sz w:val="28"/>
            <w:szCs w:val="28"/>
          </w:rPr>
          <w:t>подпункте 2 пункта 15</w:t>
        </w:r>
      </w:hyperlink>
      <w:r w:rsidRPr="007E0793">
        <w:rPr>
          <w:rFonts w:ascii="Times New Roman" w:hAnsi="Times New Roman" w:cs="Times New Roman"/>
          <w:sz w:val="28"/>
          <w:szCs w:val="28"/>
        </w:rPr>
        <w:t xml:space="preserve"> настоящего Порядка, и направляет заявителю (далее - получатель субсидии) в течение пяти рабочих дней со дня принятия указанного решения подписанный договор, предусматривающий: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базовые величины и порядок расчета размера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порядок определения объемов сжиженного газа, используемых для расчета размера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3) подтверждение объемов сжиженного газа, используемых для расчета размера субсидии, данными бухгалтерского учета;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242">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243">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2" w:name="P4131"/>
      <w:bookmarkEnd w:id="32"/>
      <w:r w:rsidRPr="007E0793">
        <w:rPr>
          <w:rFonts w:ascii="Times New Roman" w:hAnsi="Times New Roman" w:cs="Times New Roman"/>
          <w:sz w:val="28"/>
          <w:szCs w:val="28"/>
        </w:rPr>
        <w:t xml:space="preserve">18. </w:t>
      </w:r>
      <w:proofErr w:type="gramStart"/>
      <w:r w:rsidRPr="007E0793">
        <w:rPr>
          <w:rFonts w:ascii="Times New Roman" w:hAnsi="Times New Roman" w:cs="Times New Roman"/>
          <w:sz w:val="28"/>
          <w:szCs w:val="28"/>
        </w:rPr>
        <w:t>Получатели субсидии ежемесячно, не позднее 15-го числа месяца, следующего за отчетным, представляют в министерство расчеты фактической потребности в средствах субсидии по форме, согласно приложению к настоящему Порядку (далее - расчеты), в том числе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w:t>
      </w:r>
      <w:proofErr w:type="gramEnd"/>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3" w:name="P4133"/>
      <w:bookmarkEnd w:id="33"/>
      <w:r w:rsidRPr="007E0793">
        <w:rPr>
          <w:rFonts w:ascii="Times New Roman" w:hAnsi="Times New Roman" w:cs="Times New Roman"/>
          <w:sz w:val="28"/>
          <w:szCs w:val="28"/>
        </w:rPr>
        <w:t>19. Размер субсидии рассчитывается исходя из следующих базовых величин:</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определенные постановлением агентства для получателя субсидии экономически обоснованные розничные цены на сжиженный газ;</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утвержденные постановлением агентства розничные цены на сжиженный газ;</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объем сжиженного газа, реализованного получателем субсидии населению для бытовых нужд, кроме газа для арендаторов нежилых помещений в жилых домах и газа для заправки автотранспортных средств, определенный на основании показаний приборов учета, а при их отсутствии - на основании нормативов потребления сжиженного газа, утвержденных в соответствии с законодательством Российской Федерации (далее - объем сжиженного газа, реализованного населению).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Объем сжиженного газа, реализованного населению, подтверждается данными бухгалтерского учета за отчетный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Размер субсидии для получателя субсидии рассчитывается по формуле:</w:t>
      </w:r>
    </w:p>
    <w:p w:rsidR="00A72F5A" w:rsidRPr="007E0793" w:rsidRDefault="00A72F5A" w:rsidP="007E0793">
      <w:pPr>
        <w:pStyle w:val="ConsPlusNormal"/>
        <w:spacing w:before="200"/>
        <w:ind w:firstLine="540"/>
        <w:contextualSpacing/>
        <w:jc w:val="both"/>
        <w:rPr>
          <w:rFonts w:ascii="Times New Roman" w:hAnsi="Times New Roman" w:cs="Times New Roman"/>
          <w:sz w:val="28"/>
          <w:szCs w:val="28"/>
        </w:rPr>
      </w:pPr>
    </w:p>
    <w:p w:rsidR="00A72F5A" w:rsidRPr="007E0793" w:rsidRDefault="00A72F5A"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noProof/>
          <w:position w:val="-28"/>
          <w:sz w:val="28"/>
          <w:szCs w:val="28"/>
        </w:rPr>
        <w:drawing>
          <wp:inline distT="0" distB="0" distL="0" distR="0">
            <wp:extent cx="5939790" cy="418989"/>
            <wp:effectExtent l="0" t="0" r="0" b="635"/>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418989"/>
                    </a:xfrm>
                    <a:prstGeom prst="rect">
                      <a:avLst/>
                    </a:prstGeom>
                    <a:noFill/>
                    <a:ln>
                      <a:noFill/>
                    </a:ln>
                  </pic:spPr>
                </pic:pic>
              </a:graphicData>
            </a:graphic>
          </wp:inline>
        </w:drawing>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w:t>
      </w:r>
      <w:r w:rsidRPr="007E0793">
        <w:rPr>
          <w:rFonts w:ascii="Times New Roman" w:hAnsi="Times New Roman" w:cs="Times New Roman"/>
          <w:sz w:val="28"/>
          <w:szCs w:val="28"/>
          <w:vertAlign w:val="subscript"/>
        </w:rPr>
        <w:t>ГАЗ</w:t>
      </w:r>
      <w:r w:rsidRPr="007E0793">
        <w:rPr>
          <w:rFonts w:ascii="Times New Roman" w:hAnsi="Times New Roman" w:cs="Times New Roman"/>
          <w:sz w:val="28"/>
          <w:szCs w:val="28"/>
        </w:rPr>
        <w:t xml:space="preserve"> - размер субсидии для получателя субсидии,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ЭРЦ</w:t>
      </w:r>
      <w:r w:rsidRPr="007E0793">
        <w:rPr>
          <w:rFonts w:ascii="Times New Roman" w:hAnsi="Times New Roman" w:cs="Times New Roman"/>
          <w:sz w:val="28"/>
          <w:szCs w:val="28"/>
          <w:vertAlign w:val="subscript"/>
        </w:rPr>
        <w:t>1ГАЗ</w:t>
      </w:r>
      <w:r w:rsidRPr="007E0793">
        <w:rPr>
          <w:rFonts w:ascii="Times New Roman" w:hAnsi="Times New Roman" w:cs="Times New Roman"/>
          <w:sz w:val="28"/>
          <w:szCs w:val="28"/>
        </w:rPr>
        <w:t xml:space="preserve"> - экономически обоснованная розничная цена на сжиженный газ, реализуемый из групповых газовых резервуарных установок (без НДС), для газоснабжающей организации, рублей/кг;</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РЦ</w:t>
      </w:r>
      <w:r w:rsidRPr="007E0793">
        <w:rPr>
          <w:rFonts w:ascii="Times New Roman" w:hAnsi="Times New Roman" w:cs="Times New Roman"/>
          <w:sz w:val="28"/>
          <w:szCs w:val="28"/>
          <w:vertAlign w:val="subscript"/>
        </w:rPr>
        <w:t>1ГАЗ</w:t>
      </w:r>
      <w:r w:rsidRPr="007E0793">
        <w:rPr>
          <w:rFonts w:ascii="Times New Roman" w:hAnsi="Times New Roman" w:cs="Times New Roman"/>
          <w:sz w:val="28"/>
          <w:szCs w:val="28"/>
        </w:rPr>
        <w:t xml:space="preserve"> - розничная цена на сжиженный газ, реализуемый из групповых газовых резервуарных установок (без НДС), рублей/кг;</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V</w:t>
      </w:r>
      <w:r w:rsidRPr="007E0793">
        <w:rPr>
          <w:rFonts w:ascii="Times New Roman" w:hAnsi="Times New Roman" w:cs="Times New Roman"/>
          <w:sz w:val="28"/>
          <w:szCs w:val="28"/>
          <w:vertAlign w:val="subscript"/>
        </w:rPr>
        <w:t>1ГАЗ</w:t>
      </w:r>
      <w:r w:rsidRPr="007E0793">
        <w:rPr>
          <w:rFonts w:ascii="Times New Roman" w:hAnsi="Times New Roman" w:cs="Times New Roman"/>
          <w:sz w:val="28"/>
          <w:szCs w:val="28"/>
        </w:rPr>
        <w:t xml:space="preserve"> - объем сжиженного газа, реализованного населению из групповых газовых резервуарных установок, кг;</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ЭРЦ</w:t>
      </w:r>
      <w:r w:rsidRPr="007E0793">
        <w:rPr>
          <w:rFonts w:ascii="Times New Roman" w:hAnsi="Times New Roman" w:cs="Times New Roman"/>
          <w:sz w:val="28"/>
          <w:szCs w:val="28"/>
          <w:vertAlign w:val="subscript"/>
        </w:rPr>
        <w:t>2ГАЗ</w:t>
      </w:r>
      <w:r w:rsidRPr="007E0793">
        <w:rPr>
          <w:rFonts w:ascii="Times New Roman" w:hAnsi="Times New Roman" w:cs="Times New Roman"/>
          <w:sz w:val="28"/>
          <w:szCs w:val="28"/>
        </w:rPr>
        <w:t xml:space="preserve"> - экономически обоснованная розничная цена на сжиженный газ, реализуемый в баллонах с доставкой до потребителя (без НДС), для газоснабжающей организации, рублей/кг;</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РЦ</w:t>
      </w:r>
      <w:r w:rsidRPr="007E0793">
        <w:rPr>
          <w:rFonts w:ascii="Times New Roman" w:hAnsi="Times New Roman" w:cs="Times New Roman"/>
          <w:sz w:val="28"/>
          <w:szCs w:val="28"/>
          <w:vertAlign w:val="subscript"/>
        </w:rPr>
        <w:t>2ГАЗ</w:t>
      </w:r>
      <w:r w:rsidRPr="007E0793">
        <w:rPr>
          <w:rFonts w:ascii="Times New Roman" w:hAnsi="Times New Roman" w:cs="Times New Roman"/>
          <w:sz w:val="28"/>
          <w:szCs w:val="28"/>
        </w:rPr>
        <w:t xml:space="preserve"> - розничная цена на сжиженный газ, реализуемый в баллонах с доставкой до потребителя (без НДС), рублей/кг;</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V</w:t>
      </w:r>
      <w:r w:rsidRPr="007E0793">
        <w:rPr>
          <w:rFonts w:ascii="Times New Roman" w:hAnsi="Times New Roman" w:cs="Times New Roman"/>
          <w:sz w:val="28"/>
          <w:szCs w:val="28"/>
          <w:vertAlign w:val="subscript"/>
        </w:rPr>
        <w:t>2ГАЗ</w:t>
      </w:r>
      <w:r w:rsidRPr="007E0793">
        <w:rPr>
          <w:rFonts w:ascii="Times New Roman" w:hAnsi="Times New Roman" w:cs="Times New Roman"/>
          <w:sz w:val="28"/>
          <w:szCs w:val="28"/>
        </w:rPr>
        <w:t xml:space="preserve"> - объем сжиженного газа, реализованного населению в баллонах с доставкой до потребителя, кг;</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ЭРЦ</w:t>
      </w:r>
      <w:r w:rsidRPr="007E0793">
        <w:rPr>
          <w:rFonts w:ascii="Times New Roman" w:hAnsi="Times New Roman" w:cs="Times New Roman"/>
          <w:sz w:val="28"/>
          <w:szCs w:val="28"/>
          <w:vertAlign w:val="subscript"/>
        </w:rPr>
        <w:t>3ГАЗ</w:t>
      </w:r>
      <w:r w:rsidRPr="007E0793">
        <w:rPr>
          <w:rFonts w:ascii="Times New Roman" w:hAnsi="Times New Roman" w:cs="Times New Roman"/>
          <w:sz w:val="28"/>
          <w:szCs w:val="28"/>
        </w:rPr>
        <w:t xml:space="preserve"> - экономически обоснованная розничная цена на сжиженный газ, реализуемый в баллонах с места промежуточного хранения (склада) (без НДС), для газоснабжающей организации, рублей/кг;</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РЦ</w:t>
      </w:r>
      <w:r w:rsidRPr="007E0793">
        <w:rPr>
          <w:rFonts w:ascii="Times New Roman" w:hAnsi="Times New Roman" w:cs="Times New Roman"/>
          <w:sz w:val="28"/>
          <w:szCs w:val="28"/>
          <w:vertAlign w:val="subscript"/>
        </w:rPr>
        <w:t>3ГАЗ</w:t>
      </w:r>
      <w:r w:rsidRPr="007E0793">
        <w:rPr>
          <w:rFonts w:ascii="Times New Roman" w:hAnsi="Times New Roman" w:cs="Times New Roman"/>
          <w:sz w:val="28"/>
          <w:szCs w:val="28"/>
        </w:rPr>
        <w:t xml:space="preserve"> - розничная цена на сжиженный газ, реализуемый в баллонах с места промежуточного хранения (склада) (без НДС), рублей/кг;</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V</w:t>
      </w:r>
      <w:r w:rsidRPr="007E0793">
        <w:rPr>
          <w:rFonts w:ascii="Times New Roman" w:hAnsi="Times New Roman" w:cs="Times New Roman"/>
          <w:sz w:val="28"/>
          <w:szCs w:val="28"/>
          <w:vertAlign w:val="subscript"/>
        </w:rPr>
        <w:t>3ГАЗ</w:t>
      </w:r>
      <w:r w:rsidRPr="007E0793">
        <w:rPr>
          <w:rFonts w:ascii="Times New Roman" w:hAnsi="Times New Roman" w:cs="Times New Roman"/>
          <w:sz w:val="28"/>
          <w:szCs w:val="28"/>
        </w:rPr>
        <w:t xml:space="preserve"> - объем сжиженного газа, реализованного населению в баллонах с места промежуточного хранения (склада), кг;</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ЭРЦ</w:t>
      </w:r>
      <w:r w:rsidRPr="007E0793">
        <w:rPr>
          <w:rFonts w:ascii="Times New Roman" w:hAnsi="Times New Roman" w:cs="Times New Roman"/>
          <w:sz w:val="28"/>
          <w:szCs w:val="28"/>
          <w:vertAlign w:val="subscript"/>
        </w:rPr>
        <w:t>4ГАЗ</w:t>
      </w:r>
      <w:r w:rsidRPr="007E0793">
        <w:rPr>
          <w:rFonts w:ascii="Times New Roman" w:hAnsi="Times New Roman" w:cs="Times New Roman"/>
          <w:sz w:val="28"/>
          <w:szCs w:val="28"/>
        </w:rPr>
        <w:t xml:space="preserve"> - экономически обоснованная розничная цена на сжиженный газ, реализуемый в резервуарные установки, принадлежащие населению (индивидуальные установки) (без НДС), для газоснабжающей организации, рублей/кг;</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РЦ</w:t>
      </w:r>
      <w:r w:rsidRPr="007E0793">
        <w:rPr>
          <w:rFonts w:ascii="Times New Roman" w:hAnsi="Times New Roman" w:cs="Times New Roman"/>
          <w:sz w:val="28"/>
          <w:szCs w:val="28"/>
          <w:vertAlign w:val="subscript"/>
        </w:rPr>
        <w:t>4ГАЗ</w:t>
      </w:r>
      <w:r w:rsidRPr="007E0793">
        <w:rPr>
          <w:rFonts w:ascii="Times New Roman" w:hAnsi="Times New Roman" w:cs="Times New Roman"/>
          <w:sz w:val="28"/>
          <w:szCs w:val="28"/>
        </w:rPr>
        <w:t xml:space="preserve"> - розничная цена на сжиженный газ, реализуемый в резервуарные установки, принадлежащие населению (индивидуальные установки) (без НДС), рублей/кг;</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V</w:t>
      </w:r>
      <w:r w:rsidRPr="007E0793">
        <w:rPr>
          <w:rFonts w:ascii="Times New Roman" w:hAnsi="Times New Roman" w:cs="Times New Roman"/>
          <w:sz w:val="28"/>
          <w:szCs w:val="28"/>
          <w:vertAlign w:val="subscript"/>
        </w:rPr>
        <w:t>4ГАЗ</w:t>
      </w:r>
      <w:r w:rsidRPr="007E0793">
        <w:rPr>
          <w:rFonts w:ascii="Times New Roman" w:hAnsi="Times New Roman" w:cs="Times New Roman"/>
          <w:sz w:val="28"/>
          <w:szCs w:val="28"/>
        </w:rPr>
        <w:t xml:space="preserve"> - объем сжиженного газа, реализованного в резервуарные установки, принадлежащие населению (индивидуальные установки), кг;</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ЭРЦ</w:t>
      </w:r>
      <w:r w:rsidRPr="007E0793">
        <w:rPr>
          <w:rFonts w:ascii="Times New Roman" w:hAnsi="Times New Roman" w:cs="Times New Roman"/>
          <w:sz w:val="28"/>
          <w:szCs w:val="28"/>
          <w:vertAlign w:val="subscript"/>
        </w:rPr>
        <w:t>5ГАЗ</w:t>
      </w:r>
      <w:r w:rsidRPr="007E0793">
        <w:rPr>
          <w:rFonts w:ascii="Times New Roman" w:hAnsi="Times New Roman" w:cs="Times New Roman"/>
          <w:sz w:val="28"/>
          <w:szCs w:val="28"/>
        </w:rPr>
        <w:t xml:space="preserve"> - экономически обоснованная розничная цена на сжиженный газ, реализуемый в баллонах без доставки до потребителя (без НДС), для газоснабжающей организации, рублей/кг;</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РЦ</w:t>
      </w:r>
      <w:r w:rsidRPr="007E0793">
        <w:rPr>
          <w:rFonts w:ascii="Times New Roman" w:hAnsi="Times New Roman" w:cs="Times New Roman"/>
          <w:sz w:val="28"/>
          <w:szCs w:val="28"/>
          <w:vertAlign w:val="subscript"/>
        </w:rPr>
        <w:t>5ГАЗ</w:t>
      </w:r>
      <w:r w:rsidRPr="007E0793">
        <w:rPr>
          <w:rFonts w:ascii="Times New Roman" w:hAnsi="Times New Roman" w:cs="Times New Roman"/>
          <w:sz w:val="28"/>
          <w:szCs w:val="28"/>
        </w:rPr>
        <w:t xml:space="preserve"> - розничная цена на сжиженный газ, реализуемый в баллонах без доставки до потребителя (без НДС), рублей/кг;</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V</w:t>
      </w:r>
      <w:r w:rsidRPr="007E0793">
        <w:rPr>
          <w:rFonts w:ascii="Times New Roman" w:hAnsi="Times New Roman" w:cs="Times New Roman"/>
          <w:sz w:val="28"/>
          <w:szCs w:val="28"/>
          <w:vertAlign w:val="subscript"/>
        </w:rPr>
        <w:t>5ГАЗ</w:t>
      </w:r>
      <w:r w:rsidRPr="007E0793">
        <w:rPr>
          <w:rFonts w:ascii="Times New Roman" w:hAnsi="Times New Roman" w:cs="Times New Roman"/>
          <w:sz w:val="28"/>
          <w:szCs w:val="28"/>
        </w:rPr>
        <w:t xml:space="preserve"> - объем сжиженного газа, реализованного населению в баллонах без доставки до потребителя, кг.</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20. Министерство в срок до 20-го числа месяца, следующего за отчетным, проверяет представленные получателями субсидии расчеты и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4" w:name="P4166"/>
      <w:bookmarkEnd w:id="34"/>
      <w:r w:rsidRPr="007E0793">
        <w:rPr>
          <w:rFonts w:ascii="Times New Roman" w:hAnsi="Times New Roman" w:cs="Times New Roman"/>
          <w:sz w:val="28"/>
          <w:szCs w:val="28"/>
        </w:rPr>
        <w:t>1) о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об отказе в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21. В случае принятия решения, указанного в </w:t>
      </w:r>
      <w:hyperlink w:anchor="P4166">
        <w:r w:rsidRPr="007E0793">
          <w:rPr>
            <w:rFonts w:ascii="Times New Roman" w:hAnsi="Times New Roman" w:cs="Times New Roman"/>
            <w:sz w:val="28"/>
            <w:szCs w:val="28"/>
          </w:rPr>
          <w:t>подпункте 1 пункта 20</w:t>
        </w:r>
      </w:hyperlink>
      <w:r w:rsidRPr="007E0793">
        <w:rPr>
          <w:rFonts w:ascii="Times New Roman" w:hAnsi="Times New Roman" w:cs="Times New Roman"/>
          <w:sz w:val="28"/>
          <w:szCs w:val="28"/>
        </w:rPr>
        <w:t xml:space="preserve"> настоящего Порядка, министерство в течение пяти рабочих дней уведомляет получателя субсидии о принятом решении посредством государственной </w:t>
      </w:r>
      <w:r w:rsidRPr="007E0793">
        <w:rPr>
          <w:rFonts w:ascii="Times New Roman" w:hAnsi="Times New Roman" w:cs="Times New Roman"/>
          <w:sz w:val="28"/>
          <w:szCs w:val="28"/>
        </w:rPr>
        <w:lastRenderedPageBreak/>
        <w:t>информационной системы Архангельской области "Комплексная информационно-аналитическая система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Субсидия перечисляется министерством на счет получателя субсидии в течение 10 рабочих дней со дня принятия решения, указанного в </w:t>
      </w:r>
      <w:hyperlink w:anchor="P4166">
        <w:r w:rsidRPr="007E0793">
          <w:rPr>
            <w:rFonts w:ascii="Times New Roman" w:hAnsi="Times New Roman" w:cs="Times New Roman"/>
            <w:sz w:val="28"/>
            <w:szCs w:val="28"/>
          </w:rPr>
          <w:t>подпункте 1 пункта 20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Субсидия перечисляется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счет получателя субсидии, открытый в кредитной организации.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5" w:name="P4171"/>
      <w:bookmarkEnd w:id="35"/>
      <w:r w:rsidRPr="007E0793">
        <w:rPr>
          <w:rFonts w:ascii="Times New Roman" w:hAnsi="Times New Roman" w:cs="Times New Roman"/>
          <w:sz w:val="28"/>
          <w:szCs w:val="28"/>
        </w:rPr>
        <w:t>22. Министерство принимает решение об отказе в предоставлении субсидии в текущем месяце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непредставления расчетов, указанных в </w:t>
      </w:r>
      <w:hyperlink w:anchor="P4131">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представления расчетов, указанных в </w:t>
      </w:r>
      <w:hyperlink w:anchor="P4131">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 содержащих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представления расчетов с нарушением сроков, указанных в </w:t>
      </w:r>
      <w:hyperlink w:anchor="P4131">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представленные расчеты не соответствуют требованиям, предусмотренным </w:t>
      </w:r>
      <w:hyperlink w:anchor="P4131">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принятия решения об отказе в предоставлении субсидии в текущем месяце по основаниям, указанным в настоящем пункте, субсидия предоставляется в следующем месяце в соответствии с </w:t>
      </w:r>
      <w:hyperlink w:anchor="P4131">
        <w:r w:rsidRPr="007E0793">
          <w:rPr>
            <w:rFonts w:ascii="Times New Roman" w:hAnsi="Times New Roman" w:cs="Times New Roman"/>
            <w:sz w:val="28"/>
            <w:szCs w:val="28"/>
          </w:rPr>
          <w:t>пунктами 18</w:t>
        </w:r>
      </w:hyperlink>
      <w:r w:rsidRPr="007E0793">
        <w:rPr>
          <w:rFonts w:ascii="Times New Roman" w:hAnsi="Times New Roman" w:cs="Times New Roman"/>
          <w:sz w:val="28"/>
          <w:szCs w:val="28"/>
        </w:rPr>
        <w:t xml:space="preserve"> - </w:t>
      </w:r>
      <w:hyperlink w:anchor="P4171">
        <w:r w:rsidRPr="007E0793">
          <w:rPr>
            <w:rFonts w:ascii="Times New Roman" w:hAnsi="Times New Roman" w:cs="Times New Roman"/>
            <w:sz w:val="28"/>
            <w:szCs w:val="28"/>
          </w:rPr>
          <w:t>22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Решение об отказе в предоставлении субсидии направляется получателю субсидии в течение пяти рабочих дней со дня его принятия. Решение об отказе в предоставлении субсидии может быть обжаловано получателем субсидии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Министерство в срок до 25-го числа месяца, следующего за отчетным, представляет в министерство финансов Архангельской области сводный расчет фактической потребности в средствах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IV. Требования к отчетности, осуществление контроля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за соблюдением условий, целей и порядка предоставления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субсидий и ответственность за их нарушение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36" w:name="P4186"/>
      <w:bookmarkEnd w:id="36"/>
      <w:r w:rsidRPr="007E0793">
        <w:rPr>
          <w:rFonts w:ascii="Times New Roman" w:hAnsi="Times New Roman" w:cs="Times New Roman"/>
          <w:sz w:val="28"/>
          <w:szCs w:val="28"/>
        </w:rPr>
        <w:t>23. Результатом предоставления субсидии по состоянию на 31 декабря отчетного года является объем сжиженного газа, реализованный населению по розничным ценам на сжиженный газ за период возмещения.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Показателем результативности предоставления субсидии является доля объема сжиженного газа, реализованного населению, подтвержденного документами, предусмотренными </w:t>
      </w:r>
      <w:hyperlink w:anchor="P4199">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2 </w:t>
      </w:r>
      <w:hyperlink w:anchor="P4192">
        <w:r w:rsidRPr="007E0793">
          <w:rPr>
            <w:rFonts w:ascii="Times New Roman" w:hAnsi="Times New Roman" w:cs="Times New Roman"/>
            <w:sz w:val="28"/>
            <w:szCs w:val="28"/>
          </w:rPr>
          <w:t>пункта 24</w:t>
        </w:r>
      </w:hyperlink>
      <w:r w:rsidRPr="007E0793">
        <w:rPr>
          <w:rFonts w:ascii="Times New Roman" w:hAnsi="Times New Roman" w:cs="Times New Roman"/>
          <w:sz w:val="28"/>
          <w:szCs w:val="28"/>
        </w:rPr>
        <w:t xml:space="preserve"> настоящего Порядка, в объеме сжиженного газа, на основании которого произведен расчет размера субсидии, в процентах.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Оценка достижения значения показателя результативности </w:t>
      </w:r>
      <w:r w:rsidRPr="007E0793">
        <w:rPr>
          <w:rFonts w:ascii="Times New Roman" w:hAnsi="Times New Roman" w:cs="Times New Roman"/>
          <w:sz w:val="28"/>
          <w:szCs w:val="28"/>
        </w:rPr>
        <w:lastRenderedPageBreak/>
        <w:t xml:space="preserve">осуществляется министерством на основании анализа отчетности, представленной получателем субсидии при проведении проверок соблюдения получателями субсидий условий, целей и порядка предоставления субсидий, предусмотренных </w:t>
      </w:r>
      <w:hyperlink w:anchor="P4192">
        <w:r w:rsidRPr="007E0793">
          <w:rPr>
            <w:rFonts w:ascii="Times New Roman" w:hAnsi="Times New Roman" w:cs="Times New Roman"/>
            <w:sz w:val="28"/>
            <w:szCs w:val="28"/>
          </w:rPr>
          <w:t>пунктом 24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Значение показателя результативности устанавливается в договоре.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7" w:name="P4192"/>
      <w:bookmarkEnd w:id="37"/>
      <w:r w:rsidRPr="007E0793">
        <w:rPr>
          <w:rFonts w:ascii="Times New Roman" w:hAnsi="Times New Roman" w:cs="Times New Roman"/>
          <w:sz w:val="28"/>
          <w:szCs w:val="28"/>
        </w:rPr>
        <w:t xml:space="preserve">24. Министерством осуществляются проверки соблюдения получателем субсидии и лицами, указанными в </w:t>
      </w:r>
      <w:hyperlink r:id="rId245">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Архангельской области осуществляют проверки получателя субсидии и лиц, указанных в </w:t>
      </w:r>
      <w:hyperlink r:id="rId246">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247">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248">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Министерством проводятся проверки в соответствии с </w:t>
      </w:r>
      <w:hyperlink r:id="rId249">
        <w:r w:rsidRPr="007E0793">
          <w:rPr>
            <w:rFonts w:ascii="Times New Roman" w:hAnsi="Times New Roman" w:cs="Times New Roman"/>
            <w:sz w:val="28"/>
            <w:szCs w:val="28"/>
          </w:rPr>
          <w:t>Положением</w:t>
        </w:r>
      </w:hyperlink>
      <w:r w:rsidRPr="007E0793">
        <w:rPr>
          <w:rFonts w:ascii="Times New Roman" w:hAnsi="Times New Roman" w:cs="Times New Roman"/>
          <w:sz w:val="28"/>
          <w:szCs w:val="28"/>
        </w:rPr>
        <w:t xml:space="preserve"> о порядке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58-пп (далее - Порядок осуществления финансового контроля), согласно ежегодному плану осуществления финансового контроля, утвержденному министерством на текущий финансовый год.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Получатель субсидии отчитывается о достижении значений показателя результативности предоставления субсидии, устанавливаемых в соответствии с </w:t>
      </w:r>
      <w:hyperlink w:anchor="P4186">
        <w:r w:rsidRPr="007E0793">
          <w:rPr>
            <w:rFonts w:ascii="Times New Roman" w:hAnsi="Times New Roman" w:cs="Times New Roman"/>
            <w:sz w:val="28"/>
            <w:szCs w:val="28"/>
          </w:rPr>
          <w:t>пунктом 23</w:t>
        </w:r>
      </w:hyperlink>
      <w:r w:rsidRPr="007E0793">
        <w:rPr>
          <w:rFonts w:ascii="Times New Roman" w:hAnsi="Times New Roman" w:cs="Times New Roman"/>
          <w:sz w:val="28"/>
          <w:szCs w:val="28"/>
        </w:rPr>
        <w:t xml:space="preserve"> настоящего Порядка, в том числе, на основании анализа отчетности, представленной получателем субсидии в сроки, установленные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Проведение министерством проверок в отношении получателей субсидий, находящихся в процедуре банкротства в соответствии с Федеральным </w:t>
      </w:r>
      <w:hyperlink r:id="rId250">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26 октября 2002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127-ФЗ "О несостоятельности (банкротстве)", осуществляется за отчетный квартал в соответствии с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Для подтверждения объемов сжиженного газа, предусмотренных </w:t>
      </w:r>
      <w:hyperlink w:anchor="P4133">
        <w:r w:rsidRPr="007E0793">
          <w:rPr>
            <w:rFonts w:ascii="Times New Roman" w:hAnsi="Times New Roman" w:cs="Times New Roman"/>
            <w:sz w:val="28"/>
            <w:szCs w:val="28"/>
          </w:rPr>
          <w:t>пунктом 19</w:t>
        </w:r>
      </w:hyperlink>
      <w:r w:rsidRPr="007E0793">
        <w:rPr>
          <w:rFonts w:ascii="Times New Roman" w:hAnsi="Times New Roman" w:cs="Times New Roman"/>
          <w:sz w:val="28"/>
          <w:szCs w:val="28"/>
        </w:rPr>
        <w:t xml:space="preserve"> настоящего Порядка, а также достижения показателей результативности, предусмотренных </w:t>
      </w:r>
      <w:hyperlink w:anchor="P4186">
        <w:r w:rsidRPr="007E0793">
          <w:rPr>
            <w:rFonts w:ascii="Times New Roman" w:hAnsi="Times New Roman" w:cs="Times New Roman"/>
            <w:sz w:val="28"/>
            <w:szCs w:val="28"/>
          </w:rPr>
          <w:t>пунктом 23</w:t>
        </w:r>
      </w:hyperlink>
      <w:r w:rsidRPr="007E0793">
        <w:rPr>
          <w:rFonts w:ascii="Times New Roman" w:hAnsi="Times New Roman" w:cs="Times New Roman"/>
          <w:sz w:val="28"/>
          <w:szCs w:val="28"/>
        </w:rPr>
        <w:t xml:space="preserve"> настоящего Порядка, при проведении проверок в министерство представляются следующие документы и (или) копии документов, заверенные уполномоченным лицом получателя субсидии и печатью (при наличии):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8" w:name="P4199"/>
      <w:bookmarkEnd w:id="38"/>
      <w:r w:rsidRPr="007E0793">
        <w:rPr>
          <w:rFonts w:ascii="Times New Roman" w:hAnsi="Times New Roman" w:cs="Times New Roman"/>
          <w:sz w:val="28"/>
          <w:szCs w:val="28"/>
        </w:rPr>
        <w:t>1) регистры бухгалтерского учета;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первичные учетные документы и документы, подтверждающие реализацию сжиженного газа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(ведомость учета реализации (отпуска) объемов сжиженного газа населению, сводные ведомости (реестры) о начислениях населению и (или) иные подтверждающие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 xml:space="preserve">Документация, предусмотренная настоящим пунктом, составляется в соответствии с требованиями, предусмотренными Федеральным </w:t>
      </w:r>
      <w:hyperlink r:id="rId251">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6 декабря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402-ФЗ "О бухгалтерском учете" и Федеральным </w:t>
      </w:r>
      <w:hyperlink r:id="rId252">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6 апреля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63-ФЗ "Об электронной подписи", и представляется в одном экземпляре.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9" w:name="P4202"/>
      <w:bookmarkEnd w:id="39"/>
      <w:r w:rsidRPr="007E0793">
        <w:rPr>
          <w:rFonts w:ascii="Times New Roman" w:hAnsi="Times New Roman" w:cs="Times New Roman"/>
          <w:sz w:val="28"/>
          <w:szCs w:val="28"/>
        </w:rPr>
        <w:t>25. В случае выявления министерством нарушений получателями субсидий порядка и условий предоставления субсидий, в том числе в части достижения результатов предоставления субсидий, средства субсидий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выявления получателем субсидии нарушений порядка и условий предоставления субсидии, в том числе в части достижения результатов предоставления субсидии, получатель субсидии в течение трех рабочих дней со дня выявления нарушений направляет в министерство соответствующее уведомление. Уведомление составляется в свободной форме и содержит сведения о сумме и объемах выявленных нарушений.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Министерство в течение трех рабочих дней со дня получения уведомления предъявляет получателю субсидии требование о возврате субсидии. Средства субсидии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выявления органами государственного финансового контроля Архангельской области нарушений по результатам проверок получателя субсидии и лиц, указанных в </w:t>
      </w:r>
      <w:hyperlink r:id="rId253">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254">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255">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 средства субсидий подлежат возврату в областной бюджет в течение 10 рабочих дней со дня предъявления министерством на основании предписаний и (или) представлений органов государственного финансового контроля Архангельской области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26. Перечисление средств субсидии по расчетам за декабрь отчетного финансового года, представленных в рамках договоров, заключенных на отчетный финансовый год, осуществляется министерством в течение 10 рабочих дней со дня подписания получателями субсидии и министерством актов сверки взаимных расчетов по субсидии за отчетный финансовый год по состоянию на 1 января текущего финансового года.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40" w:name="P4211"/>
      <w:bookmarkEnd w:id="40"/>
      <w:r w:rsidRPr="007E0793">
        <w:rPr>
          <w:rFonts w:ascii="Times New Roman" w:hAnsi="Times New Roman" w:cs="Times New Roman"/>
          <w:sz w:val="28"/>
          <w:szCs w:val="28"/>
        </w:rPr>
        <w:t xml:space="preserve">27. При невозврате средств субсидии в срок, установленный </w:t>
      </w:r>
      <w:hyperlink w:anchor="P4202">
        <w:r w:rsidRPr="007E0793">
          <w:rPr>
            <w:rFonts w:ascii="Times New Roman" w:hAnsi="Times New Roman" w:cs="Times New Roman"/>
            <w:sz w:val="28"/>
            <w:szCs w:val="28"/>
          </w:rPr>
          <w:t>пунктом 25</w:t>
        </w:r>
      </w:hyperlink>
      <w:r w:rsidRPr="007E0793">
        <w:rPr>
          <w:rFonts w:ascii="Times New Roman" w:hAnsi="Times New Roman" w:cs="Times New Roman"/>
          <w:sz w:val="28"/>
          <w:szCs w:val="28"/>
        </w:rPr>
        <w:t xml:space="preserve"> настоящего Порядка, министерство в течение 10 рабочих дней со дня истечения срока, указанного в </w:t>
      </w:r>
      <w:hyperlink w:anchor="P4202">
        <w:r w:rsidRPr="007E0793">
          <w:rPr>
            <w:rFonts w:ascii="Times New Roman" w:hAnsi="Times New Roman" w:cs="Times New Roman"/>
            <w:sz w:val="28"/>
            <w:szCs w:val="28"/>
          </w:rPr>
          <w:t>пункте 25</w:t>
        </w:r>
      </w:hyperlink>
      <w:r w:rsidRPr="007E0793">
        <w:rPr>
          <w:rFonts w:ascii="Times New Roman" w:hAnsi="Times New Roman" w:cs="Times New Roman"/>
          <w:sz w:val="28"/>
          <w:szCs w:val="28"/>
        </w:rPr>
        <w:t xml:space="preserve"> настоящего Порядка, обращается в суд с исковым заявлением о взыскании субсидии, а также пени за просрочку ее возврата.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Указанный в </w:t>
      </w:r>
      <w:hyperlink w:anchor="P4211">
        <w:r w:rsidRPr="007E0793">
          <w:rPr>
            <w:rFonts w:ascii="Times New Roman" w:hAnsi="Times New Roman" w:cs="Times New Roman"/>
            <w:sz w:val="28"/>
            <w:szCs w:val="28"/>
          </w:rPr>
          <w:t>абзаце первом</w:t>
        </w:r>
      </w:hyperlink>
      <w:r w:rsidRPr="007E0793">
        <w:rPr>
          <w:rFonts w:ascii="Times New Roman" w:hAnsi="Times New Roman" w:cs="Times New Roman"/>
          <w:sz w:val="28"/>
          <w:szCs w:val="28"/>
        </w:rPr>
        <w:t xml:space="preserve"> настоящего пункта срок для обращения в суд не является </w:t>
      </w:r>
      <w:proofErr w:type="spellStart"/>
      <w:r w:rsidRPr="007E0793">
        <w:rPr>
          <w:rFonts w:ascii="Times New Roman" w:hAnsi="Times New Roman" w:cs="Times New Roman"/>
          <w:sz w:val="28"/>
          <w:szCs w:val="28"/>
        </w:rPr>
        <w:t>пресекательным</w:t>
      </w:r>
      <w:proofErr w:type="spellEnd"/>
      <w:r w:rsidRPr="007E0793">
        <w:rPr>
          <w:rFonts w:ascii="Times New Roman" w:hAnsi="Times New Roman" w:cs="Times New Roman"/>
          <w:sz w:val="28"/>
          <w:szCs w:val="28"/>
        </w:rPr>
        <w:t>.</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41" w:name="P4223"/>
      <w:bookmarkEnd w:id="41"/>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СУБСИДИЙ НА ВОЗМЕЩЕНИЕ НЕДОПОЛУЧЕННЫХ</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ДОХОДОВ, ВОЗНИКАЮЩИХ В РЕЗУЛЬТАТЕ ГОСУДАРСТВЕННОГО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РЕГУЛИРОВАНИЯ ТАРИФОВ НА ЭЛЕКТРИЧЕСКУЮ ЭНЕРГИЮ, ПОСТАВЛЯЕМУЮ</w:t>
      </w:r>
    </w:p>
    <w:p w:rsidR="00A72F5A" w:rsidRPr="007E0793" w:rsidRDefault="00A72F5A" w:rsidP="007E0793">
      <w:pPr>
        <w:pStyle w:val="ConsPlusTitle"/>
        <w:contextualSpacing/>
        <w:jc w:val="center"/>
        <w:outlineLvl w:val="1"/>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 Общие положения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со </w:t>
      </w:r>
      <w:hyperlink r:id="rId256">
        <w:r w:rsidRPr="007E0793">
          <w:rPr>
            <w:rFonts w:ascii="Times New Roman" w:hAnsi="Times New Roman" w:cs="Times New Roman"/>
            <w:sz w:val="28"/>
            <w:szCs w:val="28"/>
          </w:rPr>
          <w:t>статьей 78</w:t>
        </w:r>
      </w:hyperlink>
      <w:r w:rsidRPr="007E0793">
        <w:rPr>
          <w:rFonts w:ascii="Times New Roman" w:hAnsi="Times New Roman" w:cs="Times New Roman"/>
          <w:sz w:val="28"/>
          <w:szCs w:val="28"/>
        </w:rPr>
        <w:t xml:space="preserve"> Бюджетного кодекса Российской Федерации, Федеральным </w:t>
      </w:r>
      <w:hyperlink r:id="rId257">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26 марта 2003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35-ФЗ "Об электроэнергетике", общими </w:t>
      </w:r>
      <w:hyperlink r:id="rId258">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1492 (далее - общие требования), государственной </w:t>
      </w:r>
      <w:hyperlink w:anchor="P133">
        <w:r w:rsidRPr="007E0793">
          <w:rPr>
            <w:rFonts w:ascii="Times New Roman" w:hAnsi="Times New Roman" w:cs="Times New Roman"/>
            <w:sz w:val="28"/>
            <w:szCs w:val="28"/>
          </w:rPr>
          <w:t>программой</w:t>
        </w:r>
      </w:hyperlink>
      <w:r w:rsidRPr="007E0793">
        <w:rPr>
          <w:rFonts w:ascii="Times New Roman" w:hAnsi="Times New Roman" w:cs="Times New Roman"/>
          <w:sz w:val="28"/>
          <w:szCs w:val="28"/>
        </w:rPr>
        <w:t xml:space="preserve"> Архангельской области "Развитие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 (далее - государственная программа), устанавливает порядок и условия предоставления субсидии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 организациям, которым агентством по тарифам и ценам Архангельской области (далее - агентство) присвоен статус гарантирующего поставщика электрической энергии, функционирующего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к числу потребителей которых относятся население, потребители, приравненные к населению, покупатели (кроме населения и приравненных к нему категорий потребителей) на розничных рынках (далее соответственно - субсидия, субсидии, </w:t>
      </w:r>
      <w:proofErr w:type="spellStart"/>
      <w:r w:rsidRPr="007E0793">
        <w:rPr>
          <w:rFonts w:ascii="Times New Roman" w:hAnsi="Times New Roman" w:cs="Times New Roman"/>
          <w:sz w:val="28"/>
          <w:szCs w:val="28"/>
        </w:rPr>
        <w:t>энергоснабжающие</w:t>
      </w:r>
      <w:proofErr w:type="spellEnd"/>
      <w:r w:rsidRPr="007E0793">
        <w:rPr>
          <w:rFonts w:ascii="Times New Roman" w:hAnsi="Times New Roman" w:cs="Times New Roman"/>
          <w:sz w:val="28"/>
          <w:szCs w:val="28"/>
        </w:rPr>
        <w:t xml:space="preserve"> организации), организации, имеющей статус гарантирующего поставщика, присвоенный приказом Министерства </w:t>
      </w:r>
      <w:r w:rsidRPr="007E0793">
        <w:rPr>
          <w:rFonts w:ascii="Times New Roman" w:hAnsi="Times New Roman" w:cs="Times New Roman"/>
          <w:sz w:val="28"/>
          <w:szCs w:val="28"/>
        </w:rPr>
        <w:lastRenderedPageBreak/>
        <w:t xml:space="preserve">энергетики Российской Федерации, на территории Архангельской области, к числу потребителей которой относятся население, потребители, приравненные к населению, покупатели (кроме населения и приравненных к нему категорий потребителей) на розничных рынках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(договорам энергоснабжения), приобретающие электрическую энергию на территориях населенных пунктов муниципальных образований Архангельской области, перечень которых приведен в </w:t>
      </w:r>
      <w:hyperlink r:id="rId259">
        <w:r w:rsidRPr="007E0793">
          <w:rPr>
            <w:rFonts w:ascii="Times New Roman" w:hAnsi="Times New Roman" w:cs="Times New Roman"/>
            <w:sz w:val="28"/>
            <w:szCs w:val="28"/>
          </w:rPr>
          <w:t>приложении</w:t>
        </w:r>
      </w:hyperlink>
      <w:r w:rsidRPr="007E0793">
        <w:rPr>
          <w:rFonts w:ascii="Times New Roman" w:hAnsi="Times New Roman" w:cs="Times New Roman"/>
          <w:sz w:val="28"/>
          <w:szCs w:val="28"/>
        </w:rPr>
        <w:t xml:space="preserve"> к областному закону от 20 декабря 2017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586-40-ОЗ "Об установлении потребителей (групп потребителей), имеющих право на льготы по оплате электрической энергии (мощности), оснований для предоставления льгот и порядка компенсации выпадающих доходов гарантирующих поставщиков, </w:t>
      </w:r>
      <w:proofErr w:type="spellStart"/>
      <w:r w:rsidRPr="007E0793">
        <w:rPr>
          <w:rFonts w:ascii="Times New Roman" w:hAnsi="Times New Roman" w:cs="Times New Roman"/>
          <w:sz w:val="28"/>
          <w:szCs w:val="28"/>
        </w:rPr>
        <w:t>энергоснабжающих</w:t>
      </w:r>
      <w:proofErr w:type="spellEnd"/>
      <w:r w:rsidRPr="007E0793">
        <w:rPr>
          <w:rFonts w:ascii="Times New Roman" w:hAnsi="Times New Roman" w:cs="Times New Roman"/>
          <w:sz w:val="28"/>
          <w:szCs w:val="28"/>
        </w:rPr>
        <w:t xml:space="preserve"> организаций и </w:t>
      </w:r>
      <w:proofErr w:type="spellStart"/>
      <w:r w:rsidRPr="007E0793">
        <w:rPr>
          <w:rFonts w:ascii="Times New Roman" w:hAnsi="Times New Roman" w:cs="Times New Roman"/>
          <w:sz w:val="28"/>
          <w:szCs w:val="28"/>
        </w:rPr>
        <w:t>энергосбытовых</w:t>
      </w:r>
      <w:proofErr w:type="spellEnd"/>
      <w:r w:rsidRPr="007E0793">
        <w:rPr>
          <w:rFonts w:ascii="Times New Roman" w:hAnsi="Times New Roman" w:cs="Times New Roman"/>
          <w:sz w:val="28"/>
          <w:szCs w:val="28"/>
        </w:rPr>
        <w:t xml:space="preserve"> организаций, к числу потребителей которых относится население" (далее - гарантирующий поставщик).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Субсидия предоставляется в рамках </w:t>
      </w:r>
      <w:hyperlink w:anchor="P133">
        <w:r w:rsidRPr="007E0793">
          <w:rPr>
            <w:rFonts w:ascii="Times New Roman" w:hAnsi="Times New Roman" w:cs="Times New Roman"/>
            <w:sz w:val="28"/>
            <w:szCs w:val="28"/>
          </w:rPr>
          <w:t xml:space="preserve">подпрограммы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w:t>
        </w:r>
      </w:hyperlink>
      <w:r w:rsidRPr="007E0793">
        <w:rPr>
          <w:rFonts w:ascii="Times New Roman" w:hAnsi="Times New Roman" w:cs="Times New Roman"/>
          <w:sz w:val="28"/>
          <w:szCs w:val="28"/>
        </w:rPr>
        <w:t xml:space="preserve"> государственной программы.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42" w:name="P4243"/>
      <w:bookmarkEnd w:id="42"/>
      <w:r w:rsidRPr="007E0793">
        <w:rPr>
          <w:rFonts w:ascii="Times New Roman" w:hAnsi="Times New Roman" w:cs="Times New Roman"/>
          <w:sz w:val="28"/>
          <w:szCs w:val="28"/>
        </w:rPr>
        <w:t xml:space="preserve">5. Целью предоставления субсидии является возмещение </w:t>
      </w:r>
      <w:proofErr w:type="spellStart"/>
      <w:r w:rsidRPr="007E0793">
        <w:rPr>
          <w:rFonts w:ascii="Times New Roman" w:hAnsi="Times New Roman" w:cs="Times New Roman"/>
          <w:sz w:val="28"/>
          <w:szCs w:val="28"/>
        </w:rPr>
        <w:t>энергоснабжающим</w:t>
      </w:r>
      <w:proofErr w:type="spellEnd"/>
      <w:r w:rsidRPr="007E0793">
        <w:rPr>
          <w:rFonts w:ascii="Times New Roman" w:hAnsi="Times New Roman" w:cs="Times New Roman"/>
          <w:sz w:val="28"/>
          <w:szCs w:val="28"/>
        </w:rPr>
        <w:t xml:space="preserve"> организациям или гарантирующему поставщику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43" w:name="P4244"/>
      <w:bookmarkEnd w:id="43"/>
      <w:r w:rsidRPr="007E0793">
        <w:rPr>
          <w:rFonts w:ascii="Times New Roman" w:hAnsi="Times New Roman" w:cs="Times New Roman"/>
          <w:sz w:val="28"/>
          <w:szCs w:val="28"/>
        </w:rPr>
        <w:t xml:space="preserve">6. Право на получение субсидии имеют </w:t>
      </w:r>
      <w:proofErr w:type="spellStart"/>
      <w:r w:rsidRPr="007E0793">
        <w:rPr>
          <w:rFonts w:ascii="Times New Roman" w:hAnsi="Times New Roman" w:cs="Times New Roman"/>
          <w:sz w:val="28"/>
          <w:szCs w:val="28"/>
        </w:rPr>
        <w:t>энергоснабжающие</w:t>
      </w:r>
      <w:proofErr w:type="spellEnd"/>
      <w:r w:rsidRPr="007E0793">
        <w:rPr>
          <w:rFonts w:ascii="Times New Roman" w:hAnsi="Times New Roman" w:cs="Times New Roman"/>
          <w:sz w:val="28"/>
          <w:szCs w:val="28"/>
        </w:rPr>
        <w:t xml:space="preserve"> организации, гарантирующий поставщик, соответствующие следующим критериям: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44" w:name="P4245"/>
      <w:bookmarkEnd w:id="44"/>
      <w:r w:rsidRPr="007E0793">
        <w:rPr>
          <w:rFonts w:ascii="Times New Roman" w:hAnsi="Times New Roman" w:cs="Times New Roman"/>
          <w:sz w:val="28"/>
          <w:szCs w:val="28"/>
        </w:rPr>
        <w:t xml:space="preserve">1) для </w:t>
      </w:r>
      <w:proofErr w:type="spellStart"/>
      <w:r w:rsidRPr="007E0793">
        <w:rPr>
          <w:rFonts w:ascii="Times New Roman" w:hAnsi="Times New Roman" w:cs="Times New Roman"/>
          <w:sz w:val="28"/>
          <w:szCs w:val="28"/>
        </w:rPr>
        <w:t>энергоснабжающей</w:t>
      </w:r>
      <w:proofErr w:type="spellEnd"/>
      <w:r w:rsidRPr="007E0793">
        <w:rPr>
          <w:rFonts w:ascii="Times New Roman" w:hAnsi="Times New Roman" w:cs="Times New Roman"/>
          <w:sz w:val="28"/>
          <w:szCs w:val="28"/>
        </w:rPr>
        <w:t xml:space="preserve"> организации и (или) гарантирующего поставщика - установление на текущий календарный год для данной организации и (или) для данного гарантирующего поставщика постановлением агентства по тарифам и ценам Архангельской области (далее соответственно - агентство, постановление агентства) экономически </w:t>
      </w:r>
      <w:r w:rsidRPr="007E0793">
        <w:rPr>
          <w:rFonts w:ascii="Times New Roman" w:hAnsi="Times New Roman" w:cs="Times New Roman"/>
          <w:sz w:val="28"/>
          <w:szCs w:val="28"/>
        </w:rPr>
        <w:lastRenderedPageBreak/>
        <w:t>обоснованной цены (тарифа) на электрическую энергию, поставляемую покупателям на розничных рынках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(договорам энергоснабжения) (далее - экономически обоснованный тариф на электрическую энергию), превышающей(его):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цены (тарифы) на электрическую энергию для населения и приравненных к нему категорий потребителей по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льготные цены (тарифы) на электрическую энергию, поставляемую </w:t>
      </w:r>
      <w:proofErr w:type="spellStart"/>
      <w:r w:rsidRPr="007E0793">
        <w:rPr>
          <w:rFonts w:ascii="Times New Roman" w:hAnsi="Times New Roman" w:cs="Times New Roman"/>
          <w:sz w:val="28"/>
          <w:szCs w:val="28"/>
        </w:rPr>
        <w:t>энергоснабжающей</w:t>
      </w:r>
      <w:proofErr w:type="spellEnd"/>
      <w:r w:rsidRPr="007E0793">
        <w:rPr>
          <w:rFonts w:ascii="Times New Roman" w:hAnsi="Times New Roman" w:cs="Times New Roman"/>
          <w:sz w:val="28"/>
          <w:szCs w:val="28"/>
        </w:rPr>
        <w:t xml:space="preserve"> организацией и (или) гарантирующим поставщиком покупателям (кроме населения и приравненных к нему категорий потребителей) на розничных рынках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по договорам купли-продажи (договорам энергоснабжения) (далее - тарифы на электрическую энергию, поставляемую покупателям на розничных рынках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для гарантирующего поставщика - установление на текущий календарный год льготных цен (тарифов) на электрическую энергию для населения и приравненных к нему категорий потребителей на территории соответствующего муниципального образования Архангельской области (далее - льготные тарифы на территории муниципального образования) ниже уровня экономически обоснованных цен (тарифов) на электрическую энергию, определенных постановлением агентства, для населения и приравненных к нему категорий потребителей на территории соответствующего муниципального образования Архангельской области (далее - экономически обоснованные тарифы на территории муниципального образования).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Критерию, предусмотренному </w:t>
      </w:r>
      <w:hyperlink w:anchor="P4245">
        <w:r w:rsidRPr="007E0793">
          <w:rPr>
            <w:rFonts w:ascii="Times New Roman" w:hAnsi="Times New Roman" w:cs="Times New Roman"/>
            <w:sz w:val="28"/>
            <w:szCs w:val="28"/>
          </w:rPr>
          <w:t>подпунктом 1</w:t>
        </w:r>
      </w:hyperlink>
      <w:r w:rsidRPr="007E0793">
        <w:rPr>
          <w:rFonts w:ascii="Times New Roman" w:hAnsi="Times New Roman" w:cs="Times New Roman"/>
          <w:sz w:val="28"/>
          <w:szCs w:val="28"/>
        </w:rPr>
        <w:t xml:space="preserve"> настоящего пункта, соответствует </w:t>
      </w:r>
      <w:proofErr w:type="spellStart"/>
      <w:r w:rsidRPr="007E0793">
        <w:rPr>
          <w:rFonts w:ascii="Times New Roman" w:hAnsi="Times New Roman" w:cs="Times New Roman"/>
          <w:sz w:val="28"/>
          <w:szCs w:val="28"/>
        </w:rPr>
        <w:t>энергоснабжающая</w:t>
      </w:r>
      <w:proofErr w:type="spellEnd"/>
      <w:r w:rsidRPr="007E0793">
        <w:rPr>
          <w:rFonts w:ascii="Times New Roman" w:hAnsi="Times New Roman" w:cs="Times New Roman"/>
          <w:sz w:val="28"/>
          <w:szCs w:val="28"/>
        </w:rPr>
        <w:t xml:space="preserve"> организация, которая до вступления в силу решения агентства об установлении регулируемых цен (тарифов) на следующий период регулирования, необходимых для осуществления функций гарантирующего поставщика электрической энергии, функционирующего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 такие функции с применением цен (тарифов), ранее установленных для заменяемого гарантирующего поставщика, в соответствии с </w:t>
      </w:r>
      <w:hyperlink r:id="rId260">
        <w:r w:rsidRPr="007E0793">
          <w:rPr>
            <w:rFonts w:ascii="Times New Roman" w:hAnsi="Times New Roman" w:cs="Times New Roman"/>
            <w:sz w:val="28"/>
            <w:szCs w:val="28"/>
          </w:rPr>
          <w:t>абзацем седьмым пункта 18</w:t>
        </w:r>
      </w:hyperlink>
      <w:r w:rsidRPr="007E0793">
        <w:rPr>
          <w:rFonts w:ascii="Times New Roman" w:hAnsi="Times New Roman" w:cs="Times New Roman"/>
          <w:sz w:val="28"/>
          <w:szCs w:val="28"/>
        </w:rPr>
        <w:t xml:space="preserve"> Правил государственного регулирования (пересмотра, применения) цен (тарифов) в электроэнергетике, утвержденными постановлением Правительства Российской Федерации от 29 декабря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1178 "О ценообразовании в области регулируемых цен (тарифов) в электроэнергетике";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w:t>
      </w:r>
      <w:proofErr w:type="spellStart"/>
      <w:r w:rsidRPr="007E0793">
        <w:rPr>
          <w:rFonts w:ascii="Times New Roman" w:hAnsi="Times New Roman" w:cs="Times New Roman"/>
          <w:sz w:val="28"/>
          <w:szCs w:val="28"/>
        </w:rPr>
        <w:t>энергоснабжающая</w:t>
      </w:r>
      <w:proofErr w:type="spellEnd"/>
      <w:r w:rsidRPr="007E0793">
        <w:rPr>
          <w:rFonts w:ascii="Times New Roman" w:hAnsi="Times New Roman" w:cs="Times New Roman"/>
          <w:sz w:val="28"/>
          <w:szCs w:val="28"/>
        </w:rPr>
        <w:t xml:space="preserve"> организация, гарантирующий поставщик не </w:t>
      </w:r>
      <w:r w:rsidRPr="007E0793">
        <w:rPr>
          <w:rFonts w:ascii="Times New Roman" w:hAnsi="Times New Roman" w:cs="Times New Roman"/>
          <w:sz w:val="28"/>
          <w:szCs w:val="28"/>
        </w:rPr>
        <w:lastRenderedPageBreak/>
        <w:t>являются государственным (муниципальным) учреждением.</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 Порядок проведения отбора получателей субсидии</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для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45" w:name="P4256"/>
      <w:bookmarkEnd w:id="45"/>
      <w:r w:rsidRPr="007E0793">
        <w:rPr>
          <w:rFonts w:ascii="Times New Roman" w:hAnsi="Times New Roman" w:cs="Times New Roman"/>
          <w:sz w:val="28"/>
          <w:szCs w:val="28"/>
        </w:rPr>
        <w:t xml:space="preserve">7. Отбор проводится министерством путем запроса предложений на основании заявлений о заключении договоров о предоставлении из областного бюджета субсидии между министерством и </w:t>
      </w:r>
      <w:proofErr w:type="spellStart"/>
      <w:r w:rsidRPr="007E0793">
        <w:rPr>
          <w:rFonts w:ascii="Times New Roman" w:hAnsi="Times New Roman" w:cs="Times New Roman"/>
          <w:sz w:val="28"/>
          <w:szCs w:val="28"/>
        </w:rPr>
        <w:t>энергоснабжающей</w:t>
      </w:r>
      <w:proofErr w:type="spellEnd"/>
      <w:r w:rsidRPr="007E0793">
        <w:rPr>
          <w:rFonts w:ascii="Times New Roman" w:hAnsi="Times New Roman" w:cs="Times New Roman"/>
          <w:sz w:val="28"/>
          <w:szCs w:val="28"/>
        </w:rPr>
        <w:t xml:space="preserve"> организацией, гарантирующим поставщиком (далее соответственно - заявление, договор), направленных </w:t>
      </w:r>
      <w:proofErr w:type="spellStart"/>
      <w:r w:rsidRPr="007E0793">
        <w:rPr>
          <w:rFonts w:ascii="Times New Roman" w:hAnsi="Times New Roman" w:cs="Times New Roman"/>
          <w:sz w:val="28"/>
          <w:szCs w:val="28"/>
        </w:rPr>
        <w:t>энергоснабжающей</w:t>
      </w:r>
      <w:proofErr w:type="spellEnd"/>
      <w:r w:rsidRPr="007E0793">
        <w:rPr>
          <w:rFonts w:ascii="Times New Roman" w:hAnsi="Times New Roman" w:cs="Times New Roman"/>
          <w:sz w:val="28"/>
          <w:szCs w:val="28"/>
        </w:rPr>
        <w:t xml:space="preserve"> организацией, гарантирующим поставщиком, которые соответствуют критериям отбора, предусмотренным </w:t>
      </w:r>
      <w:hyperlink w:anchor="P4244">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 согласно очередности поступления указанных заявлений.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Для участия в отборе </w:t>
      </w:r>
      <w:proofErr w:type="spellStart"/>
      <w:r w:rsidRPr="007E0793">
        <w:rPr>
          <w:rFonts w:ascii="Times New Roman" w:hAnsi="Times New Roman" w:cs="Times New Roman"/>
          <w:sz w:val="28"/>
          <w:szCs w:val="28"/>
        </w:rPr>
        <w:t>энергоснабжающая</w:t>
      </w:r>
      <w:proofErr w:type="spellEnd"/>
      <w:r w:rsidRPr="007E0793">
        <w:rPr>
          <w:rFonts w:ascii="Times New Roman" w:hAnsi="Times New Roman" w:cs="Times New Roman"/>
          <w:sz w:val="28"/>
          <w:szCs w:val="28"/>
        </w:rPr>
        <w:t xml:space="preserve"> организация, гарантирующий поставщик, представляет в министерство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46" w:name="P4258"/>
      <w:bookmarkEnd w:id="46"/>
      <w:r w:rsidRPr="007E0793">
        <w:rPr>
          <w:rFonts w:ascii="Times New Roman" w:hAnsi="Times New Roman" w:cs="Times New Roman"/>
          <w:sz w:val="28"/>
          <w:szCs w:val="28"/>
        </w:rPr>
        <w:t>1) заявление, в обязательном порядке включающее в себя: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а) сведения о получении (неполучении) субсидии из областного бюджета в соответствии с иными нормативными правовыми актами Архангельской области на цели, указанные в </w:t>
      </w:r>
      <w:hyperlink w:anchor="P4243">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сведения об отсутствии в уставном капитале доли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согласие на публикацию (размещение) в информационно-телекоммуникационной сети "Интернет" информации об </w:t>
      </w:r>
      <w:proofErr w:type="spellStart"/>
      <w:r w:rsidRPr="007E0793">
        <w:rPr>
          <w:rFonts w:ascii="Times New Roman" w:hAnsi="Times New Roman" w:cs="Times New Roman"/>
          <w:sz w:val="28"/>
          <w:szCs w:val="28"/>
        </w:rPr>
        <w:t>энергоснабжающей</w:t>
      </w:r>
      <w:proofErr w:type="spellEnd"/>
      <w:r w:rsidRPr="007E0793">
        <w:rPr>
          <w:rFonts w:ascii="Times New Roman" w:hAnsi="Times New Roman" w:cs="Times New Roman"/>
          <w:sz w:val="28"/>
          <w:szCs w:val="28"/>
        </w:rPr>
        <w:t xml:space="preserve"> организации, гарантирующем поставщике, о подаваемом заявлении, иной информации, связанной с соответствующим отбором;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предоставление в министерство заявления,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 в случае, если </w:t>
      </w:r>
      <w:proofErr w:type="spellStart"/>
      <w:r w:rsidRPr="007E0793">
        <w:rPr>
          <w:rFonts w:ascii="Times New Roman" w:hAnsi="Times New Roman" w:cs="Times New Roman"/>
          <w:sz w:val="28"/>
          <w:szCs w:val="28"/>
        </w:rPr>
        <w:t>энергоснабжающая</w:t>
      </w:r>
      <w:proofErr w:type="spellEnd"/>
      <w:r w:rsidRPr="007E0793">
        <w:rPr>
          <w:rFonts w:ascii="Times New Roman" w:hAnsi="Times New Roman" w:cs="Times New Roman"/>
          <w:sz w:val="28"/>
          <w:szCs w:val="28"/>
        </w:rPr>
        <w:t xml:space="preserve"> организация, гарантирующий поставщик является </w:t>
      </w:r>
      <w:r w:rsidRPr="007E0793">
        <w:rPr>
          <w:rFonts w:ascii="Times New Roman" w:hAnsi="Times New Roman" w:cs="Times New Roman"/>
          <w:sz w:val="28"/>
          <w:szCs w:val="28"/>
        </w:rPr>
        <w:lastRenderedPageBreak/>
        <w:t>акционерным обществом.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8. Организацию и проведение отбора осуществляет министерство, которое последовательно: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издает распоряжение о проведении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47" w:name="P4268"/>
      <w:bookmarkEnd w:id="47"/>
      <w:r w:rsidRPr="007E0793">
        <w:rPr>
          <w:rFonts w:ascii="Times New Roman" w:hAnsi="Times New Roman" w:cs="Times New Roman"/>
          <w:sz w:val="28"/>
          <w:szCs w:val="28"/>
        </w:rPr>
        <w:t>2) готовит объявление о проведении отбора (далее - объявление).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Объявление должно содержать: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 сроки проведения отбора (даты и времени начала (окончания) подачи (приема) предложений), которые не могут быть меньше 30 календарных дней, следующих за днем размещения извещения;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наименование, место нахождения, почтовый адрес, адрес электронной почты министерства;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цель предоставления субсидии в соответствии с </w:t>
      </w:r>
      <w:hyperlink w:anchor="P4243">
        <w:r w:rsidRPr="007E0793">
          <w:rPr>
            <w:rFonts w:ascii="Times New Roman" w:hAnsi="Times New Roman" w:cs="Times New Roman"/>
            <w:sz w:val="28"/>
            <w:szCs w:val="28"/>
          </w:rPr>
          <w:t>пунктом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 критерии и требования к </w:t>
      </w:r>
      <w:proofErr w:type="spellStart"/>
      <w:r w:rsidRPr="007E0793">
        <w:rPr>
          <w:rFonts w:ascii="Times New Roman" w:hAnsi="Times New Roman" w:cs="Times New Roman"/>
          <w:sz w:val="28"/>
          <w:szCs w:val="28"/>
        </w:rPr>
        <w:t>энергоснабжающей</w:t>
      </w:r>
      <w:proofErr w:type="spellEnd"/>
      <w:r w:rsidRPr="007E0793">
        <w:rPr>
          <w:rFonts w:ascii="Times New Roman" w:hAnsi="Times New Roman" w:cs="Times New Roman"/>
          <w:sz w:val="28"/>
          <w:szCs w:val="28"/>
        </w:rPr>
        <w:t xml:space="preserve"> организации, гарантирующему поставщику в соответствии с </w:t>
      </w:r>
      <w:hyperlink w:anchor="P4244">
        <w:r w:rsidRPr="007E0793">
          <w:rPr>
            <w:rFonts w:ascii="Times New Roman" w:hAnsi="Times New Roman" w:cs="Times New Roman"/>
            <w:sz w:val="28"/>
            <w:szCs w:val="28"/>
          </w:rPr>
          <w:t>пунктами 6</w:t>
        </w:r>
      </w:hyperlink>
      <w:r w:rsidRPr="007E0793">
        <w:rPr>
          <w:rFonts w:ascii="Times New Roman" w:hAnsi="Times New Roman" w:cs="Times New Roman"/>
          <w:sz w:val="28"/>
          <w:szCs w:val="28"/>
        </w:rPr>
        <w:t xml:space="preserve"> и </w:t>
      </w:r>
      <w:hyperlink w:anchor="P4295">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 и перечень документов, представляемых </w:t>
      </w:r>
      <w:proofErr w:type="spellStart"/>
      <w:r w:rsidRPr="007E0793">
        <w:rPr>
          <w:rFonts w:ascii="Times New Roman" w:hAnsi="Times New Roman" w:cs="Times New Roman"/>
          <w:sz w:val="28"/>
          <w:szCs w:val="28"/>
        </w:rPr>
        <w:t>энергоснабжающей</w:t>
      </w:r>
      <w:proofErr w:type="spellEnd"/>
      <w:r w:rsidRPr="007E0793">
        <w:rPr>
          <w:rFonts w:ascii="Times New Roman" w:hAnsi="Times New Roman" w:cs="Times New Roman"/>
          <w:sz w:val="28"/>
          <w:szCs w:val="28"/>
        </w:rPr>
        <w:t xml:space="preserve"> организацией, гарантирующим поставщиком для подтверждения их соответствия указанным критериям и требованиям;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е) порядок подачи заявлений и требования, предъявляемые к их форме и содержанию;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ж) порядок отзыва заявлений, порядок их возврата, определяющий в том числе основания для возврата заявлений, а также порядок внесения изменений в предложения </w:t>
      </w:r>
      <w:proofErr w:type="spellStart"/>
      <w:r w:rsidRPr="007E0793">
        <w:rPr>
          <w:rFonts w:ascii="Times New Roman" w:hAnsi="Times New Roman" w:cs="Times New Roman"/>
          <w:sz w:val="28"/>
          <w:szCs w:val="28"/>
        </w:rPr>
        <w:t>энергоснабжающими</w:t>
      </w:r>
      <w:proofErr w:type="spellEnd"/>
      <w:r w:rsidRPr="007E0793">
        <w:rPr>
          <w:rFonts w:ascii="Times New Roman" w:hAnsi="Times New Roman" w:cs="Times New Roman"/>
          <w:sz w:val="28"/>
          <w:szCs w:val="28"/>
        </w:rPr>
        <w:t xml:space="preserve"> организациями, гарантирующими поставщиками;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з) правила рассмотрения и оценки заявлений </w:t>
      </w:r>
      <w:proofErr w:type="spellStart"/>
      <w:r w:rsidRPr="007E0793">
        <w:rPr>
          <w:rFonts w:ascii="Times New Roman" w:hAnsi="Times New Roman" w:cs="Times New Roman"/>
          <w:sz w:val="28"/>
          <w:szCs w:val="28"/>
        </w:rPr>
        <w:t>энергоснабжающих</w:t>
      </w:r>
      <w:proofErr w:type="spellEnd"/>
      <w:r w:rsidRPr="007E0793">
        <w:rPr>
          <w:rFonts w:ascii="Times New Roman" w:hAnsi="Times New Roman" w:cs="Times New Roman"/>
          <w:sz w:val="28"/>
          <w:szCs w:val="28"/>
        </w:rPr>
        <w:t xml:space="preserve"> организаций, гарантирующих поставщиков;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и) порядок предоставления </w:t>
      </w:r>
      <w:proofErr w:type="spellStart"/>
      <w:r w:rsidRPr="007E0793">
        <w:rPr>
          <w:rFonts w:ascii="Times New Roman" w:hAnsi="Times New Roman" w:cs="Times New Roman"/>
          <w:sz w:val="28"/>
          <w:szCs w:val="28"/>
        </w:rPr>
        <w:t>энергоснабжающей</w:t>
      </w:r>
      <w:proofErr w:type="spellEnd"/>
      <w:r w:rsidRPr="007E0793">
        <w:rPr>
          <w:rFonts w:ascii="Times New Roman" w:hAnsi="Times New Roman" w:cs="Times New Roman"/>
          <w:sz w:val="28"/>
          <w:szCs w:val="28"/>
        </w:rPr>
        <w:t xml:space="preserve"> организацией гарантирующему поставщику разъяснений положений объявления о проведении отбора, даты начала и окончания срока такого предоставления;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к) срок, в течение которого </w:t>
      </w:r>
      <w:proofErr w:type="spellStart"/>
      <w:r w:rsidRPr="007E0793">
        <w:rPr>
          <w:rFonts w:ascii="Times New Roman" w:hAnsi="Times New Roman" w:cs="Times New Roman"/>
          <w:sz w:val="28"/>
          <w:szCs w:val="28"/>
        </w:rPr>
        <w:t>энергоснабжающая</w:t>
      </w:r>
      <w:proofErr w:type="spellEnd"/>
      <w:r w:rsidRPr="007E0793">
        <w:rPr>
          <w:rFonts w:ascii="Times New Roman" w:hAnsi="Times New Roman" w:cs="Times New Roman"/>
          <w:sz w:val="28"/>
          <w:szCs w:val="28"/>
        </w:rPr>
        <w:t xml:space="preserve"> организация, гарантирующий поставщик, которые являются победителями отбора, должны подписать договор;</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л) условия признания </w:t>
      </w:r>
      <w:proofErr w:type="spellStart"/>
      <w:r w:rsidRPr="007E0793">
        <w:rPr>
          <w:rFonts w:ascii="Times New Roman" w:hAnsi="Times New Roman" w:cs="Times New Roman"/>
          <w:sz w:val="28"/>
          <w:szCs w:val="28"/>
        </w:rPr>
        <w:t>энергоснабжающей</w:t>
      </w:r>
      <w:proofErr w:type="spellEnd"/>
      <w:r w:rsidRPr="007E0793">
        <w:rPr>
          <w:rFonts w:ascii="Times New Roman" w:hAnsi="Times New Roman" w:cs="Times New Roman"/>
          <w:sz w:val="28"/>
          <w:szCs w:val="28"/>
        </w:rPr>
        <w:t xml:space="preserve"> организации, гарантирующего поставщика уклонившимися от заключения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 дату размещения результатов отбора на едином портале и на официальном сайте, которая не может быть позднее 14-го календарного дня, следующего за днем определения победителя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размещает на официальном сайте проект договора о предоставлении из областного бюджета субсидии по форме, соответствующей типовой форме соглашения (договора) о предоставлении субсидии, утвержденной министерством финансов Архангельской области в соответствии со </w:t>
      </w:r>
      <w:hyperlink r:id="rId261">
        <w:r w:rsidRPr="007E0793">
          <w:rPr>
            <w:rFonts w:ascii="Times New Roman" w:hAnsi="Times New Roman" w:cs="Times New Roman"/>
            <w:sz w:val="28"/>
            <w:szCs w:val="28"/>
          </w:rPr>
          <w:t>статьей 78</w:t>
        </w:r>
      </w:hyperlink>
      <w:r w:rsidRPr="007E0793">
        <w:rPr>
          <w:rFonts w:ascii="Times New Roman" w:hAnsi="Times New Roman" w:cs="Times New Roman"/>
          <w:sz w:val="28"/>
          <w:szCs w:val="28"/>
        </w:rPr>
        <w:t xml:space="preserve"> Бюджетного кодекса Российской Федерации и общими </w:t>
      </w:r>
      <w:hyperlink r:id="rId262">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w:t>
      </w:r>
      <w:r w:rsidRPr="007E0793">
        <w:rPr>
          <w:rFonts w:ascii="Times New Roman" w:hAnsi="Times New Roman" w:cs="Times New Roman"/>
          <w:sz w:val="28"/>
          <w:szCs w:val="28"/>
        </w:rPr>
        <w:lastRenderedPageBreak/>
        <w:t>(далее - проект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осуществляет прием и регистрацию заявлений;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проверяет заявления и документы, предусмотренные </w:t>
      </w:r>
      <w:hyperlink w:anchor="P4256">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6) оценивает заявления на соответствие </w:t>
      </w:r>
      <w:proofErr w:type="spellStart"/>
      <w:r w:rsidRPr="007E0793">
        <w:rPr>
          <w:rFonts w:ascii="Times New Roman" w:hAnsi="Times New Roman" w:cs="Times New Roman"/>
          <w:sz w:val="28"/>
          <w:szCs w:val="28"/>
        </w:rPr>
        <w:t>энергоснабжающей</w:t>
      </w:r>
      <w:proofErr w:type="spellEnd"/>
      <w:r w:rsidRPr="007E0793">
        <w:rPr>
          <w:rFonts w:ascii="Times New Roman" w:hAnsi="Times New Roman" w:cs="Times New Roman"/>
          <w:sz w:val="28"/>
          <w:szCs w:val="28"/>
        </w:rPr>
        <w:t xml:space="preserve"> организации, гарантирующего поставщика критериям, установленным </w:t>
      </w:r>
      <w:hyperlink w:anchor="P4244">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7) в течение 10 рабочих дней со дня поступления заявления и документов, предусмотренных </w:t>
      </w:r>
      <w:hyperlink w:anchor="P4256">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48" w:name="P4288"/>
      <w:bookmarkEnd w:id="48"/>
      <w:r w:rsidRPr="007E0793">
        <w:rPr>
          <w:rFonts w:ascii="Times New Roman" w:hAnsi="Times New Roman" w:cs="Times New Roman"/>
          <w:sz w:val="28"/>
          <w:szCs w:val="28"/>
        </w:rPr>
        <w:t xml:space="preserve">а) об отклонении заявления </w:t>
      </w:r>
      <w:proofErr w:type="spellStart"/>
      <w:r w:rsidRPr="007E0793">
        <w:rPr>
          <w:rFonts w:ascii="Times New Roman" w:hAnsi="Times New Roman" w:cs="Times New Roman"/>
          <w:sz w:val="28"/>
          <w:szCs w:val="28"/>
        </w:rPr>
        <w:t>энергоснабжающей</w:t>
      </w:r>
      <w:proofErr w:type="spellEnd"/>
      <w:r w:rsidRPr="007E0793">
        <w:rPr>
          <w:rFonts w:ascii="Times New Roman" w:hAnsi="Times New Roman" w:cs="Times New Roman"/>
          <w:sz w:val="28"/>
          <w:szCs w:val="28"/>
        </w:rPr>
        <w:t xml:space="preserve"> организации, гарантирующего поставщика;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б) о признании </w:t>
      </w:r>
      <w:proofErr w:type="spellStart"/>
      <w:r w:rsidRPr="007E0793">
        <w:rPr>
          <w:rFonts w:ascii="Times New Roman" w:hAnsi="Times New Roman" w:cs="Times New Roman"/>
          <w:sz w:val="28"/>
          <w:szCs w:val="28"/>
        </w:rPr>
        <w:t>энергоснабжающей</w:t>
      </w:r>
      <w:proofErr w:type="spellEnd"/>
      <w:r w:rsidRPr="007E0793">
        <w:rPr>
          <w:rFonts w:ascii="Times New Roman" w:hAnsi="Times New Roman" w:cs="Times New Roman"/>
          <w:sz w:val="28"/>
          <w:szCs w:val="28"/>
        </w:rPr>
        <w:t xml:space="preserve"> организации, гарантирующего поставщика победителем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Решение, указанное в </w:t>
      </w:r>
      <w:hyperlink w:anchor="P4288">
        <w:r w:rsidRPr="007E0793">
          <w:rPr>
            <w:rFonts w:ascii="Times New Roman" w:hAnsi="Times New Roman" w:cs="Times New Roman"/>
            <w:sz w:val="28"/>
            <w:szCs w:val="28"/>
          </w:rPr>
          <w:t>подпункте "а"</w:t>
        </w:r>
      </w:hyperlink>
      <w:r w:rsidRPr="007E0793">
        <w:rPr>
          <w:rFonts w:ascii="Times New Roman" w:hAnsi="Times New Roman" w:cs="Times New Roman"/>
          <w:sz w:val="28"/>
          <w:szCs w:val="28"/>
        </w:rPr>
        <w:t xml:space="preserve"> настоящего подпункта, принимается министерством в случае несоответствия </w:t>
      </w:r>
      <w:proofErr w:type="spellStart"/>
      <w:r w:rsidRPr="007E0793">
        <w:rPr>
          <w:rFonts w:ascii="Times New Roman" w:hAnsi="Times New Roman" w:cs="Times New Roman"/>
          <w:sz w:val="28"/>
          <w:szCs w:val="28"/>
        </w:rPr>
        <w:t>энергоснабжающей</w:t>
      </w:r>
      <w:proofErr w:type="spellEnd"/>
      <w:r w:rsidRPr="007E0793">
        <w:rPr>
          <w:rFonts w:ascii="Times New Roman" w:hAnsi="Times New Roman" w:cs="Times New Roman"/>
          <w:sz w:val="28"/>
          <w:szCs w:val="28"/>
        </w:rPr>
        <w:t xml:space="preserve"> организации, гарантирующего поставщика критериям и требованиям, установленным </w:t>
      </w:r>
      <w:hyperlink w:anchor="P4244">
        <w:r w:rsidRPr="007E0793">
          <w:rPr>
            <w:rFonts w:ascii="Times New Roman" w:hAnsi="Times New Roman" w:cs="Times New Roman"/>
            <w:sz w:val="28"/>
            <w:szCs w:val="28"/>
          </w:rPr>
          <w:t>пунктами 6</w:t>
        </w:r>
      </w:hyperlink>
      <w:r w:rsidRPr="007E0793">
        <w:rPr>
          <w:rFonts w:ascii="Times New Roman" w:hAnsi="Times New Roman" w:cs="Times New Roman"/>
          <w:sz w:val="28"/>
          <w:szCs w:val="28"/>
        </w:rPr>
        <w:t xml:space="preserve"> и </w:t>
      </w:r>
      <w:hyperlink w:anchor="P4295">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Указанное решение направляется </w:t>
      </w:r>
      <w:proofErr w:type="spellStart"/>
      <w:r w:rsidRPr="007E0793">
        <w:rPr>
          <w:rFonts w:ascii="Times New Roman" w:hAnsi="Times New Roman" w:cs="Times New Roman"/>
          <w:sz w:val="28"/>
          <w:szCs w:val="28"/>
        </w:rPr>
        <w:t>энергоснабжающей</w:t>
      </w:r>
      <w:proofErr w:type="spellEnd"/>
      <w:r w:rsidRPr="007E0793">
        <w:rPr>
          <w:rFonts w:ascii="Times New Roman" w:hAnsi="Times New Roman" w:cs="Times New Roman"/>
          <w:sz w:val="28"/>
          <w:szCs w:val="28"/>
        </w:rPr>
        <w:t xml:space="preserve"> организации, гарантирующему поставщику в течение пяти рабочих дней со дня его принятия и может быть обжаловано ими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49" w:name="P4293"/>
      <w:bookmarkEnd w:id="49"/>
      <w:r w:rsidRPr="007E0793">
        <w:rPr>
          <w:rFonts w:ascii="Times New Roman" w:hAnsi="Times New Roman" w:cs="Times New Roman"/>
          <w:sz w:val="28"/>
          <w:szCs w:val="28"/>
        </w:rPr>
        <w:t>8) готовит информацию о результатах рассмотрения поступивших заявлений (далее - информация).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9. Объявление, предусмотренное </w:t>
      </w:r>
      <w:hyperlink w:anchor="P4268">
        <w:r w:rsidRPr="007E0793">
          <w:rPr>
            <w:rFonts w:ascii="Times New Roman" w:hAnsi="Times New Roman" w:cs="Times New Roman"/>
            <w:sz w:val="28"/>
            <w:szCs w:val="28"/>
          </w:rPr>
          <w:t>подпунктом 2 пункта 8</w:t>
        </w:r>
      </w:hyperlink>
      <w:r w:rsidRPr="007E0793">
        <w:rPr>
          <w:rFonts w:ascii="Times New Roman" w:hAnsi="Times New Roman" w:cs="Times New Roman"/>
          <w:sz w:val="28"/>
          <w:szCs w:val="28"/>
        </w:rPr>
        <w:t xml:space="preserve"> настоящего Порядка, и информация, предусмотренная </w:t>
      </w:r>
      <w:hyperlink w:anchor="P4293">
        <w:r w:rsidRPr="007E0793">
          <w:rPr>
            <w:rFonts w:ascii="Times New Roman" w:hAnsi="Times New Roman" w:cs="Times New Roman"/>
            <w:sz w:val="28"/>
            <w:szCs w:val="28"/>
          </w:rPr>
          <w:t>подпунктом 8 пункта 8</w:t>
        </w:r>
      </w:hyperlink>
      <w:r w:rsidRPr="007E0793">
        <w:rPr>
          <w:rFonts w:ascii="Times New Roman" w:hAnsi="Times New Roman" w:cs="Times New Roman"/>
          <w:sz w:val="28"/>
          <w:szCs w:val="28"/>
        </w:rPr>
        <w:t xml:space="preserve"> настоящего Порядка, размещаются на едином портале и на официальном сайте Правительства Архангельской области https://dvi</w:t>
      </w:r>
      <w:r w:rsidR="007E0793">
        <w:rPr>
          <w:rFonts w:ascii="Times New Roman" w:hAnsi="Times New Roman" w:cs="Times New Roman"/>
          <w:sz w:val="28"/>
          <w:szCs w:val="28"/>
        </w:rPr>
        <w:t>№</w:t>
      </w:r>
      <w:r w:rsidRPr="007E0793">
        <w:rPr>
          <w:rFonts w:ascii="Times New Roman" w:hAnsi="Times New Roman" w:cs="Times New Roman"/>
          <w:sz w:val="28"/>
          <w:szCs w:val="28"/>
        </w:rPr>
        <w:t>ala</w:t>
      </w:r>
      <w:r w:rsidR="007E0793">
        <w:rPr>
          <w:rFonts w:ascii="Times New Roman" w:hAnsi="Times New Roman" w:cs="Times New Roman"/>
          <w:sz w:val="28"/>
          <w:szCs w:val="28"/>
        </w:rPr>
        <w:t>№</w:t>
      </w:r>
      <w:r w:rsidRPr="007E0793">
        <w:rPr>
          <w:rFonts w:ascii="Times New Roman" w:hAnsi="Times New Roman" w:cs="Times New Roman"/>
          <w:sz w:val="28"/>
          <w:szCs w:val="28"/>
        </w:rPr>
        <w:t>d.ru в информационно-телекоммуникационной сети "Интернет" (далее - официальный сайт).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50" w:name="P4295"/>
      <w:bookmarkEnd w:id="50"/>
      <w:r w:rsidRPr="007E0793">
        <w:rPr>
          <w:rFonts w:ascii="Times New Roman" w:hAnsi="Times New Roman" w:cs="Times New Roman"/>
          <w:sz w:val="28"/>
          <w:szCs w:val="28"/>
        </w:rPr>
        <w:t xml:space="preserve">10. </w:t>
      </w:r>
      <w:proofErr w:type="spellStart"/>
      <w:r w:rsidRPr="007E0793">
        <w:rPr>
          <w:rFonts w:ascii="Times New Roman" w:hAnsi="Times New Roman" w:cs="Times New Roman"/>
          <w:sz w:val="28"/>
          <w:szCs w:val="28"/>
        </w:rPr>
        <w:t>Энергоснабжающая</w:t>
      </w:r>
      <w:proofErr w:type="spellEnd"/>
      <w:r w:rsidRPr="007E0793">
        <w:rPr>
          <w:rFonts w:ascii="Times New Roman" w:hAnsi="Times New Roman" w:cs="Times New Roman"/>
          <w:sz w:val="28"/>
          <w:szCs w:val="28"/>
        </w:rPr>
        <w:t xml:space="preserve"> организация, гарантирующий поставщик на первое число месяца, предшествующего месяцу, в котором указанные организации подали заявления, должны отвечать следующим требованиям: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не являться получателями субсидии из областного бюджета в соответствии с иными нормативными правовыми актами Архангельской области на цели, указанные в </w:t>
      </w:r>
      <w:hyperlink w:anchor="P4243">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 xml:space="preserve">Положения </w:t>
      </w:r>
      <w:hyperlink r:id="rId263">
        <w:r w:rsidRPr="007E0793">
          <w:rPr>
            <w:rFonts w:ascii="Times New Roman" w:hAnsi="Times New Roman" w:cs="Times New Roman"/>
            <w:sz w:val="28"/>
            <w:szCs w:val="28"/>
          </w:rPr>
          <w:t>пункта 17 статьи 241</w:t>
        </w:r>
      </w:hyperlink>
      <w:r w:rsidRPr="007E0793">
        <w:rPr>
          <w:rFonts w:ascii="Times New Roman" w:hAnsi="Times New Roman" w:cs="Times New Roman"/>
          <w:sz w:val="28"/>
          <w:szCs w:val="28"/>
        </w:rPr>
        <w:t xml:space="preserve"> Бюджетного кодекса Российской Федерации к </w:t>
      </w:r>
      <w:proofErr w:type="spellStart"/>
      <w:r w:rsidRPr="007E0793">
        <w:rPr>
          <w:rFonts w:ascii="Times New Roman" w:hAnsi="Times New Roman" w:cs="Times New Roman"/>
          <w:sz w:val="28"/>
          <w:szCs w:val="28"/>
        </w:rPr>
        <w:t>энергоснабжающей</w:t>
      </w:r>
      <w:proofErr w:type="spellEnd"/>
      <w:r w:rsidRPr="007E0793">
        <w:rPr>
          <w:rFonts w:ascii="Times New Roman" w:hAnsi="Times New Roman" w:cs="Times New Roman"/>
          <w:sz w:val="28"/>
          <w:szCs w:val="28"/>
        </w:rPr>
        <w:t xml:space="preserve"> организации, гарантирующему поставщику в рамках настоящего Порядка не применяются.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III. Условия заключения договора и предоставления субсидии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11. Предоставление субсидии осуществляется министерством на основании заключенных с </w:t>
      </w:r>
      <w:proofErr w:type="spellStart"/>
      <w:r w:rsidRPr="007E0793">
        <w:rPr>
          <w:rFonts w:ascii="Times New Roman" w:hAnsi="Times New Roman" w:cs="Times New Roman"/>
          <w:sz w:val="28"/>
          <w:szCs w:val="28"/>
        </w:rPr>
        <w:t>энергоснабжающей</w:t>
      </w:r>
      <w:proofErr w:type="spellEnd"/>
      <w:r w:rsidRPr="007E0793">
        <w:rPr>
          <w:rFonts w:ascii="Times New Roman" w:hAnsi="Times New Roman" w:cs="Times New Roman"/>
          <w:sz w:val="28"/>
          <w:szCs w:val="28"/>
        </w:rPr>
        <w:t xml:space="preserve"> организацией, гарантирующим поставщиком договоров на текущий финансовый год после установления агентством тарифов на электрическую энергию, указанных в </w:t>
      </w:r>
      <w:hyperlink w:anchor="P4244">
        <w:r w:rsidRPr="007E0793">
          <w:rPr>
            <w:rFonts w:ascii="Times New Roman" w:hAnsi="Times New Roman" w:cs="Times New Roman"/>
            <w:sz w:val="28"/>
            <w:szCs w:val="28"/>
          </w:rPr>
          <w:t>пункте 6</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51" w:name="P4304"/>
      <w:bookmarkEnd w:id="51"/>
      <w:r w:rsidRPr="007E0793">
        <w:rPr>
          <w:rFonts w:ascii="Times New Roman" w:hAnsi="Times New Roman" w:cs="Times New Roman"/>
          <w:sz w:val="28"/>
          <w:szCs w:val="28"/>
        </w:rPr>
        <w:t xml:space="preserve">12. Для заключения договора </w:t>
      </w:r>
      <w:proofErr w:type="spellStart"/>
      <w:r w:rsidRPr="007E0793">
        <w:rPr>
          <w:rFonts w:ascii="Times New Roman" w:hAnsi="Times New Roman" w:cs="Times New Roman"/>
          <w:sz w:val="28"/>
          <w:szCs w:val="28"/>
        </w:rPr>
        <w:t>энергоснабжающая</w:t>
      </w:r>
      <w:proofErr w:type="spellEnd"/>
      <w:r w:rsidRPr="007E0793">
        <w:rPr>
          <w:rFonts w:ascii="Times New Roman" w:hAnsi="Times New Roman" w:cs="Times New Roman"/>
          <w:sz w:val="28"/>
          <w:szCs w:val="28"/>
        </w:rPr>
        <w:t xml:space="preserve"> организация, гарантирующий поставщик вместе с заявлением, предусмотренным </w:t>
      </w:r>
      <w:hyperlink w:anchor="P4256">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представляет в министерство следующие документы (далее соответственно - заявитель, документация):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52" w:name="P4305"/>
      <w:bookmarkEnd w:id="52"/>
      <w:r w:rsidRPr="007E0793">
        <w:rPr>
          <w:rFonts w:ascii="Times New Roman" w:hAnsi="Times New Roman" w:cs="Times New Roman"/>
          <w:sz w:val="28"/>
          <w:szCs w:val="28"/>
        </w:rPr>
        <w:t>1) документы, подтверждающие полномочия лица, представляющего интересы заявителя, в случае, если данное лицо не является лицом, имеющим право без доверенности действовать от имени заявителя;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53" w:name="P4306"/>
      <w:bookmarkEnd w:id="53"/>
      <w:r w:rsidRPr="007E0793">
        <w:rPr>
          <w:rFonts w:ascii="Times New Roman" w:hAnsi="Times New Roman" w:cs="Times New Roman"/>
          <w:sz w:val="28"/>
          <w:szCs w:val="28"/>
        </w:rPr>
        <w:t>2) проект договора, подписанного уполномоченным лицом заявителя.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13. Для заключения договора заявитель вправе представить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54" w:name="P4308"/>
      <w:bookmarkEnd w:id="54"/>
      <w:r w:rsidRPr="007E0793">
        <w:rPr>
          <w:rFonts w:ascii="Times New Roman" w:hAnsi="Times New Roman" w:cs="Times New Roman"/>
          <w:sz w:val="28"/>
          <w:szCs w:val="28"/>
        </w:rPr>
        <w:t xml:space="preserve">1) выписку из Единого государственного реестра юридических лиц (ЕГРЮЛ), выданную не ранее чем за 30 календарных дней до дня подачи заявления, указанного в </w:t>
      </w:r>
      <w:hyperlink w:anchor="P4258">
        <w:r w:rsidRPr="007E0793">
          <w:rPr>
            <w:rFonts w:ascii="Times New Roman" w:hAnsi="Times New Roman" w:cs="Times New Roman"/>
            <w:sz w:val="28"/>
            <w:szCs w:val="28"/>
          </w:rPr>
          <w:t>подпункте 1 пункта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55" w:name="P4309"/>
      <w:bookmarkEnd w:id="55"/>
      <w:r w:rsidRPr="007E0793">
        <w:rPr>
          <w:rFonts w:ascii="Times New Roman" w:hAnsi="Times New Roman" w:cs="Times New Roman"/>
          <w:sz w:val="28"/>
          <w:szCs w:val="28"/>
        </w:rPr>
        <w:t>2) копию постановления агентства.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Министерство самостоятельно запрашивает документы, предусмотренные </w:t>
      </w:r>
      <w:hyperlink w:anchor="P4308">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4309">
        <w:r w:rsidRPr="007E0793">
          <w:rPr>
            <w:rFonts w:ascii="Times New Roman" w:hAnsi="Times New Roman" w:cs="Times New Roman"/>
            <w:sz w:val="28"/>
            <w:szCs w:val="28"/>
          </w:rPr>
          <w:t>2</w:t>
        </w:r>
      </w:hyperlink>
      <w:r w:rsidRPr="007E0793">
        <w:rPr>
          <w:rFonts w:ascii="Times New Roman" w:hAnsi="Times New Roman" w:cs="Times New Roman"/>
          <w:sz w:val="28"/>
          <w:szCs w:val="28"/>
        </w:rPr>
        <w:t xml:space="preserve"> настоящего пункта, в случае, если заявитель не представил их по собственной инициативе, в течение трех рабочих дней со дня поступления документов, указанных в </w:t>
      </w:r>
      <w:hyperlink w:anchor="P4304">
        <w:r w:rsidRPr="007E0793">
          <w:rPr>
            <w:rFonts w:ascii="Times New Roman" w:hAnsi="Times New Roman" w:cs="Times New Roman"/>
            <w:sz w:val="28"/>
            <w:szCs w:val="28"/>
          </w:rPr>
          <w:t>пункте 12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56" w:name="P4311"/>
      <w:bookmarkEnd w:id="56"/>
      <w:r w:rsidRPr="007E0793">
        <w:rPr>
          <w:rFonts w:ascii="Times New Roman" w:hAnsi="Times New Roman" w:cs="Times New Roman"/>
          <w:sz w:val="28"/>
          <w:szCs w:val="28"/>
        </w:rPr>
        <w:t xml:space="preserve">14. Документы, предусмотренные </w:t>
      </w:r>
      <w:hyperlink w:anchor="P4305">
        <w:r w:rsidRPr="007E0793">
          <w:rPr>
            <w:rFonts w:ascii="Times New Roman" w:hAnsi="Times New Roman" w:cs="Times New Roman"/>
            <w:sz w:val="28"/>
            <w:szCs w:val="28"/>
          </w:rPr>
          <w:t>подпунктом 1 пункта 12</w:t>
        </w:r>
      </w:hyperlink>
      <w:r w:rsidRPr="007E0793">
        <w:rPr>
          <w:rFonts w:ascii="Times New Roman" w:hAnsi="Times New Roman" w:cs="Times New Roman"/>
          <w:sz w:val="28"/>
          <w:szCs w:val="28"/>
        </w:rPr>
        <w:t xml:space="preserve"> настоящего Порядка, представляются в виде подлинника или копии документа. Копии документов должны быть заверены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Проект договора, предусмотренный </w:t>
      </w:r>
      <w:hyperlink w:anchor="P4306">
        <w:r w:rsidRPr="007E0793">
          <w:rPr>
            <w:rFonts w:ascii="Times New Roman" w:hAnsi="Times New Roman" w:cs="Times New Roman"/>
            <w:sz w:val="28"/>
            <w:szCs w:val="28"/>
          </w:rPr>
          <w:t>подпунктом 2 пункта 12</w:t>
        </w:r>
      </w:hyperlink>
      <w:r w:rsidRPr="007E0793">
        <w:rPr>
          <w:rFonts w:ascii="Times New Roman" w:hAnsi="Times New Roman" w:cs="Times New Roman"/>
          <w:sz w:val="28"/>
          <w:szCs w:val="28"/>
        </w:rPr>
        <w:t xml:space="preserve"> настоящего Порядка, составляется по форме, размещенной на официальном сайте, и представляется в двух экземплярах.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15. Министерство в течение 15 рабочих дней со дня размещения результатов отбора на официальном сайте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57" w:name="P4314"/>
      <w:bookmarkEnd w:id="57"/>
      <w:r w:rsidRPr="007E0793">
        <w:rPr>
          <w:rFonts w:ascii="Times New Roman" w:hAnsi="Times New Roman" w:cs="Times New Roman"/>
          <w:sz w:val="28"/>
          <w:szCs w:val="28"/>
        </w:rPr>
        <w:t>1) об отказе в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58" w:name="P4315"/>
      <w:bookmarkEnd w:id="58"/>
      <w:r w:rsidRPr="007E0793">
        <w:rPr>
          <w:rFonts w:ascii="Times New Roman" w:hAnsi="Times New Roman" w:cs="Times New Roman"/>
          <w:sz w:val="28"/>
          <w:szCs w:val="28"/>
        </w:rPr>
        <w:t>2) о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59" w:name="P4316"/>
      <w:bookmarkEnd w:id="59"/>
      <w:r w:rsidRPr="007E0793">
        <w:rPr>
          <w:rFonts w:ascii="Times New Roman" w:hAnsi="Times New Roman" w:cs="Times New Roman"/>
          <w:sz w:val="28"/>
          <w:szCs w:val="28"/>
        </w:rPr>
        <w:t xml:space="preserve">16. Решение, указанное в </w:t>
      </w:r>
      <w:hyperlink w:anchor="P4314">
        <w:r w:rsidRPr="007E0793">
          <w:rPr>
            <w:rFonts w:ascii="Times New Roman" w:hAnsi="Times New Roman" w:cs="Times New Roman"/>
            <w:sz w:val="28"/>
            <w:szCs w:val="28"/>
          </w:rPr>
          <w:t>подпункте 1 пункта 15</w:t>
        </w:r>
      </w:hyperlink>
      <w:r w:rsidRPr="007E0793">
        <w:rPr>
          <w:rFonts w:ascii="Times New Roman" w:hAnsi="Times New Roman" w:cs="Times New Roman"/>
          <w:sz w:val="28"/>
          <w:szCs w:val="28"/>
        </w:rPr>
        <w:t xml:space="preserve"> настоящего Порядка, принимается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представление документации, предусмотренной </w:t>
      </w:r>
      <w:hyperlink w:anchor="P4304">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w:t>
      </w:r>
      <w:r w:rsidRPr="007E0793">
        <w:rPr>
          <w:rFonts w:ascii="Times New Roman" w:hAnsi="Times New Roman" w:cs="Times New Roman"/>
          <w:sz w:val="28"/>
          <w:szCs w:val="28"/>
        </w:rPr>
        <w:lastRenderedPageBreak/>
        <w:t>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документации, предусмотренной </w:t>
      </w:r>
      <w:hyperlink w:anchor="P4304">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 содержащей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документы, предусмотренные </w:t>
      </w:r>
      <w:hyperlink w:anchor="P4305">
        <w:r w:rsidRPr="007E0793">
          <w:rPr>
            <w:rFonts w:ascii="Times New Roman" w:hAnsi="Times New Roman" w:cs="Times New Roman"/>
            <w:sz w:val="28"/>
            <w:szCs w:val="28"/>
          </w:rPr>
          <w:t>подпунктом 1 пункта 12</w:t>
        </w:r>
      </w:hyperlink>
      <w:r w:rsidRPr="007E0793">
        <w:rPr>
          <w:rFonts w:ascii="Times New Roman" w:hAnsi="Times New Roman" w:cs="Times New Roman"/>
          <w:sz w:val="28"/>
          <w:szCs w:val="28"/>
        </w:rPr>
        <w:t xml:space="preserve"> настоящего Порядка, не соответствуют требованиям </w:t>
      </w:r>
      <w:hyperlink w:anchor="P4311">
        <w:r w:rsidRPr="007E0793">
          <w:rPr>
            <w:rFonts w:ascii="Times New Roman" w:hAnsi="Times New Roman" w:cs="Times New Roman"/>
            <w:sz w:val="28"/>
            <w:szCs w:val="28"/>
          </w:rPr>
          <w:t>пункта 14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Указанное решение направляется заявителю в течение пяти рабочих дней со дня его принятия и может быть обжаловано им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17. В случае отсутствия оснований, указанных в </w:t>
      </w:r>
      <w:hyperlink w:anchor="P4316">
        <w:r w:rsidRPr="007E0793">
          <w:rPr>
            <w:rFonts w:ascii="Times New Roman" w:hAnsi="Times New Roman" w:cs="Times New Roman"/>
            <w:sz w:val="28"/>
            <w:szCs w:val="28"/>
          </w:rPr>
          <w:t>пункте 16</w:t>
        </w:r>
      </w:hyperlink>
      <w:r w:rsidRPr="007E0793">
        <w:rPr>
          <w:rFonts w:ascii="Times New Roman" w:hAnsi="Times New Roman" w:cs="Times New Roman"/>
          <w:sz w:val="28"/>
          <w:szCs w:val="28"/>
        </w:rPr>
        <w:t xml:space="preserve"> настоящего Порядка, министерство принимает решение, указанное в </w:t>
      </w:r>
      <w:hyperlink w:anchor="P4315">
        <w:r w:rsidRPr="007E0793">
          <w:rPr>
            <w:rFonts w:ascii="Times New Roman" w:hAnsi="Times New Roman" w:cs="Times New Roman"/>
            <w:sz w:val="28"/>
            <w:szCs w:val="28"/>
          </w:rPr>
          <w:t>подпункте 2 пункта 15</w:t>
        </w:r>
      </w:hyperlink>
      <w:r w:rsidRPr="007E0793">
        <w:rPr>
          <w:rFonts w:ascii="Times New Roman" w:hAnsi="Times New Roman" w:cs="Times New Roman"/>
          <w:sz w:val="28"/>
          <w:szCs w:val="28"/>
        </w:rPr>
        <w:t xml:space="preserve"> настоящего Порядка, и направляет заявителю (далее - получатель субсидии) в течение пяти рабочих дней со дня принятия указанного решения подписанный договор, предусматривающий: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базовые величины и порядок расчета размера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порядок определения объема электрической энергии, поставленной населению и приравненным к нему категориям потребителей по Архангельской области, и объема электрической энергии, поставленной покупателям на розничных рынках Архангельской области (кроме населения и приравненных к нему категорий потребителей), используемых для расчета размера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подтверждение объемных показателей, используемых для расчета размера субсидии, данными бухгалтерского учета;</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264">
        <w:r w:rsidR="003E12B2" w:rsidRPr="007E0793">
          <w:rPr>
            <w:rFonts w:ascii="Times New Roman" w:hAnsi="Times New Roman" w:cs="Times New Roman"/>
            <w:sz w:val="28"/>
            <w:szCs w:val="28"/>
          </w:rPr>
          <w:t>4</w:t>
        </w:r>
      </w:hyperlink>
      <w:r w:rsidR="003E12B2" w:rsidRPr="007E0793">
        <w:rPr>
          <w:rFonts w:ascii="Times New Roman" w:hAnsi="Times New Roman" w:cs="Times New Roman"/>
          <w:sz w:val="28"/>
          <w:szCs w:val="28"/>
        </w:rPr>
        <w:t xml:space="preserve">)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265">
        <w:r w:rsidR="003E12B2" w:rsidRPr="007E0793">
          <w:rPr>
            <w:rFonts w:ascii="Times New Roman" w:hAnsi="Times New Roman" w:cs="Times New Roman"/>
            <w:sz w:val="28"/>
            <w:szCs w:val="28"/>
          </w:rPr>
          <w:t>статьями 268.1</w:t>
        </w:r>
      </w:hyperlink>
      <w:r w:rsidR="003E12B2" w:rsidRPr="007E0793">
        <w:rPr>
          <w:rFonts w:ascii="Times New Roman" w:hAnsi="Times New Roman" w:cs="Times New Roman"/>
          <w:sz w:val="28"/>
          <w:szCs w:val="28"/>
        </w:rPr>
        <w:t xml:space="preserve"> и </w:t>
      </w:r>
      <w:hyperlink r:id="rId266">
        <w:r w:rsidR="003E12B2" w:rsidRPr="007E0793">
          <w:rPr>
            <w:rFonts w:ascii="Times New Roman" w:hAnsi="Times New Roman" w:cs="Times New Roman"/>
            <w:sz w:val="28"/>
            <w:szCs w:val="28"/>
          </w:rPr>
          <w:t>269.2</w:t>
        </w:r>
      </w:hyperlink>
      <w:r w:rsidR="003E12B2"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запрет приобретения за счет субсидий, полученных в порядке, предусмотренном </w:t>
      </w:r>
      <w:hyperlink w:anchor="P4390">
        <w:r w:rsidRPr="007E0793">
          <w:rPr>
            <w:rFonts w:ascii="Times New Roman" w:hAnsi="Times New Roman" w:cs="Times New Roman"/>
            <w:sz w:val="28"/>
            <w:szCs w:val="28"/>
          </w:rPr>
          <w:t>подпунктом 3 пункта 19.1</w:t>
        </w:r>
      </w:hyperlink>
      <w:r w:rsidRPr="007E0793">
        <w:rPr>
          <w:rFonts w:ascii="Times New Roman" w:hAnsi="Times New Roman" w:cs="Times New Roman"/>
          <w:sz w:val="28"/>
          <w:szCs w:val="28"/>
        </w:rPr>
        <w:t xml:space="preserve"> настоящего Порядка,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w:t>
      </w:r>
      <w:r w:rsidRPr="007E0793">
        <w:rPr>
          <w:rFonts w:ascii="Times New Roman" w:hAnsi="Times New Roman" w:cs="Times New Roman"/>
          <w:sz w:val="28"/>
          <w:szCs w:val="28"/>
        </w:rPr>
        <w:lastRenderedPageBreak/>
        <w:t>предоставление субсидий указанным юридическим лицам.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60" w:name="P4331"/>
      <w:bookmarkEnd w:id="60"/>
      <w:r w:rsidRPr="007E0793">
        <w:rPr>
          <w:rFonts w:ascii="Times New Roman" w:hAnsi="Times New Roman" w:cs="Times New Roman"/>
          <w:sz w:val="28"/>
          <w:szCs w:val="28"/>
        </w:rPr>
        <w:t xml:space="preserve">18. Получатели субсидии ежемесячно, не позднее 15-го числа месяца, следующего за отчетным, за исключением случаев получения субсидии в соответствии с </w:t>
      </w:r>
      <w:hyperlink w:anchor="P4390">
        <w:r w:rsidRPr="007E0793">
          <w:rPr>
            <w:rFonts w:ascii="Times New Roman" w:hAnsi="Times New Roman" w:cs="Times New Roman"/>
            <w:sz w:val="28"/>
            <w:szCs w:val="28"/>
          </w:rPr>
          <w:t>подпунктом 3 пункта 19.1</w:t>
        </w:r>
      </w:hyperlink>
      <w:r w:rsidRPr="007E0793">
        <w:rPr>
          <w:rFonts w:ascii="Times New Roman" w:hAnsi="Times New Roman" w:cs="Times New Roman"/>
          <w:sz w:val="28"/>
          <w:szCs w:val="28"/>
        </w:rPr>
        <w:t xml:space="preserve"> настоящего Порядка, представляют в министерство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расчеты фактической потребности в средствах субсидии (далее - расчеты);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производственно-технические показатели работы дизельных электростанций, в случае осуществления получателем субсидии энергоснабжения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Документы, предусмотренные настоящим пунктом, представляются получателем субсидии по формам, установленным приложениями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 и 2 к настоящему Порядку.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Расчеты представляются также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61" w:name="P4338"/>
      <w:bookmarkEnd w:id="61"/>
      <w:r w:rsidRPr="007E0793">
        <w:rPr>
          <w:rFonts w:ascii="Times New Roman" w:hAnsi="Times New Roman" w:cs="Times New Roman"/>
          <w:sz w:val="28"/>
          <w:szCs w:val="28"/>
        </w:rPr>
        <w:t>19. Для расчета размера субсидии принимаются следующие базовые величины: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установленные постановлением агентства: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экономически обоснованный тариф на электрическую энергию (без НДС);</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тариф на электрическую энергию, поставляемую покупателям на розничных рынках Архангельской области (без НДС);</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цена (тариф) на электрическую энергию для населения и приравненных к нему категорий потребителей по Архангельской области (без НДС);</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экономически обоснованные тарифы на территории муниципального образования (без НДС);</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льготные тарифы на территории муниципального образования (без НДС);</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объем электрической энергии, поставляемой покупателям на розничных рынках Архангельской области (кроме населения и приравненных к нему категорий потребителей);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объем электрической энергии, поставляемой населению и приравненным к нему категориям потребителей по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объем электрической энергии, поставляемой гарантирующим поставщиком населению и приравненным к нему категориям потребителей на территории муниципального образования Архангельской области по льготным тарифам на территории соответствующего муниципального образования.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Объемы электрической энергии, принятые получателем субсидии для расчета размера субсидий, подтверждаются данными бухгалтерского учета за отчетный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19.1. Размер субсидии для получателя субсидии рассчитывается: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в случае осуществления получателем субсидии поставки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по формуле: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СЭ1 = SUM (</w:t>
      </w:r>
      <w:proofErr w:type="spellStart"/>
      <w:r w:rsidRPr="007E0793">
        <w:rPr>
          <w:rFonts w:ascii="Times New Roman" w:hAnsi="Times New Roman" w:cs="Times New Roman"/>
          <w:sz w:val="28"/>
          <w:szCs w:val="28"/>
        </w:rPr>
        <w:t>Vнас.i</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Тэо</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Тнас.i</w:t>
      </w:r>
      <w:proofErr w:type="spellEnd"/>
      <w:r w:rsidRPr="007E0793">
        <w:rPr>
          <w:rFonts w:ascii="Times New Roman" w:hAnsi="Times New Roman" w:cs="Times New Roman"/>
          <w:sz w:val="28"/>
          <w:szCs w:val="28"/>
        </w:rPr>
        <w:t>)) + (</w:t>
      </w:r>
      <w:proofErr w:type="spellStart"/>
      <w:r w:rsidRPr="007E0793">
        <w:rPr>
          <w:rFonts w:ascii="Times New Roman" w:hAnsi="Times New Roman" w:cs="Times New Roman"/>
          <w:sz w:val="28"/>
          <w:szCs w:val="28"/>
        </w:rPr>
        <w:t>Vпроч.i</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Тэо</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Тпроч.i</w:t>
      </w:r>
      <w:proofErr w:type="spellEnd"/>
      <w:r w:rsidRPr="007E0793">
        <w:rPr>
          <w:rFonts w:ascii="Times New Roman" w:hAnsi="Times New Roman" w:cs="Times New Roman"/>
          <w:sz w:val="28"/>
          <w:szCs w:val="28"/>
        </w:rPr>
        <w:t>), где: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СЭ1 - размер субсидии для получателя субсидии,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Vнас.i</w:t>
      </w:r>
      <w:proofErr w:type="spellEnd"/>
      <w:r w:rsidRPr="007E0793">
        <w:rPr>
          <w:rFonts w:ascii="Times New Roman" w:hAnsi="Times New Roman" w:cs="Times New Roman"/>
          <w:sz w:val="28"/>
          <w:szCs w:val="28"/>
        </w:rPr>
        <w:t xml:space="preserve"> - объем электрической энергии, поставляемой населению и приравненным к нему категориям потребителей по Архангельской области, по </w:t>
      </w:r>
      <w:proofErr w:type="spellStart"/>
      <w:r w:rsidRPr="007E0793">
        <w:rPr>
          <w:rFonts w:ascii="Times New Roman" w:hAnsi="Times New Roman" w:cs="Times New Roman"/>
          <w:sz w:val="28"/>
          <w:szCs w:val="28"/>
        </w:rPr>
        <w:t>i-му</w:t>
      </w:r>
      <w:proofErr w:type="spellEnd"/>
      <w:r w:rsidRPr="007E0793">
        <w:rPr>
          <w:rFonts w:ascii="Times New Roman" w:hAnsi="Times New Roman" w:cs="Times New Roman"/>
          <w:sz w:val="28"/>
          <w:szCs w:val="28"/>
        </w:rPr>
        <w:t xml:space="preserve"> тарифу, </w:t>
      </w:r>
      <w:proofErr w:type="spellStart"/>
      <w:r w:rsidRPr="007E0793">
        <w:rPr>
          <w:rFonts w:ascii="Times New Roman" w:hAnsi="Times New Roman" w:cs="Times New Roman"/>
          <w:sz w:val="28"/>
          <w:szCs w:val="28"/>
        </w:rPr>
        <w:t>кВт.ч</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Тэо</w:t>
      </w:r>
      <w:proofErr w:type="spellEnd"/>
      <w:r w:rsidRPr="007E0793">
        <w:rPr>
          <w:rFonts w:ascii="Times New Roman" w:hAnsi="Times New Roman" w:cs="Times New Roman"/>
          <w:sz w:val="28"/>
          <w:szCs w:val="28"/>
        </w:rPr>
        <w:t xml:space="preserve"> - экономически обоснованный тариф на электрическую энергию (без НДС), рублей/</w:t>
      </w:r>
      <w:proofErr w:type="spellStart"/>
      <w:r w:rsidRPr="007E0793">
        <w:rPr>
          <w:rFonts w:ascii="Times New Roman" w:hAnsi="Times New Roman" w:cs="Times New Roman"/>
          <w:sz w:val="28"/>
          <w:szCs w:val="28"/>
        </w:rPr>
        <w:t>кВт.ч</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Тнас.i</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i-й</w:t>
      </w:r>
      <w:proofErr w:type="spellEnd"/>
      <w:r w:rsidRPr="007E0793">
        <w:rPr>
          <w:rFonts w:ascii="Times New Roman" w:hAnsi="Times New Roman" w:cs="Times New Roman"/>
          <w:sz w:val="28"/>
          <w:szCs w:val="28"/>
        </w:rPr>
        <w:t xml:space="preserve"> (цена) тариф на электрическую энергию для населения и приравненных к нему категорий потребителей по Архангельской области (без НДС), рублей/</w:t>
      </w:r>
      <w:proofErr w:type="spellStart"/>
      <w:r w:rsidRPr="007E0793">
        <w:rPr>
          <w:rFonts w:ascii="Times New Roman" w:hAnsi="Times New Roman" w:cs="Times New Roman"/>
          <w:sz w:val="28"/>
          <w:szCs w:val="28"/>
        </w:rPr>
        <w:t>кВт.ч</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Vпроч.i</w:t>
      </w:r>
      <w:proofErr w:type="spellEnd"/>
      <w:r w:rsidRPr="007E0793">
        <w:rPr>
          <w:rFonts w:ascii="Times New Roman" w:hAnsi="Times New Roman" w:cs="Times New Roman"/>
          <w:sz w:val="28"/>
          <w:szCs w:val="28"/>
        </w:rPr>
        <w:t xml:space="preserve"> - объем электрической энергии, поставляемой покупателям на розничных рынках Архангельской области, по </w:t>
      </w:r>
      <w:proofErr w:type="spellStart"/>
      <w:r w:rsidRPr="007E0793">
        <w:rPr>
          <w:rFonts w:ascii="Times New Roman" w:hAnsi="Times New Roman" w:cs="Times New Roman"/>
          <w:sz w:val="28"/>
          <w:szCs w:val="28"/>
        </w:rPr>
        <w:t>i-му</w:t>
      </w:r>
      <w:proofErr w:type="spellEnd"/>
      <w:r w:rsidRPr="007E0793">
        <w:rPr>
          <w:rFonts w:ascii="Times New Roman" w:hAnsi="Times New Roman" w:cs="Times New Roman"/>
          <w:sz w:val="28"/>
          <w:szCs w:val="28"/>
        </w:rPr>
        <w:t xml:space="preserve"> тарифу, </w:t>
      </w:r>
      <w:proofErr w:type="spellStart"/>
      <w:r w:rsidRPr="007E0793">
        <w:rPr>
          <w:rFonts w:ascii="Times New Roman" w:hAnsi="Times New Roman" w:cs="Times New Roman"/>
          <w:sz w:val="28"/>
          <w:szCs w:val="28"/>
        </w:rPr>
        <w:t>кВт.ч</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Тпроч.i</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i-й</w:t>
      </w:r>
      <w:proofErr w:type="spellEnd"/>
      <w:r w:rsidRPr="007E0793">
        <w:rPr>
          <w:rFonts w:ascii="Times New Roman" w:hAnsi="Times New Roman" w:cs="Times New Roman"/>
          <w:sz w:val="28"/>
          <w:szCs w:val="28"/>
        </w:rPr>
        <w:t xml:space="preserve"> тариф на электрическую энергию, поставляемую покупателям на розничных рынках Архангельской области (без НДС), рублей/</w:t>
      </w:r>
      <w:proofErr w:type="spellStart"/>
      <w:r w:rsidRPr="007E0793">
        <w:rPr>
          <w:rFonts w:ascii="Times New Roman" w:hAnsi="Times New Roman" w:cs="Times New Roman"/>
          <w:sz w:val="28"/>
          <w:szCs w:val="28"/>
        </w:rPr>
        <w:t>кВт.ч</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i - тарифы, в том числе: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потребителей;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дифференцированный по двум зонам суток (ночь);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потребителей, дифференцированный по двум зонам суток (день);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потребителей, дифференцированный по трем зонам суток (ночь);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потребителей, дифференцированный по трем зонам суток (</w:t>
      </w:r>
      <w:proofErr w:type="spellStart"/>
      <w:r w:rsidRPr="007E0793">
        <w:rPr>
          <w:rFonts w:ascii="Times New Roman" w:hAnsi="Times New Roman" w:cs="Times New Roman"/>
          <w:sz w:val="28"/>
          <w:szCs w:val="28"/>
        </w:rPr>
        <w:t>полупик</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потребителей, дифференцированный по трем зонам суток (пик);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поставляемую покупателям на розничных рынках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поставляемую покупателям на розничных рынках Архангельской области, дифференцированный по двум зонам суток (ночь);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lastRenderedPageBreak/>
        <w:t>одноставочный</w:t>
      </w:r>
      <w:proofErr w:type="spellEnd"/>
      <w:r w:rsidRPr="007E0793">
        <w:rPr>
          <w:rFonts w:ascii="Times New Roman" w:hAnsi="Times New Roman" w:cs="Times New Roman"/>
          <w:sz w:val="28"/>
          <w:szCs w:val="28"/>
        </w:rPr>
        <w:t xml:space="preserve"> тариф на электрическую энергию, поставляемую покупателям на розничных рынках Архангельской области, дифференцированный по двум зонам суток (день);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поставляемую покупателям на розничных рынках Архангельской области, дифференцированный по трем зонам суток (ночь);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поставляемую покупателям на розничных рынках Архангельской области, дифференцированный по трем зонам суток (</w:t>
      </w:r>
      <w:proofErr w:type="spellStart"/>
      <w:r w:rsidRPr="007E0793">
        <w:rPr>
          <w:rFonts w:ascii="Times New Roman" w:hAnsi="Times New Roman" w:cs="Times New Roman"/>
          <w:sz w:val="28"/>
          <w:szCs w:val="28"/>
        </w:rPr>
        <w:t>полупик</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поставляемую покупателям на розничных рынках Архангельской области, дифференцированный по трем зонам суток (пик).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При расчете размера субсидии объем электрической энергии, потребленной всеми группами потребителей, не может превышать общее количество выработанной (приобретенной) электрической энергии за отчетный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в случае осуществления энергоснабжения получателем субсидии населения и потребителей, приравненных к населению, на территории соответствующего муниципального образования Архангельской области по льготным тарифам на территории муниципального образования - по формуле: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СЭ2 = SUM (</w:t>
      </w:r>
      <w:proofErr w:type="spellStart"/>
      <w:r w:rsidRPr="007E0793">
        <w:rPr>
          <w:rFonts w:ascii="Times New Roman" w:hAnsi="Times New Roman" w:cs="Times New Roman"/>
          <w:sz w:val="28"/>
          <w:szCs w:val="28"/>
        </w:rPr>
        <w:t>VнасМО.i</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Тнас.i</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ТнасМО.i</w:t>
      </w:r>
      <w:proofErr w:type="spellEnd"/>
      <w:r w:rsidRPr="007E0793">
        <w:rPr>
          <w:rFonts w:ascii="Times New Roman" w:hAnsi="Times New Roman" w:cs="Times New Roman"/>
          <w:sz w:val="28"/>
          <w:szCs w:val="28"/>
        </w:rPr>
        <w:t>), где: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СЭ2 - размер субсидии для получателя субсидии,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VнасМО.i</w:t>
      </w:r>
      <w:proofErr w:type="spellEnd"/>
      <w:r w:rsidRPr="007E0793">
        <w:rPr>
          <w:rFonts w:ascii="Times New Roman" w:hAnsi="Times New Roman" w:cs="Times New Roman"/>
          <w:sz w:val="28"/>
          <w:szCs w:val="28"/>
        </w:rPr>
        <w:t xml:space="preserve"> - объем электрической энергии, поставляемой населению и приравненным к нему категориям потребителей на территории соответствующего муниципального образования, по льготному </w:t>
      </w:r>
      <w:proofErr w:type="spellStart"/>
      <w:r w:rsidRPr="007E0793">
        <w:rPr>
          <w:rFonts w:ascii="Times New Roman" w:hAnsi="Times New Roman" w:cs="Times New Roman"/>
          <w:sz w:val="28"/>
          <w:szCs w:val="28"/>
        </w:rPr>
        <w:t>i-му</w:t>
      </w:r>
      <w:proofErr w:type="spellEnd"/>
      <w:r w:rsidRPr="007E0793">
        <w:rPr>
          <w:rFonts w:ascii="Times New Roman" w:hAnsi="Times New Roman" w:cs="Times New Roman"/>
          <w:sz w:val="28"/>
          <w:szCs w:val="28"/>
        </w:rPr>
        <w:t xml:space="preserve"> тарифу на территории муниципального образования, </w:t>
      </w:r>
      <w:proofErr w:type="spellStart"/>
      <w:r w:rsidRPr="007E0793">
        <w:rPr>
          <w:rFonts w:ascii="Times New Roman" w:hAnsi="Times New Roman" w:cs="Times New Roman"/>
          <w:sz w:val="28"/>
          <w:szCs w:val="28"/>
        </w:rPr>
        <w:t>кВт.ч</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Тнас.i</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i-й</w:t>
      </w:r>
      <w:proofErr w:type="spellEnd"/>
      <w:r w:rsidRPr="007E0793">
        <w:rPr>
          <w:rFonts w:ascii="Times New Roman" w:hAnsi="Times New Roman" w:cs="Times New Roman"/>
          <w:sz w:val="28"/>
          <w:szCs w:val="28"/>
        </w:rPr>
        <w:t xml:space="preserve"> экономически обоснованный тариф на территории муниципального образования (без НДС), рублей/</w:t>
      </w:r>
      <w:proofErr w:type="spellStart"/>
      <w:r w:rsidRPr="007E0793">
        <w:rPr>
          <w:rFonts w:ascii="Times New Roman" w:hAnsi="Times New Roman" w:cs="Times New Roman"/>
          <w:sz w:val="28"/>
          <w:szCs w:val="28"/>
        </w:rPr>
        <w:t>кВт.ч</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ТнасМО.i</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i-й</w:t>
      </w:r>
      <w:proofErr w:type="spellEnd"/>
      <w:r w:rsidRPr="007E0793">
        <w:rPr>
          <w:rFonts w:ascii="Times New Roman" w:hAnsi="Times New Roman" w:cs="Times New Roman"/>
          <w:sz w:val="28"/>
          <w:szCs w:val="28"/>
        </w:rPr>
        <w:t xml:space="preserve"> льготный тариф на территории муниципального образования (без НДС), рублей/</w:t>
      </w:r>
      <w:proofErr w:type="spellStart"/>
      <w:r w:rsidRPr="007E0793">
        <w:rPr>
          <w:rFonts w:ascii="Times New Roman" w:hAnsi="Times New Roman" w:cs="Times New Roman"/>
          <w:sz w:val="28"/>
          <w:szCs w:val="28"/>
        </w:rPr>
        <w:t>кВт.ч</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i - тарифы, в том числе: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потребителей;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дифференцированный по двум зонам суток (ночь);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потребителей, дифференцированный по двум зонам суток (день);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потребителей, дифференцированный по трем зонам суток (ночь);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lastRenderedPageBreak/>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потребителей, дифференцированный по трем зонам суток (</w:t>
      </w:r>
      <w:proofErr w:type="spellStart"/>
      <w:r w:rsidRPr="007E0793">
        <w:rPr>
          <w:rFonts w:ascii="Times New Roman" w:hAnsi="Times New Roman" w:cs="Times New Roman"/>
          <w:sz w:val="28"/>
          <w:szCs w:val="28"/>
        </w:rPr>
        <w:t>полупик</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потребителей, дифференцированный по трем зонам суток (пик);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62" w:name="P4390"/>
      <w:bookmarkEnd w:id="62"/>
      <w:r w:rsidRPr="007E0793">
        <w:rPr>
          <w:rFonts w:ascii="Times New Roman" w:hAnsi="Times New Roman" w:cs="Times New Roman"/>
          <w:sz w:val="28"/>
          <w:szCs w:val="28"/>
        </w:rPr>
        <w:t>3) при условии осуществления получателем субсидии, являющимся акционерным обществом с государственным участием Архангельской области, энергоснабжения на территориях, технологически не связанных с Единой энергетической системой (</w:t>
      </w:r>
      <w:proofErr w:type="spellStart"/>
      <w:r w:rsidRPr="007E0793">
        <w:rPr>
          <w:rFonts w:ascii="Times New Roman" w:hAnsi="Times New Roman" w:cs="Times New Roman"/>
          <w:sz w:val="28"/>
          <w:szCs w:val="28"/>
        </w:rPr>
        <w:t>Верхнетоемский</w:t>
      </w:r>
      <w:proofErr w:type="spellEnd"/>
      <w:r w:rsidRPr="007E0793">
        <w:rPr>
          <w:rFonts w:ascii="Times New Roman" w:hAnsi="Times New Roman" w:cs="Times New Roman"/>
          <w:sz w:val="28"/>
          <w:szCs w:val="28"/>
        </w:rPr>
        <w:t xml:space="preserve">, Ленский, </w:t>
      </w:r>
      <w:proofErr w:type="spellStart"/>
      <w:r w:rsidRPr="007E0793">
        <w:rPr>
          <w:rFonts w:ascii="Times New Roman" w:hAnsi="Times New Roman" w:cs="Times New Roman"/>
          <w:sz w:val="28"/>
          <w:szCs w:val="28"/>
        </w:rPr>
        <w:t>Лешуконский</w:t>
      </w:r>
      <w:proofErr w:type="spellEnd"/>
      <w:r w:rsidRPr="007E0793">
        <w:rPr>
          <w:rFonts w:ascii="Times New Roman" w:hAnsi="Times New Roman" w:cs="Times New Roman"/>
          <w:sz w:val="28"/>
          <w:szCs w:val="28"/>
        </w:rPr>
        <w:t xml:space="preserve">, Мезенский, </w:t>
      </w:r>
      <w:proofErr w:type="spellStart"/>
      <w:r w:rsidRPr="007E0793">
        <w:rPr>
          <w:rFonts w:ascii="Times New Roman" w:hAnsi="Times New Roman" w:cs="Times New Roman"/>
          <w:sz w:val="28"/>
          <w:szCs w:val="28"/>
        </w:rPr>
        <w:t>Пинежский</w:t>
      </w:r>
      <w:proofErr w:type="spellEnd"/>
      <w:r w:rsidRPr="007E0793">
        <w:rPr>
          <w:rFonts w:ascii="Times New Roman" w:hAnsi="Times New Roman" w:cs="Times New Roman"/>
          <w:sz w:val="28"/>
          <w:szCs w:val="28"/>
        </w:rPr>
        <w:t>, Приморский и Шенкурский районы Архангельской области), в целях обеспечения бесперебойной закупки дизельного топлива для работы объектов жизнеобеспечения, расположенных в районах Крайнего Севера и приравненным к ним местностях с ограниченными сроками завоза грузов (продукции), субсидия предоставляется в размере, определяемом по формуле: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СЭ</w:t>
      </w:r>
      <w:r w:rsidRPr="007E0793">
        <w:rPr>
          <w:rFonts w:ascii="Times New Roman" w:hAnsi="Times New Roman" w:cs="Times New Roman"/>
          <w:sz w:val="28"/>
          <w:szCs w:val="28"/>
          <w:vertAlign w:val="subscript"/>
        </w:rPr>
        <w:t>3</w:t>
      </w:r>
      <w:r w:rsidRPr="007E0793">
        <w:rPr>
          <w:rFonts w:ascii="Times New Roman" w:hAnsi="Times New Roman" w:cs="Times New Roman"/>
          <w:sz w:val="28"/>
          <w:szCs w:val="28"/>
        </w:rPr>
        <w:t xml:space="preserve"> = (SUM (</w:t>
      </w:r>
      <w:proofErr w:type="spellStart"/>
      <w:r w:rsidRPr="007E0793">
        <w:rPr>
          <w:rFonts w:ascii="Times New Roman" w:hAnsi="Times New Roman" w:cs="Times New Roman"/>
          <w:sz w:val="28"/>
          <w:szCs w:val="28"/>
        </w:rPr>
        <w:t>Vнас.i</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Тэо</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Тнас.i</w:t>
      </w:r>
      <w:proofErr w:type="spellEnd"/>
      <w:r w:rsidRPr="007E0793">
        <w:rPr>
          <w:rFonts w:ascii="Times New Roman" w:hAnsi="Times New Roman" w:cs="Times New Roman"/>
          <w:sz w:val="28"/>
          <w:szCs w:val="28"/>
        </w:rPr>
        <w:t>)) + (</w:t>
      </w:r>
      <w:proofErr w:type="spellStart"/>
      <w:r w:rsidRPr="007E0793">
        <w:rPr>
          <w:rFonts w:ascii="Times New Roman" w:hAnsi="Times New Roman" w:cs="Times New Roman"/>
          <w:sz w:val="28"/>
          <w:szCs w:val="28"/>
        </w:rPr>
        <w:t>Vпроч.i</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w:t>
      </w:r>
      <w:proofErr w:type="spellStart"/>
      <w:r w:rsidRPr="007E0793">
        <w:rPr>
          <w:rFonts w:ascii="Times New Roman" w:hAnsi="Times New Roman" w:cs="Times New Roman"/>
          <w:sz w:val="28"/>
          <w:szCs w:val="28"/>
        </w:rPr>
        <w:t>Тэо</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Тпроч.i</w:t>
      </w:r>
      <w:proofErr w:type="spellEnd"/>
      <w:r w:rsidRPr="007E0793">
        <w:rPr>
          <w:rFonts w:ascii="Times New Roman" w:hAnsi="Times New Roman" w:cs="Times New Roman"/>
          <w:sz w:val="28"/>
          <w:szCs w:val="28"/>
        </w:rPr>
        <w:t>)),</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где: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СЭ</w:t>
      </w:r>
      <w:r w:rsidRPr="007E0793">
        <w:rPr>
          <w:rFonts w:ascii="Times New Roman" w:hAnsi="Times New Roman" w:cs="Times New Roman"/>
          <w:sz w:val="28"/>
          <w:szCs w:val="28"/>
          <w:vertAlign w:val="subscript"/>
        </w:rPr>
        <w:t>3</w:t>
      </w:r>
      <w:r w:rsidRPr="007E0793">
        <w:rPr>
          <w:rFonts w:ascii="Times New Roman" w:hAnsi="Times New Roman" w:cs="Times New Roman"/>
          <w:sz w:val="28"/>
          <w:szCs w:val="28"/>
        </w:rPr>
        <w:t xml:space="preserve"> - размер субсидии,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Vнас.i</w:t>
      </w:r>
      <w:proofErr w:type="spellEnd"/>
      <w:r w:rsidRPr="007E0793">
        <w:rPr>
          <w:rFonts w:ascii="Times New Roman" w:hAnsi="Times New Roman" w:cs="Times New Roman"/>
          <w:sz w:val="28"/>
          <w:szCs w:val="28"/>
        </w:rPr>
        <w:t xml:space="preserve"> - объем электрической энергии, поставляемой населению и приравненным к нему категориям потребителей по Архангельской области, по </w:t>
      </w:r>
      <w:proofErr w:type="spellStart"/>
      <w:r w:rsidRPr="007E0793">
        <w:rPr>
          <w:rFonts w:ascii="Times New Roman" w:hAnsi="Times New Roman" w:cs="Times New Roman"/>
          <w:sz w:val="28"/>
          <w:szCs w:val="28"/>
        </w:rPr>
        <w:t>i-му</w:t>
      </w:r>
      <w:proofErr w:type="spellEnd"/>
      <w:r w:rsidRPr="007E0793">
        <w:rPr>
          <w:rFonts w:ascii="Times New Roman" w:hAnsi="Times New Roman" w:cs="Times New Roman"/>
          <w:sz w:val="28"/>
          <w:szCs w:val="28"/>
        </w:rPr>
        <w:t xml:space="preserve"> тарифу, кВтч, определяемый по формуле: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center"/>
        <w:rPr>
          <w:rFonts w:ascii="Times New Roman" w:hAnsi="Times New Roman" w:cs="Times New Roman"/>
          <w:sz w:val="28"/>
          <w:szCs w:val="28"/>
        </w:rPr>
      </w:pPr>
      <w:proofErr w:type="spellStart"/>
      <w:r w:rsidRPr="007E0793">
        <w:rPr>
          <w:rFonts w:ascii="Times New Roman" w:hAnsi="Times New Roman" w:cs="Times New Roman"/>
          <w:sz w:val="28"/>
          <w:szCs w:val="28"/>
        </w:rPr>
        <w:t>Vнас.i</w:t>
      </w:r>
      <w:proofErr w:type="spellEnd"/>
      <w:r w:rsidRPr="007E0793">
        <w:rPr>
          <w:rFonts w:ascii="Times New Roman" w:hAnsi="Times New Roman" w:cs="Times New Roman"/>
          <w:sz w:val="28"/>
          <w:szCs w:val="28"/>
        </w:rPr>
        <w:t xml:space="preserve"> = 25% * </w:t>
      </w:r>
      <w:proofErr w:type="spellStart"/>
      <w:r w:rsidRPr="007E0793">
        <w:rPr>
          <w:rFonts w:ascii="Times New Roman" w:hAnsi="Times New Roman" w:cs="Times New Roman"/>
          <w:sz w:val="28"/>
          <w:szCs w:val="28"/>
        </w:rPr>
        <w:t>Vнас.i</w:t>
      </w:r>
      <w:proofErr w:type="spellEnd"/>
      <w:r w:rsidRPr="007E0793">
        <w:rPr>
          <w:rFonts w:ascii="Times New Roman" w:hAnsi="Times New Roman" w:cs="Times New Roman"/>
          <w:sz w:val="28"/>
          <w:szCs w:val="28"/>
        </w:rPr>
        <w:t xml:space="preserve"> план,</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где: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Vнас.i</w:t>
      </w:r>
      <w:proofErr w:type="spellEnd"/>
      <w:r w:rsidRPr="007E0793">
        <w:rPr>
          <w:rFonts w:ascii="Times New Roman" w:hAnsi="Times New Roman" w:cs="Times New Roman"/>
          <w:sz w:val="28"/>
          <w:szCs w:val="28"/>
        </w:rPr>
        <w:t xml:space="preserve"> план - плановый годовой объем электрической энергии, поставляемой населению и приравненным к нему категориям потребителей по Архангельской области, по </w:t>
      </w:r>
      <w:proofErr w:type="spellStart"/>
      <w:r w:rsidRPr="007E0793">
        <w:rPr>
          <w:rFonts w:ascii="Times New Roman" w:hAnsi="Times New Roman" w:cs="Times New Roman"/>
          <w:sz w:val="28"/>
          <w:szCs w:val="28"/>
        </w:rPr>
        <w:t>i-му</w:t>
      </w:r>
      <w:proofErr w:type="spellEnd"/>
      <w:r w:rsidRPr="007E0793">
        <w:rPr>
          <w:rFonts w:ascii="Times New Roman" w:hAnsi="Times New Roman" w:cs="Times New Roman"/>
          <w:sz w:val="28"/>
          <w:szCs w:val="28"/>
        </w:rPr>
        <w:t xml:space="preserve"> тарифу, предусмотренный договором о предоставлении субсидии из областного бюджета, заключенным на текущий год, с учетом объема электрической энергии, фактически поставленного населению и приравненным к нему категориям потребителей по Архангельской области, кВтч;</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Тэо</w:t>
      </w:r>
      <w:proofErr w:type="spellEnd"/>
      <w:r w:rsidRPr="007E0793">
        <w:rPr>
          <w:rFonts w:ascii="Times New Roman" w:hAnsi="Times New Roman" w:cs="Times New Roman"/>
          <w:sz w:val="28"/>
          <w:szCs w:val="28"/>
        </w:rPr>
        <w:t xml:space="preserve"> - экономически обоснованный тариф на электрическую энергию (без НДС), рублей/кВтч;</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Тнас.i</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i-й</w:t>
      </w:r>
      <w:proofErr w:type="spellEnd"/>
      <w:r w:rsidRPr="007E0793">
        <w:rPr>
          <w:rFonts w:ascii="Times New Roman" w:hAnsi="Times New Roman" w:cs="Times New Roman"/>
          <w:sz w:val="28"/>
          <w:szCs w:val="28"/>
        </w:rPr>
        <w:t xml:space="preserve"> (цена) тариф на электрическую энергию для населения и приравненных к нему категорий потребителей по Архангельской области (без НДС), рублей/кВтч;</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Vпроч.i</w:t>
      </w:r>
      <w:proofErr w:type="spellEnd"/>
      <w:r w:rsidRPr="007E0793">
        <w:rPr>
          <w:rFonts w:ascii="Times New Roman" w:hAnsi="Times New Roman" w:cs="Times New Roman"/>
          <w:sz w:val="28"/>
          <w:szCs w:val="28"/>
        </w:rPr>
        <w:t xml:space="preserve"> - объем электрической энергии, поставляемой покупателям на розничных рынках Архангельской области, по </w:t>
      </w:r>
      <w:proofErr w:type="spellStart"/>
      <w:r w:rsidRPr="007E0793">
        <w:rPr>
          <w:rFonts w:ascii="Times New Roman" w:hAnsi="Times New Roman" w:cs="Times New Roman"/>
          <w:sz w:val="28"/>
          <w:szCs w:val="28"/>
        </w:rPr>
        <w:t>i-му</w:t>
      </w:r>
      <w:proofErr w:type="spellEnd"/>
      <w:r w:rsidRPr="007E0793">
        <w:rPr>
          <w:rFonts w:ascii="Times New Roman" w:hAnsi="Times New Roman" w:cs="Times New Roman"/>
          <w:sz w:val="28"/>
          <w:szCs w:val="28"/>
        </w:rPr>
        <w:t xml:space="preserve"> тарифу, кВтч определяемый по формуле: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center"/>
        <w:rPr>
          <w:rFonts w:ascii="Times New Roman" w:hAnsi="Times New Roman" w:cs="Times New Roman"/>
          <w:sz w:val="28"/>
          <w:szCs w:val="28"/>
        </w:rPr>
      </w:pPr>
      <w:proofErr w:type="spellStart"/>
      <w:r w:rsidRPr="007E0793">
        <w:rPr>
          <w:rFonts w:ascii="Times New Roman" w:hAnsi="Times New Roman" w:cs="Times New Roman"/>
          <w:sz w:val="28"/>
          <w:szCs w:val="28"/>
        </w:rPr>
        <w:lastRenderedPageBreak/>
        <w:t>Vпроч.i</w:t>
      </w:r>
      <w:proofErr w:type="spellEnd"/>
      <w:r w:rsidRPr="007E0793">
        <w:rPr>
          <w:rFonts w:ascii="Times New Roman" w:hAnsi="Times New Roman" w:cs="Times New Roman"/>
          <w:sz w:val="28"/>
          <w:szCs w:val="28"/>
        </w:rPr>
        <w:t xml:space="preserve"> = 25% * </w:t>
      </w:r>
      <w:proofErr w:type="spellStart"/>
      <w:r w:rsidRPr="007E0793">
        <w:rPr>
          <w:rFonts w:ascii="Times New Roman" w:hAnsi="Times New Roman" w:cs="Times New Roman"/>
          <w:sz w:val="28"/>
          <w:szCs w:val="28"/>
        </w:rPr>
        <w:t>Vпроч.i</w:t>
      </w:r>
      <w:proofErr w:type="spellEnd"/>
      <w:r w:rsidRPr="007E0793">
        <w:rPr>
          <w:rFonts w:ascii="Times New Roman" w:hAnsi="Times New Roman" w:cs="Times New Roman"/>
          <w:sz w:val="28"/>
          <w:szCs w:val="28"/>
        </w:rPr>
        <w:t xml:space="preserve"> план,</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где: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Vпроч.i</w:t>
      </w:r>
      <w:proofErr w:type="spellEnd"/>
      <w:r w:rsidRPr="007E0793">
        <w:rPr>
          <w:rFonts w:ascii="Times New Roman" w:hAnsi="Times New Roman" w:cs="Times New Roman"/>
          <w:sz w:val="28"/>
          <w:szCs w:val="28"/>
        </w:rPr>
        <w:t xml:space="preserve"> план - плановый годовой объем электрической энергии, поставляемой покупателям на розничных рынках Архангельской области, по </w:t>
      </w:r>
      <w:proofErr w:type="spellStart"/>
      <w:r w:rsidRPr="007E0793">
        <w:rPr>
          <w:rFonts w:ascii="Times New Roman" w:hAnsi="Times New Roman" w:cs="Times New Roman"/>
          <w:sz w:val="28"/>
          <w:szCs w:val="28"/>
        </w:rPr>
        <w:t>i-му</w:t>
      </w:r>
      <w:proofErr w:type="spellEnd"/>
      <w:r w:rsidRPr="007E0793">
        <w:rPr>
          <w:rFonts w:ascii="Times New Roman" w:hAnsi="Times New Roman" w:cs="Times New Roman"/>
          <w:sz w:val="28"/>
          <w:szCs w:val="28"/>
        </w:rPr>
        <w:t xml:space="preserve"> тарифу, предусмотренный договором о предоставлении субсидии из областного бюджета, заключенным на текущий год, с учетом объема электрической энергии, фактически поставленного покупателям на розничных рынках Архангельской области, кВтч;</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Тпроч.i</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i-й</w:t>
      </w:r>
      <w:proofErr w:type="spellEnd"/>
      <w:r w:rsidRPr="007E0793">
        <w:rPr>
          <w:rFonts w:ascii="Times New Roman" w:hAnsi="Times New Roman" w:cs="Times New Roman"/>
          <w:sz w:val="28"/>
          <w:szCs w:val="28"/>
        </w:rPr>
        <w:t xml:space="preserve"> тариф на электрическую энергию, поставляемую покупателям на розничных рынках Архангельской области (без НДС), рублей/кВтч;</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i - тарифы, в том числе: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потребителей;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дифференцированный по двум зонам суток (ночь);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потребителей, дифференцированный по двум зонам суток (день);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потребителей, дифференцированный по трем зонам суток (ночь);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потребителей, дифференцированный по трем зонам суток (</w:t>
      </w:r>
      <w:proofErr w:type="spellStart"/>
      <w:r w:rsidRPr="007E0793">
        <w:rPr>
          <w:rFonts w:ascii="Times New Roman" w:hAnsi="Times New Roman" w:cs="Times New Roman"/>
          <w:sz w:val="28"/>
          <w:szCs w:val="28"/>
        </w:rPr>
        <w:t>полупик</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(мощность) для населения и приравненных к нему категорий потребителей, дифференцированный по трем зонам суток (пик);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поставляемую покупателям на розничных рынках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поставляемую покупателям на розничных рынках Архангельской области, дифференцированный по двум зонам суток (ночь);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поставляемую покупателям на розничных рынках Архангельской области, дифференцированный по двум зонам суток (день);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поставляемую покупателям на розничных рынках Архангельской области, дифференцированный по трем зонам суток (ночь);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поставляемую покупателям на розничных рынках Архангельской области, дифференцированный по трем зонам суток (</w:t>
      </w:r>
      <w:proofErr w:type="spellStart"/>
      <w:r w:rsidRPr="007E0793">
        <w:rPr>
          <w:rFonts w:ascii="Times New Roman" w:hAnsi="Times New Roman" w:cs="Times New Roman"/>
          <w:sz w:val="28"/>
          <w:szCs w:val="28"/>
        </w:rPr>
        <w:t>полупик</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одноставочный</w:t>
      </w:r>
      <w:proofErr w:type="spellEnd"/>
      <w:r w:rsidRPr="007E0793">
        <w:rPr>
          <w:rFonts w:ascii="Times New Roman" w:hAnsi="Times New Roman" w:cs="Times New Roman"/>
          <w:sz w:val="28"/>
          <w:szCs w:val="28"/>
        </w:rPr>
        <w:t xml:space="preserve"> тариф на электрическую энергию, поставляемую </w:t>
      </w:r>
      <w:r w:rsidRPr="007E0793">
        <w:rPr>
          <w:rFonts w:ascii="Times New Roman" w:hAnsi="Times New Roman" w:cs="Times New Roman"/>
          <w:sz w:val="28"/>
          <w:szCs w:val="28"/>
        </w:rPr>
        <w:lastRenderedPageBreak/>
        <w:t>покупателям на розничных рынках Архангельской области, дифференцированный по трем зонам суток (пик).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Для расчета размера субсидии в порядке, предусмотренном настоящим подпунктом, применяются тарифы на электрическую энергию для населения и приравненных к нему категорий потребителей по Архангельской области и на электрическую энергию, поставляемую покупателям на розничных рынках Архангельской области, установленные на период, в котором осуществляется расчет размера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Получатель субсидии для получения субсидии в порядке, предусмотренном настоящим подпунктом, в срок до 1 июня текущего года представляет в министерство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63" w:name="P4427"/>
      <w:bookmarkEnd w:id="63"/>
      <w:r w:rsidRPr="007E0793">
        <w:rPr>
          <w:rFonts w:ascii="Times New Roman" w:hAnsi="Times New Roman" w:cs="Times New Roman"/>
          <w:sz w:val="28"/>
          <w:szCs w:val="28"/>
        </w:rPr>
        <w:t>а) заявление о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64" w:name="P4428"/>
      <w:bookmarkEnd w:id="64"/>
      <w:r w:rsidRPr="007E0793">
        <w:rPr>
          <w:rFonts w:ascii="Times New Roman" w:hAnsi="Times New Roman" w:cs="Times New Roman"/>
          <w:sz w:val="28"/>
          <w:szCs w:val="28"/>
        </w:rPr>
        <w:t>б) расчет размера потребности (далее - расчет).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65" w:name="P4432"/>
      <w:bookmarkEnd w:id="65"/>
      <w:r w:rsidRPr="007E0793">
        <w:rPr>
          <w:rFonts w:ascii="Times New Roman" w:hAnsi="Times New Roman" w:cs="Times New Roman"/>
          <w:sz w:val="28"/>
          <w:szCs w:val="28"/>
        </w:rPr>
        <w:t xml:space="preserve">19.2. Документы, предусмотренные </w:t>
      </w:r>
      <w:hyperlink w:anchor="P4427">
        <w:r w:rsidRPr="007E0793">
          <w:rPr>
            <w:rFonts w:ascii="Times New Roman" w:hAnsi="Times New Roman" w:cs="Times New Roman"/>
            <w:sz w:val="28"/>
            <w:szCs w:val="28"/>
          </w:rPr>
          <w:t>подпунктами "а"</w:t>
        </w:r>
      </w:hyperlink>
      <w:r w:rsidRPr="007E0793">
        <w:rPr>
          <w:rFonts w:ascii="Times New Roman" w:hAnsi="Times New Roman" w:cs="Times New Roman"/>
          <w:sz w:val="28"/>
          <w:szCs w:val="28"/>
        </w:rPr>
        <w:t xml:space="preserve"> и </w:t>
      </w:r>
      <w:hyperlink w:anchor="P4428">
        <w:r w:rsidRPr="007E0793">
          <w:rPr>
            <w:rFonts w:ascii="Times New Roman" w:hAnsi="Times New Roman" w:cs="Times New Roman"/>
            <w:sz w:val="28"/>
            <w:szCs w:val="28"/>
          </w:rPr>
          <w:t>"б" подпункта 3 пункта 19.1</w:t>
        </w:r>
      </w:hyperlink>
      <w:r w:rsidRPr="007E0793">
        <w:rPr>
          <w:rFonts w:ascii="Times New Roman" w:hAnsi="Times New Roman" w:cs="Times New Roman"/>
          <w:sz w:val="28"/>
          <w:szCs w:val="28"/>
        </w:rPr>
        <w:t xml:space="preserve"> настоящего Порядка, составляются получателем субсидии в свободной форме и представляются в министерство в виде подлинника в одном экземпляре.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66" w:name="P4434"/>
      <w:bookmarkEnd w:id="66"/>
      <w:r w:rsidRPr="007E0793">
        <w:rPr>
          <w:rFonts w:ascii="Times New Roman" w:hAnsi="Times New Roman" w:cs="Times New Roman"/>
          <w:sz w:val="28"/>
          <w:szCs w:val="28"/>
        </w:rPr>
        <w:t xml:space="preserve">19.3. Министерство в течение пяти рабочих дней со дня поступления документов, указанных в </w:t>
      </w:r>
      <w:hyperlink w:anchor="P4427">
        <w:r w:rsidRPr="007E0793">
          <w:rPr>
            <w:rFonts w:ascii="Times New Roman" w:hAnsi="Times New Roman" w:cs="Times New Roman"/>
            <w:sz w:val="28"/>
            <w:szCs w:val="28"/>
          </w:rPr>
          <w:t>подпунктах "а"</w:t>
        </w:r>
      </w:hyperlink>
      <w:r w:rsidRPr="007E0793">
        <w:rPr>
          <w:rFonts w:ascii="Times New Roman" w:hAnsi="Times New Roman" w:cs="Times New Roman"/>
          <w:sz w:val="28"/>
          <w:szCs w:val="28"/>
        </w:rPr>
        <w:t xml:space="preserve"> и </w:t>
      </w:r>
      <w:hyperlink w:anchor="P4428">
        <w:r w:rsidRPr="007E0793">
          <w:rPr>
            <w:rFonts w:ascii="Times New Roman" w:hAnsi="Times New Roman" w:cs="Times New Roman"/>
            <w:sz w:val="28"/>
            <w:szCs w:val="28"/>
          </w:rPr>
          <w:t>"б" подпункта 3 пункта 19.1</w:t>
        </w:r>
      </w:hyperlink>
      <w:r w:rsidRPr="007E0793">
        <w:rPr>
          <w:rFonts w:ascii="Times New Roman" w:hAnsi="Times New Roman" w:cs="Times New Roman"/>
          <w:sz w:val="28"/>
          <w:szCs w:val="28"/>
        </w:rPr>
        <w:t xml:space="preserve"> настоящего Порядка, проверяет расчет, представленный в сроки, установленные </w:t>
      </w:r>
      <w:hyperlink w:anchor="P4390">
        <w:r w:rsidRPr="007E0793">
          <w:rPr>
            <w:rFonts w:ascii="Times New Roman" w:hAnsi="Times New Roman" w:cs="Times New Roman"/>
            <w:sz w:val="28"/>
            <w:szCs w:val="28"/>
          </w:rPr>
          <w:t>подпунктом 3 пункта 19.1</w:t>
        </w:r>
      </w:hyperlink>
      <w:r w:rsidRPr="007E0793">
        <w:rPr>
          <w:rFonts w:ascii="Times New Roman" w:hAnsi="Times New Roman" w:cs="Times New Roman"/>
          <w:sz w:val="28"/>
          <w:szCs w:val="28"/>
        </w:rPr>
        <w:t xml:space="preserve"> настоящего Порядка, и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67" w:name="P4435"/>
      <w:bookmarkEnd w:id="67"/>
      <w:r w:rsidRPr="007E0793">
        <w:rPr>
          <w:rFonts w:ascii="Times New Roman" w:hAnsi="Times New Roman" w:cs="Times New Roman"/>
          <w:sz w:val="28"/>
          <w:szCs w:val="28"/>
        </w:rPr>
        <w:t>1) о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68" w:name="P4436"/>
      <w:bookmarkEnd w:id="68"/>
      <w:r w:rsidRPr="007E0793">
        <w:rPr>
          <w:rFonts w:ascii="Times New Roman" w:hAnsi="Times New Roman" w:cs="Times New Roman"/>
          <w:sz w:val="28"/>
          <w:szCs w:val="28"/>
        </w:rPr>
        <w:t>2) об отказе в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принятия решения, указанного в </w:t>
      </w:r>
      <w:hyperlink w:anchor="P4435">
        <w:r w:rsidRPr="007E0793">
          <w:rPr>
            <w:rFonts w:ascii="Times New Roman" w:hAnsi="Times New Roman" w:cs="Times New Roman"/>
            <w:sz w:val="28"/>
            <w:szCs w:val="28"/>
          </w:rPr>
          <w:t>подпункте 1 пункта 19.3</w:t>
        </w:r>
      </w:hyperlink>
      <w:r w:rsidRPr="007E0793">
        <w:rPr>
          <w:rFonts w:ascii="Times New Roman" w:hAnsi="Times New Roman" w:cs="Times New Roman"/>
          <w:sz w:val="28"/>
          <w:szCs w:val="28"/>
        </w:rPr>
        <w:t xml:space="preserve"> настоящего Порядка, министерство в течение пяти рабочих дней со дня принятия указанного решения уведомляет получателя субсидии о его принятии и направляет подписанное соглашение о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Субсидия перечисляется министерством на счет получателя субсидии в течение 10 рабочих дней со дня принятия решения, указанного в </w:t>
      </w:r>
      <w:hyperlink w:anchor="P4435">
        <w:r w:rsidRPr="007E0793">
          <w:rPr>
            <w:rFonts w:ascii="Times New Roman" w:hAnsi="Times New Roman" w:cs="Times New Roman"/>
            <w:sz w:val="28"/>
            <w:szCs w:val="28"/>
          </w:rPr>
          <w:t>подпункте 1 пункта 19.3</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Субсидия перечисляется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счет получателя субсидии, открытый в кредитной организации.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19.4. Министерство принимает решение, указанное в </w:t>
      </w:r>
      <w:hyperlink w:anchor="P4436">
        <w:r w:rsidRPr="007E0793">
          <w:rPr>
            <w:rFonts w:ascii="Times New Roman" w:hAnsi="Times New Roman" w:cs="Times New Roman"/>
            <w:sz w:val="28"/>
            <w:szCs w:val="28"/>
          </w:rPr>
          <w:t>подпункте 2 пункта 19.3</w:t>
        </w:r>
      </w:hyperlink>
      <w:r w:rsidRPr="007E0793">
        <w:rPr>
          <w:rFonts w:ascii="Times New Roman" w:hAnsi="Times New Roman" w:cs="Times New Roman"/>
          <w:sz w:val="28"/>
          <w:szCs w:val="28"/>
        </w:rPr>
        <w:t xml:space="preserve"> настоящего Порядка,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несоответствия получателя субсидии условию, предусмотренному </w:t>
      </w:r>
      <w:hyperlink w:anchor="P4390">
        <w:r w:rsidRPr="007E0793">
          <w:rPr>
            <w:rFonts w:ascii="Times New Roman" w:hAnsi="Times New Roman" w:cs="Times New Roman"/>
            <w:sz w:val="28"/>
            <w:szCs w:val="28"/>
          </w:rPr>
          <w:t>абзацем первым подпункта 3 пункта 19.1</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непредставления документов, указанных в </w:t>
      </w:r>
      <w:hyperlink w:anchor="P4427">
        <w:r w:rsidRPr="007E0793">
          <w:rPr>
            <w:rFonts w:ascii="Times New Roman" w:hAnsi="Times New Roman" w:cs="Times New Roman"/>
            <w:sz w:val="28"/>
            <w:szCs w:val="28"/>
          </w:rPr>
          <w:t>подпунктах "а"</w:t>
        </w:r>
      </w:hyperlink>
      <w:r w:rsidRPr="007E0793">
        <w:rPr>
          <w:rFonts w:ascii="Times New Roman" w:hAnsi="Times New Roman" w:cs="Times New Roman"/>
          <w:sz w:val="28"/>
          <w:szCs w:val="28"/>
        </w:rPr>
        <w:t xml:space="preserve"> и </w:t>
      </w:r>
      <w:hyperlink w:anchor="P4428">
        <w:r w:rsidRPr="007E0793">
          <w:rPr>
            <w:rFonts w:ascii="Times New Roman" w:hAnsi="Times New Roman" w:cs="Times New Roman"/>
            <w:sz w:val="28"/>
            <w:szCs w:val="28"/>
          </w:rPr>
          <w:t>"б" подпункта 3 пункта 19.1</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представления документов, указанных в </w:t>
      </w:r>
      <w:hyperlink w:anchor="P4427">
        <w:r w:rsidRPr="007E0793">
          <w:rPr>
            <w:rFonts w:ascii="Times New Roman" w:hAnsi="Times New Roman" w:cs="Times New Roman"/>
            <w:sz w:val="28"/>
            <w:szCs w:val="28"/>
          </w:rPr>
          <w:t>подпунктах "а"</w:t>
        </w:r>
      </w:hyperlink>
      <w:r w:rsidRPr="007E0793">
        <w:rPr>
          <w:rFonts w:ascii="Times New Roman" w:hAnsi="Times New Roman" w:cs="Times New Roman"/>
          <w:sz w:val="28"/>
          <w:szCs w:val="28"/>
        </w:rPr>
        <w:t xml:space="preserve"> и </w:t>
      </w:r>
      <w:hyperlink w:anchor="P4428">
        <w:r w:rsidRPr="007E0793">
          <w:rPr>
            <w:rFonts w:ascii="Times New Roman" w:hAnsi="Times New Roman" w:cs="Times New Roman"/>
            <w:sz w:val="28"/>
            <w:szCs w:val="28"/>
          </w:rPr>
          <w:t>"б" подпункта 3 пункта 19.1</w:t>
        </w:r>
      </w:hyperlink>
      <w:r w:rsidRPr="007E0793">
        <w:rPr>
          <w:rFonts w:ascii="Times New Roman" w:hAnsi="Times New Roman" w:cs="Times New Roman"/>
          <w:sz w:val="28"/>
          <w:szCs w:val="28"/>
        </w:rPr>
        <w:t xml:space="preserve"> настоящего Порядка, содержащих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представления документов с нарушением сроков, указанных в </w:t>
      </w:r>
      <w:hyperlink w:anchor="P4390">
        <w:r w:rsidRPr="007E0793">
          <w:rPr>
            <w:rFonts w:ascii="Times New Roman" w:hAnsi="Times New Roman" w:cs="Times New Roman"/>
            <w:sz w:val="28"/>
            <w:szCs w:val="28"/>
          </w:rPr>
          <w:t>подпункте 3 пункта 19.1</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представленные документы не соответствуют требованиям, указанным в </w:t>
      </w:r>
      <w:hyperlink w:anchor="P4432">
        <w:r w:rsidRPr="007E0793">
          <w:rPr>
            <w:rFonts w:ascii="Times New Roman" w:hAnsi="Times New Roman" w:cs="Times New Roman"/>
            <w:sz w:val="28"/>
            <w:szCs w:val="28"/>
          </w:rPr>
          <w:t>пункте 19.2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Решения, указанные в </w:t>
      </w:r>
      <w:hyperlink w:anchor="P4434">
        <w:r w:rsidRPr="007E0793">
          <w:rPr>
            <w:rFonts w:ascii="Times New Roman" w:hAnsi="Times New Roman" w:cs="Times New Roman"/>
            <w:sz w:val="28"/>
            <w:szCs w:val="28"/>
          </w:rPr>
          <w:t>пункте 19.3</w:t>
        </w:r>
      </w:hyperlink>
      <w:r w:rsidRPr="007E0793">
        <w:rPr>
          <w:rFonts w:ascii="Times New Roman" w:hAnsi="Times New Roman" w:cs="Times New Roman"/>
          <w:sz w:val="28"/>
          <w:szCs w:val="28"/>
        </w:rPr>
        <w:t xml:space="preserve"> настоящего Порядка, направляются получателю субсидии в течение пяти рабочих дней со дня их принятия.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Решения, указанные в </w:t>
      </w:r>
      <w:hyperlink w:anchor="P4434">
        <w:r w:rsidRPr="007E0793">
          <w:rPr>
            <w:rFonts w:ascii="Times New Roman" w:hAnsi="Times New Roman" w:cs="Times New Roman"/>
            <w:sz w:val="28"/>
            <w:szCs w:val="28"/>
          </w:rPr>
          <w:t>пункте 19.3</w:t>
        </w:r>
      </w:hyperlink>
      <w:r w:rsidRPr="007E0793">
        <w:rPr>
          <w:rFonts w:ascii="Times New Roman" w:hAnsi="Times New Roman" w:cs="Times New Roman"/>
          <w:sz w:val="28"/>
          <w:szCs w:val="28"/>
        </w:rPr>
        <w:t xml:space="preserve"> настоящего Порядка, могут быть обжалованы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19.5. После получения субсидии в порядке, предусмотренном </w:t>
      </w:r>
      <w:hyperlink w:anchor="P4390">
        <w:r w:rsidRPr="007E0793">
          <w:rPr>
            <w:rFonts w:ascii="Times New Roman" w:hAnsi="Times New Roman" w:cs="Times New Roman"/>
            <w:sz w:val="28"/>
            <w:szCs w:val="28"/>
          </w:rPr>
          <w:t>подпунктом 3 пункта 19.1</w:t>
        </w:r>
      </w:hyperlink>
      <w:r w:rsidRPr="007E0793">
        <w:rPr>
          <w:rFonts w:ascii="Times New Roman" w:hAnsi="Times New Roman" w:cs="Times New Roman"/>
          <w:sz w:val="28"/>
          <w:szCs w:val="28"/>
        </w:rPr>
        <w:t xml:space="preserve"> настоящего Порядка, получатель субсидии представляет документы в порядке, предусмотренном </w:t>
      </w:r>
      <w:hyperlink w:anchor="P4331">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 Размер субсидии для получателя субсидии уменьшается на сумму субсидии, перечисленной в порядке, предусмотренном </w:t>
      </w:r>
      <w:hyperlink w:anchor="P4390">
        <w:r w:rsidRPr="007E0793">
          <w:rPr>
            <w:rFonts w:ascii="Times New Roman" w:hAnsi="Times New Roman" w:cs="Times New Roman"/>
            <w:sz w:val="28"/>
            <w:szCs w:val="28"/>
          </w:rPr>
          <w:t>подпунктом 3 пункта 19.1</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20. Министерство в срок до 20 числа месяца, следующего за отчетным, за исключением случаев получения субсидии в соответствии с </w:t>
      </w:r>
      <w:hyperlink w:anchor="P4390">
        <w:r w:rsidRPr="007E0793">
          <w:rPr>
            <w:rFonts w:ascii="Times New Roman" w:hAnsi="Times New Roman" w:cs="Times New Roman"/>
            <w:sz w:val="28"/>
            <w:szCs w:val="28"/>
          </w:rPr>
          <w:t>подпунктом 3 пункта 19.1</w:t>
        </w:r>
      </w:hyperlink>
      <w:r w:rsidRPr="007E0793">
        <w:rPr>
          <w:rFonts w:ascii="Times New Roman" w:hAnsi="Times New Roman" w:cs="Times New Roman"/>
          <w:sz w:val="28"/>
          <w:szCs w:val="28"/>
        </w:rPr>
        <w:t xml:space="preserve"> настоящего Порядка, проверяет представленные получателями субсидии документы, предусмотренные </w:t>
      </w:r>
      <w:hyperlink w:anchor="P4331">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 и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69" w:name="P4454"/>
      <w:bookmarkEnd w:id="69"/>
      <w:r w:rsidRPr="007E0793">
        <w:rPr>
          <w:rFonts w:ascii="Times New Roman" w:hAnsi="Times New Roman" w:cs="Times New Roman"/>
          <w:sz w:val="28"/>
          <w:szCs w:val="28"/>
        </w:rPr>
        <w:t>1) о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об отказе в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21. В случае принятия решения, указанного в </w:t>
      </w:r>
      <w:hyperlink w:anchor="P4454">
        <w:r w:rsidRPr="007E0793">
          <w:rPr>
            <w:rFonts w:ascii="Times New Roman" w:hAnsi="Times New Roman" w:cs="Times New Roman"/>
            <w:sz w:val="28"/>
            <w:szCs w:val="28"/>
          </w:rPr>
          <w:t>подпункте 1 пункта 20</w:t>
        </w:r>
      </w:hyperlink>
      <w:r w:rsidRPr="007E0793">
        <w:rPr>
          <w:rFonts w:ascii="Times New Roman" w:hAnsi="Times New Roman" w:cs="Times New Roman"/>
          <w:sz w:val="28"/>
          <w:szCs w:val="28"/>
        </w:rPr>
        <w:t xml:space="preserve"> настоящего Порядка, министерство в течение пяти рабочих дней уведомляет получателя субсидии о принятом решении посредством государственной информационной системы Архангельской области "Комплексная информационно-аналитическая система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Субсидия перечисляется министерством на счет получателя субсидии в течение 10 рабочих дней со дня принятия решения, указанного в </w:t>
      </w:r>
      <w:hyperlink w:anchor="P4454">
        <w:r w:rsidRPr="007E0793">
          <w:rPr>
            <w:rFonts w:ascii="Times New Roman" w:hAnsi="Times New Roman" w:cs="Times New Roman"/>
            <w:sz w:val="28"/>
            <w:szCs w:val="28"/>
          </w:rPr>
          <w:t>подпункте 1 пункта 20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Субсидия перечисляется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счет получателя субсидии, открытый в кредитной организации.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70" w:name="P4459"/>
      <w:bookmarkEnd w:id="70"/>
      <w:r w:rsidRPr="007E0793">
        <w:rPr>
          <w:rFonts w:ascii="Times New Roman" w:hAnsi="Times New Roman" w:cs="Times New Roman"/>
          <w:sz w:val="28"/>
          <w:szCs w:val="28"/>
        </w:rPr>
        <w:t>22. Министерство принимает решение об отказе в предоставлении субсидии в текущем месяце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непредставления документов, указанных в </w:t>
      </w:r>
      <w:hyperlink w:anchor="P4331">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представления документов, указанных в </w:t>
      </w:r>
      <w:hyperlink w:anchor="P4331">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 содержащих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представления документов с нарушением сроков, указанных в </w:t>
      </w:r>
      <w:hyperlink w:anchor="P4331">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представленные документы не соответствуют требованиям, предусмотренным </w:t>
      </w:r>
      <w:hyperlink w:anchor="P4331">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принятия решения об отказе в предоставлении субсидии в текущем месяце по основаниям, указанным в настоящем пункте, субсидия </w:t>
      </w:r>
      <w:r w:rsidRPr="007E0793">
        <w:rPr>
          <w:rFonts w:ascii="Times New Roman" w:hAnsi="Times New Roman" w:cs="Times New Roman"/>
          <w:sz w:val="28"/>
          <w:szCs w:val="28"/>
        </w:rPr>
        <w:lastRenderedPageBreak/>
        <w:t xml:space="preserve">предоставляется в следующем месяце в соответствии с </w:t>
      </w:r>
      <w:hyperlink w:anchor="P4331">
        <w:r w:rsidRPr="007E0793">
          <w:rPr>
            <w:rFonts w:ascii="Times New Roman" w:hAnsi="Times New Roman" w:cs="Times New Roman"/>
            <w:sz w:val="28"/>
            <w:szCs w:val="28"/>
          </w:rPr>
          <w:t>пунктами 18</w:t>
        </w:r>
      </w:hyperlink>
      <w:r w:rsidRPr="007E0793">
        <w:rPr>
          <w:rFonts w:ascii="Times New Roman" w:hAnsi="Times New Roman" w:cs="Times New Roman"/>
          <w:sz w:val="28"/>
          <w:szCs w:val="28"/>
        </w:rPr>
        <w:t xml:space="preserve"> - </w:t>
      </w:r>
      <w:hyperlink w:anchor="P4459">
        <w:r w:rsidRPr="007E0793">
          <w:rPr>
            <w:rFonts w:ascii="Times New Roman" w:hAnsi="Times New Roman" w:cs="Times New Roman"/>
            <w:sz w:val="28"/>
            <w:szCs w:val="28"/>
          </w:rPr>
          <w:t>22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Решение об отказе в предоставлении субсидии направляется получателю субсидии в течение пяти рабочих дней со дня его принятия. Решение об отказе в предоставлении субсидии может быть обжаловано получателем субсидии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Министерство в срок до 25-го числа месяца, следующего за отчетным, представляет в министерство финансов Архангельской области сводный расчет фактической потребности в средствах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IV. Требования к отчетности, осуществление контроля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за соблюдением условий, целей и порядка предоставления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субсидий и ответственность за их нарушение</w:t>
      </w:r>
    </w:p>
    <w:p w:rsidR="003E12B2" w:rsidRPr="007E0793" w:rsidRDefault="003E12B2" w:rsidP="007E0793">
      <w:pPr>
        <w:pStyle w:val="ConsPlusNormal"/>
        <w:contextualSpacing/>
        <w:jc w:val="both"/>
        <w:rPr>
          <w:rFonts w:ascii="Times New Roman" w:hAnsi="Times New Roman" w:cs="Times New Roman"/>
          <w:sz w:val="28"/>
          <w:szCs w:val="28"/>
        </w:rPr>
      </w:pPr>
    </w:p>
    <w:bookmarkStart w:id="71" w:name="P4475"/>
    <w:bookmarkEnd w:id="71"/>
    <w:p w:rsidR="003E12B2" w:rsidRPr="007E0793" w:rsidRDefault="008B293D"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fldChar w:fldCharType="begin"/>
      </w:r>
      <w:r w:rsidR="003E12B2" w:rsidRPr="007E0793">
        <w:rPr>
          <w:rFonts w:ascii="Times New Roman" w:hAnsi="Times New Roman" w:cs="Times New Roman"/>
          <w:sz w:val="28"/>
          <w:szCs w:val="28"/>
        </w:rPr>
        <w:instrText xml:space="preserve"> HYPERLINK "consultantplus://offline/ref=591B97A23AD9FF77B21AEC3F58100A221054B4E2C344F6AA7C802C09C72BAD540581F0EA3C50E61134117B18373421450BABD55CC679AA399D216A19G3l6L" \h </w:instrText>
      </w:r>
      <w:r w:rsidRPr="007E0793">
        <w:rPr>
          <w:rFonts w:ascii="Times New Roman" w:hAnsi="Times New Roman" w:cs="Times New Roman"/>
          <w:sz w:val="28"/>
          <w:szCs w:val="28"/>
        </w:rPr>
        <w:fldChar w:fldCharType="separate"/>
      </w:r>
      <w:proofErr w:type="gramStart"/>
      <w:r w:rsidR="003E12B2" w:rsidRPr="007E0793">
        <w:rPr>
          <w:rFonts w:ascii="Times New Roman" w:hAnsi="Times New Roman" w:cs="Times New Roman"/>
          <w:sz w:val="28"/>
          <w:szCs w:val="28"/>
        </w:rPr>
        <w:t>23</w:t>
      </w:r>
      <w:r w:rsidRPr="007E0793">
        <w:rPr>
          <w:rFonts w:ascii="Times New Roman" w:hAnsi="Times New Roman" w:cs="Times New Roman"/>
          <w:sz w:val="28"/>
          <w:szCs w:val="28"/>
        </w:rPr>
        <w:fldChar w:fldCharType="end"/>
      </w:r>
      <w:r w:rsidR="003E12B2" w:rsidRPr="007E0793">
        <w:rPr>
          <w:rFonts w:ascii="Times New Roman" w:hAnsi="Times New Roman" w:cs="Times New Roman"/>
          <w:sz w:val="28"/>
          <w:szCs w:val="28"/>
        </w:rPr>
        <w:t xml:space="preserve">. Результатом предоставления субсидии по состоянию на 31 декабря отчетного года является объем электрической энергии, поставленный населению и приравненным к нему категориям потребителей по Архангельской области, покупателям на розничных рынках Архангельской области (кроме населения и приравненных к нему категорий потребителей) по тарифам, указанным в </w:t>
      </w:r>
      <w:hyperlink w:anchor="P4338">
        <w:r w:rsidR="003E12B2" w:rsidRPr="007E0793">
          <w:rPr>
            <w:rFonts w:ascii="Times New Roman" w:hAnsi="Times New Roman" w:cs="Times New Roman"/>
            <w:sz w:val="28"/>
            <w:szCs w:val="28"/>
          </w:rPr>
          <w:t>абзацах третьем</w:t>
        </w:r>
      </w:hyperlink>
      <w:r w:rsidR="003E12B2" w:rsidRPr="007E0793">
        <w:rPr>
          <w:rFonts w:ascii="Times New Roman" w:hAnsi="Times New Roman" w:cs="Times New Roman"/>
          <w:sz w:val="28"/>
          <w:szCs w:val="28"/>
        </w:rPr>
        <w:t xml:space="preserve">, </w:t>
      </w:r>
      <w:hyperlink w:anchor="P4338">
        <w:r w:rsidR="003E12B2" w:rsidRPr="007E0793">
          <w:rPr>
            <w:rFonts w:ascii="Times New Roman" w:hAnsi="Times New Roman" w:cs="Times New Roman"/>
            <w:sz w:val="28"/>
            <w:szCs w:val="28"/>
          </w:rPr>
          <w:t>четвертом</w:t>
        </w:r>
      </w:hyperlink>
      <w:r w:rsidR="003E12B2" w:rsidRPr="007E0793">
        <w:rPr>
          <w:rFonts w:ascii="Times New Roman" w:hAnsi="Times New Roman" w:cs="Times New Roman"/>
          <w:sz w:val="28"/>
          <w:szCs w:val="28"/>
        </w:rPr>
        <w:t xml:space="preserve">, </w:t>
      </w:r>
      <w:hyperlink w:anchor="P4338">
        <w:r w:rsidR="003E12B2" w:rsidRPr="007E0793">
          <w:rPr>
            <w:rFonts w:ascii="Times New Roman" w:hAnsi="Times New Roman" w:cs="Times New Roman"/>
            <w:sz w:val="28"/>
            <w:szCs w:val="28"/>
          </w:rPr>
          <w:t>шестом подпункта 1 пункта 19</w:t>
        </w:r>
      </w:hyperlink>
      <w:r w:rsidR="003E12B2" w:rsidRPr="007E0793">
        <w:rPr>
          <w:rFonts w:ascii="Times New Roman" w:hAnsi="Times New Roman" w:cs="Times New Roman"/>
          <w:sz w:val="28"/>
          <w:szCs w:val="28"/>
        </w:rPr>
        <w:t xml:space="preserve"> (далее - объем электрической энергии).</w:t>
      </w:r>
      <w:proofErr w:type="gramEnd"/>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Показателем результативности предоставления субсидии является доля объема электрической энергии, подтвержденного документами, предусмотренными </w:t>
      </w:r>
      <w:hyperlink w:anchor="P4488">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4489">
        <w:r w:rsidRPr="007E0793">
          <w:rPr>
            <w:rFonts w:ascii="Times New Roman" w:hAnsi="Times New Roman" w:cs="Times New Roman"/>
            <w:sz w:val="28"/>
            <w:szCs w:val="28"/>
          </w:rPr>
          <w:t>2 пункта 24</w:t>
        </w:r>
      </w:hyperlink>
      <w:r w:rsidRPr="007E0793">
        <w:rPr>
          <w:rFonts w:ascii="Times New Roman" w:hAnsi="Times New Roman" w:cs="Times New Roman"/>
          <w:sz w:val="28"/>
          <w:szCs w:val="28"/>
        </w:rPr>
        <w:t xml:space="preserve"> настоящего Порядка, в объеме электрической энергии, на основании которого произведен расчет размера субсидии, в процентах.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Оценка достижения значения показателя результативности осуществляется министерством на основании анализа отчетности, представленной получателем субсидии при проведении проверок соблюдения получателями субсидий условий, целей и порядка предоставления субсидий, предусмотренных </w:t>
      </w:r>
      <w:hyperlink w:anchor="P4481">
        <w:r w:rsidRPr="007E0793">
          <w:rPr>
            <w:rFonts w:ascii="Times New Roman" w:hAnsi="Times New Roman" w:cs="Times New Roman"/>
            <w:sz w:val="28"/>
            <w:szCs w:val="28"/>
          </w:rPr>
          <w:t>пунктом 24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Значение показателя результативности устанавливается в договоре.</w:t>
      </w:r>
    </w:p>
    <w:bookmarkStart w:id="72" w:name="P4481"/>
    <w:bookmarkEnd w:id="72"/>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fldChar w:fldCharType="begin"/>
      </w:r>
      <w:r w:rsidR="003E12B2" w:rsidRPr="007E0793">
        <w:rPr>
          <w:rFonts w:ascii="Times New Roman" w:hAnsi="Times New Roman" w:cs="Times New Roman"/>
          <w:sz w:val="28"/>
          <w:szCs w:val="28"/>
        </w:rPr>
        <w:instrText xml:space="preserve"> HYPERLINK "consultantplus://offline/ref=591B97A23AD9FF77B21AEC3F58100A221054B4E2C344F6AA7C802C09C72BAD540581F0EA3C50E61134117B18373421450BABD55CC679AA399D216A19G3l6L" \h </w:instrText>
      </w:r>
      <w:r w:rsidRPr="007E0793">
        <w:rPr>
          <w:rFonts w:ascii="Times New Roman" w:hAnsi="Times New Roman" w:cs="Times New Roman"/>
          <w:sz w:val="28"/>
          <w:szCs w:val="28"/>
        </w:rPr>
        <w:fldChar w:fldCharType="separate"/>
      </w:r>
      <w:r w:rsidR="003E12B2" w:rsidRPr="007E0793">
        <w:rPr>
          <w:rFonts w:ascii="Times New Roman" w:hAnsi="Times New Roman" w:cs="Times New Roman"/>
          <w:sz w:val="28"/>
          <w:szCs w:val="28"/>
        </w:rPr>
        <w:t>24</w:t>
      </w:r>
      <w:r w:rsidRPr="007E0793">
        <w:rPr>
          <w:rFonts w:ascii="Times New Roman" w:hAnsi="Times New Roman" w:cs="Times New Roman"/>
          <w:sz w:val="28"/>
          <w:szCs w:val="28"/>
        </w:rPr>
        <w:fldChar w:fldCharType="end"/>
      </w:r>
      <w:r w:rsidR="003E12B2" w:rsidRPr="007E0793">
        <w:rPr>
          <w:rFonts w:ascii="Times New Roman" w:hAnsi="Times New Roman" w:cs="Times New Roman"/>
          <w:sz w:val="28"/>
          <w:szCs w:val="28"/>
        </w:rPr>
        <w:t xml:space="preserve">. Министерством осуществляются проверки соблюдения получателем субсидии и лицами, указанными в </w:t>
      </w:r>
      <w:hyperlink r:id="rId267">
        <w:r w:rsidR="003E12B2" w:rsidRPr="007E0793">
          <w:rPr>
            <w:rFonts w:ascii="Times New Roman" w:hAnsi="Times New Roman" w:cs="Times New Roman"/>
            <w:sz w:val="28"/>
            <w:szCs w:val="28"/>
          </w:rPr>
          <w:t>пункте 5 статьи 78</w:t>
        </w:r>
      </w:hyperlink>
      <w:r w:rsidR="003E12B2" w:rsidRPr="007E0793">
        <w:rPr>
          <w:rFonts w:ascii="Times New Roman" w:hAnsi="Times New Roman" w:cs="Times New Roman"/>
          <w:sz w:val="28"/>
          <w:szCs w:val="28"/>
        </w:rPr>
        <w:t xml:space="preserve">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Архангельской области осуществляют проверки получателя субсидии и лиц, указанных в </w:t>
      </w:r>
      <w:hyperlink r:id="rId268">
        <w:r w:rsidR="003E12B2" w:rsidRPr="007E0793">
          <w:rPr>
            <w:rFonts w:ascii="Times New Roman" w:hAnsi="Times New Roman" w:cs="Times New Roman"/>
            <w:sz w:val="28"/>
            <w:szCs w:val="28"/>
          </w:rPr>
          <w:t>пункте 5 статьи 78</w:t>
        </w:r>
      </w:hyperlink>
      <w:r w:rsidR="003E12B2" w:rsidRPr="007E0793">
        <w:rPr>
          <w:rFonts w:ascii="Times New Roman" w:hAnsi="Times New Roman" w:cs="Times New Roman"/>
          <w:sz w:val="28"/>
          <w:szCs w:val="28"/>
        </w:rPr>
        <w:t xml:space="preserve"> Бюджетного кодекса Российской Федерации, в соответствии со </w:t>
      </w:r>
      <w:hyperlink r:id="rId269">
        <w:r w:rsidR="003E12B2" w:rsidRPr="007E0793">
          <w:rPr>
            <w:rFonts w:ascii="Times New Roman" w:hAnsi="Times New Roman" w:cs="Times New Roman"/>
            <w:sz w:val="28"/>
            <w:szCs w:val="28"/>
          </w:rPr>
          <w:t>статьями 268.1</w:t>
        </w:r>
      </w:hyperlink>
      <w:r w:rsidR="003E12B2" w:rsidRPr="007E0793">
        <w:rPr>
          <w:rFonts w:ascii="Times New Roman" w:hAnsi="Times New Roman" w:cs="Times New Roman"/>
          <w:sz w:val="28"/>
          <w:szCs w:val="28"/>
        </w:rPr>
        <w:t xml:space="preserve"> и </w:t>
      </w:r>
      <w:hyperlink r:id="rId270">
        <w:r w:rsidR="003E12B2" w:rsidRPr="007E0793">
          <w:rPr>
            <w:rFonts w:ascii="Times New Roman" w:hAnsi="Times New Roman" w:cs="Times New Roman"/>
            <w:sz w:val="28"/>
            <w:szCs w:val="28"/>
          </w:rPr>
          <w:t>269.2</w:t>
        </w:r>
      </w:hyperlink>
      <w:r w:rsidR="003E12B2"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Министерством проводятся проверки в соответствии с </w:t>
      </w:r>
      <w:hyperlink r:id="rId271">
        <w:r w:rsidRPr="007E0793">
          <w:rPr>
            <w:rFonts w:ascii="Times New Roman" w:hAnsi="Times New Roman" w:cs="Times New Roman"/>
            <w:sz w:val="28"/>
            <w:szCs w:val="28"/>
          </w:rPr>
          <w:t>Положением</w:t>
        </w:r>
      </w:hyperlink>
      <w:r w:rsidRPr="007E0793">
        <w:rPr>
          <w:rFonts w:ascii="Times New Roman" w:hAnsi="Times New Roman" w:cs="Times New Roman"/>
          <w:sz w:val="28"/>
          <w:szCs w:val="28"/>
        </w:rPr>
        <w:t xml:space="preserve"> о порядке осуществления финансового контроля исполнительными органами государственной власти Архангельской области, утвержденным </w:t>
      </w:r>
      <w:r w:rsidRPr="007E0793">
        <w:rPr>
          <w:rFonts w:ascii="Times New Roman" w:hAnsi="Times New Roman" w:cs="Times New Roman"/>
          <w:sz w:val="28"/>
          <w:szCs w:val="28"/>
        </w:rPr>
        <w:lastRenderedPageBreak/>
        <w:t xml:space="preserve">постановлением Правительства Архангельской области от 18 февраля 2014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58-пп (далее - Порядок осуществления финансового контроля), согласно ежегодному плану осуществления финансового контроля, утвержденному министерством на текущий финансовый год.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Получатель субсидии отчитывается о достижении значений показателя результативности предоставления субсидии, устанавливаемых в соответствии с </w:t>
      </w:r>
      <w:hyperlink w:anchor="P4475">
        <w:r w:rsidRPr="007E0793">
          <w:rPr>
            <w:rFonts w:ascii="Times New Roman" w:hAnsi="Times New Roman" w:cs="Times New Roman"/>
            <w:sz w:val="28"/>
            <w:szCs w:val="28"/>
          </w:rPr>
          <w:t>пунктом 23</w:t>
        </w:r>
      </w:hyperlink>
      <w:r w:rsidRPr="007E0793">
        <w:rPr>
          <w:rFonts w:ascii="Times New Roman" w:hAnsi="Times New Roman" w:cs="Times New Roman"/>
          <w:sz w:val="28"/>
          <w:szCs w:val="28"/>
        </w:rPr>
        <w:t xml:space="preserve"> настоящего Порядка, в том числе, на основании анализа отчетности, представленной получателем субсидии в сроки, установленные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Проведение министерством проверок в отношении получателей субсидий, находящихся в процедуре банкротства в соответствии с Федеральным </w:t>
      </w:r>
      <w:hyperlink r:id="rId272">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26 октября 2002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127-ФЗ "О несостоятельности (банкротстве)", осуществляется за отчетный квартал в соответствии с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Для подтверждения объемов электрической энергии, предусмотренных </w:t>
      </w:r>
      <w:hyperlink w:anchor="P4338">
        <w:r w:rsidRPr="007E0793">
          <w:rPr>
            <w:rFonts w:ascii="Times New Roman" w:hAnsi="Times New Roman" w:cs="Times New Roman"/>
            <w:sz w:val="28"/>
            <w:szCs w:val="28"/>
          </w:rPr>
          <w:t>пунктом 19</w:t>
        </w:r>
      </w:hyperlink>
      <w:r w:rsidRPr="007E0793">
        <w:rPr>
          <w:rFonts w:ascii="Times New Roman" w:hAnsi="Times New Roman" w:cs="Times New Roman"/>
          <w:sz w:val="28"/>
          <w:szCs w:val="28"/>
        </w:rPr>
        <w:t xml:space="preserve"> настоящего Порядка, а также достижения показателей результативности, предусмотренных </w:t>
      </w:r>
      <w:hyperlink w:anchor="P4475">
        <w:r w:rsidRPr="007E0793">
          <w:rPr>
            <w:rFonts w:ascii="Times New Roman" w:hAnsi="Times New Roman" w:cs="Times New Roman"/>
            <w:sz w:val="28"/>
            <w:szCs w:val="28"/>
          </w:rPr>
          <w:t>пунктом 23</w:t>
        </w:r>
      </w:hyperlink>
      <w:r w:rsidRPr="007E0793">
        <w:rPr>
          <w:rFonts w:ascii="Times New Roman" w:hAnsi="Times New Roman" w:cs="Times New Roman"/>
          <w:sz w:val="28"/>
          <w:szCs w:val="28"/>
        </w:rPr>
        <w:t xml:space="preserve"> настоящего Порядка, при проведении проверок в министерство представляются следующие документы и (или) копии документов, заверенные уполномоченным лицом получателя субсидии и печатью (при наличии):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73" w:name="P4488"/>
      <w:bookmarkEnd w:id="73"/>
      <w:r w:rsidRPr="007E0793">
        <w:rPr>
          <w:rFonts w:ascii="Times New Roman" w:hAnsi="Times New Roman" w:cs="Times New Roman"/>
          <w:sz w:val="28"/>
          <w:szCs w:val="28"/>
        </w:rPr>
        <w:t>1) регистры бухгалтерского учета;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74" w:name="P4489"/>
      <w:bookmarkEnd w:id="74"/>
      <w:r w:rsidRPr="007E0793">
        <w:rPr>
          <w:rFonts w:ascii="Times New Roman" w:hAnsi="Times New Roman" w:cs="Times New Roman"/>
          <w:sz w:val="28"/>
          <w:szCs w:val="28"/>
        </w:rPr>
        <w:t>2) первичные учетные документы и документы, подтверждающие реализацию (отпуск) электрической энергии населению (платежные документы (квитанции), сводные ведомости (реестры) платежных документов, сведения (реестры) о начислениях населению информационно-расчетных центров и (или) иные подтверждающие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Платежные документы (квитанции), выставленные населению, могут быть представлены получателем субсидии в виде электронных документов, записанных на электронном носителе информации, либо посредством передачи их по информационно-телекоммуникационным сетям.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Документация, предусмотренная настоящим пунктом, составляется в соответствии с требованиями, предусмотренными Федеральным </w:t>
      </w:r>
      <w:hyperlink r:id="rId273">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6 декабря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402-ФЗ "О бухгалтерском учете" и Федеральным </w:t>
      </w:r>
      <w:hyperlink r:id="rId274">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6 апреля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63-ФЗ "Об электронной подписи", и представляется в одном экземпляре.</w:t>
      </w:r>
    </w:p>
    <w:bookmarkStart w:id="75" w:name="P4492"/>
    <w:bookmarkEnd w:id="75"/>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fldChar w:fldCharType="begin"/>
      </w:r>
      <w:r w:rsidR="003E12B2" w:rsidRPr="007E0793">
        <w:rPr>
          <w:rFonts w:ascii="Times New Roman" w:hAnsi="Times New Roman" w:cs="Times New Roman"/>
          <w:sz w:val="28"/>
          <w:szCs w:val="28"/>
        </w:rPr>
        <w:instrText xml:space="preserve"> HYPERLINK "consultantplus://offline/ref=591B97A23AD9FF77B21AEC3F58100A221054B4E2C344F6AA7C802C09C72BAD540581F0EA3C50E61134117B18373421450BABD55CC679AA399D216A19G3l6L" \h </w:instrText>
      </w:r>
      <w:r w:rsidRPr="007E0793">
        <w:rPr>
          <w:rFonts w:ascii="Times New Roman" w:hAnsi="Times New Roman" w:cs="Times New Roman"/>
          <w:sz w:val="28"/>
          <w:szCs w:val="28"/>
        </w:rPr>
        <w:fldChar w:fldCharType="separate"/>
      </w:r>
      <w:r w:rsidR="003E12B2" w:rsidRPr="007E0793">
        <w:rPr>
          <w:rFonts w:ascii="Times New Roman" w:hAnsi="Times New Roman" w:cs="Times New Roman"/>
          <w:sz w:val="28"/>
          <w:szCs w:val="28"/>
        </w:rPr>
        <w:t>25</w:t>
      </w:r>
      <w:r w:rsidRPr="007E0793">
        <w:rPr>
          <w:rFonts w:ascii="Times New Roman" w:hAnsi="Times New Roman" w:cs="Times New Roman"/>
          <w:sz w:val="28"/>
          <w:szCs w:val="28"/>
        </w:rPr>
        <w:fldChar w:fldCharType="end"/>
      </w:r>
      <w:r w:rsidR="003E12B2" w:rsidRPr="007E0793">
        <w:rPr>
          <w:rFonts w:ascii="Times New Roman" w:hAnsi="Times New Roman" w:cs="Times New Roman"/>
          <w:sz w:val="28"/>
          <w:szCs w:val="28"/>
        </w:rPr>
        <w:t>. В случае выявления министерством нарушений получателями субсидий порядка и условий предоставления субсидий, в том числе в части достижения результатов предоставления субсидий, средства субсидий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выявления получателем субсидии нарушений порядка и условий предоставления субсидии, в том числе в части достижения результатов предоставления субсидии, получатель субсидии в течение трех рабочих дней со дня выявления нарушений направляет в министерство соответствующее уведомление. Уведомление составляется в свободной </w:t>
      </w:r>
      <w:r w:rsidRPr="007E0793">
        <w:rPr>
          <w:rFonts w:ascii="Times New Roman" w:hAnsi="Times New Roman" w:cs="Times New Roman"/>
          <w:sz w:val="28"/>
          <w:szCs w:val="28"/>
        </w:rPr>
        <w:lastRenderedPageBreak/>
        <w:t>форме и содержит сведения о сумме и объемах выявленных нарушений.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Министерство в течение трех рабочих дней со дня получения уведомления предъявляет получателю субсидии требование о возврате субсидии. Средства субсидии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выявления органами государственного финансового контроля Архангельской области нарушений по результатам проверок получателя субсидии и лиц, указанных в </w:t>
      </w:r>
      <w:hyperlink r:id="rId275">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276">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277">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 средства субсидий подлежат возврату в областной бюджет в течение 10 рабочих дней со дня предъявления министерством на основании предписаний и (или) представлений органов государственного финансового контроля Архангельской области соответствующего требования.</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278">
        <w:r w:rsidR="003E12B2" w:rsidRPr="007E0793">
          <w:rPr>
            <w:rFonts w:ascii="Times New Roman" w:hAnsi="Times New Roman" w:cs="Times New Roman"/>
            <w:sz w:val="28"/>
            <w:szCs w:val="28"/>
          </w:rPr>
          <w:t>26</w:t>
        </w:r>
      </w:hyperlink>
      <w:r w:rsidR="003E12B2" w:rsidRPr="007E0793">
        <w:rPr>
          <w:rFonts w:ascii="Times New Roman" w:hAnsi="Times New Roman" w:cs="Times New Roman"/>
          <w:sz w:val="28"/>
          <w:szCs w:val="28"/>
        </w:rPr>
        <w:t>. Перечисление средств субсидии по расчетам за декабрь отчетного финансового года, представленных в рамках договоров, заключенных на отчетный финансовый год, осуществляется министерством в течение 10 рабочих дней со дня подписания получателями субсидии и министерством актов сверки взаимных расчетов по субсидии за отчетный финансовый год по состоянию на 1 января текущего финансового года.</w:t>
      </w:r>
    </w:p>
    <w:bookmarkStart w:id="76" w:name="P4499"/>
    <w:bookmarkEnd w:id="76"/>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fldChar w:fldCharType="begin"/>
      </w:r>
      <w:r w:rsidR="003E12B2" w:rsidRPr="007E0793">
        <w:rPr>
          <w:rFonts w:ascii="Times New Roman" w:hAnsi="Times New Roman" w:cs="Times New Roman"/>
          <w:sz w:val="28"/>
          <w:szCs w:val="28"/>
        </w:rPr>
        <w:instrText xml:space="preserve"> HYPERLINK "consultantplus://offline/ref=591B97A23AD9FF77B21AEC3F58100A221054B4E2C344F6AA7C802C09C72BAD540581F0EA3C50E61134117B18373421450BABD55CC679AA399D216A19G3l6L" \h </w:instrText>
      </w:r>
      <w:r w:rsidRPr="007E0793">
        <w:rPr>
          <w:rFonts w:ascii="Times New Roman" w:hAnsi="Times New Roman" w:cs="Times New Roman"/>
          <w:sz w:val="28"/>
          <w:szCs w:val="28"/>
        </w:rPr>
        <w:fldChar w:fldCharType="separate"/>
      </w:r>
      <w:r w:rsidR="003E12B2" w:rsidRPr="007E0793">
        <w:rPr>
          <w:rFonts w:ascii="Times New Roman" w:hAnsi="Times New Roman" w:cs="Times New Roman"/>
          <w:sz w:val="28"/>
          <w:szCs w:val="28"/>
        </w:rPr>
        <w:t>27</w:t>
      </w:r>
      <w:r w:rsidRPr="007E0793">
        <w:rPr>
          <w:rFonts w:ascii="Times New Roman" w:hAnsi="Times New Roman" w:cs="Times New Roman"/>
          <w:sz w:val="28"/>
          <w:szCs w:val="28"/>
        </w:rPr>
        <w:fldChar w:fldCharType="end"/>
      </w:r>
      <w:r w:rsidR="003E12B2" w:rsidRPr="007E0793">
        <w:rPr>
          <w:rFonts w:ascii="Times New Roman" w:hAnsi="Times New Roman" w:cs="Times New Roman"/>
          <w:sz w:val="28"/>
          <w:szCs w:val="28"/>
        </w:rPr>
        <w:t xml:space="preserve">. При невозврате средств субсидии в срок, установленный </w:t>
      </w:r>
      <w:hyperlink w:anchor="P4492">
        <w:r w:rsidR="003E12B2" w:rsidRPr="007E0793">
          <w:rPr>
            <w:rFonts w:ascii="Times New Roman" w:hAnsi="Times New Roman" w:cs="Times New Roman"/>
            <w:sz w:val="28"/>
            <w:szCs w:val="28"/>
          </w:rPr>
          <w:t>пунктом 25</w:t>
        </w:r>
      </w:hyperlink>
      <w:r w:rsidR="003E12B2" w:rsidRPr="007E0793">
        <w:rPr>
          <w:rFonts w:ascii="Times New Roman" w:hAnsi="Times New Roman" w:cs="Times New Roman"/>
          <w:sz w:val="28"/>
          <w:szCs w:val="28"/>
        </w:rPr>
        <w:t xml:space="preserve"> настоящего Порядка, министерство в течение 10 рабочих дней со дня истечения срока, указанного в </w:t>
      </w:r>
      <w:hyperlink w:anchor="P4492">
        <w:r w:rsidR="003E12B2" w:rsidRPr="007E0793">
          <w:rPr>
            <w:rFonts w:ascii="Times New Roman" w:hAnsi="Times New Roman" w:cs="Times New Roman"/>
            <w:sz w:val="28"/>
            <w:szCs w:val="28"/>
          </w:rPr>
          <w:t>пункте 25</w:t>
        </w:r>
      </w:hyperlink>
      <w:r w:rsidR="003E12B2" w:rsidRPr="007E0793">
        <w:rPr>
          <w:rFonts w:ascii="Times New Roman" w:hAnsi="Times New Roman" w:cs="Times New Roman"/>
          <w:sz w:val="28"/>
          <w:szCs w:val="28"/>
        </w:rPr>
        <w:t xml:space="preserve"> настоящего Порядка, обращается в суд с исковым заявлением о взыскании субсидии, а также пени за просрочку ее возврата.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Указанный в </w:t>
      </w:r>
      <w:hyperlink w:anchor="P4499">
        <w:r w:rsidRPr="007E0793">
          <w:rPr>
            <w:rFonts w:ascii="Times New Roman" w:hAnsi="Times New Roman" w:cs="Times New Roman"/>
            <w:sz w:val="28"/>
            <w:szCs w:val="28"/>
          </w:rPr>
          <w:t>абзаце первом</w:t>
        </w:r>
      </w:hyperlink>
      <w:r w:rsidRPr="007E0793">
        <w:rPr>
          <w:rFonts w:ascii="Times New Roman" w:hAnsi="Times New Roman" w:cs="Times New Roman"/>
          <w:sz w:val="28"/>
          <w:szCs w:val="28"/>
        </w:rPr>
        <w:t xml:space="preserve"> настоящего пункта срок для обращения в суд не является </w:t>
      </w:r>
      <w:proofErr w:type="spellStart"/>
      <w:r w:rsidRPr="007E0793">
        <w:rPr>
          <w:rFonts w:ascii="Times New Roman" w:hAnsi="Times New Roman" w:cs="Times New Roman"/>
          <w:sz w:val="28"/>
          <w:szCs w:val="28"/>
        </w:rPr>
        <w:t>пресекательным</w:t>
      </w:r>
      <w:proofErr w:type="spellEnd"/>
      <w:r w:rsidRPr="007E0793">
        <w:rPr>
          <w:rFonts w:ascii="Times New Roman" w:hAnsi="Times New Roman" w:cs="Times New Roman"/>
          <w:sz w:val="28"/>
          <w:szCs w:val="28"/>
        </w:rPr>
        <w:t>.</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77" w:name="P4511"/>
      <w:bookmarkEnd w:id="77"/>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СУБСИДИЙ НА ВОЗМЕЩЕНИЕ НЕДОПОЛУЧЕННЫХ</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ДОХОДОВ, ВОЗНИКАЮЩИХ В РЕЗУЛЬТАТЕ ГОСУДАРСТВЕННОГО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РЕГУЛИРОВАНИЯ ТАРИФОВ НА ТЕПЛОВУЮ ЭНЕРГИЮ, ПОСТАВЛЯЕМУЮ</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НАСЕЛЕНИЮ И ПОТРЕБИТЕЛЯМ, ПРИРАВНЕННЫМ К НАСЕЛЕНИЮ,</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НА НУЖДЫ ТЕПЛОСНАБЖЕНИЯ</w:t>
      </w:r>
    </w:p>
    <w:p w:rsidR="00A72F5A" w:rsidRPr="007E0793" w:rsidRDefault="00A72F5A" w:rsidP="007E0793">
      <w:pPr>
        <w:pStyle w:val="ConsPlusTitle"/>
        <w:contextualSpacing/>
        <w:jc w:val="center"/>
        <w:outlineLvl w:val="1"/>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lastRenderedPageBreak/>
        <w:t>I. Общие положения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со </w:t>
      </w:r>
      <w:hyperlink r:id="rId279">
        <w:r w:rsidRPr="007E0793">
          <w:rPr>
            <w:rFonts w:ascii="Times New Roman" w:hAnsi="Times New Roman" w:cs="Times New Roman"/>
            <w:sz w:val="28"/>
            <w:szCs w:val="28"/>
          </w:rPr>
          <w:t>статьей 78</w:t>
        </w:r>
      </w:hyperlink>
      <w:r w:rsidRPr="007E0793">
        <w:rPr>
          <w:rFonts w:ascii="Times New Roman" w:hAnsi="Times New Roman" w:cs="Times New Roman"/>
          <w:sz w:val="28"/>
          <w:szCs w:val="28"/>
        </w:rPr>
        <w:t xml:space="preserve">, </w:t>
      </w:r>
      <w:hyperlink r:id="rId280">
        <w:r w:rsidRPr="007E0793">
          <w:rPr>
            <w:rFonts w:ascii="Times New Roman" w:hAnsi="Times New Roman" w:cs="Times New Roman"/>
            <w:sz w:val="28"/>
            <w:szCs w:val="28"/>
          </w:rPr>
          <w:t>пунктом 2 статьи 78.1</w:t>
        </w:r>
      </w:hyperlink>
      <w:r w:rsidRPr="007E0793">
        <w:rPr>
          <w:rFonts w:ascii="Times New Roman" w:hAnsi="Times New Roman" w:cs="Times New Roman"/>
          <w:sz w:val="28"/>
          <w:szCs w:val="28"/>
        </w:rPr>
        <w:t xml:space="preserve"> Бюджетного кодекса Российской Федерации, Федеральным </w:t>
      </w:r>
      <w:hyperlink r:id="rId281">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27 июля 2010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190-ФЗ "О теплоснабжении", общими </w:t>
      </w:r>
      <w:hyperlink r:id="rId282">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1492 (далее - общие требования), областным </w:t>
      </w:r>
      <w:hyperlink r:id="rId283">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 июля 2012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512-32-ОЗ "Об установлении лиц, имеющих право на льготы по оплате тепловой энергии (мощности), теплоносителя, оснований для предоставления льгот и порядка компенсации выпадающих доходов теплоснабжающих организаций", государственной </w:t>
      </w:r>
      <w:hyperlink w:anchor="P133">
        <w:r w:rsidRPr="007E0793">
          <w:rPr>
            <w:rFonts w:ascii="Times New Roman" w:hAnsi="Times New Roman" w:cs="Times New Roman"/>
            <w:sz w:val="28"/>
            <w:szCs w:val="28"/>
          </w:rPr>
          <w:t>программой</w:t>
        </w:r>
      </w:hyperlink>
      <w:r w:rsidRPr="007E0793">
        <w:rPr>
          <w:rFonts w:ascii="Times New Roman" w:hAnsi="Times New Roman" w:cs="Times New Roman"/>
          <w:sz w:val="28"/>
          <w:szCs w:val="28"/>
        </w:rPr>
        <w:t xml:space="preserve"> Архангельской области "Развитие энергетики и жилищно-коммунального хозяйства Архангельской области", утвержденной настоящим постановлением (далее - государственная программа), устанавливает порядок и условия предоставления субсидий теплоснабжающим организациям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 (далее соответственно - субсидия, субсидии, теплоснабжающая организация).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Субсидия предоставляется в рамках </w:t>
      </w:r>
      <w:hyperlink w:anchor="P133">
        <w:r w:rsidRPr="007E0793">
          <w:rPr>
            <w:rFonts w:ascii="Times New Roman" w:hAnsi="Times New Roman" w:cs="Times New Roman"/>
            <w:sz w:val="28"/>
            <w:szCs w:val="28"/>
          </w:rPr>
          <w:t xml:space="preserve">подпрограммы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w:t>
        </w:r>
      </w:hyperlink>
      <w:r w:rsidRPr="007E0793">
        <w:rPr>
          <w:rFonts w:ascii="Times New Roman" w:hAnsi="Times New Roman" w:cs="Times New Roman"/>
          <w:sz w:val="28"/>
          <w:szCs w:val="28"/>
        </w:rPr>
        <w:t xml:space="preserve"> государственной программы.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78" w:name="P4530"/>
      <w:bookmarkEnd w:id="78"/>
      <w:r w:rsidRPr="007E0793">
        <w:rPr>
          <w:rFonts w:ascii="Times New Roman" w:hAnsi="Times New Roman" w:cs="Times New Roman"/>
          <w:sz w:val="28"/>
          <w:szCs w:val="28"/>
        </w:rPr>
        <w:t>5. Целью предоставления субсидии является возмещение теплоснабжающим организациям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79" w:name="P4531"/>
      <w:bookmarkEnd w:id="79"/>
      <w:r w:rsidRPr="007E0793">
        <w:rPr>
          <w:rFonts w:ascii="Times New Roman" w:hAnsi="Times New Roman" w:cs="Times New Roman"/>
          <w:sz w:val="28"/>
          <w:szCs w:val="28"/>
        </w:rPr>
        <w:lastRenderedPageBreak/>
        <w:t>6. Право на получение субсидии имеют теплоснабжающие организации, соответствующие следующим критериям: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80" w:name="P4532"/>
      <w:bookmarkEnd w:id="80"/>
      <w:r w:rsidRPr="007E0793">
        <w:rPr>
          <w:rFonts w:ascii="Times New Roman" w:hAnsi="Times New Roman" w:cs="Times New Roman"/>
          <w:sz w:val="28"/>
          <w:szCs w:val="28"/>
        </w:rPr>
        <w:t>1) для теплоснабжающей организации на текущий календарный год постановлением агентства по тарифам и ценам Архангельской области (далее соответственно - агентство, постановление агентства) установлены тарифы на тепловую энергию, поставляемую потребителям, в случае отсутствия дифференциации тарифов по схеме подключения (далее - экономически обоснованные тарифы на тепловую энергию), превышающие тарифы на тепловую энергию, поставляемую населению и потребителям, приравненным к населению (далее - льготные тарифы на тепловую энергию);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теплоснабжающая организация не является государственным (муниципальным) учреждением.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Критерию, предусмотренному </w:t>
      </w:r>
      <w:hyperlink w:anchor="P4532">
        <w:r w:rsidRPr="007E0793">
          <w:rPr>
            <w:rFonts w:ascii="Times New Roman" w:hAnsi="Times New Roman" w:cs="Times New Roman"/>
            <w:sz w:val="28"/>
            <w:szCs w:val="28"/>
          </w:rPr>
          <w:t>подпунктом 1</w:t>
        </w:r>
      </w:hyperlink>
      <w:r w:rsidRPr="007E0793">
        <w:rPr>
          <w:rFonts w:ascii="Times New Roman" w:hAnsi="Times New Roman" w:cs="Times New Roman"/>
          <w:sz w:val="28"/>
          <w:szCs w:val="28"/>
        </w:rPr>
        <w:t xml:space="preserve"> настоящего пункта, соответствует теплоснабжающая организация, которая в порядке правопреемства в полном объеме приобрела права и обязанности организации, осуществлявшей регулируемые виды деятельности, и в отношении источников тепловой энергии и (или) тепловых сетей применяет тарифы, установленные для реорганизованной организации, до утверждения для организации-правопреемника цен (тарифов) в установленном порядке, в соответствии с </w:t>
      </w:r>
      <w:hyperlink r:id="rId284">
        <w:r w:rsidRPr="007E0793">
          <w:rPr>
            <w:rFonts w:ascii="Times New Roman" w:hAnsi="Times New Roman" w:cs="Times New Roman"/>
            <w:sz w:val="28"/>
            <w:szCs w:val="28"/>
          </w:rPr>
          <w:t>пунктом 21</w:t>
        </w:r>
      </w:hyperlink>
      <w:r w:rsidRPr="007E0793">
        <w:rPr>
          <w:rFonts w:ascii="Times New Roman" w:hAnsi="Times New Roman" w:cs="Times New Roman"/>
          <w:sz w:val="28"/>
          <w:szCs w:val="28"/>
        </w:rPr>
        <w:t xml:space="preserve"> Основ ценообразования в сфере теплоснабжения, утвержденных постановлением Правительства Российской Федерации от 22 октября 2012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1075 "О ценообразовании в сфере теплоснабжения".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 Порядок проведения отбора получателей субсидий</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для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81" w:name="P4540"/>
      <w:bookmarkEnd w:id="81"/>
      <w:r w:rsidRPr="007E0793">
        <w:rPr>
          <w:rFonts w:ascii="Times New Roman" w:hAnsi="Times New Roman" w:cs="Times New Roman"/>
          <w:sz w:val="28"/>
          <w:szCs w:val="28"/>
        </w:rPr>
        <w:t xml:space="preserve">7. Отбор проводится министерством путем запроса предложений на основании заявлений о заключении договора о предоставлении из областного бюджета субсидии между министерством и теплоснабжающей организацией (далее соответственно - заявление, договор), направленных теплоснабжающими организациями, которые соответствуют критериям отбора, предусмотренным </w:t>
      </w:r>
      <w:hyperlink w:anchor="P4531">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 согласно очередности поступления указанных заявлений.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Для участия в отборе теплоснабжающая организация, представляет в министерство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82" w:name="P4543"/>
      <w:bookmarkEnd w:id="82"/>
      <w:r w:rsidRPr="007E0793">
        <w:rPr>
          <w:rFonts w:ascii="Times New Roman" w:hAnsi="Times New Roman" w:cs="Times New Roman"/>
          <w:sz w:val="28"/>
          <w:szCs w:val="28"/>
        </w:rPr>
        <w:t>1) заявление, в обязательном порядке включающее в себя: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а) сведения о получении (неполучении) субсидии из областного бюджета в соответствии с иными нормативными правовыми актами Архангельской области на цели, указанные в </w:t>
      </w:r>
      <w:hyperlink w:anchor="P4530">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б) сведения об отсутствии в уставном капитале доли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rsidRPr="007E0793">
        <w:rPr>
          <w:rFonts w:ascii="Times New Roman" w:hAnsi="Times New Roman" w:cs="Times New Roman"/>
          <w:sz w:val="28"/>
          <w:szCs w:val="28"/>
        </w:rPr>
        <w:lastRenderedPageBreak/>
        <w:t>проведении финансовых операций (офшорные зоны) в отношении таких юридических лиц, в совокупности превышающей 50 процентов;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согласие на публикацию (размещение) в информационно-телекоммуникационной сети "Интернет" информации о теплоснабжающей организации, о подаваемом заявлении, иной информации, связанной с соответствующим отбором;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предоставление в министерство заявления,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 в случае, если теплоснабжающая организация является акционерным обществом.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8. Организацию и проведение отбора осуществляет министерство, которое последовательно: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издает распоряжение о проведении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83" w:name="P4552"/>
      <w:bookmarkEnd w:id="83"/>
      <w:r w:rsidRPr="007E0793">
        <w:rPr>
          <w:rFonts w:ascii="Times New Roman" w:hAnsi="Times New Roman" w:cs="Times New Roman"/>
          <w:sz w:val="28"/>
          <w:szCs w:val="28"/>
        </w:rPr>
        <w:t>2) готовит объявление о проведении отбора (далее - объявление).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Объявление должно содержать: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 сроки проведения отбора (даты и времени начала (окончания) подачи (приема) предложений), которые не могут быть меньше 30 календарных дней, следующих за днем размещения извещения;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наименование, место нахождения, почтовый адрес, адрес электронной почты министерства;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цель предоставления субсидии в соответствии с </w:t>
      </w:r>
      <w:hyperlink w:anchor="P4530">
        <w:r w:rsidRPr="007E0793">
          <w:rPr>
            <w:rFonts w:ascii="Times New Roman" w:hAnsi="Times New Roman" w:cs="Times New Roman"/>
            <w:sz w:val="28"/>
            <w:szCs w:val="28"/>
          </w:rPr>
          <w:t>пунктом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 критерии и требования к теплоснабжающим организациям в соответствии с </w:t>
      </w:r>
      <w:hyperlink w:anchor="P4531">
        <w:r w:rsidRPr="007E0793">
          <w:rPr>
            <w:rFonts w:ascii="Times New Roman" w:hAnsi="Times New Roman" w:cs="Times New Roman"/>
            <w:sz w:val="28"/>
            <w:szCs w:val="28"/>
          </w:rPr>
          <w:t>пунктами 6</w:t>
        </w:r>
      </w:hyperlink>
      <w:r w:rsidRPr="007E0793">
        <w:rPr>
          <w:rFonts w:ascii="Times New Roman" w:hAnsi="Times New Roman" w:cs="Times New Roman"/>
          <w:sz w:val="28"/>
          <w:szCs w:val="28"/>
        </w:rPr>
        <w:t xml:space="preserve"> и </w:t>
      </w:r>
      <w:hyperlink w:anchor="P4579">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 и перечень документов, представляемых теплоснабжающими организациями для подтверждения их соответствия указанным критериям и требованиям;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е) порядок подачи заявлений и требования, предъявляемые к их форме и содержанию;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ж) порядок отзыва заявлений, порядок их возврата, определяющий в том числе основания для возврата заявлений, а также порядок внесения изменений в предложения теплоснабжающими организациями;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з) правила рассмотрения и оценки заявлений теплоснабжающих </w:t>
      </w:r>
      <w:r w:rsidRPr="007E0793">
        <w:rPr>
          <w:rFonts w:ascii="Times New Roman" w:hAnsi="Times New Roman" w:cs="Times New Roman"/>
          <w:sz w:val="28"/>
          <w:szCs w:val="28"/>
        </w:rPr>
        <w:lastRenderedPageBreak/>
        <w:t>организаций;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и) порядок предоставления теплоснабжающим организациям разъяснений положений объявления о проведении отбора, даты начала и окончания срока такого предоставления;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к) срок, в течение которого теплоснабжающие организации - победители отбора должны подписать договор;</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л) условия признания теплоснабжающих организаций уклонившимися от заключения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размещает на официальном сайте проект договора о предоставлении из областного бюджета субсидии по форме, соответствующей типовой форме соглашения (договора) о предоставлении субсидии, утвержденной министерством финансов Архангельской области в соответствии со </w:t>
      </w:r>
      <w:hyperlink r:id="rId285">
        <w:r w:rsidRPr="007E0793">
          <w:rPr>
            <w:rFonts w:ascii="Times New Roman" w:hAnsi="Times New Roman" w:cs="Times New Roman"/>
            <w:sz w:val="28"/>
            <w:szCs w:val="28"/>
          </w:rPr>
          <w:t>статьей 78</w:t>
        </w:r>
      </w:hyperlink>
      <w:r w:rsidRPr="007E0793">
        <w:rPr>
          <w:rFonts w:ascii="Times New Roman" w:hAnsi="Times New Roman" w:cs="Times New Roman"/>
          <w:sz w:val="28"/>
          <w:szCs w:val="28"/>
        </w:rPr>
        <w:t xml:space="preserve"> Бюджетного кодекса Российской Федерации и общими </w:t>
      </w:r>
      <w:hyperlink r:id="rId286">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(далее - проект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осуществляет прием и регистрацию заявлений;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проверяет заявления и документы, предусмотренные </w:t>
      </w:r>
      <w:hyperlink w:anchor="P4540">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6) оценивает заявления на соответствие теплоснабжающих организаций критериям, установленным </w:t>
      </w:r>
      <w:hyperlink w:anchor="P4531">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7) в течение 10 рабочих дней со дня поступления заявления и документов, предусмотренных </w:t>
      </w:r>
      <w:hyperlink w:anchor="P4540">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84" w:name="P4572"/>
      <w:bookmarkEnd w:id="84"/>
      <w:r w:rsidRPr="007E0793">
        <w:rPr>
          <w:rFonts w:ascii="Times New Roman" w:hAnsi="Times New Roman" w:cs="Times New Roman"/>
          <w:sz w:val="28"/>
          <w:szCs w:val="28"/>
        </w:rPr>
        <w:t>а) об отклонении заявления теплоснабжающей организации;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о признании теплоснабжающей организации победителем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Решение, указанное в </w:t>
      </w:r>
      <w:hyperlink w:anchor="P4572">
        <w:r w:rsidRPr="007E0793">
          <w:rPr>
            <w:rFonts w:ascii="Times New Roman" w:hAnsi="Times New Roman" w:cs="Times New Roman"/>
            <w:sz w:val="28"/>
            <w:szCs w:val="28"/>
          </w:rPr>
          <w:t>подпункте "а"</w:t>
        </w:r>
      </w:hyperlink>
      <w:r w:rsidRPr="007E0793">
        <w:rPr>
          <w:rFonts w:ascii="Times New Roman" w:hAnsi="Times New Roman" w:cs="Times New Roman"/>
          <w:sz w:val="28"/>
          <w:szCs w:val="28"/>
        </w:rPr>
        <w:t xml:space="preserve"> настоящего подпункта, принимается министерством в случае несоответствия теплоснабжающих организаций критериям и требованиям, установленным </w:t>
      </w:r>
      <w:hyperlink w:anchor="P4531">
        <w:r w:rsidRPr="007E0793">
          <w:rPr>
            <w:rFonts w:ascii="Times New Roman" w:hAnsi="Times New Roman" w:cs="Times New Roman"/>
            <w:sz w:val="28"/>
            <w:szCs w:val="28"/>
          </w:rPr>
          <w:t>пунктами 6</w:t>
        </w:r>
      </w:hyperlink>
      <w:r w:rsidRPr="007E0793">
        <w:rPr>
          <w:rFonts w:ascii="Times New Roman" w:hAnsi="Times New Roman" w:cs="Times New Roman"/>
          <w:sz w:val="28"/>
          <w:szCs w:val="28"/>
        </w:rPr>
        <w:t xml:space="preserve"> и </w:t>
      </w:r>
      <w:hyperlink w:anchor="P4579">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Указанное решение направляется теплоснабжающей организации в течение пяти рабочих дней со дня его принятия и может быть обжаловано ею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85" w:name="P4577"/>
      <w:bookmarkEnd w:id="85"/>
      <w:r w:rsidRPr="007E0793">
        <w:rPr>
          <w:rFonts w:ascii="Times New Roman" w:hAnsi="Times New Roman" w:cs="Times New Roman"/>
          <w:sz w:val="28"/>
          <w:szCs w:val="28"/>
        </w:rPr>
        <w:t>8) готовит информацию о результатах рассмотрения поступивших заявлений (далее - информация).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9. Объявление, предусмотренное </w:t>
      </w:r>
      <w:hyperlink w:anchor="P4552">
        <w:r w:rsidRPr="007E0793">
          <w:rPr>
            <w:rFonts w:ascii="Times New Roman" w:hAnsi="Times New Roman" w:cs="Times New Roman"/>
            <w:sz w:val="28"/>
            <w:szCs w:val="28"/>
          </w:rPr>
          <w:t>подпунктом 2 пункта 8</w:t>
        </w:r>
      </w:hyperlink>
      <w:r w:rsidRPr="007E0793">
        <w:rPr>
          <w:rFonts w:ascii="Times New Roman" w:hAnsi="Times New Roman" w:cs="Times New Roman"/>
          <w:sz w:val="28"/>
          <w:szCs w:val="28"/>
        </w:rPr>
        <w:t xml:space="preserve"> настоящего Порядка, и информация, предусмотренная </w:t>
      </w:r>
      <w:hyperlink w:anchor="P4577">
        <w:r w:rsidRPr="007E0793">
          <w:rPr>
            <w:rFonts w:ascii="Times New Roman" w:hAnsi="Times New Roman" w:cs="Times New Roman"/>
            <w:sz w:val="28"/>
            <w:szCs w:val="28"/>
          </w:rPr>
          <w:t>подпунктом 8 пункта 8</w:t>
        </w:r>
      </w:hyperlink>
      <w:r w:rsidRPr="007E0793">
        <w:rPr>
          <w:rFonts w:ascii="Times New Roman" w:hAnsi="Times New Roman" w:cs="Times New Roman"/>
          <w:sz w:val="28"/>
          <w:szCs w:val="28"/>
        </w:rPr>
        <w:t xml:space="preserve"> настоящего Порядка, размещаются на едином портале и на официальном сайте Правительства Архангельской области https://dvi</w:t>
      </w:r>
      <w:r w:rsidR="007E0793">
        <w:rPr>
          <w:rFonts w:ascii="Times New Roman" w:hAnsi="Times New Roman" w:cs="Times New Roman"/>
          <w:sz w:val="28"/>
          <w:szCs w:val="28"/>
        </w:rPr>
        <w:t>№</w:t>
      </w:r>
      <w:r w:rsidRPr="007E0793">
        <w:rPr>
          <w:rFonts w:ascii="Times New Roman" w:hAnsi="Times New Roman" w:cs="Times New Roman"/>
          <w:sz w:val="28"/>
          <w:szCs w:val="28"/>
        </w:rPr>
        <w:t>ala</w:t>
      </w:r>
      <w:r w:rsidR="007E0793">
        <w:rPr>
          <w:rFonts w:ascii="Times New Roman" w:hAnsi="Times New Roman" w:cs="Times New Roman"/>
          <w:sz w:val="28"/>
          <w:szCs w:val="28"/>
        </w:rPr>
        <w:t>№</w:t>
      </w:r>
      <w:r w:rsidRPr="007E0793">
        <w:rPr>
          <w:rFonts w:ascii="Times New Roman" w:hAnsi="Times New Roman" w:cs="Times New Roman"/>
          <w:sz w:val="28"/>
          <w:szCs w:val="28"/>
        </w:rPr>
        <w:t>d.ru в информационно-телекоммуникационной сети "Интернет" (далее - официальный сайт).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86" w:name="P4579"/>
      <w:bookmarkEnd w:id="86"/>
      <w:r w:rsidRPr="007E0793">
        <w:rPr>
          <w:rFonts w:ascii="Times New Roman" w:hAnsi="Times New Roman" w:cs="Times New Roman"/>
          <w:sz w:val="28"/>
          <w:szCs w:val="28"/>
        </w:rPr>
        <w:t>10. Теплоснабжающая организация на первое число месяца, предшествующего месяцу, в котором указанная организация подала заявление, должна отвечать следующим требованиям: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 xml:space="preserve">1)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w:t>
      </w:r>
      <w:hyperlink w:anchor="P4530">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Положения </w:t>
      </w:r>
      <w:hyperlink r:id="rId287">
        <w:r w:rsidRPr="007E0793">
          <w:rPr>
            <w:rFonts w:ascii="Times New Roman" w:hAnsi="Times New Roman" w:cs="Times New Roman"/>
            <w:sz w:val="28"/>
            <w:szCs w:val="28"/>
          </w:rPr>
          <w:t>пункта 17 статьи 241</w:t>
        </w:r>
      </w:hyperlink>
      <w:r w:rsidRPr="007E0793">
        <w:rPr>
          <w:rFonts w:ascii="Times New Roman" w:hAnsi="Times New Roman" w:cs="Times New Roman"/>
          <w:sz w:val="28"/>
          <w:szCs w:val="28"/>
        </w:rPr>
        <w:t xml:space="preserve"> Бюджетного кодекса Российской Федерации к теплоснабжающим организациям в рамках настоящего Порядка не применяются.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III. Условия заключения договора и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11. Предоставление субсидии осуществляется министерством на основании заключенных с теплоснабжающими организациями договоров на текущий финансовый год после установления агентством экономически обоснованных тарифов и льготных тарифов.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87" w:name="P4589"/>
      <w:bookmarkEnd w:id="87"/>
      <w:r w:rsidRPr="007E0793">
        <w:rPr>
          <w:rFonts w:ascii="Times New Roman" w:hAnsi="Times New Roman" w:cs="Times New Roman"/>
          <w:sz w:val="28"/>
          <w:szCs w:val="28"/>
        </w:rPr>
        <w:t xml:space="preserve">12. Для заключения договора теплоснабжающая организация вместе с заявлением, предусмотренным </w:t>
      </w:r>
      <w:hyperlink w:anchor="P4540">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представляет в министерство следующие документы (далее соответственно - заявитель, документация):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88" w:name="P4590"/>
      <w:bookmarkEnd w:id="88"/>
      <w:r w:rsidRPr="007E0793">
        <w:rPr>
          <w:rFonts w:ascii="Times New Roman" w:hAnsi="Times New Roman" w:cs="Times New Roman"/>
          <w:sz w:val="28"/>
          <w:szCs w:val="28"/>
        </w:rPr>
        <w:t>1) документы, подтверждающие полномочия лица, представляющего интересы заявителя, в случае, если данное лицо не является лицом, имеющим право без доверенности действовать от имени заявителя;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89" w:name="P4591"/>
      <w:bookmarkEnd w:id="89"/>
      <w:r w:rsidRPr="007E0793">
        <w:rPr>
          <w:rFonts w:ascii="Times New Roman" w:hAnsi="Times New Roman" w:cs="Times New Roman"/>
          <w:sz w:val="28"/>
          <w:szCs w:val="28"/>
        </w:rPr>
        <w:t>2) проект договора, подписанного уполномоченным лицом заявителя.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13. Для заключения договора заявитель вправе представить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90" w:name="P4593"/>
      <w:bookmarkEnd w:id="90"/>
      <w:r w:rsidRPr="007E0793">
        <w:rPr>
          <w:rFonts w:ascii="Times New Roman" w:hAnsi="Times New Roman" w:cs="Times New Roman"/>
          <w:sz w:val="28"/>
          <w:szCs w:val="28"/>
        </w:rPr>
        <w:t xml:space="preserve">1) выписку из Единого государственного реестра юридических лиц (ЕГРЮЛ), выданную не ранее чем за 30 календарных дней до дня подачи заявления, указанного в </w:t>
      </w:r>
      <w:hyperlink w:anchor="P4543">
        <w:r w:rsidRPr="007E0793">
          <w:rPr>
            <w:rFonts w:ascii="Times New Roman" w:hAnsi="Times New Roman" w:cs="Times New Roman"/>
            <w:sz w:val="28"/>
            <w:szCs w:val="28"/>
          </w:rPr>
          <w:t>подпункте 1 пункта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91" w:name="P4594"/>
      <w:bookmarkEnd w:id="91"/>
      <w:r w:rsidRPr="007E0793">
        <w:rPr>
          <w:rFonts w:ascii="Times New Roman" w:hAnsi="Times New Roman" w:cs="Times New Roman"/>
          <w:sz w:val="28"/>
          <w:szCs w:val="28"/>
        </w:rPr>
        <w:t>2) копию постановления агентства.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Министерство самостоятельно запрашивает документы, предусмотренные </w:t>
      </w:r>
      <w:hyperlink w:anchor="P4593">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4594">
        <w:r w:rsidRPr="007E0793">
          <w:rPr>
            <w:rFonts w:ascii="Times New Roman" w:hAnsi="Times New Roman" w:cs="Times New Roman"/>
            <w:sz w:val="28"/>
            <w:szCs w:val="28"/>
          </w:rPr>
          <w:t>2</w:t>
        </w:r>
      </w:hyperlink>
      <w:r w:rsidRPr="007E0793">
        <w:rPr>
          <w:rFonts w:ascii="Times New Roman" w:hAnsi="Times New Roman" w:cs="Times New Roman"/>
          <w:sz w:val="28"/>
          <w:szCs w:val="28"/>
        </w:rPr>
        <w:t xml:space="preserve"> настоящего пункта, в случае, если заявитель не предоставил их по собственной инициативе, в течение трех рабочих дней со дня поступления документов, указанных в </w:t>
      </w:r>
      <w:hyperlink w:anchor="P4589">
        <w:r w:rsidRPr="007E0793">
          <w:rPr>
            <w:rFonts w:ascii="Times New Roman" w:hAnsi="Times New Roman" w:cs="Times New Roman"/>
            <w:sz w:val="28"/>
            <w:szCs w:val="28"/>
          </w:rPr>
          <w:t>пункте 12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92" w:name="P4596"/>
      <w:bookmarkEnd w:id="92"/>
      <w:r w:rsidRPr="007E0793">
        <w:rPr>
          <w:rFonts w:ascii="Times New Roman" w:hAnsi="Times New Roman" w:cs="Times New Roman"/>
          <w:sz w:val="28"/>
          <w:szCs w:val="28"/>
        </w:rPr>
        <w:t xml:space="preserve">14. Документы, предусмотренные </w:t>
      </w:r>
      <w:hyperlink w:anchor="P4590">
        <w:r w:rsidRPr="007E0793">
          <w:rPr>
            <w:rFonts w:ascii="Times New Roman" w:hAnsi="Times New Roman" w:cs="Times New Roman"/>
            <w:sz w:val="28"/>
            <w:szCs w:val="28"/>
          </w:rPr>
          <w:t>подпунктом 1 пункта 12</w:t>
        </w:r>
      </w:hyperlink>
      <w:r w:rsidRPr="007E0793">
        <w:rPr>
          <w:rFonts w:ascii="Times New Roman" w:hAnsi="Times New Roman" w:cs="Times New Roman"/>
          <w:sz w:val="28"/>
          <w:szCs w:val="28"/>
        </w:rPr>
        <w:t xml:space="preserve"> настоящего Порядка, представляются в виде подлинника или копии документа. Копии документов должны быть заверены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 xml:space="preserve">Проект договора, предусмотренный </w:t>
      </w:r>
      <w:hyperlink w:anchor="P4591">
        <w:r w:rsidRPr="007E0793">
          <w:rPr>
            <w:rFonts w:ascii="Times New Roman" w:hAnsi="Times New Roman" w:cs="Times New Roman"/>
            <w:sz w:val="28"/>
            <w:szCs w:val="28"/>
          </w:rPr>
          <w:t>подпунктом 2 пункта 12</w:t>
        </w:r>
      </w:hyperlink>
      <w:r w:rsidRPr="007E0793">
        <w:rPr>
          <w:rFonts w:ascii="Times New Roman" w:hAnsi="Times New Roman" w:cs="Times New Roman"/>
          <w:sz w:val="28"/>
          <w:szCs w:val="28"/>
        </w:rPr>
        <w:t xml:space="preserve"> настоящего Порядка, составляется по форме, размещенной на официальном сайте, и представляется в двух экземплярах.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15. Министерство в течение 15 рабочих дней со дня размещения результатов отбора на официальном сайте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93" w:name="P4599"/>
      <w:bookmarkEnd w:id="93"/>
      <w:r w:rsidRPr="007E0793">
        <w:rPr>
          <w:rFonts w:ascii="Times New Roman" w:hAnsi="Times New Roman" w:cs="Times New Roman"/>
          <w:sz w:val="28"/>
          <w:szCs w:val="28"/>
        </w:rPr>
        <w:t>1) об отказе в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94" w:name="P4600"/>
      <w:bookmarkEnd w:id="94"/>
      <w:r w:rsidRPr="007E0793">
        <w:rPr>
          <w:rFonts w:ascii="Times New Roman" w:hAnsi="Times New Roman" w:cs="Times New Roman"/>
          <w:sz w:val="28"/>
          <w:szCs w:val="28"/>
        </w:rPr>
        <w:t>2) о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95" w:name="P4601"/>
      <w:bookmarkEnd w:id="95"/>
      <w:r w:rsidRPr="007E0793">
        <w:rPr>
          <w:rFonts w:ascii="Times New Roman" w:hAnsi="Times New Roman" w:cs="Times New Roman"/>
          <w:sz w:val="28"/>
          <w:szCs w:val="28"/>
        </w:rPr>
        <w:t xml:space="preserve">16. Решение, указанное в </w:t>
      </w:r>
      <w:hyperlink w:anchor="P4599">
        <w:r w:rsidRPr="007E0793">
          <w:rPr>
            <w:rFonts w:ascii="Times New Roman" w:hAnsi="Times New Roman" w:cs="Times New Roman"/>
            <w:sz w:val="28"/>
            <w:szCs w:val="28"/>
          </w:rPr>
          <w:t>подпункте 1 пункта 15</w:t>
        </w:r>
      </w:hyperlink>
      <w:r w:rsidRPr="007E0793">
        <w:rPr>
          <w:rFonts w:ascii="Times New Roman" w:hAnsi="Times New Roman" w:cs="Times New Roman"/>
          <w:sz w:val="28"/>
          <w:szCs w:val="28"/>
        </w:rPr>
        <w:t xml:space="preserve"> настоящего Порядка, принимается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представление документации, предусмотренной </w:t>
      </w:r>
      <w:hyperlink w:anchor="P4589">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документации, предусмотренной </w:t>
      </w:r>
      <w:hyperlink w:anchor="P4589">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 содержащей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документы, предусмотренные </w:t>
      </w:r>
      <w:hyperlink w:anchor="P4590">
        <w:r w:rsidRPr="007E0793">
          <w:rPr>
            <w:rFonts w:ascii="Times New Roman" w:hAnsi="Times New Roman" w:cs="Times New Roman"/>
            <w:sz w:val="28"/>
            <w:szCs w:val="28"/>
          </w:rPr>
          <w:t>подпунктом 1 пункта 12</w:t>
        </w:r>
      </w:hyperlink>
      <w:r w:rsidRPr="007E0793">
        <w:rPr>
          <w:rFonts w:ascii="Times New Roman" w:hAnsi="Times New Roman" w:cs="Times New Roman"/>
          <w:sz w:val="28"/>
          <w:szCs w:val="28"/>
        </w:rPr>
        <w:t xml:space="preserve"> настоящего Порядка, не соответствуют требованиям </w:t>
      </w:r>
      <w:hyperlink w:anchor="P4596">
        <w:r w:rsidRPr="007E0793">
          <w:rPr>
            <w:rFonts w:ascii="Times New Roman" w:hAnsi="Times New Roman" w:cs="Times New Roman"/>
            <w:sz w:val="28"/>
            <w:szCs w:val="28"/>
          </w:rPr>
          <w:t>пункта 14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Указанное решение направляется заявителю в течение пяти рабочих дней со дня его принятия и может быть обжаловано им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17. В случае отсутствия оснований, указанных в </w:t>
      </w:r>
      <w:hyperlink w:anchor="P4601">
        <w:r w:rsidRPr="007E0793">
          <w:rPr>
            <w:rFonts w:ascii="Times New Roman" w:hAnsi="Times New Roman" w:cs="Times New Roman"/>
            <w:sz w:val="28"/>
            <w:szCs w:val="28"/>
          </w:rPr>
          <w:t>пункте 16</w:t>
        </w:r>
      </w:hyperlink>
      <w:r w:rsidRPr="007E0793">
        <w:rPr>
          <w:rFonts w:ascii="Times New Roman" w:hAnsi="Times New Roman" w:cs="Times New Roman"/>
          <w:sz w:val="28"/>
          <w:szCs w:val="28"/>
        </w:rPr>
        <w:t xml:space="preserve"> настоящего Порядка, министерство принимает решение, указанное в </w:t>
      </w:r>
      <w:hyperlink w:anchor="P4600">
        <w:r w:rsidRPr="007E0793">
          <w:rPr>
            <w:rFonts w:ascii="Times New Roman" w:hAnsi="Times New Roman" w:cs="Times New Roman"/>
            <w:sz w:val="28"/>
            <w:szCs w:val="28"/>
          </w:rPr>
          <w:t>подпункте 2 пункта 15</w:t>
        </w:r>
      </w:hyperlink>
      <w:r w:rsidRPr="007E0793">
        <w:rPr>
          <w:rFonts w:ascii="Times New Roman" w:hAnsi="Times New Roman" w:cs="Times New Roman"/>
          <w:sz w:val="28"/>
          <w:szCs w:val="28"/>
        </w:rPr>
        <w:t xml:space="preserve"> настоящего Порядка, и направляет заявителю (далее - получатель субсидии) в течение пяти рабочих дней со дня принятия указанного решения подписанный договор, предусматривающий: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базовые величины и порядок расчета размера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порядок определения объема тепловой энергии, поставленной теплоснабжающей организацией населению и потребителям, приравненным к населению, используемого для расчета размера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подтверждение объемных показателей, используемых для расчета размера субсидии, данными бухгалтерского учета;</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288">
        <w:r w:rsidR="003E12B2" w:rsidRPr="007E0793">
          <w:rPr>
            <w:rFonts w:ascii="Times New Roman" w:hAnsi="Times New Roman" w:cs="Times New Roman"/>
            <w:sz w:val="28"/>
            <w:szCs w:val="28"/>
          </w:rPr>
          <w:t>4</w:t>
        </w:r>
      </w:hyperlink>
      <w:r w:rsidR="003E12B2" w:rsidRPr="007E0793">
        <w:rPr>
          <w:rFonts w:ascii="Times New Roman" w:hAnsi="Times New Roman" w:cs="Times New Roman"/>
          <w:sz w:val="28"/>
          <w:szCs w:val="28"/>
        </w:rPr>
        <w:t xml:space="preserve">)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289">
        <w:r w:rsidR="003E12B2" w:rsidRPr="007E0793">
          <w:rPr>
            <w:rFonts w:ascii="Times New Roman" w:hAnsi="Times New Roman" w:cs="Times New Roman"/>
            <w:sz w:val="28"/>
            <w:szCs w:val="28"/>
          </w:rPr>
          <w:t>статьями 268.1</w:t>
        </w:r>
      </w:hyperlink>
      <w:r w:rsidR="003E12B2" w:rsidRPr="007E0793">
        <w:rPr>
          <w:rFonts w:ascii="Times New Roman" w:hAnsi="Times New Roman" w:cs="Times New Roman"/>
          <w:sz w:val="28"/>
          <w:szCs w:val="28"/>
        </w:rPr>
        <w:t xml:space="preserve"> и </w:t>
      </w:r>
      <w:hyperlink r:id="rId290">
        <w:r w:rsidR="003E12B2" w:rsidRPr="007E0793">
          <w:rPr>
            <w:rFonts w:ascii="Times New Roman" w:hAnsi="Times New Roman" w:cs="Times New Roman"/>
            <w:sz w:val="28"/>
            <w:szCs w:val="28"/>
          </w:rPr>
          <w:t>269.2</w:t>
        </w:r>
      </w:hyperlink>
      <w:r w:rsidR="003E12B2"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96" w:name="P4613"/>
      <w:bookmarkEnd w:id="96"/>
      <w:r w:rsidRPr="007E0793">
        <w:rPr>
          <w:rFonts w:ascii="Times New Roman" w:hAnsi="Times New Roman" w:cs="Times New Roman"/>
          <w:sz w:val="28"/>
          <w:szCs w:val="28"/>
        </w:rPr>
        <w:lastRenderedPageBreak/>
        <w:t xml:space="preserve">18. Получатели субсидии ежемесячно, не позднее 15-го числа месяца, следующего за отчетным, представляют в министерство расчеты фактической потребности в средствах субсидии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 к настоящему Порядку (далее - расчеты), в том числе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97" w:name="P4615"/>
      <w:bookmarkEnd w:id="97"/>
      <w:r w:rsidRPr="007E0793">
        <w:rPr>
          <w:rFonts w:ascii="Times New Roman" w:hAnsi="Times New Roman" w:cs="Times New Roman"/>
          <w:sz w:val="28"/>
          <w:szCs w:val="28"/>
        </w:rPr>
        <w:t>19. Размер субсидии рассчитывается исходя из следующих базовых величин:</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 установленные постановлением агентства для получателя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льготный тариф на тепловую энергию (без НДС);</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экономически обоснованный тариф на тепловую энергию (без НДС);</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б) объем тепловой энергии, поставленной получателем субсидии населению и потребителям, приравненным к населению, в точках учета тепловой энергии на нужды теплоснабжения (для отопления и горячего водоснабжения), определенный по показаниям приборов учета тепловой энергии и (или) в случаях, предусмотренных Федеральным </w:t>
      </w:r>
      <w:hyperlink r:id="rId291">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27 июля 2010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190-ФЗ "О теплоснабжении", определенный расчетным путем по нормативам потребления коммунальных услуг по отоплению и горячему водоснабжению в порядке, установленном в соответствии с </w:t>
      </w:r>
      <w:hyperlink r:id="rId292">
        <w:r w:rsidRPr="007E0793">
          <w:rPr>
            <w:rFonts w:ascii="Times New Roman" w:hAnsi="Times New Roman" w:cs="Times New Roman"/>
            <w:sz w:val="28"/>
            <w:szCs w:val="28"/>
          </w:rPr>
          <w:t>постановлением</w:t>
        </w:r>
      </w:hyperlink>
      <w:r w:rsidRPr="007E0793">
        <w:rPr>
          <w:rFonts w:ascii="Times New Roman" w:hAnsi="Times New Roman" w:cs="Times New Roman"/>
          <w:sz w:val="28"/>
          <w:szCs w:val="28"/>
        </w:rPr>
        <w:t xml:space="preserve"> Правительства Российской Федерации от 23 мая 2006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с учетом продолжительности отопительного периода, принятой при расчете нормативов.</w:t>
      </w:r>
    </w:p>
    <w:p w:rsidR="003E12B2" w:rsidRPr="007E0793" w:rsidRDefault="003E12B2" w:rsidP="007E0793">
      <w:pPr>
        <w:pStyle w:val="ConsPlusNormal"/>
        <w:contextualSpacing/>
        <w:jc w:val="both"/>
        <w:rPr>
          <w:rFonts w:ascii="Times New Roman" w:hAnsi="Times New Roman" w:cs="Times New Roman"/>
          <w:sz w:val="28"/>
          <w:szCs w:val="28"/>
        </w:rPr>
      </w:pPr>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Объем тепловой энергии, поставленной населению и потребителям, приравненным к населению, подтверждается данными бухгалтерского учета за отчетный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Размер субсидии для получателя субсидии рассчитывается по формуле: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СТ = </w:t>
      </w:r>
      <w:proofErr w:type="spellStart"/>
      <w:r w:rsidRPr="007E0793">
        <w:rPr>
          <w:rFonts w:ascii="Times New Roman" w:hAnsi="Times New Roman" w:cs="Times New Roman"/>
          <w:sz w:val="28"/>
          <w:szCs w:val="28"/>
        </w:rPr>
        <w:t>Vнас</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r w:rsidRPr="007E0793">
        <w:rPr>
          <w:rFonts w:ascii="Times New Roman" w:hAnsi="Times New Roman" w:cs="Times New Roman"/>
          <w:sz w:val="28"/>
          <w:szCs w:val="28"/>
        </w:rPr>
        <w:t xml:space="preserve"> (Т - </w:t>
      </w:r>
      <w:proofErr w:type="spellStart"/>
      <w:r w:rsidRPr="007E0793">
        <w:rPr>
          <w:rFonts w:ascii="Times New Roman" w:hAnsi="Times New Roman" w:cs="Times New Roman"/>
          <w:sz w:val="28"/>
          <w:szCs w:val="28"/>
        </w:rPr>
        <w:t>Тнас</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где: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СТ - размер субсидии для получателя субсидии,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Vнас</w:t>
      </w:r>
      <w:proofErr w:type="spellEnd"/>
      <w:r w:rsidRPr="007E0793">
        <w:rPr>
          <w:rFonts w:ascii="Times New Roman" w:hAnsi="Times New Roman" w:cs="Times New Roman"/>
          <w:sz w:val="28"/>
          <w:szCs w:val="28"/>
        </w:rPr>
        <w:t xml:space="preserve"> - объем тепловой энергии, поставленной получателем субсидии населению и потребителям, приравненным к населению, в точках учета тепловой энергии на нужды теплоснабжения (для отопления и горячего водоснабжения), определенный по показаниям приборов учета тепловой энергии и (или) в случаях, допускаемых Федеральным </w:t>
      </w:r>
      <w:hyperlink r:id="rId293">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27 июля 2010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190-ФЗ "О теплоснабжении", определенный в установленном порядке расчетным путем по нормативам потребления коммунальных услуг по отоплению и горячему водоснабжению, с учетом продолжительности отопительного периода, принятой при расчете нормативов потребления коммунальных услуг, Гкал;</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Т - экономически обоснованный тариф на тепловую энергию (без НДС), </w:t>
      </w:r>
      <w:r w:rsidRPr="007E0793">
        <w:rPr>
          <w:rFonts w:ascii="Times New Roman" w:hAnsi="Times New Roman" w:cs="Times New Roman"/>
          <w:sz w:val="28"/>
          <w:szCs w:val="28"/>
        </w:rPr>
        <w:lastRenderedPageBreak/>
        <w:t>рублей/Гкал;</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Тнас</w:t>
      </w:r>
      <w:proofErr w:type="spellEnd"/>
      <w:r w:rsidRPr="007E0793">
        <w:rPr>
          <w:rFonts w:ascii="Times New Roman" w:hAnsi="Times New Roman" w:cs="Times New Roman"/>
          <w:sz w:val="28"/>
          <w:szCs w:val="28"/>
        </w:rPr>
        <w:t xml:space="preserve"> - льготный тариф на тепловую энергию (без НДС), рублей/Гкал.</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если получателем субсидии в текущем финансовом году тепловая энергия поставлена населению и потребителям, приравненным к населению, до дня введения в действие льготных тарифов на тепловую энергию, размер субсидии для получателя субсидии рассчитывается по формуле, предусмотренной настоящим пунктом, с учетом объема тепловой энергии, поставленной населению и потребителям, приравненным к населению, со дня начала периода предоставления тепловой энергии, но не более чем за 60 календарных дней до дня введения в действие льготных тарифов.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Для расчета размера субсидии в указанном случае, получатель субсидии дополнительно к расчетам, предусмотренным </w:t>
      </w:r>
      <w:hyperlink w:anchor="P4613">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 в сроки, установленные </w:t>
      </w:r>
      <w:hyperlink w:anchor="P4613">
        <w:r w:rsidRPr="007E0793">
          <w:rPr>
            <w:rFonts w:ascii="Times New Roman" w:hAnsi="Times New Roman" w:cs="Times New Roman"/>
            <w:sz w:val="28"/>
            <w:szCs w:val="28"/>
          </w:rPr>
          <w:t>18</w:t>
        </w:r>
      </w:hyperlink>
      <w:r w:rsidRPr="007E0793">
        <w:rPr>
          <w:rFonts w:ascii="Times New Roman" w:hAnsi="Times New Roman" w:cs="Times New Roman"/>
          <w:sz w:val="28"/>
          <w:szCs w:val="28"/>
        </w:rPr>
        <w:t xml:space="preserve"> настоящего Порядка, представляет в министерство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98" w:name="P4636"/>
      <w:bookmarkEnd w:id="98"/>
      <w:r w:rsidRPr="007E0793">
        <w:rPr>
          <w:rFonts w:ascii="Times New Roman" w:hAnsi="Times New Roman" w:cs="Times New Roman"/>
          <w:sz w:val="28"/>
          <w:szCs w:val="28"/>
        </w:rPr>
        <w:t>1) письмо о включении в расчет субсидии объемов тепловой энергии, поставленной населению и потребителям, приравненным к населению, за период со дня предоставления тепловой энергии до дня введения в действие льготного тарифа;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99" w:name="P4637"/>
      <w:bookmarkEnd w:id="99"/>
      <w:r w:rsidRPr="007E0793">
        <w:rPr>
          <w:rFonts w:ascii="Times New Roman" w:hAnsi="Times New Roman" w:cs="Times New Roman"/>
          <w:sz w:val="28"/>
          <w:szCs w:val="28"/>
        </w:rPr>
        <w:t xml:space="preserve">2) уведомление об оказании услуг по теплоснабжению населения и потребителей, приравненных к населению, на соответствующей территории, согласованное уполномоченным лицом органа местного самоуправления муниципального образования Архангельской области,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 к настоящему Порядку.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Документы, предусмотренные </w:t>
      </w:r>
      <w:hyperlink w:anchor="P4636">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4637">
        <w:r w:rsidRPr="007E0793">
          <w:rPr>
            <w:rFonts w:ascii="Times New Roman" w:hAnsi="Times New Roman" w:cs="Times New Roman"/>
            <w:sz w:val="28"/>
            <w:szCs w:val="28"/>
          </w:rPr>
          <w:t>2</w:t>
        </w:r>
      </w:hyperlink>
      <w:r w:rsidRPr="007E0793">
        <w:rPr>
          <w:rFonts w:ascii="Times New Roman" w:hAnsi="Times New Roman" w:cs="Times New Roman"/>
          <w:sz w:val="28"/>
          <w:szCs w:val="28"/>
        </w:rPr>
        <w:t xml:space="preserve"> настоящего пункта, подписываются уполномоченным лицом получателя субсидии и представляются в виде подлинника в одном экземпляре.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 предусмотренный </w:t>
      </w:r>
      <w:hyperlink w:anchor="P4636">
        <w:r w:rsidRPr="007E0793">
          <w:rPr>
            <w:rFonts w:ascii="Times New Roman" w:hAnsi="Times New Roman" w:cs="Times New Roman"/>
            <w:sz w:val="28"/>
            <w:szCs w:val="28"/>
          </w:rPr>
          <w:t>подпунктом 1</w:t>
        </w:r>
      </w:hyperlink>
      <w:r w:rsidRPr="007E0793">
        <w:rPr>
          <w:rFonts w:ascii="Times New Roman" w:hAnsi="Times New Roman" w:cs="Times New Roman"/>
          <w:sz w:val="28"/>
          <w:szCs w:val="28"/>
        </w:rPr>
        <w:t xml:space="preserve"> настоящего пункта, составляется в свободной форме.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20. Министерство в срок до 20-го числа месяца, следующего за отчетным, проверяет представленные получателями субсидии расчеты и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00" w:name="P4642"/>
      <w:bookmarkEnd w:id="100"/>
      <w:r w:rsidRPr="007E0793">
        <w:rPr>
          <w:rFonts w:ascii="Times New Roman" w:hAnsi="Times New Roman" w:cs="Times New Roman"/>
          <w:sz w:val="28"/>
          <w:szCs w:val="28"/>
        </w:rPr>
        <w:t>1) о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об отказе в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21. В случае принятия решения, указанного в </w:t>
      </w:r>
      <w:hyperlink w:anchor="P4642">
        <w:r w:rsidRPr="007E0793">
          <w:rPr>
            <w:rFonts w:ascii="Times New Roman" w:hAnsi="Times New Roman" w:cs="Times New Roman"/>
            <w:sz w:val="28"/>
            <w:szCs w:val="28"/>
          </w:rPr>
          <w:t>подпункте 1 пункта 20</w:t>
        </w:r>
      </w:hyperlink>
      <w:r w:rsidRPr="007E0793">
        <w:rPr>
          <w:rFonts w:ascii="Times New Roman" w:hAnsi="Times New Roman" w:cs="Times New Roman"/>
          <w:sz w:val="28"/>
          <w:szCs w:val="28"/>
        </w:rPr>
        <w:t xml:space="preserve"> настоящего Порядка, министерство в течение пяти рабочих дней уведомляет получателя субсидии о принятом решении посредством государственной информационной системы Архангельской области "Комплексная информационно-аналитическая система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Субсидия перечисляется министерством на счет получателя субсидии в течение 10 рабочих дней со дня принятия решения, указанного в </w:t>
      </w:r>
      <w:hyperlink w:anchor="P4642">
        <w:r w:rsidRPr="007E0793">
          <w:rPr>
            <w:rFonts w:ascii="Times New Roman" w:hAnsi="Times New Roman" w:cs="Times New Roman"/>
            <w:sz w:val="28"/>
            <w:szCs w:val="28"/>
          </w:rPr>
          <w:t>подпункте 1 пункта 20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Субсидия перечисляется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счет </w:t>
      </w:r>
      <w:r w:rsidRPr="007E0793">
        <w:rPr>
          <w:rFonts w:ascii="Times New Roman" w:hAnsi="Times New Roman" w:cs="Times New Roman"/>
          <w:sz w:val="28"/>
          <w:szCs w:val="28"/>
        </w:rPr>
        <w:lastRenderedPageBreak/>
        <w:t>получателя субсидии, открытый в кредитной организации.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01" w:name="P4647"/>
      <w:bookmarkEnd w:id="101"/>
      <w:r w:rsidRPr="007E0793">
        <w:rPr>
          <w:rFonts w:ascii="Times New Roman" w:hAnsi="Times New Roman" w:cs="Times New Roman"/>
          <w:sz w:val="28"/>
          <w:szCs w:val="28"/>
        </w:rPr>
        <w:t>22. Министерство принимает решение об отказе в предоставлении субсидии в текущем месяце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непредставления расчетов, указанных в </w:t>
      </w:r>
      <w:hyperlink w:anchor="P4613">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представления расчетов, указанных в </w:t>
      </w:r>
      <w:hyperlink w:anchor="P4613">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 содержащих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представления документов с нарушением сроков, указанных в </w:t>
      </w:r>
      <w:hyperlink w:anchor="P4613">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представленные расчеты не соответствуют требованиям, предусмотренным </w:t>
      </w:r>
      <w:hyperlink w:anchor="P4613">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принятия решения об отказе в предоставлении субсидии в текущем месяце по основаниям, указанным в настоящем пункте, субсидия предоставляется в следующем месяце в соответствии с </w:t>
      </w:r>
      <w:hyperlink w:anchor="P4613">
        <w:r w:rsidRPr="007E0793">
          <w:rPr>
            <w:rFonts w:ascii="Times New Roman" w:hAnsi="Times New Roman" w:cs="Times New Roman"/>
            <w:sz w:val="28"/>
            <w:szCs w:val="28"/>
          </w:rPr>
          <w:t>пунктами 18</w:t>
        </w:r>
      </w:hyperlink>
      <w:r w:rsidRPr="007E0793">
        <w:rPr>
          <w:rFonts w:ascii="Times New Roman" w:hAnsi="Times New Roman" w:cs="Times New Roman"/>
          <w:sz w:val="28"/>
          <w:szCs w:val="28"/>
        </w:rPr>
        <w:t xml:space="preserve"> - </w:t>
      </w:r>
      <w:hyperlink w:anchor="P4647">
        <w:r w:rsidRPr="007E0793">
          <w:rPr>
            <w:rFonts w:ascii="Times New Roman" w:hAnsi="Times New Roman" w:cs="Times New Roman"/>
            <w:sz w:val="28"/>
            <w:szCs w:val="28"/>
          </w:rPr>
          <w:t>22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Решение об отказе в предоставлении субсидии направляется получателю субсидии в течение пяти рабочих дней со дня его принятия. Решение об отказе в предоставлении субсидии может быть обжаловано получателем субсидии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Министерство в срок до 25-го числа месяца, следующего за отчетным, представляет в министерство финансов Архангельской области сводный расчет фактической потребности в средствах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IV. Требования к отчетности, осуществление контроля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за соблюдением условий, целей и порядка предоставления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субсидий и ответственность за их нарушение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102" w:name="P4662"/>
      <w:bookmarkEnd w:id="102"/>
      <w:r w:rsidRPr="007E0793">
        <w:rPr>
          <w:rFonts w:ascii="Times New Roman" w:hAnsi="Times New Roman" w:cs="Times New Roman"/>
          <w:sz w:val="28"/>
          <w:szCs w:val="28"/>
        </w:rPr>
        <w:t>23. Результатом предоставления субсидии по состоянию на 31 декабря отчетного года является объем тепловой энергии, поставленный населению и потребителям, приравненным к населению, на нужды теплоснабжения по льготным тарифам за период возмещения.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Показателем результативности предоставления субсидии является доля объема тепловой энергии, поставленного населению и потребителям, приравненным к населению, подтвержденного документами, предусмотренными </w:t>
      </w:r>
      <w:hyperlink w:anchor="P4675">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4676">
        <w:r w:rsidRPr="007E0793">
          <w:rPr>
            <w:rFonts w:ascii="Times New Roman" w:hAnsi="Times New Roman" w:cs="Times New Roman"/>
            <w:sz w:val="28"/>
            <w:szCs w:val="28"/>
          </w:rPr>
          <w:t>2 пункта 24</w:t>
        </w:r>
      </w:hyperlink>
      <w:r w:rsidRPr="007E0793">
        <w:rPr>
          <w:rFonts w:ascii="Times New Roman" w:hAnsi="Times New Roman" w:cs="Times New Roman"/>
          <w:sz w:val="28"/>
          <w:szCs w:val="28"/>
        </w:rPr>
        <w:t xml:space="preserve"> настоящего Порядка, в объеме тепловой энергии, на основании которого произведен расчет размера субсидии, в процентах.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Оценка достижения значения показателя результативности осуществляется министерством на основании анализа отчетности, представленной получателем субсидии при проведении проверок соблюдения получателями субсидий условий, целей и порядка предоставления субсидий, предусмотренных </w:t>
      </w:r>
      <w:hyperlink w:anchor="P4668">
        <w:r w:rsidRPr="007E0793">
          <w:rPr>
            <w:rFonts w:ascii="Times New Roman" w:hAnsi="Times New Roman" w:cs="Times New Roman"/>
            <w:sz w:val="28"/>
            <w:szCs w:val="28"/>
          </w:rPr>
          <w:t>пунктом 24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Значение показателя результативности устанавливается в договоре.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03" w:name="P4668"/>
      <w:bookmarkEnd w:id="103"/>
      <w:r w:rsidRPr="007E0793">
        <w:rPr>
          <w:rFonts w:ascii="Times New Roman" w:hAnsi="Times New Roman" w:cs="Times New Roman"/>
          <w:sz w:val="28"/>
          <w:szCs w:val="28"/>
        </w:rPr>
        <w:lastRenderedPageBreak/>
        <w:t xml:space="preserve">24. Министерством осуществляются проверки соблюдения получателем субсидии и лицами, указанными в </w:t>
      </w:r>
      <w:hyperlink r:id="rId294">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Архангельской области осуществляют проверки получателя субсидии и лиц, указанных в </w:t>
      </w:r>
      <w:hyperlink r:id="rId295">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296">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297">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Министерством проводятся проверки в соответствии с </w:t>
      </w:r>
      <w:hyperlink r:id="rId298">
        <w:r w:rsidRPr="007E0793">
          <w:rPr>
            <w:rFonts w:ascii="Times New Roman" w:hAnsi="Times New Roman" w:cs="Times New Roman"/>
            <w:sz w:val="28"/>
            <w:szCs w:val="28"/>
          </w:rPr>
          <w:t>Положением</w:t>
        </w:r>
      </w:hyperlink>
      <w:r w:rsidRPr="007E0793">
        <w:rPr>
          <w:rFonts w:ascii="Times New Roman" w:hAnsi="Times New Roman" w:cs="Times New Roman"/>
          <w:sz w:val="28"/>
          <w:szCs w:val="28"/>
        </w:rPr>
        <w:t xml:space="preserve"> о порядке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58-пп (далее - Порядок осуществления финансового контроля), согласно ежегодному плану осуществления финансового контроля, утвержденному министерством на текущий финансовый год.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Получатели субсидий отчитывается о достижении значений показателя результативности предоставления субсидии, устанавливаемых в соответствии с </w:t>
      </w:r>
      <w:hyperlink w:anchor="P4662">
        <w:r w:rsidRPr="007E0793">
          <w:rPr>
            <w:rFonts w:ascii="Times New Roman" w:hAnsi="Times New Roman" w:cs="Times New Roman"/>
            <w:sz w:val="28"/>
            <w:szCs w:val="28"/>
          </w:rPr>
          <w:t>пунктом 23</w:t>
        </w:r>
      </w:hyperlink>
      <w:r w:rsidRPr="007E0793">
        <w:rPr>
          <w:rFonts w:ascii="Times New Roman" w:hAnsi="Times New Roman" w:cs="Times New Roman"/>
          <w:sz w:val="28"/>
          <w:szCs w:val="28"/>
        </w:rPr>
        <w:t xml:space="preserve"> настоящего Порядка, в том числе, на основании анализа отчетности, представленной получателем субсидии в сроки, установленные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Проведение министерством проверок в отношении получателей субсидий, находящихся в процедуре банкротства в соответствии с Федеральным </w:t>
      </w:r>
      <w:hyperlink r:id="rId299">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26 октября 2002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127-ФЗ "О несостоятельности (банкротстве)", осуществляется за отчетный квартал в соответствии с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Для подтверждения объемов тепловой энергии, предусмотренных </w:t>
      </w:r>
      <w:hyperlink w:anchor="P4615">
        <w:r w:rsidRPr="007E0793">
          <w:rPr>
            <w:rFonts w:ascii="Times New Roman" w:hAnsi="Times New Roman" w:cs="Times New Roman"/>
            <w:sz w:val="28"/>
            <w:szCs w:val="28"/>
          </w:rPr>
          <w:t>пунктом 19</w:t>
        </w:r>
      </w:hyperlink>
      <w:r w:rsidRPr="007E0793">
        <w:rPr>
          <w:rFonts w:ascii="Times New Roman" w:hAnsi="Times New Roman" w:cs="Times New Roman"/>
          <w:sz w:val="28"/>
          <w:szCs w:val="28"/>
        </w:rPr>
        <w:t xml:space="preserve"> настоящего Порядка, а также достижения показателей результативности, предусмотренных </w:t>
      </w:r>
      <w:hyperlink w:anchor="P4662">
        <w:r w:rsidRPr="007E0793">
          <w:rPr>
            <w:rFonts w:ascii="Times New Roman" w:hAnsi="Times New Roman" w:cs="Times New Roman"/>
            <w:sz w:val="28"/>
            <w:szCs w:val="28"/>
          </w:rPr>
          <w:t>пунктом 23</w:t>
        </w:r>
      </w:hyperlink>
      <w:r w:rsidRPr="007E0793">
        <w:rPr>
          <w:rFonts w:ascii="Times New Roman" w:hAnsi="Times New Roman" w:cs="Times New Roman"/>
          <w:sz w:val="28"/>
          <w:szCs w:val="28"/>
        </w:rPr>
        <w:t xml:space="preserve"> настоящего Порядка, при проведении проверок в министерство представляются следующие документы и (или) копии документов, заверенные уполномоченным лицом получателя субсидии и печатью (при наличии):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04" w:name="P4675"/>
      <w:bookmarkEnd w:id="104"/>
      <w:r w:rsidRPr="007E0793">
        <w:rPr>
          <w:rFonts w:ascii="Times New Roman" w:hAnsi="Times New Roman" w:cs="Times New Roman"/>
          <w:sz w:val="28"/>
          <w:szCs w:val="28"/>
        </w:rPr>
        <w:t>1) регистры бухгалтерского учета;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05" w:name="P4676"/>
      <w:bookmarkEnd w:id="105"/>
      <w:r w:rsidRPr="007E0793">
        <w:rPr>
          <w:rFonts w:ascii="Times New Roman" w:hAnsi="Times New Roman" w:cs="Times New Roman"/>
          <w:sz w:val="28"/>
          <w:szCs w:val="28"/>
        </w:rPr>
        <w:t>2) первичные учетные документы и документы, подтверждающие реализацию (отпуск) тепловой энергии населению (платежные документы (квитанции), сводные ведомости (реестры) платежных документов, сведения (реестры) о начислениях населению информационно-расчетных центров и (или) иные подтверждающие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Платежные документы (квитанции), выставленные населению, могут быть представлены получателем субсидии в виде электронных документов, записанных на электронном носителе информации, либо посредством передачи их по информационно-телекоммуникационным сетям.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Документация, предусмотренная настоящим пунктом, составляется в соответствии с требованиями, предусмотренными Федеральным </w:t>
      </w:r>
      <w:hyperlink r:id="rId300">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6 декабря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402-ФЗ "О бухгалтерском учете" и Федеральным </w:t>
      </w:r>
      <w:hyperlink r:id="rId301">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6 апреля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63-ФЗ "Об электронной подписи", и </w:t>
      </w:r>
      <w:r w:rsidRPr="007E0793">
        <w:rPr>
          <w:rFonts w:ascii="Times New Roman" w:hAnsi="Times New Roman" w:cs="Times New Roman"/>
          <w:sz w:val="28"/>
          <w:szCs w:val="28"/>
        </w:rPr>
        <w:lastRenderedPageBreak/>
        <w:t>представляется в одном экземпляре.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06" w:name="P4679"/>
      <w:bookmarkEnd w:id="106"/>
      <w:r w:rsidRPr="007E0793">
        <w:rPr>
          <w:rFonts w:ascii="Times New Roman" w:hAnsi="Times New Roman" w:cs="Times New Roman"/>
          <w:sz w:val="28"/>
          <w:szCs w:val="28"/>
        </w:rPr>
        <w:t>25. В случае выявления министерством нарушений получателями субсидий порядка и условий предоставления субсидий, в том числе в части достижения результатов предоставления субсидий, средства субсидий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выявления получателем субсидии нарушений порядка и условий предоставления субсидии, в том числе в части достижения результатов предоставления субсидии, получатель субсидии в течение трех рабочих дней со дня выявления нарушений направляет в министерство соответствующее уведомление. Уведомление составляется в свободной форме и содержит сведения о сумме и объемах выявленных нарушений.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Министерство в течение трех рабочих дней со дня получения уведомления предъявляет получателю субсидии требование о возврате субсидии. Средства субсидии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выявления органами государственного финансового контроля Архангельской области нарушений по результатам проверок получателя субсидии и лиц, указанных в </w:t>
      </w:r>
      <w:hyperlink r:id="rId302">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303">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304">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 средства субсидий подлежат возврату в областной бюджет в течение 10 рабочих дней со дня предъявления министерством на основании предписаний и (или) представлений органов государственного финансового контроля Архангельской области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26. Перечисление средств субсидии по расчетам за декабрь отчетного финансового года, представленных в рамках договоров, заключенных на отчетный финансовый год, осуществляется министерством в течение 10 рабочих дней со дня подписания получателями субсидии и министерством актов сверки взаимных расчетов по субсидии за отчетный финансовый год по состоянию на 1 января текущего финансового года.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07" w:name="P4688"/>
      <w:bookmarkEnd w:id="107"/>
      <w:r w:rsidRPr="007E0793">
        <w:rPr>
          <w:rFonts w:ascii="Times New Roman" w:hAnsi="Times New Roman" w:cs="Times New Roman"/>
          <w:sz w:val="28"/>
          <w:szCs w:val="28"/>
        </w:rPr>
        <w:t xml:space="preserve">27. При невозврате средств субсидии в срок, установленный </w:t>
      </w:r>
      <w:hyperlink w:anchor="P4679">
        <w:r w:rsidRPr="007E0793">
          <w:rPr>
            <w:rFonts w:ascii="Times New Roman" w:hAnsi="Times New Roman" w:cs="Times New Roman"/>
            <w:sz w:val="28"/>
            <w:szCs w:val="28"/>
          </w:rPr>
          <w:t>пунктом 25</w:t>
        </w:r>
      </w:hyperlink>
      <w:r w:rsidRPr="007E0793">
        <w:rPr>
          <w:rFonts w:ascii="Times New Roman" w:hAnsi="Times New Roman" w:cs="Times New Roman"/>
          <w:sz w:val="28"/>
          <w:szCs w:val="28"/>
        </w:rPr>
        <w:t xml:space="preserve"> настоящего Порядка, министерство в течение 10 рабочих дней со дня истечения срока, указанного в </w:t>
      </w:r>
      <w:hyperlink w:anchor="P4679">
        <w:r w:rsidRPr="007E0793">
          <w:rPr>
            <w:rFonts w:ascii="Times New Roman" w:hAnsi="Times New Roman" w:cs="Times New Roman"/>
            <w:sz w:val="28"/>
            <w:szCs w:val="28"/>
          </w:rPr>
          <w:t>пункте 25</w:t>
        </w:r>
      </w:hyperlink>
      <w:r w:rsidRPr="007E0793">
        <w:rPr>
          <w:rFonts w:ascii="Times New Roman" w:hAnsi="Times New Roman" w:cs="Times New Roman"/>
          <w:sz w:val="28"/>
          <w:szCs w:val="28"/>
        </w:rPr>
        <w:t xml:space="preserve"> настоящего Порядка, обращается в суд с исковым заявлением о взыскании субсидии, а также пени за просрочку ее возврата.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Указанный в </w:t>
      </w:r>
      <w:hyperlink w:anchor="P4688">
        <w:r w:rsidRPr="007E0793">
          <w:rPr>
            <w:rFonts w:ascii="Times New Roman" w:hAnsi="Times New Roman" w:cs="Times New Roman"/>
            <w:sz w:val="28"/>
            <w:szCs w:val="28"/>
          </w:rPr>
          <w:t>абзаце первом</w:t>
        </w:r>
      </w:hyperlink>
      <w:r w:rsidRPr="007E0793">
        <w:rPr>
          <w:rFonts w:ascii="Times New Roman" w:hAnsi="Times New Roman" w:cs="Times New Roman"/>
          <w:sz w:val="28"/>
          <w:szCs w:val="28"/>
        </w:rPr>
        <w:t xml:space="preserve"> настоящего пункта срок для обращения в суд не является </w:t>
      </w:r>
      <w:proofErr w:type="spellStart"/>
      <w:r w:rsidRPr="007E0793">
        <w:rPr>
          <w:rFonts w:ascii="Times New Roman" w:hAnsi="Times New Roman" w:cs="Times New Roman"/>
          <w:sz w:val="28"/>
          <w:szCs w:val="28"/>
        </w:rPr>
        <w:t>пресекательным</w:t>
      </w:r>
      <w:proofErr w:type="spellEnd"/>
      <w:r w:rsidRPr="007E0793">
        <w:rPr>
          <w:rFonts w:ascii="Times New Roman" w:hAnsi="Times New Roman" w:cs="Times New Roman"/>
          <w:sz w:val="28"/>
          <w:szCs w:val="28"/>
        </w:rPr>
        <w:t>.</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lastRenderedPageBreak/>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108" w:name="P4700"/>
      <w:bookmarkEnd w:id="108"/>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СУБСИДИЙ НА ВОЗМЕЩЕНИЕ НЕДОПОЛУЧЕННЫХ</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ДОХОДОВ, ВОЗНИКАЮЩИХ В РЕЗУЛЬТАТЕ ГОСУДАРСТВЕННОГО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РЕГУЛИРОВАНИЯ РОЗНИЧНЫХ ЦЕН НА ТОПЛИВО ТВЕРДОЕ,</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РЕАЛИЗУЕМОЕ НАСЕЛЕНИЮ ДЛЯ НУЖД ОТОПЛЕНИЯ</w:t>
      </w:r>
    </w:p>
    <w:p w:rsidR="00426FF5" w:rsidRPr="007E0793" w:rsidRDefault="00426FF5" w:rsidP="007E0793">
      <w:pPr>
        <w:pStyle w:val="ConsPlusTitle"/>
        <w:contextualSpacing/>
        <w:jc w:val="center"/>
        <w:outlineLvl w:val="1"/>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 Общие положения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со </w:t>
      </w:r>
      <w:hyperlink r:id="rId305">
        <w:r w:rsidRPr="007E0793">
          <w:rPr>
            <w:rFonts w:ascii="Times New Roman" w:hAnsi="Times New Roman" w:cs="Times New Roman"/>
            <w:sz w:val="28"/>
            <w:szCs w:val="28"/>
          </w:rPr>
          <w:t>статьей 78</w:t>
        </w:r>
      </w:hyperlink>
      <w:r w:rsidRPr="007E0793">
        <w:rPr>
          <w:rFonts w:ascii="Times New Roman" w:hAnsi="Times New Roman" w:cs="Times New Roman"/>
          <w:sz w:val="28"/>
          <w:szCs w:val="28"/>
        </w:rPr>
        <w:t xml:space="preserve"> Бюджетного кодекса Российской Федерации, </w:t>
      </w:r>
      <w:hyperlink r:id="rId306">
        <w:r w:rsidRPr="007E0793">
          <w:rPr>
            <w:rFonts w:ascii="Times New Roman" w:hAnsi="Times New Roman" w:cs="Times New Roman"/>
            <w:sz w:val="28"/>
            <w:szCs w:val="28"/>
          </w:rPr>
          <w:t>постановлением</w:t>
        </w:r>
      </w:hyperlink>
      <w:r w:rsidRPr="007E0793">
        <w:rPr>
          <w:rFonts w:ascii="Times New Roman" w:hAnsi="Times New Roman" w:cs="Times New Roman"/>
          <w:sz w:val="28"/>
          <w:szCs w:val="28"/>
        </w:rPr>
        <w:t xml:space="preserve"> Правительства Российской Федерации от 7 марта 1995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239 "О мерах по упорядочению государственного регулирования цен (тарифов)", общими </w:t>
      </w:r>
      <w:hyperlink r:id="rId307">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1492 (далее - общие требования), государственной </w:t>
      </w:r>
      <w:hyperlink w:anchor="P133">
        <w:r w:rsidRPr="007E0793">
          <w:rPr>
            <w:rFonts w:ascii="Times New Roman" w:hAnsi="Times New Roman" w:cs="Times New Roman"/>
            <w:sz w:val="28"/>
            <w:szCs w:val="28"/>
          </w:rPr>
          <w:t>программой</w:t>
        </w:r>
      </w:hyperlink>
      <w:r w:rsidRPr="007E0793">
        <w:rPr>
          <w:rFonts w:ascii="Times New Roman" w:hAnsi="Times New Roman" w:cs="Times New Roman"/>
          <w:sz w:val="28"/>
          <w:szCs w:val="28"/>
        </w:rPr>
        <w:t xml:space="preserve"> Архангельской области "Развитие энергетики и жилищно-коммунального хозяйства Архангельской области", утвержденной настоящим постановлением (далее - государственная программа), устанавливает порядок и условия предоставления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 организациям, осуществляющим реализацию топлива твердого, гражданам, управляющим 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граждан в жилье, для нужд отопления (далее соответственно - субсидия, субсидии, топливоснабжающие организации).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Субсидия предоставляется в рамках </w:t>
      </w:r>
      <w:hyperlink w:anchor="P133">
        <w:r w:rsidRPr="007E0793">
          <w:rPr>
            <w:rFonts w:ascii="Times New Roman" w:hAnsi="Times New Roman" w:cs="Times New Roman"/>
            <w:sz w:val="28"/>
            <w:szCs w:val="28"/>
          </w:rPr>
          <w:t xml:space="preserve">подпрограммы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w:t>
        </w:r>
      </w:hyperlink>
      <w:r w:rsidRPr="007E0793">
        <w:rPr>
          <w:rFonts w:ascii="Times New Roman" w:hAnsi="Times New Roman" w:cs="Times New Roman"/>
          <w:sz w:val="28"/>
          <w:szCs w:val="28"/>
        </w:rPr>
        <w:t xml:space="preserve"> государственной программы.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3.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09" w:name="P4720"/>
      <w:bookmarkEnd w:id="109"/>
      <w:r w:rsidRPr="007E0793">
        <w:rPr>
          <w:rFonts w:ascii="Times New Roman" w:hAnsi="Times New Roman" w:cs="Times New Roman"/>
          <w:sz w:val="28"/>
          <w:szCs w:val="28"/>
        </w:rPr>
        <w:t>5. Целью предоставления субсидии является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10" w:name="P4721"/>
      <w:bookmarkEnd w:id="110"/>
      <w:r w:rsidRPr="007E0793">
        <w:rPr>
          <w:rFonts w:ascii="Times New Roman" w:hAnsi="Times New Roman" w:cs="Times New Roman"/>
          <w:sz w:val="28"/>
          <w:szCs w:val="28"/>
        </w:rPr>
        <w:t>6. Право на получение субсидии имеют топливоснабжающие организации, соответствующие следующим критериям: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для топливоснабжающей организации на текущий календарный год распоряжением агентства по тарифам и ценам Архангельской области (далее соответственно - агентство, распоряжение агентства) определена экономически обоснованная стоимость топлива твердого, превышающая установленные постановлением агентства предельные максимальные розничные цены на топливо твердое, реализуемое гражданам, управляющим 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граждан в жилье, для нужд отопления (далее - розничные цены);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топливоснабжающая организация не является государственным (муниципальным) учреждением.</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 Порядок проведения отбора получателей</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субсидий для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111" w:name="P4729"/>
      <w:bookmarkEnd w:id="111"/>
      <w:r w:rsidRPr="007E0793">
        <w:rPr>
          <w:rFonts w:ascii="Times New Roman" w:hAnsi="Times New Roman" w:cs="Times New Roman"/>
          <w:sz w:val="28"/>
          <w:szCs w:val="28"/>
        </w:rPr>
        <w:t xml:space="preserve">7. Отбор проводится министерством путем запроса предложений на основании заявлений о заключении договора о предоставлении из областного бюджета субсидии между министерством и топливоснабжающей организацией (далее соответственно - заявление, договор), направленных </w:t>
      </w:r>
      <w:proofErr w:type="spellStart"/>
      <w:r w:rsidRPr="007E0793">
        <w:rPr>
          <w:rFonts w:ascii="Times New Roman" w:hAnsi="Times New Roman" w:cs="Times New Roman"/>
          <w:sz w:val="28"/>
          <w:szCs w:val="28"/>
        </w:rPr>
        <w:t>топливоснабжающими</w:t>
      </w:r>
      <w:proofErr w:type="spellEnd"/>
      <w:r w:rsidRPr="007E0793">
        <w:rPr>
          <w:rFonts w:ascii="Times New Roman" w:hAnsi="Times New Roman" w:cs="Times New Roman"/>
          <w:sz w:val="28"/>
          <w:szCs w:val="28"/>
        </w:rPr>
        <w:t xml:space="preserve"> организациями, которые соответствуют критериям отбора, предусмотренным </w:t>
      </w:r>
      <w:hyperlink w:anchor="P4721">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 согласно очередности поступления указанных заявлений.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Для участия в отборе топливоснабжающая организация представляет в министерство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12" w:name="P4731"/>
      <w:bookmarkEnd w:id="112"/>
      <w:r w:rsidRPr="007E0793">
        <w:rPr>
          <w:rFonts w:ascii="Times New Roman" w:hAnsi="Times New Roman" w:cs="Times New Roman"/>
          <w:sz w:val="28"/>
          <w:szCs w:val="28"/>
        </w:rPr>
        <w:t>1) заявление, в обязательном порядке включающее в себя: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а) сведения о получении (неполучении) субсидии из областного бюджета в соответствии с иными нормативными правовыми актами Архангельской области на цели, указанные в </w:t>
      </w:r>
      <w:hyperlink w:anchor="P4720">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б) сведения об отсутствии в уставном капитале доли участия иностранных юридических лиц, местом регистрации которых являются государство или территория, включенные в утверждаемый Министерством </w:t>
      </w:r>
      <w:r w:rsidRPr="007E0793">
        <w:rPr>
          <w:rFonts w:ascii="Times New Roman" w:hAnsi="Times New Roman" w:cs="Times New Roman"/>
          <w:sz w:val="28"/>
          <w:szCs w:val="28"/>
        </w:rPr>
        <w:lastRenderedPageBreak/>
        <w:t>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согласие на публикацию (размещение) в информационно-телекоммуникационной сети "Интернет" информации о топливоснабжающей организации, о подаваемом заявлении, иной информации, связанной с соответствующим отбором;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предоставление в министерство заявления,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 в случае, если топливоснабжающая организация является акционерным обществом.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8. Организацию и проведение отбора осуществляет министерство, которое последовательно: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издает распоряжение о проведении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13" w:name="P4740"/>
      <w:bookmarkEnd w:id="113"/>
      <w:r w:rsidRPr="007E0793">
        <w:rPr>
          <w:rFonts w:ascii="Times New Roman" w:hAnsi="Times New Roman" w:cs="Times New Roman"/>
          <w:sz w:val="28"/>
          <w:szCs w:val="28"/>
        </w:rPr>
        <w:t>2) готовит объявление о проведении отбора (далее - объявление).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Объявление должно содержать: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 сроки проведения отбора (даты и времени начала (окончания) подачи (приема) предложений), которые не могут быть меньше 30 календарных дней, следующих за днем размещения извещения;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наименование, место нахождения, почтовый адрес, адрес электронной почты министерства;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цель предоставления субсидии в соответствии с </w:t>
      </w:r>
      <w:hyperlink w:anchor="P4720">
        <w:r w:rsidRPr="007E0793">
          <w:rPr>
            <w:rFonts w:ascii="Times New Roman" w:hAnsi="Times New Roman" w:cs="Times New Roman"/>
            <w:sz w:val="28"/>
            <w:szCs w:val="28"/>
          </w:rPr>
          <w:t>пунктом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 критерии и требования к топливоснабжающим организациям в соответствии с </w:t>
      </w:r>
      <w:hyperlink w:anchor="P4721">
        <w:r w:rsidRPr="007E0793">
          <w:rPr>
            <w:rFonts w:ascii="Times New Roman" w:hAnsi="Times New Roman" w:cs="Times New Roman"/>
            <w:sz w:val="28"/>
            <w:szCs w:val="28"/>
          </w:rPr>
          <w:t>пунктами 6</w:t>
        </w:r>
      </w:hyperlink>
      <w:r w:rsidRPr="007E0793">
        <w:rPr>
          <w:rFonts w:ascii="Times New Roman" w:hAnsi="Times New Roman" w:cs="Times New Roman"/>
          <w:sz w:val="28"/>
          <w:szCs w:val="28"/>
        </w:rPr>
        <w:t xml:space="preserve"> и </w:t>
      </w:r>
      <w:hyperlink w:anchor="P4766">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 и перечень документов, представляемых </w:t>
      </w:r>
      <w:proofErr w:type="spellStart"/>
      <w:r w:rsidRPr="007E0793">
        <w:rPr>
          <w:rFonts w:ascii="Times New Roman" w:hAnsi="Times New Roman" w:cs="Times New Roman"/>
          <w:sz w:val="28"/>
          <w:szCs w:val="28"/>
        </w:rPr>
        <w:t>топливоснабжающими</w:t>
      </w:r>
      <w:proofErr w:type="spellEnd"/>
      <w:r w:rsidRPr="007E0793">
        <w:rPr>
          <w:rFonts w:ascii="Times New Roman" w:hAnsi="Times New Roman" w:cs="Times New Roman"/>
          <w:sz w:val="28"/>
          <w:szCs w:val="28"/>
        </w:rPr>
        <w:t xml:space="preserve"> организациями для подтверждения их соответствия указанным критериям и требованиям;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е) порядок подачи заявлений и требования, предъявляемые к их форме и содержанию;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ж) порядок отзыва заявлений, порядок их возврата, определяющий в том </w:t>
      </w:r>
      <w:r w:rsidRPr="007E0793">
        <w:rPr>
          <w:rFonts w:ascii="Times New Roman" w:hAnsi="Times New Roman" w:cs="Times New Roman"/>
          <w:sz w:val="28"/>
          <w:szCs w:val="28"/>
        </w:rPr>
        <w:lastRenderedPageBreak/>
        <w:t xml:space="preserve">числе основания для возврата заявлений, а также порядок внесения изменений в предложения </w:t>
      </w:r>
      <w:proofErr w:type="spellStart"/>
      <w:r w:rsidRPr="007E0793">
        <w:rPr>
          <w:rFonts w:ascii="Times New Roman" w:hAnsi="Times New Roman" w:cs="Times New Roman"/>
          <w:sz w:val="28"/>
          <w:szCs w:val="28"/>
        </w:rPr>
        <w:t>топливоснабжающими</w:t>
      </w:r>
      <w:proofErr w:type="spellEnd"/>
      <w:r w:rsidRPr="007E0793">
        <w:rPr>
          <w:rFonts w:ascii="Times New Roman" w:hAnsi="Times New Roman" w:cs="Times New Roman"/>
          <w:sz w:val="28"/>
          <w:szCs w:val="28"/>
        </w:rPr>
        <w:t xml:space="preserve"> организациями;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 правила рассмотрения и оценки заявлений топливоснабжающих организаций;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и) порядок предоставления топливоснабжающим организациям разъяснений положений объявления о проведении отбора, даты начала и окончания срока такого предоставления;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к) срок, в течение которого топливоснабжающие организации - победители отбора должны подписать договор;</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л) условия признания топливоснабжающих организаций уклонившимися от заключения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 дату размещения результатов отбора на едином портале и на официальном сайте, которая не может быть позднее 14-го календарного дня, следующего за днем определения победителя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размещает на официальном сайте проект договора о предоставлении из областного бюджета субсидии по форме, соответствующей типовой форме соглашения (договора) о предоставлении субсидии, утвержденной министерством финансов Архангельской области в соответствии со </w:t>
      </w:r>
      <w:hyperlink r:id="rId308">
        <w:r w:rsidRPr="007E0793">
          <w:rPr>
            <w:rFonts w:ascii="Times New Roman" w:hAnsi="Times New Roman" w:cs="Times New Roman"/>
            <w:sz w:val="28"/>
            <w:szCs w:val="28"/>
          </w:rPr>
          <w:t>статьей 78</w:t>
        </w:r>
      </w:hyperlink>
      <w:r w:rsidRPr="007E0793">
        <w:rPr>
          <w:rFonts w:ascii="Times New Roman" w:hAnsi="Times New Roman" w:cs="Times New Roman"/>
          <w:sz w:val="28"/>
          <w:szCs w:val="28"/>
        </w:rPr>
        <w:t xml:space="preserve"> Бюджетного кодекса Российской Федерации и общими </w:t>
      </w:r>
      <w:hyperlink r:id="rId309">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(далее - проект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осуществляет прием и регистрацию заявлений;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проверяет заявления и документы, предусмотренные </w:t>
      </w:r>
      <w:hyperlink w:anchor="P4729">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6) оценивает заявления на соответствие топливоснабжающих организаций критериям, установленным </w:t>
      </w:r>
      <w:hyperlink w:anchor="P4721">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7) в течение 10 рабочих дней со дня поступления заявления и документов, предусмотренных </w:t>
      </w:r>
      <w:hyperlink w:anchor="P4729">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14" w:name="P4760"/>
      <w:bookmarkEnd w:id="114"/>
      <w:r w:rsidRPr="007E0793">
        <w:rPr>
          <w:rFonts w:ascii="Times New Roman" w:hAnsi="Times New Roman" w:cs="Times New Roman"/>
          <w:sz w:val="28"/>
          <w:szCs w:val="28"/>
        </w:rPr>
        <w:t>а) об отклонении заявления участника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о признании участника отбора победителем.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Решение, указанное в </w:t>
      </w:r>
      <w:hyperlink w:anchor="P4760">
        <w:r w:rsidRPr="007E0793">
          <w:rPr>
            <w:rFonts w:ascii="Times New Roman" w:hAnsi="Times New Roman" w:cs="Times New Roman"/>
            <w:sz w:val="28"/>
            <w:szCs w:val="28"/>
          </w:rPr>
          <w:t>подпункте "а"</w:t>
        </w:r>
      </w:hyperlink>
      <w:r w:rsidRPr="007E0793">
        <w:rPr>
          <w:rFonts w:ascii="Times New Roman" w:hAnsi="Times New Roman" w:cs="Times New Roman"/>
          <w:sz w:val="28"/>
          <w:szCs w:val="28"/>
        </w:rPr>
        <w:t xml:space="preserve"> настоящего подпункта, принимается министерством в случае несоответствия топливоснабжающей организации критериям и требованиям, установленным </w:t>
      </w:r>
      <w:hyperlink w:anchor="P4721">
        <w:r w:rsidRPr="007E0793">
          <w:rPr>
            <w:rFonts w:ascii="Times New Roman" w:hAnsi="Times New Roman" w:cs="Times New Roman"/>
            <w:sz w:val="28"/>
            <w:szCs w:val="28"/>
          </w:rPr>
          <w:t>пунктами 6</w:t>
        </w:r>
      </w:hyperlink>
      <w:r w:rsidRPr="007E0793">
        <w:rPr>
          <w:rFonts w:ascii="Times New Roman" w:hAnsi="Times New Roman" w:cs="Times New Roman"/>
          <w:sz w:val="28"/>
          <w:szCs w:val="28"/>
        </w:rPr>
        <w:t xml:space="preserve"> и </w:t>
      </w:r>
      <w:hyperlink w:anchor="P4766">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Указанное решение направляется топливоснабжающей организации в течение пяти рабочих дней со дня его принятия и может быть обжаловано ею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15" w:name="P4764"/>
      <w:bookmarkEnd w:id="115"/>
      <w:r w:rsidRPr="007E0793">
        <w:rPr>
          <w:rFonts w:ascii="Times New Roman" w:hAnsi="Times New Roman" w:cs="Times New Roman"/>
          <w:sz w:val="28"/>
          <w:szCs w:val="28"/>
        </w:rPr>
        <w:t>8) готовит информацию о результатах рассмотрения поступивших заявлений (далее - информация).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9. Объявление, предусмотренное </w:t>
      </w:r>
      <w:hyperlink w:anchor="P4740">
        <w:r w:rsidRPr="007E0793">
          <w:rPr>
            <w:rFonts w:ascii="Times New Roman" w:hAnsi="Times New Roman" w:cs="Times New Roman"/>
            <w:sz w:val="28"/>
            <w:szCs w:val="28"/>
          </w:rPr>
          <w:t>подпунктом 2 пункта 8</w:t>
        </w:r>
      </w:hyperlink>
      <w:r w:rsidRPr="007E0793">
        <w:rPr>
          <w:rFonts w:ascii="Times New Roman" w:hAnsi="Times New Roman" w:cs="Times New Roman"/>
          <w:sz w:val="28"/>
          <w:szCs w:val="28"/>
        </w:rPr>
        <w:t xml:space="preserve"> настоящего Порядка, и информация, предусмотренная </w:t>
      </w:r>
      <w:hyperlink w:anchor="P4764">
        <w:r w:rsidRPr="007E0793">
          <w:rPr>
            <w:rFonts w:ascii="Times New Roman" w:hAnsi="Times New Roman" w:cs="Times New Roman"/>
            <w:sz w:val="28"/>
            <w:szCs w:val="28"/>
          </w:rPr>
          <w:t>подпунктом 8 пункта 8</w:t>
        </w:r>
      </w:hyperlink>
      <w:r w:rsidRPr="007E0793">
        <w:rPr>
          <w:rFonts w:ascii="Times New Roman" w:hAnsi="Times New Roman" w:cs="Times New Roman"/>
          <w:sz w:val="28"/>
          <w:szCs w:val="28"/>
        </w:rPr>
        <w:t xml:space="preserve"> настоящего Порядка, размещаются на едином портале и на официальном сайте Правительства Архангельской области https://dvi</w:t>
      </w:r>
      <w:r w:rsidR="007E0793">
        <w:rPr>
          <w:rFonts w:ascii="Times New Roman" w:hAnsi="Times New Roman" w:cs="Times New Roman"/>
          <w:sz w:val="28"/>
          <w:szCs w:val="28"/>
        </w:rPr>
        <w:t>№</w:t>
      </w:r>
      <w:r w:rsidRPr="007E0793">
        <w:rPr>
          <w:rFonts w:ascii="Times New Roman" w:hAnsi="Times New Roman" w:cs="Times New Roman"/>
          <w:sz w:val="28"/>
          <w:szCs w:val="28"/>
        </w:rPr>
        <w:t>ala</w:t>
      </w:r>
      <w:r w:rsidR="007E0793">
        <w:rPr>
          <w:rFonts w:ascii="Times New Roman" w:hAnsi="Times New Roman" w:cs="Times New Roman"/>
          <w:sz w:val="28"/>
          <w:szCs w:val="28"/>
        </w:rPr>
        <w:t>№</w:t>
      </w:r>
      <w:r w:rsidRPr="007E0793">
        <w:rPr>
          <w:rFonts w:ascii="Times New Roman" w:hAnsi="Times New Roman" w:cs="Times New Roman"/>
          <w:sz w:val="28"/>
          <w:szCs w:val="28"/>
        </w:rPr>
        <w:t>d.ru в информационно-телекоммуникационной сети "Интернет" (далее - официальный сайт).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16" w:name="P4766"/>
      <w:bookmarkEnd w:id="116"/>
      <w:r w:rsidRPr="007E0793">
        <w:rPr>
          <w:rFonts w:ascii="Times New Roman" w:hAnsi="Times New Roman" w:cs="Times New Roman"/>
          <w:sz w:val="28"/>
          <w:szCs w:val="28"/>
        </w:rPr>
        <w:lastRenderedPageBreak/>
        <w:t>10. Топливоснабжающая организация на первое число месяца, предшествующего месяцу, в котором указанная организация подала заявление, должна отвечать следующим требованиям: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w:t>
      </w:r>
      <w:hyperlink w:anchor="P4720">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Положения </w:t>
      </w:r>
      <w:hyperlink r:id="rId310">
        <w:r w:rsidRPr="007E0793">
          <w:rPr>
            <w:rFonts w:ascii="Times New Roman" w:hAnsi="Times New Roman" w:cs="Times New Roman"/>
            <w:sz w:val="28"/>
            <w:szCs w:val="28"/>
          </w:rPr>
          <w:t>пункта 17 статьи 241</w:t>
        </w:r>
      </w:hyperlink>
      <w:r w:rsidRPr="007E0793">
        <w:rPr>
          <w:rFonts w:ascii="Times New Roman" w:hAnsi="Times New Roman" w:cs="Times New Roman"/>
          <w:sz w:val="28"/>
          <w:szCs w:val="28"/>
        </w:rPr>
        <w:t xml:space="preserve"> Бюджетного кодекса Российской Федерации к топливоснабжающим организациям в рамках настоящего Порядка не применяются.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III. Условия заключения договора и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11. Предоставление субсидии осуществляется министерством на основании заключенных с </w:t>
      </w:r>
      <w:proofErr w:type="spellStart"/>
      <w:r w:rsidRPr="007E0793">
        <w:rPr>
          <w:rFonts w:ascii="Times New Roman" w:hAnsi="Times New Roman" w:cs="Times New Roman"/>
          <w:sz w:val="28"/>
          <w:szCs w:val="28"/>
        </w:rPr>
        <w:t>топливоснабжающими</w:t>
      </w:r>
      <w:proofErr w:type="spellEnd"/>
      <w:r w:rsidRPr="007E0793">
        <w:rPr>
          <w:rFonts w:ascii="Times New Roman" w:hAnsi="Times New Roman" w:cs="Times New Roman"/>
          <w:sz w:val="28"/>
          <w:szCs w:val="28"/>
        </w:rPr>
        <w:t xml:space="preserve"> организациями договоров на текущий финансовый год, после определения агентством экономически обоснованной стоимости и установления розничных цен на текущий календарный год.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17" w:name="P4776"/>
      <w:bookmarkEnd w:id="117"/>
      <w:r w:rsidRPr="007E0793">
        <w:rPr>
          <w:rFonts w:ascii="Times New Roman" w:hAnsi="Times New Roman" w:cs="Times New Roman"/>
          <w:sz w:val="28"/>
          <w:szCs w:val="28"/>
        </w:rPr>
        <w:t xml:space="preserve">12. Для заключения договора топливоснабжающая организация вместе с заявлением, предусмотренным </w:t>
      </w:r>
      <w:hyperlink w:anchor="P4729">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представляет в министерство следующие документы (далее соответственно - заявитель, документация):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18" w:name="P4777"/>
      <w:bookmarkEnd w:id="118"/>
      <w:r w:rsidRPr="007E0793">
        <w:rPr>
          <w:rFonts w:ascii="Times New Roman" w:hAnsi="Times New Roman" w:cs="Times New Roman"/>
          <w:sz w:val="28"/>
          <w:szCs w:val="28"/>
        </w:rPr>
        <w:t>1) документы, подтверждающие полномочия лица, представляющего интересы заявителя, в случае, если данное лицо не является лицом, имеющим право без доверенности действовать от имени заявителя;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19" w:name="P4778"/>
      <w:bookmarkEnd w:id="119"/>
      <w:r w:rsidRPr="007E0793">
        <w:rPr>
          <w:rFonts w:ascii="Times New Roman" w:hAnsi="Times New Roman" w:cs="Times New Roman"/>
          <w:sz w:val="28"/>
          <w:szCs w:val="28"/>
        </w:rPr>
        <w:t>2) проект договора, подписанного уполномоченным лицом заявителя.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13. Для заключения договора заявитель вправе представить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20" w:name="P4780"/>
      <w:bookmarkEnd w:id="120"/>
      <w:r w:rsidRPr="007E0793">
        <w:rPr>
          <w:rFonts w:ascii="Times New Roman" w:hAnsi="Times New Roman" w:cs="Times New Roman"/>
          <w:sz w:val="28"/>
          <w:szCs w:val="28"/>
        </w:rPr>
        <w:t xml:space="preserve">1) выписку из Единого государственного реестра юридических лиц (ЕГРЮЛ), выданную не ранее чем за 30 календарных дней до дня подачи заявления, указанного в </w:t>
      </w:r>
      <w:hyperlink w:anchor="P4731">
        <w:r w:rsidRPr="007E0793">
          <w:rPr>
            <w:rFonts w:ascii="Times New Roman" w:hAnsi="Times New Roman" w:cs="Times New Roman"/>
            <w:sz w:val="28"/>
            <w:szCs w:val="28"/>
          </w:rPr>
          <w:t>подпункте 1 пункта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21" w:name="P4781"/>
      <w:bookmarkEnd w:id="121"/>
      <w:r w:rsidRPr="007E0793">
        <w:rPr>
          <w:rFonts w:ascii="Times New Roman" w:hAnsi="Times New Roman" w:cs="Times New Roman"/>
          <w:sz w:val="28"/>
          <w:szCs w:val="28"/>
        </w:rPr>
        <w:t>2) копию распоряжения агентства.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Министерство самостоятельно запрашивает документы, предусмотренные </w:t>
      </w:r>
      <w:hyperlink w:anchor="P4780">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4781">
        <w:r w:rsidRPr="007E0793">
          <w:rPr>
            <w:rFonts w:ascii="Times New Roman" w:hAnsi="Times New Roman" w:cs="Times New Roman"/>
            <w:sz w:val="28"/>
            <w:szCs w:val="28"/>
          </w:rPr>
          <w:t>2</w:t>
        </w:r>
      </w:hyperlink>
      <w:r w:rsidRPr="007E0793">
        <w:rPr>
          <w:rFonts w:ascii="Times New Roman" w:hAnsi="Times New Roman" w:cs="Times New Roman"/>
          <w:sz w:val="28"/>
          <w:szCs w:val="28"/>
        </w:rPr>
        <w:t xml:space="preserve"> настоящего пункта, в случае, если заявитель не предоставил их по собственной инициативе, в течение трех рабочих дней со дня поступления документов, указанных в </w:t>
      </w:r>
      <w:hyperlink w:anchor="P4776">
        <w:r w:rsidRPr="007E0793">
          <w:rPr>
            <w:rFonts w:ascii="Times New Roman" w:hAnsi="Times New Roman" w:cs="Times New Roman"/>
            <w:sz w:val="28"/>
            <w:szCs w:val="28"/>
          </w:rPr>
          <w:t>пункте 12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22" w:name="P4783"/>
      <w:bookmarkEnd w:id="122"/>
      <w:r w:rsidRPr="007E0793">
        <w:rPr>
          <w:rFonts w:ascii="Times New Roman" w:hAnsi="Times New Roman" w:cs="Times New Roman"/>
          <w:sz w:val="28"/>
          <w:szCs w:val="28"/>
        </w:rPr>
        <w:lastRenderedPageBreak/>
        <w:t xml:space="preserve">14. Документы, предусмотренные </w:t>
      </w:r>
      <w:hyperlink w:anchor="P4777">
        <w:r w:rsidRPr="007E0793">
          <w:rPr>
            <w:rFonts w:ascii="Times New Roman" w:hAnsi="Times New Roman" w:cs="Times New Roman"/>
            <w:sz w:val="28"/>
            <w:szCs w:val="28"/>
          </w:rPr>
          <w:t>подпунктом 1 пункта 12</w:t>
        </w:r>
      </w:hyperlink>
      <w:r w:rsidRPr="007E0793">
        <w:rPr>
          <w:rFonts w:ascii="Times New Roman" w:hAnsi="Times New Roman" w:cs="Times New Roman"/>
          <w:sz w:val="28"/>
          <w:szCs w:val="28"/>
        </w:rPr>
        <w:t xml:space="preserve"> настоящего Порядка, представляются в виде подлинника или копии документа. Копии документов должны быть заверены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Проект договора, предусмотренный </w:t>
      </w:r>
      <w:hyperlink w:anchor="P4778">
        <w:r w:rsidRPr="007E0793">
          <w:rPr>
            <w:rFonts w:ascii="Times New Roman" w:hAnsi="Times New Roman" w:cs="Times New Roman"/>
            <w:sz w:val="28"/>
            <w:szCs w:val="28"/>
          </w:rPr>
          <w:t>подпунктом 2 пункта 12</w:t>
        </w:r>
      </w:hyperlink>
      <w:r w:rsidRPr="007E0793">
        <w:rPr>
          <w:rFonts w:ascii="Times New Roman" w:hAnsi="Times New Roman" w:cs="Times New Roman"/>
          <w:sz w:val="28"/>
          <w:szCs w:val="28"/>
        </w:rPr>
        <w:t xml:space="preserve"> настоящего Порядка, составляется по форме, размещенной на официальном сайте, и предоставляется в двух экземплярах.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15. Министерство в течение 15 рабочих дней со дня размещения результатов отбора на официальном сайте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23" w:name="P4786"/>
      <w:bookmarkEnd w:id="123"/>
      <w:r w:rsidRPr="007E0793">
        <w:rPr>
          <w:rFonts w:ascii="Times New Roman" w:hAnsi="Times New Roman" w:cs="Times New Roman"/>
          <w:sz w:val="28"/>
          <w:szCs w:val="28"/>
        </w:rPr>
        <w:t>1) об отказе в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24" w:name="P4787"/>
      <w:bookmarkEnd w:id="124"/>
      <w:r w:rsidRPr="007E0793">
        <w:rPr>
          <w:rFonts w:ascii="Times New Roman" w:hAnsi="Times New Roman" w:cs="Times New Roman"/>
          <w:sz w:val="28"/>
          <w:szCs w:val="28"/>
        </w:rPr>
        <w:t>2) о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25" w:name="P4788"/>
      <w:bookmarkEnd w:id="125"/>
      <w:r w:rsidRPr="007E0793">
        <w:rPr>
          <w:rFonts w:ascii="Times New Roman" w:hAnsi="Times New Roman" w:cs="Times New Roman"/>
          <w:sz w:val="28"/>
          <w:szCs w:val="28"/>
        </w:rPr>
        <w:t xml:space="preserve">16. Решение, указанное в </w:t>
      </w:r>
      <w:hyperlink w:anchor="P4786">
        <w:r w:rsidRPr="007E0793">
          <w:rPr>
            <w:rFonts w:ascii="Times New Roman" w:hAnsi="Times New Roman" w:cs="Times New Roman"/>
            <w:sz w:val="28"/>
            <w:szCs w:val="28"/>
          </w:rPr>
          <w:t>подпункте 1 пункта 15</w:t>
        </w:r>
      </w:hyperlink>
      <w:r w:rsidRPr="007E0793">
        <w:rPr>
          <w:rFonts w:ascii="Times New Roman" w:hAnsi="Times New Roman" w:cs="Times New Roman"/>
          <w:sz w:val="28"/>
          <w:szCs w:val="28"/>
        </w:rPr>
        <w:t xml:space="preserve"> настоящего Порядка, принимается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представление документации, предусмотренной </w:t>
      </w:r>
      <w:hyperlink w:anchor="P4776">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документации, предусмотренной </w:t>
      </w:r>
      <w:hyperlink w:anchor="P4776">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 содержащей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документы, предусмотренные </w:t>
      </w:r>
      <w:hyperlink w:anchor="P4777">
        <w:r w:rsidRPr="007E0793">
          <w:rPr>
            <w:rFonts w:ascii="Times New Roman" w:hAnsi="Times New Roman" w:cs="Times New Roman"/>
            <w:sz w:val="28"/>
            <w:szCs w:val="28"/>
          </w:rPr>
          <w:t>подпунктом 1 пункта 12</w:t>
        </w:r>
      </w:hyperlink>
      <w:r w:rsidRPr="007E0793">
        <w:rPr>
          <w:rFonts w:ascii="Times New Roman" w:hAnsi="Times New Roman" w:cs="Times New Roman"/>
          <w:sz w:val="28"/>
          <w:szCs w:val="28"/>
        </w:rPr>
        <w:t xml:space="preserve"> настоящего Порядка, не соответствуют требованиям </w:t>
      </w:r>
      <w:hyperlink w:anchor="P4783">
        <w:r w:rsidRPr="007E0793">
          <w:rPr>
            <w:rFonts w:ascii="Times New Roman" w:hAnsi="Times New Roman" w:cs="Times New Roman"/>
            <w:sz w:val="28"/>
            <w:szCs w:val="28"/>
          </w:rPr>
          <w:t>пункта 14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Указанное решение направляется заявителю в течение пяти рабочих дней со дня его принятия и может быть обжаловано им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17. В случае отсутствия оснований, указанных в </w:t>
      </w:r>
      <w:hyperlink w:anchor="P4788">
        <w:r w:rsidRPr="007E0793">
          <w:rPr>
            <w:rFonts w:ascii="Times New Roman" w:hAnsi="Times New Roman" w:cs="Times New Roman"/>
            <w:sz w:val="28"/>
            <w:szCs w:val="28"/>
          </w:rPr>
          <w:t>пункте 16</w:t>
        </w:r>
      </w:hyperlink>
      <w:r w:rsidRPr="007E0793">
        <w:rPr>
          <w:rFonts w:ascii="Times New Roman" w:hAnsi="Times New Roman" w:cs="Times New Roman"/>
          <w:sz w:val="28"/>
          <w:szCs w:val="28"/>
        </w:rPr>
        <w:t xml:space="preserve"> настоящего Порядка, министерство принимает решение, указанное в </w:t>
      </w:r>
      <w:hyperlink w:anchor="P4787">
        <w:r w:rsidRPr="007E0793">
          <w:rPr>
            <w:rFonts w:ascii="Times New Roman" w:hAnsi="Times New Roman" w:cs="Times New Roman"/>
            <w:sz w:val="28"/>
            <w:szCs w:val="28"/>
          </w:rPr>
          <w:t>подпункте 2 пункта 15</w:t>
        </w:r>
      </w:hyperlink>
      <w:r w:rsidRPr="007E0793">
        <w:rPr>
          <w:rFonts w:ascii="Times New Roman" w:hAnsi="Times New Roman" w:cs="Times New Roman"/>
          <w:sz w:val="28"/>
          <w:szCs w:val="28"/>
        </w:rPr>
        <w:t xml:space="preserve"> настоящего Порядка, и направляет заявителю (далее - получатель субсидии) в течение пяти рабочих дней со дня принятия указанного решения подписанный договор, предусматривающий: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базовые величины и порядок расчета размера субсидий;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порядок определения объема топлива твердого, используемого для расчета размера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подтверждение объемов топлива твердого, используемых для расчета размера субсидии, данными бухгалтерского учета;</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311">
        <w:r w:rsidR="003E12B2" w:rsidRPr="007E0793">
          <w:rPr>
            <w:rFonts w:ascii="Times New Roman" w:hAnsi="Times New Roman" w:cs="Times New Roman"/>
            <w:sz w:val="28"/>
            <w:szCs w:val="28"/>
          </w:rPr>
          <w:t>4</w:t>
        </w:r>
      </w:hyperlink>
      <w:r w:rsidR="003E12B2" w:rsidRPr="007E0793">
        <w:rPr>
          <w:rFonts w:ascii="Times New Roman" w:hAnsi="Times New Roman" w:cs="Times New Roman"/>
          <w:sz w:val="28"/>
          <w:szCs w:val="28"/>
        </w:rPr>
        <w:t xml:space="preserve">)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w:t>
      </w:r>
      <w:r w:rsidR="003E12B2" w:rsidRPr="007E0793">
        <w:rPr>
          <w:rFonts w:ascii="Times New Roman" w:hAnsi="Times New Roman" w:cs="Times New Roman"/>
          <w:sz w:val="28"/>
          <w:szCs w:val="28"/>
        </w:rPr>
        <w:lastRenderedPageBreak/>
        <w:t xml:space="preserve">получателем субсидии порядка и условий предоставления субсидии в соответствии со </w:t>
      </w:r>
      <w:hyperlink r:id="rId312">
        <w:r w:rsidR="003E12B2" w:rsidRPr="007E0793">
          <w:rPr>
            <w:rFonts w:ascii="Times New Roman" w:hAnsi="Times New Roman" w:cs="Times New Roman"/>
            <w:sz w:val="28"/>
            <w:szCs w:val="28"/>
          </w:rPr>
          <w:t>статьями 268.1</w:t>
        </w:r>
      </w:hyperlink>
      <w:r w:rsidR="003E12B2" w:rsidRPr="007E0793">
        <w:rPr>
          <w:rFonts w:ascii="Times New Roman" w:hAnsi="Times New Roman" w:cs="Times New Roman"/>
          <w:sz w:val="28"/>
          <w:szCs w:val="28"/>
        </w:rPr>
        <w:t xml:space="preserve"> и </w:t>
      </w:r>
      <w:hyperlink r:id="rId313">
        <w:r w:rsidR="003E12B2" w:rsidRPr="007E0793">
          <w:rPr>
            <w:rFonts w:ascii="Times New Roman" w:hAnsi="Times New Roman" w:cs="Times New Roman"/>
            <w:sz w:val="28"/>
            <w:szCs w:val="28"/>
          </w:rPr>
          <w:t>269.2</w:t>
        </w:r>
      </w:hyperlink>
      <w:r w:rsidR="003E12B2"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26" w:name="P4801"/>
      <w:bookmarkEnd w:id="126"/>
      <w:r w:rsidRPr="007E0793">
        <w:rPr>
          <w:rFonts w:ascii="Times New Roman" w:hAnsi="Times New Roman" w:cs="Times New Roman"/>
          <w:sz w:val="28"/>
          <w:szCs w:val="28"/>
        </w:rPr>
        <w:t>18. Получатели субсидии ежемесячно, не позднее 15-го числа месяца, следующего за отчетным, представляют в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расчеты фактической потребности в средствах субсидии (далее - расчеты), в том числе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 к настоящему Порядку;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27" w:name="P4803"/>
      <w:bookmarkEnd w:id="127"/>
      <w:r w:rsidRPr="007E0793">
        <w:rPr>
          <w:rFonts w:ascii="Times New Roman" w:hAnsi="Times New Roman" w:cs="Times New Roman"/>
          <w:sz w:val="28"/>
          <w:szCs w:val="28"/>
        </w:rPr>
        <w:t xml:space="preserve">2) списки граждан, получивших топливо твердое (дрова) для печного отопления жилых помещений в многоквартирном доме или жилого дома,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 к настоящему Порядку (далее - списки граждан).</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Документы, предусмотренные </w:t>
      </w:r>
      <w:hyperlink w:anchor="P4803">
        <w:r w:rsidRPr="007E0793">
          <w:rPr>
            <w:rFonts w:ascii="Times New Roman" w:hAnsi="Times New Roman" w:cs="Times New Roman"/>
            <w:sz w:val="28"/>
            <w:szCs w:val="28"/>
          </w:rPr>
          <w:t>подпунктом 2</w:t>
        </w:r>
      </w:hyperlink>
      <w:r w:rsidRPr="007E0793">
        <w:rPr>
          <w:rFonts w:ascii="Times New Roman" w:hAnsi="Times New Roman" w:cs="Times New Roman"/>
          <w:sz w:val="28"/>
          <w:szCs w:val="28"/>
        </w:rPr>
        <w:t xml:space="preserve"> настоящего пункта, согласовываются уполномоченным лицом органа местного самоуправления муниципального образования Архангельской области, на территории которого проживают граждане и осуществляет свою деятельность получатель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28" w:name="P4806"/>
      <w:bookmarkEnd w:id="128"/>
      <w:r w:rsidRPr="007E0793">
        <w:rPr>
          <w:rFonts w:ascii="Times New Roman" w:hAnsi="Times New Roman" w:cs="Times New Roman"/>
          <w:sz w:val="28"/>
          <w:szCs w:val="28"/>
        </w:rPr>
        <w:t>19. Размер субсидии рассчитывается исходя из следующих базовых величин:</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определенная распоряжением агентства для получателя субсидии экономически обоснованная стоимость топлива твердого;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установленные постановлением агентства розничные цены;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объемы топлива твердого, реализованного получателем субсидии гражданам, управляющим 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граждан в жилье, для нужд отопления (далее - объем топлива твердого).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Размер субсидии для получателя субсидии рассчитывается по формуле: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СД = (</w:t>
      </w:r>
      <w:proofErr w:type="spellStart"/>
      <w:r w:rsidRPr="007E0793">
        <w:rPr>
          <w:rFonts w:ascii="Times New Roman" w:hAnsi="Times New Roman" w:cs="Times New Roman"/>
          <w:sz w:val="28"/>
          <w:szCs w:val="28"/>
        </w:rPr>
        <w:t>ЭЦд</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РЦд</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Vд</w:t>
      </w:r>
      <w:proofErr w:type="spellEnd"/>
      <w:r w:rsidRPr="007E0793">
        <w:rPr>
          <w:rFonts w:ascii="Times New Roman" w:hAnsi="Times New Roman" w:cs="Times New Roman"/>
          <w:sz w:val="28"/>
          <w:szCs w:val="28"/>
        </w:rPr>
        <w:t>,</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где: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СД - размер субсидии для получателя субсидии,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ЭЦд</w:t>
      </w:r>
      <w:proofErr w:type="spellEnd"/>
      <w:r w:rsidRPr="007E0793">
        <w:rPr>
          <w:rFonts w:ascii="Times New Roman" w:hAnsi="Times New Roman" w:cs="Times New Roman"/>
          <w:sz w:val="28"/>
          <w:szCs w:val="28"/>
        </w:rPr>
        <w:t xml:space="preserve"> - экономически обоснованная стоимость топлива твердого (без НДС) для получателя субсидии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РЦд</w:t>
      </w:r>
      <w:proofErr w:type="spellEnd"/>
      <w:r w:rsidRPr="007E0793">
        <w:rPr>
          <w:rFonts w:ascii="Times New Roman" w:hAnsi="Times New Roman" w:cs="Times New Roman"/>
          <w:sz w:val="28"/>
          <w:szCs w:val="28"/>
        </w:rPr>
        <w:t xml:space="preserve"> - розничная цена на топливо твердое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Vд</w:t>
      </w:r>
      <w:proofErr w:type="spellEnd"/>
      <w:r w:rsidRPr="007E0793">
        <w:rPr>
          <w:rFonts w:ascii="Times New Roman" w:hAnsi="Times New Roman" w:cs="Times New Roman"/>
          <w:sz w:val="28"/>
          <w:szCs w:val="28"/>
        </w:rPr>
        <w:t xml:space="preserve"> - объем топлива твердого, 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Объем топлива твердого определяется по установленным нормативам потребления и не должен превышать объем годовой потребности в топливе твердом, рассчитанной с учетом установленных нормативов потребления.</w:t>
      </w:r>
    </w:p>
    <w:p w:rsidR="003E12B2" w:rsidRPr="007E0793" w:rsidRDefault="003E12B2" w:rsidP="007E0793">
      <w:pPr>
        <w:pStyle w:val="ConsPlusNormal"/>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ред. </w:t>
      </w:r>
      <w:hyperlink r:id="rId314">
        <w:r w:rsidRPr="007E0793">
          <w:rPr>
            <w:rFonts w:ascii="Times New Roman" w:hAnsi="Times New Roman" w:cs="Times New Roman"/>
            <w:sz w:val="28"/>
            <w:szCs w:val="28"/>
          </w:rPr>
          <w:t>постановления</w:t>
        </w:r>
      </w:hyperlink>
      <w:r w:rsidRPr="007E0793">
        <w:rPr>
          <w:rFonts w:ascii="Times New Roman" w:hAnsi="Times New Roman" w:cs="Times New Roman"/>
          <w:sz w:val="28"/>
          <w:szCs w:val="28"/>
        </w:rPr>
        <w:t xml:space="preserve"> Правительства Архангельской области от 18.08.2022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609-пп)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 xml:space="preserve">Объем топлива твердого подтверждается сведениями об объеме, указанными в списках граждан, предусмотренных </w:t>
      </w:r>
      <w:hyperlink w:anchor="P4803">
        <w:r w:rsidRPr="007E0793">
          <w:rPr>
            <w:rFonts w:ascii="Times New Roman" w:hAnsi="Times New Roman" w:cs="Times New Roman"/>
            <w:sz w:val="28"/>
            <w:szCs w:val="28"/>
          </w:rPr>
          <w:t>подпунктом 2 пункта 18</w:t>
        </w:r>
      </w:hyperlink>
      <w:r w:rsidRPr="007E0793">
        <w:rPr>
          <w:rFonts w:ascii="Times New Roman" w:hAnsi="Times New Roman" w:cs="Times New Roman"/>
          <w:sz w:val="28"/>
          <w:szCs w:val="28"/>
        </w:rPr>
        <w:t>, данными регистров бухгалтерского учета и первичными учетными документами за отчетный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20. Министерство в срок до 20-го числа месяца, следующего за отчетным, проверяет представленные получателями субсидии документы, предусмотренные </w:t>
      </w:r>
      <w:hyperlink w:anchor="P4801">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 и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29" w:name="P4828"/>
      <w:bookmarkEnd w:id="129"/>
      <w:r w:rsidRPr="007E0793">
        <w:rPr>
          <w:rFonts w:ascii="Times New Roman" w:hAnsi="Times New Roman" w:cs="Times New Roman"/>
          <w:sz w:val="28"/>
          <w:szCs w:val="28"/>
        </w:rPr>
        <w:t>1) о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об отказе в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21. В случае принятия решения, указанного в </w:t>
      </w:r>
      <w:hyperlink w:anchor="P4828">
        <w:r w:rsidRPr="007E0793">
          <w:rPr>
            <w:rFonts w:ascii="Times New Roman" w:hAnsi="Times New Roman" w:cs="Times New Roman"/>
            <w:sz w:val="28"/>
            <w:szCs w:val="28"/>
          </w:rPr>
          <w:t>подпункте 1 пункта 20</w:t>
        </w:r>
      </w:hyperlink>
      <w:r w:rsidRPr="007E0793">
        <w:rPr>
          <w:rFonts w:ascii="Times New Roman" w:hAnsi="Times New Roman" w:cs="Times New Roman"/>
          <w:sz w:val="28"/>
          <w:szCs w:val="28"/>
        </w:rPr>
        <w:t xml:space="preserve"> настоящего Порядка, министерство в течение пяти рабочих дней уведомляет получателя субсидии о принятом решении посредством государственной информационной системы Архангельской области "Комплексная информационно-аналитическая система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Субсидия перечисляется министерством на счет получателя субсидии в течение 10 рабочих дней со дня принятия решения, указанного в </w:t>
      </w:r>
      <w:hyperlink w:anchor="P4828">
        <w:r w:rsidRPr="007E0793">
          <w:rPr>
            <w:rFonts w:ascii="Times New Roman" w:hAnsi="Times New Roman" w:cs="Times New Roman"/>
            <w:sz w:val="28"/>
            <w:szCs w:val="28"/>
          </w:rPr>
          <w:t>подпункте 1 пункта 20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Субсидия перечисляется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счет получателя субсидии, открытый в кредитной организации.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130" w:name="P4834"/>
      <w:bookmarkEnd w:id="130"/>
      <w:r w:rsidRPr="007E0793">
        <w:rPr>
          <w:rFonts w:ascii="Times New Roman" w:hAnsi="Times New Roman" w:cs="Times New Roman"/>
          <w:sz w:val="28"/>
          <w:szCs w:val="28"/>
        </w:rPr>
        <w:t>22. Министерство принимает решение об отказе в предоставлении субсидии в текущем месяце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непредставления документов, указанных в </w:t>
      </w:r>
      <w:hyperlink w:anchor="P4801">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представления документов, указанных в </w:t>
      </w:r>
      <w:hyperlink w:anchor="P4801">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 содержащих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представления документов с нарушением сроков, указанных в </w:t>
      </w:r>
      <w:hyperlink w:anchor="P4801">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представленные документы не соответствуют требованиям, предусмотренным </w:t>
      </w:r>
      <w:hyperlink w:anchor="P4801">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принятия решения об отказе в предоставлении субсидии в текущем месяце по основаниям, указанным в настоящем пункте, субсидия предоставляется в следующем месяце в соответствии с </w:t>
      </w:r>
      <w:hyperlink w:anchor="P4801">
        <w:r w:rsidRPr="007E0793">
          <w:rPr>
            <w:rFonts w:ascii="Times New Roman" w:hAnsi="Times New Roman" w:cs="Times New Roman"/>
            <w:sz w:val="28"/>
            <w:szCs w:val="28"/>
          </w:rPr>
          <w:t>пунктами 18</w:t>
        </w:r>
      </w:hyperlink>
      <w:r w:rsidRPr="007E0793">
        <w:rPr>
          <w:rFonts w:ascii="Times New Roman" w:hAnsi="Times New Roman" w:cs="Times New Roman"/>
          <w:sz w:val="28"/>
          <w:szCs w:val="28"/>
        </w:rPr>
        <w:t xml:space="preserve"> - </w:t>
      </w:r>
      <w:hyperlink w:anchor="P4834">
        <w:r w:rsidRPr="007E0793">
          <w:rPr>
            <w:rFonts w:ascii="Times New Roman" w:hAnsi="Times New Roman" w:cs="Times New Roman"/>
            <w:sz w:val="28"/>
            <w:szCs w:val="28"/>
          </w:rPr>
          <w:t>22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Решение об отказе в предоставлении субсидии направляется получателю субсидии в течение пяти рабочих дней со дня его принятия. Решение об отказе в предоставлении субсидии может быть обжаловано получателем субсидии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Министерство в срок до 25-го числа месяца, следующего за отчетным, представляет в министерство финансов Архангельской области сводный расчет фактической потребности в средствах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IV. Требования к отчетности, осуществление контроля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за соблюдением условий, целей и порядка предоставления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субсидий и ответственность за их нарушение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131" w:name="P4849"/>
      <w:bookmarkEnd w:id="131"/>
      <w:r w:rsidRPr="007E0793">
        <w:rPr>
          <w:rFonts w:ascii="Times New Roman" w:hAnsi="Times New Roman" w:cs="Times New Roman"/>
          <w:sz w:val="28"/>
          <w:szCs w:val="28"/>
        </w:rPr>
        <w:t>23. Результатом предоставления субсидии по состоянию на 31 декабря отчетного года является объем топлива твердого, реализованного по розничным ценам за период возмещения.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Показателем результативности предоставления субсидии является доля объема топлива твердого, подтвержденного документами, предусмотренными </w:t>
      </w:r>
      <w:hyperlink w:anchor="P4862">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4863">
        <w:r w:rsidRPr="007E0793">
          <w:rPr>
            <w:rFonts w:ascii="Times New Roman" w:hAnsi="Times New Roman" w:cs="Times New Roman"/>
            <w:sz w:val="28"/>
            <w:szCs w:val="28"/>
          </w:rPr>
          <w:t>2 пункта 24</w:t>
        </w:r>
      </w:hyperlink>
      <w:r w:rsidRPr="007E0793">
        <w:rPr>
          <w:rFonts w:ascii="Times New Roman" w:hAnsi="Times New Roman" w:cs="Times New Roman"/>
          <w:sz w:val="28"/>
          <w:szCs w:val="28"/>
        </w:rPr>
        <w:t xml:space="preserve"> настоящего Порядка, в объеме топлива твердого, на основании которого произведен расчет размера субсидии, в процентах.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Оценка достижения значения показателя результативности осуществляется министерством на основании анализа отчетности, представленной получателем субсидии при проведении проверок соблюдения получателями субсидий условий, целей и порядка предоставления субсидий, предусмотренных </w:t>
      </w:r>
      <w:hyperlink w:anchor="P4855">
        <w:r w:rsidRPr="007E0793">
          <w:rPr>
            <w:rFonts w:ascii="Times New Roman" w:hAnsi="Times New Roman" w:cs="Times New Roman"/>
            <w:sz w:val="28"/>
            <w:szCs w:val="28"/>
          </w:rPr>
          <w:t>пунктом 24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Значение показателя результативности устанавливается в договоре.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32" w:name="P4855"/>
      <w:bookmarkEnd w:id="132"/>
      <w:r w:rsidRPr="007E0793">
        <w:rPr>
          <w:rFonts w:ascii="Times New Roman" w:hAnsi="Times New Roman" w:cs="Times New Roman"/>
          <w:sz w:val="28"/>
          <w:szCs w:val="28"/>
        </w:rPr>
        <w:t xml:space="preserve">24. Министерством осуществляются проверки соблюдения получателем субсидии и лицами, указанными в </w:t>
      </w:r>
      <w:hyperlink r:id="rId315">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Архангельской области осуществляют проверки получателя субсидии и лиц, указанных в </w:t>
      </w:r>
      <w:hyperlink r:id="rId316">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317">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318">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Министерством проводятся проверки в соответствии с </w:t>
      </w:r>
      <w:hyperlink r:id="rId319">
        <w:r w:rsidRPr="007E0793">
          <w:rPr>
            <w:rFonts w:ascii="Times New Roman" w:hAnsi="Times New Roman" w:cs="Times New Roman"/>
            <w:sz w:val="28"/>
            <w:szCs w:val="28"/>
          </w:rPr>
          <w:t>Положением</w:t>
        </w:r>
      </w:hyperlink>
      <w:r w:rsidRPr="007E0793">
        <w:rPr>
          <w:rFonts w:ascii="Times New Roman" w:hAnsi="Times New Roman" w:cs="Times New Roman"/>
          <w:sz w:val="28"/>
          <w:szCs w:val="28"/>
        </w:rPr>
        <w:t xml:space="preserve"> о порядке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58-пп (далее - Порядок осуществления финансового контроля), согласно ежегодному плану осуществления финансового контроля, утвержденному министерством на текущий финансовый год.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Получатель субсидии отчитывается о достижении значений показателя результативности предоставления субсидии, устанавливаемых в соответствии с </w:t>
      </w:r>
      <w:hyperlink w:anchor="P4849">
        <w:r w:rsidRPr="007E0793">
          <w:rPr>
            <w:rFonts w:ascii="Times New Roman" w:hAnsi="Times New Roman" w:cs="Times New Roman"/>
            <w:sz w:val="28"/>
            <w:szCs w:val="28"/>
          </w:rPr>
          <w:t>пунктом 23</w:t>
        </w:r>
      </w:hyperlink>
      <w:r w:rsidRPr="007E0793">
        <w:rPr>
          <w:rFonts w:ascii="Times New Roman" w:hAnsi="Times New Roman" w:cs="Times New Roman"/>
          <w:sz w:val="28"/>
          <w:szCs w:val="28"/>
        </w:rPr>
        <w:t xml:space="preserve"> настоящего Порядка, в том числе, на основании анализа отчетности, представленной получателем субсидии в сроки, установленные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Проведение министерством проверок в отношении получателей субсидий, находящихся в процедуре банкротства в соответствии с Федеральным </w:t>
      </w:r>
      <w:hyperlink r:id="rId320">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26 октября 2002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127-ФЗ "О несостоятельности (банкротстве)", осуществляется за отчетный квартал в соответствии с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 xml:space="preserve">Для подтверждения объемов топлива твердого, предусмотренных </w:t>
      </w:r>
      <w:hyperlink w:anchor="P4806">
        <w:r w:rsidRPr="007E0793">
          <w:rPr>
            <w:rFonts w:ascii="Times New Roman" w:hAnsi="Times New Roman" w:cs="Times New Roman"/>
            <w:sz w:val="28"/>
            <w:szCs w:val="28"/>
          </w:rPr>
          <w:t>пунктом 19</w:t>
        </w:r>
      </w:hyperlink>
      <w:r w:rsidRPr="007E0793">
        <w:rPr>
          <w:rFonts w:ascii="Times New Roman" w:hAnsi="Times New Roman" w:cs="Times New Roman"/>
          <w:sz w:val="28"/>
          <w:szCs w:val="28"/>
        </w:rPr>
        <w:t xml:space="preserve"> настоящего Порядка, а также достижения показателей результативности, предусмотренных </w:t>
      </w:r>
      <w:hyperlink w:anchor="P4849">
        <w:r w:rsidRPr="007E0793">
          <w:rPr>
            <w:rFonts w:ascii="Times New Roman" w:hAnsi="Times New Roman" w:cs="Times New Roman"/>
            <w:sz w:val="28"/>
            <w:szCs w:val="28"/>
          </w:rPr>
          <w:t>пунктом 23</w:t>
        </w:r>
      </w:hyperlink>
      <w:r w:rsidRPr="007E0793">
        <w:rPr>
          <w:rFonts w:ascii="Times New Roman" w:hAnsi="Times New Roman" w:cs="Times New Roman"/>
          <w:sz w:val="28"/>
          <w:szCs w:val="28"/>
        </w:rPr>
        <w:t xml:space="preserve"> настоящего Порядка, при проведении проверок в министерство представляются следующие документы и (или) копии документов, заверенные уполномоченным лицом получателя субсидии и печатью (при наличии):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33" w:name="P4862"/>
      <w:bookmarkEnd w:id="133"/>
      <w:r w:rsidRPr="007E0793">
        <w:rPr>
          <w:rFonts w:ascii="Times New Roman" w:hAnsi="Times New Roman" w:cs="Times New Roman"/>
          <w:sz w:val="28"/>
          <w:szCs w:val="28"/>
        </w:rPr>
        <w:t>1) регистры бухгалтерского учета;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34" w:name="P4863"/>
      <w:bookmarkEnd w:id="134"/>
      <w:r w:rsidRPr="007E0793">
        <w:rPr>
          <w:rFonts w:ascii="Times New Roman" w:hAnsi="Times New Roman" w:cs="Times New Roman"/>
          <w:sz w:val="28"/>
          <w:szCs w:val="28"/>
        </w:rPr>
        <w:t>2) первичные учетные документы и документы, подтверждающие реализацию получателем субсидии объемов топлива твердого, гражданам, управляющим 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Документация, предусмотренная настоящим пунктом, составляется в соответствии с требованиями, предусмотренными Федеральным </w:t>
      </w:r>
      <w:hyperlink r:id="rId321">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6 декабря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402-ФЗ "О бухгалтерском учете" и Федеральным </w:t>
      </w:r>
      <w:hyperlink r:id="rId322">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6 апреля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63-ФЗ "Об электронной подписи", и представляется в одном экземпляре.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35" w:name="P4865"/>
      <w:bookmarkEnd w:id="135"/>
      <w:r w:rsidRPr="007E0793">
        <w:rPr>
          <w:rFonts w:ascii="Times New Roman" w:hAnsi="Times New Roman" w:cs="Times New Roman"/>
          <w:sz w:val="28"/>
          <w:szCs w:val="28"/>
        </w:rPr>
        <w:t>25. В случае выявления министерством нарушений получателями субсидий порядка и условий предоставления субсидий, в том числе в части достижения результатов предоставления субсидий, средства субсидий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выявления получателем субсидии нарушений порядка и условий предоставления субсидии, в том числе в части достижения результатов предоставления субсидии, получатель субсидии в течение трех рабочих дней со дня выявления нарушений направляет в министерство соответствующее уведомление. Уведомление составляется в свободной форме и содержит сведения о сумме и объемах выявленных нарушений.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Министерство в течение трех рабочих дней со дня получения уведомления предъявляет получателю субсидии требование о возврате субсидии. Средства субсидии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выявления органами государственного финансового контроля Архангельской области нарушений получателями субсидий порядка и условий их предоставления, в том числе в части достижения результатов предоставления субсидий, средства субсидий подлежат возврату в областной бюджет в течение 10 рабочих дней со дня предъявления министерством на основании предписаний и (или) представлений органов государственного финансового контроля Архангельской области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26. Перечисление средств субсидии по расчетам за декабрь отчетного финансового года, представленных в рамках договоров, заключенных на отчетный финансовый год, осуществляется министерством в течение 10 </w:t>
      </w:r>
      <w:r w:rsidRPr="007E0793">
        <w:rPr>
          <w:rFonts w:ascii="Times New Roman" w:hAnsi="Times New Roman" w:cs="Times New Roman"/>
          <w:sz w:val="28"/>
          <w:szCs w:val="28"/>
        </w:rPr>
        <w:lastRenderedPageBreak/>
        <w:t>рабочих дней со дня подписания получателями субсидии и министерством актов сверки взаимных расчетов по субсидии за отчетный финансовый год по состоянию на 1 января текущего финансового года.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36" w:name="P4874"/>
      <w:bookmarkEnd w:id="136"/>
      <w:r w:rsidRPr="007E0793">
        <w:rPr>
          <w:rFonts w:ascii="Times New Roman" w:hAnsi="Times New Roman" w:cs="Times New Roman"/>
          <w:sz w:val="28"/>
          <w:szCs w:val="28"/>
        </w:rPr>
        <w:t xml:space="preserve">27. При невозврате средств субсидии в срок, установленный </w:t>
      </w:r>
      <w:hyperlink w:anchor="P4865">
        <w:r w:rsidRPr="007E0793">
          <w:rPr>
            <w:rFonts w:ascii="Times New Roman" w:hAnsi="Times New Roman" w:cs="Times New Roman"/>
            <w:sz w:val="28"/>
            <w:szCs w:val="28"/>
          </w:rPr>
          <w:t>пунктом 25</w:t>
        </w:r>
      </w:hyperlink>
      <w:r w:rsidRPr="007E0793">
        <w:rPr>
          <w:rFonts w:ascii="Times New Roman" w:hAnsi="Times New Roman" w:cs="Times New Roman"/>
          <w:sz w:val="28"/>
          <w:szCs w:val="28"/>
        </w:rPr>
        <w:t xml:space="preserve"> настоящего Порядка, министерство в течение 10 рабочих дней со дня истечения срока, указанного в </w:t>
      </w:r>
      <w:hyperlink w:anchor="P4865">
        <w:r w:rsidRPr="007E0793">
          <w:rPr>
            <w:rFonts w:ascii="Times New Roman" w:hAnsi="Times New Roman" w:cs="Times New Roman"/>
            <w:sz w:val="28"/>
            <w:szCs w:val="28"/>
          </w:rPr>
          <w:t>пункте 25</w:t>
        </w:r>
      </w:hyperlink>
      <w:r w:rsidRPr="007E0793">
        <w:rPr>
          <w:rFonts w:ascii="Times New Roman" w:hAnsi="Times New Roman" w:cs="Times New Roman"/>
          <w:sz w:val="28"/>
          <w:szCs w:val="28"/>
        </w:rPr>
        <w:t xml:space="preserve"> настоящего Порядка, обращается в суд с исковым заявлением о взыскании субсидии, а также пени за просрочку ее возврата.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Указанный в </w:t>
      </w:r>
      <w:hyperlink w:anchor="P4874">
        <w:r w:rsidRPr="007E0793">
          <w:rPr>
            <w:rFonts w:ascii="Times New Roman" w:hAnsi="Times New Roman" w:cs="Times New Roman"/>
            <w:sz w:val="28"/>
            <w:szCs w:val="28"/>
          </w:rPr>
          <w:t>абзаце первом</w:t>
        </w:r>
      </w:hyperlink>
      <w:r w:rsidRPr="007E0793">
        <w:rPr>
          <w:rFonts w:ascii="Times New Roman" w:hAnsi="Times New Roman" w:cs="Times New Roman"/>
          <w:sz w:val="28"/>
          <w:szCs w:val="28"/>
        </w:rPr>
        <w:t xml:space="preserve"> настоящего пункта срок для обращения в суд не является </w:t>
      </w:r>
      <w:proofErr w:type="spellStart"/>
      <w:r w:rsidRPr="007E0793">
        <w:rPr>
          <w:rFonts w:ascii="Times New Roman" w:hAnsi="Times New Roman" w:cs="Times New Roman"/>
          <w:sz w:val="28"/>
          <w:szCs w:val="28"/>
        </w:rPr>
        <w:t>пресекательным</w:t>
      </w:r>
      <w:proofErr w:type="spellEnd"/>
      <w:r w:rsidRPr="007E0793">
        <w:rPr>
          <w:rFonts w:ascii="Times New Roman" w:hAnsi="Times New Roman" w:cs="Times New Roman"/>
          <w:sz w:val="28"/>
          <w:szCs w:val="28"/>
        </w:rPr>
        <w:t>.</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137" w:name="P4886"/>
      <w:bookmarkEnd w:id="137"/>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СУБСИДИЙ НА ВОЗМЕЩЕНИЕ НЕДОПОЛУЧЕННЫХ</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ДОХОДОВ, ВОЗНИКАЮЩИХ В РЕЗУЛЬТАТЕ ГОСУДАРСТВЕННОГО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РЕГУЛИРОВАНИЯ ТАРИФОВ НА ХОЛОДНУЮ ВОДУ И ВОДООТВЕДЕНИЕ</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ДЛЯ НАСЕЛЕНИЯ И ПОТРЕБИТЕЛЕЙ, ПРИРАВНЕННЫХ К НАСЕЛЕНИЮ</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 Общие положения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со </w:t>
      </w:r>
      <w:hyperlink r:id="rId323">
        <w:r w:rsidRPr="007E0793">
          <w:rPr>
            <w:rFonts w:ascii="Times New Roman" w:hAnsi="Times New Roman" w:cs="Times New Roman"/>
            <w:sz w:val="28"/>
            <w:szCs w:val="28"/>
          </w:rPr>
          <w:t>статьей 78</w:t>
        </w:r>
      </w:hyperlink>
      <w:r w:rsidRPr="007E0793">
        <w:rPr>
          <w:rFonts w:ascii="Times New Roman" w:hAnsi="Times New Roman" w:cs="Times New Roman"/>
          <w:sz w:val="28"/>
          <w:szCs w:val="28"/>
        </w:rPr>
        <w:t xml:space="preserve">, </w:t>
      </w:r>
      <w:hyperlink r:id="rId324">
        <w:r w:rsidRPr="007E0793">
          <w:rPr>
            <w:rFonts w:ascii="Times New Roman" w:hAnsi="Times New Roman" w:cs="Times New Roman"/>
            <w:sz w:val="28"/>
            <w:szCs w:val="28"/>
          </w:rPr>
          <w:t>пунктом 2 статьи 78.1</w:t>
        </w:r>
      </w:hyperlink>
      <w:r w:rsidRPr="007E0793">
        <w:rPr>
          <w:rFonts w:ascii="Times New Roman" w:hAnsi="Times New Roman" w:cs="Times New Roman"/>
          <w:sz w:val="28"/>
          <w:szCs w:val="28"/>
        </w:rPr>
        <w:t xml:space="preserve"> Бюджетного кодекса Российской Федерации, Федеральным законом от 7 декабря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416-ФЗ "О водоснабжении и водоотведении", общими </w:t>
      </w:r>
      <w:hyperlink r:id="rId325">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1492 (далее - общие требования), областным </w:t>
      </w:r>
      <w:hyperlink r:id="rId326">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26 сентября 2014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168-10-ОЗ "Об установлении лиц, имеющих право на льготы по оплате услуг по горячему водоснабжению, холодному водоснабжению и (или) водоотведению, оснований для предоставления льгот и порядка компенсации </w:t>
      </w:r>
      <w:r w:rsidRPr="007E0793">
        <w:rPr>
          <w:rFonts w:ascii="Times New Roman" w:hAnsi="Times New Roman" w:cs="Times New Roman"/>
          <w:sz w:val="28"/>
          <w:szCs w:val="28"/>
        </w:rPr>
        <w:lastRenderedPageBreak/>
        <w:t xml:space="preserve">выпадающих доходов организаций, осуществляющих горячее водоснабжение, холодное водоснабжение и (или) водоотведение", государственной </w:t>
      </w:r>
      <w:hyperlink w:anchor="P133">
        <w:r w:rsidRPr="007E0793">
          <w:rPr>
            <w:rFonts w:ascii="Times New Roman" w:hAnsi="Times New Roman" w:cs="Times New Roman"/>
            <w:sz w:val="28"/>
            <w:szCs w:val="28"/>
          </w:rPr>
          <w:t>программой</w:t>
        </w:r>
      </w:hyperlink>
      <w:r w:rsidRPr="007E0793">
        <w:rPr>
          <w:rFonts w:ascii="Times New Roman" w:hAnsi="Times New Roman" w:cs="Times New Roman"/>
          <w:sz w:val="28"/>
          <w:szCs w:val="28"/>
        </w:rPr>
        <w:t xml:space="preserve"> Архангельской области "Развитие энергетики и жилищно-коммунального хозяйства Архангельской области", утвержденной настоящим постановлением (далее - государственная программа), устанавливает порядок и условия предоставления субсидий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 организациям, осуществляющим горячее водоснабжение, холодное водоснабжение и (или) водоотведение (далее соответственно - субсидия, субсидии, организации водопроводно-канализационного хозяйства).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Субсидия предоставляется в рамках </w:t>
      </w:r>
      <w:hyperlink w:anchor="P133">
        <w:r w:rsidRPr="007E0793">
          <w:rPr>
            <w:rFonts w:ascii="Times New Roman" w:hAnsi="Times New Roman" w:cs="Times New Roman"/>
            <w:sz w:val="28"/>
            <w:szCs w:val="28"/>
          </w:rPr>
          <w:t xml:space="preserve">подпрограммы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w:t>
        </w:r>
      </w:hyperlink>
      <w:r w:rsidRPr="007E0793">
        <w:rPr>
          <w:rFonts w:ascii="Times New Roman" w:hAnsi="Times New Roman" w:cs="Times New Roman"/>
          <w:sz w:val="28"/>
          <w:szCs w:val="28"/>
        </w:rPr>
        <w:t xml:space="preserve"> государственной программы.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38" w:name="P4904"/>
      <w:bookmarkEnd w:id="138"/>
      <w:r w:rsidRPr="007E0793">
        <w:rPr>
          <w:rFonts w:ascii="Times New Roman" w:hAnsi="Times New Roman" w:cs="Times New Roman"/>
          <w:sz w:val="28"/>
          <w:szCs w:val="28"/>
        </w:rPr>
        <w:t>5. Целью предоставления субсидии является возмещение организациям водопроводно-канализационного хозяйства недополученных доходов, возникающих в результате государственного регулирования тарифов в сфере водоснабжения и водоотведения.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39" w:name="P4905"/>
      <w:bookmarkEnd w:id="139"/>
      <w:r w:rsidRPr="007E0793">
        <w:rPr>
          <w:rFonts w:ascii="Times New Roman" w:hAnsi="Times New Roman" w:cs="Times New Roman"/>
          <w:sz w:val="28"/>
          <w:szCs w:val="28"/>
        </w:rPr>
        <w:t>6. Право на получение субсидии имеют организации водопроводно-канализационного хозяйства, соответствующие следующим критериям: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40" w:name="P4906"/>
      <w:bookmarkEnd w:id="140"/>
      <w:r w:rsidRPr="007E0793">
        <w:rPr>
          <w:rFonts w:ascii="Times New Roman" w:hAnsi="Times New Roman" w:cs="Times New Roman"/>
          <w:sz w:val="28"/>
          <w:szCs w:val="28"/>
        </w:rPr>
        <w:t xml:space="preserve">1) для организации водопроводно-канализационного хозяйства на текущий календарный год постановлением агентства по тарифам и ценам Архангельской области (далее - агентство, постановление агентства) установлены тарифы на питьевую воду (питьевое водоснабжение), техническую воду, на услуги водоотведения, на горячую воду (горячее водоснабжение) в закрытой системе горячего водоснабжения (в части компонента на холодную воду), для прочих потребителей, превышающие тарифы на питьевую воду (питьевое водоснабжение), техническую воду, на услуги водоотведения, на горячую воду (горячее водоснабжение) в закрытой системе горячего водоснабжения (в части компонента на холодную воду), для населения и потребителей, приравненных к населению (далее </w:t>
      </w:r>
      <w:r w:rsidRPr="007E0793">
        <w:rPr>
          <w:rFonts w:ascii="Times New Roman" w:hAnsi="Times New Roman" w:cs="Times New Roman"/>
          <w:sz w:val="28"/>
          <w:szCs w:val="28"/>
        </w:rPr>
        <w:lastRenderedPageBreak/>
        <w:t>соответственно - экономически обоснованные тарифы в сфере водоснабжения и водоотведения, льготные тарифы в сфере водоснабжения и водоотведения);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организация водопроводно-канализационного хозяйства не является государственным (муниципальным) учреждением.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Критерию, предусмотренному </w:t>
      </w:r>
      <w:hyperlink w:anchor="P4906">
        <w:r w:rsidRPr="007E0793">
          <w:rPr>
            <w:rFonts w:ascii="Times New Roman" w:hAnsi="Times New Roman" w:cs="Times New Roman"/>
            <w:sz w:val="28"/>
            <w:szCs w:val="28"/>
          </w:rPr>
          <w:t>подпунктом 1 пункта 6</w:t>
        </w:r>
      </w:hyperlink>
      <w:r w:rsidRPr="007E0793">
        <w:rPr>
          <w:rFonts w:ascii="Times New Roman" w:hAnsi="Times New Roman" w:cs="Times New Roman"/>
          <w:sz w:val="28"/>
          <w:szCs w:val="28"/>
        </w:rPr>
        <w:t xml:space="preserve"> настоящего Порядка, соответствует организация водопроводно-канализационного хозяйства, являющаяся в соответствии с </w:t>
      </w:r>
      <w:hyperlink r:id="rId327">
        <w:r w:rsidRPr="007E0793">
          <w:rPr>
            <w:rFonts w:ascii="Times New Roman" w:hAnsi="Times New Roman" w:cs="Times New Roman"/>
            <w:sz w:val="28"/>
            <w:szCs w:val="28"/>
          </w:rPr>
          <w:t>пунктами 11(1)</w:t>
        </w:r>
      </w:hyperlink>
      <w:r w:rsidRPr="007E0793">
        <w:rPr>
          <w:rFonts w:ascii="Times New Roman" w:hAnsi="Times New Roman" w:cs="Times New Roman"/>
          <w:sz w:val="28"/>
          <w:szCs w:val="28"/>
        </w:rPr>
        <w:t xml:space="preserve"> и </w:t>
      </w:r>
      <w:hyperlink r:id="rId328">
        <w:r w:rsidRPr="007E0793">
          <w:rPr>
            <w:rFonts w:ascii="Times New Roman" w:hAnsi="Times New Roman" w:cs="Times New Roman"/>
            <w:sz w:val="28"/>
            <w:szCs w:val="28"/>
          </w:rPr>
          <w:t>34</w:t>
        </w:r>
      </w:hyperlink>
      <w:r w:rsidRPr="007E0793">
        <w:rPr>
          <w:rFonts w:ascii="Times New Roman" w:hAnsi="Times New Roman" w:cs="Times New Roman"/>
          <w:sz w:val="28"/>
          <w:szCs w:val="28"/>
        </w:rPr>
        <w:t xml:space="preserve"> Основ ценообразования в сфере водоснабжения и водоотведения, утвержденных постановлением Правительства Российской Федерации от 13 мая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406 "О государственном регулировании тарифов в сфере водоснабжения и водоотведения" (далее - постановление Правительства Российской Федерации от 13 мая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406):</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 организацией, получившей статус гарантирующей организации, которой до утверждения в установленном порядке тарифов, применяются тарифы, установленные для гарантирующей организации, досрочно прекратившей деятельность, в том числе ее отказа от осуществления деятельности (в течение 60 календарных дней со дня наделения новой организации статусом гарантирующей организации);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организацией-правопреемником, которая в полном объеме приобрела права и обязанности регулируемой организации, ранее осуществлявшей регулируемые виды деятельности в сфере водоснабжения и (или) водоотведения, и к которой применяются тарифы, установленные для указанной организации-предшественника, до утверждения для организации-правопреемника тарифов в установленном порядке.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 Порядок проведения отбора получателей субсидий</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для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141" w:name="P4918"/>
      <w:bookmarkEnd w:id="141"/>
      <w:r w:rsidRPr="007E0793">
        <w:rPr>
          <w:rFonts w:ascii="Times New Roman" w:hAnsi="Times New Roman" w:cs="Times New Roman"/>
          <w:sz w:val="28"/>
          <w:szCs w:val="28"/>
        </w:rPr>
        <w:t xml:space="preserve">7. Отбор проводится министерством путем запроса предложений на основании заявлений о заключении договора о предоставлении из областного бюджета субсидии между министерством и организации водопроводно-канализационного хозяйства (далее соответственно - заявление, договор), направленных организациями водопроводно-канализационного хозяйства, которые соответствуют критериям отбора, предусмотренным </w:t>
      </w:r>
      <w:hyperlink w:anchor="P4905">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 согласно очередности поступления указанных заявлений.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Для участия в отборе организация водопроводно-канализационного хозяйства, представляет в министерство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42" w:name="P4920"/>
      <w:bookmarkEnd w:id="142"/>
      <w:r w:rsidRPr="007E0793">
        <w:rPr>
          <w:rFonts w:ascii="Times New Roman" w:hAnsi="Times New Roman" w:cs="Times New Roman"/>
          <w:sz w:val="28"/>
          <w:szCs w:val="28"/>
        </w:rPr>
        <w:t>1) заявление, в обязательном порядке включающее в себя: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а) сведения о получении (неполучении) субсидии из областного бюджета в соответствии с иными нормативными правовыми актами Архангельской области на цели, указанные в </w:t>
      </w:r>
      <w:hyperlink w:anchor="P4904">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б) сведения об отсутствии в уставном капитале доли участия иностранных юридических лиц, местом регистрации которых являются </w:t>
      </w:r>
      <w:r w:rsidRPr="007E0793">
        <w:rPr>
          <w:rFonts w:ascii="Times New Roman" w:hAnsi="Times New Roman" w:cs="Times New Roman"/>
          <w:sz w:val="28"/>
          <w:szCs w:val="28"/>
        </w:rPr>
        <w:lastRenderedPageBreak/>
        <w:t>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3E12B2" w:rsidRPr="007E0793" w:rsidRDefault="003E12B2" w:rsidP="007E0793">
      <w:pPr>
        <w:pStyle w:val="ConsPlusNormal"/>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ред. </w:t>
      </w:r>
      <w:hyperlink r:id="rId329">
        <w:r w:rsidRPr="007E0793">
          <w:rPr>
            <w:rFonts w:ascii="Times New Roman" w:hAnsi="Times New Roman" w:cs="Times New Roman"/>
            <w:sz w:val="28"/>
            <w:szCs w:val="28"/>
          </w:rPr>
          <w:t>постановления</w:t>
        </w:r>
      </w:hyperlink>
      <w:r w:rsidRPr="007E0793">
        <w:rPr>
          <w:rFonts w:ascii="Times New Roman" w:hAnsi="Times New Roman" w:cs="Times New Roman"/>
          <w:sz w:val="28"/>
          <w:szCs w:val="28"/>
        </w:rPr>
        <w:t xml:space="preserve"> Правительства Архангельской области от 25.02.2021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92-пп)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согласие на публикацию (размещение) в информационно-телекоммуникационной сети "Интернет" информации о теплоснабжающей организации, о подаваемом заявлении, иной информации, связанной с соответствующим отбором;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предоставление в министерство заявления,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 в случае, если организация водопроводно-канализационного хозяйства является акционерным обществом.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8. Организацию и проведение отбора осуществляет министерство, которое последовательно: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издает распоряжение о проведении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43" w:name="P4929"/>
      <w:bookmarkEnd w:id="143"/>
      <w:r w:rsidRPr="007E0793">
        <w:rPr>
          <w:rFonts w:ascii="Times New Roman" w:hAnsi="Times New Roman" w:cs="Times New Roman"/>
          <w:sz w:val="28"/>
          <w:szCs w:val="28"/>
        </w:rPr>
        <w:t>2) готовит объявление о проведении отбора (далее - объявление).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Объявление должно содержать: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 сроки проведения отбора (даты и времени начала (окончания) подачи (приема) предложений), которые не могут быть меньше 30 календарных дней, следующих за днем размещения извещения;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наименование, место нахождения, почтовый адрес, адрес электронной почты министерства;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цель предоставления субсидии в соответствии с </w:t>
      </w:r>
      <w:hyperlink w:anchor="P4904">
        <w:r w:rsidRPr="007E0793">
          <w:rPr>
            <w:rFonts w:ascii="Times New Roman" w:hAnsi="Times New Roman" w:cs="Times New Roman"/>
            <w:sz w:val="28"/>
            <w:szCs w:val="28"/>
          </w:rPr>
          <w:t>пунктом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 критерии и требования к организации водопроводно-канализационного хозяйства в соответствии с </w:t>
      </w:r>
      <w:hyperlink w:anchor="P4905">
        <w:r w:rsidRPr="007E0793">
          <w:rPr>
            <w:rFonts w:ascii="Times New Roman" w:hAnsi="Times New Roman" w:cs="Times New Roman"/>
            <w:sz w:val="28"/>
            <w:szCs w:val="28"/>
          </w:rPr>
          <w:t>пунктами 6</w:t>
        </w:r>
      </w:hyperlink>
      <w:r w:rsidRPr="007E0793">
        <w:rPr>
          <w:rFonts w:ascii="Times New Roman" w:hAnsi="Times New Roman" w:cs="Times New Roman"/>
          <w:sz w:val="28"/>
          <w:szCs w:val="28"/>
        </w:rPr>
        <w:t xml:space="preserve"> и </w:t>
      </w:r>
      <w:hyperlink w:anchor="P4957">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 и перечень документов, представляемых организацией </w:t>
      </w:r>
      <w:r w:rsidRPr="007E0793">
        <w:rPr>
          <w:rFonts w:ascii="Times New Roman" w:hAnsi="Times New Roman" w:cs="Times New Roman"/>
          <w:sz w:val="28"/>
          <w:szCs w:val="28"/>
        </w:rPr>
        <w:lastRenderedPageBreak/>
        <w:t>водопроводно-канализационного хозяйства для подтверждения их соответствия указанным критериям и требованиям;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е) порядок подачи заявлений и требования, предъявляемые к их форме и содержанию;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ж) порядок отзыва заявлений, порядок их возврата, определяющий в том числе основания для возврата заявлений, а также порядок внесения изменений в предложения организациями водопроводно-канализационного хозяйства;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 правила рассмотрения и оценки заявлений организаций водопроводно-канализационного хозяйства;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и) порядок предоставления организациями водопроводно-канализационного хозяйства разъяснений положений объявления о проведении отбора, даты начала и окончания срока такого предоставления;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к) срок, в течение которого организации водопроводно-канализационного хозяйства - победители отбора должны подписать договор;</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л) условия признания организаций водопроводно-канализационного хозяйства уклонившимися от заключения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 дату размещения результатов отбора на едином портале и на официальном сайте, которая не может быть позднее 14-го календарного дня, следующего за днем определения победителя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размещает на официальном сайте проект договора о предоставлении из областного бюджета субсидии по форме, соответствующей типовой форме соглашения (договора) о предоставлении субсидии, утвержденной министерством финансов Архангельской области в соответствии со </w:t>
      </w:r>
      <w:hyperlink r:id="rId330">
        <w:r w:rsidRPr="007E0793">
          <w:rPr>
            <w:rFonts w:ascii="Times New Roman" w:hAnsi="Times New Roman" w:cs="Times New Roman"/>
            <w:sz w:val="28"/>
            <w:szCs w:val="28"/>
          </w:rPr>
          <w:t>статьей 78</w:t>
        </w:r>
      </w:hyperlink>
      <w:r w:rsidRPr="007E0793">
        <w:rPr>
          <w:rFonts w:ascii="Times New Roman" w:hAnsi="Times New Roman" w:cs="Times New Roman"/>
          <w:sz w:val="28"/>
          <w:szCs w:val="28"/>
        </w:rPr>
        <w:t xml:space="preserve"> Бюджетного кодекса Российской Федерации и общими </w:t>
      </w:r>
      <w:hyperlink r:id="rId331">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(далее - проект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осуществляет прием и регистрацию заявлений;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проверяет заявления и документы, предусмотренные </w:t>
      </w:r>
      <w:hyperlink w:anchor="P4918">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6) оценивает заявления на соответствие организаций водопроводно-канализационного хозяйства критериям, установленным </w:t>
      </w:r>
      <w:hyperlink w:anchor="P4905">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7) в течение 10 рабочих дней со дня поступления заявления и документов, предусмотренных </w:t>
      </w:r>
      <w:hyperlink w:anchor="P4918">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44" w:name="P4950"/>
      <w:bookmarkEnd w:id="144"/>
      <w:r w:rsidRPr="007E0793">
        <w:rPr>
          <w:rFonts w:ascii="Times New Roman" w:hAnsi="Times New Roman" w:cs="Times New Roman"/>
          <w:sz w:val="28"/>
          <w:szCs w:val="28"/>
        </w:rPr>
        <w:t>а) об отклонении заявления организации водопроводно-канализационного хозяйства;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о признании организации водопроводно-канализационного хозяйства победителем отбора.</w:t>
      </w:r>
    </w:p>
    <w:p w:rsidR="003E12B2" w:rsidRPr="007E0793" w:rsidRDefault="003E12B2" w:rsidP="007E0793">
      <w:pPr>
        <w:pStyle w:val="ConsPlusNormal"/>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ред. </w:t>
      </w:r>
      <w:hyperlink r:id="rId332">
        <w:r w:rsidRPr="007E0793">
          <w:rPr>
            <w:rFonts w:ascii="Times New Roman" w:hAnsi="Times New Roman" w:cs="Times New Roman"/>
            <w:sz w:val="28"/>
            <w:szCs w:val="28"/>
          </w:rPr>
          <w:t>постановления</w:t>
        </w:r>
      </w:hyperlink>
      <w:r w:rsidRPr="007E0793">
        <w:rPr>
          <w:rFonts w:ascii="Times New Roman" w:hAnsi="Times New Roman" w:cs="Times New Roman"/>
          <w:sz w:val="28"/>
          <w:szCs w:val="28"/>
        </w:rPr>
        <w:t xml:space="preserve"> Правительства Архангельской области от 25.02.2021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92-пп)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Решение, указанное в </w:t>
      </w:r>
      <w:hyperlink w:anchor="P4950">
        <w:r w:rsidRPr="007E0793">
          <w:rPr>
            <w:rFonts w:ascii="Times New Roman" w:hAnsi="Times New Roman" w:cs="Times New Roman"/>
            <w:sz w:val="28"/>
            <w:szCs w:val="28"/>
          </w:rPr>
          <w:t>подпункте "а"</w:t>
        </w:r>
      </w:hyperlink>
      <w:r w:rsidRPr="007E0793">
        <w:rPr>
          <w:rFonts w:ascii="Times New Roman" w:hAnsi="Times New Roman" w:cs="Times New Roman"/>
          <w:sz w:val="28"/>
          <w:szCs w:val="28"/>
        </w:rPr>
        <w:t xml:space="preserve"> настоящего подпункта, принимается министерством в случае несоответствия организации водопроводно-канализационного хозяйства критериям и требованиям, установленным </w:t>
      </w:r>
      <w:hyperlink w:anchor="P4905">
        <w:r w:rsidRPr="007E0793">
          <w:rPr>
            <w:rFonts w:ascii="Times New Roman" w:hAnsi="Times New Roman" w:cs="Times New Roman"/>
            <w:sz w:val="28"/>
            <w:szCs w:val="28"/>
          </w:rPr>
          <w:t>пунктами 6</w:t>
        </w:r>
      </w:hyperlink>
      <w:r w:rsidRPr="007E0793">
        <w:rPr>
          <w:rFonts w:ascii="Times New Roman" w:hAnsi="Times New Roman" w:cs="Times New Roman"/>
          <w:sz w:val="28"/>
          <w:szCs w:val="28"/>
        </w:rPr>
        <w:t xml:space="preserve"> и </w:t>
      </w:r>
      <w:hyperlink w:anchor="P4957">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Указанное решение направляется организации водопроводно-канализационного хозяйства в течение пяти рабочих дней со дня его принятия и может быть обжаловано ею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45" w:name="P4955"/>
      <w:bookmarkEnd w:id="145"/>
      <w:r w:rsidRPr="007E0793">
        <w:rPr>
          <w:rFonts w:ascii="Times New Roman" w:hAnsi="Times New Roman" w:cs="Times New Roman"/>
          <w:sz w:val="28"/>
          <w:szCs w:val="28"/>
        </w:rPr>
        <w:t>8) готовит информацию о результатах рассмотрения поступивших заявлений (далее - информация).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9. Объявление, предусмотренное </w:t>
      </w:r>
      <w:hyperlink w:anchor="P4929">
        <w:r w:rsidRPr="007E0793">
          <w:rPr>
            <w:rFonts w:ascii="Times New Roman" w:hAnsi="Times New Roman" w:cs="Times New Roman"/>
            <w:sz w:val="28"/>
            <w:szCs w:val="28"/>
          </w:rPr>
          <w:t>подпунктом 2 пункта 8</w:t>
        </w:r>
      </w:hyperlink>
      <w:r w:rsidRPr="007E0793">
        <w:rPr>
          <w:rFonts w:ascii="Times New Roman" w:hAnsi="Times New Roman" w:cs="Times New Roman"/>
          <w:sz w:val="28"/>
          <w:szCs w:val="28"/>
        </w:rPr>
        <w:t xml:space="preserve"> настоящего Порядка, и информация, предусмотренная </w:t>
      </w:r>
      <w:hyperlink w:anchor="P4955">
        <w:r w:rsidRPr="007E0793">
          <w:rPr>
            <w:rFonts w:ascii="Times New Roman" w:hAnsi="Times New Roman" w:cs="Times New Roman"/>
            <w:sz w:val="28"/>
            <w:szCs w:val="28"/>
          </w:rPr>
          <w:t>подпунктом 8 пункта 8</w:t>
        </w:r>
      </w:hyperlink>
      <w:r w:rsidRPr="007E0793">
        <w:rPr>
          <w:rFonts w:ascii="Times New Roman" w:hAnsi="Times New Roman" w:cs="Times New Roman"/>
          <w:sz w:val="28"/>
          <w:szCs w:val="28"/>
        </w:rPr>
        <w:t xml:space="preserve"> настоящего Порядка, размещаются на едином портале и на официальном сайте Правительства Архангельской области https://dvi</w:t>
      </w:r>
      <w:r w:rsidR="007E0793">
        <w:rPr>
          <w:rFonts w:ascii="Times New Roman" w:hAnsi="Times New Roman" w:cs="Times New Roman"/>
          <w:sz w:val="28"/>
          <w:szCs w:val="28"/>
        </w:rPr>
        <w:t>№</w:t>
      </w:r>
      <w:r w:rsidRPr="007E0793">
        <w:rPr>
          <w:rFonts w:ascii="Times New Roman" w:hAnsi="Times New Roman" w:cs="Times New Roman"/>
          <w:sz w:val="28"/>
          <w:szCs w:val="28"/>
        </w:rPr>
        <w:t>ala</w:t>
      </w:r>
      <w:r w:rsidR="007E0793">
        <w:rPr>
          <w:rFonts w:ascii="Times New Roman" w:hAnsi="Times New Roman" w:cs="Times New Roman"/>
          <w:sz w:val="28"/>
          <w:szCs w:val="28"/>
        </w:rPr>
        <w:t>№</w:t>
      </w:r>
      <w:r w:rsidRPr="007E0793">
        <w:rPr>
          <w:rFonts w:ascii="Times New Roman" w:hAnsi="Times New Roman" w:cs="Times New Roman"/>
          <w:sz w:val="28"/>
          <w:szCs w:val="28"/>
        </w:rPr>
        <w:t>d.ru в информационно-телекоммуникационной сети "Интернет" (далее - официальный сайт).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46" w:name="P4957"/>
      <w:bookmarkEnd w:id="146"/>
      <w:r w:rsidRPr="007E0793">
        <w:rPr>
          <w:rFonts w:ascii="Times New Roman" w:hAnsi="Times New Roman" w:cs="Times New Roman"/>
          <w:sz w:val="28"/>
          <w:szCs w:val="28"/>
        </w:rPr>
        <w:t>10. Организация водопроводно-канализационного хозяйства на первое число месяца, предшествующего месяцу, в котором указанная организация подала заявление, должна отвечать следующим требованиям: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w:t>
      </w:r>
      <w:hyperlink w:anchor="P4904">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Положения </w:t>
      </w:r>
      <w:hyperlink r:id="rId333">
        <w:r w:rsidRPr="007E0793">
          <w:rPr>
            <w:rFonts w:ascii="Times New Roman" w:hAnsi="Times New Roman" w:cs="Times New Roman"/>
            <w:sz w:val="28"/>
            <w:szCs w:val="28"/>
          </w:rPr>
          <w:t>пункта 17 статьи 241</w:t>
        </w:r>
      </w:hyperlink>
      <w:r w:rsidRPr="007E0793">
        <w:rPr>
          <w:rFonts w:ascii="Times New Roman" w:hAnsi="Times New Roman" w:cs="Times New Roman"/>
          <w:sz w:val="28"/>
          <w:szCs w:val="28"/>
        </w:rPr>
        <w:t xml:space="preserve"> Бюджетного кодекса Российской Федерации к организациям водопроводно-канализационного хозяйства в рамках настоящего Порядка не применяются.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III. Условия заключения договора и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11. Предоставление субсидии осуществляется министерством на основании заключенных с организациями водопроводно-канализационного хозяйства договоров на текущий финансовый год после установления агентством экономически обоснованных тарифов и льготных тарифов.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47" w:name="P4966"/>
      <w:bookmarkEnd w:id="147"/>
      <w:r w:rsidRPr="007E0793">
        <w:rPr>
          <w:rFonts w:ascii="Times New Roman" w:hAnsi="Times New Roman" w:cs="Times New Roman"/>
          <w:sz w:val="28"/>
          <w:szCs w:val="28"/>
        </w:rPr>
        <w:t xml:space="preserve">12. Для заключения договора организация водопроводно-канализационного хозяйства вместе с заявлением, предусмотренным </w:t>
      </w:r>
      <w:hyperlink w:anchor="P4918">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представляет в министерство следующие документы (далее соответственно - заявитель, документация):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48" w:name="P4967"/>
      <w:bookmarkEnd w:id="148"/>
      <w:r w:rsidRPr="007E0793">
        <w:rPr>
          <w:rFonts w:ascii="Times New Roman" w:hAnsi="Times New Roman" w:cs="Times New Roman"/>
          <w:sz w:val="28"/>
          <w:szCs w:val="28"/>
        </w:rPr>
        <w:t>1) документы, подтверждающие полномочия лица, представляющего интересы заявителя, в случае, если данное лицо не является лицом, имеющим право без доверенности действовать от имени заявителя;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49" w:name="P4968"/>
      <w:bookmarkEnd w:id="149"/>
      <w:r w:rsidRPr="007E0793">
        <w:rPr>
          <w:rFonts w:ascii="Times New Roman" w:hAnsi="Times New Roman" w:cs="Times New Roman"/>
          <w:sz w:val="28"/>
          <w:szCs w:val="28"/>
        </w:rPr>
        <w:lastRenderedPageBreak/>
        <w:t>2) проект договора, подписанного уполномоченным лицом заявителя.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13. Для заключения договора заявитель вправе предоставить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50" w:name="P4970"/>
      <w:bookmarkEnd w:id="150"/>
      <w:r w:rsidRPr="007E0793">
        <w:rPr>
          <w:rFonts w:ascii="Times New Roman" w:hAnsi="Times New Roman" w:cs="Times New Roman"/>
          <w:sz w:val="28"/>
          <w:szCs w:val="28"/>
        </w:rPr>
        <w:t xml:space="preserve">1) выписку из Единого государственного реестра юридических лиц (ЕГРЮЛ), выданную не ранее чем за 30 календарных дней до дня подачи заявления, указанного в </w:t>
      </w:r>
      <w:hyperlink w:anchor="P4920">
        <w:r w:rsidRPr="007E0793">
          <w:rPr>
            <w:rFonts w:ascii="Times New Roman" w:hAnsi="Times New Roman" w:cs="Times New Roman"/>
            <w:sz w:val="28"/>
            <w:szCs w:val="28"/>
          </w:rPr>
          <w:t>подпункте 1 пункта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копию постановления агентства;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51" w:name="P4972"/>
      <w:bookmarkEnd w:id="151"/>
      <w:r w:rsidRPr="007E0793">
        <w:rPr>
          <w:rFonts w:ascii="Times New Roman" w:hAnsi="Times New Roman" w:cs="Times New Roman"/>
          <w:sz w:val="28"/>
          <w:szCs w:val="28"/>
        </w:rPr>
        <w:t xml:space="preserve">3) документы, подтверждающие приобретение статуса гарантирующей организации, в случае, предусмотренном </w:t>
      </w:r>
      <w:hyperlink r:id="rId334">
        <w:r w:rsidRPr="007E0793">
          <w:rPr>
            <w:rFonts w:ascii="Times New Roman" w:hAnsi="Times New Roman" w:cs="Times New Roman"/>
            <w:sz w:val="28"/>
            <w:szCs w:val="28"/>
          </w:rPr>
          <w:t>пунктом 11(1)</w:t>
        </w:r>
      </w:hyperlink>
      <w:r w:rsidRPr="007E0793">
        <w:rPr>
          <w:rFonts w:ascii="Times New Roman" w:hAnsi="Times New Roman" w:cs="Times New Roman"/>
          <w:sz w:val="28"/>
          <w:szCs w:val="28"/>
        </w:rPr>
        <w:t xml:space="preserve"> Основ ценообразования в сфере водоснабжения и водоотведения, утвержденных постановлением Правительства Российской Федерации от 13 мая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406.</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Министерство самостоятельно запрашивает документы, предусмотренные </w:t>
      </w:r>
      <w:hyperlink w:anchor="P4970">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 </w:t>
      </w:r>
      <w:hyperlink w:anchor="P4972">
        <w:r w:rsidRPr="007E0793">
          <w:rPr>
            <w:rFonts w:ascii="Times New Roman" w:hAnsi="Times New Roman" w:cs="Times New Roman"/>
            <w:sz w:val="28"/>
            <w:szCs w:val="28"/>
          </w:rPr>
          <w:t>3</w:t>
        </w:r>
      </w:hyperlink>
      <w:r w:rsidRPr="007E0793">
        <w:rPr>
          <w:rFonts w:ascii="Times New Roman" w:hAnsi="Times New Roman" w:cs="Times New Roman"/>
          <w:sz w:val="28"/>
          <w:szCs w:val="28"/>
        </w:rPr>
        <w:t xml:space="preserve"> настоящего пункта, в случае, если заявитель не представил их по собственной инициативе, в течение трех рабочих дней со дня поступления документов, указанных в </w:t>
      </w:r>
      <w:hyperlink w:anchor="P4966">
        <w:r w:rsidRPr="007E0793">
          <w:rPr>
            <w:rFonts w:ascii="Times New Roman" w:hAnsi="Times New Roman" w:cs="Times New Roman"/>
            <w:sz w:val="28"/>
            <w:szCs w:val="28"/>
          </w:rPr>
          <w:t>пункте 12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52" w:name="P4976"/>
      <w:bookmarkEnd w:id="152"/>
      <w:r w:rsidRPr="007E0793">
        <w:rPr>
          <w:rFonts w:ascii="Times New Roman" w:hAnsi="Times New Roman" w:cs="Times New Roman"/>
          <w:sz w:val="28"/>
          <w:szCs w:val="28"/>
        </w:rPr>
        <w:t xml:space="preserve">14. Документы, предусмотренные </w:t>
      </w:r>
      <w:hyperlink w:anchor="P4967">
        <w:r w:rsidRPr="007E0793">
          <w:rPr>
            <w:rFonts w:ascii="Times New Roman" w:hAnsi="Times New Roman" w:cs="Times New Roman"/>
            <w:sz w:val="28"/>
            <w:szCs w:val="28"/>
          </w:rPr>
          <w:t>подпунктом 1 пункта 12</w:t>
        </w:r>
      </w:hyperlink>
      <w:r w:rsidRPr="007E0793">
        <w:rPr>
          <w:rFonts w:ascii="Times New Roman" w:hAnsi="Times New Roman" w:cs="Times New Roman"/>
          <w:sz w:val="28"/>
          <w:szCs w:val="28"/>
        </w:rPr>
        <w:t xml:space="preserve"> настоящего Порядка, представляется в виде подлинника или копии документа. Копии документов должны быть заверены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Проект договора, предусмотренный </w:t>
      </w:r>
      <w:hyperlink w:anchor="P4968">
        <w:r w:rsidRPr="007E0793">
          <w:rPr>
            <w:rFonts w:ascii="Times New Roman" w:hAnsi="Times New Roman" w:cs="Times New Roman"/>
            <w:sz w:val="28"/>
            <w:szCs w:val="28"/>
          </w:rPr>
          <w:t>подпунктом 2 пункта 12</w:t>
        </w:r>
      </w:hyperlink>
      <w:r w:rsidRPr="007E0793">
        <w:rPr>
          <w:rFonts w:ascii="Times New Roman" w:hAnsi="Times New Roman" w:cs="Times New Roman"/>
          <w:sz w:val="28"/>
          <w:szCs w:val="28"/>
        </w:rPr>
        <w:t xml:space="preserve"> настоящего Порядка, составляется по форме, размещенной на официальном сайте, и представляется в двух экземплярах.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15. Министерство в течение 15 рабочих со дня размещения результатов отбора на официальном сайте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53" w:name="P4979"/>
      <w:bookmarkEnd w:id="153"/>
      <w:r w:rsidRPr="007E0793">
        <w:rPr>
          <w:rFonts w:ascii="Times New Roman" w:hAnsi="Times New Roman" w:cs="Times New Roman"/>
          <w:sz w:val="28"/>
          <w:szCs w:val="28"/>
        </w:rPr>
        <w:t>1) об отказе в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54" w:name="P4980"/>
      <w:bookmarkEnd w:id="154"/>
      <w:r w:rsidRPr="007E0793">
        <w:rPr>
          <w:rFonts w:ascii="Times New Roman" w:hAnsi="Times New Roman" w:cs="Times New Roman"/>
          <w:sz w:val="28"/>
          <w:szCs w:val="28"/>
        </w:rPr>
        <w:t>2) о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55" w:name="P4981"/>
      <w:bookmarkEnd w:id="155"/>
      <w:r w:rsidRPr="007E0793">
        <w:rPr>
          <w:rFonts w:ascii="Times New Roman" w:hAnsi="Times New Roman" w:cs="Times New Roman"/>
          <w:sz w:val="28"/>
          <w:szCs w:val="28"/>
        </w:rPr>
        <w:t xml:space="preserve">16. Решение, указанное в </w:t>
      </w:r>
      <w:hyperlink w:anchor="P4979">
        <w:r w:rsidRPr="007E0793">
          <w:rPr>
            <w:rFonts w:ascii="Times New Roman" w:hAnsi="Times New Roman" w:cs="Times New Roman"/>
            <w:sz w:val="28"/>
            <w:szCs w:val="28"/>
          </w:rPr>
          <w:t>подпункте 1 пункта 15</w:t>
        </w:r>
      </w:hyperlink>
      <w:r w:rsidRPr="007E0793">
        <w:rPr>
          <w:rFonts w:ascii="Times New Roman" w:hAnsi="Times New Roman" w:cs="Times New Roman"/>
          <w:sz w:val="28"/>
          <w:szCs w:val="28"/>
        </w:rPr>
        <w:t xml:space="preserve"> настоящего Порядка, принимается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представление документации, предусмотренной </w:t>
      </w:r>
      <w:hyperlink w:anchor="P4966">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документации, предусмотренной </w:t>
      </w:r>
      <w:hyperlink w:anchor="P4966">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 содержащей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документы, предусмотренные </w:t>
      </w:r>
      <w:hyperlink w:anchor="P4967">
        <w:r w:rsidRPr="007E0793">
          <w:rPr>
            <w:rFonts w:ascii="Times New Roman" w:hAnsi="Times New Roman" w:cs="Times New Roman"/>
            <w:sz w:val="28"/>
            <w:szCs w:val="28"/>
          </w:rPr>
          <w:t>подпунктом 1 пункта 12</w:t>
        </w:r>
      </w:hyperlink>
      <w:r w:rsidRPr="007E0793">
        <w:rPr>
          <w:rFonts w:ascii="Times New Roman" w:hAnsi="Times New Roman" w:cs="Times New Roman"/>
          <w:sz w:val="28"/>
          <w:szCs w:val="28"/>
        </w:rPr>
        <w:t xml:space="preserve"> настоящего Порядка, не соответствуют требованиям </w:t>
      </w:r>
      <w:hyperlink w:anchor="P4976">
        <w:r w:rsidRPr="007E0793">
          <w:rPr>
            <w:rFonts w:ascii="Times New Roman" w:hAnsi="Times New Roman" w:cs="Times New Roman"/>
            <w:sz w:val="28"/>
            <w:szCs w:val="28"/>
          </w:rPr>
          <w:t>пункта 14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Указанное решение направляется заявителю в течение пяти рабочих дней со дня его принятия и может быть обжаловано им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17. В случае отсутствия оснований, указанных в </w:t>
      </w:r>
      <w:hyperlink w:anchor="P4981">
        <w:r w:rsidRPr="007E0793">
          <w:rPr>
            <w:rFonts w:ascii="Times New Roman" w:hAnsi="Times New Roman" w:cs="Times New Roman"/>
            <w:sz w:val="28"/>
            <w:szCs w:val="28"/>
          </w:rPr>
          <w:t>пункте 16</w:t>
        </w:r>
      </w:hyperlink>
      <w:r w:rsidRPr="007E0793">
        <w:rPr>
          <w:rFonts w:ascii="Times New Roman" w:hAnsi="Times New Roman" w:cs="Times New Roman"/>
          <w:sz w:val="28"/>
          <w:szCs w:val="28"/>
        </w:rPr>
        <w:t xml:space="preserve"> настоящего Порядка, министерство принимает решение, указанное в </w:t>
      </w:r>
      <w:hyperlink w:anchor="P4980">
        <w:r w:rsidRPr="007E0793">
          <w:rPr>
            <w:rFonts w:ascii="Times New Roman" w:hAnsi="Times New Roman" w:cs="Times New Roman"/>
            <w:sz w:val="28"/>
            <w:szCs w:val="28"/>
          </w:rPr>
          <w:t>подпункте 2 пункта 15</w:t>
        </w:r>
      </w:hyperlink>
      <w:r w:rsidRPr="007E0793">
        <w:rPr>
          <w:rFonts w:ascii="Times New Roman" w:hAnsi="Times New Roman" w:cs="Times New Roman"/>
          <w:sz w:val="28"/>
          <w:szCs w:val="28"/>
        </w:rPr>
        <w:t xml:space="preserve"> настоящего Порядка, и направляет заявителю (далее - получатель субсидии) в течение пяти рабочих дней со дня принятия указанного решения подписанный договор, предусматривающий: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базовые величины и порядок расчета размера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2) порядок определения объема питьевой воды (питьевого водоснабжения), технической воды, горячей воды (в части компонента на холодную воду) и (или) услуг водоотведения, реализованных населению и потребителям, приравненным к населению, используемого для расчета размера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подтверждение объемных показателей, используемых для расчета размера субсидии, данными бухгалтерского учета;</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335">
        <w:r w:rsidR="003E12B2" w:rsidRPr="007E0793">
          <w:rPr>
            <w:rFonts w:ascii="Times New Roman" w:hAnsi="Times New Roman" w:cs="Times New Roman"/>
            <w:sz w:val="28"/>
            <w:szCs w:val="28"/>
          </w:rPr>
          <w:t>4</w:t>
        </w:r>
      </w:hyperlink>
      <w:r w:rsidR="003E12B2" w:rsidRPr="007E0793">
        <w:rPr>
          <w:rFonts w:ascii="Times New Roman" w:hAnsi="Times New Roman" w:cs="Times New Roman"/>
          <w:sz w:val="28"/>
          <w:szCs w:val="28"/>
        </w:rPr>
        <w:t xml:space="preserve">)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336">
        <w:r w:rsidR="003E12B2" w:rsidRPr="007E0793">
          <w:rPr>
            <w:rFonts w:ascii="Times New Roman" w:hAnsi="Times New Roman" w:cs="Times New Roman"/>
            <w:sz w:val="28"/>
            <w:szCs w:val="28"/>
          </w:rPr>
          <w:t>статьями 268.1</w:t>
        </w:r>
      </w:hyperlink>
      <w:r w:rsidR="003E12B2" w:rsidRPr="007E0793">
        <w:rPr>
          <w:rFonts w:ascii="Times New Roman" w:hAnsi="Times New Roman" w:cs="Times New Roman"/>
          <w:sz w:val="28"/>
          <w:szCs w:val="28"/>
        </w:rPr>
        <w:t xml:space="preserve"> и </w:t>
      </w:r>
      <w:hyperlink r:id="rId337">
        <w:r w:rsidR="003E12B2" w:rsidRPr="007E0793">
          <w:rPr>
            <w:rFonts w:ascii="Times New Roman" w:hAnsi="Times New Roman" w:cs="Times New Roman"/>
            <w:sz w:val="28"/>
            <w:szCs w:val="28"/>
          </w:rPr>
          <w:t>269.2</w:t>
        </w:r>
      </w:hyperlink>
      <w:r w:rsidR="003E12B2"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56" w:name="P4993"/>
      <w:bookmarkEnd w:id="156"/>
      <w:r w:rsidRPr="007E0793">
        <w:rPr>
          <w:rFonts w:ascii="Times New Roman" w:hAnsi="Times New Roman" w:cs="Times New Roman"/>
          <w:sz w:val="28"/>
          <w:szCs w:val="28"/>
        </w:rPr>
        <w:t xml:space="preserve">18. Получатели субсидии ежемесячно, не позднее 15-го числа месяца, следующего за отчетным, представляют в министерство расчеты фактической потребности в средствах субсидии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 к настоящему Порядку (далее - расчеты), в том числе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57" w:name="P4995"/>
      <w:bookmarkEnd w:id="157"/>
      <w:r w:rsidRPr="007E0793">
        <w:rPr>
          <w:rFonts w:ascii="Times New Roman" w:hAnsi="Times New Roman" w:cs="Times New Roman"/>
          <w:sz w:val="28"/>
          <w:szCs w:val="28"/>
        </w:rPr>
        <w:t>19. Размер субсидии рассчитывается исходя из следующих базовых величин:</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 установленные постановлением агентства для получателя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льготные тарифы в сфере водоснабжения и водоотведения;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экономически обоснованные тарифы в сфере водоснабжения и водоотведения;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б) объемы питьевой воды, технической воды, горячей воды и (или) услуг водоотведения, реализованных получателем субсидии населению и потребителям, приравненным к населению, определенные на основании показаний приборов учета, а при их отсутствии - на основании нормативов потребления коммунальных услуг по холодному водоснабжению, горячему водоснабжению и водоотведению, установленных в соответствии с </w:t>
      </w:r>
      <w:hyperlink r:id="rId338">
        <w:r w:rsidRPr="007E0793">
          <w:rPr>
            <w:rFonts w:ascii="Times New Roman" w:hAnsi="Times New Roman" w:cs="Times New Roman"/>
            <w:sz w:val="28"/>
            <w:szCs w:val="28"/>
          </w:rPr>
          <w:t>постановлением</w:t>
        </w:r>
      </w:hyperlink>
      <w:r w:rsidRPr="007E0793">
        <w:rPr>
          <w:rFonts w:ascii="Times New Roman" w:hAnsi="Times New Roman" w:cs="Times New Roman"/>
          <w:sz w:val="28"/>
          <w:szCs w:val="28"/>
        </w:rPr>
        <w:t xml:space="preserve"> Правительства Российской Федерации от 23 мая 2006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Объемы питьевой воды, технической воды, горячей воды и (или) услуг водоотведения, реализованных получателем субсидии населению и потребителям, приравненным к населению, подтверждаются данными бухгалтерского учета за отчетный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Размер субсидии для получателя субсидии рассчитывается по формуле: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СВ = </w:t>
      </w:r>
      <w:proofErr w:type="spellStart"/>
      <w:r w:rsidRPr="007E0793">
        <w:rPr>
          <w:rFonts w:ascii="Times New Roman" w:hAnsi="Times New Roman" w:cs="Times New Roman"/>
          <w:sz w:val="28"/>
          <w:szCs w:val="28"/>
        </w:rPr>
        <w:t>Спв</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Ств</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Сгв</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Ск</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где: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СВ - размер субсидии для получателя субсидии,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 в случае установления агентством для получателя субсидии льготных тарифов на питьевую воду (питьевое водоснабжение) ниже уровня экономически обоснованных тарифов на питьевую воду (питьевое водоснабжение) размер субсидии рассчитывается по формуле: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Спв</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Тпвпр</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Тпвн</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Vпвн</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где: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Спв</w:t>
      </w:r>
      <w:proofErr w:type="spellEnd"/>
      <w:r w:rsidRPr="007E0793">
        <w:rPr>
          <w:rFonts w:ascii="Times New Roman" w:hAnsi="Times New Roman" w:cs="Times New Roman"/>
          <w:sz w:val="28"/>
          <w:szCs w:val="28"/>
        </w:rPr>
        <w:t xml:space="preserve"> - размер субсидии (в части питьевой воды),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Тпвпр</w:t>
      </w:r>
      <w:proofErr w:type="spellEnd"/>
      <w:r w:rsidRPr="007E0793">
        <w:rPr>
          <w:rFonts w:ascii="Times New Roman" w:hAnsi="Times New Roman" w:cs="Times New Roman"/>
          <w:sz w:val="28"/>
          <w:szCs w:val="28"/>
        </w:rPr>
        <w:t xml:space="preserve"> - экономически обоснованный тариф на питьевую воду (питьевое водоснабжение)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Тпвн</w:t>
      </w:r>
      <w:proofErr w:type="spellEnd"/>
      <w:r w:rsidRPr="007E0793">
        <w:rPr>
          <w:rFonts w:ascii="Times New Roman" w:hAnsi="Times New Roman" w:cs="Times New Roman"/>
          <w:sz w:val="28"/>
          <w:szCs w:val="28"/>
        </w:rPr>
        <w:t xml:space="preserve"> - льготный тариф на питьевую воду (питьевое водоснабжение)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Vпвн</w:t>
      </w:r>
      <w:proofErr w:type="spellEnd"/>
      <w:r w:rsidRPr="007E0793">
        <w:rPr>
          <w:rFonts w:ascii="Times New Roman" w:hAnsi="Times New Roman" w:cs="Times New Roman"/>
          <w:sz w:val="28"/>
          <w:szCs w:val="28"/>
        </w:rPr>
        <w:t xml:space="preserve"> - объем питьевой воды, реализованной получателем субсидии населению и потребителям, приравненным к населению, 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в случае установления постановлением агентства для получателя субсидии льготных тарифов на техническую воду ниже уровня экономически обоснованных тарифов на техническую воду размер субсидии рассчитывается по формуле: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Ств</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Ттвпр</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Ттвн</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Vтвн</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где: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Ств</w:t>
      </w:r>
      <w:proofErr w:type="spellEnd"/>
      <w:r w:rsidRPr="007E0793">
        <w:rPr>
          <w:rFonts w:ascii="Times New Roman" w:hAnsi="Times New Roman" w:cs="Times New Roman"/>
          <w:sz w:val="28"/>
          <w:szCs w:val="28"/>
        </w:rPr>
        <w:t xml:space="preserve"> - размер субсидии (в части технической воды),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Ттвпр</w:t>
      </w:r>
      <w:proofErr w:type="spellEnd"/>
      <w:r w:rsidRPr="007E0793">
        <w:rPr>
          <w:rFonts w:ascii="Times New Roman" w:hAnsi="Times New Roman" w:cs="Times New Roman"/>
          <w:sz w:val="28"/>
          <w:szCs w:val="28"/>
        </w:rPr>
        <w:t xml:space="preserve"> - экономически обоснованный тариф на техническую воду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Ттвн</w:t>
      </w:r>
      <w:proofErr w:type="spellEnd"/>
      <w:r w:rsidRPr="007E0793">
        <w:rPr>
          <w:rFonts w:ascii="Times New Roman" w:hAnsi="Times New Roman" w:cs="Times New Roman"/>
          <w:sz w:val="28"/>
          <w:szCs w:val="28"/>
        </w:rPr>
        <w:t xml:space="preserve"> - льготный тариф на техническую воду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Vтвн</w:t>
      </w:r>
      <w:proofErr w:type="spellEnd"/>
      <w:r w:rsidRPr="007E0793">
        <w:rPr>
          <w:rFonts w:ascii="Times New Roman" w:hAnsi="Times New Roman" w:cs="Times New Roman"/>
          <w:sz w:val="28"/>
          <w:szCs w:val="28"/>
        </w:rPr>
        <w:t xml:space="preserve"> - объем технической воды, реализованной получателем субсидии населению и потребителям, приравненным к населению, 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в случае установления постановлением агентства для получателя субсидии льготных тарифов на горячую воду (горячее водоснабжение) в закрытой системе горячего водоснабжения ниже уровня экономически обоснованных тарифов на горячую воду (горячее водоснабжение) в закрытой системе горячего водоснабжения размер субсидии рассчитывается по формуле: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Сгв</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Тгвпр</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Тгвн</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Vгвн</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где: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Сгв</w:t>
      </w:r>
      <w:proofErr w:type="spellEnd"/>
      <w:r w:rsidRPr="007E0793">
        <w:rPr>
          <w:rFonts w:ascii="Times New Roman" w:hAnsi="Times New Roman" w:cs="Times New Roman"/>
          <w:sz w:val="28"/>
          <w:szCs w:val="28"/>
        </w:rPr>
        <w:t xml:space="preserve"> - размер субсидии (в части компонента на холодную воду в закрытой системе горячего водоснабжения),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Тгвпр</w:t>
      </w:r>
      <w:proofErr w:type="spellEnd"/>
      <w:r w:rsidRPr="007E0793">
        <w:rPr>
          <w:rFonts w:ascii="Times New Roman" w:hAnsi="Times New Roman" w:cs="Times New Roman"/>
          <w:sz w:val="28"/>
          <w:szCs w:val="28"/>
        </w:rPr>
        <w:t xml:space="preserve"> - экономически обоснованный тариф на горячую воду (горячее </w:t>
      </w:r>
      <w:r w:rsidRPr="007E0793">
        <w:rPr>
          <w:rFonts w:ascii="Times New Roman" w:hAnsi="Times New Roman" w:cs="Times New Roman"/>
          <w:sz w:val="28"/>
          <w:szCs w:val="28"/>
        </w:rPr>
        <w:lastRenderedPageBreak/>
        <w:t>водоснабжение) в закрытой системе горячего водоснабжения (в части компонента на холодную воду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Тгвн</w:t>
      </w:r>
      <w:proofErr w:type="spellEnd"/>
      <w:r w:rsidRPr="007E0793">
        <w:rPr>
          <w:rFonts w:ascii="Times New Roman" w:hAnsi="Times New Roman" w:cs="Times New Roman"/>
          <w:sz w:val="28"/>
          <w:szCs w:val="28"/>
        </w:rPr>
        <w:t xml:space="preserve"> - льготный тариф на горячую воду (горячее водоснабжение) в закрытой системе горячего водоснабжения (в части компонента на холодную воду)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Vгвн</w:t>
      </w:r>
      <w:proofErr w:type="spellEnd"/>
      <w:r w:rsidRPr="007E0793">
        <w:rPr>
          <w:rFonts w:ascii="Times New Roman" w:hAnsi="Times New Roman" w:cs="Times New Roman"/>
          <w:sz w:val="28"/>
          <w:szCs w:val="28"/>
        </w:rPr>
        <w:t xml:space="preserve"> - объем горячей воды (горячего водоснабжения) в закрытой системе горячего водоснабжения, реализованной получателем субсидии населению и потребителям, приравненным к населению, 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 в случае установления постановлением агентства для получателя субсидии льготных тарифов на водоотведение ниже уровня экономически обоснованных тарифов на водоотведение размер субсидии рассчитывается по формуле: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Ск</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Ткпр</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Ткн</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Vкн</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где: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Ск</w:t>
      </w:r>
      <w:proofErr w:type="spellEnd"/>
      <w:r w:rsidRPr="007E0793">
        <w:rPr>
          <w:rFonts w:ascii="Times New Roman" w:hAnsi="Times New Roman" w:cs="Times New Roman"/>
          <w:sz w:val="28"/>
          <w:szCs w:val="28"/>
        </w:rPr>
        <w:t xml:space="preserve"> - размер субсидии (в части водоотведения),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Ткпр</w:t>
      </w:r>
      <w:proofErr w:type="spellEnd"/>
      <w:r w:rsidRPr="007E0793">
        <w:rPr>
          <w:rFonts w:ascii="Times New Roman" w:hAnsi="Times New Roman" w:cs="Times New Roman"/>
          <w:sz w:val="28"/>
          <w:szCs w:val="28"/>
        </w:rPr>
        <w:t xml:space="preserve"> - экономически обоснованный тариф на водоотведение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Ткн</w:t>
      </w:r>
      <w:proofErr w:type="spellEnd"/>
      <w:r w:rsidRPr="007E0793">
        <w:rPr>
          <w:rFonts w:ascii="Times New Roman" w:hAnsi="Times New Roman" w:cs="Times New Roman"/>
          <w:sz w:val="28"/>
          <w:szCs w:val="28"/>
        </w:rPr>
        <w:t xml:space="preserve"> - льготный тариф на водоотведение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Vкн</w:t>
      </w:r>
      <w:proofErr w:type="spellEnd"/>
      <w:r w:rsidRPr="007E0793">
        <w:rPr>
          <w:rFonts w:ascii="Times New Roman" w:hAnsi="Times New Roman" w:cs="Times New Roman"/>
          <w:sz w:val="28"/>
          <w:szCs w:val="28"/>
        </w:rPr>
        <w:t xml:space="preserve"> - объем услуг водоотведения, реализованных получателем субсидии населению и потребителям, приравненным к населению, 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если получателем субсидии в текущем финансовом году реализованы питьевая вода, техническая вода, горячая вода и (или) услуги водоотведения населению и потребителям, приравненным к населению, до дня введения в действие льготных тарифов в сфере водоснабжения и водоотведения, размер субсидии для получателя субсидии рассчитывается по формуле, предусмотренной настоящим пунктом, с учетом объемов питьевой воды, технической воды, горячей воды и (или) услуг водоотведения, реализованных населению и потребителям, приравненным к населению, со дня начала периода реализации, но не более чем за 60 календарных дней до дня введения в действие льготных тарифов в сфере водоснабжения и водоотведения.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Для расчета размера субсидии в случае, предусмотренном настоящим пунктом, получатель субсидии дополнительно к расчетам, указанным в </w:t>
      </w:r>
      <w:hyperlink w:anchor="P4993">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 в сроки, установленные </w:t>
      </w:r>
      <w:hyperlink w:anchor="P4993">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 представляет в министерство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58" w:name="P5043"/>
      <w:bookmarkEnd w:id="158"/>
      <w:r w:rsidRPr="007E0793">
        <w:rPr>
          <w:rFonts w:ascii="Times New Roman" w:hAnsi="Times New Roman" w:cs="Times New Roman"/>
          <w:sz w:val="28"/>
          <w:szCs w:val="28"/>
        </w:rPr>
        <w:t>1) письмо о включении в расчет субсидии объемов питьевой воды, технической воды, горячей воды и (или) услуг водоотведения, реализованных населению и потребителям, приравненным к населению, за период со дня предоставления услуги до дня введения в действие тарифов;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59" w:name="P5044"/>
      <w:bookmarkEnd w:id="159"/>
      <w:r w:rsidRPr="007E0793">
        <w:rPr>
          <w:rFonts w:ascii="Times New Roman" w:hAnsi="Times New Roman" w:cs="Times New Roman"/>
          <w:sz w:val="28"/>
          <w:szCs w:val="28"/>
        </w:rPr>
        <w:t xml:space="preserve">2) уведомление о реализации объемов питьевой воды, технической воды, горячей воды и (или) услуг водоотведения населению и потребителям, приравненным к населению, на соответствующей территории, согласованное уполномоченным лицом органа местного самоуправления муниципального образования Архангельской области,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 к настоящему Порядку.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 xml:space="preserve">Документы, предусмотренные </w:t>
      </w:r>
      <w:hyperlink w:anchor="P5043">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5044">
        <w:r w:rsidRPr="007E0793">
          <w:rPr>
            <w:rFonts w:ascii="Times New Roman" w:hAnsi="Times New Roman" w:cs="Times New Roman"/>
            <w:sz w:val="28"/>
            <w:szCs w:val="28"/>
          </w:rPr>
          <w:t>2</w:t>
        </w:r>
      </w:hyperlink>
      <w:r w:rsidRPr="007E0793">
        <w:rPr>
          <w:rFonts w:ascii="Times New Roman" w:hAnsi="Times New Roman" w:cs="Times New Roman"/>
          <w:sz w:val="28"/>
          <w:szCs w:val="28"/>
        </w:rPr>
        <w:t xml:space="preserve"> настоящего пункта, подписываются уполномоченным лицом получателя субсидии и представляются в виде подлинника в одном экземпляре.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 предусмотренный </w:t>
      </w:r>
      <w:hyperlink w:anchor="P5043">
        <w:r w:rsidRPr="007E0793">
          <w:rPr>
            <w:rFonts w:ascii="Times New Roman" w:hAnsi="Times New Roman" w:cs="Times New Roman"/>
            <w:sz w:val="28"/>
            <w:szCs w:val="28"/>
          </w:rPr>
          <w:t>подпунктом 1</w:t>
        </w:r>
      </w:hyperlink>
      <w:r w:rsidRPr="007E0793">
        <w:rPr>
          <w:rFonts w:ascii="Times New Roman" w:hAnsi="Times New Roman" w:cs="Times New Roman"/>
          <w:sz w:val="28"/>
          <w:szCs w:val="28"/>
        </w:rPr>
        <w:t xml:space="preserve"> настоящего пункта, составляется в свободной форме.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20. Министерство в срок до 20 числа месяца, следующего за отчетным, проверяет представленные получателями субсидии расчеты и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60" w:name="P5049"/>
      <w:bookmarkEnd w:id="160"/>
      <w:r w:rsidRPr="007E0793">
        <w:rPr>
          <w:rFonts w:ascii="Times New Roman" w:hAnsi="Times New Roman" w:cs="Times New Roman"/>
          <w:sz w:val="28"/>
          <w:szCs w:val="28"/>
        </w:rPr>
        <w:t>1) о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об отказе в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21. В случае принятия решения, указанного в </w:t>
      </w:r>
      <w:hyperlink w:anchor="P5049">
        <w:r w:rsidRPr="007E0793">
          <w:rPr>
            <w:rFonts w:ascii="Times New Roman" w:hAnsi="Times New Roman" w:cs="Times New Roman"/>
            <w:sz w:val="28"/>
            <w:szCs w:val="28"/>
          </w:rPr>
          <w:t>подпункте 1 пункта 20</w:t>
        </w:r>
      </w:hyperlink>
      <w:r w:rsidRPr="007E0793">
        <w:rPr>
          <w:rFonts w:ascii="Times New Roman" w:hAnsi="Times New Roman" w:cs="Times New Roman"/>
          <w:sz w:val="28"/>
          <w:szCs w:val="28"/>
        </w:rPr>
        <w:t xml:space="preserve"> настоящего Порядка, министерство в течение пяти рабочих дней уведомляет получателя субсидии о принятом решении посредством государственной информационной системы Архангельской области "Комплексная информационно-аналитическая система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Субсидия перечисляется министерством на счет получателя субсидии в течение 10 рабочих дней со дня принятия решения, указанного в </w:t>
      </w:r>
      <w:hyperlink w:anchor="P5049">
        <w:r w:rsidRPr="007E0793">
          <w:rPr>
            <w:rFonts w:ascii="Times New Roman" w:hAnsi="Times New Roman" w:cs="Times New Roman"/>
            <w:sz w:val="28"/>
            <w:szCs w:val="28"/>
          </w:rPr>
          <w:t>подпункте 1 пункта 20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Субсидия перечисляется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счет получателя субсидии, открытый в кредитной организации.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61" w:name="P5054"/>
      <w:bookmarkEnd w:id="161"/>
      <w:r w:rsidRPr="007E0793">
        <w:rPr>
          <w:rFonts w:ascii="Times New Roman" w:hAnsi="Times New Roman" w:cs="Times New Roman"/>
          <w:sz w:val="28"/>
          <w:szCs w:val="28"/>
        </w:rPr>
        <w:t>22. Министерство принимает решение об отказе в предоставлении субсидии в текущем месяце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непредставления расчетов, указанных в </w:t>
      </w:r>
      <w:hyperlink w:anchor="P4993">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представления расчетов, указанных в </w:t>
      </w:r>
      <w:hyperlink w:anchor="P4993">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 содержащих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представления документов с нарушением сроков, указанных в </w:t>
      </w:r>
      <w:hyperlink w:anchor="P4993">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представленные расчеты не соответствуют требованиям, предусмотренным </w:t>
      </w:r>
      <w:hyperlink w:anchor="P4993">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принятия решения об отказе в предоставлении субсидии в текущем месяце по основаниям, указанным в настоящем пункте, субсидия предоставляется в следующем месяце в соответствии с </w:t>
      </w:r>
      <w:hyperlink w:anchor="P4993">
        <w:r w:rsidRPr="007E0793">
          <w:rPr>
            <w:rFonts w:ascii="Times New Roman" w:hAnsi="Times New Roman" w:cs="Times New Roman"/>
            <w:sz w:val="28"/>
            <w:szCs w:val="28"/>
          </w:rPr>
          <w:t>пунктами 18</w:t>
        </w:r>
      </w:hyperlink>
      <w:r w:rsidRPr="007E0793">
        <w:rPr>
          <w:rFonts w:ascii="Times New Roman" w:hAnsi="Times New Roman" w:cs="Times New Roman"/>
          <w:sz w:val="28"/>
          <w:szCs w:val="28"/>
        </w:rPr>
        <w:t xml:space="preserve"> - </w:t>
      </w:r>
      <w:hyperlink w:anchor="P5054">
        <w:r w:rsidRPr="007E0793">
          <w:rPr>
            <w:rFonts w:ascii="Times New Roman" w:hAnsi="Times New Roman" w:cs="Times New Roman"/>
            <w:sz w:val="28"/>
            <w:szCs w:val="28"/>
          </w:rPr>
          <w:t>22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Решение об отказе в предоставлении субсидии направляется получателю субсидии в течение пяти рабочих дней со дня его принятия. Решение об отказе в предоставлении субсидии может быть обжаловано получателем субсидии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Министерство в срок до 25-го числа месяца, следующего за отчетным, представляет в министерство финансов Архангельской области сводный расчет фактической потребности в средствах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lastRenderedPageBreak/>
        <w:t>IV. Требования к отчетности, осуществление контроля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за соблюдением условий, целей и порядка предоставления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субсидий и ответственность за их нарушение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162" w:name="P5069"/>
      <w:bookmarkEnd w:id="162"/>
      <w:r w:rsidRPr="007E0793">
        <w:rPr>
          <w:rFonts w:ascii="Times New Roman" w:hAnsi="Times New Roman" w:cs="Times New Roman"/>
          <w:sz w:val="28"/>
          <w:szCs w:val="28"/>
        </w:rPr>
        <w:t>23. Результатом предоставления субсидии по состоянию на 31 декабря отчетного года является объем (объемы) питьевой воды, технической воды, горячей воды и (или) услуг водоотведения, реализованной(</w:t>
      </w:r>
      <w:proofErr w:type="spellStart"/>
      <w:r w:rsidRPr="007E0793">
        <w:rPr>
          <w:rFonts w:ascii="Times New Roman" w:hAnsi="Times New Roman" w:cs="Times New Roman"/>
          <w:sz w:val="28"/>
          <w:szCs w:val="28"/>
        </w:rPr>
        <w:t>ых</w:t>
      </w:r>
      <w:proofErr w:type="spellEnd"/>
      <w:r w:rsidRPr="007E0793">
        <w:rPr>
          <w:rFonts w:ascii="Times New Roman" w:hAnsi="Times New Roman" w:cs="Times New Roman"/>
          <w:sz w:val="28"/>
          <w:szCs w:val="28"/>
        </w:rPr>
        <w:t>) населению и потребителям, приравненным к населению, по льготным тарифам за период возмещения.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Показателем результативности предоставления субсидии является доля объемов питьевой воды, технической воды, горячей воды и (или) услуг водоотведения, подтвержденных документами, предусмотренными </w:t>
      </w:r>
      <w:hyperlink w:anchor="P5082">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5083">
        <w:r w:rsidRPr="007E0793">
          <w:rPr>
            <w:rFonts w:ascii="Times New Roman" w:hAnsi="Times New Roman" w:cs="Times New Roman"/>
            <w:sz w:val="28"/>
            <w:szCs w:val="28"/>
          </w:rPr>
          <w:t>2 пункта 24</w:t>
        </w:r>
      </w:hyperlink>
      <w:r w:rsidRPr="007E0793">
        <w:rPr>
          <w:rFonts w:ascii="Times New Roman" w:hAnsi="Times New Roman" w:cs="Times New Roman"/>
          <w:sz w:val="28"/>
          <w:szCs w:val="28"/>
        </w:rPr>
        <w:t xml:space="preserve"> настоящего Порядка, в объемах питьевой воды, технической воды, горячей воды и (или) услуг водоотведения, на основании которых произведен расчет размера субсидии, в процентах.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Оценка достижения значения показателя результативности осуществляется министерством на основании анализа отчетности, представленной получателем субсидии при проведении проверок соблюдения получателями субсидий условий, целей и порядка предоставления субсидий, предусмотренных </w:t>
      </w:r>
      <w:hyperlink w:anchor="P5075">
        <w:r w:rsidRPr="007E0793">
          <w:rPr>
            <w:rFonts w:ascii="Times New Roman" w:hAnsi="Times New Roman" w:cs="Times New Roman"/>
            <w:sz w:val="28"/>
            <w:szCs w:val="28"/>
          </w:rPr>
          <w:t>пунктом 24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Значение показателя результативности устанавливается в договоре.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63" w:name="P5075"/>
      <w:bookmarkEnd w:id="163"/>
      <w:r w:rsidRPr="007E0793">
        <w:rPr>
          <w:rFonts w:ascii="Times New Roman" w:hAnsi="Times New Roman" w:cs="Times New Roman"/>
          <w:sz w:val="28"/>
          <w:szCs w:val="28"/>
        </w:rPr>
        <w:t xml:space="preserve">24. Министерством осуществляются проверки соблюдения получателем субсидии и лицами, указанными в </w:t>
      </w:r>
      <w:hyperlink r:id="rId339">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Архангельской области осуществляют проверки получателя субсидии и лиц, указанных в </w:t>
      </w:r>
      <w:hyperlink r:id="rId340">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341">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342">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Министерством проводятся проверки в соответствии с </w:t>
      </w:r>
      <w:hyperlink r:id="rId343">
        <w:r w:rsidRPr="007E0793">
          <w:rPr>
            <w:rFonts w:ascii="Times New Roman" w:hAnsi="Times New Roman" w:cs="Times New Roman"/>
            <w:sz w:val="28"/>
            <w:szCs w:val="28"/>
          </w:rPr>
          <w:t>Положением</w:t>
        </w:r>
      </w:hyperlink>
      <w:r w:rsidRPr="007E0793">
        <w:rPr>
          <w:rFonts w:ascii="Times New Roman" w:hAnsi="Times New Roman" w:cs="Times New Roman"/>
          <w:sz w:val="28"/>
          <w:szCs w:val="28"/>
        </w:rPr>
        <w:t xml:space="preserve"> о порядке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58-пп (далее - Порядок осуществления финансового контроля), согласно ежегодному плану осуществления финансового контроля, утвержденному министерством на текущий финансовый год.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Получатель субсидии отчитывается о достижении значений показателя результативности предоставления субсидии, устанавливаемых в соответствии с </w:t>
      </w:r>
      <w:hyperlink w:anchor="P5069">
        <w:r w:rsidRPr="007E0793">
          <w:rPr>
            <w:rFonts w:ascii="Times New Roman" w:hAnsi="Times New Roman" w:cs="Times New Roman"/>
            <w:sz w:val="28"/>
            <w:szCs w:val="28"/>
          </w:rPr>
          <w:t>пунктом 23</w:t>
        </w:r>
      </w:hyperlink>
      <w:r w:rsidRPr="007E0793">
        <w:rPr>
          <w:rFonts w:ascii="Times New Roman" w:hAnsi="Times New Roman" w:cs="Times New Roman"/>
          <w:sz w:val="28"/>
          <w:szCs w:val="28"/>
        </w:rPr>
        <w:t xml:space="preserve"> настоящего Порядка, в том числе, на основании анализа отчетности, представленной получателем субсидии в сроки, установленные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Проведение министерством проверок в отношении получателей субсидий, находящихся в процедуре банкротства в соответствии с Федеральным </w:t>
      </w:r>
      <w:hyperlink r:id="rId344">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26 октября 2002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127-ФЗ "О </w:t>
      </w:r>
      <w:r w:rsidRPr="007E0793">
        <w:rPr>
          <w:rFonts w:ascii="Times New Roman" w:hAnsi="Times New Roman" w:cs="Times New Roman"/>
          <w:sz w:val="28"/>
          <w:szCs w:val="28"/>
        </w:rPr>
        <w:lastRenderedPageBreak/>
        <w:t>несостоятельности (банкротстве)", осуществляется за отчетный квартал в соответствии с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Для подтверждения объемов питьевой воды, технической воды, горячей воды и (или) услуг водоотведения, предусмотренных </w:t>
      </w:r>
      <w:hyperlink w:anchor="P4995">
        <w:r w:rsidRPr="007E0793">
          <w:rPr>
            <w:rFonts w:ascii="Times New Roman" w:hAnsi="Times New Roman" w:cs="Times New Roman"/>
            <w:sz w:val="28"/>
            <w:szCs w:val="28"/>
          </w:rPr>
          <w:t>пунктом 19</w:t>
        </w:r>
      </w:hyperlink>
      <w:r w:rsidRPr="007E0793">
        <w:rPr>
          <w:rFonts w:ascii="Times New Roman" w:hAnsi="Times New Roman" w:cs="Times New Roman"/>
          <w:sz w:val="28"/>
          <w:szCs w:val="28"/>
        </w:rPr>
        <w:t xml:space="preserve"> настоящего Порядка, а также достижения показателей результативности, предусмотренных </w:t>
      </w:r>
      <w:hyperlink w:anchor="P5069">
        <w:r w:rsidRPr="007E0793">
          <w:rPr>
            <w:rFonts w:ascii="Times New Roman" w:hAnsi="Times New Roman" w:cs="Times New Roman"/>
            <w:sz w:val="28"/>
            <w:szCs w:val="28"/>
          </w:rPr>
          <w:t>пунктом 23</w:t>
        </w:r>
      </w:hyperlink>
      <w:r w:rsidRPr="007E0793">
        <w:rPr>
          <w:rFonts w:ascii="Times New Roman" w:hAnsi="Times New Roman" w:cs="Times New Roman"/>
          <w:sz w:val="28"/>
          <w:szCs w:val="28"/>
        </w:rPr>
        <w:t xml:space="preserve"> настоящего Порядка, при проведении проверок в министерство представляются следующие документы и (или) копии документов, заверенные уполномоченным лицом получателя субсидии и печатью (при наличии):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64" w:name="P5082"/>
      <w:bookmarkEnd w:id="164"/>
      <w:r w:rsidRPr="007E0793">
        <w:rPr>
          <w:rFonts w:ascii="Times New Roman" w:hAnsi="Times New Roman" w:cs="Times New Roman"/>
          <w:sz w:val="28"/>
          <w:szCs w:val="28"/>
        </w:rPr>
        <w:t>1) регистры бухгалтерского учета;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65" w:name="P5083"/>
      <w:bookmarkEnd w:id="165"/>
      <w:r w:rsidRPr="007E0793">
        <w:rPr>
          <w:rFonts w:ascii="Times New Roman" w:hAnsi="Times New Roman" w:cs="Times New Roman"/>
          <w:sz w:val="28"/>
          <w:szCs w:val="28"/>
        </w:rPr>
        <w:t>2) первичные учетные документы и документы, подтверждающие реализацию объемов питьевой воды, технической воды, горячей воды и (или) услуг водоотведения населению (платежные документы (квитанции), сводные ведомости (реестры) платежных документов, сведения (реестры) о начислениях населению информационно-расчетных центров и (или) иные подтверждающие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Платежные документы (квитанции), выставленные населению, могут быть представлены получателем субсидии в виде электронных документов, записанных на электронном носителе информации, либо посредством передачи их по информационно-телекоммуникационным сетям.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Документация, предусмотренная настоящим пунктом, составляется в соответствии с требованиями, предусмотренными Федеральным </w:t>
      </w:r>
      <w:hyperlink r:id="rId345">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6 декабря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402-ФЗ "О бухгалтерском учете" и Федеральным </w:t>
      </w:r>
      <w:hyperlink r:id="rId346">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6 апреля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63-ФЗ "Об электронной подписи", и представляется в одном экземпляре.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66" w:name="P5086"/>
      <w:bookmarkEnd w:id="166"/>
      <w:r w:rsidRPr="007E0793">
        <w:rPr>
          <w:rFonts w:ascii="Times New Roman" w:hAnsi="Times New Roman" w:cs="Times New Roman"/>
          <w:sz w:val="28"/>
          <w:szCs w:val="28"/>
        </w:rPr>
        <w:t>25. В случае выявления министерством нарушений получателями субсидий порядка и условий предоставления субсидий, в том числе в части достижения результатов предоставления субсидий, средства субсидий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выявления получателем субсидии нарушений порядка и условий предоставления субсидии, в том числе в части достижения результатов предоставления субсидии, получатель субсидии в течение трех рабочих дней со дня выявления нарушений направляет в министерство соответствующее уведомление. Уведомление составляется в свободной форме и содержит сведения о сумме и объемах выявленных нарушений.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Министерство в течение трех рабочих дней со дня получения уведомления предъявляет получателю субсидии требование о возврате субсидии. Средства субсидии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выявления органами государственного финансового контроля Архангельской области нарушений по результатам проверок получателя субсидии и лиц, указанных в </w:t>
      </w:r>
      <w:hyperlink r:id="rId347">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348">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349">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w:t>
      </w:r>
      <w:r w:rsidRPr="007E0793">
        <w:rPr>
          <w:rFonts w:ascii="Times New Roman" w:hAnsi="Times New Roman" w:cs="Times New Roman"/>
          <w:sz w:val="28"/>
          <w:szCs w:val="28"/>
        </w:rPr>
        <w:lastRenderedPageBreak/>
        <w:t>Бюджетного кодекса Российской Федерации, средства субсидий подлежат возврату в областной бюджет в течение 10 рабочих дней со дня предъявления министерством на основании предписаний и (или) представлений органов государственного финансового контроля Архангельской области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26. Перечисление средств субсидии по расчетам за декабрь отчетного финансового года, представленных в рамках договоров, заключенных на отчетный финансовый год, осуществляется министерством в течение 10 рабочих дней со дня подписания получателями субсидии и министерством актов сверки взаимных расчетов по субсидии за отчетный финансовый год по состоянию на 1 января текущего финансового года.</w:t>
      </w:r>
    </w:p>
    <w:p w:rsidR="003E12B2" w:rsidRPr="007E0793" w:rsidRDefault="003E12B2" w:rsidP="007E0793">
      <w:pPr>
        <w:pStyle w:val="ConsPlusNormal"/>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ред. </w:t>
      </w:r>
      <w:hyperlink r:id="rId350">
        <w:r w:rsidRPr="007E0793">
          <w:rPr>
            <w:rFonts w:ascii="Times New Roman" w:hAnsi="Times New Roman" w:cs="Times New Roman"/>
            <w:sz w:val="28"/>
            <w:szCs w:val="28"/>
          </w:rPr>
          <w:t>постановления</w:t>
        </w:r>
      </w:hyperlink>
      <w:r w:rsidRPr="007E0793">
        <w:rPr>
          <w:rFonts w:ascii="Times New Roman" w:hAnsi="Times New Roman" w:cs="Times New Roman"/>
          <w:sz w:val="28"/>
          <w:szCs w:val="28"/>
        </w:rPr>
        <w:t xml:space="preserve"> Правительства Архангельской области от 25.02.2021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92-пп)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67" w:name="P5095"/>
      <w:bookmarkEnd w:id="167"/>
      <w:r w:rsidRPr="007E0793">
        <w:rPr>
          <w:rFonts w:ascii="Times New Roman" w:hAnsi="Times New Roman" w:cs="Times New Roman"/>
          <w:sz w:val="28"/>
          <w:szCs w:val="28"/>
        </w:rPr>
        <w:t xml:space="preserve">27. При невозврате средств субсидии в срок, установленный </w:t>
      </w:r>
      <w:hyperlink w:anchor="P5086">
        <w:r w:rsidRPr="007E0793">
          <w:rPr>
            <w:rFonts w:ascii="Times New Roman" w:hAnsi="Times New Roman" w:cs="Times New Roman"/>
            <w:sz w:val="28"/>
            <w:szCs w:val="28"/>
          </w:rPr>
          <w:t>пунктом 25</w:t>
        </w:r>
      </w:hyperlink>
      <w:r w:rsidRPr="007E0793">
        <w:rPr>
          <w:rFonts w:ascii="Times New Roman" w:hAnsi="Times New Roman" w:cs="Times New Roman"/>
          <w:sz w:val="28"/>
          <w:szCs w:val="28"/>
        </w:rPr>
        <w:t xml:space="preserve"> настоящего Порядка, министерство в течение 10 рабочих дней со дня истечения срока, указанного в </w:t>
      </w:r>
      <w:hyperlink w:anchor="P5086">
        <w:r w:rsidRPr="007E0793">
          <w:rPr>
            <w:rFonts w:ascii="Times New Roman" w:hAnsi="Times New Roman" w:cs="Times New Roman"/>
            <w:sz w:val="28"/>
            <w:szCs w:val="28"/>
          </w:rPr>
          <w:t>пункте 25</w:t>
        </w:r>
      </w:hyperlink>
      <w:r w:rsidRPr="007E0793">
        <w:rPr>
          <w:rFonts w:ascii="Times New Roman" w:hAnsi="Times New Roman" w:cs="Times New Roman"/>
          <w:sz w:val="28"/>
          <w:szCs w:val="28"/>
        </w:rPr>
        <w:t xml:space="preserve"> настоящего Порядка, обращается в суд с исковым заявлением о взыскании субсидии, а также пени за просрочку ее возврата.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Указанный в </w:t>
      </w:r>
      <w:hyperlink w:anchor="P5095">
        <w:r w:rsidRPr="007E0793">
          <w:rPr>
            <w:rFonts w:ascii="Times New Roman" w:hAnsi="Times New Roman" w:cs="Times New Roman"/>
            <w:sz w:val="28"/>
            <w:szCs w:val="28"/>
          </w:rPr>
          <w:t>абзаце первом</w:t>
        </w:r>
      </w:hyperlink>
      <w:r w:rsidRPr="007E0793">
        <w:rPr>
          <w:rFonts w:ascii="Times New Roman" w:hAnsi="Times New Roman" w:cs="Times New Roman"/>
          <w:sz w:val="28"/>
          <w:szCs w:val="28"/>
        </w:rPr>
        <w:t xml:space="preserve"> настоящего пункта срок для обращения в суд не является </w:t>
      </w:r>
      <w:proofErr w:type="spellStart"/>
      <w:r w:rsidRPr="007E0793">
        <w:rPr>
          <w:rFonts w:ascii="Times New Roman" w:hAnsi="Times New Roman" w:cs="Times New Roman"/>
          <w:sz w:val="28"/>
          <w:szCs w:val="28"/>
        </w:rPr>
        <w:t>пресекательным</w:t>
      </w:r>
      <w:proofErr w:type="spellEnd"/>
      <w:r w:rsidRPr="007E0793">
        <w:rPr>
          <w:rFonts w:ascii="Times New Roman" w:hAnsi="Times New Roman" w:cs="Times New Roman"/>
          <w:sz w:val="28"/>
          <w:szCs w:val="28"/>
        </w:rPr>
        <w:t>.</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168" w:name="P5193"/>
      <w:bookmarkEnd w:id="168"/>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ОПРЕДЕЛЕНИЯ ОБЪЕМА И ПРЕДОСТАВЛЕНИЯ СУБСИДИИ</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ИЗ ОБЛАСТНОГО БЮДЖЕТА НА ОБЕСПЕЧЕНИЕ ДЕЯТЕЛЬНОСТИ</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РЕГИОНАЛЬНОЙ ОБЩЕСТВЕННОЙ ОРГАНИЗАЦИИ "НАРОДНАЯ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ИНСПЕКЦИЯ АРХАНГЕЛЬСКОЙ ОБЛАСТИ"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 Общие положения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169" w:name="P5208"/>
      <w:bookmarkEnd w:id="169"/>
      <w:r w:rsidRPr="007E0793">
        <w:rPr>
          <w:rFonts w:ascii="Times New Roman" w:hAnsi="Times New Roman" w:cs="Times New Roman"/>
          <w:sz w:val="28"/>
          <w:szCs w:val="28"/>
        </w:rPr>
        <w:t xml:space="preserve">1. Настоящий Порядок, разработанный в соответствии с </w:t>
      </w:r>
      <w:hyperlink r:id="rId351">
        <w:r w:rsidRPr="007E0793">
          <w:rPr>
            <w:rFonts w:ascii="Times New Roman" w:hAnsi="Times New Roman" w:cs="Times New Roman"/>
            <w:sz w:val="28"/>
            <w:szCs w:val="28"/>
          </w:rPr>
          <w:t>пунктом 2 статьи 78.1</w:t>
        </w:r>
      </w:hyperlink>
      <w:r w:rsidRPr="007E0793">
        <w:rPr>
          <w:rFonts w:ascii="Times New Roman" w:hAnsi="Times New Roman" w:cs="Times New Roman"/>
          <w:sz w:val="28"/>
          <w:szCs w:val="28"/>
        </w:rPr>
        <w:t xml:space="preserve"> Бюджетного кодекса Российской Федерации, общими </w:t>
      </w:r>
      <w:hyperlink r:id="rId352">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1492 (далее - общие требования), мероприятием 3.7 перечня мероприятий государственной программы Архангельской области </w:t>
      </w:r>
      <w:r w:rsidRPr="007E0793">
        <w:rPr>
          <w:rFonts w:ascii="Times New Roman" w:hAnsi="Times New Roman" w:cs="Times New Roman"/>
          <w:sz w:val="28"/>
          <w:szCs w:val="28"/>
        </w:rPr>
        <w:lastRenderedPageBreak/>
        <w:t xml:space="preserve">"Развитие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 (далее - государственная программа), устанавливает порядок определения объема и предоставления субсидии из областного бюджета региональной общественной организации "Народная инспекция Архангельской области" (далее - некоммерческая организация) в целях обеспечения ее деятельности, направленной на взаимодействие с органами государственного контроля (надзора) и муниципального контроля, на общественный контроль в сфере жилищно-коммунального хозяйства и на взаимодействие с некоммерческим партнерством содействия развитию жилищно-коммунального хозяйства "Развитие" в качестве регионального центра общественного контроля в сфере жилищно-коммунального хозяйства Архангельской области (далее -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Субсидия предоставляется в рамках </w:t>
      </w:r>
      <w:hyperlink w:anchor="P133">
        <w:r w:rsidRPr="007E0793">
          <w:rPr>
            <w:rFonts w:ascii="Times New Roman" w:hAnsi="Times New Roman" w:cs="Times New Roman"/>
            <w:sz w:val="28"/>
            <w:szCs w:val="28"/>
          </w:rPr>
          <w:t xml:space="preserve">подпрограммы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w:t>
        </w:r>
      </w:hyperlink>
      <w:r w:rsidRPr="007E0793">
        <w:rPr>
          <w:rFonts w:ascii="Times New Roman" w:hAnsi="Times New Roman" w:cs="Times New Roman"/>
          <w:sz w:val="28"/>
          <w:szCs w:val="28"/>
        </w:rPr>
        <w:t xml:space="preserve"> государственной программы.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Предоставление субсидии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в рамках реализации </w:t>
      </w:r>
      <w:hyperlink w:anchor="P133">
        <w:r w:rsidRPr="007E0793">
          <w:rPr>
            <w:rFonts w:ascii="Times New Roman" w:hAnsi="Times New Roman" w:cs="Times New Roman"/>
            <w:sz w:val="28"/>
            <w:szCs w:val="28"/>
          </w:rPr>
          <w:t>мероприятия 3.7</w:t>
        </w:r>
      </w:hyperlink>
      <w:r w:rsidRPr="007E0793">
        <w:rPr>
          <w:rFonts w:ascii="Times New Roman" w:hAnsi="Times New Roman" w:cs="Times New Roman"/>
          <w:sz w:val="28"/>
          <w:szCs w:val="28"/>
        </w:rPr>
        <w:t xml:space="preserve"> перечня мероприятий подпрограммы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 "Формирование и реализация региональной политики в сфере энергетики и жилищно-коммунального хозяйства Архангельской области" (приложение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 к государственной программе).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 Условия заключения соглашения и предоставления субсидии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Предоставление субсидии осуществляется министерством на основании соглашения с некоммерческой организацией (далее - соглашение).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Субсидия предоставляется некоммерческой организации в целях, указанных в </w:t>
      </w:r>
      <w:hyperlink w:anchor="P5208">
        <w:r w:rsidRPr="007E0793">
          <w:rPr>
            <w:rFonts w:ascii="Times New Roman" w:hAnsi="Times New Roman" w:cs="Times New Roman"/>
            <w:sz w:val="28"/>
            <w:szCs w:val="28"/>
          </w:rPr>
          <w:t>пункте 1</w:t>
        </w:r>
      </w:hyperlink>
      <w:r w:rsidRPr="007E0793">
        <w:rPr>
          <w:rFonts w:ascii="Times New Roman" w:hAnsi="Times New Roman" w:cs="Times New Roman"/>
          <w:sz w:val="28"/>
          <w:szCs w:val="28"/>
        </w:rPr>
        <w:t xml:space="preserve"> настоящего Порядка, в том числе: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на оплату труда руководителя и сотрудников некоммерческой организации в соответствии со штатным расписанием;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на оплату услуг связи;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на оплату командировочных расходов;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4) на оплату транспортных, коммунальных, эксплуатационных услуг;</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на оплату канцелярских принадлежностей, обслуживания вычислительной техники и оборудования, программного обеспечения;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6) на оплату банковского обслуживания;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7) на материальное поощрение членов некоммерческой организации;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8) на организацию обучающих мероприятий, семинаров, форумов;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9) на издание информационно-методических материалов;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10) на расходы для осуществления деятельности некоммерческой организации в целях, указанных в </w:t>
      </w:r>
      <w:hyperlink w:anchor="P5208">
        <w:r w:rsidRPr="007E0793">
          <w:rPr>
            <w:rFonts w:ascii="Times New Roman" w:hAnsi="Times New Roman" w:cs="Times New Roman"/>
            <w:sz w:val="28"/>
            <w:szCs w:val="28"/>
          </w:rPr>
          <w:t>пункте 1</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70" w:name="P5231"/>
      <w:bookmarkEnd w:id="170"/>
      <w:r w:rsidRPr="007E0793">
        <w:rPr>
          <w:rFonts w:ascii="Times New Roman" w:hAnsi="Times New Roman" w:cs="Times New Roman"/>
          <w:sz w:val="28"/>
          <w:szCs w:val="28"/>
        </w:rPr>
        <w:t>6. Для заключения соглашения некоммерческая организация представляет в министерство следующие документы (далее - заявитель):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заявление о заключении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документы, подтверждающие полномочия лица, представляющего интересы некоммерческой организации, в случае, если данное лицо не является лицом, имеющим право без доверенности действовать от имени некоммерческой организации.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71" w:name="P5234"/>
      <w:bookmarkEnd w:id="171"/>
      <w:r w:rsidRPr="007E0793">
        <w:rPr>
          <w:rFonts w:ascii="Times New Roman" w:hAnsi="Times New Roman" w:cs="Times New Roman"/>
          <w:sz w:val="28"/>
          <w:szCs w:val="28"/>
        </w:rPr>
        <w:t xml:space="preserve">7. Документы, предусмотренные </w:t>
      </w:r>
      <w:hyperlink w:anchor="P5231">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 составляются в свободной форме и предоставляются в оригинале в одном экземпляре.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72" w:name="P5235"/>
      <w:bookmarkEnd w:id="172"/>
      <w:r w:rsidRPr="007E0793">
        <w:rPr>
          <w:rFonts w:ascii="Times New Roman" w:hAnsi="Times New Roman" w:cs="Times New Roman"/>
          <w:sz w:val="28"/>
          <w:szCs w:val="28"/>
        </w:rPr>
        <w:t xml:space="preserve">8. Министерство в течение 10 рабочих дней со дня поступления документации, предусмотренной </w:t>
      </w:r>
      <w:hyperlink w:anchor="P5231">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 принимает решение об отказе в заключении соглашения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представление документации, предусмотренной </w:t>
      </w:r>
      <w:hyperlink w:anchor="P5231">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 оформление которой не соответствует требованиям </w:t>
      </w:r>
      <w:hyperlink w:anchor="P5234">
        <w:r w:rsidRPr="007E0793">
          <w:rPr>
            <w:rFonts w:ascii="Times New Roman" w:hAnsi="Times New Roman" w:cs="Times New Roman"/>
            <w:sz w:val="28"/>
            <w:szCs w:val="28"/>
          </w:rPr>
          <w:t>пункта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документации, предусмотренной </w:t>
      </w:r>
      <w:hyperlink w:anchor="P5231">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представление документации, предусмотренной </w:t>
      </w:r>
      <w:hyperlink w:anchor="P5231">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 содержащей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Решение об отказе в заключении соглашения направляется заявителю в течение 10 рабочих дней со дня принятия указанного решения.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Решение министерства об отказе в заключении соглашения может быть обжаловано заявителем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9. В случае отсутствия оснований для принятия решения об отказе в заключении договора, предусмотренных </w:t>
      </w:r>
      <w:hyperlink w:anchor="P5235">
        <w:r w:rsidRPr="007E0793">
          <w:rPr>
            <w:rFonts w:ascii="Times New Roman" w:hAnsi="Times New Roman" w:cs="Times New Roman"/>
            <w:sz w:val="28"/>
            <w:szCs w:val="28"/>
          </w:rPr>
          <w:t>пунктом 8</w:t>
        </w:r>
      </w:hyperlink>
      <w:r w:rsidRPr="007E0793">
        <w:rPr>
          <w:rFonts w:ascii="Times New Roman" w:hAnsi="Times New Roman" w:cs="Times New Roman"/>
          <w:sz w:val="28"/>
          <w:szCs w:val="28"/>
        </w:rPr>
        <w:t xml:space="preserve"> настоящего Порядка, министерство направляет заявителю (далее - получатель субсидии) для рассмотрения и подписания проект договора по форме, утверждаемой постановлением министерства,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w:t>
      </w:r>
      <w:hyperlink r:id="rId353">
        <w:r w:rsidRPr="007E0793">
          <w:rPr>
            <w:rFonts w:ascii="Times New Roman" w:hAnsi="Times New Roman" w:cs="Times New Roman"/>
            <w:sz w:val="28"/>
            <w:szCs w:val="28"/>
          </w:rPr>
          <w:t>статьей 78</w:t>
        </w:r>
      </w:hyperlink>
      <w:r w:rsidRPr="007E0793">
        <w:rPr>
          <w:rFonts w:ascii="Times New Roman" w:hAnsi="Times New Roman" w:cs="Times New Roman"/>
          <w:sz w:val="28"/>
          <w:szCs w:val="28"/>
        </w:rPr>
        <w:t xml:space="preserve"> Бюджетного кодекса Российской Федерации и общими </w:t>
      </w:r>
      <w:hyperlink r:id="rId354">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предусматривающего в том числе: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размер и сроки перечисления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реквизиты банковского счета, на который в соответствии с </w:t>
      </w:r>
      <w:r w:rsidRPr="007E0793">
        <w:rPr>
          <w:rFonts w:ascii="Times New Roman" w:hAnsi="Times New Roman" w:cs="Times New Roman"/>
          <w:sz w:val="28"/>
          <w:szCs w:val="28"/>
        </w:rPr>
        <w:lastRenderedPageBreak/>
        <w:t>бюджетным законодательством Российской Федерации подлежит перечислению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согласие получателя субсидии на осуществление министерством в отношении него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региональным оператором порядка и условий предоставления субсидии в соответствии со </w:t>
      </w:r>
      <w:hyperlink r:id="rId355">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356">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Обязательным условием предоставления субсидии, включаемым в договоры (соглашения), заключенные в целях исполнения обязательств по соглашению, является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в отношении их проверки министерством соблюдения порядка и условий предоставления субсидии, а также проверки органами государственного (муниципального) финансового контроля соблюдения порядка и условий предоставления субсидии в соответствии со </w:t>
      </w:r>
      <w:hyperlink r:id="rId357">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358">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порядок возврата субсидии в областной бюджет в случае нарушения порядка и условий ее предоставления, в том числе в части достижения результатов предоставления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уплату пени в размере 1/300 ключевой ставки Центрального банка Российской Федерации за каждый день просрочки в случае невозврата или несвоевременного возврата субсидии в сроки, установленные пунктом 14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6)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10. Получатель субсидии в течение 10 рабочих дней со дня получения проекта соглашения представляет в министерство подписанный со своей стороны проект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11. Субсидия перечисляется ежемесячными платежами в соответствии с графиком перечисления субсидии с лицевого счета министерства, открытого в Управлении Федерального казначейства по Архангельской области и Ненецкому автономному округу, на расчетный счет некоммерческой организации в сроки, определенные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12. Получатель субсидии ежеквартально, до 10-го числа месяца, следующего за отчетным периодом, представляет в министерство отчет о целевом использовании средств субсидии по форме, приведенной в приложении к соглашению, с приложением копий документов, подтверждающих целевое расходование средств, а также отчет о достижении значений показателей результата использования субсидии, устанавливаемых </w:t>
      </w:r>
      <w:r w:rsidRPr="007E0793">
        <w:rPr>
          <w:rFonts w:ascii="Times New Roman" w:hAnsi="Times New Roman" w:cs="Times New Roman"/>
          <w:sz w:val="28"/>
          <w:szCs w:val="28"/>
        </w:rPr>
        <w:lastRenderedPageBreak/>
        <w:t xml:space="preserve">в соответствии с </w:t>
      </w:r>
      <w:hyperlink w:anchor="P5262">
        <w:r w:rsidRPr="007E0793">
          <w:rPr>
            <w:rFonts w:ascii="Times New Roman" w:hAnsi="Times New Roman" w:cs="Times New Roman"/>
            <w:sz w:val="28"/>
            <w:szCs w:val="28"/>
          </w:rPr>
          <w:t>пунктом 12.1</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III. Осуществление контроля за использованием</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средств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173" w:name="P5262"/>
      <w:bookmarkEnd w:id="173"/>
      <w:r w:rsidRPr="007E0793">
        <w:rPr>
          <w:rFonts w:ascii="Times New Roman" w:hAnsi="Times New Roman" w:cs="Times New Roman"/>
          <w:sz w:val="28"/>
          <w:szCs w:val="28"/>
        </w:rPr>
        <w:t>12.1. Результатом предоставления субсидии является обеспечение деятельности некоммерческой организации, направленной на взаимодействие с органами государственного контроля (надзора) и муниципального контроля, на общественный контроль в сфере жилищно-коммунального хозяйства и на взаимодействие с некоммерческим партнерством содействия развитию жилищно-коммунального хозяйства "Развитие" в качестве регионального центра общественного контроля в сфере жилищно-коммунального хозяйства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Показателем результата использования субсидии является проведение мероприятий общественного контроля в соответствии с планом работ, утверждаемым ежеквартально.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13. Министерством осуществляются проверки соблюдения региональным оператором и лицами, указанными в </w:t>
      </w:r>
      <w:hyperlink r:id="rId359">
        <w:r w:rsidRPr="007E0793">
          <w:rPr>
            <w:rFonts w:ascii="Times New Roman" w:hAnsi="Times New Roman" w:cs="Times New Roman"/>
            <w:sz w:val="28"/>
            <w:szCs w:val="28"/>
          </w:rPr>
          <w:t>пункте 3 статьи 78.1</w:t>
        </w:r>
      </w:hyperlink>
      <w:r w:rsidRPr="007E0793">
        <w:rPr>
          <w:rFonts w:ascii="Times New Roman" w:hAnsi="Times New Roman" w:cs="Times New Roman"/>
          <w:sz w:val="28"/>
          <w:szCs w:val="28"/>
        </w:rPr>
        <w:t xml:space="preserve">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Органы государственного финансового контроля Архангельской области осуществляют проверки получателя субсидии и лиц, указанных в </w:t>
      </w:r>
      <w:hyperlink r:id="rId360">
        <w:r w:rsidRPr="007E0793">
          <w:rPr>
            <w:rFonts w:ascii="Times New Roman" w:hAnsi="Times New Roman" w:cs="Times New Roman"/>
            <w:sz w:val="28"/>
            <w:szCs w:val="28"/>
          </w:rPr>
          <w:t>пункте 3 статьи 78.1</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361">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362">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74" w:name="P5268"/>
      <w:bookmarkEnd w:id="174"/>
      <w:r w:rsidRPr="007E0793">
        <w:rPr>
          <w:rFonts w:ascii="Times New Roman" w:hAnsi="Times New Roman" w:cs="Times New Roman"/>
          <w:sz w:val="28"/>
          <w:szCs w:val="28"/>
        </w:rPr>
        <w:t>14. В случае выявления министерством нарушения получателем субсидии порядка и условий предоставления субсидий, в том числе в части достижения результатов предоставления субсидий, средства субсидии подлежат возврату в областной бюджет в течение 15 календарных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15. При невозврате субсидии в установленный </w:t>
      </w:r>
      <w:hyperlink w:anchor="P5268">
        <w:r w:rsidRPr="007E0793">
          <w:rPr>
            <w:rFonts w:ascii="Times New Roman" w:hAnsi="Times New Roman" w:cs="Times New Roman"/>
            <w:sz w:val="28"/>
            <w:szCs w:val="28"/>
          </w:rPr>
          <w:t>пунктом 14</w:t>
        </w:r>
      </w:hyperlink>
      <w:r w:rsidRPr="007E0793">
        <w:rPr>
          <w:rFonts w:ascii="Times New Roman" w:hAnsi="Times New Roman" w:cs="Times New Roman"/>
          <w:sz w:val="28"/>
          <w:szCs w:val="28"/>
        </w:rPr>
        <w:t xml:space="preserve"> настоящего Порядка срок министерство в течение 10 рабочих дней со дня истечения сроков, указанных в </w:t>
      </w:r>
      <w:hyperlink w:anchor="P5268">
        <w:r w:rsidRPr="007E0793">
          <w:rPr>
            <w:rFonts w:ascii="Times New Roman" w:hAnsi="Times New Roman" w:cs="Times New Roman"/>
            <w:sz w:val="28"/>
            <w:szCs w:val="28"/>
          </w:rPr>
          <w:t>пункте 14</w:t>
        </w:r>
      </w:hyperlink>
      <w:r w:rsidRPr="007E0793">
        <w:rPr>
          <w:rFonts w:ascii="Times New Roman" w:hAnsi="Times New Roman" w:cs="Times New Roman"/>
          <w:sz w:val="28"/>
          <w:szCs w:val="28"/>
        </w:rPr>
        <w:t xml:space="preserve"> настоящего Порядка, обращается в суд с исковым заявлением о взыскании субсидии, а также пени за просрочку ее возврата.</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lastRenderedPageBreak/>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175" w:name="P5300"/>
      <w:bookmarkEnd w:id="175"/>
      <w:r w:rsidRPr="007E0793">
        <w:rPr>
          <w:rFonts w:ascii="Times New Roman" w:hAnsi="Times New Roman" w:cs="Times New Roman"/>
          <w:sz w:val="28"/>
          <w:szCs w:val="28"/>
        </w:rPr>
        <w:t>ПОРЯДОК</w:t>
      </w:r>
    </w:p>
    <w:p w:rsidR="003E12B2" w:rsidRPr="007E0793" w:rsidRDefault="004D1F44"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и распределения субсидий из областного</w:t>
      </w:r>
    </w:p>
    <w:p w:rsidR="003E12B2" w:rsidRPr="007E0793" w:rsidRDefault="004D1F44"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бюджета бюджетам муниципальных районов, муниципальных</w:t>
      </w:r>
    </w:p>
    <w:p w:rsidR="003E12B2" w:rsidRPr="007E0793" w:rsidRDefault="004D1F44"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округов, городских округов и городских поселений</w:t>
      </w:r>
    </w:p>
    <w:p w:rsidR="003E12B2" w:rsidRPr="007E0793" w:rsidRDefault="004D1F44" w:rsidP="007E0793">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А</w:t>
      </w:r>
      <w:r w:rsidRPr="007E0793">
        <w:rPr>
          <w:rFonts w:ascii="Times New Roman" w:hAnsi="Times New Roman" w:cs="Times New Roman"/>
          <w:sz w:val="28"/>
          <w:szCs w:val="28"/>
        </w:rPr>
        <w:t>рхангельской области в целях софинансирования мероприятий</w:t>
      </w:r>
    </w:p>
    <w:p w:rsidR="003E12B2" w:rsidRPr="007E0793" w:rsidRDefault="004D1F44"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по строительству и реконструкции (модернизации) объектов</w:t>
      </w:r>
    </w:p>
    <w:p w:rsidR="003E12B2" w:rsidRPr="007E0793" w:rsidRDefault="004D1F44"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питьевого водоснабжения в рамках реализации федерального</w:t>
      </w:r>
    </w:p>
    <w:p w:rsidR="003E12B2" w:rsidRPr="007E0793" w:rsidRDefault="004D1F44"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проекта "чистая вода" национального проекта</w:t>
      </w:r>
    </w:p>
    <w:p w:rsidR="003E12B2" w:rsidRPr="007E0793" w:rsidRDefault="004D1F44"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w:t>
      </w:r>
      <w:r>
        <w:rPr>
          <w:rFonts w:ascii="Times New Roman" w:hAnsi="Times New Roman" w:cs="Times New Roman"/>
          <w:sz w:val="28"/>
          <w:szCs w:val="28"/>
        </w:rPr>
        <w:t>Ж</w:t>
      </w:r>
      <w:r w:rsidRPr="007E0793">
        <w:rPr>
          <w:rFonts w:ascii="Times New Roman" w:hAnsi="Times New Roman" w:cs="Times New Roman"/>
          <w:sz w:val="28"/>
          <w:szCs w:val="28"/>
        </w:rPr>
        <w:t>илье и городская среда"</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 Общие положения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со </w:t>
      </w:r>
      <w:hyperlink r:id="rId363">
        <w:r w:rsidRPr="007E0793">
          <w:rPr>
            <w:rFonts w:ascii="Times New Roman" w:hAnsi="Times New Roman" w:cs="Times New Roman"/>
            <w:sz w:val="28"/>
            <w:szCs w:val="28"/>
          </w:rPr>
          <w:t>статьей 139</w:t>
        </w:r>
      </w:hyperlink>
      <w:r w:rsidRPr="007E0793">
        <w:rPr>
          <w:rFonts w:ascii="Times New Roman" w:hAnsi="Times New Roman" w:cs="Times New Roman"/>
          <w:sz w:val="28"/>
          <w:szCs w:val="28"/>
        </w:rPr>
        <w:t xml:space="preserve"> Бюджетного кодекса Российской Федерации, государственной </w:t>
      </w:r>
      <w:hyperlink w:anchor="P133">
        <w:r w:rsidRPr="007E0793">
          <w:rPr>
            <w:rFonts w:ascii="Times New Roman" w:hAnsi="Times New Roman" w:cs="Times New Roman"/>
            <w:sz w:val="28"/>
            <w:szCs w:val="28"/>
          </w:rPr>
          <w:t>программой</w:t>
        </w:r>
      </w:hyperlink>
      <w:r w:rsidRPr="007E0793">
        <w:rPr>
          <w:rFonts w:ascii="Times New Roman" w:hAnsi="Times New Roman" w:cs="Times New Roman"/>
          <w:sz w:val="28"/>
          <w:szCs w:val="28"/>
        </w:rPr>
        <w:t xml:space="preserve"> Архангельской области "Развитие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 (далее - государственная программа), определяет порядок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(далее соответственно - местный бюджет, муниципальное образование) в целях софинансирования мероприятий по строительству и реконструкции (модернизации) объектов питьевого водоснабжения, направленных на повышение качества питьевой воды, в рамках реализации федерального проекта "Чистая вода" национального проекта "Жилье и городская среда" (далее соответственно - мероприятие,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Субсидии предоставляются местным бюджетам по итогам проведения конкурса. Организатором конкурса и главным распорядителем средств областного бюджета, предусмотренных на предоставление субсидий,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Участниками конкурса являются органы местного самоуправления муниципальных образований (далее - органы местного самоуправления).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предельными объемами финансирования.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Источником финансового обеспечения средств субсидий являются в том числе средства федерального бюджета, предоставляемые областному бюджету в соответствии с </w:t>
      </w:r>
      <w:hyperlink r:id="rId364">
        <w:r w:rsidRPr="007E0793">
          <w:rPr>
            <w:rFonts w:ascii="Times New Roman" w:hAnsi="Times New Roman" w:cs="Times New Roman"/>
            <w:sz w:val="28"/>
            <w:szCs w:val="28"/>
          </w:rPr>
          <w:t>Правилами</w:t>
        </w:r>
      </w:hyperlink>
      <w:r w:rsidRPr="007E0793">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софинансирование мероприятий по строительству и реконструкции (модернизации) объектов питьевого водоснабжения </w:t>
      </w:r>
      <w:r w:rsidRPr="007E0793">
        <w:rPr>
          <w:rFonts w:ascii="Times New Roman" w:hAnsi="Times New Roman" w:cs="Times New Roman"/>
          <w:sz w:val="28"/>
          <w:szCs w:val="28"/>
        </w:rPr>
        <w:lastRenderedPageBreak/>
        <w:t xml:space="preserve">(приложение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15(2)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1710).</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 Условия и порядок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Субсидии предоставляются местным бюджетам при соблюдении следующих условий: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наличие утвержденной муниципальной программы на текущий финансовый год, в которой предусмотрены мероприятия (далее - муниципальная программа);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76" w:name="P5328"/>
      <w:bookmarkEnd w:id="176"/>
      <w:r w:rsidRPr="007E0793">
        <w:rPr>
          <w:rFonts w:ascii="Times New Roman" w:hAnsi="Times New Roman" w:cs="Times New Roman"/>
          <w:sz w:val="28"/>
          <w:szCs w:val="28"/>
        </w:rP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участие органов местного самоуправления в инвентаризации объектов водоснабжения в соответствии с Методическими рекомендациями по проведению субъектами Российской Федерации, участвующими в федеральном проекте "Чистая вода", оценки состояния объектов систем водоснабжения, в том числе на предмет соответствия установленным показателям качества и безопасности питьевого водоснабжения, утвержденными приказом Министерства строительства и жилищно-коммунального хозяйства Российской Федерации от 31 января 2019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68/</w:t>
      </w:r>
      <w:proofErr w:type="spellStart"/>
      <w:r w:rsidRPr="007E0793">
        <w:rPr>
          <w:rFonts w:ascii="Times New Roman" w:hAnsi="Times New Roman" w:cs="Times New Roman"/>
          <w:sz w:val="28"/>
          <w:szCs w:val="28"/>
        </w:rPr>
        <w:t>пр</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возврат муниципальным образованием средств в областной бюджет в соответствии с </w:t>
      </w:r>
      <w:hyperlink r:id="rId365">
        <w:r w:rsidRPr="007E0793">
          <w:rPr>
            <w:rFonts w:ascii="Times New Roman" w:hAnsi="Times New Roman" w:cs="Times New Roman"/>
            <w:sz w:val="28"/>
            <w:szCs w:val="28"/>
          </w:rPr>
          <w:t>пунктами 19</w:t>
        </w:r>
      </w:hyperlink>
      <w:r w:rsidRPr="007E0793">
        <w:rPr>
          <w:rFonts w:ascii="Times New Roman" w:hAnsi="Times New Roman" w:cs="Times New Roman"/>
          <w:sz w:val="28"/>
          <w:szCs w:val="28"/>
        </w:rPr>
        <w:t xml:space="preserve"> и </w:t>
      </w:r>
      <w:hyperlink r:id="rId366">
        <w:r w:rsidRPr="007E0793">
          <w:rPr>
            <w:rFonts w:ascii="Times New Roman" w:hAnsi="Times New Roman" w:cs="Times New Roman"/>
            <w:sz w:val="28"/>
            <w:szCs w:val="28"/>
          </w:rPr>
          <w:t>20</w:t>
        </w:r>
      </w:hyperlink>
      <w:r w:rsidRPr="007E0793">
        <w:rPr>
          <w:rFonts w:ascii="Times New Roman" w:hAnsi="Times New Roman" w:cs="Times New Roman"/>
          <w:sz w:val="28"/>
          <w:szCs w:val="28"/>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367">
        <w:r w:rsidRPr="007E0793">
          <w:rPr>
            <w:rFonts w:ascii="Times New Roman" w:hAnsi="Times New Roman" w:cs="Times New Roman"/>
            <w:sz w:val="28"/>
            <w:szCs w:val="28"/>
          </w:rPr>
          <w:t>постановлением</w:t>
        </w:r>
      </w:hyperlink>
      <w:r w:rsidRPr="007E0793">
        <w:rPr>
          <w:rFonts w:ascii="Times New Roman" w:hAnsi="Times New Roman" w:cs="Times New Roman"/>
          <w:sz w:val="28"/>
          <w:szCs w:val="28"/>
        </w:rPr>
        <w:t xml:space="preserve"> Правительства Архангельской области от 26 декабря 2017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637-пп (далее - общий порядок).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6. Министерство направляет в органы местного самоуправления извещения о начале проведении конкурса не позднее чем за пять </w:t>
      </w:r>
      <w:r w:rsidRPr="007E0793">
        <w:rPr>
          <w:rFonts w:ascii="Times New Roman" w:hAnsi="Times New Roman" w:cs="Times New Roman"/>
          <w:sz w:val="28"/>
          <w:szCs w:val="28"/>
        </w:rPr>
        <w:lastRenderedPageBreak/>
        <w:t>календарных дней до дня начала приема заявок на участие в конкурсе (далее - заявка).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Извещение о начале проведения конкурса содержит следующие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место, время и срок приема заявок;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требования к заявке, предусмотренные </w:t>
      </w:r>
      <w:hyperlink w:anchor="P5342">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перечень документов, прилагаемых к заявке;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наименование, адрес и контактную информацию министерства;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проект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77" w:name="P5342"/>
      <w:bookmarkEnd w:id="177"/>
      <w:r w:rsidRPr="007E0793">
        <w:rPr>
          <w:rFonts w:ascii="Times New Roman" w:hAnsi="Times New Roman" w:cs="Times New Roman"/>
          <w:sz w:val="28"/>
          <w:szCs w:val="28"/>
        </w:rPr>
        <w:t>7. Для участия в конкурсе органы местного самоуправления в сроки, определенные министерством в извещении о начале проведения конкурса, представляют в министерство заявку, содержащую следующие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необходимый объем средств субсидии на реализацию мероприятий на текущий год и последующие годы, который определяется исходя из:</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78" w:name="P5344"/>
      <w:bookmarkEnd w:id="178"/>
      <w:r w:rsidRPr="007E0793">
        <w:rPr>
          <w:rFonts w:ascii="Times New Roman" w:hAnsi="Times New Roman" w:cs="Times New Roman"/>
          <w:sz w:val="28"/>
          <w:szCs w:val="28"/>
        </w:rPr>
        <w:t>планируемой даты начала производства работ с учетом расположения строящихся и реконструируемых объектов в районах Крайнего Севера и приравненных к ним местностях;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технологических особенностей планируемых к выполнению в текущем году работ;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79" w:name="P5346"/>
      <w:bookmarkEnd w:id="179"/>
      <w:r w:rsidRPr="007E0793">
        <w:rPr>
          <w:rFonts w:ascii="Times New Roman" w:hAnsi="Times New Roman" w:cs="Times New Roman"/>
          <w:sz w:val="28"/>
          <w:szCs w:val="28"/>
        </w:rPr>
        <w:t>продолжительности и последовательности работ в соответствии с разделом проектной документации "Проект организации строительства".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Сведения, указанные в </w:t>
      </w:r>
      <w:hyperlink w:anchor="P5344">
        <w:r w:rsidRPr="007E0793">
          <w:rPr>
            <w:rFonts w:ascii="Times New Roman" w:hAnsi="Times New Roman" w:cs="Times New Roman"/>
            <w:sz w:val="28"/>
            <w:szCs w:val="28"/>
          </w:rPr>
          <w:t>абзацах втором</w:t>
        </w:r>
      </w:hyperlink>
      <w:r w:rsidRPr="007E0793">
        <w:rPr>
          <w:rFonts w:ascii="Times New Roman" w:hAnsi="Times New Roman" w:cs="Times New Roman"/>
          <w:sz w:val="28"/>
          <w:szCs w:val="28"/>
        </w:rPr>
        <w:t xml:space="preserve"> - </w:t>
      </w:r>
      <w:hyperlink w:anchor="P5346">
        <w:r w:rsidRPr="007E0793">
          <w:rPr>
            <w:rFonts w:ascii="Times New Roman" w:hAnsi="Times New Roman" w:cs="Times New Roman"/>
            <w:sz w:val="28"/>
            <w:szCs w:val="28"/>
          </w:rPr>
          <w:t>четвертом</w:t>
        </w:r>
      </w:hyperlink>
      <w:r w:rsidRPr="007E0793">
        <w:rPr>
          <w:rFonts w:ascii="Times New Roman" w:hAnsi="Times New Roman" w:cs="Times New Roman"/>
          <w:sz w:val="28"/>
          <w:szCs w:val="28"/>
        </w:rPr>
        <w:t xml:space="preserve"> настоящего подпункта, включаются в заявку;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сведения о мероприятиях и сроках их завершения, которые планируется реализовать за счет средств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 наименования объектов питьевого водоснабжения;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мощность объектов питьевого водоснабжения.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80" w:name="P5352"/>
      <w:bookmarkEnd w:id="180"/>
      <w:r w:rsidRPr="007E0793">
        <w:rPr>
          <w:rFonts w:ascii="Times New Roman" w:hAnsi="Times New Roman" w:cs="Times New Roman"/>
          <w:sz w:val="28"/>
          <w:szCs w:val="28"/>
        </w:rPr>
        <w:t>8. К заявке прилагаются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копия утвержденной муниципальной программы, подтверждающей софинансирование мероприятия за счет средств местного бюджета в размере, указанном в </w:t>
      </w:r>
      <w:hyperlink w:anchor="P5328">
        <w:r w:rsidRPr="007E0793">
          <w:rPr>
            <w:rFonts w:ascii="Times New Roman" w:hAnsi="Times New Roman" w:cs="Times New Roman"/>
            <w:sz w:val="28"/>
            <w:szCs w:val="28"/>
          </w:rPr>
          <w:t>подпункте 2 пункта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81" w:name="P5354"/>
      <w:bookmarkEnd w:id="181"/>
      <w:r w:rsidRPr="007E0793">
        <w:rPr>
          <w:rFonts w:ascii="Times New Roman" w:hAnsi="Times New Roman" w:cs="Times New Roman"/>
          <w:sz w:val="28"/>
          <w:szCs w:val="28"/>
        </w:rPr>
        <w:t>2) выписку из решения представительного органа муниципального образования о местном бюджете, подтверждающую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 или гарантийное письмо о внесении изменений в решение представительного органа муниципального образования о местном бюджете;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копия положительного заключения государственной экспертизы </w:t>
      </w:r>
      <w:r w:rsidRPr="007E0793">
        <w:rPr>
          <w:rFonts w:ascii="Times New Roman" w:hAnsi="Times New Roman" w:cs="Times New Roman"/>
          <w:sz w:val="28"/>
          <w:szCs w:val="28"/>
        </w:rPr>
        <w:lastRenderedPageBreak/>
        <w:t>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копия положительного заключения о достоверности определения сметной стоимости в отношении объекта капитального строительства;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6) титульные списки вновь начинаемых и переходящих объектов капитального строительства, утвержденные органом местного самоуправления;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7) документ, содержащий результаты оценки эффективности использования бюджетных средств, направляемых на капитальные вложения;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8) паспорт инвестиционного проекта по форме, установленной Министерством экономического развития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9) копии правоустанавливающих документов на земельный участок.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Копии документов должны быть заверены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Органы местного самоуправления несут ответственность за достоверность информации, содержащейся в заявке.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10. Министерство осуществляет прием и рассмотрение заявок в течение пяти рабочих дней со дня их поступления в министерство и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82" w:name="P5375"/>
      <w:bookmarkEnd w:id="182"/>
      <w:r w:rsidRPr="007E0793">
        <w:rPr>
          <w:rFonts w:ascii="Times New Roman" w:hAnsi="Times New Roman" w:cs="Times New Roman"/>
          <w:sz w:val="28"/>
          <w:szCs w:val="28"/>
        </w:rPr>
        <w:t>1) о допуске заявки к участию в конкурсе и направлении на рассмотрение конкурсной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83" w:name="P5376"/>
      <w:bookmarkEnd w:id="183"/>
      <w:r w:rsidRPr="007E0793">
        <w:rPr>
          <w:rFonts w:ascii="Times New Roman" w:hAnsi="Times New Roman" w:cs="Times New Roman"/>
          <w:sz w:val="28"/>
          <w:szCs w:val="28"/>
        </w:rPr>
        <w:t>2) об отказе в допуске заявки к участию в конкурсе.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Решения министерства могут быть обжалованы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84" w:name="P5378"/>
      <w:bookmarkEnd w:id="184"/>
      <w:r w:rsidRPr="007E0793">
        <w:rPr>
          <w:rFonts w:ascii="Times New Roman" w:hAnsi="Times New Roman" w:cs="Times New Roman"/>
          <w:sz w:val="28"/>
          <w:szCs w:val="28"/>
        </w:rPr>
        <w:t xml:space="preserve">11. Министерство принимает решение, предусмотренное </w:t>
      </w:r>
      <w:hyperlink w:anchor="P5376">
        <w:r w:rsidRPr="007E0793">
          <w:rPr>
            <w:rFonts w:ascii="Times New Roman" w:hAnsi="Times New Roman" w:cs="Times New Roman"/>
            <w:sz w:val="28"/>
            <w:szCs w:val="28"/>
          </w:rPr>
          <w:t>подпунктом 2 пункта 10</w:t>
        </w:r>
      </w:hyperlink>
      <w:r w:rsidRPr="007E0793">
        <w:rPr>
          <w:rFonts w:ascii="Times New Roman" w:hAnsi="Times New Roman" w:cs="Times New Roman"/>
          <w:sz w:val="28"/>
          <w:szCs w:val="28"/>
        </w:rPr>
        <w:t xml:space="preserve"> настоящего Порядка, при наличии одного из следующих оснований: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представление органом местного самоуправления заявки с нарушением срока, определенного министерством в извещении о начале проведения конкурса;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органом местного самоуправления заявки, оформление которой не соответствует требованиям </w:t>
      </w:r>
      <w:hyperlink w:anchor="P5342">
        <w:r w:rsidRPr="007E0793">
          <w:rPr>
            <w:rFonts w:ascii="Times New Roman" w:hAnsi="Times New Roman" w:cs="Times New Roman"/>
            <w:sz w:val="28"/>
            <w:szCs w:val="28"/>
          </w:rPr>
          <w:t>пунктов 7</w:t>
        </w:r>
      </w:hyperlink>
      <w:r w:rsidRPr="007E0793">
        <w:rPr>
          <w:rFonts w:ascii="Times New Roman" w:hAnsi="Times New Roman" w:cs="Times New Roman"/>
          <w:sz w:val="28"/>
          <w:szCs w:val="28"/>
        </w:rPr>
        <w:t xml:space="preserve"> и </w:t>
      </w:r>
      <w:hyperlink w:anchor="P5352">
        <w:r w:rsidRPr="007E0793">
          <w:rPr>
            <w:rFonts w:ascii="Times New Roman" w:hAnsi="Times New Roman" w:cs="Times New Roman"/>
            <w:sz w:val="28"/>
            <w:szCs w:val="28"/>
          </w:rPr>
          <w:t>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представление органом местного самоуправления документов, предусмотренных </w:t>
      </w:r>
      <w:hyperlink w:anchor="P5352">
        <w:r w:rsidRPr="007E0793">
          <w:rPr>
            <w:rFonts w:ascii="Times New Roman" w:hAnsi="Times New Roman" w:cs="Times New Roman"/>
            <w:sz w:val="28"/>
            <w:szCs w:val="28"/>
          </w:rPr>
          <w:t>пунктом 8</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представление органом местного самоуправления заявки, содержащей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 принятом решении министерство уведомляет орган местного самоуправления в течение семи рабочих дней со дня его принятия.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Орган местного самоуправления вправе повторно представить заявку в </w:t>
      </w:r>
      <w:r w:rsidRPr="007E0793">
        <w:rPr>
          <w:rFonts w:ascii="Times New Roman" w:hAnsi="Times New Roman" w:cs="Times New Roman"/>
          <w:sz w:val="28"/>
          <w:szCs w:val="28"/>
        </w:rPr>
        <w:lastRenderedPageBreak/>
        <w:t>пределах срока, определенного министерством в извещении о начале проведения конкурса.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12. Министерство принимает решение, предусмотренное </w:t>
      </w:r>
      <w:hyperlink w:anchor="P5375">
        <w:r w:rsidRPr="007E0793">
          <w:rPr>
            <w:rFonts w:ascii="Times New Roman" w:hAnsi="Times New Roman" w:cs="Times New Roman"/>
            <w:sz w:val="28"/>
            <w:szCs w:val="28"/>
          </w:rPr>
          <w:t>подпунктом 1 пункта 10</w:t>
        </w:r>
      </w:hyperlink>
      <w:r w:rsidRPr="007E0793">
        <w:rPr>
          <w:rFonts w:ascii="Times New Roman" w:hAnsi="Times New Roman" w:cs="Times New Roman"/>
          <w:sz w:val="28"/>
          <w:szCs w:val="28"/>
        </w:rPr>
        <w:t xml:space="preserve"> настоящего Порядка, при отсутствии оснований, предусмотренных </w:t>
      </w:r>
      <w:hyperlink w:anchor="P5378">
        <w:r w:rsidRPr="007E0793">
          <w:rPr>
            <w:rFonts w:ascii="Times New Roman" w:hAnsi="Times New Roman" w:cs="Times New Roman"/>
            <w:sz w:val="28"/>
            <w:szCs w:val="28"/>
          </w:rPr>
          <w:t>пунктом 11</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13. В целях рассмотрения и оценки заявок министерство формирует конкурсную комиссию. Персональный состав конкурсной комиссии утверждается распоряжением министерства.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Заседания комиссии считаются правомочными, если на них присутствует не менее двух третей ее членов.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Решение принимается большинством голосов членов комиссии. Если число голосов "за" и "против" при принятии решения равно, решающим является голос председателя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14. Заявки рассматриваются на заседании конкурсной комиссии в течение 10 рабочих дней со дня их получения от министерства.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рамках работы конкурсной комиссии осуществляется позиционирование заявок в зависимости от величины рейтинговой оценки мероприятий. </w:t>
      </w:r>
      <w:hyperlink w:anchor="P5500">
        <w:r w:rsidRPr="007E0793">
          <w:rPr>
            <w:rFonts w:ascii="Times New Roman" w:hAnsi="Times New Roman" w:cs="Times New Roman"/>
            <w:sz w:val="28"/>
            <w:szCs w:val="28"/>
          </w:rPr>
          <w:t>Критерии</w:t>
        </w:r>
      </w:hyperlink>
      <w:r w:rsidRPr="007E0793">
        <w:rPr>
          <w:rFonts w:ascii="Times New Roman" w:hAnsi="Times New Roman" w:cs="Times New Roman"/>
          <w:sz w:val="28"/>
          <w:szCs w:val="28"/>
        </w:rPr>
        <w:t xml:space="preserve"> рейтинговой оценки мероприятий предусмотрены в приложении к настоящему Порядку. За соблюдение каждого из указанных критериев рейтинговой оценки мероприятий заявке присваивается указанное количество баллов, за несоблюдение - ноль баллов.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Рейтинговая оценка мероприятия определяется как сумма присвоенных баллов за соблюдение критериев. Указанная оценка может иметь значение от 0 баллов до 10 баллов.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85" w:name="P5401"/>
      <w:bookmarkEnd w:id="185"/>
      <w:r w:rsidRPr="007E0793">
        <w:rPr>
          <w:rFonts w:ascii="Times New Roman" w:hAnsi="Times New Roman" w:cs="Times New Roman"/>
          <w:sz w:val="28"/>
          <w:szCs w:val="28"/>
        </w:rPr>
        <w:t>15. Распределение средств субсидии осуществляется между местными бюджетами муниципальных образований, заявки которых набрали количество баллов в соответствии с критериями рейтинговой оценки мероприятий от 5 и более.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Средства субсидии предоставляются в первоочередном порядке местным бюджетам муниципальных образований, в заявках которых завершение мероприятий запланировано в течение года предоставления субсидии. Объем средств субсидии определяется согласно заявленной величине финансирования за счет средств субсидии с учетом рейтинговой оценки.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присвоения нескольким заявкам равных рейтинговых оценок мероприятий от 5 и более субсидия предоставляется муниципальному образованию, чья заявка представлена в более ранний срок.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16. Итоги заседания конкурсной комиссии оформляются протоколом, который в том числе должен содержать следующие сведения о распределении средств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рекомендуемый перечень муниципальных образований - получателей субсидий;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рекомендуемый объем средств субсидии для каждого получателя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наименования и сроки завершения мероприятий, которые планируется осуществить за счет средств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17. На основании протокола заседания конкурсной комиссии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совместно с муниципальными образованиями, рекомендованными в качестве получателей субсидий, готовит инвестиционный паспорт проекта и направляет его в Министерство строительства и жилищно-коммунального хозяйства Российской Федерации для включения объектов питьевого водоснабжения, отобранных по результатам конкурсного отбора, в федеральную адресную инвестиционную программу объектов капитального строительства (далее - ФАИП).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реализации отобранных мероприятий по строительству и реконструкции (модернизации) объектов питьевого водоснабжения, включенных в ФАИП на период, превышающий 1 год, заявка такого </w:t>
      </w:r>
      <w:r w:rsidRPr="007E0793">
        <w:rPr>
          <w:rFonts w:ascii="Times New Roman" w:hAnsi="Times New Roman" w:cs="Times New Roman"/>
          <w:sz w:val="28"/>
          <w:szCs w:val="28"/>
        </w:rPr>
        <w:lastRenderedPageBreak/>
        <w:t>муниципального образования на участие в конкурсе предоставляется в министерство ежегодно, до завершения работ по строительству и реконструкции (модернизации) объектов питьевого водоснабжения;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86" w:name="P5412"/>
      <w:bookmarkEnd w:id="186"/>
      <w:r w:rsidRPr="007E0793">
        <w:rPr>
          <w:rFonts w:ascii="Times New Roman" w:hAnsi="Times New Roman" w:cs="Times New Roman"/>
          <w:sz w:val="28"/>
          <w:szCs w:val="28"/>
        </w:rPr>
        <w:t>2) готовит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субсидий.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Не позднее двух месяцев с даты вступления в силу постановления, указанного в </w:t>
      </w:r>
      <w:hyperlink w:anchor="P5412">
        <w:r w:rsidRPr="007E0793">
          <w:rPr>
            <w:rFonts w:ascii="Times New Roman" w:hAnsi="Times New Roman" w:cs="Times New Roman"/>
            <w:sz w:val="28"/>
            <w:szCs w:val="28"/>
          </w:rPr>
          <w:t>абзаце первом</w:t>
        </w:r>
      </w:hyperlink>
      <w:r w:rsidRPr="007E0793">
        <w:rPr>
          <w:rFonts w:ascii="Times New Roman" w:hAnsi="Times New Roman" w:cs="Times New Roman"/>
          <w:sz w:val="28"/>
          <w:szCs w:val="28"/>
        </w:rPr>
        <w:t xml:space="preserve"> настоящего подпункта,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общих требований.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Доведение лимитов бюджетных обязательств местным бюджетам производится министерством не позднее 10 рабочих дней со дня заключения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17.1. В случае представления органами местного самоуправления гарантийного письма о внесении изменений в решение представительного органа муниципального образования о местном бюджете в рамках реализации муниципальной программы на мероприятие в размере, указанном в </w:t>
      </w:r>
      <w:hyperlink w:anchor="P5354">
        <w:r w:rsidRPr="007E0793">
          <w:rPr>
            <w:rFonts w:ascii="Times New Roman" w:hAnsi="Times New Roman" w:cs="Times New Roman"/>
            <w:sz w:val="28"/>
            <w:szCs w:val="28"/>
          </w:rPr>
          <w:t>подпункте 2 пункта 8</w:t>
        </w:r>
      </w:hyperlink>
      <w:r w:rsidRPr="007E0793">
        <w:rPr>
          <w:rFonts w:ascii="Times New Roman" w:hAnsi="Times New Roman" w:cs="Times New Roman"/>
          <w:sz w:val="28"/>
          <w:szCs w:val="28"/>
        </w:rPr>
        <w:t xml:space="preserve"> настоящего Порядка, в срок не позднее пяти рабочих дней со дня вступления в силу решения представительного органа муниципального образования о местном бюджете, подтверждающего наличие в местном бюджете бюджетных ассигнований муниципального образования на софинансирование реализации мероприятия в размере, указанном в </w:t>
      </w:r>
      <w:hyperlink w:anchor="P5354">
        <w:r w:rsidRPr="007E0793">
          <w:rPr>
            <w:rFonts w:ascii="Times New Roman" w:hAnsi="Times New Roman" w:cs="Times New Roman"/>
            <w:sz w:val="28"/>
            <w:szCs w:val="28"/>
          </w:rPr>
          <w:t>подпункте 2 пункта 8</w:t>
        </w:r>
      </w:hyperlink>
      <w:r w:rsidRPr="007E0793">
        <w:rPr>
          <w:rFonts w:ascii="Times New Roman" w:hAnsi="Times New Roman" w:cs="Times New Roman"/>
          <w:sz w:val="28"/>
          <w:szCs w:val="28"/>
        </w:rPr>
        <w:t xml:space="preserve"> настоящего Порядка, на соответствующий финансовый год, победитель конкурса представляет в министерство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18. Перераспределение средств субсидий местным бюджетам осуществляется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полный или частичный отказ (в том числе в случае образования экономии средств субсидий по результатам конкурсных процедур) органов местного самоуправления от средств субсидий, распределенных им в соответствии с настоящим Порядком;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полный или частичный возврат средств субсидии в связи с невыполнением или ненадлежащим выполнением органом местного самоуправления в установленные сроки обязательств, предусмотренных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в иных случаях высвобождения средств субсидий после их распределения.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Перераспределение средств субсидий местным бюджетам </w:t>
      </w:r>
      <w:r w:rsidRPr="007E0793">
        <w:rPr>
          <w:rFonts w:ascii="Times New Roman" w:hAnsi="Times New Roman" w:cs="Times New Roman"/>
          <w:sz w:val="28"/>
          <w:szCs w:val="28"/>
        </w:rPr>
        <w:lastRenderedPageBreak/>
        <w:t>осуществляется на мероприятия, включенных в ФАИП.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Перераспределение высвободившихся средств субсидий осуществляется в соответствии с </w:t>
      </w:r>
      <w:hyperlink w:anchor="P5342">
        <w:r w:rsidRPr="007E0793">
          <w:rPr>
            <w:rFonts w:ascii="Times New Roman" w:hAnsi="Times New Roman" w:cs="Times New Roman"/>
            <w:sz w:val="28"/>
            <w:szCs w:val="28"/>
          </w:rPr>
          <w:t>пунктами 7</w:t>
        </w:r>
      </w:hyperlink>
      <w:r w:rsidRPr="007E0793">
        <w:rPr>
          <w:rFonts w:ascii="Times New Roman" w:hAnsi="Times New Roman" w:cs="Times New Roman"/>
          <w:sz w:val="28"/>
          <w:szCs w:val="28"/>
        </w:rPr>
        <w:t xml:space="preserve"> - </w:t>
      </w:r>
      <w:hyperlink w:anchor="P5401">
        <w:r w:rsidRPr="007E0793">
          <w:rPr>
            <w:rFonts w:ascii="Times New Roman" w:hAnsi="Times New Roman" w:cs="Times New Roman"/>
            <w:sz w:val="28"/>
            <w:szCs w:val="28"/>
          </w:rPr>
          <w:t>15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19. Расходование средств субсидий допускается на выполнение мероприятий за счет средств субсидий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20. Средства субсидий, которые высвобождаются по итогам проведения процедур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могут использоваться органами местного самоуправления по целевому назначению в рамках реализации указанных мероприятий.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21. Соглашение должно содержать следующие условия: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размер предоставляемой субсидии, порядок, условия и сроки ее перечисления в местный бюджет, а также объем бюджетных ассигнований местного бюджета на реализацию мероприятия;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перечень мероприятий, утвержденных муниципальной программой, на софинансирование которых предоставляется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целевые значения показателей результативности использования субсидии, которые должны соответствовать целевым показателям государственной программы;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права и обязанности сторон, включая обязательства органов местного самоуправления: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по целевому использованию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по достижению целевых значений показателей результативности использования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сроки и порядок предоставления отчетности: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 осуществлении расходов местного бюджета, источником финансового обеспечения которых является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 достижении целевых значений показателей результативности использования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6) порядок осуществления контроля за выполнением органами местного самоуправления обязательств, предусмотренных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7) последствия </w:t>
      </w:r>
      <w:proofErr w:type="spellStart"/>
      <w:r w:rsidRPr="007E0793">
        <w:rPr>
          <w:rFonts w:ascii="Times New Roman" w:hAnsi="Times New Roman" w:cs="Times New Roman"/>
          <w:sz w:val="28"/>
          <w:szCs w:val="28"/>
        </w:rPr>
        <w:t>недостижения</w:t>
      </w:r>
      <w:proofErr w:type="spellEnd"/>
      <w:r w:rsidRPr="007E0793">
        <w:rPr>
          <w:rFonts w:ascii="Times New Roman" w:hAnsi="Times New Roman" w:cs="Times New Roman"/>
          <w:sz w:val="28"/>
          <w:szCs w:val="28"/>
        </w:rPr>
        <w:t xml:space="preserve"> органами местного самоуправления установленных целевых значений показателей результативности использования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8) ответственность сторон за нарушение условий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9) условие о вступлении в силу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10) определение органа администрации муниципального образования, уполномоченного на исполнение (координацию исполнения) соглашения со стороны муниципального образования, осуществление взаимодействия с министерством и представление отчетности;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11) реквизиты сторон, включая реквизиты администратора доходов по средствам субсидии и код бюджетной классификации доходов.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87" w:name="P5443"/>
      <w:bookmarkEnd w:id="187"/>
      <w:r w:rsidRPr="007E0793">
        <w:rPr>
          <w:rFonts w:ascii="Times New Roman" w:hAnsi="Times New Roman" w:cs="Times New Roman"/>
          <w:sz w:val="28"/>
          <w:szCs w:val="28"/>
        </w:rPr>
        <w:lastRenderedPageBreak/>
        <w:t>22. Предоставление местному бюджету необходимого объема средств субсидии для оплаты выполненных работ осуществляется министерством на основании следующих документов: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муниципальных контрактов на закупку товаров, работ, услуг для обеспечения муниципальных нужд;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актов о приемке выполненных работ (КС-2);</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справок о стоимости выполненных работ и затрат (КС-3);</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счетов-фактур;</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иных договоров (соглашений) на выполнение работ, оказание услуг, поставку товаров и оборудования;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6) иных документов, необходимых для оплаты выполненных работ.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23. Субсидии из областного бюджета перечисляются на счета, открытые в Управлении Федерального казначейства по Архангельской области и Ненецкому автономному округу для учета операций со средствами областного бюджета.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После представления органами местного самоуправления документов, указанных в </w:t>
      </w:r>
      <w:hyperlink w:anchor="P5443">
        <w:r w:rsidRPr="007E0793">
          <w:rPr>
            <w:rFonts w:ascii="Times New Roman" w:hAnsi="Times New Roman" w:cs="Times New Roman"/>
            <w:sz w:val="28"/>
            <w:szCs w:val="28"/>
          </w:rPr>
          <w:t>пункте 22</w:t>
        </w:r>
      </w:hyperlink>
      <w:r w:rsidRPr="007E0793">
        <w:rPr>
          <w:rFonts w:ascii="Times New Roman" w:hAnsi="Times New Roman" w:cs="Times New Roman"/>
          <w:sz w:val="28"/>
          <w:szCs w:val="28"/>
        </w:rPr>
        <w:t xml:space="preserve"> настоящих Правил, министерство не позднее 10 рабочих дней со дня представления документов доводит предельные объемы финансирования на лицевые счета, открытые для учета операций по переданным полномочиям получателей средств областного бюджета.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Предоставление местным бюджетам необходимого объема средств субсидий для авансирования стоимости товаров, работ, услуг (в размере не более 30 процентов от цены муниципального контракта, но не более доведенных лимитов, предусмотренных бюджету муниципального образования на реализацию мероприятий в году предоставления субсидии, если иное не предусмотрено законодательством Российской Федерации, законодательством Архангельской области или муниципальными правовыми актами) или для оплаты выполненных этапов работ, предусмотренных в муниципальных контрактах на закупку товаров, работ, услуг для обеспечения муниципальных нужд, осуществляется на основании заявок органов местного самоуправления с приложением копий муниципальных контрактов в случае, если муниципальными контрактами предусмотрено авансирование в соответствующем размере.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24. Для осуществления кассовых расходов с лицевых счетов уполномоченные органы местного самоуправления готовят заявки и направляют их в Управление Федерального казначейства по Архангельской области и Ненецкому автономному округу.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Органы местного самоуправления представляют в Управление Федерального казначейства по Архангельской области и Ненецкому автономному округу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соглашение;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муниципальные контракты на закупку товаров, работ, услуг для обеспечения муниципальных нужд;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акты о приемке выполненных работ (КС-2);</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справки о стоимости выполненных работ и затрат (КС-3), счета-</w:t>
      </w:r>
      <w:r w:rsidRPr="007E0793">
        <w:rPr>
          <w:rFonts w:ascii="Times New Roman" w:hAnsi="Times New Roman" w:cs="Times New Roman"/>
          <w:sz w:val="28"/>
          <w:szCs w:val="28"/>
        </w:rPr>
        <w:lastRenderedPageBreak/>
        <w:t>фактуры.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25. Операции со средствами субсидии осуществляются в порядке кассового обслуживания исполнения местного бюджета.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26. В случае если полномочия городских поселений Архангельской области по организации в границах поселения водоснабжения населения переданы на основании соглашения для осуществления муниципальным районам Архангельской области, средства субсидии в порядке межбюджетных отношений передаются из местного бюджета городского поселения Архангельской области в местный бюджет муниципального района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27. В случае непредставления муниципальным образованием до 15 декабря текущего года в министерство документов, указанных в </w:t>
      </w:r>
      <w:hyperlink w:anchor="P5443">
        <w:r w:rsidRPr="007E0793">
          <w:rPr>
            <w:rFonts w:ascii="Times New Roman" w:hAnsi="Times New Roman" w:cs="Times New Roman"/>
            <w:sz w:val="28"/>
            <w:szCs w:val="28"/>
          </w:rPr>
          <w:t>пункте 22</w:t>
        </w:r>
      </w:hyperlink>
      <w:r w:rsidRPr="007E0793">
        <w:rPr>
          <w:rFonts w:ascii="Times New Roman" w:hAnsi="Times New Roman" w:cs="Times New Roman"/>
          <w:sz w:val="28"/>
          <w:szCs w:val="28"/>
        </w:rPr>
        <w:t xml:space="preserve"> настоящего Порядка, перечисление средств субсидии не осуществляется.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III. Контроль за целевым использованием средств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28. Органы местного самоуправления представляют в министерство отчетность об использовании субсидий в порядке и сроки, которые предусмотрены соглашениями.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29. Финансовая ответственность муниципального образования за </w:t>
      </w:r>
      <w:proofErr w:type="spellStart"/>
      <w:r w:rsidRPr="007E0793">
        <w:rPr>
          <w:rFonts w:ascii="Times New Roman" w:hAnsi="Times New Roman" w:cs="Times New Roman"/>
          <w:sz w:val="28"/>
          <w:szCs w:val="28"/>
        </w:rPr>
        <w:t>недостижение</w:t>
      </w:r>
      <w:proofErr w:type="spellEnd"/>
      <w:r w:rsidRPr="007E0793">
        <w:rPr>
          <w:rFonts w:ascii="Times New Roman" w:hAnsi="Times New Roman" w:cs="Times New Roman"/>
          <w:sz w:val="28"/>
          <w:szCs w:val="28"/>
        </w:rPr>
        <w:t xml:space="preserve"> целевых значений показателей результативности использования субсидии определяется в соответствии с критериями, определенными </w:t>
      </w:r>
      <w:hyperlink r:id="rId368">
        <w:r w:rsidRPr="007E0793">
          <w:rPr>
            <w:rFonts w:ascii="Times New Roman" w:hAnsi="Times New Roman" w:cs="Times New Roman"/>
            <w:sz w:val="28"/>
            <w:szCs w:val="28"/>
          </w:rPr>
          <w:t>пунктами 19</w:t>
        </w:r>
      </w:hyperlink>
      <w:r w:rsidRPr="007E0793">
        <w:rPr>
          <w:rFonts w:ascii="Times New Roman" w:hAnsi="Times New Roman" w:cs="Times New Roman"/>
          <w:sz w:val="28"/>
          <w:szCs w:val="28"/>
        </w:rPr>
        <w:t xml:space="preserve"> и </w:t>
      </w:r>
      <w:hyperlink r:id="rId369">
        <w:r w:rsidRPr="007E0793">
          <w:rPr>
            <w:rFonts w:ascii="Times New Roman" w:hAnsi="Times New Roman" w:cs="Times New Roman"/>
            <w:sz w:val="28"/>
            <w:szCs w:val="28"/>
          </w:rPr>
          <w:t>20</w:t>
        </w:r>
      </w:hyperlink>
      <w:r w:rsidRPr="007E0793">
        <w:rPr>
          <w:rFonts w:ascii="Times New Roman" w:hAnsi="Times New Roman" w:cs="Times New Roman"/>
          <w:sz w:val="28"/>
          <w:szCs w:val="28"/>
        </w:rPr>
        <w:t xml:space="preserve"> общего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Результатом использования субсидии является реализация мероприятий по строительству и реконструкции (модернизации) объектов питьевого водоснабжения и водоподготовки.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Показателем результата использования субсидии является количество построенных и реконструированных (модернизированных) объектов питьевого водоснабжения и водоподготовки, которое устанавливается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30. Контроль за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31. В случае выявления министерством или органами государственного финансового контроля нарушения органами местного самоуправления условий, целей и порядка предоставления субсидий,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32. Ответственность за нецелевое использование средств субсидий несут органы местного самоуправления.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33. При наличии остатков субсидий, не использованных в отчетном финансовом году, органы местного самоуправления обязаны в течение 15 </w:t>
      </w:r>
      <w:r w:rsidRPr="007E0793">
        <w:rPr>
          <w:rFonts w:ascii="Times New Roman" w:hAnsi="Times New Roman" w:cs="Times New Roman"/>
          <w:sz w:val="28"/>
          <w:szCs w:val="28"/>
        </w:rPr>
        <w:lastRenderedPageBreak/>
        <w:t xml:space="preserve">календарных дней со дня их уведомления министерством возвратить средства субсидии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370">
        <w:r w:rsidRPr="007E0793">
          <w:rPr>
            <w:rFonts w:ascii="Times New Roman" w:hAnsi="Times New Roman" w:cs="Times New Roman"/>
            <w:sz w:val="28"/>
            <w:szCs w:val="28"/>
          </w:rPr>
          <w:t>Порядком</w:t>
        </w:r>
      </w:hyperlink>
      <w:r w:rsidRPr="007E0793">
        <w:rPr>
          <w:rFonts w:ascii="Times New Roman" w:hAnsi="Times New Roman" w:cs="Times New Roman"/>
          <w:sz w:val="28"/>
          <w:szCs w:val="28"/>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536-пп.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34. К органам местного самоуправления,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1"/>
        <w:rPr>
          <w:rFonts w:ascii="Times New Roman" w:hAnsi="Times New Roman" w:cs="Times New Roman"/>
          <w:sz w:val="28"/>
          <w:szCs w:val="28"/>
        </w:rPr>
      </w:pPr>
      <w:r w:rsidRPr="007E0793">
        <w:rPr>
          <w:rFonts w:ascii="Times New Roman" w:hAnsi="Times New Roman" w:cs="Times New Roman"/>
          <w:sz w:val="28"/>
          <w:szCs w:val="28"/>
        </w:rPr>
        <w:t>Приложение</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к Порядку предоставления</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и распределения субсидий</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из областного бюджета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бюджетам муниципальных</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районов и городских округов</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в целях софинансирования</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мероприятий по строительству</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и реконструкции (модернизации)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объектов питьевого водоснабжения</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в рамках реализации федерального</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проекта "Чистая вода"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национального проекта "Экология"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188" w:name="P5500"/>
      <w:bookmarkEnd w:id="188"/>
      <w:r w:rsidRPr="007E0793">
        <w:rPr>
          <w:rFonts w:ascii="Times New Roman" w:hAnsi="Times New Roman" w:cs="Times New Roman"/>
          <w:sz w:val="28"/>
          <w:szCs w:val="28"/>
        </w:rPr>
        <w:t>КРИТЕРИИ</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рейтинговой оценки мероприятий по строительству</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и реконструкции (модернизации) объектов</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питьевого водоснабжения</w:t>
      </w:r>
    </w:p>
    <w:p w:rsidR="00426FF5" w:rsidRPr="007E0793" w:rsidRDefault="00426FF5" w:rsidP="007E0793">
      <w:pPr>
        <w:pStyle w:val="ConsPlusTitle"/>
        <w:contextualSpacing/>
        <w:jc w:val="center"/>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3"/>
        <w:gridCol w:w="3062"/>
        <w:gridCol w:w="2835"/>
      </w:tblGrid>
      <w:tr w:rsidR="007E0793" w:rsidRPr="007E0793">
        <w:tc>
          <w:tcPr>
            <w:tcW w:w="3163"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Наименование критерия</w:t>
            </w:r>
          </w:p>
        </w:tc>
        <w:tc>
          <w:tcPr>
            <w:tcW w:w="3062"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Оценка</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за выполнение/ невыполнение (баллов)</w:t>
            </w:r>
          </w:p>
        </w:tc>
        <w:tc>
          <w:tcPr>
            <w:tcW w:w="2835"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Подтверждающий документ</w:t>
            </w:r>
          </w:p>
        </w:tc>
      </w:tr>
      <w:tr w:rsidR="007E0793" w:rsidRPr="007E0793">
        <w:tc>
          <w:tcPr>
            <w:tcW w:w="3163"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1</w:t>
            </w:r>
          </w:p>
        </w:tc>
        <w:tc>
          <w:tcPr>
            <w:tcW w:w="3062"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2</w:t>
            </w:r>
          </w:p>
        </w:tc>
        <w:tc>
          <w:tcPr>
            <w:tcW w:w="2835"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3</w:t>
            </w:r>
          </w:p>
        </w:tc>
      </w:tr>
      <w:tr w:rsidR="007E0793" w:rsidRPr="007E0793">
        <w:tblPrEx>
          <w:tblBorders>
            <w:left w:val="none" w:sz="0" w:space="0" w:color="auto"/>
            <w:right w:val="none" w:sz="0" w:space="0" w:color="auto"/>
            <w:insideH w:val="nil"/>
            <w:insideV w:val="none" w:sz="0" w:space="0" w:color="auto"/>
          </w:tblBorders>
        </w:tblPrEx>
        <w:tc>
          <w:tcPr>
            <w:tcW w:w="3163" w:type="dxa"/>
            <w:tcBorders>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lastRenderedPageBreak/>
              <w:t>1. Срок завершения мероприятий по строительству</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и реконструкции (модернизации) объектов питьевого водоснабжения, планируемых к реализации за счет средств субсидии</w:t>
            </w:r>
          </w:p>
        </w:tc>
        <w:tc>
          <w:tcPr>
            <w:tcW w:w="3062" w:type="dxa"/>
            <w:tcBorders>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в год предоставления субсидии - 5 баллов;</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в первый год, следующий</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за годом предоставления субсидии - 3 балла;</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во второй год, следующий за годом предоставления субсидии, - 2 балла</w:t>
            </w:r>
          </w:p>
        </w:tc>
        <w:tc>
          <w:tcPr>
            <w:tcW w:w="2835" w:type="dxa"/>
            <w:tcBorders>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заявка на участие в конкурсе на предоставление субсидии</w:t>
            </w:r>
          </w:p>
        </w:tc>
      </w:tr>
      <w:tr w:rsidR="007E0793" w:rsidRPr="007E0793">
        <w:tblPrEx>
          <w:tblBorders>
            <w:left w:val="none" w:sz="0" w:space="0" w:color="auto"/>
            <w:right w:val="none" w:sz="0" w:space="0" w:color="auto"/>
            <w:insideH w:val="nil"/>
            <w:insideV w:val="none" w:sz="0" w:space="0" w:color="auto"/>
          </w:tblBorders>
        </w:tblPrEx>
        <w:tc>
          <w:tcPr>
            <w:tcW w:w="3163"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2. Доля населения муниципального образования Архангельской области, обеспеченного качественной питьевой водой из централизованных систем водоснабжения</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в результате реализации данного мероприятия</w:t>
            </w:r>
          </w:p>
        </w:tc>
        <w:tc>
          <w:tcPr>
            <w:tcW w:w="306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0,2 и более процентов -</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5 баллов;</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0,1 - 0,19 процента -</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3 балла;</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0 - 0,09 процента - 2 балла</w:t>
            </w:r>
          </w:p>
        </w:tc>
        <w:tc>
          <w:tcPr>
            <w:tcW w:w="2835"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документ, содержащий результаты оценки эффективности использования бюджетных средств, направляемых на капитальные вложения</w:t>
            </w:r>
          </w:p>
        </w:tc>
      </w:tr>
    </w:tbl>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189" w:name="P5540"/>
      <w:bookmarkEnd w:id="189"/>
      <w:r w:rsidRPr="007E0793">
        <w:rPr>
          <w:rFonts w:ascii="Times New Roman" w:hAnsi="Times New Roman" w:cs="Times New Roman"/>
          <w:sz w:val="28"/>
          <w:szCs w:val="28"/>
        </w:rPr>
        <w:t>ПОРЯДОК</w:t>
      </w:r>
    </w:p>
    <w:p w:rsidR="003E12B2" w:rsidRPr="007E0793" w:rsidRDefault="007E0793"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субсидии из областного бюджета некоммерческой</w:t>
      </w:r>
    </w:p>
    <w:p w:rsidR="003E12B2" w:rsidRPr="007E0793" w:rsidRDefault="007E0793"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организации "фонд капитального ремонта многоквартирных домов</w:t>
      </w:r>
    </w:p>
    <w:p w:rsidR="003E12B2" w:rsidRPr="007E0793" w:rsidRDefault="007E0793"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архангельской области" на реализацию мероприятий</w:t>
      </w:r>
    </w:p>
    <w:p w:rsidR="003E12B2" w:rsidRPr="007E0793" w:rsidRDefault="007E0793"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по утеплению ограждающих стен и цоколя многоквартирных домов</w:t>
      </w:r>
    </w:p>
    <w:p w:rsidR="003E12B2" w:rsidRPr="007E0793" w:rsidRDefault="007E0793"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путем устройства навесного вентилируемого фасада</w:t>
      </w:r>
    </w:p>
    <w:p w:rsidR="00426FF5" w:rsidRPr="007E0793" w:rsidRDefault="00426FF5" w:rsidP="007E0793">
      <w:pPr>
        <w:pStyle w:val="ConsPlusTitle"/>
        <w:contextualSpacing/>
        <w:jc w:val="center"/>
        <w:outlineLvl w:val="1"/>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 Общие положения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 </w:t>
      </w:r>
      <w:hyperlink r:id="rId371">
        <w:r w:rsidRPr="007E0793">
          <w:rPr>
            <w:rFonts w:ascii="Times New Roman" w:hAnsi="Times New Roman" w:cs="Times New Roman"/>
            <w:sz w:val="28"/>
            <w:szCs w:val="28"/>
          </w:rPr>
          <w:t>пунктом 2 статьи 78.1</w:t>
        </w:r>
      </w:hyperlink>
      <w:r w:rsidRPr="007E0793">
        <w:rPr>
          <w:rFonts w:ascii="Times New Roman" w:hAnsi="Times New Roman" w:cs="Times New Roman"/>
          <w:sz w:val="28"/>
          <w:szCs w:val="28"/>
        </w:rPr>
        <w:t xml:space="preserve"> Бюджетного кодекса Российской Федерации, общими </w:t>
      </w:r>
      <w:hyperlink r:id="rId372">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1492 (далее - общие требования), </w:t>
      </w:r>
      <w:hyperlink r:id="rId373">
        <w:r w:rsidRPr="007E0793">
          <w:rPr>
            <w:rFonts w:ascii="Times New Roman" w:hAnsi="Times New Roman" w:cs="Times New Roman"/>
            <w:sz w:val="28"/>
            <w:szCs w:val="28"/>
          </w:rPr>
          <w:t>пунктом 4 части 1 статьи 167</w:t>
        </w:r>
      </w:hyperlink>
      <w:r w:rsidRPr="007E0793">
        <w:rPr>
          <w:rFonts w:ascii="Times New Roman" w:hAnsi="Times New Roman" w:cs="Times New Roman"/>
          <w:sz w:val="28"/>
          <w:szCs w:val="28"/>
        </w:rPr>
        <w:t xml:space="preserve"> Жилищного кодекса Российской Федерации и </w:t>
      </w:r>
      <w:hyperlink r:id="rId374">
        <w:r w:rsidRPr="007E0793">
          <w:rPr>
            <w:rFonts w:ascii="Times New Roman" w:hAnsi="Times New Roman" w:cs="Times New Roman"/>
            <w:sz w:val="28"/>
            <w:szCs w:val="28"/>
          </w:rPr>
          <w:t>пунктом 5 статьи 40</w:t>
        </w:r>
      </w:hyperlink>
      <w:r w:rsidRPr="007E0793">
        <w:rPr>
          <w:rFonts w:ascii="Times New Roman" w:hAnsi="Times New Roman" w:cs="Times New Roman"/>
          <w:sz w:val="28"/>
          <w:szCs w:val="28"/>
        </w:rPr>
        <w:t xml:space="preserve"> областного закона от 2 июля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701-41-ОЗ "Об организации проведения капитального ремонта общего имущества в многоквартирных домах, расположенных на территории Архангельской области" (далее - областной закон), государственной </w:t>
      </w:r>
      <w:hyperlink w:anchor="P133">
        <w:r w:rsidRPr="007E0793">
          <w:rPr>
            <w:rFonts w:ascii="Times New Roman" w:hAnsi="Times New Roman" w:cs="Times New Roman"/>
            <w:sz w:val="28"/>
            <w:szCs w:val="28"/>
          </w:rPr>
          <w:t>программой</w:t>
        </w:r>
      </w:hyperlink>
      <w:r w:rsidRPr="007E0793">
        <w:rPr>
          <w:rFonts w:ascii="Times New Roman" w:hAnsi="Times New Roman" w:cs="Times New Roman"/>
          <w:sz w:val="28"/>
          <w:szCs w:val="28"/>
        </w:rPr>
        <w:t xml:space="preserve"> Архангельской области "Развитие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 (далее - государственная программа), устанавливает порядок предоставления субсидии из областного бюджета некоммерческой организации "Фонд капитального ремонта многоквартирных домов Архангельской области" (далее - региональный оператор) на реализацию мероприятий по утеплению ограждающих стен и цоколя многоквартирных домов путем устройства навесного вентилируемого фасада (далее -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Предоставление субсидии осуществляется министерством в соответствии со сводной бюджетной росписью областного бюджета в пределах бюджетных ассигнований, предусмотренных в областном бюджете министерству на соответствующий финансовый год, и доведенных до него лимитов бюджетных обязательств в рамках реализации мероприятия </w:t>
      </w:r>
      <w:hyperlink w:anchor="P1136">
        <w:r w:rsidRPr="007E0793">
          <w:rPr>
            <w:rFonts w:ascii="Times New Roman" w:hAnsi="Times New Roman" w:cs="Times New Roman"/>
            <w:sz w:val="28"/>
            <w:szCs w:val="28"/>
          </w:rPr>
          <w:t>пункта 1.5</w:t>
        </w:r>
      </w:hyperlink>
      <w:r w:rsidRPr="007E0793">
        <w:rPr>
          <w:rFonts w:ascii="Times New Roman" w:hAnsi="Times New Roman" w:cs="Times New Roman"/>
          <w:sz w:val="28"/>
          <w:szCs w:val="28"/>
        </w:rPr>
        <w:t xml:space="preserve"> перечня мероприятий подпрограммы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 "Энергосбережение и повышение энергетической эффективности в Архангельской области" (приложение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 к государственной программе).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Целью предоставления субсидии является обеспечение реализации мероприятий по утеплению ограждающих стен и цоколя многоквартирных домов путем устройства навесного вентилируемого фасада, собственники помещений в которых формируют фонды капитального ремонта на счете, счетах регионального оператора.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Многоквартирные дома, в отношении которых планируется реализовать мероприятия по утеплению ограждающих стен и цоколя путем устройства навесного вентилируемого фасада с привлечением средств субсидии, должны отвечать следующим требованиям: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не должны быть признаны аварийными и подлежащими сносу или реконструкции в установленном Правительством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иметь группу капитальности I - III;</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3) задолженность собственников помещений в многоквартирном доме по уплате взносов на капитальный ремонт общего имущества в этом доме (далее - взносы на капитальный ремонт) не должна превышать 25 процентов от общей суммы начисленных взносов на капитальный ремонт со дня возникновения обязательств по их уплате;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соответствовать требованиям, предусмотренным </w:t>
      </w:r>
      <w:hyperlink r:id="rId375">
        <w:r w:rsidRPr="007E0793">
          <w:rPr>
            <w:rFonts w:ascii="Times New Roman" w:hAnsi="Times New Roman" w:cs="Times New Roman"/>
            <w:sz w:val="28"/>
            <w:szCs w:val="28"/>
          </w:rPr>
          <w:t>пунктом 4 статьи 40</w:t>
        </w:r>
      </w:hyperlink>
      <w:r w:rsidRPr="007E0793">
        <w:rPr>
          <w:rFonts w:ascii="Times New Roman" w:hAnsi="Times New Roman" w:cs="Times New Roman"/>
          <w:sz w:val="28"/>
          <w:szCs w:val="28"/>
        </w:rPr>
        <w:t xml:space="preserve"> областного закона.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90" w:name="P5568"/>
      <w:bookmarkEnd w:id="190"/>
      <w:r w:rsidRPr="007E0793">
        <w:rPr>
          <w:rFonts w:ascii="Times New Roman" w:hAnsi="Times New Roman" w:cs="Times New Roman"/>
          <w:sz w:val="28"/>
          <w:szCs w:val="28"/>
        </w:rPr>
        <w:t>6. Субсидия предоставляется региональному оператору при условии привлечения софинансирования на реализацию мероприятий по утеплению ограждающих стен и цоколя многоквартирных домов путем устройства навесного вентилируемого фасада за счет: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средств фонда капитального ремонта многоквартирного дома, формируемого исходя из минимального размера взноса на капитальный ремонт - в объеме не более 15 процентов от общей стоимости мероприятий, указанных в </w:t>
      </w:r>
      <w:hyperlink w:anchor="P5568">
        <w:r w:rsidRPr="007E0793">
          <w:rPr>
            <w:rFonts w:ascii="Times New Roman" w:hAnsi="Times New Roman" w:cs="Times New Roman"/>
            <w:sz w:val="28"/>
            <w:szCs w:val="28"/>
          </w:rPr>
          <w:t>абзаце первом</w:t>
        </w:r>
      </w:hyperlink>
      <w:r w:rsidRPr="007E0793">
        <w:rPr>
          <w:rFonts w:ascii="Times New Roman" w:hAnsi="Times New Roman" w:cs="Times New Roman"/>
          <w:sz w:val="28"/>
          <w:szCs w:val="28"/>
        </w:rPr>
        <w:t xml:space="preserve"> настоящего пункта, за исключением случая, указанного в </w:t>
      </w:r>
      <w:hyperlink w:anchor="P5573">
        <w:r w:rsidRPr="007E0793">
          <w:rPr>
            <w:rFonts w:ascii="Times New Roman" w:hAnsi="Times New Roman" w:cs="Times New Roman"/>
            <w:sz w:val="28"/>
            <w:szCs w:val="28"/>
          </w:rPr>
          <w:t>абзаце четвертом</w:t>
        </w:r>
      </w:hyperlink>
      <w:r w:rsidRPr="007E0793">
        <w:rPr>
          <w:rFonts w:ascii="Times New Roman" w:hAnsi="Times New Roman" w:cs="Times New Roman"/>
          <w:sz w:val="28"/>
          <w:szCs w:val="28"/>
        </w:rPr>
        <w:t xml:space="preserve"> настоящего пункта, при условии соблюдения требований </w:t>
      </w:r>
      <w:hyperlink r:id="rId376">
        <w:r w:rsidRPr="007E0793">
          <w:rPr>
            <w:rFonts w:ascii="Times New Roman" w:hAnsi="Times New Roman" w:cs="Times New Roman"/>
            <w:sz w:val="28"/>
            <w:szCs w:val="28"/>
          </w:rPr>
          <w:t>пункта 4 статьи 24</w:t>
        </w:r>
      </w:hyperlink>
      <w:r w:rsidRPr="007E0793">
        <w:rPr>
          <w:rFonts w:ascii="Times New Roman" w:hAnsi="Times New Roman" w:cs="Times New Roman"/>
          <w:sz w:val="28"/>
          <w:szCs w:val="28"/>
        </w:rPr>
        <w:t xml:space="preserve"> областного закона;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средств местного бюджета и (или) дополнительных средств собственников помещений в многоквартирном доме - в размере не менее 15 процентов от общей стоимости мероприятий, указанных в </w:t>
      </w:r>
      <w:hyperlink w:anchor="P5568">
        <w:r w:rsidRPr="007E0793">
          <w:rPr>
            <w:rFonts w:ascii="Times New Roman" w:hAnsi="Times New Roman" w:cs="Times New Roman"/>
            <w:sz w:val="28"/>
            <w:szCs w:val="28"/>
          </w:rPr>
          <w:t>абзаце первом</w:t>
        </w:r>
      </w:hyperlink>
      <w:r w:rsidRPr="007E0793">
        <w:rPr>
          <w:rFonts w:ascii="Times New Roman" w:hAnsi="Times New Roman" w:cs="Times New Roman"/>
          <w:sz w:val="28"/>
          <w:szCs w:val="28"/>
        </w:rPr>
        <w:t xml:space="preserve"> настоящего пункта.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91" w:name="P5573"/>
      <w:bookmarkEnd w:id="191"/>
      <w:r w:rsidRPr="007E0793">
        <w:rPr>
          <w:rFonts w:ascii="Times New Roman" w:hAnsi="Times New Roman" w:cs="Times New Roman"/>
          <w:sz w:val="28"/>
          <w:szCs w:val="28"/>
        </w:rPr>
        <w:t>Объем софинансирования за счет средств местного бюджета и (или) дополнительных средств собственников помещений в многоквартирном доме уменьшается (исключается) в случае принятия общим собранием собственников помещений в многоквартирном доме решения о сокращении перечня планируемых видов услуг и (или) работ по капитальному ремонту общего имущества в многоквартирном доме, за исключением мероприятий по утеплению ограждающих стен и цоколя многоквартирного дома путем устройства навесного вентилируемого фасада.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Порядок отбора многоквартирных домов, претендующих на проведение мероприятий по утеплению ограждающих стен и цоколя многоквартирных домов путем устройства навесного вентилируемого фасада с привлечением средств субсидии, определяется региональным оператором.</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 Порядок и условия заключения соглашения и предоставления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субсидии региональному оператору</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7. Предоставление субсидии осуществляется на основании соглашения о предоставлении субсидии из областного бюджета региональному оператору (далее - соглашение).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92" w:name="P5580"/>
      <w:bookmarkEnd w:id="192"/>
      <w:r w:rsidRPr="007E0793">
        <w:rPr>
          <w:rFonts w:ascii="Times New Roman" w:hAnsi="Times New Roman" w:cs="Times New Roman"/>
          <w:sz w:val="28"/>
          <w:szCs w:val="28"/>
        </w:rPr>
        <w:t>8. Для заключения соглашения региональный оператор представляет в министерство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заявление о заключении соглашения в свободной форме;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копию документа, подтверждающего полномочия лица, представляющего интересы регионального оператора, в случае, если данное </w:t>
      </w:r>
      <w:r w:rsidRPr="007E0793">
        <w:rPr>
          <w:rFonts w:ascii="Times New Roman" w:hAnsi="Times New Roman" w:cs="Times New Roman"/>
          <w:sz w:val="28"/>
          <w:szCs w:val="28"/>
        </w:rPr>
        <w:lastRenderedPageBreak/>
        <w:t>лицо не является лицом, имеющим право без доверенности действовать от имени регионального оператора.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9. Документы, предусмотренные </w:t>
      </w:r>
      <w:hyperlink w:anchor="P5580">
        <w:r w:rsidRPr="007E0793">
          <w:rPr>
            <w:rFonts w:ascii="Times New Roman" w:hAnsi="Times New Roman" w:cs="Times New Roman"/>
            <w:sz w:val="28"/>
            <w:szCs w:val="28"/>
          </w:rPr>
          <w:t>пунктом 8</w:t>
        </w:r>
      </w:hyperlink>
      <w:r w:rsidRPr="007E0793">
        <w:rPr>
          <w:rFonts w:ascii="Times New Roman" w:hAnsi="Times New Roman" w:cs="Times New Roman"/>
          <w:sz w:val="28"/>
          <w:szCs w:val="28"/>
        </w:rPr>
        <w:t xml:space="preserve"> настоящего Порядка, представляются в одном экземпляре.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10. Министерство в течение 10 рабочих дней со дня поступления документов, предусмотренных </w:t>
      </w:r>
      <w:hyperlink w:anchor="P5580">
        <w:r w:rsidRPr="007E0793">
          <w:rPr>
            <w:rFonts w:ascii="Times New Roman" w:hAnsi="Times New Roman" w:cs="Times New Roman"/>
            <w:sz w:val="28"/>
            <w:szCs w:val="28"/>
          </w:rPr>
          <w:t>пунктом 8</w:t>
        </w:r>
      </w:hyperlink>
      <w:r w:rsidRPr="007E0793">
        <w:rPr>
          <w:rFonts w:ascii="Times New Roman" w:hAnsi="Times New Roman" w:cs="Times New Roman"/>
          <w:sz w:val="28"/>
          <w:szCs w:val="28"/>
        </w:rPr>
        <w:t xml:space="preserve"> настоящего Порядка,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93" w:name="P5585"/>
      <w:bookmarkEnd w:id="193"/>
      <w:r w:rsidRPr="007E0793">
        <w:rPr>
          <w:rFonts w:ascii="Times New Roman" w:hAnsi="Times New Roman" w:cs="Times New Roman"/>
          <w:sz w:val="28"/>
          <w:szCs w:val="28"/>
        </w:rPr>
        <w:t>1) о заключении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94" w:name="P5586"/>
      <w:bookmarkEnd w:id="194"/>
      <w:r w:rsidRPr="007E0793">
        <w:rPr>
          <w:rFonts w:ascii="Times New Roman" w:hAnsi="Times New Roman" w:cs="Times New Roman"/>
          <w:sz w:val="28"/>
          <w:szCs w:val="28"/>
        </w:rPr>
        <w:t>2) об отказе в заключении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95" w:name="P5587"/>
      <w:bookmarkEnd w:id="195"/>
      <w:r w:rsidRPr="007E0793">
        <w:rPr>
          <w:rFonts w:ascii="Times New Roman" w:hAnsi="Times New Roman" w:cs="Times New Roman"/>
          <w:sz w:val="28"/>
          <w:szCs w:val="28"/>
        </w:rPr>
        <w:t xml:space="preserve">11. Основаниями для принятия решения, указанного в </w:t>
      </w:r>
      <w:hyperlink w:anchor="P5586">
        <w:r w:rsidRPr="007E0793">
          <w:rPr>
            <w:rFonts w:ascii="Times New Roman" w:hAnsi="Times New Roman" w:cs="Times New Roman"/>
            <w:sz w:val="28"/>
            <w:szCs w:val="28"/>
          </w:rPr>
          <w:t>подпункте 2 пункта 10</w:t>
        </w:r>
      </w:hyperlink>
      <w:r w:rsidRPr="007E0793">
        <w:rPr>
          <w:rFonts w:ascii="Times New Roman" w:hAnsi="Times New Roman" w:cs="Times New Roman"/>
          <w:sz w:val="28"/>
          <w:szCs w:val="28"/>
        </w:rPr>
        <w:t xml:space="preserve"> настоящего Порядка, являются: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представление документов, предусмотренных </w:t>
      </w:r>
      <w:hyperlink w:anchor="P5580">
        <w:r w:rsidRPr="007E0793">
          <w:rPr>
            <w:rFonts w:ascii="Times New Roman" w:hAnsi="Times New Roman" w:cs="Times New Roman"/>
            <w:sz w:val="28"/>
            <w:szCs w:val="28"/>
          </w:rPr>
          <w:t>пунктом 8</w:t>
        </w:r>
      </w:hyperlink>
      <w:r w:rsidRPr="007E0793">
        <w:rPr>
          <w:rFonts w:ascii="Times New Roman" w:hAnsi="Times New Roman" w:cs="Times New Roman"/>
          <w:sz w:val="28"/>
          <w:szCs w:val="28"/>
        </w:rPr>
        <w:t xml:space="preserve"> настоящего Порядка, содержащих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документов, предусмотренных </w:t>
      </w:r>
      <w:hyperlink w:anchor="P5580">
        <w:r w:rsidRPr="007E0793">
          <w:rPr>
            <w:rFonts w:ascii="Times New Roman" w:hAnsi="Times New Roman" w:cs="Times New Roman"/>
            <w:sz w:val="28"/>
            <w:szCs w:val="28"/>
          </w:rPr>
          <w:t>пунктом 8</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Указанное решение направляется региональному оператору в течение пяти рабочих дней со дня его принятия и может быть обжаловано региональным оператором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12. В случае отсутствия оснований, указанных в </w:t>
      </w:r>
      <w:hyperlink w:anchor="P5587">
        <w:r w:rsidRPr="007E0793">
          <w:rPr>
            <w:rFonts w:ascii="Times New Roman" w:hAnsi="Times New Roman" w:cs="Times New Roman"/>
            <w:sz w:val="28"/>
            <w:szCs w:val="28"/>
          </w:rPr>
          <w:t>пункте 11</w:t>
        </w:r>
      </w:hyperlink>
      <w:r w:rsidRPr="007E0793">
        <w:rPr>
          <w:rFonts w:ascii="Times New Roman" w:hAnsi="Times New Roman" w:cs="Times New Roman"/>
          <w:sz w:val="28"/>
          <w:szCs w:val="28"/>
        </w:rPr>
        <w:t xml:space="preserve"> настоящего Порядка, министерство принимает решение, указанное в </w:t>
      </w:r>
      <w:hyperlink w:anchor="P5585">
        <w:r w:rsidRPr="007E0793">
          <w:rPr>
            <w:rFonts w:ascii="Times New Roman" w:hAnsi="Times New Roman" w:cs="Times New Roman"/>
            <w:sz w:val="28"/>
            <w:szCs w:val="28"/>
          </w:rPr>
          <w:t>подпункте 1 пункта 10</w:t>
        </w:r>
      </w:hyperlink>
      <w:r w:rsidRPr="007E0793">
        <w:rPr>
          <w:rFonts w:ascii="Times New Roman" w:hAnsi="Times New Roman" w:cs="Times New Roman"/>
          <w:sz w:val="28"/>
          <w:szCs w:val="28"/>
        </w:rPr>
        <w:t xml:space="preserve"> настоящего Порядка, и направляет региональному оператору в течение 10 рабочих дней для рассмотрения и подписания проект соглашения в соответствии с типовой формой соглашения, утверждаемой постановлением министерства финансов Архангельской области в соответствии со </w:t>
      </w:r>
      <w:hyperlink r:id="rId377">
        <w:r w:rsidRPr="007E0793">
          <w:rPr>
            <w:rFonts w:ascii="Times New Roman" w:hAnsi="Times New Roman" w:cs="Times New Roman"/>
            <w:sz w:val="28"/>
            <w:szCs w:val="28"/>
          </w:rPr>
          <w:t>статьей 78.1</w:t>
        </w:r>
      </w:hyperlink>
      <w:r w:rsidRPr="007E0793">
        <w:rPr>
          <w:rFonts w:ascii="Times New Roman" w:hAnsi="Times New Roman" w:cs="Times New Roman"/>
          <w:sz w:val="28"/>
          <w:szCs w:val="28"/>
        </w:rPr>
        <w:t xml:space="preserve"> Бюджетного кодекса Российской Федерации и общими требованиями, предусматривающего: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размер и сроки перечисления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реквизиты банковского счета, на который в соответствии с бюджетным законодательством Российской Федерации подлежит перечислению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согласие регионального оператора на осуществление министерством в отношении него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региональным оператором порядка и условий предоставления субсидии в соответствии со </w:t>
      </w:r>
      <w:hyperlink r:id="rId378">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379">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Обязательным условием предоставления субсидии, включаемым в договоры (соглашения), заключенные в целях исполнения обязательств по соглашению, является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в отношении их проверки министерством соблюдения порядка и условий предоставления субсидии, а также проверки органами государственного </w:t>
      </w:r>
      <w:r w:rsidRPr="007E0793">
        <w:rPr>
          <w:rFonts w:ascii="Times New Roman" w:hAnsi="Times New Roman" w:cs="Times New Roman"/>
          <w:sz w:val="28"/>
          <w:szCs w:val="28"/>
        </w:rPr>
        <w:lastRenderedPageBreak/>
        <w:t xml:space="preserve">(муниципального) финансового контроля соблюдения порядка и условий предоставления субсидии в соответствии со </w:t>
      </w:r>
      <w:hyperlink r:id="rId380">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381">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порядок возврата субсидии в областной бюджет в случае нарушения порядка и условий ее предоставления, в том числе в части достижения результатов предоставления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уплату пени в размере 1/300 ключевой ставки Центрального банка Российской Федерации за каждый день просрочки в случае невозврата или несвоевременного возврата субсидии в сроки, установленные </w:t>
      </w:r>
      <w:hyperlink w:anchor="P5628">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6)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13. Региональный оператор в течение 10 рабочих дней со дня получения проекта соглашения представляет в министерство подписанный со своей стороны проект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14. Субсидии перечисляются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счет регионального оператора в сроки, определенные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субсидии, предоставляемой из областного бюджета, в пределах суммы, необходимой для оплаты денежных обязательств по расходам получателя средств областного бюджета, источником финансового обеспечения которых является субсидия, указанное полномочие осуществляется в порядке, определенном Федеральным казначейством.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15. Средства субсидии, предоставленные министерством, используются на реализацию мероприятий по утеплению ограждающих стен и цоколя многоквартирных домов путем устройства навесного вентилируемого фасада в размере не более чем 70 процентов от стоимости данного вида работ по каждому дому, в том числе могут направляться на выплату аванса в размере, определенном </w:t>
      </w:r>
      <w:hyperlink r:id="rId382">
        <w:r w:rsidRPr="007E0793">
          <w:rPr>
            <w:rFonts w:ascii="Times New Roman" w:hAnsi="Times New Roman" w:cs="Times New Roman"/>
            <w:sz w:val="28"/>
            <w:szCs w:val="28"/>
          </w:rPr>
          <w:t>частью 3 статьи 190</w:t>
        </w:r>
      </w:hyperlink>
      <w:r w:rsidRPr="007E0793">
        <w:rPr>
          <w:rFonts w:ascii="Times New Roman" w:hAnsi="Times New Roman" w:cs="Times New Roman"/>
          <w:sz w:val="28"/>
          <w:szCs w:val="28"/>
        </w:rPr>
        <w:t xml:space="preserve"> Жилищного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Оплата оказанных услуг и (или) выполненных работ по разработке проектной документации на выполнение работ по утеплению ограждающих стен и цоколя многоквартирного дома путем устройства навесного вентилируемого фасада и осуществлению функций строительного контроля на объекте осуществляется за счет средств фонда капитального ремонта многоквартирного дома.</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III. Предоставление отчетности и контроль</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lastRenderedPageBreak/>
        <w:t>за расходованием субсидии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196" w:name="P5614"/>
      <w:bookmarkEnd w:id="196"/>
      <w:r w:rsidRPr="007E0793">
        <w:rPr>
          <w:rFonts w:ascii="Times New Roman" w:hAnsi="Times New Roman" w:cs="Times New Roman"/>
          <w:sz w:val="28"/>
          <w:szCs w:val="28"/>
        </w:rPr>
        <w:t>15.1. Результатом предоставления субсидии является реализация мероприятий по утеплению ограждающих стен и цоколя многоквартирных домов путем устройства навесного вентилируемого фасада, собственники помещений в которых формируют фонды капитального ремонта на счете, счетах регионального оператора.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Показателем результата использования субсидии является количество многоквартирных домов, в отношении которых реализованы мероприятия по утеплению ограждающих стен и цоколя путем устройства навесного вентилируемого фасада с привлечением средств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Оценка достижения значения показателя результата использования субсидии осуществляется министерством на основании анализа отчетности, представленной региональным оператором.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16. Региональный оператор ежемесячно, до 10-го числа месяца, следующего за отчетным, представляет в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отчет о целевом использовании средств субсидии по форме, приведенной в приложении к соглашению, с приложением копий документов, подтверждающих целевое расходование средств;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отчет о выполнении мероприятий по утеплению ограждающих стен и цоколя многоквартирных домов путем устройства навесного вентилируемого фасада с привлечением средств субсидии по форме, приведенной в приложении к соглашению;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отчет о достижении значений показателя результата использования субсидии, устанавливаемы</w:t>
      </w:r>
      <w:bookmarkStart w:id="197" w:name="_GoBack"/>
      <w:bookmarkEnd w:id="197"/>
      <w:r w:rsidRPr="007E0793">
        <w:rPr>
          <w:rFonts w:ascii="Times New Roman" w:hAnsi="Times New Roman" w:cs="Times New Roman"/>
          <w:sz w:val="28"/>
          <w:szCs w:val="28"/>
        </w:rPr>
        <w:t xml:space="preserve">х в соответствии с </w:t>
      </w:r>
      <w:hyperlink w:anchor="P5614">
        <w:r w:rsidRPr="007E0793">
          <w:rPr>
            <w:rFonts w:ascii="Times New Roman" w:hAnsi="Times New Roman" w:cs="Times New Roman"/>
            <w:sz w:val="28"/>
            <w:szCs w:val="28"/>
          </w:rPr>
          <w:t>пунктом 15.1</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Отчеты о целевом использовании средств субсидии представляются в установленном порядке до полного освоения средств.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17. Министерством осуществляются проверки соблюдения региональным оператором и лицами, указанными в </w:t>
      </w:r>
      <w:hyperlink r:id="rId383">
        <w:r w:rsidRPr="007E0793">
          <w:rPr>
            <w:rFonts w:ascii="Times New Roman" w:hAnsi="Times New Roman" w:cs="Times New Roman"/>
            <w:sz w:val="28"/>
            <w:szCs w:val="28"/>
          </w:rPr>
          <w:t>пункте 3 статьи 78.1</w:t>
        </w:r>
      </w:hyperlink>
      <w:r w:rsidRPr="007E0793">
        <w:rPr>
          <w:rFonts w:ascii="Times New Roman" w:hAnsi="Times New Roman" w:cs="Times New Roman"/>
          <w:sz w:val="28"/>
          <w:szCs w:val="28"/>
        </w:rPr>
        <w:t xml:space="preserve">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Органы государственного финансового контроля Архангельской области осуществляют проверки получателя субсидии и лиц, указанных в </w:t>
      </w:r>
      <w:hyperlink r:id="rId384">
        <w:r w:rsidRPr="007E0793">
          <w:rPr>
            <w:rFonts w:ascii="Times New Roman" w:hAnsi="Times New Roman" w:cs="Times New Roman"/>
            <w:sz w:val="28"/>
            <w:szCs w:val="28"/>
          </w:rPr>
          <w:t>пункте 3 статьи 78.1</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385">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386">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98" w:name="P5628"/>
      <w:bookmarkEnd w:id="198"/>
      <w:r w:rsidRPr="007E0793">
        <w:rPr>
          <w:rFonts w:ascii="Times New Roman" w:hAnsi="Times New Roman" w:cs="Times New Roman"/>
          <w:sz w:val="28"/>
          <w:szCs w:val="28"/>
        </w:rPr>
        <w:t>18. В случае выявления министерством нарушения получателем субсидии порядка и условий предоставления субсидий, в том числе в части достижения результатов предоставления субсидий, средства субсидии подлежат возврату в областной бюджет в течение 15 календарных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выявления министерством или региональным оператором невозможности использования субсидии на установленные цели либо отсутствия необходимости использования субсидии на установленные цели </w:t>
      </w:r>
      <w:r w:rsidRPr="007E0793">
        <w:rPr>
          <w:rFonts w:ascii="Times New Roman" w:hAnsi="Times New Roman" w:cs="Times New Roman"/>
          <w:sz w:val="28"/>
          <w:szCs w:val="28"/>
        </w:rPr>
        <w:lastRenderedPageBreak/>
        <w:t>региональный оператор обязан в течение 15 календарных дней со дня его уведомления министерством возвратить указанные средства в областной бюджет.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невозврата бюджетных средств бюджетные меры принуждения к получателю субсидии применяются в порядке и по основаниям, установленным бюджетным законодательством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19. При наличии остатка субсидии, не использованной в отчетном финансовом году, региональный оператор обязан в течение 15 календарных дней со дня его уведомления министерством возвратить средства субсидии в текущем финансовом году в случаях, предусмотренных соглашением, если министерством не принято распоряжение о наличии или об отсутствии потребности в средствах субсидии, не использованных в отчетном финансовом году, в порядке, предусмотренном </w:t>
      </w:r>
      <w:hyperlink w:anchor="P5633">
        <w:r w:rsidRPr="007E0793">
          <w:rPr>
            <w:rFonts w:ascii="Times New Roman" w:hAnsi="Times New Roman" w:cs="Times New Roman"/>
            <w:sz w:val="28"/>
            <w:szCs w:val="28"/>
          </w:rPr>
          <w:t>абзацами вторым</w:t>
        </w:r>
      </w:hyperlink>
      <w:r w:rsidRPr="007E0793">
        <w:rPr>
          <w:rFonts w:ascii="Times New Roman" w:hAnsi="Times New Roman" w:cs="Times New Roman"/>
          <w:sz w:val="28"/>
          <w:szCs w:val="28"/>
        </w:rPr>
        <w:t xml:space="preserve"> и </w:t>
      </w:r>
      <w:hyperlink w:anchor="P5634">
        <w:r w:rsidRPr="007E0793">
          <w:rPr>
            <w:rFonts w:ascii="Times New Roman" w:hAnsi="Times New Roman" w:cs="Times New Roman"/>
            <w:sz w:val="28"/>
            <w:szCs w:val="28"/>
          </w:rPr>
          <w:t>третьим</w:t>
        </w:r>
      </w:hyperlink>
      <w:r w:rsidRPr="007E0793">
        <w:rPr>
          <w:rFonts w:ascii="Times New Roman" w:hAnsi="Times New Roman" w:cs="Times New Roman"/>
          <w:sz w:val="28"/>
          <w:szCs w:val="28"/>
        </w:rPr>
        <w:t xml:space="preserve"> настоящего пункта.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199" w:name="P5633"/>
      <w:bookmarkEnd w:id="199"/>
      <w:r w:rsidRPr="007E0793">
        <w:rPr>
          <w:rFonts w:ascii="Times New Roman" w:hAnsi="Times New Roman" w:cs="Times New Roman"/>
          <w:sz w:val="28"/>
          <w:szCs w:val="28"/>
        </w:rPr>
        <w:t>В случае образования остатка не использованной на начало очередного финансового года ранее перечисленной региональному оператору субсидии региональный оператор до 1 февраля года, следующего за годом, в котором предоставлена субсидия, уведомляет министерство о наличии либо об отсутствии потребности направления этих средств на цели предоставления субсидии в очередном финансовом году.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00" w:name="P5634"/>
      <w:bookmarkEnd w:id="200"/>
      <w:r w:rsidRPr="007E0793">
        <w:rPr>
          <w:rFonts w:ascii="Times New Roman" w:hAnsi="Times New Roman" w:cs="Times New Roman"/>
          <w:sz w:val="28"/>
          <w:szCs w:val="28"/>
        </w:rPr>
        <w:t>Министерство до 15 марта года, следующего за годом, в котором предоставлена субсидия, в установленном им порядке принимает распоряжение о наличии или об отсутствии потребности в средствах субсидии, не использованных в отчетном финансовом году.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20. Региональный оператор несет ответственность за несвоевременное и нецелевое использование средств субсидии.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201" w:name="P5663"/>
      <w:bookmarkEnd w:id="201"/>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И РАСПРЕДЕЛЕНИЯ СУБСИДИЙ ИЗ ОБЛАСТНОГО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БЮДЖЕТА БЮДЖЕТАМ МУНИЦИПАЛЬНЫХ РАЙОНОВ, МУНИЦИПАЛЬНЫХ</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ОКРУГОВ, ГОРОДСКИХ ОКРУГОВ И ГОРОДСКИХ ПОСЕЛЕНИЙ</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АРХАНГЕЛЬСКОЙ ОБЛАСТИ В ЦЕЛЯХ СОФИНАНСИРОВАНИЯ МЕРОПРИЯТИЙ</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ПО РАЗРАБОТКЕ ПРОЕКТНО-СМЕТНОЙ ДОКУМЕНТАЦИИ НА СТРОИТЕЛЬСТВО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И РЕКОНСТРУКЦИЮ (МОДЕРНИЗАЦИЮ) ОБЪЕКТОВ </w:t>
      </w:r>
      <w:r w:rsidRPr="007E0793">
        <w:rPr>
          <w:rFonts w:ascii="Times New Roman" w:hAnsi="Times New Roman" w:cs="Times New Roman"/>
          <w:sz w:val="28"/>
          <w:szCs w:val="28"/>
        </w:rPr>
        <w:lastRenderedPageBreak/>
        <w:t>ПИТЬЕВОГО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ВОДОСНАБЖЕНИЯ В РАМКАХ РЕАЛИЗАЦИИ ФЕДЕРАЛЬНОГО ПРОЕКТА</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"ЧИСТАЯ ВОДА" НАЦИОНАЛЬНОГО ПРОЕКТА "ЖИЛЬЕ И</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ГОРОДСКАЯ СРЕДА"</w:t>
      </w:r>
    </w:p>
    <w:p w:rsidR="00B61766" w:rsidRPr="007E0793" w:rsidRDefault="00B61766" w:rsidP="007E0793">
      <w:pPr>
        <w:pStyle w:val="ConsPlusTitle"/>
        <w:contextualSpacing/>
        <w:jc w:val="center"/>
        <w:outlineLvl w:val="1"/>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 Общие положения</w:t>
      </w:r>
    </w:p>
    <w:p w:rsidR="003E12B2" w:rsidRPr="007E0793" w:rsidRDefault="003E12B2" w:rsidP="007E0793">
      <w:pPr>
        <w:pStyle w:val="ConsPlusNormal"/>
        <w:spacing w:before="26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со </w:t>
      </w:r>
      <w:hyperlink r:id="rId387">
        <w:r w:rsidRPr="007E0793">
          <w:rPr>
            <w:rFonts w:ascii="Times New Roman" w:hAnsi="Times New Roman" w:cs="Times New Roman"/>
            <w:sz w:val="28"/>
            <w:szCs w:val="28"/>
          </w:rPr>
          <w:t>статьей 139</w:t>
        </w:r>
      </w:hyperlink>
      <w:r w:rsidRPr="007E0793">
        <w:rPr>
          <w:rFonts w:ascii="Times New Roman" w:hAnsi="Times New Roman" w:cs="Times New Roman"/>
          <w:sz w:val="28"/>
          <w:szCs w:val="28"/>
        </w:rPr>
        <w:t xml:space="preserve"> Бюджетного кодекса Российской Федерации, государственной </w:t>
      </w:r>
      <w:hyperlink w:anchor="P133">
        <w:r w:rsidRPr="007E0793">
          <w:rPr>
            <w:rFonts w:ascii="Times New Roman" w:hAnsi="Times New Roman" w:cs="Times New Roman"/>
            <w:sz w:val="28"/>
            <w:szCs w:val="28"/>
          </w:rPr>
          <w:t>программой</w:t>
        </w:r>
      </w:hyperlink>
      <w:r w:rsidRPr="007E0793">
        <w:rPr>
          <w:rFonts w:ascii="Times New Roman" w:hAnsi="Times New Roman" w:cs="Times New Roman"/>
          <w:sz w:val="28"/>
          <w:szCs w:val="28"/>
        </w:rPr>
        <w:t xml:space="preserve"> Архангельской области "Развитие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 (далее - государственная программа), определяет порядок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(далее соответственно - местный бюджет, муниципальное образование) в целях софинансирования мероприятий по разработке проектно-сметной документации на строительство и реконструкцию (модернизацию) объектов питьевого водоснабжения в рамках реализации федерального проекта "Чистая вода" национального проекта "Жилье и городская среда" (далее соответственно - мероприятия, субсидия), реализация которых планируется с привлечением средств федерального бюджета в рамках региональной </w:t>
      </w:r>
      <w:hyperlink r:id="rId388">
        <w:r w:rsidRPr="007E0793">
          <w:rPr>
            <w:rFonts w:ascii="Times New Roman" w:hAnsi="Times New Roman" w:cs="Times New Roman"/>
            <w:sz w:val="28"/>
            <w:szCs w:val="28"/>
          </w:rPr>
          <w:t>программы</w:t>
        </w:r>
      </w:hyperlink>
      <w:r w:rsidRPr="007E0793">
        <w:rPr>
          <w:rFonts w:ascii="Times New Roman" w:hAnsi="Times New Roman" w:cs="Times New Roman"/>
          <w:sz w:val="28"/>
          <w:szCs w:val="28"/>
        </w:rPr>
        <w:t xml:space="preserve"> Архангельской области "Чистая вода (2019 - 2024 годы)", утвержденной постановлением Правительства Архангельской области от 30 июля 2019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403-пп (далее - региональная программа).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Субсидии предоставляются министерством местным бюджетам в соответствии со сводной бюджетной росписью областного бюджета, доведенными лимитами бюджетных обязательств, предельными объемами финансирования.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 Условия и порядок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Субсидии предоставляются местным бюджетам по итогам проведения конкурса (далее - конкурс) на предоставление субсидий. Организатором конкурса является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02" w:name="P5693"/>
      <w:bookmarkEnd w:id="202"/>
      <w:r w:rsidRPr="007E0793">
        <w:rPr>
          <w:rFonts w:ascii="Times New Roman" w:hAnsi="Times New Roman" w:cs="Times New Roman"/>
          <w:sz w:val="28"/>
          <w:szCs w:val="28"/>
        </w:rPr>
        <w:t xml:space="preserve">Участниками конкурса являются органы местного самоуправления муниципальных образований, для которых прирост доли населения, обеспеченного качественной питьевой водой из централизованных систем водоснабжения, в результате реализации мероприятий составит не менее 0,03 </w:t>
      </w:r>
      <w:r w:rsidRPr="007E0793">
        <w:rPr>
          <w:rFonts w:ascii="Times New Roman" w:hAnsi="Times New Roman" w:cs="Times New Roman"/>
          <w:sz w:val="28"/>
          <w:szCs w:val="28"/>
        </w:rPr>
        <w:lastRenderedPageBreak/>
        <w:t>процента от общего населения Архангельской области по каждому из заявляемых объектов.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Средства субсидии не могут быть использованы (направлены):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на оплату авансирования работ, предусмотренных в муниципальных контрактах на закупку товаров, работ, услуг для обеспечения муниципальных нужд;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на разработку проектно-сметной документации по объектам питьевого водоснабжения, строительство и реконструкция (модернизация) которых предусматриваются концессионными соглашениями;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на оплату работ (компенсацию затрат) по разработке проектно-сметной документации на строительство и реконструкцию (модернизацию) объектов питьевого водоснабжения по исполненным на дату окончания срока приема заявок на участие в конкурсе муниципальным контрактам.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6. Субсидии предоставляются местным бюджетам при соблюдении следующих условий: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наличие утвержденной муниципальной программы, в которой предусмотрены мероприятия в рамках региональной программы (далее - муниципальная программа);</w:t>
      </w:r>
    </w:p>
    <w:p w:rsidR="003E12B2" w:rsidRPr="007E0793" w:rsidRDefault="003E12B2" w:rsidP="007E0793">
      <w:pPr>
        <w:pStyle w:val="ConsPlusNormal"/>
        <w:spacing w:before="260"/>
        <w:ind w:firstLine="540"/>
        <w:contextualSpacing/>
        <w:jc w:val="both"/>
        <w:rPr>
          <w:rFonts w:ascii="Times New Roman" w:hAnsi="Times New Roman" w:cs="Times New Roman"/>
          <w:sz w:val="28"/>
          <w:szCs w:val="28"/>
        </w:rPr>
      </w:pPr>
      <w:bookmarkStart w:id="203" w:name="P5703"/>
      <w:bookmarkEnd w:id="203"/>
      <w:r w:rsidRPr="007E0793">
        <w:rPr>
          <w:rFonts w:ascii="Times New Roman" w:hAnsi="Times New Roman" w:cs="Times New Roman"/>
          <w:sz w:val="28"/>
          <w:szCs w:val="28"/>
        </w:rP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возврат муниципальным образованием средств в областной бюджет в соответствии с </w:t>
      </w:r>
      <w:hyperlink r:id="rId389">
        <w:r w:rsidRPr="007E0793">
          <w:rPr>
            <w:rFonts w:ascii="Times New Roman" w:hAnsi="Times New Roman" w:cs="Times New Roman"/>
            <w:sz w:val="28"/>
            <w:szCs w:val="28"/>
          </w:rPr>
          <w:t>пунктом 17</w:t>
        </w:r>
      </w:hyperlink>
      <w:r w:rsidRPr="007E0793">
        <w:rPr>
          <w:rFonts w:ascii="Times New Roman" w:hAnsi="Times New Roman" w:cs="Times New Roman"/>
          <w:sz w:val="28"/>
          <w:szCs w:val="28"/>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637-пп (далее - общие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7. Министерство направляет в органы местного самоуправления извещения о начале проведения конкурса не позднее чем за пять календарных дней до дня начала приема заявок на участие в конкурсе (далее - заявка).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Извещение о начале проведения конкурса содержит следующие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1) место, время и срок приема заявок;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требования к заявке, предусмотренные </w:t>
      </w:r>
      <w:hyperlink w:anchor="P5715">
        <w:r w:rsidRPr="007E0793">
          <w:rPr>
            <w:rFonts w:ascii="Times New Roman" w:hAnsi="Times New Roman" w:cs="Times New Roman"/>
            <w:sz w:val="28"/>
            <w:szCs w:val="28"/>
          </w:rPr>
          <w:t>пунктом 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перечень документов, прилагаемых к заявке;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наименование, адрес и контактную информацию министерства;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проект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04" w:name="P5715"/>
      <w:bookmarkEnd w:id="204"/>
      <w:r w:rsidRPr="007E0793">
        <w:rPr>
          <w:rFonts w:ascii="Times New Roman" w:hAnsi="Times New Roman" w:cs="Times New Roman"/>
          <w:sz w:val="28"/>
          <w:szCs w:val="28"/>
        </w:rPr>
        <w:t>8. Для участия в конкурсе органы местного самоуправления в сроки, определенные министерством в извещении о начале проведения конкурса, представляют в министерство заявку, содержащую следующие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необходимый объем средств субсидии на реализацию мероприятий;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сведения о мероприятиях и сроках их завершения, которые планируется реализовать за счет средств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05" w:name="P5718"/>
      <w:bookmarkEnd w:id="205"/>
      <w:r w:rsidRPr="007E0793">
        <w:rPr>
          <w:rFonts w:ascii="Times New Roman" w:hAnsi="Times New Roman" w:cs="Times New Roman"/>
          <w:sz w:val="28"/>
          <w:szCs w:val="28"/>
        </w:rPr>
        <w:t>9. К заявке прилагаются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06" w:name="P5719"/>
      <w:bookmarkEnd w:id="206"/>
      <w:r w:rsidRPr="007E0793">
        <w:rPr>
          <w:rFonts w:ascii="Times New Roman" w:hAnsi="Times New Roman" w:cs="Times New Roman"/>
          <w:sz w:val="28"/>
          <w:szCs w:val="28"/>
        </w:rPr>
        <w:t xml:space="preserve">1) копия утвержденной муниципальной программы, подтверждающей софинансирование мероприятия за счет средств местного бюджета в размере, указанном в </w:t>
      </w:r>
      <w:hyperlink w:anchor="P5703">
        <w:r w:rsidRPr="007E0793">
          <w:rPr>
            <w:rFonts w:ascii="Times New Roman" w:hAnsi="Times New Roman" w:cs="Times New Roman"/>
            <w:sz w:val="28"/>
            <w:szCs w:val="28"/>
          </w:rPr>
          <w:t>подпункте 2 пункта 6</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07" w:name="P5720"/>
      <w:bookmarkEnd w:id="207"/>
      <w:r w:rsidRPr="007E0793">
        <w:rPr>
          <w:rFonts w:ascii="Times New Roman" w:hAnsi="Times New Roman" w:cs="Times New Roman"/>
          <w:sz w:val="28"/>
          <w:szCs w:val="28"/>
        </w:rPr>
        <w:t>2) выписку из решения представительного органа муниципального образования о местном бюджете, подтверждающую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 или гарантийное письмо о внесении изменений в решение представительного органа муниципального образования о местном бюджете;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08" w:name="P5722"/>
      <w:bookmarkEnd w:id="208"/>
      <w:r w:rsidRPr="007E0793">
        <w:rPr>
          <w:rFonts w:ascii="Times New Roman" w:hAnsi="Times New Roman" w:cs="Times New Roman"/>
          <w:sz w:val="28"/>
          <w:szCs w:val="28"/>
        </w:rPr>
        <w:t>3) копии согласованных министерством технических заданий на разработку проектно-сметной документации на строительство и реконструкцию (модернизацию) объектов капитального строительства, утвержденных главой муниципального образования;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копии коммерческих предложений на разработку проектно-сметной документации на строительство и реконструкцию (модернизацию) объектов капитального строительства (не менее трех предложений);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расчет начальной максимальной цены контракта на выполнение работ по разработке проектно-сметной документации на строительство и реконструкцию (модернизацию) объектов капитального строительства;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09" w:name="P5725"/>
      <w:bookmarkEnd w:id="209"/>
      <w:r w:rsidRPr="007E0793">
        <w:rPr>
          <w:rFonts w:ascii="Times New Roman" w:hAnsi="Times New Roman" w:cs="Times New Roman"/>
          <w:sz w:val="28"/>
          <w:szCs w:val="28"/>
        </w:rPr>
        <w:t>6) письмо главы муниципального образования о сроке завершения мероприятий, на которые планируется выделение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10" w:name="P5726"/>
      <w:bookmarkEnd w:id="210"/>
      <w:r w:rsidRPr="007E0793">
        <w:rPr>
          <w:rFonts w:ascii="Times New Roman" w:hAnsi="Times New Roman" w:cs="Times New Roman"/>
          <w:sz w:val="28"/>
          <w:szCs w:val="28"/>
        </w:rPr>
        <w:t>7) копия заключенного муниципального контракта на выполнение работ по разработке проектно-сметной документации на строительство и реконструкцию (модернизацию) объектов питьевого водоснабжения, срок исполнения обязательств по которому на дату подачи заявки не наступил (при наличии).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 xml:space="preserve">При предоставлении документа, предусмотренного </w:t>
      </w:r>
      <w:hyperlink w:anchor="P5726">
        <w:r w:rsidRPr="007E0793">
          <w:rPr>
            <w:rFonts w:ascii="Times New Roman" w:hAnsi="Times New Roman" w:cs="Times New Roman"/>
            <w:sz w:val="28"/>
            <w:szCs w:val="28"/>
          </w:rPr>
          <w:t>подпунктом 7</w:t>
        </w:r>
      </w:hyperlink>
      <w:r w:rsidRPr="007E0793">
        <w:rPr>
          <w:rFonts w:ascii="Times New Roman" w:hAnsi="Times New Roman" w:cs="Times New Roman"/>
          <w:sz w:val="28"/>
          <w:szCs w:val="28"/>
        </w:rPr>
        <w:t xml:space="preserve"> настоящего пункта, предоставление документов, указанных в </w:t>
      </w:r>
      <w:hyperlink w:anchor="P5722">
        <w:r w:rsidRPr="007E0793">
          <w:rPr>
            <w:rFonts w:ascii="Times New Roman" w:hAnsi="Times New Roman" w:cs="Times New Roman"/>
            <w:sz w:val="28"/>
            <w:szCs w:val="28"/>
          </w:rPr>
          <w:t>подпунктах 3</w:t>
        </w:r>
      </w:hyperlink>
      <w:r w:rsidRPr="007E0793">
        <w:rPr>
          <w:rFonts w:ascii="Times New Roman" w:hAnsi="Times New Roman" w:cs="Times New Roman"/>
          <w:sz w:val="28"/>
          <w:szCs w:val="28"/>
        </w:rPr>
        <w:t xml:space="preserve"> - </w:t>
      </w:r>
      <w:hyperlink w:anchor="P5725">
        <w:r w:rsidRPr="007E0793">
          <w:rPr>
            <w:rFonts w:ascii="Times New Roman" w:hAnsi="Times New Roman" w:cs="Times New Roman"/>
            <w:sz w:val="28"/>
            <w:szCs w:val="28"/>
          </w:rPr>
          <w:t>6</w:t>
        </w:r>
      </w:hyperlink>
      <w:r w:rsidRPr="007E0793">
        <w:rPr>
          <w:rFonts w:ascii="Times New Roman" w:hAnsi="Times New Roman" w:cs="Times New Roman"/>
          <w:sz w:val="28"/>
          <w:szCs w:val="28"/>
        </w:rPr>
        <w:t xml:space="preserve"> настоящего пункта, не требуется.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Копии документов, указанных в </w:t>
      </w:r>
      <w:hyperlink w:anchor="P5719">
        <w:r w:rsidRPr="007E0793">
          <w:rPr>
            <w:rFonts w:ascii="Times New Roman" w:hAnsi="Times New Roman" w:cs="Times New Roman"/>
            <w:sz w:val="28"/>
            <w:szCs w:val="28"/>
          </w:rPr>
          <w:t>подпунктах 1</w:t>
        </w:r>
      </w:hyperlink>
      <w:r w:rsidRPr="007E0793">
        <w:rPr>
          <w:rFonts w:ascii="Times New Roman" w:hAnsi="Times New Roman" w:cs="Times New Roman"/>
          <w:sz w:val="28"/>
          <w:szCs w:val="28"/>
        </w:rPr>
        <w:t xml:space="preserve">, </w:t>
      </w:r>
      <w:hyperlink w:anchor="P5720">
        <w:r w:rsidRPr="007E0793">
          <w:rPr>
            <w:rFonts w:ascii="Times New Roman" w:hAnsi="Times New Roman" w:cs="Times New Roman"/>
            <w:sz w:val="28"/>
            <w:szCs w:val="28"/>
          </w:rPr>
          <w:t>2</w:t>
        </w:r>
      </w:hyperlink>
      <w:r w:rsidRPr="007E0793">
        <w:rPr>
          <w:rFonts w:ascii="Times New Roman" w:hAnsi="Times New Roman" w:cs="Times New Roman"/>
          <w:sz w:val="28"/>
          <w:szCs w:val="28"/>
        </w:rPr>
        <w:t xml:space="preserve"> и </w:t>
      </w:r>
      <w:hyperlink w:anchor="P5726">
        <w:r w:rsidRPr="007E0793">
          <w:rPr>
            <w:rFonts w:ascii="Times New Roman" w:hAnsi="Times New Roman" w:cs="Times New Roman"/>
            <w:sz w:val="28"/>
            <w:szCs w:val="28"/>
          </w:rPr>
          <w:t>7</w:t>
        </w:r>
      </w:hyperlink>
      <w:r w:rsidRPr="007E0793">
        <w:rPr>
          <w:rFonts w:ascii="Times New Roman" w:hAnsi="Times New Roman" w:cs="Times New Roman"/>
          <w:sz w:val="28"/>
          <w:szCs w:val="28"/>
        </w:rPr>
        <w:t xml:space="preserve"> настоящего пункта, должны быть заверены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Органы местного самоуправления несут ответственность за достоверность информации, содержащейся в заявке.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11. Министерство осуществляет прием и рассмотрение заявок в течение пяти рабочих дней со дня их поступления в министерство и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11" w:name="P5735"/>
      <w:bookmarkEnd w:id="211"/>
      <w:r w:rsidRPr="007E0793">
        <w:rPr>
          <w:rFonts w:ascii="Times New Roman" w:hAnsi="Times New Roman" w:cs="Times New Roman"/>
          <w:sz w:val="28"/>
          <w:szCs w:val="28"/>
        </w:rPr>
        <w:t>1) о допуске заявки к участию в конкурсе и направлении на рассмотрение конкурсной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12" w:name="P5736"/>
      <w:bookmarkEnd w:id="212"/>
      <w:r w:rsidRPr="007E0793">
        <w:rPr>
          <w:rFonts w:ascii="Times New Roman" w:hAnsi="Times New Roman" w:cs="Times New Roman"/>
          <w:sz w:val="28"/>
          <w:szCs w:val="28"/>
        </w:rPr>
        <w:t>2) об отказе в допуске заявки к участию в конкурсе.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Решения министерства могут быть обжалованы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13" w:name="P5738"/>
      <w:bookmarkEnd w:id="213"/>
      <w:r w:rsidRPr="007E0793">
        <w:rPr>
          <w:rFonts w:ascii="Times New Roman" w:hAnsi="Times New Roman" w:cs="Times New Roman"/>
          <w:sz w:val="28"/>
          <w:szCs w:val="28"/>
        </w:rPr>
        <w:t xml:space="preserve">12. Министерство принимает решение, предусмотренное </w:t>
      </w:r>
      <w:hyperlink w:anchor="P5736">
        <w:r w:rsidRPr="007E0793">
          <w:rPr>
            <w:rFonts w:ascii="Times New Roman" w:hAnsi="Times New Roman" w:cs="Times New Roman"/>
            <w:sz w:val="28"/>
            <w:szCs w:val="28"/>
          </w:rPr>
          <w:t>подпунктом 2 пункта 11</w:t>
        </w:r>
      </w:hyperlink>
      <w:r w:rsidRPr="007E0793">
        <w:rPr>
          <w:rFonts w:ascii="Times New Roman" w:hAnsi="Times New Roman" w:cs="Times New Roman"/>
          <w:sz w:val="28"/>
          <w:szCs w:val="28"/>
        </w:rPr>
        <w:t xml:space="preserve"> настоящего Порядка, при наличии одного из следующих оснований: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представление органом местного самоуправления заявки с нарушением срока, определенного министерством в извещении о начале проведения конкурса;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органом местного самоуправления заявки, оформление которой не соответствует требованиям </w:t>
      </w:r>
      <w:hyperlink w:anchor="P5715">
        <w:r w:rsidRPr="007E0793">
          <w:rPr>
            <w:rFonts w:ascii="Times New Roman" w:hAnsi="Times New Roman" w:cs="Times New Roman"/>
            <w:sz w:val="28"/>
            <w:szCs w:val="28"/>
          </w:rPr>
          <w:t>пунктов 8</w:t>
        </w:r>
      </w:hyperlink>
      <w:r w:rsidRPr="007E0793">
        <w:rPr>
          <w:rFonts w:ascii="Times New Roman" w:hAnsi="Times New Roman" w:cs="Times New Roman"/>
          <w:sz w:val="28"/>
          <w:szCs w:val="28"/>
        </w:rPr>
        <w:t xml:space="preserve"> и </w:t>
      </w:r>
      <w:hyperlink w:anchor="P5718">
        <w:r w:rsidRPr="007E0793">
          <w:rPr>
            <w:rFonts w:ascii="Times New Roman" w:hAnsi="Times New Roman" w:cs="Times New Roman"/>
            <w:sz w:val="28"/>
            <w:szCs w:val="28"/>
          </w:rPr>
          <w:t>9</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представление органом местного самоуправления документов, предусмотренных </w:t>
      </w:r>
      <w:hyperlink w:anchor="P5718">
        <w:r w:rsidRPr="007E0793">
          <w:rPr>
            <w:rFonts w:ascii="Times New Roman" w:hAnsi="Times New Roman" w:cs="Times New Roman"/>
            <w:sz w:val="28"/>
            <w:szCs w:val="28"/>
          </w:rPr>
          <w:t>пунктом 9</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представление органом местного самоуправления заявки, содержащей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несоответствие органа местного самоуправления требованию, указанному в </w:t>
      </w:r>
      <w:hyperlink w:anchor="P5693">
        <w:r w:rsidRPr="007E0793">
          <w:rPr>
            <w:rFonts w:ascii="Times New Roman" w:hAnsi="Times New Roman" w:cs="Times New Roman"/>
            <w:sz w:val="28"/>
            <w:szCs w:val="28"/>
          </w:rPr>
          <w:t>абзаце втором пункта 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 принятом решении министерство уведомляет орган местного самоуправления в течение пяти рабочих дней со дня его принятия.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Орган местного самоуправления вправе повторно представить заявку в пределах срока, определенного министерством в извещении о начале проведения конкурса.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13. Министерство принимает решение, предусмотренное </w:t>
      </w:r>
      <w:hyperlink w:anchor="P5735">
        <w:r w:rsidRPr="007E0793">
          <w:rPr>
            <w:rFonts w:ascii="Times New Roman" w:hAnsi="Times New Roman" w:cs="Times New Roman"/>
            <w:sz w:val="28"/>
            <w:szCs w:val="28"/>
          </w:rPr>
          <w:t>подпунктом 1 пункта 11</w:t>
        </w:r>
      </w:hyperlink>
      <w:r w:rsidRPr="007E0793">
        <w:rPr>
          <w:rFonts w:ascii="Times New Roman" w:hAnsi="Times New Roman" w:cs="Times New Roman"/>
          <w:sz w:val="28"/>
          <w:szCs w:val="28"/>
        </w:rPr>
        <w:t xml:space="preserve"> настоящего Порядка, при отсутствии оснований, предусмотренных </w:t>
      </w:r>
      <w:hyperlink w:anchor="P5738">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14. Министерство формирует конкурсную комиссию в количестве не менее пяти человек.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заместителем председателя комиссии - заместитель министра, секретарем комиссии - специалист </w:t>
      </w:r>
      <w:r w:rsidRPr="007E0793">
        <w:rPr>
          <w:rFonts w:ascii="Times New Roman" w:hAnsi="Times New Roman" w:cs="Times New Roman"/>
          <w:sz w:val="28"/>
          <w:szCs w:val="28"/>
        </w:rPr>
        <w:lastRenderedPageBreak/>
        <w:t>министерства.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Заседания комиссии считаются правомочными, если на них присутствует не менее двух третей ее членов.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Решение принимается большинством голосов членов комиссии. Если число голосов "за" и "против" при принятии решения равно, решающим является голос председателя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15. Заявки рассматриваются на заседании конкурсной комиссии в течение трех рабочих дней со дня их получения от министерства.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рамках работы конкурсной комиссии осуществляется позиционирование заявок в зависимости от величины рейтинговой оценки мероприятий. </w:t>
      </w:r>
      <w:hyperlink w:anchor="P5867">
        <w:r w:rsidRPr="007E0793">
          <w:rPr>
            <w:rFonts w:ascii="Times New Roman" w:hAnsi="Times New Roman" w:cs="Times New Roman"/>
            <w:sz w:val="28"/>
            <w:szCs w:val="28"/>
          </w:rPr>
          <w:t>Критерии</w:t>
        </w:r>
      </w:hyperlink>
      <w:r w:rsidRPr="007E0793">
        <w:rPr>
          <w:rFonts w:ascii="Times New Roman" w:hAnsi="Times New Roman" w:cs="Times New Roman"/>
          <w:sz w:val="28"/>
          <w:szCs w:val="28"/>
        </w:rPr>
        <w:t xml:space="preserve"> рейтинговой оценки мероприятий предусмотрены в приложении к настоящему Порядку. За соблюдение каждого из указанных критериев рейтинговой оценки мероприятий заявке присваивается указанное </w:t>
      </w:r>
      <w:r w:rsidRPr="007E0793">
        <w:rPr>
          <w:rFonts w:ascii="Times New Roman" w:hAnsi="Times New Roman" w:cs="Times New Roman"/>
          <w:sz w:val="28"/>
          <w:szCs w:val="28"/>
        </w:rPr>
        <w:lastRenderedPageBreak/>
        <w:t>количество баллов, за несоблюдение - ноль баллов.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Рейтинговая оценка мероприятия определяется как сумма присвоенных баллов за соблюдение критериев. Указанная оценка может иметь значение от 0 до 7 баллов.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16. Распределение средств субсидии осуществляется между местными бюджетами муниципальных образований, заявки которых набрали количество баллов в соответствии с критериями рейтинговой оценки мероприятий от 2 и более.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Средства субсидии предоставляются в первоочередном порядке местным бюджетам муниципальных образований, в заявках которых завершение мероприятий запланировано в течение года предоставления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присвоения нескольким заявкам равных рейтинговых оценок мероприятий от 5 и более субсидия предоставляется муниципальному образованию, чья заявка представлена в более ранний срок.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Размер средств субсидии, предоставляемой муниципальному образованию, определяется с учетом коэффициента корректировки, значение которого принимается исходя из следующих условий: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0,6 - для муниципальных образований, на территориях которых расположены заявляемые объекты, ранее участвовавшие в конкурсе и получившие субсидию;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1,0 - для муниципальных образований, на территориях которых расположены заявляемые объекты, ранее не участвовавшие в конкурсе;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1,2 - для муниципальных образований, на территориях которых расположены заявляемые объекты, по которым выполняются работы по разработке проектно-сметной документации, а также </w:t>
      </w:r>
      <w:proofErr w:type="spellStart"/>
      <w:r w:rsidRPr="007E0793">
        <w:rPr>
          <w:rFonts w:ascii="Times New Roman" w:hAnsi="Times New Roman" w:cs="Times New Roman"/>
          <w:sz w:val="28"/>
          <w:szCs w:val="28"/>
        </w:rPr>
        <w:t>предпроектные</w:t>
      </w:r>
      <w:proofErr w:type="spellEnd"/>
      <w:r w:rsidRPr="007E0793">
        <w:rPr>
          <w:rFonts w:ascii="Times New Roman" w:hAnsi="Times New Roman" w:cs="Times New Roman"/>
          <w:sz w:val="28"/>
          <w:szCs w:val="28"/>
        </w:rPr>
        <w:t xml:space="preserve"> работы (в том числе работы по оценке/переоценке запасов питьевых подземных вод) за счет собственных средств и (или) внебюджетных источников, затраты по которым составляют не менее 20 процентов от общей стоимости проектно-изыскательских работ.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образования по итогам проведенного конкурса нераспределенного остатка средств субсидии министерство организует дополнительный конкурс.</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дополнительном конкурсе принимают участие муниципальные образования с объектами, по которым не заключены муниципальные контракты на выполнение работ по разработке проектно-сметной документации на строительство и реконструкцию (модернизацию) объектов питьевого водоснабжения.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Распределение нераспределенного остатка средств субсидии между местными бюджетами осуществляется в соответствии с </w:t>
      </w:r>
      <w:hyperlink w:anchor="P5715">
        <w:r w:rsidRPr="007E0793">
          <w:rPr>
            <w:rFonts w:ascii="Times New Roman" w:hAnsi="Times New Roman" w:cs="Times New Roman"/>
            <w:sz w:val="28"/>
            <w:szCs w:val="28"/>
          </w:rPr>
          <w:t>пунктами 8</w:t>
        </w:r>
      </w:hyperlink>
      <w:r w:rsidRPr="007E0793">
        <w:rPr>
          <w:rFonts w:ascii="Times New Roman" w:hAnsi="Times New Roman" w:cs="Times New Roman"/>
          <w:sz w:val="28"/>
          <w:szCs w:val="28"/>
        </w:rPr>
        <w:t xml:space="preserve"> - </w:t>
      </w:r>
      <w:hyperlink w:anchor="P5787">
        <w:r w:rsidRPr="007E0793">
          <w:rPr>
            <w:rFonts w:ascii="Times New Roman" w:hAnsi="Times New Roman" w:cs="Times New Roman"/>
            <w:sz w:val="28"/>
            <w:szCs w:val="28"/>
          </w:rPr>
          <w:t>18</w:t>
        </w:r>
      </w:hyperlink>
      <w:r w:rsidRPr="007E0793">
        <w:rPr>
          <w:rFonts w:ascii="Times New Roman" w:hAnsi="Times New Roman" w:cs="Times New Roman"/>
          <w:sz w:val="28"/>
          <w:szCs w:val="28"/>
        </w:rPr>
        <w:t xml:space="preserve"> настоящего Порядка, при этом субсидия распределяется между местными бюджетами муниципальных образований, заявки которых набрали количество баллов в соответствии с критериями рейтинговой оценки мероприятий от двух и более.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При определении размера средств субсидии, предоставляемой местным </w:t>
      </w:r>
      <w:r w:rsidRPr="007E0793">
        <w:rPr>
          <w:rFonts w:ascii="Times New Roman" w:hAnsi="Times New Roman" w:cs="Times New Roman"/>
          <w:sz w:val="28"/>
          <w:szCs w:val="28"/>
        </w:rPr>
        <w:lastRenderedPageBreak/>
        <w:t>бюджетам по итогам дополнительного конкурса, коэффициент корректировки не применяется.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14" w:name="P5783"/>
      <w:bookmarkEnd w:id="214"/>
      <w:r w:rsidRPr="007E0793">
        <w:rPr>
          <w:rFonts w:ascii="Times New Roman" w:hAnsi="Times New Roman" w:cs="Times New Roman"/>
          <w:sz w:val="28"/>
          <w:szCs w:val="28"/>
        </w:rPr>
        <w:t>17. Итоги заседания конкурсной комиссии оформляются протоколом, который в том числе должен содержать следующие сведения о распределении средств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рекомендуемый перечень муниципальных образований - получателей субсидий;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рекомендуемый объем средств субсидии для каждого получателя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наименования и сроки завершения мероприятий, которые планируется осуществить за счет средств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15" w:name="P5787"/>
      <w:bookmarkEnd w:id="215"/>
      <w:r w:rsidRPr="007E0793">
        <w:rPr>
          <w:rFonts w:ascii="Times New Roman" w:hAnsi="Times New Roman" w:cs="Times New Roman"/>
          <w:sz w:val="28"/>
          <w:szCs w:val="28"/>
        </w:rPr>
        <w:t xml:space="preserve">18. На основании протокола, указанного в </w:t>
      </w:r>
      <w:hyperlink w:anchor="P5783">
        <w:r w:rsidRPr="007E0793">
          <w:rPr>
            <w:rFonts w:ascii="Times New Roman" w:hAnsi="Times New Roman" w:cs="Times New Roman"/>
            <w:sz w:val="28"/>
            <w:szCs w:val="28"/>
          </w:rPr>
          <w:t>пункте 17</w:t>
        </w:r>
      </w:hyperlink>
      <w:r w:rsidRPr="007E0793">
        <w:rPr>
          <w:rFonts w:ascii="Times New Roman" w:hAnsi="Times New Roman" w:cs="Times New Roman"/>
          <w:sz w:val="28"/>
          <w:szCs w:val="28"/>
        </w:rPr>
        <w:t xml:space="preserve"> настоящего Порядка, министерство разрабатывает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16" w:name="P5788"/>
      <w:bookmarkEnd w:id="216"/>
      <w:r w:rsidRPr="007E0793">
        <w:rPr>
          <w:rFonts w:ascii="Times New Roman" w:hAnsi="Times New Roman" w:cs="Times New Roman"/>
          <w:sz w:val="28"/>
          <w:szCs w:val="28"/>
        </w:rPr>
        <w:t xml:space="preserve">Не позднее двух месяцев с даты вступления в силу постановления, указанного в </w:t>
      </w:r>
      <w:hyperlink w:anchor="P5787">
        <w:r w:rsidRPr="007E0793">
          <w:rPr>
            <w:rFonts w:ascii="Times New Roman" w:hAnsi="Times New Roman" w:cs="Times New Roman"/>
            <w:sz w:val="28"/>
            <w:szCs w:val="28"/>
          </w:rPr>
          <w:t>абзаце первом</w:t>
        </w:r>
      </w:hyperlink>
      <w:r w:rsidRPr="007E0793">
        <w:rPr>
          <w:rFonts w:ascii="Times New Roman" w:hAnsi="Times New Roman" w:cs="Times New Roman"/>
          <w:sz w:val="28"/>
          <w:szCs w:val="28"/>
        </w:rPr>
        <w:t xml:space="preserve"> настоящего пункта,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общих требований.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18.1. В случае представления органами местного самоуправления гарантийного письма о внесении изменений в решение представительного органа муниципального образования о местном бюджете в рамках реализации муниципальной программы на мероприятие в размере, указанном в </w:t>
      </w:r>
      <w:hyperlink w:anchor="P5720">
        <w:r w:rsidRPr="007E0793">
          <w:rPr>
            <w:rFonts w:ascii="Times New Roman" w:hAnsi="Times New Roman" w:cs="Times New Roman"/>
            <w:sz w:val="28"/>
            <w:szCs w:val="28"/>
          </w:rPr>
          <w:t>подпункте 2 пункта 9</w:t>
        </w:r>
      </w:hyperlink>
      <w:r w:rsidRPr="007E0793">
        <w:rPr>
          <w:rFonts w:ascii="Times New Roman" w:hAnsi="Times New Roman" w:cs="Times New Roman"/>
          <w:sz w:val="28"/>
          <w:szCs w:val="28"/>
        </w:rPr>
        <w:t xml:space="preserve"> настоящего Порядка, в срок не позднее пяти рабочих дней со дня вступления в силу решения представительного органа муниципального образования о местном бюджете, подтверждающего наличие в местном бюджете бюджетных ассигнований муниципального образования на софинансирование реализации мероприятия в размере, указанном в </w:t>
      </w:r>
      <w:hyperlink w:anchor="P5720">
        <w:r w:rsidRPr="007E0793">
          <w:rPr>
            <w:rFonts w:ascii="Times New Roman" w:hAnsi="Times New Roman" w:cs="Times New Roman"/>
            <w:sz w:val="28"/>
            <w:szCs w:val="28"/>
          </w:rPr>
          <w:t>подпункте 2 пункта 9</w:t>
        </w:r>
      </w:hyperlink>
      <w:r w:rsidRPr="007E0793">
        <w:rPr>
          <w:rFonts w:ascii="Times New Roman" w:hAnsi="Times New Roman" w:cs="Times New Roman"/>
          <w:sz w:val="28"/>
          <w:szCs w:val="28"/>
        </w:rPr>
        <w:t xml:space="preserve"> настоящего Порядка, на соответствующий финансовый год, победитель конкурса представляет в министерство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19. Перераспределение средств субсидий местным бюджетам осуществляется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полный или частичный отказ муниципального образования от средств субсидии, распределенных ему в соответствии с настоящим Порядком;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полный или частичный возврат средств субсидии в связи с невыполнением или ненадлежащим выполнением муниципальным </w:t>
      </w:r>
      <w:r w:rsidRPr="007E0793">
        <w:rPr>
          <w:rFonts w:ascii="Times New Roman" w:hAnsi="Times New Roman" w:cs="Times New Roman"/>
          <w:sz w:val="28"/>
          <w:szCs w:val="28"/>
        </w:rPr>
        <w:lastRenderedPageBreak/>
        <w:t>образованием в установленные сроки обязательств, предусмотренных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нарушение муниципальным образованием условий соглашения, предусмотренного </w:t>
      </w:r>
      <w:hyperlink w:anchor="P5788">
        <w:r w:rsidRPr="007E0793">
          <w:rPr>
            <w:rFonts w:ascii="Times New Roman" w:hAnsi="Times New Roman" w:cs="Times New Roman"/>
            <w:sz w:val="28"/>
            <w:szCs w:val="28"/>
          </w:rPr>
          <w:t>абзацем вторым пункта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20. Перераспределение высвободившихся средств субсидий между муниципальными образованиями осуществляется в соответствии с </w:t>
      </w:r>
      <w:hyperlink w:anchor="P5715">
        <w:r w:rsidRPr="007E0793">
          <w:rPr>
            <w:rFonts w:ascii="Times New Roman" w:hAnsi="Times New Roman" w:cs="Times New Roman"/>
            <w:sz w:val="28"/>
            <w:szCs w:val="28"/>
          </w:rPr>
          <w:t>пунктами 8</w:t>
        </w:r>
      </w:hyperlink>
      <w:r w:rsidRPr="007E0793">
        <w:rPr>
          <w:rFonts w:ascii="Times New Roman" w:hAnsi="Times New Roman" w:cs="Times New Roman"/>
          <w:sz w:val="28"/>
          <w:szCs w:val="28"/>
        </w:rPr>
        <w:t xml:space="preserve"> - </w:t>
      </w:r>
      <w:hyperlink w:anchor="P5787">
        <w:r w:rsidRPr="007E0793">
          <w:rPr>
            <w:rFonts w:ascii="Times New Roman" w:hAnsi="Times New Roman" w:cs="Times New Roman"/>
            <w:sz w:val="28"/>
            <w:szCs w:val="28"/>
          </w:rPr>
          <w:t>18</w:t>
        </w:r>
      </w:hyperlink>
      <w:r w:rsidRPr="007E0793">
        <w:rPr>
          <w:rFonts w:ascii="Times New Roman" w:hAnsi="Times New Roman" w:cs="Times New Roman"/>
          <w:sz w:val="28"/>
          <w:szCs w:val="28"/>
        </w:rPr>
        <w:t xml:space="preserve"> настоящего Порядка.</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390">
        <w:r w:rsidR="003E12B2" w:rsidRPr="007E0793">
          <w:rPr>
            <w:rFonts w:ascii="Times New Roman" w:hAnsi="Times New Roman" w:cs="Times New Roman"/>
            <w:sz w:val="28"/>
            <w:szCs w:val="28"/>
          </w:rPr>
          <w:t>21</w:t>
        </w:r>
      </w:hyperlink>
      <w:r w:rsidR="003E12B2" w:rsidRPr="007E0793">
        <w:rPr>
          <w:rFonts w:ascii="Times New Roman" w:hAnsi="Times New Roman" w:cs="Times New Roman"/>
          <w:sz w:val="28"/>
          <w:szCs w:val="28"/>
        </w:rPr>
        <w:t>. Доведение лимитов бюджетных обязательств местным бюджетам производится министерством не позднее пяти рабочих дней со дня заключения соглашения.</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391">
        <w:r w:rsidR="003E12B2" w:rsidRPr="007E0793">
          <w:rPr>
            <w:rFonts w:ascii="Times New Roman" w:hAnsi="Times New Roman" w:cs="Times New Roman"/>
            <w:sz w:val="28"/>
            <w:szCs w:val="28"/>
          </w:rPr>
          <w:t>22</w:t>
        </w:r>
      </w:hyperlink>
      <w:r w:rsidR="003E12B2" w:rsidRPr="007E0793">
        <w:rPr>
          <w:rFonts w:ascii="Times New Roman" w:hAnsi="Times New Roman" w:cs="Times New Roman"/>
          <w:sz w:val="28"/>
          <w:szCs w:val="28"/>
        </w:rPr>
        <w:t>. Расходование средств субсидий допускается на выполнение мероприятий за счет средств субсидий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392">
        <w:r w:rsidR="003E12B2" w:rsidRPr="007E0793">
          <w:rPr>
            <w:rFonts w:ascii="Times New Roman" w:hAnsi="Times New Roman" w:cs="Times New Roman"/>
            <w:sz w:val="28"/>
            <w:szCs w:val="28"/>
          </w:rPr>
          <w:t>23</w:t>
        </w:r>
      </w:hyperlink>
      <w:r w:rsidR="003E12B2" w:rsidRPr="007E0793">
        <w:rPr>
          <w:rFonts w:ascii="Times New Roman" w:hAnsi="Times New Roman" w:cs="Times New Roman"/>
          <w:sz w:val="28"/>
          <w:szCs w:val="28"/>
        </w:rPr>
        <w:t>. Средства субсидий, которые высвобождаются по итогам проведения процедур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могут использоваться органами местного самоуправления по целевому назначению в рамках реализации мероприятий.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этом случае органы местного самоуправления в течение пяти рабочих дней со дня заключения муниципального контракта письменно направляют в министерство одно из следующих уведомлений: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о решении по использованию образовавшейся экономии средств субсидии на реализацию мероприятий на том же объекте, по которому была предоставлена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об отказе от использования образовавшейся экономии средств субсидии и возврате соответствующих средств субсидии в областной бюджет.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отказа органов местного самоуправления от использования субсидии высвободившиеся средства субсидии перераспределяются в соответствии с </w:t>
      </w:r>
      <w:hyperlink w:anchor="P5715">
        <w:r w:rsidRPr="007E0793">
          <w:rPr>
            <w:rFonts w:ascii="Times New Roman" w:hAnsi="Times New Roman" w:cs="Times New Roman"/>
            <w:sz w:val="28"/>
            <w:szCs w:val="28"/>
          </w:rPr>
          <w:t>пунктами 8</w:t>
        </w:r>
      </w:hyperlink>
      <w:r w:rsidRPr="007E0793">
        <w:rPr>
          <w:rFonts w:ascii="Times New Roman" w:hAnsi="Times New Roman" w:cs="Times New Roman"/>
          <w:sz w:val="28"/>
          <w:szCs w:val="28"/>
        </w:rPr>
        <w:t xml:space="preserve"> - </w:t>
      </w:r>
      <w:hyperlink w:anchor="P5787">
        <w:r w:rsidRPr="007E0793">
          <w:rPr>
            <w:rFonts w:ascii="Times New Roman" w:hAnsi="Times New Roman" w:cs="Times New Roman"/>
            <w:sz w:val="28"/>
            <w:szCs w:val="28"/>
          </w:rPr>
          <w:t>18</w:t>
        </w:r>
      </w:hyperlink>
      <w:r w:rsidRPr="007E0793">
        <w:rPr>
          <w:rFonts w:ascii="Times New Roman" w:hAnsi="Times New Roman" w:cs="Times New Roman"/>
          <w:sz w:val="28"/>
          <w:szCs w:val="28"/>
        </w:rPr>
        <w:t xml:space="preserve"> настоящего Порядка.</w:t>
      </w:r>
    </w:p>
    <w:bookmarkStart w:id="217" w:name="P5810"/>
    <w:bookmarkEnd w:id="217"/>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fldChar w:fldCharType="begin"/>
      </w:r>
      <w:r w:rsidR="003E12B2" w:rsidRPr="007E0793">
        <w:rPr>
          <w:rFonts w:ascii="Times New Roman" w:hAnsi="Times New Roman" w:cs="Times New Roman"/>
          <w:sz w:val="28"/>
          <w:szCs w:val="28"/>
        </w:rPr>
        <w:instrText xml:space="preserve"> HYPERLINK "consultantplus://offline/ref=591B97A23AD9FF77B21AEC3F58100A221054B4E2C347F0A372842C09C72BAD540581F0EA3C50E61134107F1A3A3421450BABD55CC679AA399D216A19G3l6L" \h </w:instrText>
      </w:r>
      <w:r w:rsidRPr="007E0793">
        <w:rPr>
          <w:rFonts w:ascii="Times New Roman" w:hAnsi="Times New Roman" w:cs="Times New Roman"/>
          <w:sz w:val="28"/>
          <w:szCs w:val="28"/>
        </w:rPr>
        <w:fldChar w:fldCharType="separate"/>
      </w:r>
      <w:r w:rsidR="003E12B2" w:rsidRPr="007E0793">
        <w:rPr>
          <w:rFonts w:ascii="Times New Roman" w:hAnsi="Times New Roman" w:cs="Times New Roman"/>
          <w:sz w:val="28"/>
          <w:szCs w:val="28"/>
        </w:rPr>
        <w:t>24</w:t>
      </w:r>
      <w:r w:rsidRPr="007E0793">
        <w:rPr>
          <w:rFonts w:ascii="Times New Roman" w:hAnsi="Times New Roman" w:cs="Times New Roman"/>
          <w:sz w:val="28"/>
          <w:szCs w:val="28"/>
        </w:rPr>
        <w:fldChar w:fldCharType="end"/>
      </w:r>
      <w:r w:rsidR="003E12B2" w:rsidRPr="007E0793">
        <w:rPr>
          <w:rFonts w:ascii="Times New Roman" w:hAnsi="Times New Roman" w:cs="Times New Roman"/>
          <w:sz w:val="28"/>
          <w:szCs w:val="28"/>
        </w:rPr>
        <w:t>. Предоставление местному бюджету необходимого объема средств субсидии для оплаты выполненных работ осуществляется министерством на основании следующих документов: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муниципальных контрактов на закупку товаров, работ, услуг для обеспечения муниципальных нужд;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актов сдачи-приемки выполненных работ;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счетов-фактур;</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иных договоров (соглашений) на выполнение работ, оказание услуг, поставку товаров и оборудования;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иных документов, необходимых для оплаты выполненных работ.</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393">
        <w:r w:rsidR="003E12B2" w:rsidRPr="007E0793">
          <w:rPr>
            <w:rFonts w:ascii="Times New Roman" w:hAnsi="Times New Roman" w:cs="Times New Roman"/>
            <w:sz w:val="28"/>
            <w:szCs w:val="28"/>
          </w:rPr>
          <w:t>25</w:t>
        </w:r>
      </w:hyperlink>
      <w:r w:rsidR="003E12B2" w:rsidRPr="007E0793">
        <w:rPr>
          <w:rFonts w:ascii="Times New Roman" w:hAnsi="Times New Roman" w:cs="Times New Roman"/>
          <w:sz w:val="28"/>
          <w:szCs w:val="28"/>
        </w:rPr>
        <w:t xml:space="preserve">. Субсидии из областного бюджета перечисляются на единые счета местных бюджетов, открытые в Управлении Федерального казначейства по Архангельской области и Ненецкому автономному округу для учета </w:t>
      </w:r>
      <w:r w:rsidR="003E12B2" w:rsidRPr="007E0793">
        <w:rPr>
          <w:rFonts w:ascii="Times New Roman" w:hAnsi="Times New Roman" w:cs="Times New Roman"/>
          <w:sz w:val="28"/>
          <w:szCs w:val="28"/>
        </w:rPr>
        <w:lastRenderedPageBreak/>
        <w:t>операций со средствами областного бюджета.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После представления органами местного самоуправления документов, указанных в </w:t>
      </w:r>
      <w:hyperlink w:anchor="P5810">
        <w:r w:rsidRPr="007E0793">
          <w:rPr>
            <w:rFonts w:ascii="Times New Roman" w:hAnsi="Times New Roman" w:cs="Times New Roman"/>
            <w:sz w:val="28"/>
            <w:szCs w:val="28"/>
          </w:rPr>
          <w:t>пункте 24</w:t>
        </w:r>
      </w:hyperlink>
      <w:r w:rsidRPr="007E0793">
        <w:rPr>
          <w:rFonts w:ascii="Times New Roman" w:hAnsi="Times New Roman" w:cs="Times New Roman"/>
          <w:sz w:val="28"/>
          <w:szCs w:val="28"/>
        </w:rPr>
        <w:t xml:space="preserve"> настоящих Правил, министерство не позднее 10 рабочих дней со дня представления документов доводит предельные объемы финансирования на лицевые счета, открытые для учета операций по переданным полномочиям получателей средств областного бюджета.</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394">
        <w:r w:rsidR="003E12B2" w:rsidRPr="007E0793">
          <w:rPr>
            <w:rFonts w:ascii="Times New Roman" w:hAnsi="Times New Roman" w:cs="Times New Roman"/>
            <w:sz w:val="28"/>
            <w:szCs w:val="28"/>
          </w:rPr>
          <w:t>26</w:t>
        </w:r>
      </w:hyperlink>
      <w:r w:rsidR="003E12B2" w:rsidRPr="007E0793">
        <w:rPr>
          <w:rFonts w:ascii="Times New Roman" w:hAnsi="Times New Roman" w:cs="Times New Roman"/>
          <w:sz w:val="28"/>
          <w:szCs w:val="28"/>
        </w:rPr>
        <w:t>. Для осуществления кассовых расходов с лицевых счетов уполномоченные органы местного самоуправления готовят заявки и направляют их в Управление Федерального казначейства по Архангельской области и Ненецкому автономному округу.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Органы местного самоуправления представляют в Управление Федерального казначейства по Архангельской области и Ненецкому автономному округу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соглашение;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муниципальные контракты на закупку товаров, работ, услуг для обеспечения муниципальных нужд;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акты сдачи-приемки выполненных работ;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счета-фактуры.</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395">
        <w:r w:rsidR="003E12B2" w:rsidRPr="007E0793">
          <w:rPr>
            <w:rFonts w:ascii="Times New Roman" w:hAnsi="Times New Roman" w:cs="Times New Roman"/>
            <w:sz w:val="28"/>
            <w:szCs w:val="28"/>
          </w:rPr>
          <w:t>27</w:t>
        </w:r>
      </w:hyperlink>
      <w:r w:rsidR="003E12B2" w:rsidRPr="007E0793">
        <w:rPr>
          <w:rFonts w:ascii="Times New Roman" w:hAnsi="Times New Roman" w:cs="Times New Roman"/>
          <w:sz w:val="28"/>
          <w:szCs w:val="28"/>
        </w:rPr>
        <w:t>. Операции со средствами субсидии осуществляются в порядке кассового обслуживания исполнения местного бюджета.</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396">
        <w:r w:rsidR="003E12B2" w:rsidRPr="007E0793">
          <w:rPr>
            <w:rFonts w:ascii="Times New Roman" w:hAnsi="Times New Roman" w:cs="Times New Roman"/>
            <w:sz w:val="28"/>
            <w:szCs w:val="28"/>
          </w:rPr>
          <w:t>28</w:t>
        </w:r>
      </w:hyperlink>
      <w:r w:rsidR="003E12B2" w:rsidRPr="007E0793">
        <w:rPr>
          <w:rFonts w:ascii="Times New Roman" w:hAnsi="Times New Roman" w:cs="Times New Roman"/>
          <w:sz w:val="28"/>
          <w:szCs w:val="28"/>
        </w:rPr>
        <w:t>. В случае если полномочия городских поселений Архангельской области по организации в границах поселения водоснабжения населения переданы на основании соглашения для осуществления муниципальным районам Архангельской области, средства субсидии в порядке межбюджетных отношений передаются из местного бюджета городского поселения Архангельской области в местный бюджет муниципального района Архангельской области.</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397">
        <w:r w:rsidR="003E12B2" w:rsidRPr="007E0793">
          <w:rPr>
            <w:rFonts w:ascii="Times New Roman" w:hAnsi="Times New Roman" w:cs="Times New Roman"/>
            <w:sz w:val="28"/>
            <w:szCs w:val="28"/>
          </w:rPr>
          <w:t>29</w:t>
        </w:r>
      </w:hyperlink>
      <w:r w:rsidR="003E12B2" w:rsidRPr="007E0793">
        <w:rPr>
          <w:rFonts w:ascii="Times New Roman" w:hAnsi="Times New Roman" w:cs="Times New Roman"/>
          <w:sz w:val="28"/>
          <w:szCs w:val="28"/>
        </w:rPr>
        <w:t xml:space="preserve">. В случае непредставления муниципальным образованием до 20 декабря текущего года в министерство документов, указанных в </w:t>
      </w:r>
      <w:hyperlink w:anchor="P5810">
        <w:r w:rsidR="003E12B2" w:rsidRPr="007E0793">
          <w:rPr>
            <w:rFonts w:ascii="Times New Roman" w:hAnsi="Times New Roman" w:cs="Times New Roman"/>
            <w:sz w:val="28"/>
            <w:szCs w:val="28"/>
          </w:rPr>
          <w:t>пункте 24</w:t>
        </w:r>
      </w:hyperlink>
      <w:r w:rsidR="003E12B2" w:rsidRPr="007E0793">
        <w:rPr>
          <w:rFonts w:ascii="Times New Roman" w:hAnsi="Times New Roman" w:cs="Times New Roman"/>
          <w:sz w:val="28"/>
          <w:szCs w:val="28"/>
        </w:rPr>
        <w:t xml:space="preserve"> настоящего Порядка, перечисление средств субсидии не осуществляется.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III. Контроль за целевым использованием средств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8B293D" w:rsidP="007E0793">
      <w:pPr>
        <w:pStyle w:val="ConsPlusNormal"/>
        <w:ind w:firstLine="540"/>
        <w:contextualSpacing/>
        <w:jc w:val="both"/>
        <w:rPr>
          <w:rFonts w:ascii="Times New Roman" w:hAnsi="Times New Roman" w:cs="Times New Roman"/>
          <w:sz w:val="28"/>
          <w:szCs w:val="28"/>
        </w:rPr>
      </w:pPr>
      <w:hyperlink r:id="rId398">
        <w:r w:rsidR="003E12B2" w:rsidRPr="007E0793">
          <w:rPr>
            <w:rFonts w:ascii="Times New Roman" w:hAnsi="Times New Roman" w:cs="Times New Roman"/>
            <w:sz w:val="28"/>
            <w:szCs w:val="28"/>
          </w:rPr>
          <w:t>30</w:t>
        </w:r>
      </w:hyperlink>
      <w:r w:rsidR="003E12B2" w:rsidRPr="007E0793">
        <w:rPr>
          <w:rFonts w:ascii="Times New Roman" w:hAnsi="Times New Roman" w:cs="Times New Roman"/>
          <w:sz w:val="28"/>
          <w:szCs w:val="28"/>
        </w:rPr>
        <w:t>. Органы местного самоуправления представляют в министерство отчетность об использовании субсидий в порядке и сроки, которые предусмотрены соглашениями.</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399">
        <w:r w:rsidR="003E12B2" w:rsidRPr="007E0793">
          <w:rPr>
            <w:rFonts w:ascii="Times New Roman" w:hAnsi="Times New Roman" w:cs="Times New Roman"/>
            <w:sz w:val="28"/>
            <w:szCs w:val="28"/>
          </w:rPr>
          <w:t>31</w:t>
        </w:r>
      </w:hyperlink>
      <w:r w:rsidR="003E12B2" w:rsidRPr="007E0793">
        <w:rPr>
          <w:rFonts w:ascii="Times New Roman" w:hAnsi="Times New Roman" w:cs="Times New Roman"/>
          <w:sz w:val="28"/>
          <w:szCs w:val="28"/>
        </w:rPr>
        <w:t xml:space="preserve">. Финансовая ответственность муниципального образования за </w:t>
      </w:r>
      <w:proofErr w:type="spellStart"/>
      <w:r w:rsidR="003E12B2" w:rsidRPr="007E0793">
        <w:rPr>
          <w:rFonts w:ascii="Times New Roman" w:hAnsi="Times New Roman" w:cs="Times New Roman"/>
          <w:sz w:val="28"/>
          <w:szCs w:val="28"/>
        </w:rPr>
        <w:t>недостижение</w:t>
      </w:r>
      <w:proofErr w:type="spellEnd"/>
      <w:r w:rsidR="003E12B2" w:rsidRPr="007E0793">
        <w:rPr>
          <w:rFonts w:ascii="Times New Roman" w:hAnsi="Times New Roman" w:cs="Times New Roman"/>
          <w:sz w:val="28"/>
          <w:szCs w:val="28"/>
        </w:rPr>
        <w:t xml:space="preserve"> значений результатов использования субсидии определяется в соответствии с </w:t>
      </w:r>
      <w:hyperlink r:id="rId400">
        <w:r w:rsidR="003E12B2" w:rsidRPr="007E0793">
          <w:rPr>
            <w:rFonts w:ascii="Times New Roman" w:hAnsi="Times New Roman" w:cs="Times New Roman"/>
            <w:sz w:val="28"/>
            <w:szCs w:val="28"/>
          </w:rPr>
          <w:t>пунктами 19</w:t>
        </w:r>
      </w:hyperlink>
      <w:r w:rsidR="003E12B2" w:rsidRPr="007E0793">
        <w:rPr>
          <w:rFonts w:ascii="Times New Roman" w:hAnsi="Times New Roman" w:cs="Times New Roman"/>
          <w:sz w:val="28"/>
          <w:szCs w:val="28"/>
        </w:rPr>
        <w:t xml:space="preserve"> и </w:t>
      </w:r>
      <w:hyperlink r:id="rId401">
        <w:r w:rsidR="003E12B2" w:rsidRPr="007E0793">
          <w:rPr>
            <w:rFonts w:ascii="Times New Roman" w:hAnsi="Times New Roman" w:cs="Times New Roman"/>
            <w:sz w:val="28"/>
            <w:szCs w:val="28"/>
          </w:rPr>
          <w:t>20</w:t>
        </w:r>
      </w:hyperlink>
      <w:r w:rsidR="003E12B2" w:rsidRPr="007E0793">
        <w:rPr>
          <w:rFonts w:ascii="Times New Roman" w:hAnsi="Times New Roman" w:cs="Times New Roman"/>
          <w:sz w:val="28"/>
          <w:szCs w:val="28"/>
        </w:rPr>
        <w:t xml:space="preserve"> общих требований.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Результатом использования субсидии является реализация мероприятий по разработке проектно-сметной документации на строительство и реконструкцию (модернизацию) объектов питьевого водоснабжения.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Показателем результата использования субсидии является количество разработанных проектов на строительство и реконструкцию (модернизацию) объектов питьевого водоснабжения, которое устанавливается соглашением.</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402">
        <w:r w:rsidR="003E12B2" w:rsidRPr="007E0793">
          <w:rPr>
            <w:rFonts w:ascii="Times New Roman" w:hAnsi="Times New Roman" w:cs="Times New Roman"/>
            <w:sz w:val="28"/>
            <w:szCs w:val="28"/>
          </w:rPr>
          <w:t>32</w:t>
        </w:r>
      </w:hyperlink>
      <w:r w:rsidR="003E12B2" w:rsidRPr="007E0793">
        <w:rPr>
          <w:rFonts w:ascii="Times New Roman" w:hAnsi="Times New Roman" w:cs="Times New Roman"/>
          <w:sz w:val="28"/>
          <w:szCs w:val="28"/>
        </w:rPr>
        <w:t>. Контроль за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403">
        <w:r w:rsidR="003E12B2" w:rsidRPr="007E0793">
          <w:rPr>
            <w:rFonts w:ascii="Times New Roman" w:hAnsi="Times New Roman" w:cs="Times New Roman"/>
            <w:sz w:val="28"/>
            <w:szCs w:val="28"/>
          </w:rPr>
          <w:t>33</w:t>
        </w:r>
      </w:hyperlink>
      <w:r w:rsidR="003E12B2" w:rsidRPr="007E0793">
        <w:rPr>
          <w:rFonts w:ascii="Times New Roman" w:hAnsi="Times New Roman" w:cs="Times New Roman"/>
          <w:sz w:val="28"/>
          <w:szCs w:val="28"/>
        </w:rPr>
        <w:t>. В случае выявления министерством или органами государственного финансового контроля нарушения органами местного самоуправления условий, целей и порядка предоставления субсидий,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404">
        <w:r w:rsidR="003E12B2" w:rsidRPr="007E0793">
          <w:rPr>
            <w:rFonts w:ascii="Times New Roman" w:hAnsi="Times New Roman" w:cs="Times New Roman"/>
            <w:sz w:val="28"/>
            <w:szCs w:val="28"/>
          </w:rPr>
          <w:t>34</w:t>
        </w:r>
      </w:hyperlink>
      <w:r w:rsidR="003E12B2" w:rsidRPr="007E0793">
        <w:rPr>
          <w:rFonts w:ascii="Times New Roman" w:hAnsi="Times New Roman" w:cs="Times New Roman"/>
          <w:sz w:val="28"/>
          <w:szCs w:val="28"/>
        </w:rPr>
        <w:t>. Ответственность за нецелевое использование средств субсидий несут органы местного самоуправления.</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405">
        <w:r w:rsidR="003E12B2" w:rsidRPr="007E0793">
          <w:rPr>
            <w:rFonts w:ascii="Times New Roman" w:hAnsi="Times New Roman" w:cs="Times New Roman"/>
            <w:sz w:val="28"/>
            <w:szCs w:val="28"/>
          </w:rPr>
          <w:t>35</w:t>
        </w:r>
      </w:hyperlink>
      <w:r w:rsidR="003E12B2" w:rsidRPr="007E0793">
        <w:rPr>
          <w:rFonts w:ascii="Times New Roman" w:hAnsi="Times New Roman" w:cs="Times New Roman"/>
          <w:sz w:val="28"/>
          <w:szCs w:val="28"/>
        </w:rPr>
        <w:t xml:space="preserve">. При наличии остатков субсидий, не использованных в отчетном финансовом году, органы местного самоуправления обязаны в течение 15 календарных дней со дня их уведомления министерством возвратить средства субсидии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406">
        <w:r w:rsidR="003E12B2" w:rsidRPr="007E0793">
          <w:rPr>
            <w:rFonts w:ascii="Times New Roman" w:hAnsi="Times New Roman" w:cs="Times New Roman"/>
            <w:sz w:val="28"/>
            <w:szCs w:val="28"/>
          </w:rPr>
          <w:t>Порядком</w:t>
        </w:r>
      </w:hyperlink>
      <w:r w:rsidR="003E12B2" w:rsidRPr="007E0793">
        <w:rPr>
          <w:rFonts w:ascii="Times New Roman" w:hAnsi="Times New Roman" w:cs="Times New Roman"/>
          <w:sz w:val="28"/>
          <w:szCs w:val="28"/>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7E0793">
        <w:rPr>
          <w:rFonts w:ascii="Times New Roman" w:hAnsi="Times New Roman" w:cs="Times New Roman"/>
          <w:sz w:val="28"/>
          <w:szCs w:val="28"/>
        </w:rPr>
        <w:t>№</w:t>
      </w:r>
      <w:r w:rsidR="003E12B2" w:rsidRPr="007E0793">
        <w:rPr>
          <w:rFonts w:ascii="Times New Roman" w:hAnsi="Times New Roman" w:cs="Times New Roman"/>
          <w:sz w:val="28"/>
          <w:szCs w:val="28"/>
        </w:rPr>
        <w:t xml:space="preserve"> 536-пп.</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407">
        <w:r w:rsidR="003E12B2" w:rsidRPr="007E0793">
          <w:rPr>
            <w:rFonts w:ascii="Times New Roman" w:hAnsi="Times New Roman" w:cs="Times New Roman"/>
            <w:sz w:val="28"/>
            <w:szCs w:val="28"/>
          </w:rPr>
          <w:t>36</w:t>
        </w:r>
      </w:hyperlink>
      <w:r w:rsidR="003E12B2" w:rsidRPr="007E0793">
        <w:rPr>
          <w:rFonts w:ascii="Times New Roman" w:hAnsi="Times New Roman" w:cs="Times New Roman"/>
          <w:sz w:val="28"/>
          <w:szCs w:val="28"/>
        </w:rPr>
        <w:t>. К органам местного самоуправления,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1"/>
        <w:rPr>
          <w:rFonts w:ascii="Times New Roman" w:hAnsi="Times New Roman" w:cs="Times New Roman"/>
          <w:sz w:val="28"/>
          <w:szCs w:val="28"/>
        </w:rPr>
      </w:pPr>
      <w:r w:rsidRPr="007E0793">
        <w:rPr>
          <w:rFonts w:ascii="Times New Roman" w:hAnsi="Times New Roman" w:cs="Times New Roman"/>
          <w:sz w:val="28"/>
          <w:szCs w:val="28"/>
        </w:rPr>
        <w:t>Приложение</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к Порядку предоставления</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и распределения субсидий</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из областного бюджета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бюджетам муниципальных районов,</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муниципальных округов, городских округов</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и городских поселений Архангельской</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области в целях софинансирования</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мероприятий по разработке</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проектно-сметной документации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на строительство и реконструкцию</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lastRenderedPageBreak/>
        <w:t>(модернизацию) объектов питьевого</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водоснабжения в рамках реализации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федерального проекта "Чистая вода"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национального проекта "Экология"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218" w:name="P5867"/>
      <w:bookmarkEnd w:id="218"/>
      <w:r w:rsidRPr="007E0793">
        <w:rPr>
          <w:rFonts w:ascii="Times New Roman" w:hAnsi="Times New Roman" w:cs="Times New Roman"/>
          <w:sz w:val="28"/>
          <w:szCs w:val="28"/>
        </w:rPr>
        <w:t>КРИТЕРИИ</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рейтинговой оценки мероприятий по разработке</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проектно-сметной документации на строительство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и реконструкцию (модернизацию) объектов</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питьевого водоснабжения</w:t>
      </w:r>
    </w:p>
    <w:p w:rsidR="003E12B2" w:rsidRPr="007E0793" w:rsidRDefault="003E12B2" w:rsidP="007E0793">
      <w:pPr>
        <w:pStyle w:val="ConsPlusNormal"/>
        <w:contextualSpacing/>
        <w:jc w:val="both"/>
        <w:rPr>
          <w:rFonts w:ascii="Times New Roman" w:hAnsi="Times New Roman" w:cs="Times New Roman"/>
          <w:sz w:val="28"/>
          <w:szCs w:val="28"/>
        </w:rPr>
      </w:pPr>
    </w:p>
    <w:p w:rsidR="00B61766" w:rsidRPr="007E0793" w:rsidRDefault="00B61766" w:rsidP="007E0793">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3"/>
        <w:gridCol w:w="3545"/>
        <w:gridCol w:w="1984"/>
      </w:tblGrid>
      <w:tr w:rsidR="003E12B2" w:rsidRPr="007E0793">
        <w:tc>
          <w:tcPr>
            <w:tcW w:w="3463" w:type="dxa"/>
            <w:tcBorders>
              <w:top w:val="single" w:sz="4" w:space="0" w:color="auto"/>
              <w:bottom w:val="single" w:sz="4" w:space="0" w:color="auto"/>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Наименование критерия</w:t>
            </w:r>
          </w:p>
        </w:tc>
        <w:tc>
          <w:tcPr>
            <w:tcW w:w="3545" w:type="dxa"/>
            <w:tcBorders>
              <w:top w:val="single" w:sz="4" w:space="0" w:color="auto"/>
              <w:bottom w:val="single" w:sz="4" w:space="0" w:color="auto"/>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Оценка</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за выполнение/невыполнение (баллов)</w:t>
            </w:r>
          </w:p>
        </w:tc>
        <w:tc>
          <w:tcPr>
            <w:tcW w:w="1984" w:type="dxa"/>
            <w:tcBorders>
              <w:top w:val="single" w:sz="4" w:space="0" w:color="auto"/>
              <w:bottom w:val="single" w:sz="4" w:space="0" w:color="auto"/>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Подтверждающий документ</w:t>
            </w:r>
          </w:p>
        </w:tc>
      </w:tr>
      <w:tr w:rsidR="003E12B2" w:rsidRPr="007E0793">
        <w:tblPrEx>
          <w:tblBorders>
            <w:left w:val="none" w:sz="0" w:space="0" w:color="auto"/>
            <w:right w:val="none" w:sz="0" w:space="0" w:color="auto"/>
            <w:insideH w:val="none" w:sz="0" w:space="0" w:color="auto"/>
            <w:insideV w:val="none" w:sz="0" w:space="0" w:color="auto"/>
          </w:tblBorders>
        </w:tblPrEx>
        <w:tc>
          <w:tcPr>
            <w:tcW w:w="3463" w:type="dxa"/>
            <w:tcBorders>
              <w:top w:val="single" w:sz="4" w:space="0" w:color="auto"/>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1. Срок завершения мероприятий по разработке проектно-сметной документации на</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строительство</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и реконструкцию (модернизацию) объектов питьевого водоснабжения, планируемых к реализации</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за счет средств субсидии</w:t>
            </w:r>
          </w:p>
        </w:tc>
        <w:tc>
          <w:tcPr>
            <w:tcW w:w="3545" w:type="dxa"/>
            <w:tcBorders>
              <w:top w:val="single" w:sz="4" w:space="0" w:color="auto"/>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в год предоставления</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субсидии - 2 балла;</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в первый год, следующий</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за годом предоставления субсидии - 1 балл;</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во второй год, следующий</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за годом предоставления субсидии, и позднее -</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0 баллов</w:t>
            </w:r>
          </w:p>
        </w:tc>
        <w:tc>
          <w:tcPr>
            <w:tcW w:w="1984" w:type="dxa"/>
            <w:tcBorders>
              <w:top w:val="single" w:sz="4" w:space="0" w:color="auto"/>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письмо главы муниципального образования о сроке завершения мероприятий,</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на которые планируется выделение субсидии</w:t>
            </w:r>
          </w:p>
        </w:tc>
      </w:tr>
      <w:tr w:rsidR="003E12B2" w:rsidRPr="007E0793">
        <w:tblPrEx>
          <w:tblBorders>
            <w:left w:val="none" w:sz="0" w:space="0" w:color="auto"/>
            <w:right w:val="none" w:sz="0" w:space="0" w:color="auto"/>
            <w:insideH w:val="none" w:sz="0" w:space="0" w:color="auto"/>
            <w:insideV w:val="none" w:sz="0" w:space="0" w:color="auto"/>
          </w:tblBorders>
        </w:tblPrEx>
        <w:tc>
          <w:tcPr>
            <w:tcW w:w="3463"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2. Количество человек, обеспеченных качественной питьевой водой из централизованных систем водоснабжения по результатам строительства и реконструкции (модернизации) объектов водоснабжения, по которым планируется разработка проектно-сметной документации за счет средств субсидии</w:t>
            </w:r>
          </w:p>
        </w:tc>
        <w:tc>
          <w:tcPr>
            <w:tcW w:w="3545"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более 10 000 человек -</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5 баллов;</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5000 - 9999 человек - 4 балла;</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2000 - 4999 человек - 3 балла;</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1000 - 1999 человек - 2 балла;</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300 - 999 человек - 1 балл;</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0 - 299 человек - 0 баллов</w:t>
            </w:r>
          </w:p>
        </w:tc>
        <w:tc>
          <w:tcPr>
            <w:tcW w:w="1984"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заявка на участие</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в конкурсе на предоставление субсидии</w:t>
            </w:r>
          </w:p>
        </w:tc>
      </w:tr>
    </w:tbl>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219" w:name="P5913"/>
      <w:bookmarkEnd w:id="219"/>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ГОСУДАРСТВЕННЫМ (МУНИЦИПАЛЬНЫМ) УЧРЕЖДЕНИЯМ</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(ЗА ИСКЛЮЧЕНИЕМ КАЗЕННЫХ УЧРЕЖДЕНИЙ), ЯВЛЯЮЩИМСЯ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ТЕПЛОСНАБЖАЮЩИМИ ОРГАНИЗАЦИЯМИ, ГРАНТОВ В ФОРМЕ СУБСИДИЙ</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НА ВОЗМЕЩЕНИЕ НЕДОПОЛУЧЕННЫХ ДОХОДОВ, ВОЗНИКАЮЩИХ</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В РЕЗУЛЬТАТЕ ГОСУДАРСТВЕННОГО РЕГУЛИРОВАНИЯ ТАРИФОВ</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НА ТЕПЛОВУЮ ЭНЕРГИЮ, ПОСТАВЛЯЕМУЮ НАСЕЛЕНИЮ И ПОТРЕБИТЕЛЯМ,</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ПРИРАВНЕННЫМ К НАСЕЛЕНИЮ, НА НУЖДЫ ТЕПЛОСНАБЖЕНИЯ</w:t>
      </w:r>
    </w:p>
    <w:p w:rsidR="00B61766" w:rsidRPr="007E0793" w:rsidRDefault="00B61766" w:rsidP="007E0793">
      <w:pPr>
        <w:pStyle w:val="ConsPlusTitle"/>
        <w:contextualSpacing/>
        <w:jc w:val="center"/>
        <w:outlineLvl w:val="1"/>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 Общие положения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 </w:t>
      </w:r>
      <w:hyperlink r:id="rId408">
        <w:r w:rsidRPr="007E0793">
          <w:rPr>
            <w:rFonts w:ascii="Times New Roman" w:hAnsi="Times New Roman" w:cs="Times New Roman"/>
            <w:sz w:val="28"/>
            <w:szCs w:val="28"/>
          </w:rPr>
          <w:t>абзацем первым пункта 4 статьи 78.1</w:t>
        </w:r>
      </w:hyperlink>
      <w:r w:rsidRPr="007E0793">
        <w:rPr>
          <w:rFonts w:ascii="Times New Roman" w:hAnsi="Times New Roman" w:cs="Times New Roman"/>
          <w:sz w:val="28"/>
          <w:szCs w:val="28"/>
        </w:rPr>
        <w:t xml:space="preserve"> Бюджетного кодекса Российской Федерации, Федеральным </w:t>
      </w:r>
      <w:hyperlink r:id="rId409">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27 июля 2010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190-ФЗ "О теплоснабжении", общими </w:t>
      </w:r>
      <w:hyperlink r:id="rId410">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1492 (далее - общие требования), областным </w:t>
      </w:r>
      <w:hyperlink r:id="rId411">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 июля 2012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512-32-ОЗ "Об установлении лиц, имеющих право на льготы по оплате тепловой энергии (мощности), теплоносителя, оснований для предоставления льгот и порядка компенсации выпадающих доходов теплоснабжающих организаций", государственной </w:t>
      </w:r>
      <w:hyperlink w:anchor="P133">
        <w:r w:rsidRPr="007E0793">
          <w:rPr>
            <w:rFonts w:ascii="Times New Roman" w:hAnsi="Times New Roman" w:cs="Times New Roman"/>
            <w:sz w:val="28"/>
            <w:szCs w:val="28"/>
          </w:rPr>
          <w:t>программой</w:t>
        </w:r>
      </w:hyperlink>
      <w:r w:rsidRPr="007E0793">
        <w:rPr>
          <w:rFonts w:ascii="Times New Roman" w:hAnsi="Times New Roman" w:cs="Times New Roman"/>
          <w:sz w:val="28"/>
          <w:szCs w:val="28"/>
        </w:rPr>
        <w:t xml:space="preserve"> Архангельской области "Развитие энергетики и жилищно-коммунального хозяйства Архангельской области", утвержденной настоящим постановлением (далее - государственная программа), устанавливает порядок и условия предоставления государственным (муниципальным) учреждениям, не являющимся казенными учреждениями, являющимся теплоснабжающими организациями (далее - теплоснабжающие организации), грантов в форме субсидий на возмещение недополученных доходов, возникающих в результате государственного регулирования </w:t>
      </w:r>
      <w:r w:rsidRPr="007E0793">
        <w:rPr>
          <w:rFonts w:ascii="Times New Roman" w:hAnsi="Times New Roman" w:cs="Times New Roman"/>
          <w:sz w:val="28"/>
          <w:szCs w:val="28"/>
        </w:rPr>
        <w:lastRenderedPageBreak/>
        <w:t>тарифов на тепловую энергию, поставляемую населению и потребителям, приравненным к населению, на нужды теплоснабжения (далее - субсидия,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Субсидия предоставляется в рамках </w:t>
      </w:r>
      <w:hyperlink w:anchor="P133">
        <w:r w:rsidRPr="007E0793">
          <w:rPr>
            <w:rFonts w:ascii="Times New Roman" w:hAnsi="Times New Roman" w:cs="Times New Roman"/>
            <w:sz w:val="28"/>
            <w:szCs w:val="28"/>
          </w:rPr>
          <w:t xml:space="preserve">подпрограммы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w:t>
        </w:r>
      </w:hyperlink>
      <w:r w:rsidRPr="007E0793">
        <w:rPr>
          <w:rFonts w:ascii="Times New Roman" w:hAnsi="Times New Roman" w:cs="Times New Roman"/>
          <w:sz w:val="28"/>
          <w:szCs w:val="28"/>
        </w:rPr>
        <w:t xml:space="preserve"> государственной программы.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20" w:name="P5934"/>
      <w:bookmarkEnd w:id="220"/>
      <w:r w:rsidRPr="007E0793">
        <w:rPr>
          <w:rFonts w:ascii="Times New Roman" w:hAnsi="Times New Roman" w:cs="Times New Roman"/>
          <w:sz w:val="28"/>
          <w:szCs w:val="28"/>
        </w:rPr>
        <w:t>5. Целью предоставления субсидии является возмещение теплоснабжающим организациям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21" w:name="P5935"/>
      <w:bookmarkEnd w:id="221"/>
      <w:r w:rsidRPr="007E0793">
        <w:rPr>
          <w:rFonts w:ascii="Times New Roman" w:hAnsi="Times New Roman" w:cs="Times New Roman"/>
          <w:sz w:val="28"/>
          <w:szCs w:val="28"/>
        </w:rPr>
        <w:t>6. Право на получение субсидии имеют теплоснабжающие организации, соответствующие следующим критериям: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для теплоснабжающей организации на текущий календарный год постановлением агентства по тарифам и ценам Архангельской области (далее - агентство, постановление агентства) установлены тарифы на тепловую энергию, поставляемую потребителям, в случае отсутствия дифференциации тарифов по схеме подключения (далее - экономически обоснованный тариф на тепловую энергию), превышающие тарифы на тепловую энергию, поставляемую населению и потребителям, приравненным к населению (далее - льготные тарифы на тепловую энергию);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теплоснабжающая организация является государственным (муниципальным) бюджетным или автономным учреждением (за исключением казенных учреждений).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 Порядок проведения отбора получателей субсидий</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для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222" w:name="P5942"/>
      <w:bookmarkEnd w:id="222"/>
      <w:r w:rsidRPr="007E0793">
        <w:rPr>
          <w:rFonts w:ascii="Times New Roman" w:hAnsi="Times New Roman" w:cs="Times New Roman"/>
          <w:sz w:val="28"/>
          <w:szCs w:val="28"/>
        </w:rPr>
        <w:t xml:space="preserve">7. Отбор проводится министерством путем запроса предложений на основании заявлений о заключении договора о предоставлении из областного бюджета субсидии между министерством и теплоснабжающей организацией (далее соответственно - заявление, договор), направленных </w:t>
      </w:r>
      <w:r w:rsidRPr="007E0793">
        <w:rPr>
          <w:rFonts w:ascii="Times New Roman" w:hAnsi="Times New Roman" w:cs="Times New Roman"/>
          <w:sz w:val="28"/>
          <w:szCs w:val="28"/>
        </w:rPr>
        <w:lastRenderedPageBreak/>
        <w:t xml:space="preserve">теплоснабжающими организациями, которые соответствуют критериям отбора предусмотренным </w:t>
      </w:r>
      <w:hyperlink w:anchor="P5935">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 согласно очередности поступления указанных заявлений.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Для участия в отборе теплоснабжающая организация, представляет в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23" w:name="P5944"/>
      <w:bookmarkEnd w:id="223"/>
      <w:r w:rsidRPr="007E0793">
        <w:rPr>
          <w:rFonts w:ascii="Times New Roman" w:hAnsi="Times New Roman" w:cs="Times New Roman"/>
          <w:sz w:val="28"/>
          <w:szCs w:val="28"/>
        </w:rPr>
        <w:t>1) заявление, в обязательном порядке включающее в себя: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а) сведения о получении (неполучении) субсидии из областного бюджета в соответствии с иными нормативными правовыми актами Архангельской области на цели, указанные в </w:t>
      </w:r>
      <w:hyperlink w:anchor="P5934">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согласие на публикацию (размещение) в информационно-телекоммуникационной сети "Интернет" информации о теплоснабжающей организации, о подаваемом заявлении, иной информации, связанной с соответствующим отбором;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согласие органа государственной власти (государственного органа),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8. Организацию и проведение отбора осуществляет министерство, которое последовательно: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издает распоряжение о проведении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24" w:name="P5950"/>
      <w:bookmarkEnd w:id="224"/>
      <w:r w:rsidRPr="007E0793">
        <w:rPr>
          <w:rFonts w:ascii="Times New Roman" w:hAnsi="Times New Roman" w:cs="Times New Roman"/>
          <w:sz w:val="28"/>
          <w:szCs w:val="28"/>
        </w:rPr>
        <w:t>2) готовит объявление о проведении отбора (далее - объявление).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Объявление должно содержать: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 сроки проведения отбора (даты и времени начала (окончания) подачи (приема) предложений), которые не могут быть меньше 30 календарных дней, следующих за днем размещения извещения;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наименование, место нахождения, почтовый адрес, адрес электронной почты министерства;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цель предоставления субсидии в соответствии с </w:t>
      </w:r>
      <w:hyperlink w:anchor="P5934">
        <w:r w:rsidRPr="007E0793">
          <w:rPr>
            <w:rFonts w:ascii="Times New Roman" w:hAnsi="Times New Roman" w:cs="Times New Roman"/>
            <w:sz w:val="28"/>
            <w:szCs w:val="28"/>
          </w:rPr>
          <w:t>пунктом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 критерии и требования к теплоснабжающим организациям в соответствии с </w:t>
      </w:r>
      <w:hyperlink w:anchor="P5935">
        <w:r w:rsidRPr="007E0793">
          <w:rPr>
            <w:rFonts w:ascii="Times New Roman" w:hAnsi="Times New Roman" w:cs="Times New Roman"/>
            <w:sz w:val="28"/>
            <w:szCs w:val="28"/>
          </w:rPr>
          <w:t>пунктами 6</w:t>
        </w:r>
      </w:hyperlink>
      <w:r w:rsidRPr="007E0793">
        <w:rPr>
          <w:rFonts w:ascii="Times New Roman" w:hAnsi="Times New Roman" w:cs="Times New Roman"/>
          <w:sz w:val="28"/>
          <w:szCs w:val="28"/>
        </w:rPr>
        <w:t xml:space="preserve"> и </w:t>
      </w:r>
      <w:hyperlink w:anchor="P5978">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 и перечень документов, представляемых теплоснабжающими организациями для подтверждения их соответствия указанным критериям и требованиям;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е) порядок подачи заявлений и требования, предъявляемые к их форме и содержанию;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ж) порядок отзыва заявлений, порядок их возврата, определяющий, в том числе основания для возврата заявлений, а также порядок внесения изменений в предложения теплоснабжающими организациями;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 правила рассмотрения и оценки заявлений теплоснабжающих организаций;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и) порядок предоставления теплоснабжающим организациям разъяснений положений объявления о проведении отбора, даты начала и </w:t>
      </w:r>
      <w:r w:rsidRPr="007E0793">
        <w:rPr>
          <w:rFonts w:ascii="Times New Roman" w:hAnsi="Times New Roman" w:cs="Times New Roman"/>
          <w:sz w:val="28"/>
          <w:szCs w:val="28"/>
        </w:rPr>
        <w:lastRenderedPageBreak/>
        <w:t>окончания срока такого предоставления;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к) срок, в течение которого теплоснабжающие организации - победители отбора должны подписать договор;</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л) условия признания теплоснабжающих организаций уклонившимися от заключения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размещает на официальном сайте проект договора о предоставлении из областного бюджета субсидии по форме, соответствующей типовой форме соглашения (договора) о предоставлении субсидии, утвержденной министерством финансов Архангельской области в соответствии с </w:t>
      </w:r>
      <w:hyperlink r:id="rId412">
        <w:r w:rsidRPr="007E0793">
          <w:rPr>
            <w:rFonts w:ascii="Times New Roman" w:hAnsi="Times New Roman" w:cs="Times New Roman"/>
            <w:sz w:val="28"/>
            <w:szCs w:val="28"/>
          </w:rPr>
          <w:t>пунктом 4 статьи 78.1</w:t>
        </w:r>
      </w:hyperlink>
      <w:r w:rsidRPr="007E0793">
        <w:rPr>
          <w:rFonts w:ascii="Times New Roman" w:hAnsi="Times New Roman" w:cs="Times New Roman"/>
          <w:sz w:val="28"/>
          <w:szCs w:val="28"/>
        </w:rPr>
        <w:t xml:space="preserve"> Бюджетного кодекса Российской Федерации и общими </w:t>
      </w:r>
      <w:hyperlink r:id="rId413">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(далее - проект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осуществляет прием и регистрацию заявлений;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проверяет заявления и документы, предусмотренные </w:t>
      </w:r>
      <w:hyperlink w:anchor="P5942">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6) оценивает заявления на соответствие теплоснабжающих организаций критериям, установленным </w:t>
      </w:r>
      <w:hyperlink w:anchor="P5935">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7) в течение 10 рабочих дней со дня поступления заявления и документов, предусмотренных </w:t>
      </w:r>
      <w:hyperlink w:anchor="P5942">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25" w:name="P5972"/>
      <w:bookmarkEnd w:id="225"/>
      <w:r w:rsidRPr="007E0793">
        <w:rPr>
          <w:rFonts w:ascii="Times New Roman" w:hAnsi="Times New Roman" w:cs="Times New Roman"/>
          <w:sz w:val="28"/>
          <w:szCs w:val="28"/>
        </w:rPr>
        <w:t>а) об отклонении заявления теплоснабжающей организации;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о признании теплоснабжающей организации победителем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Решение, указанное в </w:t>
      </w:r>
      <w:hyperlink w:anchor="P5972">
        <w:r w:rsidRPr="007E0793">
          <w:rPr>
            <w:rFonts w:ascii="Times New Roman" w:hAnsi="Times New Roman" w:cs="Times New Roman"/>
            <w:sz w:val="28"/>
            <w:szCs w:val="28"/>
          </w:rPr>
          <w:t>подпункте "а"</w:t>
        </w:r>
      </w:hyperlink>
      <w:r w:rsidRPr="007E0793">
        <w:rPr>
          <w:rFonts w:ascii="Times New Roman" w:hAnsi="Times New Roman" w:cs="Times New Roman"/>
          <w:sz w:val="28"/>
          <w:szCs w:val="28"/>
        </w:rPr>
        <w:t xml:space="preserve"> настоящего подпункта, принимается министерством в случае несоответствия теплоснабжающих организаций критериям и требованиям, установленным </w:t>
      </w:r>
      <w:hyperlink w:anchor="P5935">
        <w:r w:rsidRPr="007E0793">
          <w:rPr>
            <w:rFonts w:ascii="Times New Roman" w:hAnsi="Times New Roman" w:cs="Times New Roman"/>
            <w:sz w:val="28"/>
            <w:szCs w:val="28"/>
          </w:rPr>
          <w:t>пунктами 6</w:t>
        </w:r>
      </w:hyperlink>
      <w:r w:rsidRPr="007E0793">
        <w:rPr>
          <w:rFonts w:ascii="Times New Roman" w:hAnsi="Times New Roman" w:cs="Times New Roman"/>
          <w:sz w:val="28"/>
          <w:szCs w:val="28"/>
        </w:rPr>
        <w:t xml:space="preserve"> и </w:t>
      </w:r>
      <w:hyperlink w:anchor="P5978">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Указанное решение направляется теплоснабжающей организации в течение пяти рабочих дней со дня его принятия и может быть обжаловано ею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26" w:name="P5976"/>
      <w:bookmarkEnd w:id="226"/>
      <w:r w:rsidRPr="007E0793">
        <w:rPr>
          <w:rFonts w:ascii="Times New Roman" w:hAnsi="Times New Roman" w:cs="Times New Roman"/>
          <w:sz w:val="28"/>
          <w:szCs w:val="28"/>
        </w:rPr>
        <w:t>8) готовит информацию о результатах рассмотрения поступивших заявлений (далее - информация).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9. Объявление, предусмотренное </w:t>
      </w:r>
      <w:hyperlink w:anchor="P5950">
        <w:r w:rsidRPr="007E0793">
          <w:rPr>
            <w:rFonts w:ascii="Times New Roman" w:hAnsi="Times New Roman" w:cs="Times New Roman"/>
            <w:sz w:val="28"/>
            <w:szCs w:val="28"/>
          </w:rPr>
          <w:t>подпунктом 2 пункта 8</w:t>
        </w:r>
      </w:hyperlink>
      <w:r w:rsidRPr="007E0793">
        <w:rPr>
          <w:rFonts w:ascii="Times New Roman" w:hAnsi="Times New Roman" w:cs="Times New Roman"/>
          <w:sz w:val="28"/>
          <w:szCs w:val="28"/>
        </w:rPr>
        <w:t xml:space="preserve"> настоящего Порядка, и информация, предусмотренная </w:t>
      </w:r>
      <w:hyperlink w:anchor="P5976">
        <w:r w:rsidRPr="007E0793">
          <w:rPr>
            <w:rFonts w:ascii="Times New Roman" w:hAnsi="Times New Roman" w:cs="Times New Roman"/>
            <w:sz w:val="28"/>
            <w:szCs w:val="28"/>
          </w:rPr>
          <w:t>подпунктом 8 пункта 8</w:t>
        </w:r>
      </w:hyperlink>
      <w:r w:rsidRPr="007E0793">
        <w:rPr>
          <w:rFonts w:ascii="Times New Roman" w:hAnsi="Times New Roman" w:cs="Times New Roman"/>
          <w:sz w:val="28"/>
          <w:szCs w:val="28"/>
        </w:rPr>
        <w:t xml:space="preserve"> настоящего Порядка, размещаются на едином портале и на официальном сайте Правительства Архангельской области https://dvi</w:t>
      </w:r>
      <w:r w:rsidR="007E0793">
        <w:rPr>
          <w:rFonts w:ascii="Times New Roman" w:hAnsi="Times New Roman" w:cs="Times New Roman"/>
          <w:sz w:val="28"/>
          <w:szCs w:val="28"/>
        </w:rPr>
        <w:t>№</w:t>
      </w:r>
      <w:r w:rsidRPr="007E0793">
        <w:rPr>
          <w:rFonts w:ascii="Times New Roman" w:hAnsi="Times New Roman" w:cs="Times New Roman"/>
          <w:sz w:val="28"/>
          <w:szCs w:val="28"/>
        </w:rPr>
        <w:t>ala</w:t>
      </w:r>
      <w:r w:rsidR="007E0793">
        <w:rPr>
          <w:rFonts w:ascii="Times New Roman" w:hAnsi="Times New Roman" w:cs="Times New Roman"/>
          <w:sz w:val="28"/>
          <w:szCs w:val="28"/>
        </w:rPr>
        <w:t>№</w:t>
      </w:r>
      <w:r w:rsidRPr="007E0793">
        <w:rPr>
          <w:rFonts w:ascii="Times New Roman" w:hAnsi="Times New Roman" w:cs="Times New Roman"/>
          <w:sz w:val="28"/>
          <w:szCs w:val="28"/>
        </w:rPr>
        <w:t>d.ru в информационно-телекоммуникационной сети "Интернет" (далее - официальный сайт).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27" w:name="P5978"/>
      <w:bookmarkEnd w:id="227"/>
      <w:r w:rsidRPr="007E0793">
        <w:rPr>
          <w:rFonts w:ascii="Times New Roman" w:hAnsi="Times New Roman" w:cs="Times New Roman"/>
          <w:sz w:val="28"/>
          <w:szCs w:val="28"/>
        </w:rPr>
        <w:t xml:space="preserve">10. Теплоснабжающая организация на первое число месяца, предшествующего месяцу, в котором указанная организация подала заявление, не должна являться получателем субсидии из областного бюджета в соответствии с иными нормативными правовыми актами Архангельской области на цели, указанные в </w:t>
      </w:r>
      <w:hyperlink w:anchor="P5934">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Положения </w:t>
      </w:r>
      <w:hyperlink r:id="rId414">
        <w:r w:rsidRPr="007E0793">
          <w:rPr>
            <w:rFonts w:ascii="Times New Roman" w:hAnsi="Times New Roman" w:cs="Times New Roman"/>
            <w:sz w:val="28"/>
            <w:szCs w:val="28"/>
          </w:rPr>
          <w:t>пункта 17 статьи 241</w:t>
        </w:r>
      </w:hyperlink>
      <w:r w:rsidRPr="007E0793">
        <w:rPr>
          <w:rFonts w:ascii="Times New Roman" w:hAnsi="Times New Roman" w:cs="Times New Roman"/>
          <w:sz w:val="28"/>
          <w:szCs w:val="28"/>
        </w:rPr>
        <w:t xml:space="preserve"> Бюджетного кодекса Российской </w:t>
      </w:r>
      <w:r w:rsidRPr="007E0793">
        <w:rPr>
          <w:rFonts w:ascii="Times New Roman" w:hAnsi="Times New Roman" w:cs="Times New Roman"/>
          <w:sz w:val="28"/>
          <w:szCs w:val="28"/>
        </w:rPr>
        <w:lastRenderedPageBreak/>
        <w:t>Федерации к теплоснабжающим организациям в рамках настоящего Порядка не применяются.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III. Условия заключения договора и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11. Предоставление субсидии осуществляется министерством на основании заключенных с теплоснабжающими организациями договоров на текущий финансовый год после установления агентством экономически обоснованных тарифов и льготных тарифов.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28" w:name="P5985"/>
      <w:bookmarkEnd w:id="228"/>
      <w:r w:rsidRPr="007E0793">
        <w:rPr>
          <w:rFonts w:ascii="Times New Roman" w:hAnsi="Times New Roman" w:cs="Times New Roman"/>
          <w:sz w:val="28"/>
          <w:szCs w:val="28"/>
        </w:rPr>
        <w:t xml:space="preserve">12. Для заключения договора теплоснабжающая организация вместе с заявлением, предусмотренным </w:t>
      </w:r>
      <w:hyperlink w:anchor="P5942">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представляет в министерство следующие документы (далее соответственно - заявитель, документация):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29" w:name="P5986"/>
      <w:bookmarkEnd w:id="229"/>
      <w:r w:rsidRPr="007E0793">
        <w:rPr>
          <w:rFonts w:ascii="Times New Roman" w:hAnsi="Times New Roman" w:cs="Times New Roman"/>
          <w:sz w:val="28"/>
          <w:szCs w:val="28"/>
        </w:rPr>
        <w:t>1) документы, подтверждающие полномочия лица, представляющего интересы заявителя, в случае, если данное лицо не является лицом, имеющим право без доверенности действовать от имени заявителя;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30" w:name="P5987"/>
      <w:bookmarkEnd w:id="230"/>
      <w:r w:rsidRPr="007E0793">
        <w:rPr>
          <w:rFonts w:ascii="Times New Roman" w:hAnsi="Times New Roman" w:cs="Times New Roman"/>
          <w:sz w:val="28"/>
          <w:szCs w:val="28"/>
        </w:rPr>
        <w:t>2) проект договора, подписанного уполномоченным лицом заявителя.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13. Для заключения договора заявитель вправе представить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31" w:name="P5989"/>
      <w:bookmarkEnd w:id="231"/>
      <w:r w:rsidRPr="007E0793">
        <w:rPr>
          <w:rFonts w:ascii="Times New Roman" w:hAnsi="Times New Roman" w:cs="Times New Roman"/>
          <w:sz w:val="28"/>
          <w:szCs w:val="28"/>
        </w:rPr>
        <w:t xml:space="preserve">1) выписку из Единого государственного реестра юридических лиц (ЕГРЮЛ), выданную не ранее чем за 30 календарных дней до дня подачи заявления, указанного в </w:t>
      </w:r>
      <w:hyperlink w:anchor="P5944">
        <w:r w:rsidRPr="007E0793">
          <w:rPr>
            <w:rFonts w:ascii="Times New Roman" w:hAnsi="Times New Roman" w:cs="Times New Roman"/>
            <w:sz w:val="28"/>
            <w:szCs w:val="28"/>
          </w:rPr>
          <w:t>подпункте 1 пункта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32" w:name="P5990"/>
      <w:bookmarkEnd w:id="232"/>
      <w:r w:rsidRPr="007E0793">
        <w:rPr>
          <w:rFonts w:ascii="Times New Roman" w:hAnsi="Times New Roman" w:cs="Times New Roman"/>
          <w:sz w:val="28"/>
          <w:szCs w:val="28"/>
        </w:rPr>
        <w:t>2) копию постановления агентства.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Министерство самостоятельно запрашивает документы, предусмотренные </w:t>
      </w:r>
      <w:hyperlink w:anchor="P5989">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5990">
        <w:r w:rsidRPr="007E0793">
          <w:rPr>
            <w:rFonts w:ascii="Times New Roman" w:hAnsi="Times New Roman" w:cs="Times New Roman"/>
            <w:sz w:val="28"/>
            <w:szCs w:val="28"/>
          </w:rPr>
          <w:t>2</w:t>
        </w:r>
      </w:hyperlink>
      <w:r w:rsidRPr="007E0793">
        <w:rPr>
          <w:rFonts w:ascii="Times New Roman" w:hAnsi="Times New Roman" w:cs="Times New Roman"/>
          <w:sz w:val="28"/>
          <w:szCs w:val="28"/>
        </w:rPr>
        <w:t xml:space="preserve"> настоящего пункта, в случае, если заявитель не предоставил их по собственной инициативе, в течение трех рабочих дней со дня поступления документов, указанных в </w:t>
      </w:r>
      <w:hyperlink w:anchor="P5985">
        <w:r w:rsidRPr="007E0793">
          <w:rPr>
            <w:rFonts w:ascii="Times New Roman" w:hAnsi="Times New Roman" w:cs="Times New Roman"/>
            <w:sz w:val="28"/>
            <w:szCs w:val="28"/>
          </w:rPr>
          <w:t>пункте 12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33" w:name="P5992"/>
      <w:bookmarkEnd w:id="233"/>
      <w:r w:rsidRPr="007E0793">
        <w:rPr>
          <w:rFonts w:ascii="Times New Roman" w:hAnsi="Times New Roman" w:cs="Times New Roman"/>
          <w:sz w:val="28"/>
          <w:szCs w:val="28"/>
        </w:rPr>
        <w:t xml:space="preserve">14. Документы, предусмотренные </w:t>
      </w:r>
      <w:hyperlink w:anchor="P5986">
        <w:r w:rsidRPr="007E0793">
          <w:rPr>
            <w:rFonts w:ascii="Times New Roman" w:hAnsi="Times New Roman" w:cs="Times New Roman"/>
            <w:sz w:val="28"/>
            <w:szCs w:val="28"/>
          </w:rPr>
          <w:t>подпунктом 1 пункта 12</w:t>
        </w:r>
      </w:hyperlink>
      <w:r w:rsidRPr="007E0793">
        <w:rPr>
          <w:rFonts w:ascii="Times New Roman" w:hAnsi="Times New Roman" w:cs="Times New Roman"/>
          <w:sz w:val="28"/>
          <w:szCs w:val="28"/>
        </w:rPr>
        <w:t xml:space="preserve"> настоящего Порядка, представляются в виде подлинника или копии документа. Копии документов должны быть заверены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Проект договора, предусмотренный </w:t>
      </w:r>
      <w:hyperlink w:anchor="P5987">
        <w:r w:rsidRPr="007E0793">
          <w:rPr>
            <w:rFonts w:ascii="Times New Roman" w:hAnsi="Times New Roman" w:cs="Times New Roman"/>
            <w:sz w:val="28"/>
            <w:szCs w:val="28"/>
          </w:rPr>
          <w:t>подпунктом 2 пункта 12</w:t>
        </w:r>
      </w:hyperlink>
      <w:r w:rsidRPr="007E0793">
        <w:rPr>
          <w:rFonts w:ascii="Times New Roman" w:hAnsi="Times New Roman" w:cs="Times New Roman"/>
          <w:sz w:val="28"/>
          <w:szCs w:val="28"/>
        </w:rPr>
        <w:t xml:space="preserve"> настоящего Порядка, составляется по форме, размещенной на официальном сайте, и представляется в двух экземплярах.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15. Министерство в течение 15 рабочих дней со дня размещения результатов отбора на официальном сайте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34" w:name="P5995"/>
      <w:bookmarkEnd w:id="234"/>
      <w:r w:rsidRPr="007E0793">
        <w:rPr>
          <w:rFonts w:ascii="Times New Roman" w:hAnsi="Times New Roman" w:cs="Times New Roman"/>
          <w:sz w:val="28"/>
          <w:szCs w:val="28"/>
        </w:rPr>
        <w:t>1) об отказе в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35" w:name="P5996"/>
      <w:bookmarkEnd w:id="235"/>
      <w:r w:rsidRPr="007E0793">
        <w:rPr>
          <w:rFonts w:ascii="Times New Roman" w:hAnsi="Times New Roman" w:cs="Times New Roman"/>
          <w:sz w:val="28"/>
          <w:szCs w:val="28"/>
        </w:rPr>
        <w:t>2) о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36" w:name="P5997"/>
      <w:bookmarkEnd w:id="236"/>
      <w:r w:rsidRPr="007E0793">
        <w:rPr>
          <w:rFonts w:ascii="Times New Roman" w:hAnsi="Times New Roman" w:cs="Times New Roman"/>
          <w:sz w:val="28"/>
          <w:szCs w:val="28"/>
        </w:rPr>
        <w:t xml:space="preserve">16. Решение, указанное в </w:t>
      </w:r>
      <w:hyperlink w:anchor="P5995">
        <w:r w:rsidRPr="007E0793">
          <w:rPr>
            <w:rFonts w:ascii="Times New Roman" w:hAnsi="Times New Roman" w:cs="Times New Roman"/>
            <w:sz w:val="28"/>
            <w:szCs w:val="28"/>
          </w:rPr>
          <w:t>подпункте 1 пункта 15</w:t>
        </w:r>
      </w:hyperlink>
      <w:r w:rsidRPr="007E0793">
        <w:rPr>
          <w:rFonts w:ascii="Times New Roman" w:hAnsi="Times New Roman" w:cs="Times New Roman"/>
          <w:sz w:val="28"/>
          <w:szCs w:val="28"/>
        </w:rPr>
        <w:t xml:space="preserve"> настоящего Порядка, принимается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представление документации, предусмотренной </w:t>
      </w:r>
      <w:hyperlink w:anchor="P5985">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документации, предусмотренной </w:t>
      </w:r>
      <w:hyperlink w:anchor="P5985">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w:t>
      </w:r>
      <w:r w:rsidRPr="007E0793">
        <w:rPr>
          <w:rFonts w:ascii="Times New Roman" w:hAnsi="Times New Roman" w:cs="Times New Roman"/>
          <w:sz w:val="28"/>
          <w:szCs w:val="28"/>
        </w:rPr>
        <w:lastRenderedPageBreak/>
        <w:t>настоящего Порядка, содержащей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документы, предусмотренные </w:t>
      </w:r>
      <w:hyperlink w:anchor="P5986">
        <w:r w:rsidRPr="007E0793">
          <w:rPr>
            <w:rFonts w:ascii="Times New Roman" w:hAnsi="Times New Roman" w:cs="Times New Roman"/>
            <w:sz w:val="28"/>
            <w:szCs w:val="28"/>
          </w:rPr>
          <w:t>подпунктом 1 пункта 12</w:t>
        </w:r>
      </w:hyperlink>
      <w:r w:rsidRPr="007E0793">
        <w:rPr>
          <w:rFonts w:ascii="Times New Roman" w:hAnsi="Times New Roman" w:cs="Times New Roman"/>
          <w:sz w:val="28"/>
          <w:szCs w:val="28"/>
        </w:rPr>
        <w:t xml:space="preserve"> настоящего Порядка, не соответствуют требованиям </w:t>
      </w:r>
      <w:hyperlink w:anchor="P5992">
        <w:r w:rsidRPr="007E0793">
          <w:rPr>
            <w:rFonts w:ascii="Times New Roman" w:hAnsi="Times New Roman" w:cs="Times New Roman"/>
            <w:sz w:val="28"/>
            <w:szCs w:val="28"/>
          </w:rPr>
          <w:t>пункта 14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Указанное решение направляется заявителю в течение пяти рабочих дней со дня его принятия и может быть обжаловано им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17. В случае отсутствия оснований, указанных в </w:t>
      </w:r>
      <w:hyperlink w:anchor="P5997">
        <w:r w:rsidRPr="007E0793">
          <w:rPr>
            <w:rFonts w:ascii="Times New Roman" w:hAnsi="Times New Roman" w:cs="Times New Roman"/>
            <w:sz w:val="28"/>
            <w:szCs w:val="28"/>
          </w:rPr>
          <w:t>пункте 16</w:t>
        </w:r>
      </w:hyperlink>
      <w:r w:rsidRPr="007E0793">
        <w:rPr>
          <w:rFonts w:ascii="Times New Roman" w:hAnsi="Times New Roman" w:cs="Times New Roman"/>
          <w:sz w:val="28"/>
          <w:szCs w:val="28"/>
        </w:rPr>
        <w:t xml:space="preserve"> настоящего Порядка, министерство принимает решение, указанное в </w:t>
      </w:r>
      <w:hyperlink w:anchor="P5996">
        <w:r w:rsidRPr="007E0793">
          <w:rPr>
            <w:rFonts w:ascii="Times New Roman" w:hAnsi="Times New Roman" w:cs="Times New Roman"/>
            <w:sz w:val="28"/>
            <w:szCs w:val="28"/>
          </w:rPr>
          <w:t>подпункте 2 пункта 15</w:t>
        </w:r>
      </w:hyperlink>
      <w:r w:rsidRPr="007E0793">
        <w:rPr>
          <w:rFonts w:ascii="Times New Roman" w:hAnsi="Times New Roman" w:cs="Times New Roman"/>
          <w:sz w:val="28"/>
          <w:szCs w:val="28"/>
        </w:rPr>
        <w:t xml:space="preserve"> настоящего Порядка, и направляет заявителю (далее - получатель субсидии) в течение пяти рабочих дней со дня принятия указанного решения подписанный договор, предусматривающий: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базовые величины и порядок расчета размера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порядок определения объема тепловой энергии, поставленной теплоснабжающей организацией населению и потребителям, приравненным к населению, используемого для расчета размера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подтверждение объемных показателей, используемых для расчета размера субсидии, данными бухгалтерского учета;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исключен. - </w:t>
      </w:r>
      <w:hyperlink r:id="rId415">
        <w:r w:rsidRPr="007E0793">
          <w:rPr>
            <w:rFonts w:ascii="Times New Roman" w:hAnsi="Times New Roman" w:cs="Times New Roman"/>
            <w:sz w:val="28"/>
            <w:szCs w:val="28"/>
          </w:rPr>
          <w:t>Постановление</w:t>
        </w:r>
      </w:hyperlink>
      <w:r w:rsidRPr="007E0793">
        <w:rPr>
          <w:rFonts w:ascii="Times New Roman" w:hAnsi="Times New Roman" w:cs="Times New Roman"/>
          <w:sz w:val="28"/>
          <w:szCs w:val="28"/>
        </w:rPr>
        <w:t xml:space="preserve"> Правительства Архангельской области от 19.01.2021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8-пп;</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416">
        <w:r w:rsidR="003E12B2" w:rsidRPr="007E0793">
          <w:rPr>
            <w:rFonts w:ascii="Times New Roman" w:hAnsi="Times New Roman" w:cs="Times New Roman"/>
            <w:sz w:val="28"/>
            <w:szCs w:val="28"/>
          </w:rPr>
          <w:t>4</w:t>
        </w:r>
      </w:hyperlink>
      <w:r w:rsidR="003E12B2" w:rsidRPr="007E0793">
        <w:rPr>
          <w:rFonts w:ascii="Times New Roman" w:hAnsi="Times New Roman" w:cs="Times New Roman"/>
          <w:sz w:val="28"/>
          <w:szCs w:val="28"/>
        </w:rPr>
        <w:t xml:space="preserve">)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417">
        <w:r w:rsidR="003E12B2" w:rsidRPr="007E0793">
          <w:rPr>
            <w:rFonts w:ascii="Times New Roman" w:hAnsi="Times New Roman" w:cs="Times New Roman"/>
            <w:sz w:val="28"/>
            <w:szCs w:val="28"/>
          </w:rPr>
          <w:t>статьями 268.1</w:t>
        </w:r>
      </w:hyperlink>
      <w:r w:rsidR="003E12B2" w:rsidRPr="007E0793">
        <w:rPr>
          <w:rFonts w:ascii="Times New Roman" w:hAnsi="Times New Roman" w:cs="Times New Roman"/>
          <w:sz w:val="28"/>
          <w:szCs w:val="28"/>
        </w:rPr>
        <w:t xml:space="preserve"> и </w:t>
      </w:r>
      <w:hyperlink r:id="rId418">
        <w:r w:rsidR="003E12B2" w:rsidRPr="007E0793">
          <w:rPr>
            <w:rFonts w:ascii="Times New Roman" w:hAnsi="Times New Roman" w:cs="Times New Roman"/>
            <w:sz w:val="28"/>
            <w:szCs w:val="28"/>
          </w:rPr>
          <w:t>269.2</w:t>
        </w:r>
      </w:hyperlink>
      <w:r w:rsidR="003E12B2"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37" w:name="P6009"/>
      <w:bookmarkEnd w:id="237"/>
      <w:r w:rsidRPr="007E0793">
        <w:rPr>
          <w:rFonts w:ascii="Times New Roman" w:hAnsi="Times New Roman" w:cs="Times New Roman"/>
          <w:sz w:val="28"/>
          <w:szCs w:val="28"/>
        </w:rPr>
        <w:t xml:space="preserve">18. Получатели субсидии ежемесячно, не позднее 15-го числа месяца, следующего за отчетным, представляют в министерство расчеты фактической потребности в средствах субсидии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 к настоящему Порядку (далее - расчеты), в том числе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38" w:name="P6011"/>
      <w:bookmarkEnd w:id="238"/>
      <w:r w:rsidRPr="007E0793">
        <w:rPr>
          <w:rFonts w:ascii="Times New Roman" w:hAnsi="Times New Roman" w:cs="Times New Roman"/>
          <w:sz w:val="28"/>
          <w:szCs w:val="28"/>
        </w:rPr>
        <w:t>19. Размер субсидии рассчитывается исходя из следующих базовых величин:</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 установленные постановлением агентства для получателя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льготный тариф на тепловую энергию (без НДС);</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экономически обоснованный тариф на тепловую энергию (без НДС);</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б) объем тепловой энергии, поставленной получателем субсидии населению и потребителям, приравненным к населению, в точках учета тепловой энергии на нужды теплоснабжения (для отопления и горячего водоснабжения), определенный по показаниям приборов учета тепловой энергии и (или) в случаях, предусмотренных Федеральным </w:t>
      </w:r>
      <w:hyperlink r:id="rId419">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27 июля 2010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190-ФЗ "О теплоснабжении", определенный расчетным путем по нормативам потребления коммунальных услуг по отоплению и горячему водоснабжению в порядке, установленном в соответствии с </w:t>
      </w:r>
      <w:hyperlink r:id="rId420">
        <w:r w:rsidRPr="007E0793">
          <w:rPr>
            <w:rFonts w:ascii="Times New Roman" w:hAnsi="Times New Roman" w:cs="Times New Roman"/>
            <w:sz w:val="28"/>
            <w:szCs w:val="28"/>
          </w:rPr>
          <w:t>постановлением</w:t>
        </w:r>
      </w:hyperlink>
      <w:r w:rsidRPr="007E0793">
        <w:rPr>
          <w:rFonts w:ascii="Times New Roman" w:hAnsi="Times New Roman" w:cs="Times New Roman"/>
          <w:sz w:val="28"/>
          <w:szCs w:val="28"/>
        </w:rPr>
        <w:t xml:space="preserve"> Правительства Российской Федерации от 23 мая 2006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с учетом продолжительности отопительного периода, принятой при расчете нормативов.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Объем тепловой энергии, поставленной населению и потребителям, приравненным к населению, подтверждается данными бухгалтерского учета за отчетный период.</w:t>
      </w:r>
    </w:p>
    <w:p w:rsidR="003E12B2" w:rsidRPr="007E0793" w:rsidRDefault="003E12B2" w:rsidP="007E0793">
      <w:pPr>
        <w:pStyle w:val="ConsPlusNormal"/>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ред. </w:t>
      </w:r>
      <w:hyperlink r:id="rId421">
        <w:r w:rsidRPr="007E0793">
          <w:rPr>
            <w:rFonts w:ascii="Times New Roman" w:hAnsi="Times New Roman" w:cs="Times New Roman"/>
            <w:sz w:val="28"/>
            <w:szCs w:val="28"/>
          </w:rPr>
          <w:t>постановления</w:t>
        </w:r>
      </w:hyperlink>
      <w:r w:rsidRPr="007E0793">
        <w:rPr>
          <w:rFonts w:ascii="Times New Roman" w:hAnsi="Times New Roman" w:cs="Times New Roman"/>
          <w:sz w:val="28"/>
          <w:szCs w:val="28"/>
        </w:rPr>
        <w:t xml:space="preserve"> Правительства Архангельской области от 18.08.2022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609-пп)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Размер субсидии для получателя субсидии рассчитывается по формуле: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СТ = </w:t>
      </w:r>
      <w:proofErr w:type="spellStart"/>
      <w:r w:rsidRPr="007E0793">
        <w:rPr>
          <w:rFonts w:ascii="Times New Roman" w:hAnsi="Times New Roman" w:cs="Times New Roman"/>
          <w:sz w:val="28"/>
          <w:szCs w:val="28"/>
        </w:rPr>
        <w:t>Vнас</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r w:rsidRPr="007E0793">
        <w:rPr>
          <w:rFonts w:ascii="Times New Roman" w:hAnsi="Times New Roman" w:cs="Times New Roman"/>
          <w:sz w:val="28"/>
          <w:szCs w:val="28"/>
        </w:rPr>
        <w:t xml:space="preserve"> (Т - </w:t>
      </w:r>
      <w:proofErr w:type="spellStart"/>
      <w:r w:rsidRPr="007E0793">
        <w:rPr>
          <w:rFonts w:ascii="Times New Roman" w:hAnsi="Times New Roman" w:cs="Times New Roman"/>
          <w:sz w:val="28"/>
          <w:szCs w:val="28"/>
        </w:rPr>
        <w:t>Тнас</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где: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СТ - размер субсидии для получателя субсидии,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Vнас</w:t>
      </w:r>
      <w:proofErr w:type="spellEnd"/>
      <w:r w:rsidRPr="007E0793">
        <w:rPr>
          <w:rFonts w:ascii="Times New Roman" w:hAnsi="Times New Roman" w:cs="Times New Roman"/>
          <w:sz w:val="28"/>
          <w:szCs w:val="28"/>
        </w:rPr>
        <w:t xml:space="preserve"> - объем тепловой энергии, поставленной получателем субсидии населению и потребителям, приравненным к населению, в точках учета тепловой энергии на нужды теплоснабжения (для отопления и горячего водоснабжения), определенный по показаниям приборов учета тепловой энергии и (или) в случаях, допускаемых Федеральным </w:t>
      </w:r>
      <w:hyperlink r:id="rId422">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27 июля 2010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190-ФЗ "О теплоснабжении", определенный в установленном порядке расчетным путем по нормативам потребления коммунальных услуг по отоплению и горячему водоснабжению, с учетом продолжительности отопительного периода, принятой при расчете нормативов потребления коммунальных услуг, Гкал;</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Т - экономически обоснованный тариф на тепловую энергию (без НДС), рублей/Гкал;</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Тнас</w:t>
      </w:r>
      <w:proofErr w:type="spellEnd"/>
      <w:r w:rsidRPr="007E0793">
        <w:rPr>
          <w:rFonts w:ascii="Times New Roman" w:hAnsi="Times New Roman" w:cs="Times New Roman"/>
          <w:sz w:val="28"/>
          <w:szCs w:val="28"/>
        </w:rPr>
        <w:t xml:space="preserve"> - льготный тариф на тепловую энергию (без НДС), рублей/Гкал.</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если получателем субсидии в текущем финансовом году тепловая энергия поставлена населению и потребителям, приравненным к населению, до дня введения в действие льготных тарифов на тепловую энергию, размер субсидии для получателя субсидии рассчитывается по формуле, предусмотренной настоящим пунктом, с учетом объема тепловой энергии, поставленной населению и потребителям, приравненным к населению, со дня начала периода предоставления тепловой энергии, но не более чем за 60 календарных дней до дня введения в действие льготных </w:t>
      </w:r>
      <w:r w:rsidRPr="007E0793">
        <w:rPr>
          <w:rFonts w:ascii="Times New Roman" w:hAnsi="Times New Roman" w:cs="Times New Roman"/>
          <w:sz w:val="28"/>
          <w:szCs w:val="28"/>
        </w:rPr>
        <w:lastRenderedPageBreak/>
        <w:t>тарифов.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Для расчета размера субсидии в указанном случае, получатель субсидии дополнительно к расчетам, предусмотренным </w:t>
      </w:r>
      <w:hyperlink w:anchor="P6009">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 в сроки, установленные </w:t>
      </w:r>
      <w:hyperlink w:anchor="P6009">
        <w:r w:rsidRPr="007E0793">
          <w:rPr>
            <w:rFonts w:ascii="Times New Roman" w:hAnsi="Times New Roman" w:cs="Times New Roman"/>
            <w:sz w:val="28"/>
            <w:szCs w:val="28"/>
          </w:rPr>
          <w:t>18</w:t>
        </w:r>
      </w:hyperlink>
      <w:r w:rsidRPr="007E0793">
        <w:rPr>
          <w:rFonts w:ascii="Times New Roman" w:hAnsi="Times New Roman" w:cs="Times New Roman"/>
          <w:sz w:val="28"/>
          <w:szCs w:val="28"/>
        </w:rPr>
        <w:t xml:space="preserve"> настоящего Порядка, представляет в министерство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39" w:name="P6032"/>
      <w:bookmarkEnd w:id="239"/>
      <w:r w:rsidRPr="007E0793">
        <w:rPr>
          <w:rFonts w:ascii="Times New Roman" w:hAnsi="Times New Roman" w:cs="Times New Roman"/>
          <w:sz w:val="28"/>
          <w:szCs w:val="28"/>
        </w:rPr>
        <w:t>1) письмо о включении в расчет субсидии объемов тепловой энергии, поставленной населению и потребителям, приравненным к населению, за период со дня предоставления тепловой энергии до дня введения в действие льготного тарифа;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40" w:name="P6033"/>
      <w:bookmarkEnd w:id="240"/>
      <w:r w:rsidRPr="007E0793">
        <w:rPr>
          <w:rFonts w:ascii="Times New Roman" w:hAnsi="Times New Roman" w:cs="Times New Roman"/>
          <w:sz w:val="28"/>
          <w:szCs w:val="28"/>
        </w:rPr>
        <w:t xml:space="preserve">2) уведомление об оказании услуг по теплоснабжению населения и потребителей, приравненных к населению, на соответствующей территории, согласованное уполномоченным лицом органа местного самоуправления муниципального образования Архангельской области,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 к настоящему Порядку.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Документы, предусмотренные </w:t>
      </w:r>
      <w:hyperlink w:anchor="P6032">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6033">
        <w:r w:rsidRPr="007E0793">
          <w:rPr>
            <w:rFonts w:ascii="Times New Roman" w:hAnsi="Times New Roman" w:cs="Times New Roman"/>
            <w:sz w:val="28"/>
            <w:szCs w:val="28"/>
          </w:rPr>
          <w:t>2</w:t>
        </w:r>
      </w:hyperlink>
      <w:r w:rsidRPr="007E0793">
        <w:rPr>
          <w:rFonts w:ascii="Times New Roman" w:hAnsi="Times New Roman" w:cs="Times New Roman"/>
          <w:sz w:val="28"/>
          <w:szCs w:val="28"/>
        </w:rPr>
        <w:t xml:space="preserve"> настоящего пункта, подписываются уполномоченным лицом получателя субсидии и представляются в виде подлинника в одном экземпляре.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 предусмотренный </w:t>
      </w:r>
      <w:hyperlink w:anchor="P6032">
        <w:r w:rsidRPr="007E0793">
          <w:rPr>
            <w:rFonts w:ascii="Times New Roman" w:hAnsi="Times New Roman" w:cs="Times New Roman"/>
            <w:sz w:val="28"/>
            <w:szCs w:val="28"/>
          </w:rPr>
          <w:t>подпунктом 1</w:t>
        </w:r>
      </w:hyperlink>
      <w:r w:rsidRPr="007E0793">
        <w:rPr>
          <w:rFonts w:ascii="Times New Roman" w:hAnsi="Times New Roman" w:cs="Times New Roman"/>
          <w:sz w:val="28"/>
          <w:szCs w:val="28"/>
        </w:rPr>
        <w:t xml:space="preserve"> настоящего пункта, составляется в свободной форме.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20. Министерство в срок до 20-го числа месяца, следующего за отчетным, проверяет представленные получателями субсидии расчеты и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41" w:name="P6038"/>
      <w:bookmarkEnd w:id="241"/>
      <w:r w:rsidRPr="007E0793">
        <w:rPr>
          <w:rFonts w:ascii="Times New Roman" w:hAnsi="Times New Roman" w:cs="Times New Roman"/>
          <w:sz w:val="28"/>
          <w:szCs w:val="28"/>
        </w:rPr>
        <w:t>1) о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об отказе в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21. В случае принятия решения, указанного в </w:t>
      </w:r>
      <w:hyperlink w:anchor="P6038">
        <w:r w:rsidRPr="007E0793">
          <w:rPr>
            <w:rFonts w:ascii="Times New Roman" w:hAnsi="Times New Roman" w:cs="Times New Roman"/>
            <w:sz w:val="28"/>
            <w:szCs w:val="28"/>
          </w:rPr>
          <w:t>подпункте 1 пункта 20</w:t>
        </w:r>
      </w:hyperlink>
      <w:r w:rsidRPr="007E0793">
        <w:rPr>
          <w:rFonts w:ascii="Times New Roman" w:hAnsi="Times New Roman" w:cs="Times New Roman"/>
          <w:sz w:val="28"/>
          <w:szCs w:val="28"/>
        </w:rPr>
        <w:t xml:space="preserve"> настоящего Порядка, министерство в течение пяти рабочих дней уведомляет получателя субсидии о принятом решении посредством государственной информационной системы Архангельской области "Комплексная информационно-аналитическая система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Субсидия перечисляется министерством на счет получателя субсидии в течение 10 рабочих дней со дня принятия решения, указанного в </w:t>
      </w:r>
      <w:hyperlink w:anchor="P6038">
        <w:r w:rsidRPr="007E0793">
          <w:rPr>
            <w:rFonts w:ascii="Times New Roman" w:hAnsi="Times New Roman" w:cs="Times New Roman"/>
            <w:sz w:val="28"/>
            <w:szCs w:val="28"/>
          </w:rPr>
          <w:t>подпункте 1 пункта 20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Субсидия перечисляется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42" w:name="P6044"/>
      <w:bookmarkEnd w:id="242"/>
      <w:r w:rsidRPr="007E0793">
        <w:rPr>
          <w:rFonts w:ascii="Times New Roman" w:hAnsi="Times New Roman" w:cs="Times New Roman"/>
          <w:sz w:val="28"/>
          <w:szCs w:val="28"/>
        </w:rPr>
        <w:t>22. Министерство принимает решение об отказе в предоставлении субсидии в текущем месяце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непредставления расчетов, указанных в </w:t>
      </w:r>
      <w:hyperlink w:anchor="P6009">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представления расчетов, указанных в </w:t>
      </w:r>
      <w:hyperlink w:anchor="P6009">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 содержащих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представления документов с нарушением сроков, указанных в </w:t>
      </w:r>
      <w:hyperlink w:anchor="P6009">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 xml:space="preserve">4) представленные расчеты не соответствуют требованиям, предусмотренным </w:t>
      </w:r>
      <w:hyperlink w:anchor="P6009">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принятия решения об отказе в предоставлении субсидии в текущем месяце по основаниям, указанным в настоящем пункте, субсидия предоставляется в следующем месяце в соответствии с </w:t>
      </w:r>
      <w:hyperlink w:anchor="P6009">
        <w:r w:rsidRPr="007E0793">
          <w:rPr>
            <w:rFonts w:ascii="Times New Roman" w:hAnsi="Times New Roman" w:cs="Times New Roman"/>
            <w:sz w:val="28"/>
            <w:szCs w:val="28"/>
          </w:rPr>
          <w:t>пунктами 18</w:t>
        </w:r>
      </w:hyperlink>
      <w:r w:rsidRPr="007E0793">
        <w:rPr>
          <w:rFonts w:ascii="Times New Roman" w:hAnsi="Times New Roman" w:cs="Times New Roman"/>
          <w:sz w:val="28"/>
          <w:szCs w:val="28"/>
        </w:rPr>
        <w:t xml:space="preserve"> - </w:t>
      </w:r>
      <w:hyperlink w:anchor="P6044">
        <w:r w:rsidRPr="007E0793">
          <w:rPr>
            <w:rFonts w:ascii="Times New Roman" w:hAnsi="Times New Roman" w:cs="Times New Roman"/>
            <w:sz w:val="28"/>
            <w:szCs w:val="28"/>
          </w:rPr>
          <w:t>22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Решение об отказе в предоставлении субсидии направляется получателю субсидии в течение пяти рабочих дней со дня его принятия. Решение об отказе в предоставлении субсидии может быть обжаловано получателем субсидии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Министерство в срок до 25-го числа месяца, следующего за отчетным, представляет в министерство финансов Архангельской области сводный расчет фактической потребности в средствах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IV. Требования к отчетности, осуществление контроля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за соблюдением условий, целей и порядка предоставления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субсидий и ответственность за их нарушение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243" w:name="P6059"/>
      <w:bookmarkEnd w:id="243"/>
      <w:r w:rsidRPr="007E0793">
        <w:rPr>
          <w:rFonts w:ascii="Times New Roman" w:hAnsi="Times New Roman" w:cs="Times New Roman"/>
          <w:sz w:val="28"/>
          <w:szCs w:val="28"/>
        </w:rPr>
        <w:t>23. Результатом предоставления субсидии является объем тепловой энергии, поставленный населению и потребителям, приравненным к населению, на нужды теплоснабжения по льготным тарифам, за период возмещения.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Показателем результативности предоставления субсидии является доля объема тепловой энергии, поставленного населению и потребителям, приравненным к населению, подтвержденного документами, предусмотренными </w:t>
      </w:r>
      <w:hyperlink w:anchor="P6071">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6072">
        <w:r w:rsidRPr="007E0793">
          <w:rPr>
            <w:rFonts w:ascii="Times New Roman" w:hAnsi="Times New Roman" w:cs="Times New Roman"/>
            <w:sz w:val="28"/>
            <w:szCs w:val="28"/>
          </w:rPr>
          <w:t>2 пункта 24</w:t>
        </w:r>
      </w:hyperlink>
      <w:r w:rsidRPr="007E0793">
        <w:rPr>
          <w:rFonts w:ascii="Times New Roman" w:hAnsi="Times New Roman" w:cs="Times New Roman"/>
          <w:sz w:val="28"/>
          <w:szCs w:val="28"/>
        </w:rPr>
        <w:t xml:space="preserve"> настоящего Порядка, в объеме тепловой энергии, на основании которого произведен расчет размера субсидии, в процентах.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Оценка достижения значения показателя результативности осуществляется министерством на основании анализа отчетности, представленной получателем субсидии при проведении проверок соблюдения получателями субсидий условий, целей и порядка предоставления субсидий, предусмотренных </w:t>
      </w:r>
      <w:hyperlink w:anchor="P6064">
        <w:r w:rsidRPr="007E0793">
          <w:rPr>
            <w:rFonts w:ascii="Times New Roman" w:hAnsi="Times New Roman" w:cs="Times New Roman"/>
            <w:sz w:val="28"/>
            <w:szCs w:val="28"/>
          </w:rPr>
          <w:t>пунктом 24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Значение показателя результативности устанавливается в договоре.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44" w:name="P6064"/>
      <w:bookmarkEnd w:id="244"/>
      <w:r w:rsidRPr="007E0793">
        <w:rPr>
          <w:rFonts w:ascii="Times New Roman" w:hAnsi="Times New Roman" w:cs="Times New Roman"/>
          <w:sz w:val="28"/>
          <w:szCs w:val="28"/>
        </w:rPr>
        <w:t xml:space="preserve">24. Министерством осуществляются проверки соблюдения получателем субсидии и лицами, указанными в </w:t>
      </w:r>
      <w:hyperlink r:id="rId423">
        <w:r w:rsidRPr="007E0793">
          <w:rPr>
            <w:rFonts w:ascii="Times New Roman" w:hAnsi="Times New Roman" w:cs="Times New Roman"/>
            <w:sz w:val="28"/>
            <w:szCs w:val="28"/>
          </w:rPr>
          <w:t>пункте 3 статьи 78.1</w:t>
        </w:r>
      </w:hyperlink>
      <w:r w:rsidRPr="007E0793">
        <w:rPr>
          <w:rFonts w:ascii="Times New Roman" w:hAnsi="Times New Roman" w:cs="Times New Roman"/>
          <w:sz w:val="28"/>
          <w:szCs w:val="28"/>
        </w:rPr>
        <w:t xml:space="preserve">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Архангельской области осуществляют проверки получателя субсидии и лиц, указанных в </w:t>
      </w:r>
      <w:hyperlink r:id="rId424">
        <w:r w:rsidRPr="007E0793">
          <w:rPr>
            <w:rFonts w:ascii="Times New Roman" w:hAnsi="Times New Roman" w:cs="Times New Roman"/>
            <w:sz w:val="28"/>
            <w:szCs w:val="28"/>
          </w:rPr>
          <w:t>пункте 3 статьи 78.1</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425">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426">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Министерством проводятся проверки в соответствии с </w:t>
      </w:r>
      <w:hyperlink r:id="rId427">
        <w:r w:rsidRPr="007E0793">
          <w:rPr>
            <w:rFonts w:ascii="Times New Roman" w:hAnsi="Times New Roman" w:cs="Times New Roman"/>
            <w:sz w:val="28"/>
            <w:szCs w:val="28"/>
          </w:rPr>
          <w:t>Положением</w:t>
        </w:r>
      </w:hyperlink>
      <w:r w:rsidRPr="007E0793">
        <w:rPr>
          <w:rFonts w:ascii="Times New Roman" w:hAnsi="Times New Roman" w:cs="Times New Roman"/>
          <w:sz w:val="28"/>
          <w:szCs w:val="28"/>
        </w:rPr>
        <w:t xml:space="preserve"> о </w:t>
      </w:r>
      <w:r w:rsidRPr="007E0793">
        <w:rPr>
          <w:rFonts w:ascii="Times New Roman" w:hAnsi="Times New Roman" w:cs="Times New Roman"/>
          <w:sz w:val="28"/>
          <w:szCs w:val="28"/>
        </w:rPr>
        <w:lastRenderedPageBreak/>
        <w:t xml:space="preserve">порядке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58-пп (далее - Порядок осуществления финансового контроля), согласно ежегодному плану осуществления финансового контроля, утвержденному министерством на текущий финансовый год.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Получатель субсидии отчитывается о достижении значений показателя результативности предоставления субсидии, устанавливаемых в соответствии с </w:t>
      </w:r>
      <w:hyperlink w:anchor="P6059">
        <w:r w:rsidRPr="007E0793">
          <w:rPr>
            <w:rFonts w:ascii="Times New Roman" w:hAnsi="Times New Roman" w:cs="Times New Roman"/>
            <w:sz w:val="28"/>
            <w:szCs w:val="28"/>
          </w:rPr>
          <w:t>пунктом 23</w:t>
        </w:r>
      </w:hyperlink>
      <w:r w:rsidRPr="007E0793">
        <w:rPr>
          <w:rFonts w:ascii="Times New Roman" w:hAnsi="Times New Roman" w:cs="Times New Roman"/>
          <w:sz w:val="28"/>
          <w:szCs w:val="28"/>
        </w:rPr>
        <w:t xml:space="preserve"> настоящего Порядка, в том числе, на основании анализа отчетности, представленной получателем субсидии в сроки, установленные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Проведение министерством проверок в отношении получателей субсидий, находящихся в процедуре банкротства в соответствии с Федеральным </w:t>
      </w:r>
      <w:hyperlink r:id="rId428">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26 октября 2002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127-ФЗ "О несостоятельности (банкротстве)", осуществляется за отчетный квартал в соответствии с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Для подтверждения объемов тепловой энергии, предусмотренных </w:t>
      </w:r>
      <w:hyperlink w:anchor="P6011">
        <w:r w:rsidRPr="007E0793">
          <w:rPr>
            <w:rFonts w:ascii="Times New Roman" w:hAnsi="Times New Roman" w:cs="Times New Roman"/>
            <w:sz w:val="28"/>
            <w:szCs w:val="28"/>
          </w:rPr>
          <w:t>пунктом 19</w:t>
        </w:r>
      </w:hyperlink>
      <w:r w:rsidRPr="007E0793">
        <w:rPr>
          <w:rFonts w:ascii="Times New Roman" w:hAnsi="Times New Roman" w:cs="Times New Roman"/>
          <w:sz w:val="28"/>
          <w:szCs w:val="28"/>
        </w:rPr>
        <w:t xml:space="preserve"> настоящего Порядка, а также достижения показателей результативности, предусмотренных </w:t>
      </w:r>
      <w:hyperlink w:anchor="P6059">
        <w:r w:rsidRPr="007E0793">
          <w:rPr>
            <w:rFonts w:ascii="Times New Roman" w:hAnsi="Times New Roman" w:cs="Times New Roman"/>
            <w:sz w:val="28"/>
            <w:szCs w:val="28"/>
          </w:rPr>
          <w:t>пунктом 23</w:t>
        </w:r>
      </w:hyperlink>
      <w:r w:rsidRPr="007E0793">
        <w:rPr>
          <w:rFonts w:ascii="Times New Roman" w:hAnsi="Times New Roman" w:cs="Times New Roman"/>
          <w:sz w:val="28"/>
          <w:szCs w:val="28"/>
        </w:rPr>
        <w:t xml:space="preserve"> настоящего Порядка, при проведении проверок в министерство представляются следующие документы и (или) копии документов, заверенные уполномоченным лицом получателя субсидии и печатью (при наличии):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45" w:name="P6071"/>
      <w:bookmarkEnd w:id="245"/>
      <w:r w:rsidRPr="007E0793">
        <w:rPr>
          <w:rFonts w:ascii="Times New Roman" w:hAnsi="Times New Roman" w:cs="Times New Roman"/>
          <w:sz w:val="28"/>
          <w:szCs w:val="28"/>
        </w:rPr>
        <w:t>1) регистры бухгалтерского учета;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46" w:name="P6072"/>
      <w:bookmarkEnd w:id="246"/>
      <w:r w:rsidRPr="007E0793">
        <w:rPr>
          <w:rFonts w:ascii="Times New Roman" w:hAnsi="Times New Roman" w:cs="Times New Roman"/>
          <w:sz w:val="28"/>
          <w:szCs w:val="28"/>
        </w:rPr>
        <w:t>2) первичные учетные документы и документы, подтверждающие реализацию (отпуск) тепловой энергии населению (платежные документы (квитанции), сводные ведомости (реестры) платежных документов, сведения (реестры) о начислениях населению информационно-расчетных центров и (или) иные подтверждающие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Платежные документы (квитанции), выставленные населению, могут быть представлены получателем субсидии в виде электронных документов, записанных на электронном носителе информации, либо посредством передачи их по информационно-телекоммуникационным сетям.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Документация, предусмотренная настоящим пунктом, составляется в соответствии с требованиями, предусмотренными Федеральным </w:t>
      </w:r>
      <w:hyperlink r:id="rId429">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6 декабря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402-ФЗ "О бухгалтерском учете" и Федеральным </w:t>
      </w:r>
      <w:hyperlink r:id="rId430">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6 апреля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63-ФЗ "Об электронной подписи", и представляется в одном экземпляре.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47" w:name="P6075"/>
      <w:bookmarkEnd w:id="247"/>
      <w:r w:rsidRPr="007E0793">
        <w:rPr>
          <w:rFonts w:ascii="Times New Roman" w:hAnsi="Times New Roman" w:cs="Times New Roman"/>
          <w:sz w:val="28"/>
          <w:szCs w:val="28"/>
        </w:rPr>
        <w:t>25. В случае выявления министерством нарушений получателями субсидий порядка и условий предоставления субсидий, в том числе в части достижения результатов предоставления субсидий, средства субсидий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выявления получателем субсидии нарушений порядка и условий предоставления субсидии, в том числе в части достижения результатов предоставления субсидии, получатель субсидии в течение трех </w:t>
      </w:r>
      <w:r w:rsidRPr="007E0793">
        <w:rPr>
          <w:rFonts w:ascii="Times New Roman" w:hAnsi="Times New Roman" w:cs="Times New Roman"/>
          <w:sz w:val="28"/>
          <w:szCs w:val="28"/>
        </w:rPr>
        <w:lastRenderedPageBreak/>
        <w:t>рабочих дней со дня выявления нарушений направляет в министерство соответствующее уведомление. Уведомление составляется в свободной форме и содержит сведения о сумме и объемах выявленных нарушений.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Министерство в течение трех рабочих дней со дня получения уведомления предъявляет получателю субсидии требование о возврате субсидии. Средства субсидии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выявления органами государственного финансового контроля Архангельской области нарушений по результатам проверок получателя субсидии и лиц, указанных в </w:t>
      </w:r>
      <w:hyperlink r:id="rId431">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432">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433">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 средства субсидий подлежат возврату в областной бюджет в течение 10 рабочих дней со дня предъявления министерством на основании предписаний и (или) представлений органов государственного финансового контроля Архангельской области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26. Перечисление средств субсидии по расчетам за декабрь отчетного финансового года, представленных в рамках договоров, заключенных на отчетный финансовый год, осуществляется министерством в течение 10 рабочих дней со дня подписания получателями субсидии и министерством актов сверки взаимных расчетов по субсидии за отчетный финансовый год по состоянию на 1 января текущего финансового года.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48" w:name="P6084"/>
      <w:bookmarkEnd w:id="248"/>
      <w:r w:rsidRPr="007E0793">
        <w:rPr>
          <w:rFonts w:ascii="Times New Roman" w:hAnsi="Times New Roman" w:cs="Times New Roman"/>
          <w:sz w:val="28"/>
          <w:szCs w:val="28"/>
        </w:rPr>
        <w:t xml:space="preserve">27. При невозврате средств субсидии в срок, установленный </w:t>
      </w:r>
      <w:hyperlink w:anchor="P6075">
        <w:r w:rsidRPr="007E0793">
          <w:rPr>
            <w:rFonts w:ascii="Times New Roman" w:hAnsi="Times New Roman" w:cs="Times New Roman"/>
            <w:sz w:val="28"/>
            <w:szCs w:val="28"/>
          </w:rPr>
          <w:t>пунктом 25</w:t>
        </w:r>
      </w:hyperlink>
      <w:r w:rsidRPr="007E0793">
        <w:rPr>
          <w:rFonts w:ascii="Times New Roman" w:hAnsi="Times New Roman" w:cs="Times New Roman"/>
          <w:sz w:val="28"/>
          <w:szCs w:val="28"/>
        </w:rPr>
        <w:t xml:space="preserve"> настоящего Порядка, министерство в течение 10 рабочих дней со дня истечения срока, указанного в </w:t>
      </w:r>
      <w:hyperlink w:anchor="P6075">
        <w:r w:rsidRPr="007E0793">
          <w:rPr>
            <w:rFonts w:ascii="Times New Roman" w:hAnsi="Times New Roman" w:cs="Times New Roman"/>
            <w:sz w:val="28"/>
            <w:szCs w:val="28"/>
          </w:rPr>
          <w:t>пункте 25</w:t>
        </w:r>
      </w:hyperlink>
      <w:r w:rsidRPr="007E0793">
        <w:rPr>
          <w:rFonts w:ascii="Times New Roman" w:hAnsi="Times New Roman" w:cs="Times New Roman"/>
          <w:sz w:val="28"/>
          <w:szCs w:val="28"/>
        </w:rPr>
        <w:t xml:space="preserve"> настоящего Порядка, обращается в суд с исковым заявлением о взыскании субсидии, а также пени за просрочку ее возврата.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Указанный в </w:t>
      </w:r>
      <w:hyperlink w:anchor="P6084">
        <w:r w:rsidRPr="007E0793">
          <w:rPr>
            <w:rFonts w:ascii="Times New Roman" w:hAnsi="Times New Roman" w:cs="Times New Roman"/>
            <w:sz w:val="28"/>
            <w:szCs w:val="28"/>
          </w:rPr>
          <w:t>абзаце первом</w:t>
        </w:r>
      </w:hyperlink>
      <w:r w:rsidRPr="007E0793">
        <w:rPr>
          <w:rFonts w:ascii="Times New Roman" w:hAnsi="Times New Roman" w:cs="Times New Roman"/>
          <w:sz w:val="28"/>
          <w:szCs w:val="28"/>
        </w:rPr>
        <w:t xml:space="preserve"> настоящего пункта срок для обращения в суд не является </w:t>
      </w:r>
      <w:proofErr w:type="spellStart"/>
      <w:r w:rsidRPr="007E0793">
        <w:rPr>
          <w:rFonts w:ascii="Times New Roman" w:hAnsi="Times New Roman" w:cs="Times New Roman"/>
          <w:sz w:val="28"/>
          <w:szCs w:val="28"/>
        </w:rPr>
        <w:t>пресекательным</w:t>
      </w:r>
      <w:proofErr w:type="spellEnd"/>
      <w:r w:rsidRPr="007E0793">
        <w:rPr>
          <w:rFonts w:ascii="Times New Roman" w:hAnsi="Times New Roman" w:cs="Times New Roman"/>
          <w:sz w:val="28"/>
          <w:szCs w:val="28"/>
        </w:rPr>
        <w:t>.</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249" w:name="P6096"/>
      <w:bookmarkEnd w:id="249"/>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ГОСУДАРСТВЕННЫМ (МУНИЦИПАЛЬНЫМ) УЧРЕЖДЕНИЯМ</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(ЗА ИСКЛЮЧЕНИЕМ КАЗЕННЫХ УЧРЕЖДЕНИЙ), ОСУЩЕСТВЛЯЮЩИМ ГОРЯЧЕЕ</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ВОДОСНАБЖЕНИЕ, ХОЛОДНОЕ ВОДОСНАБЖЕНИЕ И (ИЛИ) ВОДООТВЕДЕНИЕ,</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lastRenderedPageBreak/>
        <w:t>ГРАНТОВ В ФОРМЕ СУБСИДИЙ НА ВОЗМЕЩЕНИЕ НЕДОПОЛУЧЕННЫХ</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ДОХОДОВ, ВОЗНИКАЮЩИХ В РЕЗУЛЬТАТЕ ГОСУДАРСТВЕННОГО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РЕГУЛИРОВАНИЯ ТАРИФОВ НА ХОЛОДНУЮ ВОДУ И ВОДООТВЕДЕНИЕ</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ДЛЯ НАСЕЛЕНИЯ И ПОТРЕБИТЕЛЕЙ, ПРИРАВНЕННЫХ К НАСЕЛЕНИЮ</w:t>
      </w:r>
    </w:p>
    <w:p w:rsidR="00B61766" w:rsidRPr="007E0793" w:rsidRDefault="00B61766" w:rsidP="007E0793">
      <w:pPr>
        <w:pStyle w:val="ConsPlusTitle"/>
        <w:contextualSpacing/>
        <w:jc w:val="center"/>
        <w:outlineLvl w:val="1"/>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 Общие положения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 </w:t>
      </w:r>
      <w:hyperlink r:id="rId434">
        <w:r w:rsidRPr="007E0793">
          <w:rPr>
            <w:rFonts w:ascii="Times New Roman" w:hAnsi="Times New Roman" w:cs="Times New Roman"/>
            <w:sz w:val="28"/>
            <w:szCs w:val="28"/>
          </w:rPr>
          <w:t>абзацем первым пункта 4 статьи 78.1</w:t>
        </w:r>
      </w:hyperlink>
      <w:r w:rsidRPr="007E0793">
        <w:rPr>
          <w:rFonts w:ascii="Times New Roman" w:hAnsi="Times New Roman" w:cs="Times New Roman"/>
          <w:sz w:val="28"/>
          <w:szCs w:val="28"/>
        </w:rPr>
        <w:t xml:space="preserve"> Бюджетного кодекса Российской Федерации, Федеральным законом от 7 декабря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416-ФЗ "О водоснабжении и водоотведении", общими </w:t>
      </w:r>
      <w:hyperlink r:id="rId435">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1492 (далее - общие требования), областным </w:t>
      </w:r>
      <w:hyperlink r:id="rId436">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26 сентября 2014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168-10-ОЗ "Об установлении лиц, имеющих право на льготы по оплате услуг по горячему водоснабжению, холодному водоснабжению и (или) водоотведению, оснований для предоставления льгот и порядка компенсации выпадающих доходов организаций, осуществляющих горячее водоснабжение, холодное водоснабжение и (или) водоотведение", государственной </w:t>
      </w:r>
      <w:hyperlink w:anchor="P133">
        <w:r w:rsidRPr="007E0793">
          <w:rPr>
            <w:rFonts w:ascii="Times New Roman" w:hAnsi="Times New Roman" w:cs="Times New Roman"/>
            <w:sz w:val="28"/>
            <w:szCs w:val="28"/>
          </w:rPr>
          <w:t>программой</w:t>
        </w:r>
      </w:hyperlink>
      <w:r w:rsidRPr="007E0793">
        <w:rPr>
          <w:rFonts w:ascii="Times New Roman" w:hAnsi="Times New Roman" w:cs="Times New Roman"/>
          <w:sz w:val="28"/>
          <w:szCs w:val="28"/>
        </w:rPr>
        <w:t xml:space="preserve"> Архангельской области "Развитие энергетики и жилищно-коммунального хозяйства Архангельской области", утвержденной настоящим постановлением (далее - государственная программа), устанавливает порядок и условия предоставления государственным (муниципальным) учреждениям, не являющимися казенными учреждениями, осуществляющим горячее водоснабжение, холодное водоснабжение и (или) водоотведение (далее - организации водопроводно-канализационного хозяйства) грантов в форме субсидий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 (далее -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Субсидия предоставляется в рамках </w:t>
      </w:r>
      <w:hyperlink w:anchor="P133">
        <w:r w:rsidRPr="007E0793">
          <w:rPr>
            <w:rFonts w:ascii="Times New Roman" w:hAnsi="Times New Roman" w:cs="Times New Roman"/>
            <w:sz w:val="28"/>
            <w:szCs w:val="28"/>
          </w:rPr>
          <w:t xml:space="preserve">подпрограммы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w:t>
        </w:r>
      </w:hyperlink>
      <w:r w:rsidRPr="007E0793">
        <w:rPr>
          <w:rFonts w:ascii="Times New Roman" w:hAnsi="Times New Roman" w:cs="Times New Roman"/>
          <w:sz w:val="28"/>
          <w:szCs w:val="28"/>
        </w:rPr>
        <w:t xml:space="preserve"> государственной программы.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w:t>
      </w:r>
      <w:r w:rsidRPr="007E0793">
        <w:rPr>
          <w:rFonts w:ascii="Times New Roman" w:hAnsi="Times New Roman" w:cs="Times New Roman"/>
          <w:sz w:val="28"/>
          <w:szCs w:val="28"/>
        </w:rPr>
        <w:lastRenderedPageBreak/>
        <w:t>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50" w:name="P6117"/>
      <w:bookmarkEnd w:id="250"/>
      <w:r w:rsidRPr="007E0793">
        <w:rPr>
          <w:rFonts w:ascii="Times New Roman" w:hAnsi="Times New Roman" w:cs="Times New Roman"/>
          <w:sz w:val="28"/>
          <w:szCs w:val="28"/>
        </w:rPr>
        <w:t>5. Целью предоставления субсидии является возмещение организациям водопроводно-канализационного хозяйства недополученных доходов, возникающих в результате государственного регулирования тарифов в сфере водоснабжения и водоотведения.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51" w:name="P6118"/>
      <w:bookmarkEnd w:id="251"/>
      <w:r w:rsidRPr="007E0793">
        <w:rPr>
          <w:rFonts w:ascii="Times New Roman" w:hAnsi="Times New Roman" w:cs="Times New Roman"/>
          <w:sz w:val="28"/>
          <w:szCs w:val="28"/>
        </w:rPr>
        <w:t>6. Право на получение субсидии имеют организации водопроводно-канализационного хозяйства, соответствующие следующим критериям: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для организации водопроводно-канализационного хозяйства на текущий календарный год постановлением агентства по тарифам и ценам Архангельской области (далее соответственно - агентство, постановление агентства) установлены тарифы на питьевую воду (питьевое водоснабжение), техническую воду, на услуги водоотведения, на горячую воду (горячее водоснабжение) в закрытой системе горячего водоснабжения (в части компонента на холодную воду), для прочих потребителей, превышающие тарифы на питьевую воду (питьевое водоснабжение), техническую воду, на услуги водоотведения, на горячую воду (горячее водоснабжение) в закрытой системе горячего водоснабжения (в части компонента на холодную воду), для населения и потребителей, приравненных к населению (далее соответственно - экономически обоснованные тарифы в сфере водоснабжения и водоотведения, льготные тарифы в сфере водоснабжения и водоотведения);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организация водопроводно-канализационного хозяйства является государственным (муниципальным) учреждением (за исключением казенных учреждений).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 Порядок проведения отбора получателей субсидий</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для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252" w:name="P6125"/>
      <w:bookmarkEnd w:id="252"/>
      <w:r w:rsidRPr="007E0793">
        <w:rPr>
          <w:rFonts w:ascii="Times New Roman" w:hAnsi="Times New Roman" w:cs="Times New Roman"/>
          <w:sz w:val="28"/>
          <w:szCs w:val="28"/>
        </w:rPr>
        <w:t xml:space="preserve">7. Отбор проводится министерством путем запроса предложений на основании заявлений о заключении договора о предоставлении из областного бюджета субсидии между министерством и организации водопроводно-канализационного хозяйства (далее соответственно - заявление, договор), направленных организациями водопроводно-канализационного хозяйства, которые соответствуют критериям отбора, предусмотренным </w:t>
      </w:r>
      <w:hyperlink w:anchor="P6118">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 согласно очередности поступления указанных заявлений.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Для участия в отборе организация водопроводно-канализационного хозяйства, представляет в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53" w:name="P6127"/>
      <w:bookmarkEnd w:id="253"/>
      <w:r w:rsidRPr="007E0793">
        <w:rPr>
          <w:rFonts w:ascii="Times New Roman" w:hAnsi="Times New Roman" w:cs="Times New Roman"/>
          <w:sz w:val="28"/>
          <w:szCs w:val="28"/>
        </w:rPr>
        <w:lastRenderedPageBreak/>
        <w:t>1) заявление, в обязательном порядке включающее в себя: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а) сведения о получении (неполучении) субсидии из областного бюджета в соответствии с иными нормативными правовыми актами Архангельской области на цели, указанные в </w:t>
      </w:r>
      <w:hyperlink w:anchor="P6117">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согласие на публикацию (размещение) в информационно-телекоммуникационной сети "Интернет" информации о теплоснабжающей организации, о подаваемом заявлении, иной информации, связанной с соответствующим отбором;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согласие органа государственной власти (государственного органа),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8. Организацию и проведение отбора осуществляет министерство, которое последовательно: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издает распоряжение о проведении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54" w:name="P6133"/>
      <w:bookmarkEnd w:id="254"/>
      <w:r w:rsidRPr="007E0793">
        <w:rPr>
          <w:rFonts w:ascii="Times New Roman" w:hAnsi="Times New Roman" w:cs="Times New Roman"/>
          <w:sz w:val="28"/>
          <w:szCs w:val="28"/>
        </w:rPr>
        <w:t>2) готовит объявление о проведении отбора (далее - объявление).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Объявление должно содержать: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 сроки проведения отбора (даты и времени начала (окончания) подачи (приема) предложений), которые не могут быть меньше 30 календарных дней, следующих за днем размещения извещения;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наименование, место нахождения, почтовый адрес, адрес электронной почты министерства;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цель предоставления субсидии в соответствии с </w:t>
      </w:r>
      <w:hyperlink w:anchor="P6117">
        <w:r w:rsidRPr="007E0793">
          <w:rPr>
            <w:rFonts w:ascii="Times New Roman" w:hAnsi="Times New Roman" w:cs="Times New Roman"/>
            <w:sz w:val="28"/>
            <w:szCs w:val="28"/>
          </w:rPr>
          <w:t>пунктом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 критерии и требования к организации водопроводно-канализационного хозяйства в соответствии с </w:t>
      </w:r>
      <w:hyperlink w:anchor="P6118">
        <w:r w:rsidRPr="007E0793">
          <w:rPr>
            <w:rFonts w:ascii="Times New Roman" w:hAnsi="Times New Roman" w:cs="Times New Roman"/>
            <w:sz w:val="28"/>
            <w:szCs w:val="28"/>
          </w:rPr>
          <w:t>пунктами 6</w:t>
        </w:r>
      </w:hyperlink>
      <w:r w:rsidRPr="007E0793">
        <w:rPr>
          <w:rFonts w:ascii="Times New Roman" w:hAnsi="Times New Roman" w:cs="Times New Roman"/>
          <w:sz w:val="28"/>
          <w:szCs w:val="28"/>
        </w:rPr>
        <w:t xml:space="preserve"> и </w:t>
      </w:r>
      <w:hyperlink w:anchor="P6162">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 и перечень документов, представляемых организацией водопроводно-канализационного хозяйства для подтверждения их соответствия указанным требованиям;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е) порядок подачи заявлений и требования, предъявляемые к их форме и содержанию;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ж) порядок отзыва заявлений, порядок их возврата, определяющий в том числе основания для возврата заявлений, а также порядок внесения изменений в предложения организациями водопроводно-канализационного хозяйства;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 правила рассмотрения и оценки заявлений организаций водопроводно-канализационного хозяйства;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и) порядок предоставления организациями водопроводно-канализационного хозяйства разъяснений положений объявления о проведении отбора, даты начала и окончания срока такого предоставления;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к) срок, в течение которого организации водопроводно-канализационного хозяйства - победители отбора должны подписать </w:t>
      </w:r>
      <w:r w:rsidRPr="007E0793">
        <w:rPr>
          <w:rFonts w:ascii="Times New Roman" w:hAnsi="Times New Roman" w:cs="Times New Roman"/>
          <w:sz w:val="28"/>
          <w:szCs w:val="28"/>
        </w:rPr>
        <w:lastRenderedPageBreak/>
        <w:t>договор;</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л) условия признания организаций водопроводно-канализационного хозяйства уклонившимися от заключения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 дату размещения результатов отбора на едином портале и на официальном сайте, которая не может быть позднее 14-го календарного дня, следующего за днем определения победителя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размещает на официальном сайте проект договора о предоставлении из областного бюджета субсидии по форме, соответствующей типовой форме соглашения (договора) о предоставлении субсидии, утвержденной министерством финансов Архангельской области в соответствии с </w:t>
      </w:r>
      <w:hyperlink r:id="rId437">
        <w:r w:rsidRPr="007E0793">
          <w:rPr>
            <w:rFonts w:ascii="Times New Roman" w:hAnsi="Times New Roman" w:cs="Times New Roman"/>
            <w:sz w:val="28"/>
            <w:szCs w:val="28"/>
          </w:rPr>
          <w:t>пунктом 4 статьи 78.1</w:t>
        </w:r>
      </w:hyperlink>
      <w:r w:rsidRPr="007E0793">
        <w:rPr>
          <w:rFonts w:ascii="Times New Roman" w:hAnsi="Times New Roman" w:cs="Times New Roman"/>
          <w:sz w:val="28"/>
          <w:szCs w:val="28"/>
        </w:rPr>
        <w:t xml:space="preserve"> Бюджетного кодекса Российской Федерации и общими </w:t>
      </w:r>
      <w:hyperlink r:id="rId438">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(далее - проект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осуществляет прием и регистрацию заявлений;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проверяет заявления и документы, предусмотренные </w:t>
      </w:r>
      <w:hyperlink w:anchor="P6125">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6) оценивает заявления на соответствие организаций водопроводно-канализационного хозяйства критериям, установленным </w:t>
      </w:r>
      <w:hyperlink w:anchor="P6118">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7) в течение 10 рабочих дней со дня поступления заявления и документов, предусмотренных </w:t>
      </w:r>
      <w:hyperlink w:anchor="P6125">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55" w:name="P6156"/>
      <w:bookmarkEnd w:id="255"/>
      <w:r w:rsidRPr="007E0793">
        <w:rPr>
          <w:rFonts w:ascii="Times New Roman" w:hAnsi="Times New Roman" w:cs="Times New Roman"/>
          <w:sz w:val="28"/>
          <w:szCs w:val="28"/>
        </w:rPr>
        <w:t>а) об отклонении заявления организации водопроводно-канализационного хозяйства;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о признании организации водопроводно-канализационного хозяйства победителем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Решение, указанное в </w:t>
      </w:r>
      <w:hyperlink w:anchor="P6156">
        <w:r w:rsidRPr="007E0793">
          <w:rPr>
            <w:rFonts w:ascii="Times New Roman" w:hAnsi="Times New Roman" w:cs="Times New Roman"/>
            <w:sz w:val="28"/>
            <w:szCs w:val="28"/>
          </w:rPr>
          <w:t>подпункте "а"</w:t>
        </w:r>
      </w:hyperlink>
      <w:r w:rsidRPr="007E0793">
        <w:rPr>
          <w:rFonts w:ascii="Times New Roman" w:hAnsi="Times New Roman" w:cs="Times New Roman"/>
          <w:sz w:val="28"/>
          <w:szCs w:val="28"/>
        </w:rPr>
        <w:t xml:space="preserve"> настоящего подпункта, принимается министерством в случае несоответствия организации водопроводно-канализационного хозяйства критериям и требованиям, установленным </w:t>
      </w:r>
      <w:hyperlink w:anchor="P6118">
        <w:r w:rsidRPr="007E0793">
          <w:rPr>
            <w:rFonts w:ascii="Times New Roman" w:hAnsi="Times New Roman" w:cs="Times New Roman"/>
            <w:sz w:val="28"/>
            <w:szCs w:val="28"/>
          </w:rPr>
          <w:t>пунктами 6</w:t>
        </w:r>
      </w:hyperlink>
      <w:r w:rsidRPr="007E0793">
        <w:rPr>
          <w:rFonts w:ascii="Times New Roman" w:hAnsi="Times New Roman" w:cs="Times New Roman"/>
          <w:sz w:val="28"/>
          <w:szCs w:val="28"/>
        </w:rPr>
        <w:t xml:space="preserve"> и </w:t>
      </w:r>
      <w:hyperlink w:anchor="P6162">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Указанное решение направляется организации водопроводно-канализационного хозяйства в течение пяти рабочих дней со дня его принятия и может быть обжаловано ею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56" w:name="P6160"/>
      <w:bookmarkEnd w:id="256"/>
      <w:r w:rsidRPr="007E0793">
        <w:rPr>
          <w:rFonts w:ascii="Times New Roman" w:hAnsi="Times New Roman" w:cs="Times New Roman"/>
          <w:sz w:val="28"/>
          <w:szCs w:val="28"/>
        </w:rPr>
        <w:t>8) готовит информацию о результатах рассмотрения поступивших заявлений (далее - информация).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9. Объявление, предусмотренное </w:t>
      </w:r>
      <w:hyperlink w:anchor="P6133">
        <w:r w:rsidRPr="007E0793">
          <w:rPr>
            <w:rFonts w:ascii="Times New Roman" w:hAnsi="Times New Roman" w:cs="Times New Roman"/>
            <w:sz w:val="28"/>
            <w:szCs w:val="28"/>
          </w:rPr>
          <w:t>подпунктом 2 пункта 8</w:t>
        </w:r>
      </w:hyperlink>
      <w:r w:rsidRPr="007E0793">
        <w:rPr>
          <w:rFonts w:ascii="Times New Roman" w:hAnsi="Times New Roman" w:cs="Times New Roman"/>
          <w:sz w:val="28"/>
          <w:szCs w:val="28"/>
        </w:rPr>
        <w:t xml:space="preserve"> настоящего Порядка, и информация, предусмотренная </w:t>
      </w:r>
      <w:hyperlink w:anchor="P6160">
        <w:r w:rsidRPr="007E0793">
          <w:rPr>
            <w:rFonts w:ascii="Times New Roman" w:hAnsi="Times New Roman" w:cs="Times New Roman"/>
            <w:sz w:val="28"/>
            <w:szCs w:val="28"/>
          </w:rPr>
          <w:t>подпунктом 8 пункта 8</w:t>
        </w:r>
      </w:hyperlink>
      <w:r w:rsidRPr="007E0793">
        <w:rPr>
          <w:rFonts w:ascii="Times New Roman" w:hAnsi="Times New Roman" w:cs="Times New Roman"/>
          <w:sz w:val="28"/>
          <w:szCs w:val="28"/>
        </w:rPr>
        <w:t xml:space="preserve"> настоящего Порядка, размещаются на едином портале и на официальном сайте Правительства Архангельской области https://dvi</w:t>
      </w:r>
      <w:r w:rsidR="007E0793">
        <w:rPr>
          <w:rFonts w:ascii="Times New Roman" w:hAnsi="Times New Roman" w:cs="Times New Roman"/>
          <w:sz w:val="28"/>
          <w:szCs w:val="28"/>
        </w:rPr>
        <w:t>№</w:t>
      </w:r>
      <w:r w:rsidRPr="007E0793">
        <w:rPr>
          <w:rFonts w:ascii="Times New Roman" w:hAnsi="Times New Roman" w:cs="Times New Roman"/>
          <w:sz w:val="28"/>
          <w:szCs w:val="28"/>
        </w:rPr>
        <w:t>ala</w:t>
      </w:r>
      <w:r w:rsidR="007E0793">
        <w:rPr>
          <w:rFonts w:ascii="Times New Roman" w:hAnsi="Times New Roman" w:cs="Times New Roman"/>
          <w:sz w:val="28"/>
          <w:szCs w:val="28"/>
        </w:rPr>
        <w:t>№</w:t>
      </w:r>
      <w:r w:rsidRPr="007E0793">
        <w:rPr>
          <w:rFonts w:ascii="Times New Roman" w:hAnsi="Times New Roman" w:cs="Times New Roman"/>
          <w:sz w:val="28"/>
          <w:szCs w:val="28"/>
        </w:rPr>
        <w:t>d.ru в информационно-телекоммуникационной сети "Интернет" (далее - официальный сайт).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57" w:name="P6162"/>
      <w:bookmarkEnd w:id="257"/>
      <w:r w:rsidRPr="007E0793">
        <w:rPr>
          <w:rFonts w:ascii="Times New Roman" w:hAnsi="Times New Roman" w:cs="Times New Roman"/>
          <w:sz w:val="28"/>
          <w:szCs w:val="28"/>
        </w:rPr>
        <w:t xml:space="preserve">10. Организация водопроводно-канализационного хозяйства на первое число месяца, предшествующего месяцу, в котором указанная организация подала заявление, не должна являться получателем субсидии из областного бюджета в соответствии с иными нормативными правовыми актами </w:t>
      </w:r>
      <w:r w:rsidRPr="007E0793">
        <w:rPr>
          <w:rFonts w:ascii="Times New Roman" w:hAnsi="Times New Roman" w:cs="Times New Roman"/>
          <w:sz w:val="28"/>
          <w:szCs w:val="28"/>
        </w:rPr>
        <w:lastRenderedPageBreak/>
        <w:t xml:space="preserve">Архангельской области на цели, указанные в </w:t>
      </w:r>
      <w:hyperlink w:anchor="P6117">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Положения </w:t>
      </w:r>
      <w:hyperlink r:id="rId439">
        <w:r w:rsidRPr="007E0793">
          <w:rPr>
            <w:rFonts w:ascii="Times New Roman" w:hAnsi="Times New Roman" w:cs="Times New Roman"/>
            <w:sz w:val="28"/>
            <w:szCs w:val="28"/>
          </w:rPr>
          <w:t>пункта 17 статьи 241</w:t>
        </w:r>
      </w:hyperlink>
      <w:r w:rsidRPr="007E0793">
        <w:rPr>
          <w:rFonts w:ascii="Times New Roman" w:hAnsi="Times New Roman" w:cs="Times New Roman"/>
          <w:sz w:val="28"/>
          <w:szCs w:val="28"/>
        </w:rPr>
        <w:t xml:space="preserve"> Бюджетного кодекса Российской Федерации к организациям водопроводно-канализационного хозяйства в рамках настоящего Порядка не применяются.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III. Условия заключения договора и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11. Предоставление субсидии осуществляется министерством на основании заключенных с организациями водопроводно-канализационного хозяйства договоров на текущий финансовый год после установления агентством экономически обоснованных тарифов и льготных тарифов.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58" w:name="P6169"/>
      <w:bookmarkEnd w:id="258"/>
      <w:r w:rsidRPr="007E0793">
        <w:rPr>
          <w:rFonts w:ascii="Times New Roman" w:hAnsi="Times New Roman" w:cs="Times New Roman"/>
          <w:sz w:val="28"/>
          <w:szCs w:val="28"/>
        </w:rPr>
        <w:t xml:space="preserve">12. Для заключения договора организация водопроводно-канализационного хозяйства вместе с заявлением, предусмотренным </w:t>
      </w:r>
      <w:hyperlink w:anchor="P6125">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представляет в министерство следующие документы (далее соответственно - заявитель, документация):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59" w:name="P6170"/>
      <w:bookmarkEnd w:id="259"/>
      <w:r w:rsidRPr="007E0793">
        <w:rPr>
          <w:rFonts w:ascii="Times New Roman" w:hAnsi="Times New Roman" w:cs="Times New Roman"/>
          <w:sz w:val="28"/>
          <w:szCs w:val="28"/>
        </w:rPr>
        <w:t>1) документы, подтверждающие полномочия лица, представляющего интересы заявителя, в случае, если данное лицо не является лицом, имеющим право без доверенности действовать от имени заявителя;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60" w:name="P6171"/>
      <w:bookmarkEnd w:id="260"/>
      <w:r w:rsidRPr="007E0793">
        <w:rPr>
          <w:rFonts w:ascii="Times New Roman" w:hAnsi="Times New Roman" w:cs="Times New Roman"/>
          <w:sz w:val="28"/>
          <w:szCs w:val="28"/>
        </w:rPr>
        <w:t>2) проект договора, подписанного уполномоченным лицом заявителя.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13. Для заключения договора заявитель вправе представить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61" w:name="P6173"/>
      <w:bookmarkEnd w:id="261"/>
      <w:r w:rsidRPr="007E0793">
        <w:rPr>
          <w:rFonts w:ascii="Times New Roman" w:hAnsi="Times New Roman" w:cs="Times New Roman"/>
          <w:sz w:val="28"/>
          <w:szCs w:val="28"/>
        </w:rPr>
        <w:t xml:space="preserve">1) выписку из Единого государственного реестра юридических лиц (ЕГРЮЛ), выданную не ранее чем за 30 календарных дней до дня подачи заявления, указанного в </w:t>
      </w:r>
      <w:hyperlink w:anchor="P6127">
        <w:r w:rsidRPr="007E0793">
          <w:rPr>
            <w:rFonts w:ascii="Times New Roman" w:hAnsi="Times New Roman" w:cs="Times New Roman"/>
            <w:sz w:val="28"/>
            <w:szCs w:val="28"/>
          </w:rPr>
          <w:t>подпункте 1 пункта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62" w:name="P6174"/>
      <w:bookmarkEnd w:id="262"/>
      <w:r w:rsidRPr="007E0793">
        <w:rPr>
          <w:rFonts w:ascii="Times New Roman" w:hAnsi="Times New Roman" w:cs="Times New Roman"/>
          <w:sz w:val="28"/>
          <w:szCs w:val="28"/>
        </w:rPr>
        <w:t>2) копию постановления агентства.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Министерство самостоятельно запрашивает документы, предусмотренные </w:t>
      </w:r>
      <w:hyperlink w:anchor="P6173">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6174">
        <w:r w:rsidRPr="007E0793">
          <w:rPr>
            <w:rFonts w:ascii="Times New Roman" w:hAnsi="Times New Roman" w:cs="Times New Roman"/>
            <w:sz w:val="28"/>
            <w:szCs w:val="28"/>
          </w:rPr>
          <w:t>2</w:t>
        </w:r>
      </w:hyperlink>
      <w:r w:rsidRPr="007E0793">
        <w:rPr>
          <w:rFonts w:ascii="Times New Roman" w:hAnsi="Times New Roman" w:cs="Times New Roman"/>
          <w:sz w:val="28"/>
          <w:szCs w:val="28"/>
        </w:rPr>
        <w:t xml:space="preserve"> настоящего пункта, в случае, если заявитель не представил их по собственной инициативе, в течение трех рабочих дней со дня поступления документов, указанных в </w:t>
      </w:r>
      <w:hyperlink w:anchor="P6169">
        <w:r w:rsidRPr="007E0793">
          <w:rPr>
            <w:rFonts w:ascii="Times New Roman" w:hAnsi="Times New Roman" w:cs="Times New Roman"/>
            <w:sz w:val="28"/>
            <w:szCs w:val="28"/>
          </w:rPr>
          <w:t>пункте 12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63" w:name="P6176"/>
      <w:bookmarkEnd w:id="263"/>
      <w:r w:rsidRPr="007E0793">
        <w:rPr>
          <w:rFonts w:ascii="Times New Roman" w:hAnsi="Times New Roman" w:cs="Times New Roman"/>
          <w:sz w:val="28"/>
          <w:szCs w:val="28"/>
        </w:rPr>
        <w:t xml:space="preserve">14. Документы, предусмотренные </w:t>
      </w:r>
      <w:hyperlink w:anchor="P6170">
        <w:r w:rsidRPr="007E0793">
          <w:rPr>
            <w:rFonts w:ascii="Times New Roman" w:hAnsi="Times New Roman" w:cs="Times New Roman"/>
            <w:sz w:val="28"/>
            <w:szCs w:val="28"/>
          </w:rPr>
          <w:t>подпунктом 1 пункта 12</w:t>
        </w:r>
      </w:hyperlink>
      <w:r w:rsidRPr="007E0793">
        <w:rPr>
          <w:rFonts w:ascii="Times New Roman" w:hAnsi="Times New Roman" w:cs="Times New Roman"/>
          <w:sz w:val="28"/>
          <w:szCs w:val="28"/>
        </w:rPr>
        <w:t xml:space="preserve"> настоящего Порядка, представляются в виде подлинника или копии документа. Копии документов должны быть заверены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Проект договора, предусмотренный </w:t>
      </w:r>
      <w:hyperlink w:anchor="P6171">
        <w:r w:rsidRPr="007E0793">
          <w:rPr>
            <w:rFonts w:ascii="Times New Roman" w:hAnsi="Times New Roman" w:cs="Times New Roman"/>
            <w:sz w:val="28"/>
            <w:szCs w:val="28"/>
          </w:rPr>
          <w:t>подпунктом 2 пункта 12</w:t>
        </w:r>
      </w:hyperlink>
      <w:r w:rsidRPr="007E0793">
        <w:rPr>
          <w:rFonts w:ascii="Times New Roman" w:hAnsi="Times New Roman" w:cs="Times New Roman"/>
          <w:sz w:val="28"/>
          <w:szCs w:val="28"/>
        </w:rPr>
        <w:t xml:space="preserve"> настоящего Порядка, составляется по форме, размещенной на официальном сайте, и представляется в двух экземплярах.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15. Министерство в течение 15 рабочих дней со дня размещения результатов отбора на официальном сайте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64" w:name="P6179"/>
      <w:bookmarkEnd w:id="264"/>
      <w:r w:rsidRPr="007E0793">
        <w:rPr>
          <w:rFonts w:ascii="Times New Roman" w:hAnsi="Times New Roman" w:cs="Times New Roman"/>
          <w:sz w:val="28"/>
          <w:szCs w:val="28"/>
        </w:rPr>
        <w:t>1) об отказе в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65" w:name="P6180"/>
      <w:bookmarkEnd w:id="265"/>
      <w:r w:rsidRPr="007E0793">
        <w:rPr>
          <w:rFonts w:ascii="Times New Roman" w:hAnsi="Times New Roman" w:cs="Times New Roman"/>
          <w:sz w:val="28"/>
          <w:szCs w:val="28"/>
        </w:rPr>
        <w:t>2) о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66" w:name="P6181"/>
      <w:bookmarkEnd w:id="266"/>
      <w:r w:rsidRPr="007E0793">
        <w:rPr>
          <w:rFonts w:ascii="Times New Roman" w:hAnsi="Times New Roman" w:cs="Times New Roman"/>
          <w:sz w:val="28"/>
          <w:szCs w:val="28"/>
        </w:rPr>
        <w:t xml:space="preserve">16. Решение, указанное в </w:t>
      </w:r>
      <w:hyperlink w:anchor="P6179">
        <w:r w:rsidRPr="007E0793">
          <w:rPr>
            <w:rFonts w:ascii="Times New Roman" w:hAnsi="Times New Roman" w:cs="Times New Roman"/>
            <w:sz w:val="28"/>
            <w:szCs w:val="28"/>
          </w:rPr>
          <w:t>подпункте 1 пункта 15</w:t>
        </w:r>
      </w:hyperlink>
      <w:r w:rsidRPr="007E0793">
        <w:rPr>
          <w:rFonts w:ascii="Times New Roman" w:hAnsi="Times New Roman" w:cs="Times New Roman"/>
          <w:sz w:val="28"/>
          <w:szCs w:val="28"/>
        </w:rPr>
        <w:t xml:space="preserve"> настоящего Порядка, принимается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представление документации, предусмотренной </w:t>
      </w:r>
      <w:hyperlink w:anchor="P6169">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w:t>
      </w:r>
      <w:r w:rsidRPr="007E0793">
        <w:rPr>
          <w:rFonts w:ascii="Times New Roman" w:hAnsi="Times New Roman" w:cs="Times New Roman"/>
          <w:sz w:val="28"/>
          <w:szCs w:val="28"/>
        </w:rPr>
        <w:lastRenderedPageBreak/>
        <w:t>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документации, предусмотренной </w:t>
      </w:r>
      <w:hyperlink w:anchor="P6169">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 содержащей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документы, предусмотренные </w:t>
      </w:r>
      <w:hyperlink w:anchor="P6170">
        <w:r w:rsidRPr="007E0793">
          <w:rPr>
            <w:rFonts w:ascii="Times New Roman" w:hAnsi="Times New Roman" w:cs="Times New Roman"/>
            <w:sz w:val="28"/>
            <w:szCs w:val="28"/>
          </w:rPr>
          <w:t>подпунктом 1 пункта 12</w:t>
        </w:r>
      </w:hyperlink>
      <w:r w:rsidRPr="007E0793">
        <w:rPr>
          <w:rFonts w:ascii="Times New Roman" w:hAnsi="Times New Roman" w:cs="Times New Roman"/>
          <w:sz w:val="28"/>
          <w:szCs w:val="28"/>
        </w:rPr>
        <w:t xml:space="preserve"> настоящего Порядка, не соответствуют требованиям </w:t>
      </w:r>
      <w:hyperlink w:anchor="P6176">
        <w:r w:rsidRPr="007E0793">
          <w:rPr>
            <w:rFonts w:ascii="Times New Roman" w:hAnsi="Times New Roman" w:cs="Times New Roman"/>
            <w:sz w:val="28"/>
            <w:szCs w:val="28"/>
          </w:rPr>
          <w:t>пункта 14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Указанное решение направляется заявителю в течение пяти рабочих дней со дня его принятия и может быть обжаловано им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17. В случае отсутствия оснований, указанных в </w:t>
      </w:r>
      <w:hyperlink w:anchor="P6181">
        <w:r w:rsidRPr="007E0793">
          <w:rPr>
            <w:rFonts w:ascii="Times New Roman" w:hAnsi="Times New Roman" w:cs="Times New Roman"/>
            <w:sz w:val="28"/>
            <w:szCs w:val="28"/>
          </w:rPr>
          <w:t>пункте 16</w:t>
        </w:r>
      </w:hyperlink>
      <w:r w:rsidRPr="007E0793">
        <w:rPr>
          <w:rFonts w:ascii="Times New Roman" w:hAnsi="Times New Roman" w:cs="Times New Roman"/>
          <w:sz w:val="28"/>
          <w:szCs w:val="28"/>
        </w:rPr>
        <w:t xml:space="preserve"> настоящего Порядка, министерство принимает решение, указанное в </w:t>
      </w:r>
      <w:hyperlink w:anchor="P6180">
        <w:r w:rsidRPr="007E0793">
          <w:rPr>
            <w:rFonts w:ascii="Times New Roman" w:hAnsi="Times New Roman" w:cs="Times New Roman"/>
            <w:sz w:val="28"/>
            <w:szCs w:val="28"/>
          </w:rPr>
          <w:t>подпункте 2 пункта 15</w:t>
        </w:r>
      </w:hyperlink>
      <w:r w:rsidRPr="007E0793">
        <w:rPr>
          <w:rFonts w:ascii="Times New Roman" w:hAnsi="Times New Roman" w:cs="Times New Roman"/>
          <w:sz w:val="28"/>
          <w:szCs w:val="28"/>
        </w:rPr>
        <w:t xml:space="preserve"> настоящего Порядка, и направляет заявителю (далее - получатель субсидии) в течение пяти рабочих дней со дня принятия указанного решения подписанный договор, предусматривающий: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базовые величины и порядок расчета размера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порядок определения объема питьевой воды (питьевого водоснабжения), технической воды, горячей воды (в части компонента на холодную воду) и (или) услуг водоотведения, реализованных населению и потребителям, приравненным к населению, используемого для расчета размера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подтверждение объемных показателей, используемых для расчета размера субсидии, данными бухгалтерского учета;</w:t>
      </w:r>
    </w:p>
    <w:p w:rsidR="003E12B2" w:rsidRPr="007E0793" w:rsidRDefault="008B293D" w:rsidP="007E0793">
      <w:pPr>
        <w:pStyle w:val="ConsPlusNormal"/>
        <w:spacing w:before="200"/>
        <w:ind w:firstLine="540"/>
        <w:contextualSpacing/>
        <w:jc w:val="both"/>
        <w:rPr>
          <w:rFonts w:ascii="Times New Roman" w:hAnsi="Times New Roman" w:cs="Times New Roman"/>
          <w:sz w:val="28"/>
          <w:szCs w:val="28"/>
        </w:rPr>
      </w:pPr>
      <w:hyperlink r:id="rId440">
        <w:r w:rsidR="003E12B2" w:rsidRPr="007E0793">
          <w:rPr>
            <w:rFonts w:ascii="Times New Roman" w:hAnsi="Times New Roman" w:cs="Times New Roman"/>
            <w:sz w:val="28"/>
            <w:szCs w:val="28"/>
          </w:rPr>
          <w:t>4</w:t>
        </w:r>
      </w:hyperlink>
      <w:r w:rsidR="003E12B2" w:rsidRPr="007E0793">
        <w:rPr>
          <w:rFonts w:ascii="Times New Roman" w:hAnsi="Times New Roman" w:cs="Times New Roman"/>
          <w:sz w:val="28"/>
          <w:szCs w:val="28"/>
        </w:rPr>
        <w:t xml:space="preserve">)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441">
        <w:r w:rsidR="003E12B2" w:rsidRPr="007E0793">
          <w:rPr>
            <w:rFonts w:ascii="Times New Roman" w:hAnsi="Times New Roman" w:cs="Times New Roman"/>
            <w:sz w:val="28"/>
            <w:szCs w:val="28"/>
          </w:rPr>
          <w:t>статьями 268.1</w:t>
        </w:r>
      </w:hyperlink>
      <w:r w:rsidR="003E12B2" w:rsidRPr="007E0793">
        <w:rPr>
          <w:rFonts w:ascii="Times New Roman" w:hAnsi="Times New Roman" w:cs="Times New Roman"/>
          <w:sz w:val="28"/>
          <w:szCs w:val="28"/>
        </w:rPr>
        <w:t xml:space="preserve"> и </w:t>
      </w:r>
      <w:hyperlink r:id="rId442">
        <w:r w:rsidR="003E12B2" w:rsidRPr="007E0793">
          <w:rPr>
            <w:rFonts w:ascii="Times New Roman" w:hAnsi="Times New Roman" w:cs="Times New Roman"/>
            <w:sz w:val="28"/>
            <w:szCs w:val="28"/>
          </w:rPr>
          <w:t>269.2</w:t>
        </w:r>
      </w:hyperlink>
      <w:r w:rsidR="003E12B2"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67" w:name="P6193"/>
      <w:bookmarkEnd w:id="267"/>
      <w:r w:rsidRPr="007E0793">
        <w:rPr>
          <w:rFonts w:ascii="Times New Roman" w:hAnsi="Times New Roman" w:cs="Times New Roman"/>
          <w:sz w:val="28"/>
          <w:szCs w:val="28"/>
        </w:rPr>
        <w:t xml:space="preserve">18. Получатели субсидии ежемесячно, не позднее 15-го числа месяца, следующего за отчетным, представляют в министерство расчеты фактической потребности в средствах субсидии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 к настоящему Порядку (далее - расчеты), в том числе,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68" w:name="P6195"/>
      <w:bookmarkEnd w:id="268"/>
      <w:r w:rsidRPr="007E0793">
        <w:rPr>
          <w:rFonts w:ascii="Times New Roman" w:hAnsi="Times New Roman" w:cs="Times New Roman"/>
          <w:sz w:val="28"/>
          <w:szCs w:val="28"/>
        </w:rPr>
        <w:t>19. Размер субсидии рассчитывается исходя из следующих базовых величин:</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а) установленные постановлением агентства для получателя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льготные тарифы в сфере водоснабжения и водоотведения;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экономически обоснованные тарифы в сфере водоснабжения и водоотведения;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б) объемы питьевой воды, технической воды, горячей воды и (или) услуг водоотведения, реализованных получателем субсидии населению и потребителям, приравненным к населению, определенные на основании показаний приборов учета, а при их отсутствии - на основании нормативов потребления коммунальных услуг по холодному водоснабжению, горячему водоснабжению и водоотведению, установленных в соответствии с </w:t>
      </w:r>
      <w:hyperlink r:id="rId443">
        <w:r w:rsidRPr="007E0793">
          <w:rPr>
            <w:rFonts w:ascii="Times New Roman" w:hAnsi="Times New Roman" w:cs="Times New Roman"/>
            <w:sz w:val="28"/>
            <w:szCs w:val="28"/>
          </w:rPr>
          <w:t>постановлением</w:t>
        </w:r>
      </w:hyperlink>
      <w:r w:rsidRPr="007E0793">
        <w:rPr>
          <w:rFonts w:ascii="Times New Roman" w:hAnsi="Times New Roman" w:cs="Times New Roman"/>
          <w:sz w:val="28"/>
          <w:szCs w:val="28"/>
        </w:rPr>
        <w:t xml:space="preserve"> Правительства Российской Федерации от 23 мая 2006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Объемы питьевой воды, технической воды, горячей воды и (или) услуг водоотведения, реализованных получателем субсидии населению и потребителям, приравненным к населению, подтверждаются данными бухгалтерского учета за отчетный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Размер субсидии для получателя субсидии рассчитывается по формуле: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СВ = </w:t>
      </w:r>
      <w:proofErr w:type="spellStart"/>
      <w:r w:rsidRPr="007E0793">
        <w:rPr>
          <w:rFonts w:ascii="Times New Roman" w:hAnsi="Times New Roman" w:cs="Times New Roman"/>
          <w:sz w:val="28"/>
          <w:szCs w:val="28"/>
        </w:rPr>
        <w:t>Спв</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Ств</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Сгв</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Ск</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где: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СВ - размер субсидии для получателя субсидии,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 в случае установления агентством для получателя субсидии льготных тарифов на питьевую воду (питьевое водоснабжение) ниже уровня экономически обоснованных тарифов на питьевую воду (питьевое водоснабжение) размер субсидии рассчитывается по формуле: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Спв</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Тпвпр</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Тпвн</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Vпвн</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где: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Спв</w:t>
      </w:r>
      <w:proofErr w:type="spellEnd"/>
      <w:r w:rsidRPr="007E0793">
        <w:rPr>
          <w:rFonts w:ascii="Times New Roman" w:hAnsi="Times New Roman" w:cs="Times New Roman"/>
          <w:sz w:val="28"/>
          <w:szCs w:val="28"/>
        </w:rPr>
        <w:t xml:space="preserve"> - размер субсидии (в части питьевой воды),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Тпвпр</w:t>
      </w:r>
      <w:proofErr w:type="spellEnd"/>
      <w:r w:rsidRPr="007E0793">
        <w:rPr>
          <w:rFonts w:ascii="Times New Roman" w:hAnsi="Times New Roman" w:cs="Times New Roman"/>
          <w:sz w:val="28"/>
          <w:szCs w:val="28"/>
        </w:rPr>
        <w:t xml:space="preserve"> - экономически обоснованный тариф на питьевую воду (питьевое водоснабжение)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Тпвн</w:t>
      </w:r>
      <w:proofErr w:type="spellEnd"/>
      <w:r w:rsidRPr="007E0793">
        <w:rPr>
          <w:rFonts w:ascii="Times New Roman" w:hAnsi="Times New Roman" w:cs="Times New Roman"/>
          <w:sz w:val="28"/>
          <w:szCs w:val="28"/>
        </w:rPr>
        <w:t xml:space="preserve"> - льготный тариф на питьевую воду (питьевое водоснабжение)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Vпвн</w:t>
      </w:r>
      <w:proofErr w:type="spellEnd"/>
      <w:r w:rsidRPr="007E0793">
        <w:rPr>
          <w:rFonts w:ascii="Times New Roman" w:hAnsi="Times New Roman" w:cs="Times New Roman"/>
          <w:sz w:val="28"/>
          <w:szCs w:val="28"/>
        </w:rPr>
        <w:t xml:space="preserve"> - объем питьевой воды, реализованной получателем субсидии населению и потребителям, приравненным к населению, 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в случае установления постановлением агентства для получателя субсидии льготных тарифов на техническую воду ниже уровня экономически обоснованных тарифов на техническую воду размер субсидии рассчитывается по формуле: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Ств</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Ттвпр</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Ттвн</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Vтвн</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где: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Ств</w:t>
      </w:r>
      <w:proofErr w:type="spellEnd"/>
      <w:r w:rsidRPr="007E0793">
        <w:rPr>
          <w:rFonts w:ascii="Times New Roman" w:hAnsi="Times New Roman" w:cs="Times New Roman"/>
          <w:sz w:val="28"/>
          <w:szCs w:val="28"/>
        </w:rPr>
        <w:t xml:space="preserve"> - размер субсидии (в части технической воды),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Ттвпр</w:t>
      </w:r>
      <w:proofErr w:type="spellEnd"/>
      <w:r w:rsidRPr="007E0793">
        <w:rPr>
          <w:rFonts w:ascii="Times New Roman" w:hAnsi="Times New Roman" w:cs="Times New Roman"/>
          <w:sz w:val="28"/>
          <w:szCs w:val="28"/>
        </w:rPr>
        <w:t xml:space="preserve"> - экономически обоснованный тариф на техническую воду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Ттвн</w:t>
      </w:r>
      <w:proofErr w:type="spellEnd"/>
      <w:r w:rsidRPr="007E0793">
        <w:rPr>
          <w:rFonts w:ascii="Times New Roman" w:hAnsi="Times New Roman" w:cs="Times New Roman"/>
          <w:sz w:val="28"/>
          <w:szCs w:val="28"/>
        </w:rPr>
        <w:t xml:space="preserve"> - льготный тариф на техническую воду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lastRenderedPageBreak/>
        <w:t>Vтвн</w:t>
      </w:r>
      <w:proofErr w:type="spellEnd"/>
      <w:r w:rsidRPr="007E0793">
        <w:rPr>
          <w:rFonts w:ascii="Times New Roman" w:hAnsi="Times New Roman" w:cs="Times New Roman"/>
          <w:sz w:val="28"/>
          <w:szCs w:val="28"/>
        </w:rPr>
        <w:t xml:space="preserve"> - объем технической воды, реализованной получателем субсидии населению и потребителям, приравненным к населению, 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в случае установления постановлением агентства для получателя субсидии льготных тарифов на горячую воду (горячее водоснабжение) в закрытой системе горячего водоснабжения ниже уровня экономически обоснованных тарифов на горячую воду (горячее водоснабжение) в закрытой системе горячего водоснабжения размер субсидии рассчитывается по формуле: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Сгв</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Тгвпр</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Тгвн</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Vгвн</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где: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Сгв</w:t>
      </w:r>
      <w:proofErr w:type="spellEnd"/>
      <w:r w:rsidRPr="007E0793">
        <w:rPr>
          <w:rFonts w:ascii="Times New Roman" w:hAnsi="Times New Roman" w:cs="Times New Roman"/>
          <w:sz w:val="28"/>
          <w:szCs w:val="28"/>
        </w:rPr>
        <w:t xml:space="preserve"> - размер субсидии (в части компонента на холодную воду в закрытой системе горячего водоснабжения),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Тгвпр</w:t>
      </w:r>
      <w:proofErr w:type="spellEnd"/>
      <w:r w:rsidRPr="007E0793">
        <w:rPr>
          <w:rFonts w:ascii="Times New Roman" w:hAnsi="Times New Roman" w:cs="Times New Roman"/>
          <w:sz w:val="28"/>
          <w:szCs w:val="28"/>
        </w:rPr>
        <w:t xml:space="preserve"> - экономически обоснованный тариф на горячую воду (горячее водоснабжение) в закрытой системе горячего водоснабжения (в части компонента на холодную воду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Тгвн</w:t>
      </w:r>
      <w:proofErr w:type="spellEnd"/>
      <w:r w:rsidRPr="007E0793">
        <w:rPr>
          <w:rFonts w:ascii="Times New Roman" w:hAnsi="Times New Roman" w:cs="Times New Roman"/>
          <w:sz w:val="28"/>
          <w:szCs w:val="28"/>
        </w:rPr>
        <w:t xml:space="preserve"> - льготный тариф на горячую воду (горячее водоснабжение) в закрытой системе горячего водоснабжения (в части компонента на холодную воду)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Vгвн</w:t>
      </w:r>
      <w:proofErr w:type="spellEnd"/>
      <w:r w:rsidRPr="007E0793">
        <w:rPr>
          <w:rFonts w:ascii="Times New Roman" w:hAnsi="Times New Roman" w:cs="Times New Roman"/>
          <w:sz w:val="28"/>
          <w:szCs w:val="28"/>
        </w:rPr>
        <w:t xml:space="preserve"> - объем горячей воды (горячего водоснабжения) в закрытой системе горячего водоснабжения, реализованной получателем субсидии населению и потребителям, приравненным к населению, 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 в случае установления постановлением агентства для получателя субсидии льготных тарифов на водоотведение ниже уровня экономически обоснованных тарифов на водоотведение размер субсидии рассчитывается по формуле: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Ск</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Ткпр</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Ткн</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Vкн</w:t>
      </w:r>
      <w:proofErr w:type="spellEnd"/>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где: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Ск</w:t>
      </w:r>
      <w:proofErr w:type="spellEnd"/>
      <w:r w:rsidRPr="007E0793">
        <w:rPr>
          <w:rFonts w:ascii="Times New Roman" w:hAnsi="Times New Roman" w:cs="Times New Roman"/>
          <w:sz w:val="28"/>
          <w:szCs w:val="28"/>
        </w:rPr>
        <w:t xml:space="preserve"> - размер субсидии (в части водоотведения),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Ткпр</w:t>
      </w:r>
      <w:proofErr w:type="spellEnd"/>
      <w:r w:rsidRPr="007E0793">
        <w:rPr>
          <w:rFonts w:ascii="Times New Roman" w:hAnsi="Times New Roman" w:cs="Times New Roman"/>
          <w:sz w:val="28"/>
          <w:szCs w:val="28"/>
        </w:rPr>
        <w:t xml:space="preserve"> - экономически обоснованный тариф на водоотведение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Ткн</w:t>
      </w:r>
      <w:proofErr w:type="spellEnd"/>
      <w:r w:rsidRPr="007E0793">
        <w:rPr>
          <w:rFonts w:ascii="Times New Roman" w:hAnsi="Times New Roman" w:cs="Times New Roman"/>
          <w:sz w:val="28"/>
          <w:szCs w:val="28"/>
        </w:rPr>
        <w:t xml:space="preserve"> - льготный тариф на водоотведение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Vкн</w:t>
      </w:r>
      <w:proofErr w:type="spellEnd"/>
      <w:r w:rsidRPr="007E0793">
        <w:rPr>
          <w:rFonts w:ascii="Times New Roman" w:hAnsi="Times New Roman" w:cs="Times New Roman"/>
          <w:sz w:val="28"/>
          <w:szCs w:val="28"/>
        </w:rPr>
        <w:t xml:space="preserve"> - объем услуг водоотведения, реализованных получателем субсидии населению и потребителям, приравненным к населению, 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если получателем субсидии в текущем финансовом году реализованы питьевая вода, техническая вода, горячая вода и (или) услуги водоотведения населению и потребителям, приравненным к населению, до дня введения в действие льготных тарифов в сфере водоснабжения и водоотведения, размер субсидии для получателя субсидии рассчитывается по формуле, предусмотренной настоящим пунктом, с учетом объемов питьевой воды, технической воды, горячей воды и (или) услуг водоотведения, реализованных населению и потребителям, приравненным к населению, со дня начала периода реализации, но не более чем за 60 календарных дней до дня введения в действие льготных тарифов в сфере водоснабжения и водоотведения.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Для расчета размера субсидии в случае, предусмотренном настоящим </w:t>
      </w:r>
      <w:r w:rsidRPr="007E0793">
        <w:rPr>
          <w:rFonts w:ascii="Times New Roman" w:hAnsi="Times New Roman" w:cs="Times New Roman"/>
          <w:sz w:val="28"/>
          <w:szCs w:val="28"/>
        </w:rPr>
        <w:lastRenderedPageBreak/>
        <w:t xml:space="preserve">пунктом, получатель субсидии дополнительно к расчетам, указанным в </w:t>
      </w:r>
      <w:hyperlink w:anchor="P6193">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 в сроки, установленные </w:t>
      </w:r>
      <w:hyperlink w:anchor="P6193">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 представляет в министерство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69" w:name="P6243"/>
      <w:bookmarkEnd w:id="269"/>
      <w:r w:rsidRPr="007E0793">
        <w:rPr>
          <w:rFonts w:ascii="Times New Roman" w:hAnsi="Times New Roman" w:cs="Times New Roman"/>
          <w:sz w:val="28"/>
          <w:szCs w:val="28"/>
        </w:rPr>
        <w:t>1) письмо о включении в расчет субсидии объемов питьевой воды, технической воды, горячей воды и (или) услуг водоотведения, реализованных населению и потребителям, приравненным к населению, за период со дня предоставления услуги до дня введения в действие тарифов;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70" w:name="P6244"/>
      <w:bookmarkEnd w:id="270"/>
      <w:r w:rsidRPr="007E0793">
        <w:rPr>
          <w:rFonts w:ascii="Times New Roman" w:hAnsi="Times New Roman" w:cs="Times New Roman"/>
          <w:sz w:val="28"/>
          <w:szCs w:val="28"/>
        </w:rPr>
        <w:t xml:space="preserve">2) уведомление о реализации объемов питьевой воды, технической воды, горячей воды и (или) услуг водоотведения населению и потребителям, приравненным к населению, на соответствующей территории, согласованное уполномоченным лицом органа местного самоуправления муниципального образования Архангельской области,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 к настоящему Порядку.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Документы, предусмотренные </w:t>
      </w:r>
      <w:hyperlink w:anchor="P6243">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6244">
        <w:r w:rsidRPr="007E0793">
          <w:rPr>
            <w:rFonts w:ascii="Times New Roman" w:hAnsi="Times New Roman" w:cs="Times New Roman"/>
            <w:sz w:val="28"/>
            <w:szCs w:val="28"/>
          </w:rPr>
          <w:t>2</w:t>
        </w:r>
      </w:hyperlink>
      <w:r w:rsidRPr="007E0793">
        <w:rPr>
          <w:rFonts w:ascii="Times New Roman" w:hAnsi="Times New Roman" w:cs="Times New Roman"/>
          <w:sz w:val="28"/>
          <w:szCs w:val="28"/>
        </w:rPr>
        <w:t xml:space="preserve"> настоящего пункта, подписываются уполномоченным лицом получателя субсидии и представляются в виде подлинника в одном экземпляре.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 предусмотренный </w:t>
      </w:r>
      <w:hyperlink w:anchor="P6243">
        <w:r w:rsidRPr="007E0793">
          <w:rPr>
            <w:rFonts w:ascii="Times New Roman" w:hAnsi="Times New Roman" w:cs="Times New Roman"/>
            <w:sz w:val="28"/>
            <w:szCs w:val="28"/>
          </w:rPr>
          <w:t>подпунктом 1</w:t>
        </w:r>
      </w:hyperlink>
      <w:r w:rsidRPr="007E0793">
        <w:rPr>
          <w:rFonts w:ascii="Times New Roman" w:hAnsi="Times New Roman" w:cs="Times New Roman"/>
          <w:sz w:val="28"/>
          <w:szCs w:val="28"/>
        </w:rPr>
        <w:t xml:space="preserve"> настоящего пункта, составляется в свободной форме.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20. Министерство в срок до 20-го числа месяца, следующего за отчетным, проверяет представленные получателями субсидии расчеты и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71" w:name="P6249"/>
      <w:bookmarkEnd w:id="271"/>
      <w:r w:rsidRPr="007E0793">
        <w:rPr>
          <w:rFonts w:ascii="Times New Roman" w:hAnsi="Times New Roman" w:cs="Times New Roman"/>
          <w:sz w:val="28"/>
          <w:szCs w:val="28"/>
        </w:rPr>
        <w:t>1) о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об отказе в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21. В случае принятия решения, указанного в </w:t>
      </w:r>
      <w:hyperlink w:anchor="P6249">
        <w:r w:rsidRPr="007E0793">
          <w:rPr>
            <w:rFonts w:ascii="Times New Roman" w:hAnsi="Times New Roman" w:cs="Times New Roman"/>
            <w:sz w:val="28"/>
            <w:szCs w:val="28"/>
          </w:rPr>
          <w:t>подпункте 1 пункта 20</w:t>
        </w:r>
      </w:hyperlink>
      <w:r w:rsidRPr="007E0793">
        <w:rPr>
          <w:rFonts w:ascii="Times New Roman" w:hAnsi="Times New Roman" w:cs="Times New Roman"/>
          <w:sz w:val="28"/>
          <w:szCs w:val="28"/>
        </w:rPr>
        <w:t xml:space="preserve"> настоящего Порядка, министерство в течение пяти рабочих дней уведомляет получателя субсидии о принятом решении посредством государственной информационной системы Архангельской области "Комплексная информационно-аналитическая система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Субсидия перечисляется министерством на счет получателя субсидии в течение 10 рабочих дней со дня принятия решения, указанного в </w:t>
      </w:r>
      <w:hyperlink w:anchor="P6249">
        <w:r w:rsidRPr="007E0793">
          <w:rPr>
            <w:rFonts w:ascii="Times New Roman" w:hAnsi="Times New Roman" w:cs="Times New Roman"/>
            <w:sz w:val="28"/>
            <w:szCs w:val="28"/>
          </w:rPr>
          <w:t>подпункте 1 пункта 20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Субсидия перечисляется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72" w:name="P6255"/>
      <w:bookmarkEnd w:id="272"/>
      <w:r w:rsidRPr="007E0793">
        <w:rPr>
          <w:rFonts w:ascii="Times New Roman" w:hAnsi="Times New Roman" w:cs="Times New Roman"/>
          <w:sz w:val="28"/>
          <w:szCs w:val="28"/>
        </w:rPr>
        <w:t>22. Министерство принимает решение об отказе в предоставлении субсидии в текущем месяце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непредставления расчетов, указанных в </w:t>
      </w:r>
      <w:hyperlink w:anchor="P6193">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представления расчетов, указанных в </w:t>
      </w:r>
      <w:hyperlink w:anchor="P6193">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 содержащих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представления документов с нарушением сроков, указанных в </w:t>
      </w:r>
      <w:hyperlink w:anchor="P6193">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представленные расчеты не соответствуют требованиям, </w:t>
      </w:r>
      <w:r w:rsidRPr="007E0793">
        <w:rPr>
          <w:rFonts w:ascii="Times New Roman" w:hAnsi="Times New Roman" w:cs="Times New Roman"/>
          <w:sz w:val="28"/>
          <w:szCs w:val="28"/>
        </w:rPr>
        <w:lastRenderedPageBreak/>
        <w:t xml:space="preserve">предусмотренным </w:t>
      </w:r>
      <w:hyperlink w:anchor="P6193">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принятия решения об отказе в предоставлении субсидии в текущем месяце по основаниям, указанным в настоящем пункте, субсидия предоставляется в следующем месяце в соответствии с </w:t>
      </w:r>
      <w:hyperlink w:anchor="P6193">
        <w:r w:rsidRPr="007E0793">
          <w:rPr>
            <w:rFonts w:ascii="Times New Roman" w:hAnsi="Times New Roman" w:cs="Times New Roman"/>
            <w:sz w:val="28"/>
            <w:szCs w:val="28"/>
          </w:rPr>
          <w:t>пунктами 18</w:t>
        </w:r>
      </w:hyperlink>
      <w:r w:rsidRPr="007E0793">
        <w:rPr>
          <w:rFonts w:ascii="Times New Roman" w:hAnsi="Times New Roman" w:cs="Times New Roman"/>
          <w:sz w:val="28"/>
          <w:szCs w:val="28"/>
        </w:rPr>
        <w:t xml:space="preserve"> - </w:t>
      </w:r>
      <w:hyperlink w:anchor="P6255">
        <w:r w:rsidRPr="007E0793">
          <w:rPr>
            <w:rFonts w:ascii="Times New Roman" w:hAnsi="Times New Roman" w:cs="Times New Roman"/>
            <w:sz w:val="28"/>
            <w:szCs w:val="28"/>
          </w:rPr>
          <w:t>22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Решение об отказе в предоставлении субсидии направляется получателю субсидии в течение пяти рабочих дней со дня его принятия. Решение об отказе в предоставлении субсидии может быть обжаловано получателем субсидии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Министерство в срок до 25-го числа месяца, следующего за отчетным, представляет в министерство финансов Архангельской области сводный расчет фактической потребности в средствах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IV. Требования к отчетности, осуществление контроля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за соблюдением условий, целей и порядка предоставления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субсидий и ответственность за их нарушение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273" w:name="P6270"/>
      <w:bookmarkEnd w:id="273"/>
      <w:r w:rsidRPr="007E0793">
        <w:rPr>
          <w:rFonts w:ascii="Times New Roman" w:hAnsi="Times New Roman" w:cs="Times New Roman"/>
          <w:sz w:val="28"/>
          <w:szCs w:val="28"/>
        </w:rPr>
        <w:t>23. Результатом предоставления субсидии является объем (объемы) питьевой воды, технической воды, горячей воды и (или) услуг водоотведения, реализованной(</w:t>
      </w:r>
      <w:proofErr w:type="spellStart"/>
      <w:r w:rsidRPr="007E0793">
        <w:rPr>
          <w:rFonts w:ascii="Times New Roman" w:hAnsi="Times New Roman" w:cs="Times New Roman"/>
          <w:sz w:val="28"/>
          <w:szCs w:val="28"/>
        </w:rPr>
        <w:t>ых</w:t>
      </w:r>
      <w:proofErr w:type="spellEnd"/>
      <w:r w:rsidRPr="007E0793">
        <w:rPr>
          <w:rFonts w:ascii="Times New Roman" w:hAnsi="Times New Roman" w:cs="Times New Roman"/>
          <w:sz w:val="28"/>
          <w:szCs w:val="28"/>
        </w:rPr>
        <w:t>) населению и потребителям, приравненным к населению, по льготным тарифам за период возмещения.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Показателем результативности предоставления субсидии является доля объемов питьевой воды, технической воды, горячей воды и (или) услуг водоотведения, подтвержденных документами, предусмотренными </w:t>
      </w:r>
      <w:hyperlink w:anchor="P6283">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6284">
        <w:r w:rsidRPr="007E0793">
          <w:rPr>
            <w:rFonts w:ascii="Times New Roman" w:hAnsi="Times New Roman" w:cs="Times New Roman"/>
            <w:sz w:val="28"/>
            <w:szCs w:val="28"/>
          </w:rPr>
          <w:t>2 пункта 24</w:t>
        </w:r>
      </w:hyperlink>
      <w:r w:rsidRPr="007E0793">
        <w:rPr>
          <w:rFonts w:ascii="Times New Roman" w:hAnsi="Times New Roman" w:cs="Times New Roman"/>
          <w:sz w:val="28"/>
          <w:szCs w:val="28"/>
        </w:rPr>
        <w:t xml:space="preserve"> настоящего Порядка, в объемах питьевой воды, технической воды, горячей воды и (или) услуг водоотведения, на основании которых произведен расчет размера субсидии, в процентах.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Оценка достижения значения показателя результативности осуществляется министерством на основании анализа отчетности, представленной получателем субсидии при проведении проверок соблюдения получателями субсидий условий, целей и порядка предоставления субсидий, предусмотренных </w:t>
      </w:r>
      <w:hyperlink w:anchor="P6276">
        <w:r w:rsidRPr="007E0793">
          <w:rPr>
            <w:rFonts w:ascii="Times New Roman" w:hAnsi="Times New Roman" w:cs="Times New Roman"/>
            <w:sz w:val="28"/>
            <w:szCs w:val="28"/>
          </w:rPr>
          <w:t>пунктом 24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Значение показателя результативности устанавливается в договоре.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74" w:name="P6276"/>
      <w:bookmarkEnd w:id="274"/>
      <w:r w:rsidRPr="007E0793">
        <w:rPr>
          <w:rFonts w:ascii="Times New Roman" w:hAnsi="Times New Roman" w:cs="Times New Roman"/>
          <w:sz w:val="28"/>
          <w:szCs w:val="28"/>
        </w:rPr>
        <w:t xml:space="preserve">24. Министерством осуществляются проверки соблюдения получателем субсидии и лицами, указанными в </w:t>
      </w:r>
      <w:hyperlink r:id="rId444">
        <w:r w:rsidRPr="007E0793">
          <w:rPr>
            <w:rFonts w:ascii="Times New Roman" w:hAnsi="Times New Roman" w:cs="Times New Roman"/>
            <w:sz w:val="28"/>
            <w:szCs w:val="28"/>
          </w:rPr>
          <w:t>пункте 3 статьи 78.1</w:t>
        </w:r>
      </w:hyperlink>
      <w:r w:rsidRPr="007E0793">
        <w:rPr>
          <w:rFonts w:ascii="Times New Roman" w:hAnsi="Times New Roman" w:cs="Times New Roman"/>
          <w:sz w:val="28"/>
          <w:szCs w:val="28"/>
        </w:rPr>
        <w:t xml:space="preserve">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Архангельской области осуществляют проверки получателя субсидии и лиц, указанных в </w:t>
      </w:r>
      <w:hyperlink r:id="rId445">
        <w:r w:rsidRPr="007E0793">
          <w:rPr>
            <w:rFonts w:ascii="Times New Roman" w:hAnsi="Times New Roman" w:cs="Times New Roman"/>
            <w:sz w:val="28"/>
            <w:szCs w:val="28"/>
          </w:rPr>
          <w:t>пункте 3 статьи 78.1</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446">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447">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Министерством проводятся проверки в соответствии с </w:t>
      </w:r>
      <w:hyperlink r:id="rId448">
        <w:r w:rsidRPr="007E0793">
          <w:rPr>
            <w:rFonts w:ascii="Times New Roman" w:hAnsi="Times New Roman" w:cs="Times New Roman"/>
            <w:sz w:val="28"/>
            <w:szCs w:val="28"/>
          </w:rPr>
          <w:t>Положением</w:t>
        </w:r>
      </w:hyperlink>
      <w:r w:rsidRPr="007E0793">
        <w:rPr>
          <w:rFonts w:ascii="Times New Roman" w:hAnsi="Times New Roman" w:cs="Times New Roman"/>
          <w:sz w:val="28"/>
          <w:szCs w:val="28"/>
        </w:rPr>
        <w:t xml:space="preserve"> о порядке осуществления финансового контроля исполнительными органами </w:t>
      </w:r>
      <w:r w:rsidRPr="007E0793">
        <w:rPr>
          <w:rFonts w:ascii="Times New Roman" w:hAnsi="Times New Roman" w:cs="Times New Roman"/>
          <w:sz w:val="28"/>
          <w:szCs w:val="28"/>
        </w:rPr>
        <w:lastRenderedPageBreak/>
        <w:t xml:space="preserve">государственной власти Архангельской области, утвержденным постановлением Правительства Архангельской области от 18 февраля 2014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58-пп (далее - Порядок осуществления финансового контроля), согласно ежегодному плану осуществления финансового контроля, утвержденному министерством на текущий финансовый год.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Получатель субсидии отчитывается о достижении значений показателя результативности предоставления субсидии, устанавливаемых в соответствии с </w:t>
      </w:r>
      <w:hyperlink w:anchor="P6270">
        <w:r w:rsidRPr="007E0793">
          <w:rPr>
            <w:rFonts w:ascii="Times New Roman" w:hAnsi="Times New Roman" w:cs="Times New Roman"/>
            <w:sz w:val="28"/>
            <w:szCs w:val="28"/>
          </w:rPr>
          <w:t>пунктом 23</w:t>
        </w:r>
      </w:hyperlink>
      <w:r w:rsidRPr="007E0793">
        <w:rPr>
          <w:rFonts w:ascii="Times New Roman" w:hAnsi="Times New Roman" w:cs="Times New Roman"/>
          <w:sz w:val="28"/>
          <w:szCs w:val="28"/>
        </w:rPr>
        <w:t xml:space="preserve"> настоящего Порядка, в том числе, на основании анализа отчетности, представленной получателем субсидии в сроки, установленные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Проведение министерством проверок в отношении получателей субсидий, находящихся в процедуре банкротства в соответствии с Федеральным </w:t>
      </w:r>
      <w:hyperlink r:id="rId449">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26 октября 2002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127-ФЗ "О несостоятельности (банкротстве)", осуществляется за отчетный квартал в соответствии с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Для подтверждения объемов питьевой воды, технической воды, горячей воды и (или) услуг водоотведения, предусмотренных </w:t>
      </w:r>
      <w:hyperlink w:anchor="P6195">
        <w:r w:rsidRPr="007E0793">
          <w:rPr>
            <w:rFonts w:ascii="Times New Roman" w:hAnsi="Times New Roman" w:cs="Times New Roman"/>
            <w:sz w:val="28"/>
            <w:szCs w:val="28"/>
          </w:rPr>
          <w:t>пунктом 19</w:t>
        </w:r>
      </w:hyperlink>
      <w:r w:rsidRPr="007E0793">
        <w:rPr>
          <w:rFonts w:ascii="Times New Roman" w:hAnsi="Times New Roman" w:cs="Times New Roman"/>
          <w:sz w:val="28"/>
          <w:szCs w:val="28"/>
        </w:rPr>
        <w:t xml:space="preserve"> настоящего Порядка, а также достижения показателей результативности, предусмотренных </w:t>
      </w:r>
      <w:hyperlink w:anchor="P6270">
        <w:r w:rsidRPr="007E0793">
          <w:rPr>
            <w:rFonts w:ascii="Times New Roman" w:hAnsi="Times New Roman" w:cs="Times New Roman"/>
            <w:sz w:val="28"/>
            <w:szCs w:val="28"/>
          </w:rPr>
          <w:t>пунктом 23</w:t>
        </w:r>
      </w:hyperlink>
      <w:r w:rsidRPr="007E0793">
        <w:rPr>
          <w:rFonts w:ascii="Times New Roman" w:hAnsi="Times New Roman" w:cs="Times New Roman"/>
          <w:sz w:val="28"/>
          <w:szCs w:val="28"/>
        </w:rPr>
        <w:t xml:space="preserve"> настоящего Порядка, при проведении проверок в министерство представляются следующие документы и (или) копии документов, заверенные уполномоченным лицом получателя субсидии и печатью (при наличии):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75" w:name="P6283"/>
      <w:bookmarkEnd w:id="275"/>
      <w:r w:rsidRPr="007E0793">
        <w:rPr>
          <w:rFonts w:ascii="Times New Roman" w:hAnsi="Times New Roman" w:cs="Times New Roman"/>
          <w:sz w:val="28"/>
          <w:szCs w:val="28"/>
        </w:rPr>
        <w:t>1) регистры бухгалтерского учета;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76" w:name="P6284"/>
      <w:bookmarkEnd w:id="276"/>
      <w:r w:rsidRPr="007E0793">
        <w:rPr>
          <w:rFonts w:ascii="Times New Roman" w:hAnsi="Times New Roman" w:cs="Times New Roman"/>
          <w:sz w:val="28"/>
          <w:szCs w:val="28"/>
        </w:rPr>
        <w:t>2) первичные учетные документы и документы, подтверждающие реализацию объемов питьевой воды, технической воды, горячей воды и (или) услуг водоотведения населению (платежные документы (квитанции), сводные ведомости (реестры) платежных документов, сведения (реестры) о начислениях населению информационно-расчетных центров и (или) иные подтверждающие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Платежные документы (квитанции), выставленные населению, могут быть представлены получателем субсидии в виде электронных документов, записанных на электронном носителе информации, либо посредством передачи их по информационно-телекоммуникационным сетям.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Документация, предусмотренная настоящим пунктом, составляется в соответствии с требованиями, предусмотренными Федеральным </w:t>
      </w:r>
      <w:hyperlink r:id="rId450">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6 декабря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402-ФЗ "О бухгалтерском учете" и Федеральным </w:t>
      </w:r>
      <w:hyperlink r:id="rId451">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6 апреля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63-ФЗ "Об электронной подписи", и представляется в одном экземпляре.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77" w:name="P6287"/>
      <w:bookmarkEnd w:id="277"/>
      <w:r w:rsidRPr="007E0793">
        <w:rPr>
          <w:rFonts w:ascii="Times New Roman" w:hAnsi="Times New Roman" w:cs="Times New Roman"/>
          <w:sz w:val="28"/>
          <w:szCs w:val="28"/>
        </w:rPr>
        <w:t>25. В случае выявления министерством нарушений получателями субсидий порядка и условий предоставления субсидий, в том числе в части достижения результатов предоставления субсидий, средства субсидий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выявления получателем субсидии нарушений порядка и условий предоставления субсидии, в том числе в части достижения </w:t>
      </w:r>
      <w:r w:rsidRPr="007E0793">
        <w:rPr>
          <w:rFonts w:ascii="Times New Roman" w:hAnsi="Times New Roman" w:cs="Times New Roman"/>
          <w:sz w:val="28"/>
          <w:szCs w:val="28"/>
        </w:rPr>
        <w:lastRenderedPageBreak/>
        <w:t>результатов предоставления субсидии, получатель субсидии в течение трех рабочих дней со дня выявления нарушений направляет в министерство соответствующее уведомление. Уведомление составляется в свободной форме и содержит сведения о сумме и объемах выявленных нарушений.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Министерство в течение трех рабочих дней со дня получения уведомления предъявляет получателю субсидии требование о возврате субсидии. Средства субсидии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выявления органами государственного финансового контроля Архангельской области нарушений по результатам проверок получателя субсидии и лиц, указанных в </w:t>
      </w:r>
      <w:hyperlink r:id="rId452">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453">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454">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 средства субсидий подлежат возврату в областной бюджет в течение 10 рабочих дней со дня предъявления министерством на основании предписаний и (или) представлений органов государственного финансового контроля Архангельской области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26. Перечисление средств субсидии по расчетам за декабрь отчетного финансового года, представленных в рамках договоров, заключенных на отчетный финансовый год, осуществляется министерством в течение 10 рабочих дней со дня подписания получателями субсидии и министерством актов сверки взаимных расчетов по субсидии за отчетный финансовый год по состоянию на 1 января текущего финансового года.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78" w:name="P6296"/>
      <w:bookmarkEnd w:id="278"/>
      <w:r w:rsidRPr="007E0793">
        <w:rPr>
          <w:rFonts w:ascii="Times New Roman" w:hAnsi="Times New Roman" w:cs="Times New Roman"/>
          <w:sz w:val="28"/>
          <w:szCs w:val="28"/>
        </w:rPr>
        <w:t xml:space="preserve">27. При невозврате средств субсидии в срок, установленный </w:t>
      </w:r>
      <w:hyperlink w:anchor="P6287">
        <w:r w:rsidRPr="007E0793">
          <w:rPr>
            <w:rFonts w:ascii="Times New Roman" w:hAnsi="Times New Roman" w:cs="Times New Roman"/>
            <w:sz w:val="28"/>
            <w:szCs w:val="28"/>
          </w:rPr>
          <w:t>пунктом 25</w:t>
        </w:r>
      </w:hyperlink>
      <w:r w:rsidRPr="007E0793">
        <w:rPr>
          <w:rFonts w:ascii="Times New Roman" w:hAnsi="Times New Roman" w:cs="Times New Roman"/>
          <w:sz w:val="28"/>
          <w:szCs w:val="28"/>
        </w:rPr>
        <w:t xml:space="preserve"> настоящего Порядка, министерство в течение 10 рабочих дней со дня истечения срока, указанного в </w:t>
      </w:r>
      <w:hyperlink w:anchor="P6287">
        <w:r w:rsidRPr="007E0793">
          <w:rPr>
            <w:rFonts w:ascii="Times New Roman" w:hAnsi="Times New Roman" w:cs="Times New Roman"/>
            <w:sz w:val="28"/>
            <w:szCs w:val="28"/>
          </w:rPr>
          <w:t>пункте 25</w:t>
        </w:r>
      </w:hyperlink>
      <w:r w:rsidRPr="007E0793">
        <w:rPr>
          <w:rFonts w:ascii="Times New Roman" w:hAnsi="Times New Roman" w:cs="Times New Roman"/>
          <w:sz w:val="28"/>
          <w:szCs w:val="28"/>
        </w:rPr>
        <w:t xml:space="preserve"> настоящего Порядка, обращается в суд с исковым заявлением о взыскании субсидии, а также пени за просрочку ее возврата.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Указанный в </w:t>
      </w:r>
      <w:hyperlink w:anchor="P6296">
        <w:r w:rsidRPr="007E0793">
          <w:rPr>
            <w:rFonts w:ascii="Times New Roman" w:hAnsi="Times New Roman" w:cs="Times New Roman"/>
            <w:sz w:val="28"/>
            <w:szCs w:val="28"/>
          </w:rPr>
          <w:t>абзаце первом</w:t>
        </w:r>
      </w:hyperlink>
      <w:r w:rsidRPr="007E0793">
        <w:rPr>
          <w:rFonts w:ascii="Times New Roman" w:hAnsi="Times New Roman" w:cs="Times New Roman"/>
          <w:sz w:val="28"/>
          <w:szCs w:val="28"/>
        </w:rPr>
        <w:t xml:space="preserve"> настоящего пункта срок для обращения в суд не является </w:t>
      </w:r>
      <w:proofErr w:type="spellStart"/>
      <w:r w:rsidRPr="007E0793">
        <w:rPr>
          <w:rFonts w:ascii="Times New Roman" w:hAnsi="Times New Roman" w:cs="Times New Roman"/>
          <w:sz w:val="28"/>
          <w:szCs w:val="28"/>
        </w:rPr>
        <w:t>пресекательным</w:t>
      </w:r>
      <w:proofErr w:type="spellEnd"/>
      <w:r w:rsidRPr="007E0793">
        <w:rPr>
          <w:rFonts w:ascii="Times New Roman" w:hAnsi="Times New Roman" w:cs="Times New Roman"/>
          <w:sz w:val="28"/>
          <w:szCs w:val="28"/>
        </w:rPr>
        <w:t>.</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279" w:name="P6308"/>
      <w:bookmarkEnd w:id="279"/>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СУБСИДИИ ОБЩЕСТВУ С ОГРАНИЧЕННОЙ</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ОТВЕТСТВЕННОСТЬЮ "РВК-АРХАНГЕЛЬСК" НА ВОЗМЕЩЕНИЕ РАСХОДОВ,</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ВОЗНИКАЮЩИХ ПРИ ПОДВОЗЕ ВОДЫ НАСЕЛЕНИЮ</w:t>
      </w:r>
    </w:p>
    <w:p w:rsidR="00B61766" w:rsidRPr="007E0793" w:rsidRDefault="00B61766" w:rsidP="007E0793">
      <w:pPr>
        <w:pStyle w:val="ConsPlusTitle"/>
        <w:contextualSpacing/>
        <w:jc w:val="center"/>
        <w:outlineLvl w:val="1"/>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lastRenderedPageBreak/>
        <w:t>I. Общие положения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со </w:t>
      </w:r>
      <w:hyperlink r:id="rId455">
        <w:r w:rsidRPr="007E0793">
          <w:rPr>
            <w:rFonts w:ascii="Times New Roman" w:hAnsi="Times New Roman" w:cs="Times New Roman"/>
            <w:sz w:val="28"/>
            <w:szCs w:val="28"/>
          </w:rPr>
          <w:t>статьей 78</w:t>
        </w:r>
      </w:hyperlink>
      <w:r w:rsidRPr="007E0793">
        <w:rPr>
          <w:rFonts w:ascii="Times New Roman" w:hAnsi="Times New Roman" w:cs="Times New Roman"/>
          <w:sz w:val="28"/>
          <w:szCs w:val="28"/>
        </w:rPr>
        <w:t xml:space="preserve"> Бюджетного кодекса Российской Федерации, Федеральным </w:t>
      </w:r>
      <w:hyperlink r:id="rId456">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7 декабря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416-ФЗ "О водоснабжении и водоотведении",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1492 (далее - общие требования), государственной </w:t>
      </w:r>
      <w:hyperlink w:anchor="P133">
        <w:r w:rsidRPr="007E0793">
          <w:rPr>
            <w:rFonts w:ascii="Times New Roman" w:hAnsi="Times New Roman" w:cs="Times New Roman"/>
            <w:sz w:val="28"/>
            <w:szCs w:val="28"/>
          </w:rPr>
          <w:t>программой</w:t>
        </w:r>
      </w:hyperlink>
      <w:r w:rsidRPr="007E0793">
        <w:rPr>
          <w:rFonts w:ascii="Times New Roman" w:hAnsi="Times New Roman" w:cs="Times New Roman"/>
          <w:sz w:val="28"/>
          <w:szCs w:val="28"/>
        </w:rPr>
        <w:t xml:space="preserve"> Архангельской области "Развитие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 (далее - государственная программа), устанавливает порядок и условия предоставления из областного бюджета субсидии на возмещение расходов, возникающих при подвозе воды населению, обществу с ограниченной ответственностью "РВК-Архангельск", осуществляющему регулируемую деятельность на территориях КИЗ Лето, ул. Дорожников, 1 - 4 линии Черная Курья, ул. Динамо, пер. Динамо, ул. Кирпичная, ул. Набережная </w:t>
      </w:r>
      <w:proofErr w:type="spellStart"/>
      <w:r w:rsidRPr="007E0793">
        <w:rPr>
          <w:rFonts w:ascii="Times New Roman" w:hAnsi="Times New Roman" w:cs="Times New Roman"/>
          <w:sz w:val="28"/>
          <w:szCs w:val="28"/>
        </w:rPr>
        <w:t>Исакогорки</w:t>
      </w:r>
      <w:proofErr w:type="spellEnd"/>
      <w:r w:rsidRPr="007E0793">
        <w:rPr>
          <w:rFonts w:ascii="Times New Roman" w:hAnsi="Times New Roman" w:cs="Times New Roman"/>
          <w:sz w:val="28"/>
          <w:szCs w:val="28"/>
        </w:rPr>
        <w:t xml:space="preserve">, ул. Закрытая, ул. Короткая, ул. Горная, ул. </w:t>
      </w:r>
      <w:proofErr w:type="spellStart"/>
      <w:r w:rsidRPr="007E0793">
        <w:rPr>
          <w:rFonts w:ascii="Times New Roman" w:hAnsi="Times New Roman" w:cs="Times New Roman"/>
          <w:sz w:val="28"/>
          <w:szCs w:val="28"/>
        </w:rPr>
        <w:t>Пинежская</w:t>
      </w:r>
      <w:proofErr w:type="spellEnd"/>
      <w:r w:rsidRPr="007E0793">
        <w:rPr>
          <w:rFonts w:ascii="Times New Roman" w:hAnsi="Times New Roman" w:cs="Times New Roman"/>
          <w:sz w:val="28"/>
          <w:szCs w:val="28"/>
        </w:rPr>
        <w:t>, ул. Приречная городского округа "Город Архангельск" и которому агентством по тарифам и ценам Архангельской области (далее - агентство) установлен тариф на подвоз воды населению, осуществляемый на указанных территориях (далее соответственно - субсидия, организация водопроводно-канализационного хозяйства).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Субсидия предоставляется в рамках </w:t>
      </w:r>
      <w:hyperlink w:anchor="P133">
        <w:r w:rsidRPr="007E0793">
          <w:rPr>
            <w:rFonts w:ascii="Times New Roman" w:hAnsi="Times New Roman" w:cs="Times New Roman"/>
            <w:sz w:val="28"/>
            <w:szCs w:val="28"/>
          </w:rPr>
          <w:t xml:space="preserve">подпрограммы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w:t>
        </w:r>
      </w:hyperlink>
      <w:r w:rsidRPr="007E0793">
        <w:rPr>
          <w:rFonts w:ascii="Times New Roman" w:hAnsi="Times New Roman" w:cs="Times New Roman"/>
          <w:sz w:val="28"/>
          <w:szCs w:val="28"/>
        </w:rPr>
        <w:t xml:space="preserve"> государственной программы.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Субсидия предоставляется министерством в соответствии со сводной бюджетной росписью областного бюджета и в пределах лимитов бюджетных обязательств, доведенных министерству на предоставление субсидии на текущий финансовый год.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Размер и получатель субсидии определяются сводной бюджетной росписью областного бюджета.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80" w:name="P6327"/>
      <w:bookmarkEnd w:id="280"/>
      <w:r w:rsidRPr="007E0793">
        <w:rPr>
          <w:rFonts w:ascii="Times New Roman" w:hAnsi="Times New Roman" w:cs="Times New Roman"/>
          <w:sz w:val="28"/>
          <w:szCs w:val="28"/>
        </w:rPr>
        <w:t>4. Предоставление субсидии осуществляется министерством на основании соглашения с организацией водопроводно-канализационного хозяйства о предоставлении субсидии (далее - соглашение), заключенного на текущий финансовый год.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Субсидия используется организацией водопроводно-канализационного хозяйства на возмещение расходов, возникающих при подвозе воды населению, на территориях КИЗ Лето, ул. Дорожников, 1 - 4 линии Черная </w:t>
      </w:r>
      <w:r w:rsidRPr="007E0793">
        <w:rPr>
          <w:rFonts w:ascii="Times New Roman" w:hAnsi="Times New Roman" w:cs="Times New Roman"/>
          <w:sz w:val="28"/>
          <w:szCs w:val="28"/>
        </w:rPr>
        <w:lastRenderedPageBreak/>
        <w:t xml:space="preserve">Курья, ул. Динамо, пер. Динамо, ул. Кирпичная, ул. Набережная </w:t>
      </w:r>
      <w:proofErr w:type="spellStart"/>
      <w:r w:rsidRPr="007E0793">
        <w:rPr>
          <w:rFonts w:ascii="Times New Roman" w:hAnsi="Times New Roman" w:cs="Times New Roman"/>
          <w:sz w:val="28"/>
          <w:szCs w:val="28"/>
        </w:rPr>
        <w:t>Исакогорки</w:t>
      </w:r>
      <w:proofErr w:type="spellEnd"/>
      <w:r w:rsidRPr="007E0793">
        <w:rPr>
          <w:rFonts w:ascii="Times New Roman" w:hAnsi="Times New Roman" w:cs="Times New Roman"/>
          <w:sz w:val="28"/>
          <w:szCs w:val="28"/>
        </w:rPr>
        <w:t xml:space="preserve">, ул. Закрытая, ул. Короткая, ул. Горная, ул. </w:t>
      </w:r>
      <w:proofErr w:type="spellStart"/>
      <w:r w:rsidRPr="007E0793">
        <w:rPr>
          <w:rFonts w:ascii="Times New Roman" w:hAnsi="Times New Roman" w:cs="Times New Roman"/>
          <w:sz w:val="28"/>
          <w:szCs w:val="28"/>
        </w:rPr>
        <w:t>Пинежская</w:t>
      </w:r>
      <w:proofErr w:type="spellEnd"/>
      <w:r w:rsidRPr="007E0793">
        <w:rPr>
          <w:rFonts w:ascii="Times New Roman" w:hAnsi="Times New Roman" w:cs="Times New Roman"/>
          <w:sz w:val="28"/>
          <w:szCs w:val="28"/>
        </w:rPr>
        <w:t>, ул. Приречная городского округа "Город Архангельск".</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 Условия и порядок предоставления субсидии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281" w:name="P6333"/>
      <w:bookmarkEnd w:id="281"/>
      <w:r w:rsidRPr="007E0793">
        <w:rPr>
          <w:rFonts w:ascii="Times New Roman" w:hAnsi="Times New Roman" w:cs="Times New Roman"/>
          <w:sz w:val="28"/>
          <w:szCs w:val="28"/>
        </w:rPr>
        <w:t>5. Для заключения соглашения организация водопроводно-канализационного хозяйства в текущем году, не позднее 15-го числа месяца, в котором планируется заключение соглашения, представляет в министерство следующую документацию: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82" w:name="P6334"/>
      <w:bookmarkEnd w:id="282"/>
      <w:r w:rsidRPr="007E0793">
        <w:rPr>
          <w:rFonts w:ascii="Times New Roman" w:hAnsi="Times New Roman" w:cs="Times New Roman"/>
          <w:sz w:val="28"/>
          <w:szCs w:val="28"/>
        </w:rPr>
        <w:t xml:space="preserve">1) </w:t>
      </w:r>
      <w:hyperlink w:anchor="P6445">
        <w:r w:rsidRPr="007E0793">
          <w:rPr>
            <w:rFonts w:ascii="Times New Roman" w:hAnsi="Times New Roman" w:cs="Times New Roman"/>
            <w:sz w:val="28"/>
            <w:szCs w:val="28"/>
          </w:rPr>
          <w:t>заявление</w:t>
        </w:r>
      </w:hyperlink>
      <w:r w:rsidRPr="007E0793">
        <w:rPr>
          <w:rFonts w:ascii="Times New Roman" w:hAnsi="Times New Roman" w:cs="Times New Roman"/>
          <w:sz w:val="28"/>
          <w:szCs w:val="28"/>
        </w:rPr>
        <w:t xml:space="preserve"> о заключении соглашения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 к настоящему Порядку (далее - заявление);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документы, подтверждающие полномочия лица, представляющего интересы организации водопроводно-канализационного хозяйства, в случае, если данное лицо не является лицом, имеющим право без доверенности действовать от ее имени;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83" w:name="P6336"/>
      <w:bookmarkEnd w:id="283"/>
      <w:r w:rsidRPr="007E0793">
        <w:rPr>
          <w:rFonts w:ascii="Times New Roman" w:hAnsi="Times New Roman" w:cs="Times New Roman"/>
          <w:sz w:val="28"/>
          <w:szCs w:val="28"/>
        </w:rPr>
        <w:t xml:space="preserve">3) </w:t>
      </w:r>
      <w:hyperlink w:anchor="P6502">
        <w:r w:rsidRPr="007E0793">
          <w:rPr>
            <w:rFonts w:ascii="Times New Roman" w:hAnsi="Times New Roman" w:cs="Times New Roman"/>
            <w:sz w:val="28"/>
            <w:szCs w:val="28"/>
          </w:rPr>
          <w:t>план-график</w:t>
        </w:r>
      </w:hyperlink>
      <w:r w:rsidRPr="007E0793">
        <w:rPr>
          <w:rFonts w:ascii="Times New Roman" w:hAnsi="Times New Roman" w:cs="Times New Roman"/>
          <w:sz w:val="28"/>
          <w:szCs w:val="28"/>
        </w:rPr>
        <w:t xml:space="preserve"> отпуска населению объемов подвозной воды, согласованный с уполномоченным лицом органа местного самоуправления муниципального образования, на территории которого будет осуществляться подвоз воды,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 к настоящему Порядку.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Документы, указанные в </w:t>
      </w:r>
      <w:hyperlink w:anchor="P6334">
        <w:r w:rsidRPr="007E0793">
          <w:rPr>
            <w:rFonts w:ascii="Times New Roman" w:hAnsi="Times New Roman" w:cs="Times New Roman"/>
            <w:sz w:val="28"/>
            <w:szCs w:val="28"/>
          </w:rPr>
          <w:t>подпунктах 1</w:t>
        </w:r>
      </w:hyperlink>
      <w:r w:rsidRPr="007E0793">
        <w:rPr>
          <w:rFonts w:ascii="Times New Roman" w:hAnsi="Times New Roman" w:cs="Times New Roman"/>
          <w:sz w:val="28"/>
          <w:szCs w:val="28"/>
        </w:rPr>
        <w:t xml:space="preserve"> - </w:t>
      </w:r>
      <w:hyperlink w:anchor="P6336">
        <w:r w:rsidRPr="007E0793">
          <w:rPr>
            <w:rFonts w:ascii="Times New Roman" w:hAnsi="Times New Roman" w:cs="Times New Roman"/>
            <w:sz w:val="28"/>
            <w:szCs w:val="28"/>
          </w:rPr>
          <w:t>3</w:t>
        </w:r>
      </w:hyperlink>
      <w:r w:rsidRPr="007E0793">
        <w:rPr>
          <w:rFonts w:ascii="Times New Roman" w:hAnsi="Times New Roman" w:cs="Times New Roman"/>
          <w:sz w:val="28"/>
          <w:szCs w:val="28"/>
        </w:rPr>
        <w:t xml:space="preserve"> настоящего пункта, представляются в подлиннике в одном экземпляре.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84" w:name="P6338"/>
      <w:bookmarkEnd w:id="284"/>
      <w:r w:rsidRPr="007E0793">
        <w:rPr>
          <w:rFonts w:ascii="Times New Roman" w:hAnsi="Times New Roman" w:cs="Times New Roman"/>
          <w:sz w:val="28"/>
          <w:szCs w:val="28"/>
        </w:rPr>
        <w:t>6. Организация водопроводно-канализационного хозяйства вправе представить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85" w:name="P6339"/>
      <w:bookmarkEnd w:id="285"/>
      <w:r w:rsidRPr="007E0793">
        <w:rPr>
          <w:rFonts w:ascii="Times New Roman" w:hAnsi="Times New Roman" w:cs="Times New Roman"/>
          <w:sz w:val="28"/>
          <w:szCs w:val="28"/>
        </w:rPr>
        <w:t xml:space="preserve">1) выписку из Единого государственного реестра юридических лиц (ЕГРЮЛ), выданную не ранее чем за 30 календарных дней до дня подачи заявления, указанного в </w:t>
      </w:r>
      <w:hyperlink w:anchor="P6334">
        <w:r w:rsidRPr="007E0793">
          <w:rPr>
            <w:rFonts w:ascii="Times New Roman" w:hAnsi="Times New Roman" w:cs="Times New Roman"/>
            <w:sz w:val="28"/>
            <w:szCs w:val="28"/>
          </w:rPr>
          <w:t>подпункте 1 пункта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86" w:name="P6340"/>
      <w:bookmarkEnd w:id="286"/>
      <w:r w:rsidRPr="007E0793">
        <w:rPr>
          <w:rFonts w:ascii="Times New Roman" w:hAnsi="Times New Roman" w:cs="Times New Roman"/>
          <w:sz w:val="28"/>
          <w:szCs w:val="28"/>
        </w:rPr>
        <w:t xml:space="preserve">2) копию постановления агентства об установлении тарифов на подвоз воды населению на территориях КИЗ Лето, ул. Дорожников, 1 - 4 линии Черная Курья, ул. Динамо, пер. Динамо, ул. Кирпичная, ул. Набережная </w:t>
      </w:r>
      <w:proofErr w:type="spellStart"/>
      <w:r w:rsidRPr="007E0793">
        <w:rPr>
          <w:rFonts w:ascii="Times New Roman" w:hAnsi="Times New Roman" w:cs="Times New Roman"/>
          <w:sz w:val="28"/>
          <w:szCs w:val="28"/>
        </w:rPr>
        <w:t>Исакогорки</w:t>
      </w:r>
      <w:proofErr w:type="spellEnd"/>
      <w:r w:rsidRPr="007E0793">
        <w:rPr>
          <w:rFonts w:ascii="Times New Roman" w:hAnsi="Times New Roman" w:cs="Times New Roman"/>
          <w:sz w:val="28"/>
          <w:szCs w:val="28"/>
        </w:rPr>
        <w:t xml:space="preserve">, ул. Закрытая, ул. Короткая, ул. Горная, ул. </w:t>
      </w:r>
      <w:proofErr w:type="spellStart"/>
      <w:r w:rsidRPr="007E0793">
        <w:rPr>
          <w:rFonts w:ascii="Times New Roman" w:hAnsi="Times New Roman" w:cs="Times New Roman"/>
          <w:sz w:val="28"/>
          <w:szCs w:val="28"/>
        </w:rPr>
        <w:t>Пинежская</w:t>
      </w:r>
      <w:proofErr w:type="spellEnd"/>
      <w:r w:rsidRPr="007E0793">
        <w:rPr>
          <w:rFonts w:ascii="Times New Roman" w:hAnsi="Times New Roman" w:cs="Times New Roman"/>
          <w:sz w:val="28"/>
          <w:szCs w:val="28"/>
        </w:rPr>
        <w:t>, ул. Приречная городского округа "Город Архангельск".</w:t>
      </w:r>
    </w:p>
    <w:p w:rsidR="003E12B2" w:rsidRPr="007E0793" w:rsidRDefault="003E12B2" w:rsidP="007E0793">
      <w:pPr>
        <w:pStyle w:val="ConsPlusNormal"/>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ред. </w:t>
      </w:r>
      <w:hyperlink r:id="rId457">
        <w:r w:rsidRPr="007E0793">
          <w:rPr>
            <w:rFonts w:ascii="Times New Roman" w:hAnsi="Times New Roman" w:cs="Times New Roman"/>
            <w:sz w:val="28"/>
            <w:szCs w:val="28"/>
          </w:rPr>
          <w:t>постановления</w:t>
        </w:r>
      </w:hyperlink>
      <w:r w:rsidRPr="007E0793">
        <w:rPr>
          <w:rFonts w:ascii="Times New Roman" w:hAnsi="Times New Roman" w:cs="Times New Roman"/>
          <w:sz w:val="28"/>
          <w:szCs w:val="28"/>
        </w:rPr>
        <w:t xml:space="preserve"> Правительства Архангельской области от 26.05.2021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259-пп)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Министерство самостоятельно запрашивает документы, предусмотренные </w:t>
      </w:r>
      <w:hyperlink w:anchor="P6339">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6340">
        <w:r w:rsidRPr="007E0793">
          <w:rPr>
            <w:rFonts w:ascii="Times New Roman" w:hAnsi="Times New Roman" w:cs="Times New Roman"/>
            <w:sz w:val="28"/>
            <w:szCs w:val="28"/>
          </w:rPr>
          <w:t>2</w:t>
        </w:r>
      </w:hyperlink>
      <w:r w:rsidRPr="007E0793">
        <w:rPr>
          <w:rFonts w:ascii="Times New Roman" w:hAnsi="Times New Roman" w:cs="Times New Roman"/>
          <w:sz w:val="28"/>
          <w:szCs w:val="28"/>
        </w:rPr>
        <w:t xml:space="preserve"> настоящего пункта, в случае, если организация водопроводно-канализационного хозяйства не предоставила их по собственной инициативе в течение трех рабочих дней со дня поступления документов, указанных в </w:t>
      </w:r>
      <w:hyperlink w:anchor="P6333">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7. Министерство в течение пяти рабочих дней со дня поступления документов, предусмотренных </w:t>
      </w:r>
      <w:hyperlink w:anchor="P6333">
        <w:r w:rsidRPr="007E0793">
          <w:rPr>
            <w:rFonts w:ascii="Times New Roman" w:hAnsi="Times New Roman" w:cs="Times New Roman"/>
            <w:sz w:val="28"/>
            <w:szCs w:val="28"/>
          </w:rPr>
          <w:t>пунктами 5</w:t>
        </w:r>
      </w:hyperlink>
      <w:r w:rsidRPr="007E0793">
        <w:rPr>
          <w:rFonts w:ascii="Times New Roman" w:hAnsi="Times New Roman" w:cs="Times New Roman"/>
          <w:sz w:val="28"/>
          <w:szCs w:val="28"/>
        </w:rPr>
        <w:t xml:space="preserve"> и </w:t>
      </w:r>
      <w:hyperlink w:anchor="P6338">
        <w:r w:rsidRPr="007E0793">
          <w:rPr>
            <w:rFonts w:ascii="Times New Roman" w:hAnsi="Times New Roman" w:cs="Times New Roman"/>
            <w:sz w:val="28"/>
            <w:szCs w:val="28"/>
          </w:rPr>
          <w:t>6</w:t>
        </w:r>
      </w:hyperlink>
      <w:r w:rsidRPr="007E0793">
        <w:rPr>
          <w:rFonts w:ascii="Times New Roman" w:hAnsi="Times New Roman" w:cs="Times New Roman"/>
          <w:sz w:val="28"/>
          <w:szCs w:val="28"/>
        </w:rPr>
        <w:t xml:space="preserve"> настоящего Порядка,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87" w:name="P6344"/>
      <w:bookmarkEnd w:id="287"/>
      <w:r w:rsidRPr="007E0793">
        <w:rPr>
          <w:rFonts w:ascii="Times New Roman" w:hAnsi="Times New Roman" w:cs="Times New Roman"/>
          <w:sz w:val="28"/>
          <w:szCs w:val="28"/>
        </w:rPr>
        <w:t>1) об отказе в заключении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88" w:name="P6345"/>
      <w:bookmarkEnd w:id="288"/>
      <w:r w:rsidRPr="007E0793">
        <w:rPr>
          <w:rFonts w:ascii="Times New Roman" w:hAnsi="Times New Roman" w:cs="Times New Roman"/>
          <w:sz w:val="28"/>
          <w:szCs w:val="28"/>
        </w:rPr>
        <w:t>2) о заключении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89" w:name="P6346"/>
      <w:bookmarkEnd w:id="289"/>
      <w:r w:rsidRPr="007E0793">
        <w:rPr>
          <w:rFonts w:ascii="Times New Roman" w:hAnsi="Times New Roman" w:cs="Times New Roman"/>
          <w:sz w:val="28"/>
          <w:szCs w:val="28"/>
        </w:rPr>
        <w:t xml:space="preserve">8. Решение, указанное в </w:t>
      </w:r>
      <w:hyperlink w:anchor="P6344">
        <w:r w:rsidRPr="007E0793">
          <w:rPr>
            <w:rFonts w:ascii="Times New Roman" w:hAnsi="Times New Roman" w:cs="Times New Roman"/>
            <w:sz w:val="28"/>
            <w:szCs w:val="28"/>
          </w:rPr>
          <w:t>подпункте 1 пункта 7</w:t>
        </w:r>
      </w:hyperlink>
      <w:r w:rsidRPr="007E0793">
        <w:rPr>
          <w:rFonts w:ascii="Times New Roman" w:hAnsi="Times New Roman" w:cs="Times New Roman"/>
          <w:sz w:val="28"/>
          <w:szCs w:val="28"/>
        </w:rPr>
        <w:t xml:space="preserve"> настоящего Порядка, </w:t>
      </w:r>
      <w:r w:rsidRPr="007E0793">
        <w:rPr>
          <w:rFonts w:ascii="Times New Roman" w:hAnsi="Times New Roman" w:cs="Times New Roman"/>
          <w:sz w:val="28"/>
          <w:szCs w:val="28"/>
        </w:rPr>
        <w:lastRenderedPageBreak/>
        <w:t>принимается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представление документации, предусмотренной </w:t>
      </w:r>
      <w:hyperlink w:anchor="P6333">
        <w:r w:rsidRPr="007E0793">
          <w:rPr>
            <w:rFonts w:ascii="Times New Roman" w:hAnsi="Times New Roman" w:cs="Times New Roman"/>
            <w:sz w:val="28"/>
            <w:szCs w:val="28"/>
          </w:rPr>
          <w:t>пунктом 5</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документации, предусмотренной </w:t>
      </w:r>
      <w:hyperlink w:anchor="P6333">
        <w:r w:rsidRPr="007E0793">
          <w:rPr>
            <w:rFonts w:ascii="Times New Roman" w:hAnsi="Times New Roman" w:cs="Times New Roman"/>
            <w:sz w:val="28"/>
            <w:szCs w:val="28"/>
          </w:rPr>
          <w:t>пунктом 5</w:t>
        </w:r>
      </w:hyperlink>
      <w:r w:rsidRPr="007E0793">
        <w:rPr>
          <w:rFonts w:ascii="Times New Roman" w:hAnsi="Times New Roman" w:cs="Times New Roman"/>
          <w:sz w:val="28"/>
          <w:szCs w:val="28"/>
        </w:rPr>
        <w:t xml:space="preserve"> настоящего Порядка, содержащей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представление документов, предусмотренных </w:t>
      </w:r>
      <w:hyperlink w:anchor="P6333">
        <w:r w:rsidRPr="007E0793">
          <w:rPr>
            <w:rFonts w:ascii="Times New Roman" w:hAnsi="Times New Roman" w:cs="Times New Roman"/>
            <w:sz w:val="28"/>
            <w:szCs w:val="28"/>
          </w:rPr>
          <w:t>пунктом 5</w:t>
        </w:r>
      </w:hyperlink>
      <w:r w:rsidRPr="007E0793">
        <w:rPr>
          <w:rFonts w:ascii="Times New Roman" w:hAnsi="Times New Roman" w:cs="Times New Roman"/>
          <w:sz w:val="28"/>
          <w:szCs w:val="28"/>
        </w:rPr>
        <w:t xml:space="preserve"> настоящего Порядка, оформление которых не соответствует требованиям </w:t>
      </w:r>
      <w:hyperlink w:anchor="P6333">
        <w:r w:rsidRPr="007E0793">
          <w:rPr>
            <w:rFonts w:ascii="Times New Roman" w:hAnsi="Times New Roman" w:cs="Times New Roman"/>
            <w:sz w:val="28"/>
            <w:szCs w:val="28"/>
          </w:rPr>
          <w:t>пункта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представление документации, предусмотренной </w:t>
      </w:r>
      <w:hyperlink w:anchor="P6333">
        <w:r w:rsidRPr="007E0793">
          <w:rPr>
            <w:rFonts w:ascii="Times New Roman" w:hAnsi="Times New Roman" w:cs="Times New Roman"/>
            <w:sz w:val="28"/>
            <w:szCs w:val="28"/>
          </w:rPr>
          <w:t>пунктом 5</w:t>
        </w:r>
      </w:hyperlink>
      <w:r w:rsidRPr="007E0793">
        <w:rPr>
          <w:rFonts w:ascii="Times New Roman" w:hAnsi="Times New Roman" w:cs="Times New Roman"/>
          <w:sz w:val="28"/>
          <w:szCs w:val="28"/>
        </w:rPr>
        <w:t xml:space="preserve"> настоящего Порядка, с нарушением срока, указанного в </w:t>
      </w:r>
      <w:hyperlink w:anchor="P6333">
        <w:r w:rsidRPr="007E0793">
          <w:rPr>
            <w:rFonts w:ascii="Times New Roman" w:hAnsi="Times New Roman" w:cs="Times New Roman"/>
            <w:sz w:val="28"/>
            <w:szCs w:val="28"/>
          </w:rPr>
          <w:t>абзаце первом пункта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Указанное решение направляется организации водопроводно-канализационного хозяйства в течение пяти рабочих дней со дня его принятия и может быть обжаловано ею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9. В случае отсутствия оснований, указанных в </w:t>
      </w:r>
      <w:hyperlink w:anchor="P6346">
        <w:r w:rsidRPr="007E0793">
          <w:rPr>
            <w:rFonts w:ascii="Times New Roman" w:hAnsi="Times New Roman" w:cs="Times New Roman"/>
            <w:sz w:val="28"/>
            <w:szCs w:val="28"/>
          </w:rPr>
          <w:t>пункте 8</w:t>
        </w:r>
      </w:hyperlink>
      <w:r w:rsidRPr="007E0793">
        <w:rPr>
          <w:rFonts w:ascii="Times New Roman" w:hAnsi="Times New Roman" w:cs="Times New Roman"/>
          <w:sz w:val="28"/>
          <w:szCs w:val="28"/>
        </w:rPr>
        <w:t xml:space="preserve"> настоящего Порядка, министерство принимает решение, указанное в </w:t>
      </w:r>
      <w:hyperlink w:anchor="P6345">
        <w:r w:rsidRPr="007E0793">
          <w:rPr>
            <w:rFonts w:ascii="Times New Roman" w:hAnsi="Times New Roman" w:cs="Times New Roman"/>
            <w:sz w:val="28"/>
            <w:szCs w:val="28"/>
          </w:rPr>
          <w:t>подпункте 2 пункта 7</w:t>
        </w:r>
      </w:hyperlink>
      <w:r w:rsidRPr="007E0793">
        <w:rPr>
          <w:rFonts w:ascii="Times New Roman" w:hAnsi="Times New Roman" w:cs="Times New Roman"/>
          <w:sz w:val="28"/>
          <w:szCs w:val="28"/>
        </w:rPr>
        <w:t xml:space="preserve"> настоящего Порядка и направляет проект соглашения для подписания организации водопроводно-канализационного хозяйства (далее - получатель субсидии) в течение пяти рабочих дней со дня принятия указанного решения.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10. Соглашение о предоставлении субсидии заключается в соответствии с типовой формой соглашения о предоставлении субсидии, утвержденной министерством финансов Архангельской области, в соответствии со статьей 78 Бюджетного кодекса Российской Федерации и общими требованиями, предусматривающего в том числе: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базовые величины и порядок расчета размера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порядок определения объема воды, подвезенной населению на территориях КИЗ Лето, ул. Дорожников, 1 - 4 линии Черная Курья, ул. Динамо, пер. Динамо, ул. Кирпичная, ул. Набережная </w:t>
      </w:r>
      <w:proofErr w:type="spellStart"/>
      <w:r w:rsidRPr="007E0793">
        <w:rPr>
          <w:rFonts w:ascii="Times New Roman" w:hAnsi="Times New Roman" w:cs="Times New Roman"/>
          <w:sz w:val="28"/>
          <w:szCs w:val="28"/>
        </w:rPr>
        <w:t>Исакогорки</w:t>
      </w:r>
      <w:proofErr w:type="spellEnd"/>
      <w:r w:rsidRPr="007E0793">
        <w:rPr>
          <w:rFonts w:ascii="Times New Roman" w:hAnsi="Times New Roman" w:cs="Times New Roman"/>
          <w:sz w:val="28"/>
          <w:szCs w:val="28"/>
        </w:rPr>
        <w:t xml:space="preserve">, ул. Закрытая, ул. Короткая, ул. Горная, ул. </w:t>
      </w:r>
      <w:proofErr w:type="spellStart"/>
      <w:r w:rsidRPr="007E0793">
        <w:rPr>
          <w:rFonts w:ascii="Times New Roman" w:hAnsi="Times New Roman" w:cs="Times New Roman"/>
          <w:sz w:val="28"/>
          <w:szCs w:val="28"/>
        </w:rPr>
        <w:t>Пинежская</w:t>
      </w:r>
      <w:proofErr w:type="spellEnd"/>
      <w:r w:rsidRPr="007E0793">
        <w:rPr>
          <w:rFonts w:ascii="Times New Roman" w:hAnsi="Times New Roman" w:cs="Times New Roman"/>
          <w:sz w:val="28"/>
          <w:szCs w:val="28"/>
        </w:rPr>
        <w:t>, ул. Приречная городского округа "Город Архангельск".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Соглашение включает в себя в том числе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458">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459">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w:t>
      </w:r>
      <w:r w:rsidRPr="007E0793">
        <w:rPr>
          <w:rFonts w:ascii="Times New Roman" w:hAnsi="Times New Roman" w:cs="Times New Roman"/>
          <w:sz w:val="28"/>
          <w:szCs w:val="28"/>
        </w:rPr>
        <w:lastRenderedPageBreak/>
        <w:t>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90" w:name="P6359"/>
      <w:bookmarkEnd w:id="290"/>
      <w:r w:rsidRPr="007E0793">
        <w:rPr>
          <w:rFonts w:ascii="Times New Roman" w:hAnsi="Times New Roman" w:cs="Times New Roman"/>
          <w:sz w:val="28"/>
          <w:szCs w:val="28"/>
        </w:rPr>
        <w:t>11. Получатель субсидии в течение семи рабочих дней со дня получения проекта соглашения представляет в министерство подписанный со своей стороны проект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если получатель субсидии не представил в министерство подписанное соглашение в срок, указанный в </w:t>
      </w:r>
      <w:hyperlink w:anchor="P6359">
        <w:r w:rsidRPr="007E0793">
          <w:rPr>
            <w:rFonts w:ascii="Times New Roman" w:hAnsi="Times New Roman" w:cs="Times New Roman"/>
            <w:sz w:val="28"/>
            <w:szCs w:val="28"/>
          </w:rPr>
          <w:t>абзаце первом</w:t>
        </w:r>
      </w:hyperlink>
      <w:r w:rsidRPr="007E0793">
        <w:rPr>
          <w:rFonts w:ascii="Times New Roman" w:hAnsi="Times New Roman" w:cs="Times New Roman"/>
          <w:sz w:val="28"/>
          <w:szCs w:val="28"/>
        </w:rPr>
        <w:t xml:space="preserve"> настоящего пункта, министерство принимает решение об отказе в заключении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91" w:name="P6361"/>
      <w:bookmarkEnd w:id="291"/>
      <w:r w:rsidRPr="007E0793">
        <w:rPr>
          <w:rFonts w:ascii="Times New Roman" w:hAnsi="Times New Roman" w:cs="Times New Roman"/>
          <w:sz w:val="28"/>
          <w:szCs w:val="28"/>
        </w:rPr>
        <w:t>12. Получатель субсидий ежемесячно, не позднее 15-го числа месяца, следующего за отчетным, представляют в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w:t>
      </w:r>
      <w:hyperlink w:anchor="P6558">
        <w:r w:rsidRPr="007E0793">
          <w:rPr>
            <w:rFonts w:ascii="Times New Roman" w:hAnsi="Times New Roman" w:cs="Times New Roman"/>
            <w:sz w:val="28"/>
            <w:szCs w:val="28"/>
          </w:rPr>
          <w:t>расчет</w:t>
        </w:r>
      </w:hyperlink>
      <w:r w:rsidRPr="007E0793">
        <w:rPr>
          <w:rFonts w:ascii="Times New Roman" w:hAnsi="Times New Roman" w:cs="Times New Roman"/>
          <w:sz w:val="28"/>
          <w:szCs w:val="28"/>
        </w:rPr>
        <w:t xml:space="preserve"> размера субсидии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 к настоящему Порядку;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w:t>
      </w:r>
      <w:hyperlink w:anchor="P6649">
        <w:r w:rsidRPr="007E0793">
          <w:rPr>
            <w:rFonts w:ascii="Times New Roman" w:hAnsi="Times New Roman" w:cs="Times New Roman"/>
            <w:sz w:val="28"/>
            <w:szCs w:val="28"/>
          </w:rPr>
          <w:t>отчет</w:t>
        </w:r>
      </w:hyperlink>
      <w:r w:rsidRPr="007E0793">
        <w:rPr>
          <w:rFonts w:ascii="Times New Roman" w:hAnsi="Times New Roman" w:cs="Times New Roman"/>
          <w:sz w:val="28"/>
          <w:szCs w:val="28"/>
        </w:rPr>
        <w:t xml:space="preserve"> о подвозе воды населению, согласованный с уполномоченным лицом органа местного самоуправления муниципального образования, на территории которого будет осуществляться подвоз воды,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 к настоящему Порядку.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13. Для расчета размера субсидии используются следующие базовые величины: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установленный постановлением агентства для получателя субсидии тариф на подвоз воды (далее - тариф на подвоз воды);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объем подвозной воды, фактически отпущенной получателем субсидии населению на территориях КИЗ Лето, ул. Дорожников, 1 - 4 линии Черная Курья, ул. Динамо, пер. Динамо, ул. Кирпичная, ул. Набережная </w:t>
      </w:r>
      <w:proofErr w:type="spellStart"/>
      <w:r w:rsidRPr="007E0793">
        <w:rPr>
          <w:rFonts w:ascii="Times New Roman" w:hAnsi="Times New Roman" w:cs="Times New Roman"/>
          <w:sz w:val="28"/>
          <w:szCs w:val="28"/>
        </w:rPr>
        <w:t>Исакогорки</w:t>
      </w:r>
      <w:proofErr w:type="spellEnd"/>
      <w:r w:rsidRPr="007E0793">
        <w:rPr>
          <w:rFonts w:ascii="Times New Roman" w:hAnsi="Times New Roman" w:cs="Times New Roman"/>
          <w:sz w:val="28"/>
          <w:szCs w:val="28"/>
        </w:rPr>
        <w:t xml:space="preserve">, ул. Закрытая, ул. Короткая, ул. Горная, ул. </w:t>
      </w:r>
      <w:proofErr w:type="spellStart"/>
      <w:r w:rsidRPr="007E0793">
        <w:rPr>
          <w:rFonts w:ascii="Times New Roman" w:hAnsi="Times New Roman" w:cs="Times New Roman"/>
          <w:sz w:val="28"/>
          <w:szCs w:val="28"/>
        </w:rPr>
        <w:t>Пинежская</w:t>
      </w:r>
      <w:proofErr w:type="spellEnd"/>
      <w:r w:rsidRPr="007E0793">
        <w:rPr>
          <w:rFonts w:ascii="Times New Roman" w:hAnsi="Times New Roman" w:cs="Times New Roman"/>
          <w:sz w:val="28"/>
          <w:szCs w:val="28"/>
        </w:rPr>
        <w:t>, ул. Приречная городского округа "Город Архангельск" (далее - объем подвозной воды).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Объем подвозной воды, используемый для расчета размера субсидии, определяется на основании </w:t>
      </w:r>
      <w:hyperlink w:anchor="P6649">
        <w:r w:rsidRPr="007E0793">
          <w:rPr>
            <w:rFonts w:ascii="Times New Roman" w:hAnsi="Times New Roman" w:cs="Times New Roman"/>
            <w:sz w:val="28"/>
            <w:szCs w:val="28"/>
          </w:rPr>
          <w:t>отчета</w:t>
        </w:r>
      </w:hyperlink>
      <w:r w:rsidRPr="007E0793">
        <w:rPr>
          <w:rFonts w:ascii="Times New Roman" w:hAnsi="Times New Roman" w:cs="Times New Roman"/>
          <w:sz w:val="28"/>
          <w:szCs w:val="28"/>
        </w:rPr>
        <w:t xml:space="preserve"> о подвозе воды населению по </w:t>
      </w:r>
      <w:hyperlink w:anchor="P6502">
        <w:r w:rsidRPr="007E0793">
          <w:rPr>
            <w:rFonts w:ascii="Times New Roman" w:hAnsi="Times New Roman" w:cs="Times New Roman"/>
            <w:sz w:val="28"/>
            <w:szCs w:val="28"/>
          </w:rPr>
          <w:t>форме</w:t>
        </w:r>
      </w:hyperlink>
      <w:r w:rsidRPr="007E0793">
        <w:rPr>
          <w:rFonts w:ascii="Times New Roman" w:hAnsi="Times New Roman" w:cs="Times New Roman"/>
          <w:sz w:val="28"/>
          <w:szCs w:val="28"/>
        </w:rPr>
        <w:t xml:space="preserve">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 к настоящему Порядку и не может превышать плановые объемы подвозной воды, определенные </w:t>
      </w:r>
      <w:hyperlink w:anchor="P6502">
        <w:r w:rsidRPr="007E0793">
          <w:rPr>
            <w:rFonts w:ascii="Times New Roman" w:hAnsi="Times New Roman" w:cs="Times New Roman"/>
            <w:sz w:val="28"/>
            <w:szCs w:val="28"/>
          </w:rPr>
          <w:t>планом-графиком</w:t>
        </w:r>
      </w:hyperlink>
      <w:r w:rsidRPr="007E0793">
        <w:rPr>
          <w:rFonts w:ascii="Times New Roman" w:hAnsi="Times New Roman" w:cs="Times New Roman"/>
          <w:sz w:val="28"/>
          <w:szCs w:val="28"/>
        </w:rPr>
        <w:t xml:space="preserve"> отпуска населению объемов подвозной воды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 к настоящему Порядку.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Размер субсидии для получателя субсидии рассчитывается по формуле: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center"/>
        <w:rPr>
          <w:rFonts w:ascii="Times New Roman" w:hAnsi="Times New Roman" w:cs="Times New Roman"/>
          <w:sz w:val="28"/>
          <w:szCs w:val="28"/>
        </w:rPr>
      </w:pPr>
      <w:proofErr w:type="spellStart"/>
      <w:r w:rsidRPr="007E0793">
        <w:rPr>
          <w:rFonts w:ascii="Times New Roman" w:hAnsi="Times New Roman" w:cs="Times New Roman"/>
          <w:sz w:val="28"/>
          <w:szCs w:val="28"/>
        </w:rPr>
        <w:t>Спв</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Тпв</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Vпв</w:t>
      </w:r>
      <w:proofErr w:type="spellEnd"/>
      <w:r w:rsidRPr="007E0793">
        <w:rPr>
          <w:rFonts w:ascii="Times New Roman" w:hAnsi="Times New Roman" w:cs="Times New Roman"/>
          <w:sz w:val="28"/>
          <w:szCs w:val="28"/>
        </w:rPr>
        <w:t>,</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где: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Спв</w:t>
      </w:r>
      <w:proofErr w:type="spellEnd"/>
      <w:r w:rsidRPr="007E0793">
        <w:rPr>
          <w:rFonts w:ascii="Times New Roman" w:hAnsi="Times New Roman" w:cs="Times New Roman"/>
          <w:sz w:val="28"/>
          <w:szCs w:val="28"/>
        </w:rPr>
        <w:t xml:space="preserve"> - размер субсидии,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Тпв</w:t>
      </w:r>
      <w:proofErr w:type="spellEnd"/>
      <w:r w:rsidRPr="007E0793">
        <w:rPr>
          <w:rFonts w:ascii="Times New Roman" w:hAnsi="Times New Roman" w:cs="Times New Roman"/>
          <w:sz w:val="28"/>
          <w:szCs w:val="28"/>
        </w:rPr>
        <w:t xml:space="preserve"> - тариф на подвоз воды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Vпв</w:t>
      </w:r>
      <w:proofErr w:type="spellEnd"/>
      <w:r w:rsidRPr="007E0793">
        <w:rPr>
          <w:rFonts w:ascii="Times New Roman" w:hAnsi="Times New Roman" w:cs="Times New Roman"/>
          <w:sz w:val="28"/>
          <w:szCs w:val="28"/>
        </w:rPr>
        <w:t xml:space="preserve"> - объем подвозной воды, отпущенной населению, 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92" w:name="P6378"/>
      <w:bookmarkEnd w:id="292"/>
      <w:r w:rsidRPr="007E0793">
        <w:rPr>
          <w:rFonts w:ascii="Times New Roman" w:hAnsi="Times New Roman" w:cs="Times New Roman"/>
          <w:sz w:val="28"/>
          <w:szCs w:val="28"/>
        </w:rPr>
        <w:t>14. Министерство в срок до 20-го числа месяца, следующего за отчетным, проверяет представленный получателем субсидии расчет и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93" w:name="P6380"/>
      <w:bookmarkEnd w:id="293"/>
      <w:r w:rsidRPr="007E0793">
        <w:rPr>
          <w:rFonts w:ascii="Times New Roman" w:hAnsi="Times New Roman" w:cs="Times New Roman"/>
          <w:sz w:val="28"/>
          <w:szCs w:val="28"/>
        </w:rPr>
        <w:t>1) о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94" w:name="P6381"/>
      <w:bookmarkEnd w:id="294"/>
      <w:r w:rsidRPr="007E0793">
        <w:rPr>
          <w:rFonts w:ascii="Times New Roman" w:hAnsi="Times New Roman" w:cs="Times New Roman"/>
          <w:sz w:val="28"/>
          <w:szCs w:val="28"/>
        </w:rPr>
        <w:t>2) об отказе в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 xml:space="preserve">15. Основаниями для принятия решения, указанного в </w:t>
      </w:r>
      <w:hyperlink w:anchor="P6381">
        <w:r w:rsidRPr="007E0793">
          <w:rPr>
            <w:rFonts w:ascii="Times New Roman" w:hAnsi="Times New Roman" w:cs="Times New Roman"/>
            <w:sz w:val="28"/>
            <w:szCs w:val="28"/>
          </w:rPr>
          <w:t>подпункте 2 пункта 14</w:t>
        </w:r>
      </w:hyperlink>
      <w:r w:rsidRPr="007E0793">
        <w:rPr>
          <w:rFonts w:ascii="Times New Roman" w:hAnsi="Times New Roman" w:cs="Times New Roman"/>
          <w:sz w:val="28"/>
          <w:szCs w:val="28"/>
        </w:rPr>
        <w:t xml:space="preserve"> настоящего Порядка, являются: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непредставление расчетов, указанных в </w:t>
      </w:r>
      <w:hyperlink w:anchor="P6361">
        <w:r w:rsidRPr="007E0793">
          <w:rPr>
            <w:rFonts w:ascii="Times New Roman" w:hAnsi="Times New Roman" w:cs="Times New Roman"/>
            <w:sz w:val="28"/>
            <w:szCs w:val="28"/>
          </w:rPr>
          <w:t>пункте 12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расчетов, указанных в </w:t>
      </w:r>
      <w:hyperlink w:anchor="P6361">
        <w:r w:rsidRPr="007E0793">
          <w:rPr>
            <w:rFonts w:ascii="Times New Roman" w:hAnsi="Times New Roman" w:cs="Times New Roman"/>
            <w:sz w:val="28"/>
            <w:szCs w:val="28"/>
          </w:rPr>
          <w:t>пункте 12</w:t>
        </w:r>
      </w:hyperlink>
      <w:r w:rsidRPr="007E0793">
        <w:rPr>
          <w:rFonts w:ascii="Times New Roman" w:hAnsi="Times New Roman" w:cs="Times New Roman"/>
          <w:sz w:val="28"/>
          <w:szCs w:val="28"/>
        </w:rPr>
        <w:t xml:space="preserve"> настоящего Порядка, содержащих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представление документации, предусмотренной </w:t>
      </w:r>
      <w:hyperlink w:anchor="P6361">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 с нарушением сроков, указанных в </w:t>
      </w:r>
      <w:hyperlink w:anchor="P6361">
        <w:r w:rsidRPr="007E0793">
          <w:rPr>
            <w:rFonts w:ascii="Times New Roman" w:hAnsi="Times New Roman" w:cs="Times New Roman"/>
            <w:sz w:val="28"/>
            <w:szCs w:val="28"/>
          </w:rPr>
          <w:t>пункте 12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представление документации, предусмотренной </w:t>
      </w:r>
      <w:hyperlink w:anchor="P6361">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 оформление которой не соответствует требованиям </w:t>
      </w:r>
      <w:hyperlink w:anchor="P6361">
        <w:r w:rsidRPr="007E0793">
          <w:rPr>
            <w:rFonts w:ascii="Times New Roman" w:hAnsi="Times New Roman" w:cs="Times New Roman"/>
            <w:sz w:val="28"/>
            <w:szCs w:val="28"/>
          </w:rPr>
          <w:t>пункта 12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принятия указанного решения в текущем месяце по основаниям, указанным в настоящем пункте, субсидия предоставляется в следующем месяце в соответствии с </w:t>
      </w:r>
      <w:hyperlink w:anchor="P6361">
        <w:r w:rsidRPr="007E0793">
          <w:rPr>
            <w:rFonts w:ascii="Times New Roman" w:hAnsi="Times New Roman" w:cs="Times New Roman"/>
            <w:sz w:val="28"/>
            <w:szCs w:val="28"/>
          </w:rPr>
          <w:t>пунктами 12</w:t>
        </w:r>
      </w:hyperlink>
      <w:r w:rsidRPr="007E0793">
        <w:rPr>
          <w:rFonts w:ascii="Times New Roman" w:hAnsi="Times New Roman" w:cs="Times New Roman"/>
          <w:sz w:val="28"/>
          <w:szCs w:val="28"/>
        </w:rPr>
        <w:t xml:space="preserve"> - </w:t>
      </w:r>
      <w:hyperlink w:anchor="P6378">
        <w:r w:rsidRPr="007E0793">
          <w:rPr>
            <w:rFonts w:ascii="Times New Roman" w:hAnsi="Times New Roman" w:cs="Times New Roman"/>
            <w:sz w:val="28"/>
            <w:szCs w:val="28"/>
          </w:rPr>
          <w:t>14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Решение, указанное в </w:t>
      </w:r>
      <w:hyperlink w:anchor="P6381">
        <w:r w:rsidRPr="007E0793">
          <w:rPr>
            <w:rFonts w:ascii="Times New Roman" w:hAnsi="Times New Roman" w:cs="Times New Roman"/>
            <w:sz w:val="28"/>
            <w:szCs w:val="28"/>
          </w:rPr>
          <w:t>подпункте 2 пункта 14</w:t>
        </w:r>
      </w:hyperlink>
      <w:r w:rsidRPr="007E0793">
        <w:rPr>
          <w:rFonts w:ascii="Times New Roman" w:hAnsi="Times New Roman" w:cs="Times New Roman"/>
          <w:sz w:val="28"/>
          <w:szCs w:val="28"/>
        </w:rPr>
        <w:t xml:space="preserve"> настоящего Порядка, направляется получателю субсидии в течение пяти рабочих дней со дня принятия и может быть обжаловано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16. В случае принятия решения, указанного в </w:t>
      </w:r>
      <w:hyperlink w:anchor="P6380">
        <w:r w:rsidRPr="007E0793">
          <w:rPr>
            <w:rFonts w:ascii="Times New Roman" w:hAnsi="Times New Roman" w:cs="Times New Roman"/>
            <w:sz w:val="28"/>
            <w:szCs w:val="28"/>
          </w:rPr>
          <w:t>подпункте 1 пункта 14</w:t>
        </w:r>
      </w:hyperlink>
      <w:r w:rsidRPr="007E0793">
        <w:rPr>
          <w:rFonts w:ascii="Times New Roman" w:hAnsi="Times New Roman" w:cs="Times New Roman"/>
          <w:sz w:val="28"/>
          <w:szCs w:val="28"/>
        </w:rPr>
        <w:t xml:space="preserve"> настоящего Порядка, министерство в течение двух рабочих дней уведомляет получателя субсидии о принятом решении.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17. Субсидия перечисляется министерством получателю субсидии в течение 10 рабочих дней со дня принятия решения, указанного в </w:t>
      </w:r>
      <w:hyperlink w:anchor="P6380">
        <w:r w:rsidRPr="007E0793">
          <w:rPr>
            <w:rFonts w:ascii="Times New Roman" w:hAnsi="Times New Roman" w:cs="Times New Roman"/>
            <w:sz w:val="28"/>
            <w:szCs w:val="28"/>
          </w:rPr>
          <w:t>подпункте 1 пункта 14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Субсидия перечисляется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счет получателя субсидии, открытый в кредитной организации.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III. Требования к отчетности и осуществление контроля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за соблюдение условий, целей и порядка предоставления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субсидии и ответственность за их нарушение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18. Получатель субсидии представляет в министерство отчетность в порядке и в сроки, которые предусмотрены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95" w:name="P6399"/>
      <w:bookmarkEnd w:id="295"/>
      <w:r w:rsidRPr="007E0793">
        <w:rPr>
          <w:rFonts w:ascii="Times New Roman" w:hAnsi="Times New Roman" w:cs="Times New Roman"/>
          <w:sz w:val="28"/>
          <w:szCs w:val="28"/>
        </w:rPr>
        <w:t xml:space="preserve">19. Результатом предоставления субсидии является объем воды, подвезенный населению на территориях, предусмотренных </w:t>
      </w:r>
      <w:hyperlink w:anchor="P6327">
        <w:r w:rsidRPr="007E0793">
          <w:rPr>
            <w:rFonts w:ascii="Times New Roman" w:hAnsi="Times New Roman" w:cs="Times New Roman"/>
            <w:sz w:val="28"/>
            <w:szCs w:val="28"/>
          </w:rPr>
          <w:t>пунктом 4</w:t>
        </w:r>
      </w:hyperlink>
      <w:r w:rsidRPr="007E0793">
        <w:rPr>
          <w:rFonts w:ascii="Times New Roman" w:hAnsi="Times New Roman" w:cs="Times New Roman"/>
          <w:sz w:val="28"/>
          <w:szCs w:val="28"/>
        </w:rPr>
        <w:t xml:space="preserve"> настоящего Порядка, без взимания платы.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Показателем результативности предоставления субсидии является доля объемов подвозной воды, подтвержденных отчетными документами, в том числе представленных при проведении проверок, предусмотренных </w:t>
      </w:r>
      <w:hyperlink w:anchor="P6404">
        <w:r w:rsidRPr="007E0793">
          <w:rPr>
            <w:rFonts w:ascii="Times New Roman" w:hAnsi="Times New Roman" w:cs="Times New Roman"/>
            <w:sz w:val="28"/>
            <w:szCs w:val="28"/>
          </w:rPr>
          <w:t>пунктом 20</w:t>
        </w:r>
      </w:hyperlink>
      <w:r w:rsidRPr="007E0793">
        <w:rPr>
          <w:rFonts w:ascii="Times New Roman" w:hAnsi="Times New Roman" w:cs="Times New Roman"/>
          <w:sz w:val="28"/>
          <w:szCs w:val="28"/>
        </w:rPr>
        <w:t xml:space="preserve"> настоящего Порядка, в объемах подвозной воды, на основании которых произведен расчет размера субсидии, в процентах.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Оценка достижения значения показателя результативности </w:t>
      </w:r>
      <w:r w:rsidRPr="007E0793">
        <w:rPr>
          <w:rFonts w:ascii="Times New Roman" w:hAnsi="Times New Roman" w:cs="Times New Roman"/>
          <w:sz w:val="28"/>
          <w:szCs w:val="28"/>
        </w:rPr>
        <w:lastRenderedPageBreak/>
        <w:t xml:space="preserve">осуществляется министерством на основании анализа отчетности, представленной получателем субсидии при проведении проверок соблюдения получателями субсидий условий, целей и порядка предоставления субсидий, предусмотренных </w:t>
      </w:r>
      <w:hyperlink w:anchor="P6404">
        <w:r w:rsidRPr="007E0793">
          <w:rPr>
            <w:rFonts w:ascii="Times New Roman" w:hAnsi="Times New Roman" w:cs="Times New Roman"/>
            <w:sz w:val="28"/>
            <w:szCs w:val="28"/>
          </w:rPr>
          <w:t>пунктом 20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Значение показателя результативности устанавливается в договоре.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96" w:name="P6404"/>
      <w:bookmarkEnd w:id="296"/>
      <w:r w:rsidRPr="007E0793">
        <w:rPr>
          <w:rFonts w:ascii="Times New Roman" w:hAnsi="Times New Roman" w:cs="Times New Roman"/>
          <w:sz w:val="28"/>
          <w:szCs w:val="28"/>
        </w:rPr>
        <w:t xml:space="preserve">20. Министерством осуществляются проверки соблюдения получателем субсидии и лицами, указанными в </w:t>
      </w:r>
      <w:hyperlink r:id="rId460">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 Проверки проводятся министерством в соответствии с </w:t>
      </w:r>
      <w:hyperlink r:id="rId461">
        <w:r w:rsidRPr="007E0793">
          <w:rPr>
            <w:rFonts w:ascii="Times New Roman" w:hAnsi="Times New Roman" w:cs="Times New Roman"/>
            <w:sz w:val="28"/>
            <w:szCs w:val="28"/>
          </w:rPr>
          <w:t>Положением</w:t>
        </w:r>
      </w:hyperlink>
      <w:r w:rsidRPr="007E0793">
        <w:rPr>
          <w:rFonts w:ascii="Times New Roman" w:hAnsi="Times New Roman" w:cs="Times New Roman"/>
          <w:sz w:val="28"/>
          <w:szCs w:val="28"/>
        </w:rPr>
        <w:t xml:space="preserve"> о порядке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58-пп (далее - Порядок осуществления финансового контроля), согласно ежегодному плану осуществления финансового контроля, утвержденному министерством на текущий финансовый год.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Получатель субсидии отчитывается о достижении значений показателей результата использования субсидии, устанавливаемых в соответствии с </w:t>
      </w:r>
      <w:hyperlink w:anchor="P6399">
        <w:r w:rsidRPr="007E0793">
          <w:rPr>
            <w:rFonts w:ascii="Times New Roman" w:hAnsi="Times New Roman" w:cs="Times New Roman"/>
            <w:sz w:val="28"/>
            <w:szCs w:val="28"/>
          </w:rPr>
          <w:t>пунктом 19</w:t>
        </w:r>
      </w:hyperlink>
      <w:r w:rsidRPr="007E0793">
        <w:rPr>
          <w:rFonts w:ascii="Times New Roman" w:hAnsi="Times New Roman" w:cs="Times New Roman"/>
          <w:sz w:val="28"/>
          <w:szCs w:val="28"/>
        </w:rPr>
        <w:t xml:space="preserve"> настоящего Порядка, в сроки, установленные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Органы государственного финансового контроля Архангельской области осуществляют проверки получателя субсидии и лиц, указанных в </w:t>
      </w:r>
      <w:hyperlink r:id="rId462">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463">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464">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97" w:name="P6409"/>
      <w:bookmarkEnd w:id="297"/>
      <w:r w:rsidRPr="007E0793">
        <w:rPr>
          <w:rFonts w:ascii="Times New Roman" w:hAnsi="Times New Roman" w:cs="Times New Roman"/>
          <w:sz w:val="28"/>
          <w:szCs w:val="28"/>
        </w:rPr>
        <w:t>21. В случае выявления министерством нарушений получателями субсидий порядка и условий предоставления субсидий, в том числе в части достижения результатов предоставления субсидий, средства субсидий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выявления получателем субсидии нарушения порядка и условий предоставления субсидии, в том числе в части достижения результатов предоставления субсидии получатель субсидии в течение трех рабочих дней со дня выявления нарушений направляет в министерство соответствующее уведомление. Уведомление составляется в свободной форме и содержит сведения о сумме и объемах выявленных нарушений.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Министерство в течение трех рабочих дней со дня получения уведомления предъявляет получателю субсидии требование о возврате субсидии. Средства субсидий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выявления органами государственного финансового контроля Архангельской области нарушений по результатам проверок получателя субсидии и лиц, указанных в </w:t>
      </w:r>
      <w:hyperlink r:id="rId465">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466">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467">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w:t>
      </w:r>
      <w:r w:rsidRPr="007E0793">
        <w:rPr>
          <w:rFonts w:ascii="Times New Roman" w:hAnsi="Times New Roman" w:cs="Times New Roman"/>
          <w:sz w:val="28"/>
          <w:szCs w:val="28"/>
        </w:rPr>
        <w:lastRenderedPageBreak/>
        <w:t>Бюджетного кодекса Российской Федерации, средства субсидий подлежат возврату в областной бюджет в течение 10 рабочих дней со дня предъявления министерством на основании предписаний и (или) представлений органов государственного финансового контроля Архангельской области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22. Перечисление средств субсидии по расчету за декабрь отчетного финансового года, представленного в рамках соглашения, заключенного на отчетный финансовый год, осуществляется министерством в течение 10 рабочих дней со дня подписания получателем субсидии и министерством актов сверки взаимных расчетов по субсидии за отчетный финансовый год по состоянию на 1 января текущего финансового года.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298" w:name="P6418"/>
      <w:bookmarkEnd w:id="298"/>
      <w:r w:rsidRPr="007E0793">
        <w:rPr>
          <w:rFonts w:ascii="Times New Roman" w:hAnsi="Times New Roman" w:cs="Times New Roman"/>
          <w:sz w:val="28"/>
          <w:szCs w:val="28"/>
        </w:rPr>
        <w:t xml:space="preserve">23. При невозврате средств субсидии в срок, установленный </w:t>
      </w:r>
      <w:hyperlink w:anchor="P6409">
        <w:r w:rsidRPr="007E0793">
          <w:rPr>
            <w:rFonts w:ascii="Times New Roman" w:hAnsi="Times New Roman" w:cs="Times New Roman"/>
            <w:sz w:val="28"/>
            <w:szCs w:val="28"/>
          </w:rPr>
          <w:t>пунктом 21</w:t>
        </w:r>
      </w:hyperlink>
      <w:r w:rsidRPr="007E0793">
        <w:rPr>
          <w:rFonts w:ascii="Times New Roman" w:hAnsi="Times New Roman" w:cs="Times New Roman"/>
          <w:sz w:val="28"/>
          <w:szCs w:val="28"/>
        </w:rPr>
        <w:t xml:space="preserve"> настоящего Порядка, министерство в течение 10 рабочих дней со дня истечения срока, указанного в </w:t>
      </w:r>
      <w:hyperlink w:anchor="P6409">
        <w:r w:rsidRPr="007E0793">
          <w:rPr>
            <w:rFonts w:ascii="Times New Roman" w:hAnsi="Times New Roman" w:cs="Times New Roman"/>
            <w:sz w:val="28"/>
            <w:szCs w:val="28"/>
          </w:rPr>
          <w:t>пункте 21</w:t>
        </w:r>
      </w:hyperlink>
      <w:r w:rsidRPr="007E0793">
        <w:rPr>
          <w:rFonts w:ascii="Times New Roman" w:hAnsi="Times New Roman" w:cs="Times New Roman"/>
          <w:sz w:val="28"/>
          <w:szCs w:val="28"/>
        </w:rPr>
        <w:t xml:space="preserve"> настоящего Порядка, обращается в суд с исковым заявлением о взыскании субсидии, а также пени за просрочку ее возврата.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Указанный в </w:t>
      </w:r>
      <w:hyperlink w:anchor="P6418">
        <w:r w:rsidRPr="007E0793">
          <w:rPr>
            <w:rFonts w:ascii="Times New Roman" w:hAnsi="Times New Roman" w:cs="Times New Roman"/>
            <w:sz w:val="28"/>
            <w:szCs w:val="28"/>
          </w:rPr>
          <w:t>абзаце первом</w:t>
        </w:r>
      </w:hyperlink>
      <w:r w:rsidRPr="007E0793">
        <w:rPr>
          <w:rFonts w:ascii="Times New Roman" w:hAnsi="Times New Roman" w:cs="Times New Roman"/>
          <w:sz w:val="28"/>
          <w:szCs w:val="28"/>
        </w:rPr>
        <w:t xml:space="preserve"> настоящего пункта срок для обращения в суд не является </w:t>
      </w:r>
      <w:proofErr w:type="spellStart"/>
      <w:r w:rsidRPr="007E0793">
        <w:rPr>
          <w:rFonts w:ascii="Times New Roman" w:hAnsi="Times New Roman" w:cs="Times New Roman"/>
          <w:sz w:val="28"/>
          <w:szCs w:val="28"/>
        </w:rPr>
        <w:t>пресекательным</w:t>
      </w:r>
      <w:proofErr w:type="spellEnd"/>
      <w:r w:rsidRPr="007E0793">
        <w:rPr>
          <w:rFonts w:ascii="Times New Roman" w:hAnsi="Times New Roman" w:cs="Times New Roman"/>
          <w:sz w:val="28"/>
          <w:szCs w:val="28"/>
        </w:rPr>
        <w:t>.</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1"/>
        <w:rPr>
          <w:rFonts w:ascii="Times New Roman" w:hAnsi="Times New Roman" w:cs="Times New Roman"/>
          <w:sz w:val="28"/>
          <w:szCs w:val="28"/>
        </w:rPr>
      </w:pPr>
      <w:r w:rsidRPr="007E0793">
        <w:rPr>
          <w:rFonts w:ascii="Times New Roman" w:hAnsi="Times New Roman" w:cs="Times New Roman"/>
          <w:sz w:val="28"/>
          <w:szCs w:val="28"/>
        </w:rPr>
        <w:t xml:space="preserve">Приложение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к Порядку предоставления</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субсидии обществу с ограниченной</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ответственностью "РВК-Архангельск"</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на возмещение расходов, возникающих</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(форма)</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Министерство топливно-</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энергетического комплекса</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и жилищно-коммунального</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хозяйства Архангельской области</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просп. Троицкий, д. 49,</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г. Архангельск, 163004</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bookmarkStart w:id="299" w:name="P6445"/>
      <w:bookmarkEnd w:id="299"/>
      <w:r w:rsidRPr="007E0793">
        <w:rPr>
          <w:rFonts w:ascii="Times New Roman" w:hAnsi="Times New Roman" w:cs="Times New Roman"/>
          <w:sz w:val="28"/>
          <w:szCs w:val="28"/>
        </w:rPr>
        <w:t xml:space="preserve">                                 ЗАЯВЛЕНИЕ</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о заключении соглашения</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Прошу   заключить   с   обществом   с   ограниченной   ответственностью</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"РВК-Архангельск"  соглашение  о  предоставлении  в  _____ году субсидии </w:t>
      </w:r>
      <w:proofErr w:type="gramStart"/>
      <w:r w:rsidRPr="007E0793">
        <w:rPr>
          <w:rFonts w:ascii="Times New Roman" w:hAnsi="Times New Roman" w:cs="Times New Roman"/>
          <w:sz w:val="28"/>
          <w:szCs w:val="28"/>
        </w:rPr>
        <w:t>на</w:t>
      </w:r>
      <w:proofErr w:type="gramEnd"/>
    </w:p>
    <w:p w:rsidR="003E12B2" w:rsidRPr="007E0793" w:rsidRDefault="003E12B2" w:rsidP="007E0793">
      <w:pPr>
        <w:pStyle w:val="ConsPlusNonformat"/>
        <w:contextualSpacing/>
        <w:jc w:val="both"/>
        <w:rPr>
          <w:rFonts w:ascii="Times New Roman" w:hAnsi="Times New Roman" w:cs="Times New Roman"/>
          <w:sz w:val="28"/>
          <w:szCs w:val="28"/>
        </w:rPr>
      </w:pPr>
      <w:proofErr w:type="gramStart"/>
      <w:r w:rsidRPr="007E0793">
        <w:rPr>
          <w:rFonts w:ascii="Times New Roman" w:hAnsi="Times New Roman" w:cs="Times New Roman"/>
          <w:sz w:val="28"/>
          <w:szCs w:val="28"/>
        </w:rPr>
        <w:lastRenderedPageBreak/>
        <w:t>возмещение  расходов,  возникающих  при  подвозе  воды  населению  (далее -</w:t>
      </w:r>
      <w:proofErr w:type="gramEnd"/>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субсидия),  в соответствии с </w:t>
      </w:r>
      <w:hyperlink w:anchor="P6308">
        <w:r w:rsidRPr="007E0793">
          <w:rPr>
            <w:rFonts w:ascii="Times New Roman" w:hAnsi="Times New Roman" w:cs="Times New Roman"/>
            <w:sz w:val="28"/>
            <w:szCs w:val="28"/>
          </w:rPr>
          <w:t>Порядком</w:t>
        </w:r>
      </w:hyperlink>
      <w:r w:rsidRPr="007E0793">
        <w:rPr>
          <w:rFonts w:ascii="Times New Roman" w:hAnsi="Times New Roman" w:cs="Times New Roman"/>
          <w:sz w:val="28"/>
          <w:szCs w:val="28"/>
        </w:rPr>
        <w:t xml:space="preserve"> предоставления субсидии, утвержденным</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 Архангельской области от 15 октября 2013 года</w:t>
      </w:r>
    </w:p>
    <w:p w:rsidR="003E12B2" w:rsidRPr="007E0793" w:rsidRDefault="007E0793" w:rsidP="007E079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w:t>
      </w:r>
      <w:r w:rsidR="003E12B2" w:rsidRPr="007E0793">
        <w:rPr>
          <w:rFonts w:ascii="Times New Roman" w:hAnsi="Times New Roman" w:cs="Times New Roman"/>
          <w:sz w:val="28"/>
          <w:szCs w:val="28"/>
        </w:rPr>
        <w:t xml:space="preserve">  487-пп  "Об  утверждении государственной программы Архангельской области</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"Развитие   энергетики   и  жилищно-коммунального  хозяйства  Архангельской</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области".</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w:t>
      </w:r>
      <w:proofErr w:type="gramStart"/>
      <w:r w:rsidRPr="007E0793">
        <w:rPr>
          <w:rFonts w:ascii="Times New Roman" w:hAnsi="Times New Roman" w:cs="Times New Roman"/>
          <w:sz w:val="28"/>
          <w:szCs w:val="28"/>
        </w:rPr>
        <w:t>Подтверждаю,  что  на  _____________  (указывается первое число месяца,</w:t>
      </w:r>
      <w:proofErr w:type="gramEnd"/>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предшествующего  месяцу,  в котором планируется заключение договора) 20 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г.  общество  с ограниченной ответственностью "РВК-Архангельск" не является</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получателем   субсидии   из  областного  бюджета  в  соответствии  с  иными</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нормативными  правовыми  актами  Архангельской  области  в целях возмещения</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расходов,   возникающих  при  подвозе  воды  населению,  осуществляемом  </w:t>
      </w:r>
      <w:proofErr w:type="gramStart"/>
      <w:r w:rsidRPr="007E0793">
        <w:rPr>
          <w:rFonts w:ascii="Times New Roman" w:hAnsi="Times New Roman" w:cs="Times New Roman"/>
          <w:sz w:val="28"/>
          <w:szCs w:val="28"/>
        </w:rPr>
        <w:t>на</w:t>
      </w:r>
      <w:proofErr w:type="gramEnd"/>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территориях КИЗ Лето, ул. Дорожников, 1 - 4 линии Черная Курья, ул. Динамо,</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пер.  Динамо,  ул.  Кирпичная, ул. Набережная </w:t>
      </w:r>
      <w:proofErr w:type="spellStart"/>
      <w:r w:rsidRPr="007E0793">
        <w:rPr>
          <w:rFonts w:ascii="Times New Roman" w:hAnsi="Times New Roman" w:cs="Times New Roman"/>
          <w:sz w:val="28"/>
          <w:szCs w:val="28"/>
        </w:rPr>
        <w:t>Исакогорки</w:t>
      </w:r>
      <w:proofErr w:type="spellEnd"/>
      <w:r w:rsidRPr="007E0793">
        <w:rPr>
          <w:rFonts w:ascii="Times New Roman" w:hAnsi="Times New Roman" w:cs="Times New Roman"/>
          <w:sz w:val="28"/>
          <w:szCs w:val="28"/>
        </w:rPr>
        <w:t>, ул. Закрытая, ул.</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Короткая, ул. Горная, ул. </w:t>
      </w:r>
      <w:proofErr w:type="spellStart"/>
      <w:r w:rsidRPr="007E0793">
        <w:rPr>
          <w:rFonts w:ascii="Times New Roman" w:hAnsi="Times New Roman" w:cs="Times New Roman"/>
          <w:sz w:val="28"/>
          <w:szCs w:val="28"/>
        </w:rPr>
        <w:t>Пинежская</w:t>
      </w:r>
      <w:proofErr w:type="spellEnd"/>
      <w:r w:rsidRPr="007E0793">
        <w:rPr>
          <w:rFonts w:ascii="Times New Roman" w:hAnsi="Times New Roman" w:cs="Times New Roman"/>
          <w:sz w:val="28"/>
          <w:szCs w:val="28"/>
        </w:rPr>
        <w:t>, ул. Приречная городского округа "Город</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Архангельск".</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Настоящим подтверждаю, что сведения, представленные в данном заявлении,</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являются достоверными.</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Должность руководителя        _______________         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(подпись)            (расшифровка подписи)</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Исполнитель (Ф.И.О., должность) _____________________________________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Телефон исполнителя _______________________________________________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Прилагаемые документы: ___________________________________________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"___" ___________ 20__ года</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М.П.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1"/>
        <w:rPr>
          <w:rFonts w:ascii="Times New Roman" w:hAnsi="Times New Roman" w:cs="Times New Roman"/>
          <w:sz w:val="28"/>
          <w:szCs w:val="28"/>
        </w:rPr>
      </w:pPr>
      <w:r w:rsidRPr="007E0793">
        <w:rPr>
          <w:rFonts w:ascii="Times New Roman" w:hAnsi="Times New Roman" w:cs="Times New Roman"/>
          <w:sz w:val="28"/>
          <w:szCs w:val="28"/>
        </w:rPr>
        <w:t xml:space="preserve">Приложение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к Порядку предоставления</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субсидии обществу с ограниченной</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ответственностью "РВК-Архангельск"</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на возмещение расходов, возникающих</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при подвозе воды населению</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(форма)</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СОГЛАСОВАНО</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Уполномоченное лицо</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органа местного самоуправления</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муниципального образования     ______________ 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(подпись)         (Ф.И.О.)</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bookmarkStart w:id="300" w:name="P6502"/>
      <w:bookmarkEnd w:id="300"/>
      <w:r w:rsidRPr="007E0793">
        <w:rPr>
          <w:rFonts w:ascii="Times New Roman" w:hAnsi="Times New Roman" w:cs="Times New Roman"/>
          <w:sz w:val="28"/>
          <w:szCs w:val="28"/>
        </w:rPr>
        <w:t xml:space="preserve">                                ПЛАН-ГРАФИК</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отпуска населению объемов подвозной воды</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ООО "РВК-Архангельск" на территориях</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_________________________________________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на _________ год</w:t>
      </w:r>
    </w:p>
    <w:p w:rsidR="003E12B2" w:rsidRPr="007E0793" w:rsidRDefault="003E12B2" w:rsidP="007E0793">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1"/>
        <w:gridCol w:w="2054"/>
        <w:gridCol w:w="2807"/>
      </w:tblGrid>
      <w:tr w:rsidR="003E12B2" w:rsidRPr="007E0793">
        <w:tc>
          <w:tcPr>
            <w:tcW w:w="198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Период, месяц</w:t>
            </w:r>
          </w:p>
        </w:tc>
        <w:tc>
          <w:tcPr>
            <w:tcW w:w="2041"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Объем автоцистерны, куб. м</w:t>
            </w:r>
          </w:p>
        </w:tc>
        <w:tc>
          <w:tcPr>
            <w:tcW w:w="205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Количество рейсов по подвозу воды</w:t>
            </w:r>
          </w:p>
        </w:tc>
        <w:tc>
          <w:tcPr>
            <w:tcW w:w="2807"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Плановый объем подвозной воды, куб. м</w:t>
            </w:r>
          </w:p>
        </w:tc>
      </w:tr>
      <w:tr w:rsidR="003E12B2" w:rsidRPr="007E0793">
        <w:tc>
          <w:tcPr>
            <w:tcW w:w="198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1</w:t>
            </w:r>
          </w:p>
        </w:tc>
        <w:tc>
          <w:tcPr>
            <w:tcW w:w="2041"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2</w:t>
            </w:r>
          </w:p>
        </w:tc>
        <w:tc>
          <w:tcPr>
            <w:tcW w:w="205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3</w:t>
            </w:r>
          </w:p>
        </w:tc>
        <w:tc>
          <w:tcPr>
            <w:tcW w:w="2807"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4 = 2 х 3</w:t>
            </w:r>
          </w:p>
        </w:tc>
      </w:tr>
      <w:tr w:rsidR="003E12B2" w:rsidRPr="007E0793">
        <w:tc>
          <w:tcPr>
            <w:tcW w:w="1984" w:type="dxa"/>
          </w:tcPr>
          <w:p w:rsidR="003E12B2" w:rsidRPr="007E0793" w:rsidRDefault="003E12B2" w:rsidP="007E0793">
            <w:pPr>
              <w:pStyle w:val="ConsPlusNormal"/>
              <w:contextualSpacing/>
              <w:rPr>
                <w:rFonts w:ascii="Times New Roman" w:hAnsi="Times New Roman" w:cs="Times New Roman"/>
                <w:sz w:val="28"/>
                <w:szCs w:val="28"/>
              </w:rPr>
            </w:pPr>
          </w:p>
        </w:tc>
        <w:tc>
          <w:tcPr>
            <w:tcW w:w="2041" w:type="dxa"/>
          </w:tcPr>
          <w:p w:rsidR="003E12B2" w:rsidRPr="007E0793" w:rsidRDefault="003E12B2" w:rsidP="007E0793">
            <w:pPr>
              <w:pStyle w:val="ConsPlusNormal"/>
              <w:contextualSpacing/>
              <w:rPr>
                <w:rFonts w:ascii="Times New Roman" w:hAnsi="Times New Roman" w:cs="Times New Roman"/>
                <w:sz w:val="28"/>
                <w:szCs w:val="28"/>
              </w:rPr>
            </w:pPr>
          </w:p>
        </w:tc>
        <w:tc>
          <w:tcPr>
            <w:tcW w:w="2054" w:type="dxa"/>
          </w:tcPr>
          <w:p w:rsidR="003E12B2" w:rsidRPr="007E0793" w:rsidRDefault="003E12B2" w:rsidP="007E0793">
            <w:pPr>
              <w:pStyle w:val="ConsPlusNormal"/>
              <w:contextualSpacing/>
              <w:rPr>
                <w:rFonts w:ascii="Times New Roman" w:hAnsi="Times New Roman" w:cs="Times New Roman"/>
                <w:sz w:val="28"/>
                <w:szCs w:val="28"/>
              </w:rPr>
            </w:pPr>
          </w:p>
        </w:tc>
        <w:tc>
          <w:tcPr>
            <w:tcW w:w="2807" w:type="dxa"/>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c>
          <w:tcPr>
            <w:tcW w:w="1984" w:type="dxa"/>
          </w:tcPr>
          <w:p w:rsidR="003E12B2" w:rsidRPr="007E0793" w:rsidRDefault="003E12B2" w:rsidP="007E0793">
            <w:pPr>
              <w:pStyle w:val="ConsPlusNormal"/>
              <w:contextualSpacing/>
              <w:rPr>
                <w:rFonts w:ascii="Times New Roman" w:hAnsi="Times New Roman" w:cs="Times New Roman"/>
                <w:sz w:val="28"/>
                <w:szCs w:val="28"/>
              </w:rPr>
            </w:pPr>
          </w:p>
        </w:tc>
        <w:tc>
          <w:tcPr>
            <w:tcW w:w="2041" w:type="dxa"/>
          </w:tcPr>
          <w:p w:rsidR="003E12B2" w:rsidRPr="007E0793" w:rsidRDefault="003E12B2" w:rsidP="007E0793">
            <w:pPr>
              <w:pStyle w:val="ConsPlusNormal"/>
              <w:contextualSpacing/>
              <w:rPr>
                <w:rFonts w:ascii="Times New Roman" w:hAnsi="Times New Roman" w:cs="Times New Roman"/>
                <w:sz w:val="28"/>
                <w:szCs w:val="28"/>
              </w:rPr>
            </w:pPr>
          </w:p>
        </w:tc>
        <w:tc>
          <w:tcPr>
            <w:tcW w:w="2054" w:type="dxa"/>
          </w:tcPr>
          <w:p w:rsidR="003E12B2" w:rsidRPr="007E0793" w:rsidRDefault="003E12B2" w:rsidP="007E0793">
            <w:pPr>
              <w:pStyle w:val="ConsPlusNormal"/>
              <w:contextualSpacing/>
              <w:rPr>
                <w:rFonts w:ascii="Times New Roman" w:hAnsi="Times New Roman" w:cs="Times New Roman"/>
                <w:sz w:val="28"/>
                <w:szCs w:val="28"/>
              </w:rPr>
            </w:pPr>
          </w:p>
        </w:tc>
        <w:tc>
          <w:tcPr>
            <w:tcW w:w="2807" w:type="dxa"/>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c>
          <w:tcPr>
            <w:tcW w:w="1984" w:type="dxa"/>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ВСЕГО</w:t>
            </w:r>
          </w:p>
        </w:tc>
        <w:tc>
          <w:tcPr>
            <w:tcW w:w="2041" w:type="dxa"/>
          </w:tcPr>
          <w:p w:rsidR="003E12B2" w:rsidRPr="007E0793" w:rsidRDefault="003E12B2" w:rsidP="007E0793">
            <w:pPr>
              <w:pStyle w:val="ConsPlusNormal"/>
              <w:contextualSpacing/>
              <w:rPr>
                <w:rFonts w:ascii="Times New Roman" w:hAnsi="Times New Roman" w:cs="Times New Roman"/>
                <w:sz w:val="28"/>
                <w:szCs w:val="28"/>
              </w:rPr>
            </w:pPr>
          </w:p>
        </w:tc>
        <w:tc>
          <w:tcPr>
            <w:tcW w:w="2054" w:type="dxa"/>
          </w:tcPr>
          <w:p w:rsidR="003E12B2" w:rsidRPr="007E0793" w:rsidRDefault="003E12B2" w:rsidP="007E0793">
            <w:pPr>
              <w:pStyle w:val="ConsPlusNormal"/>
              <w:contextualSpacing/>
              <w:rPr>
                <w:rFonts w:ascii="Times New Roman" w:hAnsi="Times New Roman" w:cs="Times New Roman"/>
                <w:sz w:val="28"/>
                <w:szCs w:val="28"/>
              </w:rPr>
            </w:pPr>
          </w:p>
        </w:tc>
        <w:tc>
          <w:tcPr>
            <w:tcW w:w="2807" w:type="dxa"/>
          </w:tcPr>
          <w:p w:rsidR="003E12B2" w:rsidRPr="007E0793" w:rsidRDefault="003E12B2" w:rsidP="007E0793">
            <w:pPr>
              <w:pStyle w:val="ConsPlusNormal"/>
              <w:contextualSpacing/>
              <w:rPr>
                <w:rFonts w:ascii="Times New Roman" w:hAnsi="Times New Roman" w:cs="Times New Roman"/>
                <w:sz w:val="28"/>
                <w:szCs w:val="28"/>
              </w:rPr>
            </w:pPr>
          </w:p>
        </w:tc>
      </w:tr>
    </w:tbl>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Настоящим  подтверждаю, что указанные плановые объемы подвозной воды </w:t>
      </w:r>
      <w:proofErr w:type="gramStart"/>
      <w:r w:rsidRPr="007E0793">
        <w:rPr>
          <w:rFonts w:ascii="Times New Roman" w:hAnsi="Times New Roman" w:cs="Times New Roman"/>
          <w:sz w:val="28"/>
          <w:szCs w:val="28"/>
        </w:rPr>
        <w:t>на</w:t>
      </w:r>
      <w:proofErr w:type="gramEnd"/>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________ год рассчитаны исходя из количества населения, зарегистрированного</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на  территории  указанного  муниципального  образования, и минимальных норм</w:t>
      </w:r>
    </w:p>
    <w:p w:rsidR="003E12B2" w:rsidRPr="007E0793" w:rsidRDefault="003E12B2" w:rsidP="007E0793">
      <w:pPr>
        <w:pStyle w:val="ConsPlusNonformat"/>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водообеспечения</w:t>
      </w:r>
      <w:proofErr w:type="spellEnd"/>
      <w:r w:rsidRPr="007E0793">
        <w:rPr>
          <w:rFonts w:ascii="Times New Roman" w:hAnsi="Times New Roman" w:cs="Times New Roman"/>
          <w:sz w:val="28"/>
          <w:szCs w:val="28"/>
        </w:rPr>
        <w:t xml:space="preserve">,   установленных  </w:t>
      </w:r>
      <w:hyperlink r:id="rId468">
        <w:r w:rsidRPr="007E0793">
          <w:rPr>
            <w:rFonts w:ascii="Times New Roman" w:hAnsi="Times New Roman" w:cs="Times New Roman"/>
            <w:sz w:val="28"/>
            <w:szCs w:val="28"/>
          </w:rPr>
          <w:t>постановлением</w:t>
        </w:r>
      </w:hyperlink>
      <w:r w:rsidRPr="007E0793">
        <w:rPr>
          <w:rFonts w:ascii="Times New Roman" w:hAnsi="Times New Roman" w:cs="Times New Roman"/>
          <w:sz w:val="28"/>
          <w:szCs w:val="28"/>
        </w:rPr>
        <w:t xml:space="preserve">  Правительства  Российской</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 xml:space="preserve">Федерации  от  29  июля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644 "Об утверждении Правил холодного</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водоснабжения  и  водоотведения  и  о  внесении  изменений в некоторые акты</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Правительства Российской Федерации", а также, что представленные сведения о</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размере плановых объемов подвозной воды являются достоверными.</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Руководитель ________________ 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(подпись)               (Ф.И.О.)</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Исполнитель ________________</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Тел. исполнителя _____________</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1"/>
        <w:rPr>
          <w:rFonts w:ascii="Times New Roman" w:hAnsi="Times New Roman" w:cs="Times New Roman"/>
          <w:sz w:val="28"/>
          <w:szCs w:val="28"/>
        </w:rPr>
      </w:pPr>
      <w:r w:rsidRPr="007E0793">
        <w:rPr>
          <w:rFonts w:ascii="Times New Roman" w:hAnsi="Times New Roman" w:cs="Times New Roman"/>
          <w:sz w:val="28"/>
          <w:szCs w:val="28"/>
        </w:rPr>
        <w:t xml:space="preserve">Приложение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к Порядку предоставления</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субсидии обществу с ограниченной</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ответственностью "РВК-Архангельск"</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на возмещение расходов, возникающих</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при подвозе воды населению</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(форма)</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bookmarkStart w:id="301" w:name="P6558"/>
      <w:bookmarkEnd w:id="301"/>
      <w:r w:rsidRPr="007E0793">
        <w:rPr>
          <w:rFonts w:ascii="Times New Roman" w:hAnsi="Times New Roman" w:cs="Times New Roman"/>
          <w:sz w:val="28"/>
          <w:szCs w:val="28"/>
        </w:rPr>
        <w:t xml:space="preserve">                                  РАСЧЕТ</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размера субсидии на подвоз воды ООО "РВК-Архангельск"</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за ________________ (отчетный месяц) ____________ года</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rPr>
          <w:rFonts w:ascii="Times New Roman" w:hAnsi="Times New Roman" w:cs="Times New Roman"/>
          <w:sz w:val="28"/>
          <w:szCs w:val="28"/>
        </w:rPr>
        <w:sectPr w:rsidR="003E12B2" w:rsidRPr="007E079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560"/>
        <w:gridCol w:w="1827"/>
        <w:gridCol w:w="1451"/>
        <w:gridCol w:w="1531"/>
        <w:gridCol w:w="1660"/>
        <w:gridCol w:w="1884"/>
        <w:gridCol w:w="1644"/>
        <w:gridCol w:w="1701"/>
      </w:tblGrid>
      <w:tr w:rsidR="003E12B2" w:rsidRPr="007E0793">
        <w:tc>
          <w:tcPr>
            <w:tcW w:w="2211" w:type="dxa"/>
            <w:vMerge w:val="restart"/>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lastRenderedPageBreak/>
              <w:t>Наименование территории</w:t>
            </w:r>
          </w:p>
        </w:tc>
        <w:tc>
          <w:tcPr>
            <w:tcW w:w="1560" w:type="dxa"/>
            <w:vMerge w:val="restart"/>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Тариф</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на подвоз воды</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(без НДС),</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руб./куб. м</w:t>
            </w:r>
          </w:p>
        </w:tc>
        <w:tc>
          <w:tcPr>
            <w:tcW w:w="3278" w:type="dxa"/>
            <w:gridSpan w:val="2"/>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Объем подвозной воды, куб. м</w:t>
            </w:r>
          </w:p>
        </w:tc>
        <w:tc>
          <w:tcPr>
            <w:tcW w:w="5075" w:type="dxa"/>
            <w:gridSpan w:val="3"/>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Потребность в средствах областного бюджета, руб.</w:t>
            </w:r>
          </w:p>
        </w:tc>
        <w:tc>
          <w:tcPr>
            <w:tcW w:w="1644" w:type="dxa"/>
            <w:vMerge w:val="restart"/>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Получено средств из областного бюджета, нарастающим итогом</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с начала ________ года,</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руб.</w:t>
            </w:r>
          </w:p>
        </w:tc>
        <w:tc>
          <w:tcPr>
            <w:tcW w:w="1701" w:type="dxa"/>
            <w:vMerge w:val="restart"/>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Сумма, подлежащая перечислению</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из областного бюджета,</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руб.</w:t>
            </w:r>
          </w:p>
        </w:tc>
      </w:tr>
      <w:tr w:rsidR="003E12B2" w:rsidRPr="007E0793">
        <w:tc>
          <w:tcPr>
            <w:tcW w:w="2211" w:type="dxa"/>
            <w:vMerge/>
          </w:tcPr>
          <w:p w:rsidR="003E12B2" w:rsidRPr="007E0793" w:rsidRDefault="003E12B2" w:rsidP="007E0793">
            <w:pPr>
              <w:pStyle w:val="ConsPlusNormal"/>
              <w:contextualSpacing/>
              <w:rPr>
                <w:rFonts w:ascii="Times New Roman" w:hAnsi="Times New Roman" w:cs="Times New Roman"/>
                <w:sz w:val="28"/>
                <w:szCs w:val="28"/>
              </w:rPr>
            </w:pPr>
          </w:p>
        </w:tc>
        <w:tc>
          <w:tcPr>
            <w:tcW w:w="1560" w:type="dxa"/>
            <w:vMerge/>
          </w:tcPr>
          <w:p w:rsidR="003E12B2" w:rsidRPr="007E0793" w:rsidRDefault="003E12B2" w:rsidP="007E0793">
            <w:pPr>
              <w:pStyle w:val="ConsPlusNormal"/>
              <w:contextualSpacing/>
              <w:rPr>
                <w:rFonts w:ascii="Times New Roman" w:hAnsi="Times New Roman" w:cs="Times New Roman"/>
                <w:sz w:val="28"/>
                <w:szCs w:val="28"/>
              </w:rPr>
            </w:pPr>
          </w:p>
        </w:tc>
        <w:tc>
          <w:tcPr>
            <w:tcW w:w="1827"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с начала</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________ года, нарастающим итогом</w:t>
            </w:r>
          </w:p>
        </w:tc>
        <w:tc>
          <w:tcPr>
            <w:tcW w:w="1451"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за _________ (отчетный месяц)</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______ года </w:t>
            </w:r>
            <w:hyperlink w:anchor="P6617">
              <w:r w:rsidRPr="007E0793">
                <w:rPr>
                  <w:rFonts w:ascii="Times New Roman" w:hAnsi="Times New Roman" w:cs="Times New Roman"/>
                  <w:sz w:val="28"/>
                  <w:szCs w:val="28"/>
                </w:rPr>
                <w:t>&lt;*&gt;</w:t>
              </w:r>
            </w:hyperlink>
          </w:p>
        </w:tc>
        <w:tc>
          <w:tcPr>
            <w:tcW w:w="1531"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по состоянию на 1 января ___________</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(согласно</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акту сверки расчетов)</w:t>
            </w:r>
          </w:p>
        </w:tc>
        <w:tc>
          <w:tcPr>
            <w:tcW w:w="1660"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нарастающим итогом с начала _________ года</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с учетом потребности</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по состоянию</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на 1 января</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__________</w:t>
            </w:r>
          </w:p>
        </w:tc>
        <w:tc>
          <w:tcPr>
            <w:tcW w:w="188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за ______________ (отчетный месяц)</w:t>
            </w:r>
          </w:p>
        </w:tc>
        <w:tc>
          <w:tcPr>
            <w:tcW w:w="1644" w:type="dxa"/>
            <w:vMerge/>
          </w:tcPr>
          <w:p w:rsidR="003E12B2" w:rsidRPr="007E0793" w:rsidRDefault="003E12B2" w:rsidP="007E0793">
            <w:pPr>
              <w:pStyle w:val="ConsPlusNormal"/>
              <w:contextualSpacing/>
              <w:rPr>
                <w:rFonts w:ascii="Times New Roman" w:hAnsi="Times New Roman" w:cs="Times New Roman"/>
                <w:sz w:val="28"/>
                <w:szCs w:val="28"/>
              </w:rPr>
            </w:pPr>
          </w:p>
        </w:tc>
        <w:tc>
          <w:tcPr>
            <w:tcW w:w="1701" w:type="dxa"/>
            <w:vMerge/>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c>
          <w:tcPr>
            <w:tcW w:w="2211"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1</w:t>
            </w:r>
          </w:p>
        </w:tc>
        <w:tc>
          <w:tcPr>
            <w:tcW w:w="1560"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2</w:t>
            </w:r>
          </w:p>
        </w:tc>
        <w:tc>
          <w:tcPr>
            <w:tcW w:w="1827"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3</w:t>
            </w:r>
          </w:p>
        </w:tc>
        <w:tc>
          <w:tcPr>
            <w:tcW w:w="1451"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4</w:t>
            </w:r>
          </w:p>
        </w:tc>
        <w:tc>
          <w:tcPr>
            <w:tcW w:w="1531"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5</w:t>
            </w:r>
          </w:p>
        </w:tc>
        <w:tc>
          <w:tcPr>
            <w:tcW w:w="1660"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6 = </w:t>
            </w:r>
            <w:hyperlink w:anchor="P6618">
              <w:r w:rsidRPr="007E0793">
                <w:rPr>
                  <w:rFonts w:ascii="Times New Roman" w:hAnsi="Times New Roman" w:cs="Times New Roman"/>
                  <w:sz w:val="28"/>
                  <w:szCs w:val="28"/>
                </w:rPr>
                <w:t>&lt;</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**&gt;</w:t>
              </w:r>
            </w:hyperlink>
            <w:r w:rsidRPr="007E0793">
              <w:rPr>
                <w:rFonts w:ascii="Times New Roman" w:hAnsi="Times New Roman" w:cs="Times New Roman"/>
                <w:sz w:val="28"/>
                <w:szCs w:val="28"/>
              </w:rPr>
              <w:t xml:space="preserve"> + 5</w:t>
            </w:r>
          </w:p>
        </w:tc>
        <w:tc>
          <w:tcPr>
            <w:tcW w:w="188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7 = 4 х 2</w:t>
            </w:r>
          </w:p>
        </w:tc>
        <w:tc>
          <w:tcPr>
            <w:tcW w:w="164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8</w:t>
            </w:r>
          </w:p>
        </w:tc>
        <w:tc>
          <w:tcPr>
            <w:tcW w:w="1701"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9 = 6 - 8</w:t>
            </w:r>
          </w:p>
        </w:tc>
      </w:tr>
      <w:tr w:rsidR="003E12B2" w:rsidRPr="007E0793">
        <w:tc>
          <w:tcPr>
            <w:tcW w:w="2211" w:type="dxa"/>
          </w:tcPr>
          <w:p w:rsidR="003E12B2" w:rsidRPr="007E0793" w:rsidRDefault="003E12B2" w:rsidP="007E0793">
            <w:pPr>
              <w:pStyle w:val="ConsPlusNormal"/>
              <w:contextualSpacing/>
              <w:rPr>
                <w:rFonts w:ascii="Times New Roman" w:hAnsi="Times New Roman" w:cs="Times New Roman"/>
                <w:sz w:val="28"/>
                <w:szCs w:val="28"/>
              </w:rPr>
            </w:pPr>
          </w:p>
        </w:tc>
        <w:tc>
          <w:tcPr>
            <w:tcW w:w="1560" w:type="dxa"/>
          </w:tcPr>
          <w:p w:rsidR="003E12B2" w:rsidRPr="007E0793" w:rsidRDefault="003E12B2" w:rsidP="007E0793">
            <w:pPr>
              <w:pStyle w:val="ConsPlusNormal"/>
              <w:contextualSpacing/>
              <w:rPr>
                <w:rFonts w:ascii="Times New Roman" w:hAnsi="Times New Roman" w:cs="Times New Roman"/>
                <w:sz w:val="28"/>
                <w:szCs w:val="28"/>
              </w:rPr>
            </w:pPr>
          </w:p>
        </w:tc>
        <w:tc>
          <w:tcPr>
            <w:tcW w:w="1827" w:type="dxa"/>
          </w:tcPr>
          <w:p w:rsidR="003E12B2" w:rsidRPr="007E0793" w:rsidRDefault="003E12B2" w:rsidP="007E0793">
            <w:pPr>
              <w:pStyle w:val="ConsPlusNormal"/>
              <w:contextualSpacing/>
              <w:rPr>
                <w:rFonts w:ascii="Times New Roman" w:hAnsi="Times New Roman" w:cs="Times New Roman"/>
                <w:sz w:val="28"/>
                <w:szCs w:val="28"/>
              </w:rPr>
            </w:pPr>
          </w:p>
        </w:tc>
        <w:tc>
          <w:tcPr>
            <w:tcW w:w="1451" w:type="dxa"/>
          </w:tcPr>
          <w:p w:rsidR="003E12B2" w:rsidRPr="007E0793" w:rsidRDefault="003E12B2" w:rsidP="007E0793">
            <w:pPr>
              <w:pStyle w:val="ConsPlusNormal"/>
              <w:contextualSpacing/>
              <w:rPr>
                <w:rFonts w:ascii="Times New Roman" w:hAnsi="Times New Roman" w:cs="Times New Roman"/>
                <w:sz w:val="28"/>
                <w:szCs w:val="28"/>
              </w:rPr>
            </w:pPr>
          </w:p>
        </w:tc>
        <w:tc>
          <w:tcPr>
            <w:tcW w:w="1531" w:type="dxa"/>
          </w:tcPr>
          <w:p w:rsidR="003E12B2" w:rsidRPr="007E0793" w:rsidRDefault="003E12B2" w:rsidP="007E0793">
            <w:pPr>
              <w:pStyle w:val="ConsPlusNormal"/>
              <w:contextualSpacing/>
              <w:rPr>
                <w:rFonts w:ascii="Times New Roman" w:hAnsi="Times New Roman" w:cs="Times New Roman"/>
                <w:sz w:val="28"/>
                <w:szCs w:val="28"/>
              </w:rPr>
            </w:pPr>
          </w:p>
        </w:tc>
        <w:tc>
          <w:tcPr>
            <w:tcW w:w="1660" w:type="dxa"/>
          </w:tcPr>
          <w:p w:rsidR="003E12B2" w:rsidRPr="007E0793" w:rsidRDefault="003E12B2" w:rsidP="007E0793">
            <w:pPr>
              <w:pStyle w:val="ConsPlusNormal"/>
              <w:contextualSpacing/>
              <w:rPr>
                <w:rFonts w:ascii="Times New Roman" w:hAnsi="Times New Roman" w:cs="Times New Roman"/>
                <w:sz w:val="28"/>
                <w:szCs w:val="28"/>
              </w:rPr>
            </w:pPr>
          </w:p>
        </w:tc>
        <w:tc>
          <w:tcPr>
            <w:tcW w:w="1884" w:type="dxa"/>
          </w:tcPr>
          <w:p w:rsidR="003E12B2" w:rsidRPr="007E0793" w:rsidRDefault="003E12B2" w:rsidP="007E0793">
            <w:pPr>
              <w:pStyle w:val="ConsPlusNormal"/>
              <w:contextualSpacing/>
              <w:rPr>
                <w:rFonts w:ascii="Times New Roman" w:hAnsi="Times New Roman" w:cs="Times New Roman"/>
                <w:sz w:val="28"/>
                <w:szCs w:val="28"/>
              </w:rPr>
            </w:pPr>
          </w:p>
        </w:tc>
        <w:tc>
          <w:tcPr>
            <w:tcW w:w="1644" w:type="dxa"/>
          </w:tcPr>
          <w:p w:rsidR="003E12B2" w:rsidRPr="007E0793" w:rsidRDefault="003E12B2" w:rsidP="007E0793">
            <w:pPr>
              <w:pStyle w:val="ConsPlusNormal"/>
              <w:contextualSpacing/>
              <w:rPr>
                <w:rFonts w:ascii="Times New Roman" w:hAnsi="Times New Roman" w:cs="Times New Roman"/>
                <w:sz w:val="28"/>
                <w:szCs w:val="28"/>
              </w:rPr>
            </w:pPr>
          </w:p>
        </w:tc>
        <w:tc>
          <w:tcPr>
            <w:tcW w:w="1701" w:type="dxa"/>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c>
          <w:tcPr>
            <w:tcW w:w="2211" w:type="dxa"/>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Всего</w:t>
            </w:r>
          </w:p>
        </w:tc>
        <w:tc>
          <w:tcPr>
            <w:tcW w:w="1560" w:type="dxa"/>
          </w:tcPr>
          <w:p w:rsidR="003E12B2" w:rsidRPr="007E0793" w:rsidRDefault="003E12B2" w:rsidP="007E0793">
            <w:pPr>
              <w:pStyle w:val="ConsPlusNormal"/>
              <w:contextualSpacing/>
              <w:rPr>
                <w:rFonts w:ascii="Times New Roman" w:hAnsi="Times New Roman" w:cs="Times New Roman"/>
                <w:sz w:val="28"/>
                <w:szCs w:val="28"/>
              </w:rPr>
            </w:pPr>
          </w:p>
        </w:tc>
        <w:tc>
          <w:tcPr>
            <w:tcW w:w="1827" w:type="dxa"/>
          </w:tcPr>
          <w:p w:rsidR="003E12B2" w:rsidRPr="007E0793" w:rsidRDefault="003E12B2" w:rsidP="007E0793">
            <w:pPr>
              <w:pStyle w:val="ConsPlusNormal"/>
              <w:contextualSpacing/>
              <w:rPr>
                <w:rFonts w:ascii="Times New Roman" w:hAnsi="Times New Roman" w:cs="Times New Roman"/>
                <w:sz w:val="28"/>
                <w:szCs w:val="28"/>
              </w:rPr>
            </w:pPr>
          </w:p>
        </w:tc>
        <w:tc>
          <w:tcPr>
            <w:tcW w:w="1451" w:type="dxa"/>
          </w:tcPr>
          <w:p w:rsidR="003E12B2" w:rsidRPr="007E0793" w:rsidRDefault="003E12B2" w:rsidP="007E0793">
            <w:pPr>
              <w:pStyle w:val="ConsPlusNormal"/>
              <w:contextualSpacing/>
              <w:rPr>
                <w:rFonts w:ascii="Times New Roman" w:hAnsi="Times New Roman" w:cs="Times New Roman"/>
                <w:sz w:val="28"/>
                <w:szCs w:val="28"/>
              </w:rPr>
            </w:pPr>
          </w:p>
        </w:tc>
        <w:tc>
          <w:tcPr>
            <w:tcW w:w="1531" w:type="dxa"/>
          </w:tcPr>
          <w:p w:rsidR="003E12B2" w:rsidRPr="007E0793" w:rsidRDefault="003E12B2" w:rsidP="007E0793">
            <w:pPr>
              <w:pStyle w:val="ConsPlusNormal"/>
              <w:contextualSpacing/>
              <w:rPr>
                <w:rFonts w:ascii="Times New Roman" w:hAnsi="Times New Roman" w:cs="Times New Roman"/>
                <w:sz w:val="28"/>
                <w:szCs w:val="28"/>
              </w:rPr>
            </w:pPr>
          </w:p>
        </w:tc>
        <w:tc>
          <w:tcPr>
            <w:tcW w:w="1660" w:type="dxa"/>
          </w:tcPr>
          <w:p w:rsidR="003E12B2" w:rsidRPr="007E0793" w:rsidRDefault="003E12B2" w:rsidP="007E0793">
            <w:pPr>
              <w:pStyle w:val="ConsPlusNormal"/>
              <w:contextualSpacing/>
              <w:rPr>
                <w:rFonts w:ascii="Times New Roman" w:hAnsi="Times New Roman" w:cs="Times New Roman"/>
                <w:sz w:val="28"/>
                <w:szCs w:val="28"/>
              </w:rPr>
            </w:pPr>
          </w:p>
        </w:tc>
        <w:tc>
          <w:tcPr>
            <w:tcW w:w="1884" w:type="dxa"/>
          </w:tcPr>
          <w:p w:rsidR="003E12B2" w:rsidRPr="007E0793" w:rsidRDefault="003E12B2" w:rsidP="007E0793">
            <w:pPr>
              <w:pStyle w:val="ConsPlusNormal"/>
              <w:contextualSpacing/>
              <w:rPr>
                <w:rFonts w:ascii="Times New Roman" w:hAnsi="Times New Roman" w:cs="Times New Roman"/>
                <w:sz w:val="28"/>
                <w:szCs w:val="28"/>
              </w:rPr>
            </w:pPr>
          </w:p>
        </w:tc>
        <w:tc>
          <w:tcPr>
            <w:tcW w:w="1644" w:type="dxa"/>
          </w:tcPr>
          <w:p w:rsidR="003E12B2" w:rsidRPr="007E0793" w:rsidRDefault="003E12B2" w:rsidP="007E0793">
            <w:pPr>
              <w:pStyle w:val="ConsPlusNormal"/>
              <w:contextualSpacing/>
              <w:rPr>
                <w:rFonts w:ascii="Times New Roman" w:hAnsi="Times New Roman" w:cs="Times New Roman"/>
                <w:sz w:val="28"/>
                <w:szCs w:val="28"/>
              </w:rPr>
            </w:pPr>
          </w:p>
        </w:tc>
        <w:tc>
          <w:tcPr>
            <w:tcW w:w="1701" w:type="dxa"/>
          </w:tcPr>
          <w:p w:rsidR="003E12B2" w:rsidRPr="007E0793" w:rsidRDefault="003E12B2" w:rsidP="007E0793">
            <w:pPr>
              <w:pStyle w:val="ConsPlusNormal"/>
              <w:contextualSpacing/>
              <w:rPr>
                <w:rFonts w:ascii="Times New Roman" w:hAnsi="Times New Roman" w:cs="Times New Roman"/>
                <w:sz w:val="28"/>
                <w:szCs w:val="28"/>
              </w:rPr>
            </w:pPr>
          </w:p>
        </w:tc>
      </w:tr>
    </w:tbl>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w:t>
      </w:r>
    </w:p>
    <w:p w:rsidR="003E12B2" w:rsidRPr="007E0793" w:rsidRDefault="003E12B2" w:rsidP="007E0793">
      <w:pPr>
        <w:pStyle w:val="ConsPlusNonformat"/>
        <w:contextualSpacing/>
        <w:jc w:val="both"/>
        <w:rPr>
          <w:rFonts w:ascii="Times New Roman" w:hAnsi="Times New Roman" w:cs="Times New Roman"/>
          <w:sz w:val="28"/>
          <w:szCs w:val="28"/>
        </w:rPr>
      </w:pPr>
      <w:bookmarkStart w:id="302" w:name="P6617"/>
      <w:bookmarkEnd w:id="302"/>
      <w:r w:rsidRPr="007E0793">
        <w:rPr>
          <w:rFonts w:ascii="Times New Roman" w:hAnsi="Times New Roman" w:cs="Times New Roman"/>
          <w:sz w:val="28"/>
          <w:szCs w:val="28"/>
        </w:rPr>
        <w:t xml:space="preserve">    &lt;*&gt; Сведения на основании отчета по подвозу воды.</w:t>
      </w:r>
    </w:p>
    <w:p w:rsidR="003E12B2" w:rsidRPr="007E0793" w:rsidRDefault="003E12B2" w:rsidP="007E0793">
      <w:pPr>
        <w:pStyle w:val="ConsPlusNonformat"/>
        <w:contextualSpacing/>
        <w:jc w:val="both"/>
        <w:rPr>
          <w:rFonts w:ascii="Times New Roman" w:hAnsi="Times New Roman" w:cs="Times New Roman"/>
          <w:sz w:val="28"/>
          <w:szCs w:val="28"/>
        </w:rPr>
      </w:pPr>
      <w:bookmarkStart w:id="303" w:name="P6618"/>
      <w:bookmarkEnd w:id="303"/>
      <w:r w:rsidRPr="007E0793">
        <w:rPr>
          <w:rFonts w:ascii="Times New Roman" w:hAnsi="Times New Roman" w:cs="Times New Roman"/>
          <w:sz w:val="28"/>
          <w:szCs w:val="28"/>
        </w:rPr>
        <w:t xml:space="preserve">    &lt;</w:t>
      </w:r>
      <w:r w:rsidR="007E0793">
        <w:rPr>
          <w:rFonts w:ascii="Times New Roman" w:hAnsi="Times New Roman" w:cs="Times New Roman"/>
          <w:sz w:val="28"/>
          <w:szCs w:val="28"/>
        </w:rPr>
        <w:t>№</w:t>
      </w:r>
      <w:r w:rsidRPr="007E0793">
        <w:rPr>
          <w:rFonts w:ascii="Times New Roman" w:hAnsi="Times New Roman" w:cs="Times New Roman"/>
          <w:sz w:val="28"/>
          <w:szCs w:val="28"/>
        </w:rPr>
        <w:t>**&gt; - нарастающий итог потребности в средствах субсидии из расчетов</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по месяцам.</w:t>
      </w:r>
    </w:p>
    <w:p w:rsidR="003E12B2" w:rsidRPr="00D14157" w:rsidRDefault="003E12B2" w:rsidP="007E0793">
      <w:pPr>
        <w:pStyle w:val="ConsPlusNonformat"/>
        <w:contextualSpacing/>
        <w:jc w:val="both"/>
        <w:rPr>
          <w:rFonts w:ascii="Times New Roman" w:hAnsi="Times New Roman" w:cs="Times New Roman"/>
          <w:sz w:val="16"/>
          <w:szCs w:val="16"/>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Руководитель ______________________________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Исполнитель ______________________________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Телефон исполнителя________________ </w:t>
      </w:r>
      <w:proofErr w:type="spellStart"/>
      <w:r w:rsidRPr="007E0793">
        <w:rPr>
          <w:rFonts w:ascii="Times New Roman" w:hAnsi="Times New Roman" w:cs="Times New Roman"/>
          <w:sz w:val="28"/>
          <w:szCs w:val="28"/>
        </w:rPr>
        <w:t>Email</w:t>
      </w:r>
      <w:proofErr w:type="spellEnd"/>
      <w:r w:rsidRPr="007E0793">
        <w:rPr>
          <w:rFonts w:ascii="Times New Roman" w:hAnsi="Times New Roman" w:cs="Times New Roman"/>
          <w:sz w:val="28"/>
          <w:szCs w:val="28"/>
        </w:rPr>
        <w:t xml:space="preserve">        М.П.</w:t>
      </w:r>
    </w:p>
    <w:p w:rsidR="003E12B2" w:rsidRPr="007E0793" w:rsidRDefault="003E12B2" w:rsidP="007E0793">
      <w:pPr>
        <w:pStyle w:val="ConsPlusNormal"/>
        <w:contextualSpacing/>
        <w:rPr>
          <w:rFonts w:ascii="Times New Roman" w:hAnsi="Times New Roman" w:cs="Times New Roman"/>
          <w:sz w:val="28"/>
          <w:szCs w:val="28"/>
        </w:rPr>
        <w:sectPr w:rsidR="003E12B2" w:rsidRPr="007E0793">
          <w:pgSz w:w="16838" w:h="11905" w:orient="landscape"/>
          <w:pgMar w:top="1701" w:right="1134" w:bottom="850" w:left="1134" w:header="0" w:footer="0" w:gutter="0"/>
          <w:cols w:space="720"/>
          <w:titlePg/>
        </w:sect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1"/>
        <w:rPr>
          <w:rFonts w:ascii="Times New Roman" w:hAnsi="Times New Roman" w:cs="Times New Roman"/>
          <w:sz w:val="28"/>
          <w:szCs w:val="28"/>
        </w:rPr>
      </w:pPr>
      <w:r w:rsidRPr="007E0793">
        <w:rPr>
          <w:rFonts w:ascii="Times New Roman" w:hAnsi="Times New Roman" w:cs="Times New Roman"/>
          <w:sz w:val="28"/>
          <w:szCs w:val="28"/>
        </w:rPr>
        <w:t xml:space="preserve">Приложение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к Порядку предоставления</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субсидии обществу с ограниченной</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ответственностью "РВК-Архангельск"</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на возмещение расходов, возникающих</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при подвозе воды населению</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(форма)</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СОГЛАСОВАНО</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Уполномоченное лицо</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городского округа</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"Город Архангельск" __________________ 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(подпись)            (Ф.И.О)</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bookmarkStart w:id="304" w:name="P6649"/>
      <w:bookmarkEnd w:id="304"/>
      <w:r w:rsidRPr="007E0793">
        <w:rPr>
          <w:rFonts w:ascii="Times New Roman" w:hAnsi="Times New Roman" w:cs="Times New Roman"/>
          <w:sz w:val="28"/>
          <w:szCs w:val="28"/>
        </w:rPr>
        <w:t xml:space="preserve">                                   ОТЧЕТ</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о подвозе воды, осуществляемом ООО "РВК-Архангельск"</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на территории городского округа "Город Архангельск"</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за _________________ (отчетный месяц) ______ года</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rPr>
          <w:rFonts w:ascii="Times New Roman" w:hAnsi="Times New Roman" w:cs="Times New Roman"/>
          <w:sz w:val="28"/>
          <w:szCs w:val="28"/>
        </w:rPr>
        <w:sectPr w:rsidR="003E12B2" w:rsidRPr="007E079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3260"/>
        <w:gridCol w:w="921"/>
        <w:gridCol w:w="1063"/>
        <w:gridCol w:w="1560"/>
        <w:gridCol w:w="1474"/>
        <w:gridCol w:w="1531"/>
      </w:tblGrid>
      <w:tr w:rsidR="003E12B2" w:rsidRPr="007E0793">
        <w:tc>
          <w:tcPr>
            <w:tcW w:w="534" w:type="dxa"/>
            <w:vMerge w:val="restart"/>
          </w:tcPr>
          <w:p w:rsidR="003E12B2" w:rsidRPr="007E0793" w:rsidRDefault="007E0793" w:rsidP="007E0793">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r w:rsidR="003E12B2" w:rsidRPr="007E0793">
              <w:rPr>
                <w:rFonts w:ascii="Times New Roman" w:hAnsi="Times New Roman" w:cs="Times New Roman"/>
                <w:sz w:val="28"/>
                <w:szCs w:val="28"/>
              </w:rPr>
              <w:t xml:space="preserve"> п/п</w:t>
            </w:r>
          </w:p>
        </w:tc>
        <w:tc>
          <w:tcPr>
            <w:tcW w:w="3260" w:type="dxa"/>
            <w:vMerge w:val="restart"/>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Территория</w:t>
            </w:r>
          </w:p>
        </w:tc>
        <w:tc>
          <w:tcPr>
            <w:tcW w:w="1984" w:type="dxa"/>
            <w:gridSpan w:val="2"/>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Путевой лист</w:t>
            </w:r>
          </w:p>
        </w:tc>
        <w:tc>
          <w:tcPr>
            <w:tcW w:w="1560" w:type="dxa"/>
            <w:vMerge w:val="restart"/>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Объем автоцистерны (машины для подвоза воды населению),</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куб. м</w:t>
            </w:r>
          </w:p>
        </w:tc>
        <w:tc>
          <w:tcPr>
            <w:tcW w:w="1474" w:type="dxa"/>
            <w:vMerge w:val="restart"/>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Фактическое количество рейсов, шт.</w:t>
            </w:r>
          </w:p>
        </w:tc>
        <w:tc>
          <w:tcPr>
            <w:tcW w:w="1531" w:type="dxa"/>
            <w:vMerge w:val="restart"/>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Фактический объем подвозной воды,</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куб. м</w:t>
            </w:r>
          </w:p>
        </w:tc>
      </w:tr>
      <w:tr w:rsidR="003E12B2" w:rsidRPr="007E0793">
        <w:tc>
          <w:tcPr>
            <w:tcW w:w="534" w:type="dxa"/>
            <w:vMerge/>
          </w:tcPr>
          <w:p w:rsidR="003E12B2" w:rsidRPr="007E0793" w:rsidRDefault="003E12B2" w:rsidP="007E0793">
            <w:pPr>
              <w:pStyle w:val="ConsPlusNormal"/>
              <w:contextualSpacing/>
              <w:rPr>
                <w:rFonts w:ascii="Times New Roman" w:hAnsi="Times New Roman" w:cs="Times New Roman"/>
                <w:sz w:val="28"/>
                <w:szCs w:val="28"/>
              </w:rPr>
            </w:pPr>
          </w:p>
        </w:tc>
        <w:tc>
          <w:tcPr>
            <w:tcW w:w="3260" w:type="dxa"/>
            <w:vMerge/>
          </w:tcPr>
          <w:p w:rsidR="003E12B2" w:rsidRPr="007E0793" w:rsidRDefault="003E12B2" w:rsidP="007E0793">
            <w:pPr>
              <w:pStyle w:val="ConsPlusNormal"/>
              <w:contextualSpacing/>
              <w:rPr>
                <w:rFonts w:ascii="Times New Roman" w:hAnsi="Times New Roman" w:cs="Times New Roman"/>
                <w:sz w:val="28"/>
                <w:szCs w:val="28"/>
              </w:rPr>
            </w:pPr>
          </w:p>
        </w:tc>
        <w:tc>
          <w:tcPr>
            <w:tcW w:w="921"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дата</w:t>
            </w:r>
          </w:p>
        </w:tc>
        <w:tc>
          <w:tcPr>
            <w:tcW w:w="1063"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номер</w:t>
            </w:r>
          </w:p>
        </w:tc>
        <w:tc>
          <w:tcPr>
            <w:tcW w:w="1560" w:type="dxa"/>
            <w:vMerge/>
          </w:tcPr>
          <w:p w:rsidR="003E12B2" w:rsidRPr="007E0793" w:rsidRDefault="003E12B2" w:rsidP="007E0793">
            <w:pPr>
              <w:pStyle w:val="ConsPlusNormal"/>
              <w:contextualSpacing/>
              <w:rPr>
                <w:rFonts w:ascii="Times New Roman" w:hAnsi="Times New Roman" w:cs="Times New Roman"/>
                <w:sz w:val="28"/>
                <w:szCs w:val="28"/>
              </w:rPr>
            </w:pPr>
          </w:p>
        </w:tc>
        <w:tc>
          <w:tcPr>
            <w:tcW w:w="1474" w:type="dxa"/>
            <w:vMerge/>
          </w:tcPr>
          <w:p w:rsidR="003E12B2" w:rsidRPr="007E0793" w:rsidRDefault="003E12B2" w:rsidP="007E0793">
            <w:pPr>
              <w:pStyle w:val="ConsPlusNormal"/>
              <w:contextualSpacing/>
              <w:rPr>
                <w:rFonts w:ascii="Times New Roman" w:hAnsi="Times New Roman" w:cs="Times New Roman"/>
                <w:sz w:val="28"/>
                <w:szCs w:val="28"/>
              </w:rPr>
            </w:pPr>
          </w:p>
        </w:tc>
        <w:tc>
          <w:tcPr>
            <w:tcW w:w="1531" w:type="dxa"/>
            <w:vMerge/>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c>
          <w:tcPr>
            <w:tcW w:w="534" w:type="dxa"/>
            <w:vAlign w:val="center"/>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1</w:t>
            </w:r>
          </w:p>
        </w:tc>
        <w:tc>
          <w:tcPr>
            <w:tcW w:w="3260" w:type="dxa"/>
            <w:vAlign w:val="center"/>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КИЗ Лето</w:t>
            </w:r>
          </w:p>
        </w:tc>
        <w:tc>
          <w:tcPr>
            <w:tcW w:w="921"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063"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60"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474"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31" w:type="dxa"/>
            <w:vAlign w:val="bottom"/>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c>
          <w:tcPr>
            <w:tcW w:w="534" w:type="dxa"/>
            <w:vAlign w:val="center"/>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2</w:t>
            </w:r>
          </w:p>
        </w:tc>
        <w:tc>
          <w:tcPr>
            <w:tcW w:w="3260" w:type="dxa"/>
            <w:vAlign w:val="center"/>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Ул. Дорожников</w:t>
            </w:r>
          </w:p>
        </w:tc>
        <w:tc>
          <w:tcPr>
            <w:tcW w:w="921"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063"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60"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474"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31" w:type="dxa"/>
            <w:vAlign w:val="bottom"/>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c>
          <w:tcPr>
            <w:tcW w:w="534" w:type="dxa"/>
            <w:vAlign w:val="center"/>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3</w:t>
            </w:r>
          </w:p>
        </w:tc>
        <w:tc>
          <w:tcPr>
            <w:tcW w:w="3260" w:type="dxa"/>
            <w:vAlign w:val="center"/>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1 - 4 линии Черная Курья</w:t>
            </w:r>
          </w:p>
        </w:tc>
        <w:tc>
          <w:tcPr>
            <w:tcW w:w="921"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063"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60"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474"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31" w:type="dxa"/>
            <w:vAlign w:val="bottom"/>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c>
          <w:tcPr>
            <w:tcW w:w="534" w:type="dxa"/>
            <w:vAlign w:val="center"/>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4</w:t>
            </w:r>
          </w:p>
        </w:tc>
        <w:tc>
          <w:tcPr>
            <w:tcW w:w="3260" w:type="dxa"/>
            <w:vAlign w:val="center"/>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Ул. Динамо</w:t>
            </w:r>
          </w:p>
        </w:tc>
        <w:tc>
          <w:tcPr>
            <w:tcW w:w="921"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063"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60"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474"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31" w:type="dxa"/>
            <w:vAlign w:val="bottom"/>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c>
          <w:tcPr>
            <w:tcW w:w="534" w:type="dxa"/>
            <w:vAlign w:val="center"/>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5</w:t>
            </w:r>
          </w:p>
        </w:tc>
        <w:tc>
          <w:tcPr>
            <w:tcW w:w="3260" w:type="dxa"/>
            <w:vAlign w:val="center"/>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Пер. Динамо</w:t>
            </w:r>
          </w:p>
        </w:tc>
        <w:tc>
          <w:tcPr>
            <w:tcW w:w="921"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063"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60"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474"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31" w:type="dxa"/>
            <w:vAlign w:val="bottom"/>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c>
          <w:tcPr>
            <w:tcW w:w="534" w:type="dxa"/>
            <w:vAlign w:val="center"/>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6</w:t>
            </w:r>
          </w:p>
        </w:tc>
        <w:tc>
          <w:tcPr>
            <w:tcW w:w="3260" w:type="dxa"/>
            <w:vAlign w:val="center"/>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Ул. Кирпичная</w:t>
            </w:r>
          </w:p>
        </w:tc>
        <w:tc>
          <w:tcPr>
            <w:tcW w:w="921"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063"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60"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474"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31" w:type="dxa"/>
            <w:vAlign w:val="bottom"/>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c>
          <w:tcPr>
            <w:tcW w:w="53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7</w:t>
            </w:r>
          </w:p>
        </w:tc>
        <w:tc>
          <w:tcPr>
            <w:tcW w:w="3260" w:type="dxa"/>
            <w:vAlign w:val="center"/>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 xml:space="preserve">Ул. Набережная </w:t>
            </w:r>
            <w:proofErr w:type="spellStart"/>
            <w:r w:rsidRPr="007E0793">
              <w:rPr>
                <w:rFonts w:ascii="Times New Roman" w:hAnsi="Times New Roman" w:cs="Times New Roman"/>
                <w:sz w:val="28"/>
                <w:szCs w:val="28"/>
              </w:rPr>
              <w:t>Исакогорки</w:t>
            </w:r>
            <w:proofErr w:type="spellEnd"/>
          </w:p>
        </w:tc>
        <w:tc>
          <w:tcPr>
            <w:tcW w:w="921"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063"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60"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474"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31" w:type="dxa"/>
            <w:vAlign w:val="bottom"/>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c>
          <w:tcPr>
            <w:tcW w:w="53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8</w:t>
            </w:r>
          </w:p>
        </w:tc>
        <w:tc>
          <w:tcPr>
            <w:tcW w:w="3260" w:type="dxa"/>
            <w:vAlign w:val="center"/>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Ул. Закрытая, ул. Короткая, ул. Горная</w:t>
            </w:r>
          </w:p>
        </w:tc>
        <w:tc>
          <w:tcPr>
            <w:tcW w:w="921"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063"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60"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474"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31" w:type="dxa"/>
            <w:vAlign w:val="bottom"/>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c>
          <w:tcPr>
            <w:tcW w:w="534" w:type="dxa"/>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9.</w:t>
            </w:r>
          </w:p>
        </w:tc>
        <w:tc>
          <w:tcPr>
            <w:tcW w:w="3260" w:type="dxa"/>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 xml:space="preserve">ул. </w:t>
            </w:r>
            <w:proofErr w:type="spellStart"/>
            <w:r w:rsidRPr="007E0793">
              <w:rPr>
                <w:rFonts w:ascii="Times New Roman" w:hAnsi="Times New Roman" w:cs="Times New Roman"/>
                <w:sz w:val="28"/>
                <w:szCs w:val="28"/>
              </w:rPr>
              <w:t>Пинежская</w:t>
            </w:r>
            <w:proofErr w:type="spellEnd"/>
            <w:r w:rsidRPr="007E0793">
              <w:rPr>
                <w:rFonts w:ascii="Times New Roman" w:hAnsi="Times New Roman" w:cs="Times New Roman"/>
                <w:sz w:val="28"/>
                <w:szCs w:val="28"/>
              </w:rPr>
              <w:t>, ул. Приречная</w:t>
            </w:r>
          </w:p>
        </w:tc>
        <w:tc>
          <w:tcPr>
            <w:tcW w:w="921" w:type="dxa"/>
          </w:tcPr>
          <w:p w:rsidR="003E12B2" w:rsidRPr="007E0793" w:rsidRDefault="003E12B2" w:rsidP="007E0793">
            <w:pPr>
              <w:pStyle w:val="ConsPlusNormal"/>
              <w:contextualSpacing/>
              <w:rPr>
                <w:rFonts w:ascii="Times New Roman" w:hAnsi="Times New Roman" w:cs="Times New Roman"/>
                <w:sz w:val="28"/>
                <w:szCs w:val="28"/>
              </w:rPr>
            </w:pPr>
          </w:p>
        </w:tc>
        <w:tc>
          <w:tcPr>
            <w:tcW w:w="1063" w:type="dxa"/>
          </w:tcPr>
          <w:p w:rsidR="003E12B2" w:rsidRPr="007E0793" w:rsidRDefault="003E12B2" w:rsidP="007E0793">
            <w:pPr>
              <w:pStyle w:val="ConsPlusNormal"/>
              <w:contextualSpacing/>
              <w:rPr>
                <w:rFonts w:ascii="Times New Roman" w:hAnsi="Times New Roman" w:cs="Times New Roman"/>
                <w:sz w:val="28"/>
                <w:szCs w:val="28"/>
              </w:rPr>
            </w:pPr>
          </w:p>
        </w:tc>
        <w:tc>
          <w:tcPr>
            <w:tcW w:w="1560" w:type="dxa"/>
          </w:tcPr>
          <w:p w:rsidR="003E12B2" w:rsidRPr="007E0793" w:rsidRDefault="003E12B2" w:rsidP="007E0793">
            <w:pPr>
              <w:pStyle w:val="ConsPlusNormal"/>
              <w:contextualSpacing/>
              <w:rPr>
                <w:rFonts w:ascii="Times New Roman" w:hAnsi="Times New Roman" w:cs="Times New Roman"/>
                <w:sz w:val="28"/>
                <w:szCs w:val="28"/>
              </w:rPr>
            </w:pPr>
          </w:p>
        </w:tc>
        <w:tc>
          <w:tcPr>
            <w:tcW w:w="1474" w:type="dxa"/>
          </w:tcPr>
          <w:p w:rsidR="003E12B2" w:rsidRPr="007E0793" w:rsidRDefault="003E12B2" w:rsidP="007E0793">
            <w:pPr>
              <w:pStyle w:val="ConsPlusNormal"/>
              <w:contextualSpacing/>
              <w:rPr>
                <w:rFonts w:ascii="Times New Roman" w:hAnsi="Times New Roman" w:cs="Times New Roman"/>
                <w:sz w:val="28"/>
                <w:szCs w:val="28"/>
              </w:rPr>
            </w:pPr>
          </w:p>
        </w:tc>
        <w:tc>
          <w:tcPr>
            <w:tcW w:w="1531" w:type="dxa"/>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c>
          <w:tcPr>
            <w:tcW w:w="534"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3260" w:type="dxa"/>
            <w:vAlign w:val="bottom"/>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ИТОГО</w:t>
            </w:r>
          </w:p>
        </w:tc>
        <w:tc>
          <w:tcPr>
            <w:tcW w:w="921"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063"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60"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474" w:type="dxa"/>
            <w:vAlign w:val="bottom"/>
          </w:tcPr>
          <w:p w:rsidR="003E12B2" w:rsidRPr="007E0793" w:rsidRDefault="003E12B2" w:rsidP="007E0793">
            <w:pPr>
              <w:pStyle w:val="ConsPlusNormal"/>
              <w:contextualSpacing/>
              <w:rPr>
                <w:rFonts w:ascii="Times New Roman" w:hAnsi="Times New Roman" w:cs="Times New Roman"/>
                <w:sz w:val="28"/>
                <w:szCs w:val="28"/>
              </w:rPr>
            </w:pPr>
          </w:p>
        </w:tc>
        <w:tc>
          <w:tcPr>
            <w:tcW w:w="1531" w:type="dxa"/>
            <w:vAlign w:val="bottom"/>
          </w:tcPr>
          <w:p w:rsidR="003E12B2" w:rsidRPr="007E0793" w:rsidRDefault="003E12B2" w:rsidP="007E0793">
            <w:pPr>
              <w:pStyle w:val="ConsPlusNormal"/>
              <w:contextualSpacing/>
              <w:rPr>
                <w:rFonts w:ascii="Times New Roman" w:hAnsi="Times New Roman" w:cs="Times New Roman"/>
                <w:sz w:val="28"/>
                <w:szCs w:val="28"/>
              </w:rPr>
            </w:pPr>
          </w:p>
        </w:tc>
      </w:tr>
    </w:tbl>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Настоящим  подтверждаем,  что  услуги по подвозу воды оказаны населению</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без взимания платы, представленные сведения являются достоверными.</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Руководитель ________________ 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(подпись)             (Ф.И.О.)</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Исполнитель ________________ 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(подпись)              (Ф.И.О.)</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М.П.</w:t>
      </w:r>
    </w:p>
    <w:p w:rsidR="003E12B2" w:rsidRPr="007E0793" w:rsidRDefault="003E12B2" w:rsidP="007E0793">
      <w:pPr>
        <w:pStyle w:val="ConsPlusNormal"/>
        <w:contextualSpacing/>
        <w:rPr>
          <w:rFonts w:ascii="Times New Roman" w:hAnsi="Times New Roman" w:cs="Times New Roman"/>
          <w:sz w:val="28"/>
          <w:szCs w:val="28"/>
        </w:rPr>
        <w:sectPr w:rsidR="003E12B2" w:rsidRPr="007E0793">
          <w:pgSz w:w="16838" w:h="11905" w:orient="landscape"/>
          <w:pgMar w:top="1701" w:right="1134" w:bottom="850" w:left="1134" w:header="0" w:footer="0" w:gutter="0"/>
          <w:cols w:space="720"/>
          <w:titlePg/>
        </w:sect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СУБСИДИИ БЮДЖЕТУ ВЕЛЬСКОГО МУНИЦИПАЛЬНОГО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РАЙОНА АРХАНГЕЛЬСКОЙ ОБЛАСТИ НА РАЗРАБОТКУ ПРОЕКТНО-СМЕТНОЙ</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ДОКУМЕНТАЦИИ НА СТРОИТЕЛЬСТВО И РЕКОНСТРУКЦИЮ (МОДЕРНИЗАЦИЮ)</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ОБЪЕКТОВ ВОДООТВЕДЕНИЯ НА ТЕРРИТОРИИ ВЕЛЬСКОГО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МУНИЦИПАЛЬНОГО РАЙОНА АРХАНГЕЛЬСКОЙ ОБЛАСТИ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со </w:t>
      </w:r>
      <w:hyperlink r:id="rId469">
        <w:r w:rsidRPr="007E0793">
          <w:rPr>
            <w:rFonts w:ascii="Times New Roman" w:hAnsi="Times New Roman" w:cs="Times New Roman"/>
            <w:sz w:val="28"/>
            <w:szCs w:val="28"/>
          </w:rPr>
          <w:t>статьей 139</w:t>
        </w:r>
      </w:hyperlink>
      <w:r w:rsidRPr="007E0793">
        <w:rPr>
          <w:rFonts w:ascii="Times New Roman" w:hAnsi="Times New Roman" w:cs="Times New Roman"/>
          <w:sz w:val="28"/>
          <w:szCs w:val="28"/>
        </w:rPr>
        <w:t xml:space="preserve"> Бюджетного кодекса Российской Федерации, </w:t>
      </w:r>
      <w:hyperlink w:anchor="P133">
        <w:r w:rsidRPr="007E0793">
          <w:rPr>
            <w:rFonts w:ascii="Times New Roman" w:hAnsi="Times New Roman" w:cs="Times New Roman"/>
            <w:sz w:val="28"/>
            <w:szCs w:val="28"/>
          </w:rPr>
          <w:t xml:space="preserve">подпрограммой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w:t>
        </w:r>
      </w:hyperlink>
      <w:r w:rsidRPr="007E0793">
        <w:rPr>
          <w:rFonts w:ascii="Times New Roman" w:hAnsi="Times New Roman" w:cs="Times New Roman"/>
          <w:sz w:val="28"/>
          <w:szCs w:val="28"/>
        </w:rPr>
        <w:t xml:space="preserve"> "Энергосбережение и повышение энергетической эффективности в Архангельской области" государственной программы Архангельской области "Развитие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 (далее - государственная программа), определяет порядок предоставления субсидии бюджету Вельского муниципального района Архангельской области (далее соответственно - муниципальный район, местный бюджет) на софинансирование мероприятий по разработке проектно-сметной документации на строительство и реконструкцию (модернизацию) объектов водоотведения на территории муниципального района (далее соответственно - мероприятия,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Размер субсидии устанавливается областным </w:t>
      </w:r>
      <w:hyperlink r:id="rId470">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21 декабря 2020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363-22-ОЗ "Об областном бюджете на 2021 год и на плановый период 2022 и 2023 годов".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Условиями предоставления субсидии являются: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наличие муниципальной программы, на софинансирование мероприятия которой предоставляется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наличие в местном бюджете (сводной бюджетной росписи местного бюджета) бюджетных ассигнований на реализацию мероприятия в объеме, необходимом для его исполнения, включая размер планируемой к предоставлению из областного бюджета субсидии с учетом предельного </w:t>
      </w:r>
      <w:r w:rsidRPr="007E0793">
        <w:rPr>
          <w:rFonts w:ascii="Times New Roman" w:hAnsi="Times New Roman" w:cs="Times New Roman"/>
          <w:sz w:val="28"/>
          <w:szCs w:val="28"/>
        </w:rPr>
        <w:lastRenderedPageBreak/>
        <w:t>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заключение соглашения между министерством и администрацией муниципального района о предоставлении из областного бюджета субсидии местному бюджету, предусматривающего обязательства муниципального района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возврат муниципальным районом средств в областной бюджет в соответствии </w:t>
      </w:r>
      <w:hyperlink r:id="rId471">
        <w:r w:rsidRPr="007E0793">
          <w:rPr>
            <w:rFonts w:ascii="Times New Roman" w:hAnsi="Times New Roman" w:cs="Times New Roman"/>
            <w:sz w:val="28"/>
            <w:szCs w:val="28"/>
          </w:rPr>
          <w:t>пунктом 17</w:t>
        </w:r>
      </w:hyperlink>
      <w:r w:rsidRPr="007E0793">
        <w:rPr>
          <w:rFonts w:ascii="Times New Roman" w:hAnsi="Times New Roman" w:cs="Times New Roman"/>
          <w:sz w:val="28"/>
          <w:szCs w:val="28"/>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637-пп (далее - общие правила).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Субсидия предоставляется на основании соглашения, соответствующего требованиям, установленным </w:t>
      </w:r>
      <w:hyperlink r:id="rId472">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общих правил.</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Соглашение должно быть заключено между министерством и администрацией муниципального района не позднее 28 февраля 2021 года.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05" w:name="P6772"/>
      <w:bookmarkEnd w:id="305"/>
      <w:r w:rsidRPr="007E0793">
        <w:rPr>
          <w:rFonts w:ascii="Times New Roman" w:hAnsi="Times New Roman" w:cs="Times New Roman"/>
          <w:sz w:val="28"/>
          <w:szCs w:val="28"/>
        </w:rPr>
        <w:t>6. Для заключения соглашения администрация муниципального района до 10 февраля 2021 года представляет в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заявление о предоставлении субсидии в свободной форме;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06" w:name="P6774"/>
      <w:bookmarkEnd w:id="306"/>
      <w:r w:rsidRPr="007E0793">
        <w:rPr>
          <w:rFonts w:ascii="Times New Roman" w:hAnsi="Times New Roman" w:cs="Times New Roman"/>
          <w:sz w:val="28"/>
          <w:szCs w:val="28"/>
        </w:rPr>
        <w:t>2) копию утвержденной муниципальной программы, в рамках которой реализуется мероприятие, на софинансирование которого предоставляется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выписку из решения представительного органа муниципального района о местном бюджете (сводной бюджетной росписи), подтверждающую наличие бюджетных ассигнований на реализацию мероприятия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07" w:name="P6776"/>
      <w:bookmarkEnd w:id="307"/>
      <w:r w:rsidRPr="007E0793">
        <w:rPr>
          <w:rFonts w:ascii="Times New Roman" w:hAnsi="Times New Roman" w:cs="Times New Roman"/>
          <w:sz w:val="28"/>
          <w:szCs w:val="28"/>
        </w:rPr>
        <w:t>4) копию согласованного министерством технического задания на разработку проектно-сметной документации на строительство и реконструкцию (модернизацию) объектов водоотведения, утвержденного главой муниципального района.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Копии документов, предусмотренных </w:t>
      </w:r>
      <w:hyperlink w:anchor="P6774">
        <w:r w:rsidRPr="007E0793">
          <w:rPr>
            <w:rFonts w:ascii="Times New Roman" w:hAnsi="Times New Roman" w:cs="Times New Roman"/>
            <w:sz w:val="28"/>
            <w:szCs w:val="28"/>
          </w:rPr>
          <w:t>подпунктами 2</w:t>
        </w:r>
      </w:hyperlink>
      <w:r w:rsidRPr="007E0793">
        <w:rPr>
          <w:rFonts w:ascii="Times New Roman" w:hAnsi="Times New Roman" w:cs="Times New Roman"/>
          <w:sz w:val="28"/>
          <w:szCs w:val="28"/>
        </w:rPr>
        <w:t xml:space="preserve"> и </w:t>
      </w:r>
      <w:hyperlink w:anchor="P6776">
        <w:r w:rsidRPr="007E0793">
          <w:rPr>
            <w:rFonts w:ascii="Times New Roman" w:hAnsi="Times New Roman" w:cs="Times New Roman"/>
            <w:sz w:val="28"/>
            <w:szCs w:val="28"/>
          </w:rPr>
          <w:t>4</w:t>
        </w:r>
      </w:hyperlink>
      <w:r w:rsidRPr="007E0793">
        <w:rPr>
          <w:rFonts w:ascii="Times New Roman" w:hAnsi="Times New Roman" w:cs="Times New Roman"/>
          <w:sz w:val="28"/>
          <w:szCs w:val="28"/>
        </w:rPr>
        <w:t xml:space="preserve"> настоящего пункта, должны быть заверены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Администрация муниципального района несет ответственность за достоверность представляемой информации.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7. Министерство рассматривает документы, представляемые в </w:t>
      </w:r>
      <w:r w:rsidRPr="007E0793">
        <w:rPr>
          <w:rFonts w:ascii="Times New Roman" w:hAnsi="Times New Roman" w:cs="Times New Roman"/>
          <w:sz w:val="28"/>
          <w:szCs w:val="28"/>
        </w:rPr>
        <w:lastRenderedPageBreak/>
        <w:t xml:space="preserve">соответствии с </w:t>
      </w:r>
      <w:hyperlink w:anchor="P6772">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 в течение трех рабочих дней со дня их поступления и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08" w:name="P6780"/>
      <w:bookmarkEnd w:id="308"/>
      <w:r w:rsidRPr="007E0793">
        <w:rPr>
          <w:rFonts w:ascii="Times New Roman" w:hAnsi="Times New Roman" w:cs="Times New Roman"/>
          <w:sz w:val="28"/>
          <w:szCs w:val="28"/>
        </w:rPr>
        <w:t>1) о заключении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09" w:name="P6781"/>
      <w:bookmarkEnd w:id="309"/>
      <w:r w:rsidRPr="007E0793">
        <w:rPr>
          <w:rFonts w:ascii="Times New Roman" w:hAnsi="Times New Roman" w:cs="Times New Roman"/>
          <w:sz w:val="28"/>
          <w:szCs w:val="28"/>
        </w:rPr>
        <w:t>2) об отказе в заключении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Решения министерства могут быть обжалованы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10" w:name="P6783"/>
      <w:bookmarkEnd w:id="310"/>
      <w:r w:rsidRPr="007E0793">
        <w:rPr>
          <w:rFonts w:ascii="Times New Roman" w:hAnsi="Times New Roman" w:cs="Times New Roman"/>
          <w:sz w:val="28"/>
          <w:szCs w:val="28"/>
        </w:rPr>
        <w:t xml:space="preserve">8. Министерство принимает решение, предусмотренное </w:t>
      </w:r>
      <w:hyperlink w:anchor="P6781">
        <w:r w:rsidRPr="007E0793">
          <w:rPr>
            <w:rFonts w:ascii="Times New Roman" w:hAnsi="Times New Roman" w:cs="Times New Roman"/>
            <w:sz w:val="28"/>
            <w:szCs w:val="28"/>
          </w:rPr>
          <w:t>подпунктом 2 пункта 7</w:t>
        </w:r>
      </w:hyperlink>
      <w:r w:rsidRPr="007E0793">
        <w:rPr>
          <w:rFonts w:ascii="Times New Roman" w:hAnsi="Times New Roman" w:cs="Times New Roman"/>
          <w:sz w:val="28"/>
          <w:szCs w:val="28"/>
        </w:rPr>
        <w:t xml:space="preserve"> настоящего Порядка,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представление документов, не соответствующих требованиям, предусмотренным </w:t>
      </w:r>
      <w:hyperlink w:anchor="P6772">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документов, указанных в </w:t>
      </w:r>
      <w:hyperlink w:anchor="P6772">
        <w:r w:rsidRPr="007E0793">
          <w:rPr>
            <w:rFonts w:ascii="Times New Roman" w:hAnsi="Times New Roman" w:cs="Times New Roman"/>
            <w:sz w:val="28"/>
            <w:szCs w:val="28"/>
          </w:rPr>
          <w:t>пункте 6</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представление документов, указанных в </w:t>
      </w:r>
      <w:hyperlink w:anchor="P6772">
        <w:r w:rsidRPr="007E0793">
          <w:rPr>
            <w:rFonts w:ascii="Times New Roman" w:hAnsi="Times New Roman" w:cs="Times New Roman"/>
            <w:sz w:val="28"/>
            <w:szCs w:val="28"/>
          </w:rPr>
          <w:t>пункте 6</w:t>
        </w:r>
      </w:hyperlink>
      <w:r w:rsidRPr="007E0793">
        <w:rPr>
          <w:rFonts w:ascii="Times New Roman" w:hAnsi="Times New Roman" w:cs="Times New Roman"/>
          <w:sz w:val="28"/>
          <w:szCs w:val="28"/>
        </w:rPr>
        <w:t xml:space="preserve"> настоящего Порядка, содержащих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несоблюдение срока представления документов, предусмотренного в </w:t>
      </w:r>
      <w:hyperlink w:anchor="P6772">
        <w:r w:rsidRPr="007E0793">
          <w:rPr>
            <w:rFonts w:ascii="Times New Roman" w:hAnsi="Times New Roman" w:cs="Times New Roman"/>
            <w:sz w:val="28"/>
            <w:szCs w:val="28"/>
          </w:rPr>
          <w:t>абзаце первом пункта 6</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9. При отсутствии оснований, предусмотренных </w:t>
      </w:r>
      <w:hyperlink w:anchor="P6783">
        <w:r w:rsidRPr="007E0793">
          <w:rPr>
            <w:rFonts w:ascii="Times New Roman" w:hAnsi="Times New Roman" w:cs="Times New Roman"/>
            <w:sz w:val="28"/>
            <w:szCs w:val="28"/>
          </w:rPr>
          <w:t>пунктом 8</w:t>
        </w:r>
      </w:hyperlink>
      <w:r w:rsidRPr="007E0793">
        <w:rPr>
          <w:rFonts w:ascii="Times New Roman" w:hAnsi="Times New Roman" w:cs="Times New Roman"/>
          <w:sz w:val="28"/>
          <w:szCs w:val="28"/>
        </w:rPr>
        <w:t xml:space="preserve"> настоящего Порядка, министерство принимает решение, указанное в </w:t>
      </w:r>
      <w:hyperlink w:anchor="P6780">
        <w:r w:rsidRPr="007E0793">
          <w:rPr>
            <w:rFonts w:ascii="Times New Roman" w:hAnsi="Times New Roman" w:cs="Times New Roman"/>
            <w:sz w:val="28"/>
            <w:szCs w:val="28"/>
          </w:rPr>
          <w:t>подпункте 1 пункта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10. Администрация муниципального района представляет в министерство отчетность в порядке и сроки, которые предусмотрены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11. Оценка эффективности использования субсидии осуществляется министерством на основании анализа отчетности и установленных соглашением значений показателей результата использования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Показателем результата использования субсидии является разработанная проектная документация на строительство и реконструкцию (модернизацию) объектов водоотведения, который устанавливается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12. Ответственность за нецелевое использование средств субсидии несет администрация муниципального района.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13. Контроль за целевым использованием средств субсидии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При выявлении факта нецелевого использования средств субсидии администрация муниципального района обязана в течение 30 рабочих дней со дня ее уведомления министерством возвратить средства субсидии, которые использовались не по целевому назначению.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нецелевого использования средств субсидии администрацией муниципального района и (или) совершения иных бюджетных правонарушений бюджетные меры принуждения к получателю субсидии, совершившему бюджетные нарушения, применяются в порядке и по основаниям, установленным бюджетным законодательством.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14. Финансовая ответственность администрации муниципального района за </w:t>
      </w:r>
      <w:proofErr w:type="spellStart"/>
      <w:r w:rsidRPr="007E0793">
        <w:rPr>
          <w:rFonts w:ascii="Times New Roman" w:hAnsi="Times New Roman" w:cs="Times New Roman"/>
          <w:sz w:val="28"/>
          <w:szCs w:val="28"/>
        </w:rPr>
        <w:t>недостижение</w:t>
      </w:r>
      <w:proofErr w:type="spellEnd"/>
      <w:r w:rsidRPr="007E0793">
        <w:rPr>
          <w:rFonts w:ascii="Times New Roman" w:hAnsi="Times New Roman" w:cs="Times New Roman"/>
          <w:sz w:val="28"/>
          <w:szCs w:val="28"/>
        </w:rPr>
        <w:t xml:space="preserve"> установленных значений показателей результатов </w:t>
      </w:r>
      <w:r w:rsidRPr="007E0793">
        <w:rPr>
          <w:rFonts w:ascii="Times New Roman" w:hAnsi="Times New Roman" w:cs="Times New Roman"/>
          <w:sz w:val="28"/>
          <w:szCs w:val="28"/>
        </w:rPr>
        <w:lastRenderedPageBreak/>
        <w:t>использования субсидии определяется в соответствии с общими правилами.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311" w:name="P6807"/>
      <w:bookmarkEnd w:id="311"/>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И РАСПРЕДЕЛЕНИЯ СУБСИДИЙ ИЗ ОБЛАСТНОГО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БЮДЖЕТА БЮДЖЕТАМ ГОРОДСКИХ ОКРУГОВ АРХАНГЕЛЬСКОЙ ОБЛАСТИ</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НА РЕАЛИЗАЦИЮ МЕРОПРИЯТИЙ ПО ЗАМЕНЕ В МНОГОКВАРТИРНЫХ ДОМАХ</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ЛИФТОВ С ИСТЕКШИМ НАЗНАЧЕННЫМ СРОКОМ СЛУЖБЫ</w:t>
      </w:r>
    </w:p>
    <w:p w:rsidR="00B61766" w:rsidRPr="007E0793" w:rsidRDefault="00B61766" w:rsidP="007E0793">
      <w:pPr>
        <w:pStyle w:val="ConsPlusTitle"/>
        <w:contextualSpacing/>
        <w:jc w:val="center"/>
        <w:outlineLvl w:val="1"/>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 Общие положения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со </w:t>
      </w:r>
      <w:hyperlink r:id="rId473">
        <w:r w:rsidRPr="007E0793">
          <w:rPr>
            <w:rFonts w:ascii="Times New Roman" w:hAnsi="Times New Roman" w:cs="Times New Roman"/>
            <w:sz w:val="28"/>
            <w:szCs w:val="28"/>
          </w:rPr>
          <w:t>статьей 139</w:t>
        </w:r>
      </w:hyperlink>
      <w:r w:rsidRPr="007E0793">
        <w:rPr>
          <w:rFonts w:ascii="Times New Roman" w:hAnsi="Times New Roman" w:cs="Times New Roman"/>
          <w:sz w:val="28"/>
          <w:szCs w:val="28"/>
        </w:rPr>
        <w:t xml:space="preserve"> Бюджетного кодекса Российской Федерации, </w:t>
      </w:r>
      <w:hyperlink r:id="rId474">
        <w:r w:rsidRPr="007E0793">
          <w:rPr>
            <w:rFonts w:ascii="Times New Roman" w:hAnsi="Times New Roman" w:cs="Times New Roman"/>
            <w:sz w:val="28"/>
            <w:szCs w:val="28"/>
          </w:rPr>
          <w:t>пунктом 4 части 1 статьи 167</w:t>
        </w:r>
      </w:hyperlink>
      <w:r w:rsidRPr="007E0793">
        <w:rPr>
          <w:rFonts w:ascii="Times New Roman" w:hAnsi="Times New Roman" w:cs="Times New Roman"/>
          <w:sz w:val="28"/>
          <w:szCs w:val="28"/>
        </w:rPr>
        <w:t xml:space="preserve"> Жилищного кодекса Российской Федерации, </w:t>
      </w:r>
      <w:hyperlink r:id="rId475">
        <w:r w:rsidRPr="007E0793">
          <w:rPr>
            <w:rFonts w:ascii="Times New Roman" w:hAnsi="Times New Roman" w:cs="Times New Roman"/>
            <w:sz w:val="28"/>
            <w:szCs w:val="28"/>
          </w:rPr>
          <w:t>Правилами</w:t>
        </w:r>
      </w:hyperlink>
      <w:r w:rsidRPr="007E0793">
        <w:rPr>
          <w:rFonts w:ascii="Times New Roman" w:hAnsi="Times New Roman" w:cs="Times New Roman"/>
          <w:sz w:val="28"/>
          <w:szCs w:val="28"/>
        </w:rPr>
        <w:t xml:space="preserve"> предоставления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 утвержденными постановлением Правительства Российской Федерации от 17 января 2017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18, Техническим </w:t>
      </w:r>
      <w:hyperlink r:id="rId476">
        <w:r w:rsidRPr="007E0793">
          <w:rPr>
            <w:rFonts w:ascii="Times New Roman" w:hAnsi="Times New Roman" w:cs="Times New Roman"/>
            <w:sz w:val="28"/>
            <w:szCs w:val="28"/>
          </w:rPr>
          <w:t>регламентом</w:t>
        </w:r>
      </w:hyperlink>
      <w:r w:rsidRPr="007E0793">
        <w:rPr>
          <w:rFonts w:ascii="Times New Roman" w:hAnsi="Times New Roman" w:cs="Times New Roman"/>
          <w:sz w:val="28"/>
          <w:szCs w:val="28"/>
        </w:rPr>
        <w:t xml:space="preserve"> Таможенного союза "Безопасность лифтов" (ТР ТС 011/2011), утвержденным решением комиссии Таможенного союза от 18 октября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824 (далее - технический регламент), </w:t>
      </w:r>
      <w:hyperlink r:id="rId477">
        <w:r w:rsidRPr="007E0793">
          <w:rPr>
            <w:rFonts w:ascii="Times New Roman" w:hAnsi="Times New Roman" w:cs="Times New Roman"/>
            <w:sz w:val="28"/>
            <w:szCs w:val="28"/>
          </w:rPr>
          <w:t>пунктом 5 статьи 40</w:t>
        </w:r>
      </w:hyperlink>
      <w:r w:rsidRPr="007E0793">
        <w:rPr>
          <w:rFonts w:ascii="Times New Roman" w:hAnsi="Times New Roman" w:cs="Times New Roman"/>
          <w:sz w:val="28"/>
          <w:szCs w:val="28"/>
        </w:rPr>
        <w:t xml:space="preserve"> областного закона от 2 июля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701-41-ОЗ "Об организации проведения капитального ремонта общего имущества в многоквартирных домах, расположенных на территории Архангельской области", государственной программой Архангельской области "Развитие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 (далее - государственная программа), устанавливает порядок предоставления и распределения субсидий из областного бюджета бюджетам городских округов Архангельской области (далее соответственно - местный бюджет, городской округ) в целях софинансирования мероприятий по замене в многоквартирных домах, собственники помещений в которых формируют фонды капитального ремонта на специальных счетах, лифтов с истекшим назначенным сроком </w:t>
      </w:r>
      <w:r w:rsidRPr="007E0793">
        <w:rPr>
          <w:rFonts w:ascii="Times New Roman" w:hAnsi="Times New Roman" w:cs="Times New Roman"/>
          <w:sz w:val="28"/>
          <w:szCs w:val="28"/>
        </w:rPr>
        <w:lastRenderedPageBreak/>
        <w:t>службы (далее соответственно - субсидии, мероприятия, лифты).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Субсидии предоставляются местным бюджетам по итогам проведения конкурса. Организатором конкурса и главным распорядителем средств областного бюджета, предусмотренных на предоставление субсидий,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Участниками конкурса являются органы местного самоуправления городских округов, на территориях которых находятся многоквартирные дома с лифтами, подлежащими замене (далее - органы местного самоуправления).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Организацию проведения мероприятий обеспечивают товарищество собственников жилья, жилищный кооператив, управляющая организация, осуществляющая управление многоквартирным домом, или региональный оператор, если соответствующей организации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(далее - заказчики работ).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Предоставление субсидий осуществляется министерством в соответствии со сводной бюджетной росписью областного бюджета в пределах бюджетных ассигнований, предусмотренных в областном бюджете министерству на соответствующий финансовый год, и доведенных до него лимитов бюджетных обязательств в рамках реализации мероприятия </w:t>
      </w:r>
      <w:hyperlink w:anchor="P3559">
        <w:r w:rsidRPr="007E0793">
          <w:rPr>
            <w:rFonts w:ascii="Times New Roman" w:hAnsi="Times New Roman" w:cs="Times New Roman"/>
            <w:sz w:val="28"/>
            <w:szCs w:val="28"/>
          </w:rPr>
          <w:t>пункта 3.13</w:t>
        </w:r>
      </w:hyperlink>
      <w:r w:rsidRPr="007E0793">
        <w:rPr>
          <w:rFonts w:ascii="Times New Roman" w:hAnsi="Times New Roman" w:cs="Times New Roman"/>
          <w:sz w:val="28"/>
          <w:szCs w:val="28"/>
        </w:rPr>
        <w:t xml:space="preserve"> перечня мероприятий подпрограммы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 "Формирование и реализация региональной политики в сфере энергетики и жилищно-коммунального хозяйства Архангельской области" (приложение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 к государственной программе).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Многоквартирные дома, в отношении которых планируется реализовать мероприятия с привлечением средств субсидии, не должны быть признаны аварийными и подлежащими сносу или реконструкции в установленном Правительством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12" w:name="P6824"/>
      <w:bookmarkEnd w:id="312"/>
      <w:r w:rsidRPr="007E0793">
        <w:rPr>
          <w:rFonts w:ascii="Times New Roman" w:hAnsi="Times New Roman" w:cs="Times New Roman"/>
          <w:sz w:val="28"/>
          <w:szCs w:val="28"/>
        </w:rPr>
        <w:t>5. Субсидия предоставляется для оплаты части стоимости устанавливаемого лифтового оборудования. Условием предоставления субсидии является обеспечение софинансирования мероприятий за счет средств местного бюджета и средств фондов капитального ремонта многоквартирных домов, формируемых собственниками помещений на специальных счетах.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Размер субсидии в расчете на один лифт составляет не более 510,00 тыс.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Размер софинансирования мероприятия за счет средств местного бюджета определяется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 но не может составлять менее 90 тыс. рублей на один лифт.</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 Условия и порядок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6. Субсидии предоставляются местным бюджетам при соблюдении следующих условий: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наличие утвержденной муниципальной программы на текущий финансовый год, в которой предусмотрены мероприятия (далее - муниципальная программа);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13" w:name="P6832"/>
      <w:bookmarkEnd w:id="313"/>
      <w:r w:rsidRPr="007E0793">
        <w:rPr>
          <w:rFonts w:ascii="Times New Roman" w:hAnsi="Times New Roman" w:cs="Times New Roman"/>
          <w:sz w:val="28"/>
          <w:szCs w:val="28"/>
        </w:rPr>
        <w:t xml:space="preserve">2) наличие в местном бюджете (сводной бюджетной росписи местного бюджета) бюджетных ассигнований на исполнение расходных обязательств городского округа на реализацию мероприятий, в целях софинансирования которых предоставляется субсидия,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 и положениями </w:t>
      </w:r>
      <w:hyperlink w:anchor="P6824">
        <w:r w:rsidRPr="007E0793">
          <w:rPr>
            <w:rFonts w:ascii="Times New Roman" w:hAnsi="Times New Roman" w:cs="Times New Roman"/>
            <w:sz w:val="28"/>
            <w:szCs w:val="28"/>
          </w:rPr>
          <w:t>пункта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заключение соглашения о предоставлении из областного бюджета субсидии местному бюджету, предусматривающего обязательства городского округа по исполнению расходных обязательств на реализацию мероприятий,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возврат городским округом средств в областной бюджет в соответствии с </w:t>
      </w:r>
      <w:hyperlink r:id="rId478">
        <w:r w:rsidRPr="007E0793">
          <w:rPr>
            <w:rFonts w:ascii="Times New Roman" w:hAnsi="Times New Roman" w:cs="Times New Roman"/>
            <w:sz w:val="28"/>
            <w:szCs w:val="28"/>
          </w:rPr>
          <w:t>пунктом 20</w:t>
        </w:r>
      </w:hyperlink>
      <w:r w:rsidRPr="007E0793">
        <w:rPr>
          <w:rFonts w:ascii="Times New Roman" w:hAnsi="Times New Roman" w:cs="Times New Roman"/>
          <w:sz w:val="28"/>
          <w:szCs w:val="28"/>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637-пп (далее - общий порядок);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ввод лифтов, установленных по договору на выполнение работ и (или) оказание услуг по замене в многоквартирном доме лифтов с истекшим назначенным сроком службы (далее - договор на замену лифтов), в эксплуатацию в течение года предоставления субсидии на основании актов, подписанных представителем уполномоченного органа Российской Федерации по обеспечению государственного контроля (надзора) за соблюдением требований технического регламента;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6) соответствие лифта, установленного по договору на замену лифтов, классу энергетической эффективности не ниже класса "В" и производство такого лифта на территории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7) осуществление замены в многоквартирном доме всех лифтов с истекшим назначенным сроком службы и ввода их в эксплуатацию;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8) обеспечение в порядке, предусмотренном законодательством Российской Федерации, осуществления строительного контроля в ходе выполнения работ и (или) оказания услуг по замене в многоквартирных домах лифтов.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7. Министерство направляет в органы местного самоуправления извещения о начале проведении конкурса (далее - извещение) не позднее чем за пять календарных дней до дня начала приема заявок на участие в конкурсе </w:t>
      </w:r>
      <w:r w:rsidRPr="007E0793">
        <w:rPr>
          <w:rFonts w:ascii="Times New Roman" w:hAnsi="Times New Roman" w:cs="Times New Roman"/>
          <w:sz w:val="28"/>
          <w:szCs w:val="28"/>
        </w:rPr>
        <w:lastRenderedPageBreak/>
        <w:t>(далее - заявка).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8. Извещение содержит следующие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место, время и срок приема заявок;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требования к заявке, предусмотренные </w:t>
      </w:r>
      <w:hyperlink w:anchor="P6846">
        <w:r w:rsidRPr="007E0793">
          <w:rPr>
            <w:rFonts w:ascii="Times New Roman" w:hAnsi="Times New Roman" w:cs="Times New Roman"/>
            <w:sz w:val="28"/>
            <w:szCs w:val="28"/>
          </w:rPr>
          <w:t>пунктом 9</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перечень документов, прилагаемых к заявке;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наименование, адрес и контактная информация министерства;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проект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14" w:name="P6846"/>
      <w:bookmarkEnd w:id="314"/>
      <w:r w:rsidRPr="007E0793">
        <w:rPr>
          <w:rFonts w:ascii="Times New Roman" w:hAnsi="Times New Roman" w:cs="Times New Roman"/>
          <w:sz w:val="28"/>
          <w:szCs w:val="28"/>
        </w:rPr>
        <w:t>9. Для участия в конкурсе органы местного самоуправления в сроки, определенные министерством в извещении, представляют в министерство заявку, содержащую следующие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необходимый объем средств субсидии на реализацию мероприятий на текущий год, который определяется: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исходя из количества лифтов, подлежащих замене;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исходя из уровня софинансирования за счет средств местного бюджета;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сведения о лифтах в многоквартирном доме, в том числе подлежащих замене;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сроки завершения мероприятий, которые планируется осуществить с привлечением средств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15" w:name="P6852"/>
      <w:bookmarkEnd w:id="315"/>
      <w:r w:rsidRPr="007E0793">
        <w:rPr>
          <w:rFonts w:ascii="Times New Roman" w:hAnsi="Times New Roman" w:cs="Times New Roman"/>
          <w:sz w:val="28"/>
          <w:szCs w:val="28"/>
        </w:rPr>
        <w:t>10. К заявке прилагаются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копия утвержденной муниципальной программы, подтверждающей софинансирование мероприятий за счет средств местного бюджета в размере, указанном в </w:t>
      </w:r>
      <w:hyperlink w:anchor="P6832">
        <w:r w:rsidRPr="007E0793">
          <w:rPr>
            <w:rFonts w:ascii="Times New Roman" w:hAnsi="Times New Roman" w:cs="Times New Roman"/>
            <w:sz w:val="28"/>
            <w:szCs w:val="28"/>
          </w:rPr>
          <w:t>подпункте 2 пункта 6</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выписка из решения представительного органа городского округа о местном бюджете, подтверждающая наличие в местном бюджете (сводной бюджетной росписи местного бюджета) бюджетных ассигнований на исполнение расходных обязательств городского округа,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16" w:name="P6855"/>
      <w:bookmarkEnd w:id="316"/>
      <w:r w:rsidRPr="007E0793">
        <w:rPr>
          <w:rFonts w:ascii="Times New Roman" w:hAnsi="Times New Roman" w:cs="Times New Roman"/>
          <w:sz w:val="28"/>
          <w:szCs w:val="28"/>
        </w:rPr>
        <w:t>3) адресный перечень многоквартирных домов, лифты в которых подлежат замене с привлечением средств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в отношении каждого многоквартирного дома, включенного в адресный перечень, указанный в </w:t>
      </w:r>
      <w:hyperlink w:anchor="P6855">
        <w:r w:rsidRPr="007E0793">
          <w:rPr>
            <w:rFonts w:ascii="Times New Roman" w:hAnsi="Times New Roman" w:cs="Times New Roman"/>
            <w:sz w:val="28"/>
            <w:szCs w:val="28"/>
          </w:rPr>
          <w:t>подпункте 3</w:t>
        </w:r>
      </w:hyperlink>
      <w:r w:rsidRPr="007E0793">
        <w:rPr>
          <w:rFonts w:ascii="Times New Roman" w:hAnsi="Times New Roman" w:cs="Times New Roman"/>
          <w:sz w:val="28"/>
          <w:szCs w:val="28"/>
        </w:rPr>
        <w:t xml:space="preserve"> настоящего пункта, предоставляются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 копии решений общего собрания собственников помещений в многоквартирном доме: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 проведении мероприятий, стоимости и сроках планируемых к выполнению работ, а также источниках их финансирования;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 выборе лица, которому на основании заключенного с ним договора будет поручена организация проведения мероприятий (далее - заказчик работ), а также согласие данного лица выступать заказчиком работ;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о заключении договоров с организациями, являющимися членами саморегулируемых организаций в области архитектурно-строительного проектирования, строительства, реконструкции, капитального ремонта, сноса объектов капитального строительства, на разработку проектной документации, выполнение работ по замене лифтов, осуществление функций строительного контроля за выполнением работ на объектах;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 определении сметной стоимости мероприятий с применением базисно-индексного метода и получении положительного заключения о достоверности определения сметной стоимости мероприятий;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 выборе лица, которое от имени всех собственников помещений в многоквартирном доме уполномочено участвовать в приемке оказанных услуг и (или) выполненных работ по замене лифтов, в том числе подписывать соответствующие акты;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 установлении взноса на капитальный ремонт в размере, превышающем минимальный размер такого взноса, установленный постановлением Правительства Архангельской области (в случае недостаточности средств на специальном счете для выплаты аванса по договору на замену лифтов);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справка владельца специального счета, содержащая сведения на первое число месяца подачи заявки: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 размере средств, начисленных в качестве взносов на капитальный ремонт общего имущества в многоквартирном доме (далее - взносы на капитальный ремонт) со дня возникновения обязательств по их уплате;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 размере средств, поступивших в качестве взносов на капитальный ремонт со дня возникновения обязательств по их уплате;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 размере остатка средств на специальном счете;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 заключении договора займа и (или) кредитного договора на проведение капитального ремонта общего имущества в многоквартирном доме с приложением заверенных копий таких договоров (при наличии);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копия раздела технического паспорта многоквартирного дома, содержащего сведения об архитектурно-планировочных и эксплуатационных показателях здания;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 копия заключения по результатам оценки соответствия лифта, отработавшего назначенный срок службы, предусмотренного пунктом 5 статьи 6 технического регламента, - в отношении каждого лифта в многоквартирном доме, планируемого к замене с привлечением средств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 копия паспорта лифта - в отношении каждого лифта в многоквартирном доме, назначенный срок службы которого не истек.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Копии документов должны быть заверены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Органы местного самоуправления несут ответственность за достоверность информации, содержащейся в заявке.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11. Министерство осуществляет прием и рассмотрение заявок в течение 10 рабочих дней со дня их поступления в министерство и принимает одно из </w:t>
      </w:r>
      <w:r w:rsidRPr="007E0793">
        <w:rPr>
          <w:rFonts w:ascii="Times New Roman" w:hAnsi="Times New Roman" w:cs="Times New Roman"/>
          <w:sz w:val="28"/>
          <w:szCs w:val="28"/>
        </w:rPr>
        <w:lastRenderedPageBreak/>
        <w:t>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17" w:name="P6875"/>
      <w:bookmarkEnd w:id="317"/>
      <w:r w:rsidRPr="007E0793">
        <w:rPr>
          <w:rFonts w:ascii="Times New Roman" w:hAnsi="Times New Roman" w:cs="Times New Roman"/>
          <w:sz w:val="28"/>
          <w:szCs w:val="28"/>
        </w:rPr>
        <w:t>1) о допуске заявки к участию в конкурсе и направлении на рассмотрение конкурсной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18" w:name="P6876"/>
      <w:bookmarkEnd w:id="318"/>
      <w:r w:rsidRPr="007E0793">
        <w:rPr>
          <w:rFonts w:ascii="Times New Roman" w:hAnsi="Times New Roman" w:cs="Times New Roman"/>
          <w:sz w:val="28"/>
          <w:szCs w:val="28"/>
        </w:rPr>
        <w:t>2) об отказе в допуске заявки к участию в конкурсе.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Решения министерства могут быть обжалованы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19" w:name="P6878"/>
      <w:bookmarkEnd w:id="319"/>
      <w:r w:rsidRPr="007E0793">
        <w:rPr>
          <w:rFonts w:ascii="Times New Roman" w:hAnsi="Times New Roman" w:cs="Times New Roman"/>
          <w:sz w:val="28"/>
          <w:szCs w:val="28"/>
        </w:rPr>
        <w:t xml:space="preserve">12. Министерство принимает решение, предусмотренное </w:t>
      </w:r>
      <w:hyperlink w:anchor="P6876">
        <w:r w:rsidRPr="007E0793">
          <w:rPr>
            <w:rFonts w:ascii="Times New Roman" w:hAnsi="Times New Roman" w:cs="Times New Roman"/>
            <w:sz w:val="28"/>
            <w:szCs w:val="28"/>
          </w:rPr>
          <w:t>подпунктом 2 пункта 11</w:t>
        </w:r>
      </w:hyperlink>
      <w:r w:rsidRPr="007E0793">
        <w:rPr>
          <w:rFonts w:ascii="Times New Roman" w:hAnsi="Times New Roman" w:cs="Times New Roman"/>
          <w:sz w:val="28"/>
          <w:szCs w:val="28"/>
        </w:rPr>
        <w:t xml:space="preserve"> настоящего Порядка, при наличии одного из следующих оснований: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представление органом местного самоуправления заявки с нарушением срока, определенного министерством в извещении;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органом местного самоуправления заявки, оформление которой не соответствует требованиям </w:t>
      </w:r>
      <w:hyperlink w:anchor="P6846">
        <w:r w:rsidRPr="007E0793">
          <w:rPr>
            <w:rFonts w:ascii="Times New Roman" w:hAnsi="Times New Roman" w:cs="Times New Roman"/>
            <w:sz w:val="28"/>
            <w:szCs w:val="28"/>
          </w:rPr>
          <w:t>пунктов 9</w:t>
        </w:r>
      </w:hyperlink>
      <w:r w:rsidRPr="007E0793">
        <w:rPr>
          <w:rFonts w:ascii="Times New Roman" w:hAnsi="Times New Roman" w:cs="Times New Roman"/>
          <w:sz w:val="28"/>
          <w:szCs w:val="28"/>
        </w:rPr>
        <w:t xml:space="preserve"> и </w:t>
      </w:r>
      <w:hyperlink w:anchor="P6852">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представление органом местного самоуправления документов, предусмотренных </w:t>
      </w:r>
      <w:hyperlink w:anchor="P6846">
        <w:r w:rsidRPr="007E0793">
          <w:rPr>
            <w:rFonts w:ascii="Times New Roman" w:hAnsi="Times New Roman" w:cs="Times New Roman"/>
            <w:sz w:val="28"/>
            <w:szCs w:val="28"/>
          </w:rPr>
          <w:t>пунктами 9</w:t>
        </w:r>
      </w:hyperlink>
      <w:r w:rsidRPr="007E0793">
        <w:rPr>
          <w:rFonts w:ascii="Times New Roman" w:hAnsi="Times New Roman" w:cs="Times New Roman"/>
          <w:sz w:val="28"/>
          <w:szCs w:val="28"/>
        </w:rPr>
        <w:t xml:space="preserve"> и </w:t>
      </w:r>
      <w:hyperlink w:anchor="P6852">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представление органом местного самоуправления заявки и документов, предусмотренных </w:t>
      </w:r>
      <w:hyperlink w:anchor="P6846">
        <w:r w:rsidRPr="007E0793">
          <w:rPr>
            <w:rFonts w:ascii="Times New Roman" w:hAnsi="Times New Roman" w:cs="Times New Roman"/>
            <w:sz w:val="28"/>
            <w:szCs w:val="28"/>
          </w:rPr>
          <w:t>пунктами 9</w:t>
        </w:r>
      </w:hyperlink>
      <w:r w:rsidRPr="007E0793">
        <w:rPr>
          <w:rFonts w:ascii="Times New Roman" w:hAnsi="Times New Roman" w:cs="Times New Roman"/>
          <w:sz w:val="28"/>
          <w:szCs w:val="28"/>
        </w:rPr>
        <w:t xml:space="preserve"> и </w:t>
      </w:r>
      <w:hyperlink w:anchor="P6852">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 содержащих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 принятом решении министерство уведомляет орган местного самоуправления в течение семи рабочих дней со дня его принятия.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Орган местного самоуправления вправе повторно представить заявку в пределах срока, определенного министерством в извещении.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13. Министерство принимает решение, предусмотренное </w:t>
      </w:r>
      <w:hyperlink w:anchor="P6875">
        <w:r w:rsidRPr="007E0793">
          <w:rPr>
            <w:rFonts w:ascii="Times New Roman" w:hAnsi="Times New Roman" w:cs="Times New Roman"/>
            <w:sz w:val="28"/>
            <w:szCs w:val="28"/>
          </w:rPr>
          <w:t>подпунктом 1 пункта 11</w:t>
        </w:r>
      </w:hyperlink>
      <w:r w:rsidRPr="007E0793">
        <w:rPr>
          <w:rFonts w:ascii="Times New Roman" w:hAnsi="Times New Roman" w:cs="Times New Roman"/>
          <w:sz w:val="28"/>
          <w:szCs w:val="28"/>
        </w:rPr>
        <w:t xml:space="preserve"> настоящего Порядка, при отсутствии оснований, предусмотренных </w:t>
      </w:r>
      <w:hyperlink w:anchor="P6878">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14. В целях рассмотрения и оценки заявок министерство формирует конкурсную комиссию. Персональный состав конкурсной комиссии утверждается распоряжением министерства.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w:t>
      </w:r>
      <w:r w:rsidRPr="007E0793">
        <w:rPr>
          <w:rFonts w:ascii="Times New Roman" w:hAnsi="Times New Roman" w:cs="Times New Roman"/>
          <w:sz w:val="28"/>
          <w:szCs w:val="28"/>
        </w:rPr>
        <w:lastRenderedPageBreak/>
        <w:t>(или) лица, состоящие с ним в близком родстве или свойстве, связаны имущественными, корпоративными или иными близкими отношениями.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Заседания комиссии считаются правомочными, если на них присутствует не менее двух третей ее членов.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Решение принимается большинством голосов членов комиссии. Если число голосов "за" и "против" при принятии решения равно, решающим является голос председателя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Заявки рассматриваются на заседании конкурсной комиссии в течение 10 рабочих дней со дня окончания срока подачи заявок.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рамках работы конкурсной комиссии осуществляется позиционирование заявок в зависимости от величины рейтинговой оценки заявок. </w:t>
      </w:r>
      <w:hyperlink w:anchor="P6960">
        <w:r w:rsidRPr="007E0793">
          <w:rPr>
            <w:rFonts w:ascii="Times New Roman" w:hAnsi="Times New Roman" w:cs="Times New Roman"/>
            <w:sz w:val="28"/>
            <w:szCs w:val="28"/>
          </w:rPr>
          <w:t>Критерии</w:t>
        </w:r>
      </w:hyperlink>
      <w:r w:rsidRPr="007E0793">
        <w:rPr>
          <w:rFonts w:ascii="Times New Roman" w:hAnsi="Times New Roman" w:cs="Times New Roman"/>
          <w:sz w:val="28"/>
          <w:szCs w:val="28"/>
        </w:rPr>
        <w:t xml:space="preserve"> рейтинговой оценки заявок представлены в приложении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 к настоящему Порядку. За соблюдение каждого из указанных критериев рейтинговой оценки заявке присваивается указанное количество баллов, за несоблюдение - ноль баллов.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Рейтинговая оценка заявок определяется как сумма присвоенных баллов за соблюдение критериев. Указанная оценка может иметь значение от 0 до 20 баллов.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20" w:name="P6897"/>
      <w:bookmarkEnd w:id="320"/>
      <w:r w:rsidRPr="007E0793">
        <w:rPr>
          <w:rFonts w:ascii="Times New Roman" w:hAnsi="Times New Roman" w:cs="Times New Roman"/>
          <w:sz w:val="28"/>
          <w:szCs w:val="28"/>
        </w:rPr>
        <w:t>15. Распределение средств субсидий осуществляется между местными бюджетами городских округов, заявки которых набрали количество баллов в соответствии с критериями рейтинговой оценки мероприятий от пяти включительно и более.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Объем средств субсидии определяется согласно заявленной величине финансирования за счет средств субсидии с учетом рейтинговой оценки.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присвоения нескольким заявкам равных рейтинговых оценок от пяти включительно и более субсидия предоставляется городскому округу, чья заявка представлена в более ранний срок.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если сумма заявок органов местного самоуправления на получение субсидий превышает утвержденный лимит бюджетных обязательств, министерство осуществляет корректировку сумм по заявкам в разрезе многоквартирных домов исходя из приоритетности </w:t>
      </w:r>
      <w:hyperlink w:anchor="P6996">
        <w:r w:rsidRPr="007E0793">
          <w:rPr>
            <w:rFonts w:ascii="Times New Roman" w:hAnsi="Times New Roman" w:cs="Times New Roman"/>
            <w:sz w:val="28"/>
            <w:szCs w:val="28"/>
          </w:rPr>
          <w:t>показателей</w:t>
        </w:r>
      </w:hyperlink>
      <w:r w:rsidRPr="007E0793">
        <w:rPr>
          <w:rFonts w:ascii="Times New Roman" w:hAnsi="Times New Roman" w:cs="Times New Roman"/>
          <w:sz w:val="28"/>
          <w:szCs w:val="28"/>
        </w:rPr>
        <w:t xml:space="preserve">, указанных в приложении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 к настоящему Порядку.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16. Итоги заседания конкурсной комиссии оформляются протоколом, который в том числе должен содержать следующие сведения о распределении средств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рекомендуемый перечень городских округов - получателей субсидий;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рекомендуемый объем средств субсидии для каждого получателя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рекомендуемый адресный перечень многоквартирных домов, лифты в которых подлежат замене с привлечением средств субсидий, в разрезе городских округов (далее - адресный перечень многоквартирных домов);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сроки завершения мероприятий в отношении каждого объекта, которые планируется осуществить с привлечением средств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17. На основании протокола заседания конкурсной комиссии министерство готовит и вносит на рассмотрение Правительства Архангельской области проект постановления Правительства Архангельской области о распределении средств субсидий.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На основании постановления Правительства Архангельской области о распределении средств субсидий министерство не позднее 10 рабочих дней со дня вступления в силу указанного постановления заключает с уполномоченным органом местного самоуправления соглашение.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Доведение лимитов бюджетных обязательств местным бюджетам производится министерством не позднее 10 рабочих дней со дня заключения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18. Перераспределение средств субсидий местным бюджетам осуществляется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полный или частичный отказ (в том числе в случае образования экономии средств субсидий) органов местного самоуправления от средств субсидий, распределенных им в соответствии с настоящим Порядком;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полный или частичный возврат средств субсидии в связи с невыполнением или ненадлежащим выполнением органом местного самоуправления в установленные сроки обязательств, предусмотренных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в иных случаях высвобождения средств субсидий после их распределения.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Перераспределение высвободившихся средств субсидий осуществляется в соответствии с </w:t>
      </w:r>
      <w:hyperlink w:anchor="P6846">
        <w:r w:rsidRPr="007E0793">
          <w:rPr>
            <w:rFonts w:ascii="Times New Roman" w:hAnsi="Times New Roman" w:cs="Times New Roman"/>
            <w:sz w:val="28"/>
            <w:szCs w:val="28"/>
          </w:rPr>
          <w:t>пунктами 9</w:t>
        </w:r>
      </w:hyperlink>
      <w:r w:rsidRPr="007E0793">
        <w:rPr>
          <w:rFonts w:ascii="Times New Roman" w:hAnsi="Times New Roman" w:cs="Times New Roman"/>
          <w:sz w:val="28"/>
          <w:szCs w:val="28"/>
        </w:rPr>
        <w:t xml:space="preserve"> - </w:t>
      </w:r>
      <w:hyperlink w:anchor="P6897">
        <w:r w:rsidRPr="007E0793">
          <w:rPr>
            <w:rFonts w:ascii="Times New Roman" w:hAnsi="Times New Roman" w:cs="Times New Roman"/>
            <w:sz w:val="28"/>
            <w:szCs w:val="28"/>
          </w:rPr>
          <w:t>15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21" w:name="P6914"/>
      <w:bookmarkEnd w:id="321"/>
      <w:r w:rsidRPr="007E0793">
        <w:rPr>
          <w:rFonts w:ascii="Times New Roman" w:hAnsi="Times New Roman" w:cs="Times New Roman"/>
          <w:sz w:val="28"/>
          <w:szCs w:val="28"/>
        </w:rPr>
        <w:t>19. Соглашение должно содержать следующие условия: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размер предоставляемой субсидии, порядок, условия и сроки ее перечисления в местный бюджет, а также объем бюджетных ассигнований местного бюджета на реализацию мероприятий;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перечень мероприятий, утвержденных муниципальной программой, на софинансирование которых предоставляется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целевой показатель результата использования субсидии, который должен соответствовать целевому показателю государственной программы;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адресный перечень многоквартирных домов;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права и обязанности сторон, включая обязательства органов местного </w:t>
      </w:r>
      <w:r w:rsidRPr="007E0793">
        <w:rPr>
          <w:rFonts w:ascii="Times New Roman" w:hAnsi="Times New Roman" w:cs="Times New Roman"/>
          <w:sz w:val="28"/>
          <w:szCs w:val="28"/>
        </w:rPr>
        <w:lastRenderedPageBreak/>
        <w:t>самоуправления: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по целевому использованию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по достижению целевого значения показателя результата использования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6) сроки и порядок предоставления отчетности: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 осуществлении расходов местного бюджета, источником финансового обеспечения которых является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 достижении целевого значения показателя результата использования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7) порядок осуществления контроля за выполнением органами местного самоуправления обязательств, предусмотренных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8) последствия </w:t>
      </w:r>
      <w:proofErr w:type="spellStart"/>
      <w:r w:rsidRPr="007E0793">
        <w:rPr>
          <w:rFonts w:ascii="Times New Roman" w:hAnsi="Times New Roman" w:cs="Times New Roman"/>
          <w:sz w:val="28"/>
          <w:szCs w:val="28"/>
        </w:rPr>
        <w:t>недостижения</w:t>
      </w:r>
      <w:proofErr w:type="spellEnd"/>
      <w:r w:rsidRPr="007E0793">
        <w:rPr>
          <w:rFonts w:ascii="Times New Roman" w:hAnsi="Times New Roman" w:cs="Times New Roman"/>
          <w:sz w:val="28"/>
          <w:szCs w:val="28"/>
        </w:rPr>
        <w:t xml:space="preserve"> органом местного самоуправления установленного целевого значения показателя результата использования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9) ответственность сторон за нарушение условий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10) условие о вступлении в силу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11) определение органа местного самоуправления, уполномоченного на исполнение (координацию исполнения) соглашения со стороны городского округа, осуществление взаимодействия с министерством и представление отчетности;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12) реквизиты сторон, включая реквизиты администратора доходов по средствам субсидии и код бюджетной классификации доходов.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20. Субсидии из областного бюджета перечисляются на единые счета местных бюджетов, открытые финансовым органам городских округов в Управлении Федерального казначейства по Архангельской области и Ненецкому автономному округу для учета операций со средствами местных бюджетов, в сроки, определенные соглашениями.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21. Средства субсидии, а также средства местного бюджета, предусмотренные соглашением, указанным в </w:t>
      </w:r>
      <w:hyperlink w:anchor="P6914">
        <w:r w:rsidRPr="007E0793">
          <w:rPr>
            <w:rFonts w:ascii="Times New Roman" w:hAnsi="Times New Roman" w:cs="Times New Roman"/>
            <w:sz w:val="28"/>
            <w:szCs w:val="28"/>
          </w:rPr>
          <w:t>пункте 19</w:t>
        </w:r>
      </w:hyperlink>
      <w:r w:rsidRPr="007E0793">
        <w:rPr>
          <w:rFonts w:ascii="Times New Roman" w:hAnsi="Times New Roman" w:cs="Times New Roman"/>
          <w:sz w:val="28"/>
          <w:szCs w:val="28"/>
        </w:rPr>
        <w:t xml:space="preserve"> настоящего Порядка, на софинансирование мероприятий, перечисляются из местных бюджетов на специальные счета в соответствии с адресным перечнем многоквартирных домов в порядке, установленном муниципальным правовым актом, регулирующим порядок предоставления указанных субсидий.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22. Перечисление средств субсидии на специальный счет осуществляется после подписания актов ввода смонтированных лифтов в эксплуатацию, подписанных представителем уполномоченного органа Российской Федерации по обеспечению государственного контроля (надзора) за соблюдением требований технического регламента.</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III. Контроль за целевым использованием средств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23. Органы местного самоуправления представляют в министерство отчетность об использовании субсидий в порядке и сроки, которые предусмотрены соглашениями.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24. Финансовая ответственность городских округов за </w:t>
      </w:r>
      <w:proofErr w:type="spellStart"/>
      <w:r w:rsidRPr="007E0793">
        <w:rPr>
          <w:rFonts w:ascii="Times New Roman" w:hAnsi="Times New Roman" w:cs="Times New Roman"/>
          <w:sz w:val="28"/>
          <w:szCs w:val="28"/>
        </w:rPr>
        <w:t>недостижение</w:t>
      </w:r>
      <w:proofErr w:type="spellEnd"/>
      <w:r w:rsidRPr="007E0793">
        <w:rPr>
          <w:rFonts w:ascii="Times New Roman" w:hAnsi="Times New Roman" w:cs="Times New Roman"/>
          <w:sz w:val="28"/>
          <w:szCs w:val="28"/>
        </w:rPr>
        <w:t xml:space="preserve"> </w:t>
      </w:r>
      <w:r w:rsidRPr="007E0793">
        <w:rPr>
          <w:rFonts w:ascii="Times New Roman" w:hAnsi="Times New Roman" w:cs="Times New Roman"/>
          <w:sz w:val="28"/>
          <w:szCs w:val="28"/>
        </w:rPr>
        <w:lastRenderedPageBreak/>
        <w:t>целевых значений показателя результата использования субсидии определяется в соответствии с критериями, определенными пунктом 20 общего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25. Контроль за целевым использованием субсидий осуществляется министерством и органами государственного финансового контроля Архангельской области (далее - органы финансового контроля) в порядке, установленном бюджетным законодательством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26. В случае выявления министерством или органами финансового контроля нарушения органами местного самоуправления условий, целей и порядка предоставления субсидий,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или органами финансового контроля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27. Ответственность за нецелевое использование средств субсидий несут органы местного самоуправления.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28. При наличии остатков субсидий, не использованных в отчетном финансовом году, органы местного самоуправления обязаны в течение 15 календарных дней со дня их уведомления министерством возвратить средства субсидии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479">
        <w:r w:rsidRPr="007E0793">
          <w:rPr>
            <w:rFonts w:ascii="Times New Roman" w:hAnsi="Times New Roman" w:cs="Times New Roman"/>
            <w:sz w:val="28"/>
            <w:szCs w:val="28"/>
          </w:rPr>
          <w:t>Порядком</w:t>
        </w:r>
      </w:hyperlink>
      <w:r w:rsidRPr="007E0793">
        <w:rPr>
          <w:rFonts w:ascii="Times New Roman" w:hAnsi="Times New Roman" w:cs="Times New Roman"/>
          <w:sz w:val="28"/>
          <w:szCs w:val="28"/>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536-пп.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29. К органам местного самоуправления,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1"/>
        <w:rPr>
          <w:rFonts w:ascii="Times New Roman" w:hAnsi="Times New Roman" w:cs="Times New Roman"/>
          <w:sz w:val="28"/>
          <w:szCs w:val="28"/>
        </w:rPr>
      </w:pPr>
      <w:r w:rsidRPr="007E0793">
        <w:rPr>
          <w:rFonts w:ascii="Times New Roman" w:hAnsi="Times New Roman" w:cs="Times New Roman"/>
          <w:sz w:val="28"/>
          <w:szCs w:val="28"/>
        </w:rPr>
        <w:t xml:space="preserve">Приложение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к Порядку предоставления</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и распределения субсидий</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из областного бюджета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бюджетам городских округов</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на реализацию мероприятий</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 замене в многоквартирных</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домах лифтов с истекшим</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lastRenderedPageBreak/>
        <w:t>назначенным сроком службы</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322" w:name="P6960"/>
      <w:bookmarkEnd w:id="322"/>
      <w:r w:rsidRPr="007E0793">
        <w:rPr>
          <w:rFonts w:ascii="Times New Roman" w:hAnsi="Times New Roman" w:cs="Times New Roman"/>
          <w:sz w:val="28"/>
          <w:szCs w:val="28"/>
        </w:rPr>
        <w:t>Критерии</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рейтинговой оценки заявок органов местного самоуправления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городских округов на предоставление субсидий из областного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бюджета местным бюджетам на реализацию мероприятий</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по замене в многоквартирных домах лифтов с истекшим</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назначенным сроком службы</w:t>
      </w:r>
    </w:p>
    <w:p w:rsidR="003E12B2" w:rsidRPr="007E0793" w:rsidRDefault="003E12B2" w:rsidP="007E0793">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252"/>
      </w:tblGrid>
      <w:tr w:rsidR="003E12B2" w:rsidRPr="007E0793">
        <w:tc>
          <w:tcPr>
            <w:tcW w:w="4819"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Наименование критерия</w:t>
            </w:r>
          </w:p>
        </w:tc>
        <w:tc>
          <w:tcPr>
            <w:tcW w:w="4252"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Оценка за выполнение/ невыполнение (баллов)</w:t>
            </w:r>
          </w:p>
        </w:tc>
      </w:tr>
      <w:tr w:rsidR="003E12B2" w:rsidRPr="007E0793">
        <w:tc>
          <w:tcPr>
            <w:tcW w:w="4819"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1</w:t>
            </w:r>
          </w:p>
        </w:tc>
        <w:tc>
          <w:tcPr>
            <w:tcW w:w="4252"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2</w:t>
            </w:r>
          </w:p>
        </w:tc>
      </w:tr>
      <w:tr w:rsidR="003E12B2" w:rsidRPr="007E0793">
        <w:tblPrEx>
          <w:tblBorders>
            <w:left w:val="none" w:sz="0" w:space="0" w:color="auto"/>
            <w:right w:val="none" w:sz="0" w:space="0" w:color="auto"/>
            <w:insideH w:val="nil"/>
            <w:insideV w:val="none" w:sz="0" w:space="0" w:color="auto"/>
          </w:tblBorders>
        </w:tblPrEx>
        <w:tc>
          <w:tcPr>
            <w:tcW w:w="4819" w:type="dxa"/>
            <w:tcBorders>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1. Срок завершения мероприятий по замене в многоквартирных домах лифтов с истекшим назначенным сроком службы, планируемых к реализации за счет средств субсидии (определяется по наиболее поздней дате)</w:t>
            </w:r>
          </w:p>
        </w:tc>
        <w:tc>
          <w:tcPr>
            <w:tcW w:w="4252" w:type="dxa"/>
            <w:tcBorders>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до 1 сентября года предоставления субсидии - 10 баллов;</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до 1 декабря года предоставления субсидии - 5 баллов;</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в иные сроки - 0 баллов</w:t>
            </w:r>
          </w:p>
        </w:tc>
      </w:tr>
      <w:tr w:rsidR="003E12B2" w:rsidRPr="007E0793">
        <w:tblPrEx>
          <w:tblBorders>
            <w:left w:val="none" w:sz="0" w:space="0" w:color="auto"/>
            <w:right w:val="none" w:sz="0" w:space="0" w:color="auto"/>
            <w:insideH w:val="nil"/>
            <w:insideV w:val="none" w:sz="0" w:space="0" w:color="auto"/>
          </w:tblBorders>
        </w:tblPrEx>
        <w:tc>
          <w:tcPr>
            <w:tcW w:w="4819"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2. Уровень софинансирования мероприятий за счет средств местного бюджета (определяется от общего объема средств субсидии и софинансирования за счет местного бюджета (далее - общий объем бюджетной поддержки)</w:t>
            </w:r>
          </w:p>
        </w:tc>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свыше 30 процентов от общего объема бюджетной поддержки в расчете на один лифт - 10 баллов;</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26 - 30 процентов - 8 баллов;</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15 - 25 процентов - 5 баллов;</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менее 15 процентов - 0 баллов</w:t>
            </w:r>
          </w:p>
        </w:tc>
      </w:tr>
    </w:tbl>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1"/>
        <w:rPr>
          <w:rFonts w:ascii="Times New Roman" w:hAnsi="Times New Roman" w:cs="Times New Roman"/>
          <w:sz w:val="28"/>
          <w:szCs w:val="28"/>
        </w:rPr>
      </w:pPr>
      <w:r w:rsidRPr="007E0793">
        <w:rPr>
          <w:rFonts w:ascii="Times New Roman" w:hAnsi="Times New Roman" w:cs="Times New Roman"/>
          <w:sz w:val="28"/>
          <w:szCs w:val="28"/>
        </w:rPr>
        <w:t xml:space="preserve">Приложение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к Порядку предоставления</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и распределения субсидий</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из областного бюджета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бюджетам городских округов</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на реализацию мероприятий</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 замене в многоквартирных</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домах лифтов с истекшим</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назначенным сроком службы</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323" w:name="P6996"/>
      <w:bookmarkEnd w:id="323"/>
      <w:r w:rsidRPr="007E0793">
        <w:rPr>
          <w:rFonts w:ascii="Times New Roman" w:hAnsi="Times New Roman" w:cs="Times New Roman"/>
          <w:sz w:val="28"/>
          <w:szCs w:val="28"/>
        </w:rPr>
        <w:lastRenderedPageBreak/>
        <w:t>Показатели</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отбора многоквартирных домов, претендующих</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на проведение мероприятий по замене лифтов с истекшим</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назначенным сроком службы с привлечением средств</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субсидии из областного бюджета</w:t>
      </w:r>
    </w:p>
    <w:p w:rsidR="003E12B2" w:rsidRPr="007E0793" w:rsidRDefault="003E12B2" w:rsidP="007E0793">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1052"/>
        <w:gridCol w:w="3746"/>
      </w:tblGrid>
      <w:tr w:rsidR="003E12B2" w:rsidRPr="007E0793">
        <w:tc>
          <w:tcPr>
            <w:tcW w:w="4252" w:type="dxa"/>
            <w:tcBorders>
              <w:top w:val="single" w:sz="4" w:space="0" w:color="auto"/>
              <w:bottom w:val="single" w:sz="4" w:space="0" w:color="auto"/>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Наименование показателя</w:t>
            </w:r>
          </w:p>
        </w:tc>
        <w:tc>
          <w:tcPr>
            <w:tcW w:w="1052" w:type="dxa"/>
            <w:tcBorders>
              <w:top w:val="single" w:sz="4" w:space="0" w:color="auto"/>
              <w:bottom w:val="single" w:sz="4" w:space="0" w:color="auto"/>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Количество баллов</w:t>
            </w:r>
          </w:p>
        </w:tc>
        <w:tc>
          <w:tcPr>
            <w:tcW w:w="3746" w:type="dxa"/>
            <w:tcBorders>
              <w:top w:val="single" w:sz="4" w:space="0" w:color="auto"/>
              <w:bottom w:val="single" w:sz="4" w:space="0" w:color="auto"/>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Подтверждающий документ</w:t>
            </w:r>
          </w:p>
        </w:tc>
      </w:tr>
      <w:tr w:rsidR="003E12B2" w:rsidRPr="007E0793">
        <w:tc>
          <w:tcPr>
            <w:tcW w:w="4252" w:type="dxa"/>
            <w:tcBorders>
              <w:top w:val="single" w:sz="4" w:space="0" w:color="auto"/>
              <w:bottom w:val="single" w:sz="4" w:space="0" w:color="auto"/>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1</w:t>
            </w:r>
          </w:p>
        </w:tc>
        <w:tc>
          <w:tcPr>
            <w:tcW w:w="1052" w:type="dxa"/>
            <w:tcBorders>
              <w:top w:val="single" w:sz="4" w:space="0" w:color="auto"/>
              <w:bottom w:val="single" w:sz="4" w:space="0" w:color="auto"/>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2</w:t>
            </w:r>
          </w:p>
        </w:tc>
        <w:tc>
          <w:tcPr>
            <w:tcW w:w="3746" w:type="dxa"/>
            <w:tcBorders>
              <w:top w:val="single" w:sz="4" w:space="0" w:color="auto"/>
              <w:bottom w:val="single" w:sz="4" w:space="0" w:color="auto"/>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3</w:t>
            </w:r>
          </w:p>
        </w:tc>
      </w:tr>
      <w:tr w:rsidR="003E12B2" w:rsidRPr="007E0793">
        <w:tblPrEx>
          <w:tblBorders>
            <w:left w:val="none" w:sz="0" w:space="0" w:color="auto"/>
            <w:right w:val="none" w:sz="0" w:space="0" w:color="auto"/>
            <w:insideV w:val="none" w:sz="0" w:space="0" w:color="auto"/>
          </w:tblBorders>
        </w:tblPrEx>
        <w:tc>
          <w:tcPr>
            <w:tcW w:w="4252" w:type="dxa"/>
            <w:tcBorders>
              <w:top w:val="single" w:sz="4" w:space="0" w:color="auto"/>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1. Дата ввода лифтов с истекшим назначенным сроком службы в эксплуатацию (приоритетность - наиболее ранняя по многоквартирному дому):</w:t>
            </w:r>
          </w:p>
        </w:tc>
        <w:tc>
          <w:tcPr>
            <w:tcW w:w="1052" w:type="dxa"/>
            <w:tcBorders>
              <w:top w:val="single" w:sz="4" w:space="0" w:color="auto"/>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c>
          <w:tcPr>
            <w:tcW w:w="3746" w:type="dxa"/>
            <w:vMerge w:val="restart"/>
            <w:tcBorders>
              <w:top w:val="single" w:sz="4" w:space="0" w:color="auto"/>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копия заключения по результатам оценки соответствия лифта, отработавшего назначенный срок службы, предусмотренного пунктом 5 статьи 6 технического регламента</w:t>
            </w: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jc w:val="both"/>
              <w:rPr>
                <w:rFonts w:ascii="Times New Roman" w:hAnsi="Times New Roman" w:cs="Times New Roman"/>
                <w:sz w:val="28"/>
                <w:szCs w:val="28"/>
              </w:rPr>
            </w:pPr>
            <w:r w:rsidRPr="007E0793">
              <w:rPr>
                <w:rFonts w:ascii="Times New Roman" w:hAnsi="Times New Roman" w:cs="Times New Roman"/>
                <w:sz w:val="28"/>
                <w:szCs w:val="28"/>
              </w:rPr>
              <w:t>с 1991 по 1995 год</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0</w:t>
            </w:r>
          </w:p>
        </w:tc>
        <w:tc>
          <w:tcPr>
            <w:tcW w:w="3746" w:type="dxa"/>
            <w:vMerge/>
            <w:tcBorders>
              <w:top w:val="single" w:sz="4" w:space="0" w:color="auto"/>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jc w:val="both"/>
              <w:rPr>
                <w:rFonts w:ascii="Times New Roman" w:hAnsi="Times New Roman" w:cs="Times New Roman"/>
                <w:sz w:val="28"/>
                <w:szCs w:val="28"/>
              </w:rPr>
            </w:pPr>
            <w:r w:rsidRPr="007E0793">
              <w:rPr>
                <w:rFonts w:ascii="Times New Roman" w:hAnsi="Times New Roman" w:cs="Times New Roman"/>
                <w:sz w:val="28"/>
                <w:szCs w:val="28"/>
              </w:rPr>
              <w:t>с 1986 по 1990 год</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2</w:t>
            </w:r>
          </w:p>
        </w:tc>
        <w:tc>
          <w:tcPr>
            <w:tcW w:w="3746" w:type="dxa"/>
            <w:vMerge/>
            <w:tcBorders>
              <w:top w:val="single" w:sz="4" w:space="0" w:color="auto"/>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jc w:val="both"/>
              <w:rPr>
                <w:rFonts w:ascii="Times New Roman" w:hAnsi="Times New Roman" w:cs="Times New Roman"/>
                <w:sz w:val="28"/>
                <w:szCs w:val="28"/>
              </w:rPr>
            </w:pPr>
            <w:r w:rsidRPr="007E0793">
              <w:rPr>
                <w:rFonts w:ascii="Times New Roman" w:hAnsi="Times New Roman" w:cs="Times New Roman"/>
                <w:sz w:val="28"/>
                <w:szCs w:val="28"/>
              </w:rPr>
              <w:t>с 1981 по 1985 год</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3</w:t>
            </w:r>
          </w:p>
        </w:tc>
        <w:tc>
          <w:tcPr>
            <w:tcW w:w="3746" w:type="dxa"/>
            <w:vMerge/>
            <w:tcBorders>
              <w:top w:val="single" w:sz="4" w:space="0" w:color="auto"/>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jc w:val="both"/>
              <w:rPr>
                <w:rFonts w:ascii="Times New Roman" w:hAnsi="Times New Roman" w:cs="Times New Roman"/>
                <w:sz w:val="28"/>
                <w:szCs w:val="28"/>
              </w:rPr>
            </w:pPr>
            <w:r w:rsidRPr="007E0793">
              <w:rPr>
                <w:rFonts w:ascii="Times New Roman" w:hAnsi="Times New Roman" w:cs="Times New Roman"/>
                <w:sz w:val="28"/>
                <w:szCs w:val="28"/>
              </w:rPr>
              <w:t>до 1980 года</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5</w:t>
            </w:r>
          </w:p>
        </w:tc>
        <w:tc>
          <w:tcPr>
            <w:tcW w:w="3746" w:type="dxa"/>
            <w:vMerge/>
            <w:tcBorders>
              <w:top w:val="single" w:sz="4" w:space="0" w:color="auto"/>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2. Финансовая дисциплина по уплате взносов на капитальный ремонт в многоквартирном доме (показатель собираемости взносов на капитальный ремонт):</w:t>
            </w:r>
          </w:p>
        </w:tc>
        <w:tc>
          <w:tcPr>
            <w:tcW w:w="10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c>
          <w:tcPr>
            <w:tcW w:w="3746" w:type="dxa"/>
            <w:vMerge w:val="restart"/>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справка владельца специального счета, содержащая сведения на первое число месяца подачи заявки:</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о размере средств, начисленных в качестве взносов на капитальный ремонт со дня возникновения обязательств по их уплате;</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о размере средств, поступивших в качестве взносов на капитальный ремонт со дня возникновения обязательств по их уплате</w:t>
            </w: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100 - 95 процентов</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5</w:t>
            </w:r>
          </w:p>
        </w:tc>
        <w:tc>
          <w:tcPr>
            <w:tcW w:w="3746" w:type="dxa"/>
            <w:vMerge/>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94 - 90 процентов</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3</w:t>
            </w:r>
          </w:p>
        </w:tc>
        <w:tc>
          <w:tcPr>
            <w:tcW w:w="3746" w:type="dxa"/>
            <w:vMerge/>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89 - 85 процентов</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2</w:t>
            </w:r>
          </w:p>
        </w:tc>
        <w:tc>
          <w:tcPr>
            <w:tcW w:w="3746" w:type="dxa"/>
            <w:vMerge/>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84 и менее процентов</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0</w:t>
            </w:r>
          </w:p>
        </w:tc>
        <w:tc>
          <w:tcPr>
            <w:tcW w:w="3746" w:type="dxa"/>
            <w:vMerge/>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3. Остаток средств фонда капитального ремонта на специальном счете:</w:t>
            </w:r>
          </w:p>
        </w:tc>
        <w:tc>
          <w:tcPr>
            <w:tcW w:w="10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c>
          <w:tcPr>
            <w:tcW w:w="3746" w:type="dxa"/>
            <w:vMerge w:val="restart"/>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 xml:space="preserve">справка владельца специального счета, содержащая сведения на первое число месяца подачи </w:t>
            </w:r>
            <w:r w:rsidRPr="007E0793">
              <w:rPr>
                <w:rFonts w:ascii="Times New Roman" w:hAnsi="Times New Roman" w:cs="Times New Roman"/>
                <w:sz w:val="28"/>
                <w:szCs w:val="28"/>
              </w:rPr>
              <w:lastRenderedPageBreak/>
              <w:t>заявки:</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о размере остатка средств на специальном счете</w:t>
            </w: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 xml:space="preserve">составляет не менее 50 процентов </w:t>
            </w:r>
            <w:r w:rsidRPr="007E0793">
              <w:rPr>
                <w:rFonts w:ascii="Times New Roman" w:hAnsi="Times New Roman" w:cs="Times New Roman"/>
                <w:sz w:val="28"/>
                <w:szCs w:val="28"/>
              </w:rPr>
              <w:lastRenderedPageBreak/>
              <w:t>от объема средств, необходимого для реализации мероприятий по замене лифтов с истекшим назначенным сроком службы (далее - требуемый объем средств)</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lastRenderedPageBreak/>
              <w:t>5</w:t>
            </w:r>
          </w:p>
        </w:tc>
        <w:tc>
          <w:tcPr>
            <w:tcW w:w="3746" w:type="dxa"/>
            <w:vMerge/>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lastRenderedPageBreak/>
              <w:t>составляет 40 - 49 процентов от требуемого объема средств</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4</w:t>
            </w:r>
          </w:p>
        </w:tc>
        <w:tc>
          <w:tcPr>
            <w:tcW w:w="3746" w:type="dxa"/>
            <w:vMerge/>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составляет 31 - 39 процентов от требуемого объема средств</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3</w:t>
            </w:r>
          </w:p>
        </w:tc>
        <w:tc>
          <w:tcPr>
            <w:tcW w:w="3746" w:type="dxa"/>
            <w:vMerge/>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составляет 30 процентов от требуемого объема средств</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2</w:t>
            </w:r>
          </w:p>
        </w:tc>
        <w:tc>
          <w:tcPr>
            <w:tcW w:w="3746" w:type="dxa"/>
            <w:vMerge/>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менее 30 процентов от требуемого объема средств</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0</w:t>
            </w:r>
          </w:p>
        </w:tc>
        <w:tc>
          <w:tcPr>
            <w:tcW w:w="3746" w:type="dxa"/>
            <w:vMerge/>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4. Принятие собственниками помещений в многоквартирном доме решения об установлении взноса на капитальный ремонт в размере, превышающем минимальный размер такого взноса, установленный постановлением Правительства Архангельской области:</w:t>
            </w:r>
          </w:p>
        </w:tc>
        <w:tc>
          <w:tcPr>
            <w:tcW w:w="10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c>
          <w:tcPr>
            <w:tcW w:w="3746"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копия решения общего собрания собственников помещений (в случае принятия)</w:t>
            </w: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принятое решение позволяет оплатить работы по замене лифтов без рассрочки платежей</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5</w:t>
            </w:r>
          </w:p>
        </w:tc>
        <w:tc>
          <w:tcPr>
            <w:tcW w:w="3746" w:type="dxa"/>
            <w:vMerge w:val="restart"/>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принятое решение позволяет оплатить работы по замене лифтов с рассрочкой платежей на год</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3</w:t>
            </w:r>
          </w:p>
        </w:tc>
        <w:tc>
          <w:tcPr>
            <w:tcW w:w="3746" w:type="dxa"/>
            <w:vMerge/>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принятое решение позволяет оплатить работы по замене лифтов с рассрочкой платежей на 2 года</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2</w:t>
            </w:r>
          </w:p>
        </w:tc>
        <w:tc>
          <w:tcPr>
            <w:tcW w:w="3746" w:type="dxa"/>
            <w:vMerge/>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принятое решение позволяет оплатить работы по замене лифтов с рассрочкой платежей до 5 лет</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1</w:t>
            </w:r>
          </w:p>
        </w:tc>
        <w:tc>
          <w:tcPr>
            <w:tcW w:w="3746" w:type="dxa"/>
            <w:vMerge/>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blPrEx>
          <w:tblBorders>
            <w:left w:val="none" w:sz="0" w:space="0" w:color="auto"/>
            <w:right w:val="none" w:sz="0" w:space="0" w:color="auto"/>
            <w:insideH w:val="none" w:sz="0" w:space="0" w:color="auto"/>
            <w:insideV w:val="none" w:sz="0" w:space="0" w:color="auto"/>
          </w:tblBorders>
        </w:tblPrEx>
        <w:tc>
          <w:tcPr>
            <w:tcW w:w="4252"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lastRenderedPageBreak/>
              <w:t>решение не принято</w:t>
            </w:r>
          </w:p>
        </w:tc>
        <w:tc>
          <w:tcPr>
            <w:tcW w:w="1052" w:type="dxa"/>
            <w:tcBorders>
              <w:top w:val="nil"/>
              <w:left w:val="nil"/>
              <w:bottom w:val="nil"/>
              <w:right w:val="nil"/>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0</w:t>
            </w:r>
          </w:p>
        </w:tc>
        <w:tc>
          <w:tcPr>
            <w:tcW w:w="3746" w:type="dxa"/>
            <w:vMerge/>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p>
        </w:tc>
      </w:tr>
    </w:tbl>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324" w:name="P7070"/>
      <w:bookmarkEnd w:id="324"/>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ГОСУДАРСТВЕННЫМ (МУНИЦИПАЛЬНЫМ) УЧРЕЖДЕНИЯМ</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(ЗА ИСКЛЮЧЕНИЕМ КАЗЕННЫХ УЧРЕЖДЕНИЙ), ЯВЛЯЮЩИМСЯ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ТОПЛИВОСНАБЖАЮЩИМИ ОРГАНИЗАЦИЯМИ, ГРАНТОВ В ФОРМЕ СУБСИДИЙ</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НА ВОЗМЕЩЕНИЕ НЕДОПОЛУЧЕННЫХ ДОХОДОВ, ВОЗНИКАЮЩИХ</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В РЕЗУЛЬТАТЕ ГОСУДАРСТВЕННОГО РЕГУЛИРОВАНИЯ РОЗНИЧНЫХ ЦЕН</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НА ТОПЛИВО ТВЕРДОЕ, РЕАЛИЗУЕМОЕ НАСЕЛЕНИЮ</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ДЛЯ НУЖД ОТОПЛЕНИЯ</w:t>
      </w:r>
    </w:p>
    <w:p w:rsidR="00B61766" w:rsidRPr="007E0793" w:rsidRDefault="00B61766" w:rsidP="007E0793">
      <w:pPr>
        <w:pStyle w:val="ConsPlusTitle"/>
        <w:contextualSpacing/>
        <w:jc w:val="center"/>
        <w:outlineLvl w:val="1"/>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 Общие положения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 </w:t>
      </w:r>
      <w:hyperlink r:id="rId480">
        <w:r w:rsidRPr="007E0793">
          <w:rPr>
            <w:rFonts w:ascii="Times New Roman" w:hAnsi="Times New Roman" w:cs="Times New Roman"/>
            <w:sz w:val="28"/>
            <w:szCs w:val="28"/>
          </w:rPr>
          <w:t>абзацем первым пункта 4 статьи 78.1</w:t>
        </w:r>
      </w:hyperlink>
      <w:r w:rsidRPr="007E0793">
        <w:rPr>
          <w:rFonts w:ascii="Times New Roman" w:hAnsi="Times New Roman" w:cs="Times New Roman"/>
          <w:sz w:val="28"/>
          <w:szCs w:val="28"/>
        </w:rPr>
        <w:t xml:space="preserve"> Бюджетного кодекса Российской Федерации, </w:t>
      </w:r>
      <w:hyperlink r:id="rId481">
        <w:r w:rsidRPr="007E0793">
          <w:rPr>
            <w:rFonts w:ascii="Times New Roman" w:hAnsi="Times New Roman" w:cs="Times New Roman"/>
            <w:sz w:val="28"/>
            <w:szCs w:val="28"/>
          </w:rPr>
          <w:t>постановлением</w:t>
        </w:r>
      </w:hyperlink>
      <w:r w:rsidRPr="007E0793">
        <w:rPr>
          <w:rFonts w:ascii="Times New Roman" w:hAnsi="Times New Roman" w:cs="Times New Roman"/>
          <w:sz w:val="28"/>
          <w:szCs w:val="28"/>
        </w:rPr>
        <w:t xml:space="preserve"> Правительства Российской Федерации от 7 марта 1995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239 "О мерах по упорядочению государственного регулирования цен (тарифов)", общими </w:t>
      </w:r>
      <w:hyperlink r:id="rId482">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1492 (далее - общие требования), государственной программой Архангельской области "Развитие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 (далее - государственная программа), устанавливает порядок и условия предоставления государственным (муниципальным) учреждениям, не являющимся казенными учреждениями, являющимся организациями, осуществляющими реализацию топлива твердого, гражданам, управляющим </w:t>
      </w:r>
      <w:r w:rsidRPr="007E0793">
        <w:rPr>
          <w:rFonts w:ascii="Times New Roman" w:hAnsi="Times New Roman" w:cs="Times New Roman"/>
          <w:sz w:val="28"/>
          <w:szCs w:val="28"/>
        </w:rPr>
        <w:lastRenderedPageBreak/>
        <w:t>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граждан в жилье, для нужд отопления, грантов в форме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 (далее соответственно - субсидия, топливоснабжающая организация).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Субсидия предоставляется в рамках подпрограммы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 государственной программы.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25" w:name="P7092"/>
      <w:bookmarkEnd w:id="325"/>
      <w:r w:rsidRPr="007E0793">
        <w:rPr>
          <w:rFonts w:ascii="Times New Roman" w:hAnsi="Times New Roman" w:cs="Times New Roman"/>
          <w:sz w:val="28"/>
          <w:szCs w:val="28"/>
        </w:rPr>
        <w:t>5. Целью предоставления субсидии является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26" w:name="P7093"/>
      <w:bookmarkEnd w:id="326"/>
      <w:r w:rsidRPr="007E0793">
        <w:rPr>
          <w:rFonts w:ascii="Times New Roman" w:hAnsi="Times New Roman" w:cs="Times New Roman"/>
          <w:sz w:val="28"/>
          <w:szCs w:val="28"/>
        </w:rPr>
        <w:t>6. Право на получение субсидии имеют топливоснабжающие организации, соответствующие следующим критериям: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для топливоснабжающей организации на текущий календарный год распоряжением агентства по тарифам и ценам Архангельской области (далее соответственно - агентство, распоряжение агентства) определена экономически обоснованная стоимость топлива твердого, превышающая установленные постановлением агентства предельные максимальные розничные цены на топливо твердое, реализуемое гражданам, управляющим 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граждан в жилье, для нужд отопления (далее - розничные цены);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топливоснабжающая организация является государственным (муниципальным) бюджетным или автономным учреждением (за исключением казенных учреждений).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 Порядок проведения отбора получателей</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субсидий для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327" w:name="P7100"/>
      <w:bookmarkEnd w:id="327"/>
      <w:r w:rsidRPr="007E0793">
        <w:rPr>
          <w:rFonts w:ascii="Times New Roman" w:hAnsi="Times New Roman" w:cs="Times New Roman"/>
          <w:sz w:val="28"/>
          <w:szCs w:val="28"/>
        </w:rPr>
        <w:t xml:space="preserve">7. Отбор проводится министерством путем запроса предложений на основании заявлений о заключении договора о предоставлении из областного бюджета субсидии между министерством и топливоснабжающей организацией (далее соответственно - заявление, договор), направленных </w:t>
      </w:r>
      <w:proofErr w:type="spellStart"/>
      <w:r w:rsidRPr="007E0793">
        <w:rPr>
          <w:rFonts w:ascii="Times New Roman" w:hAnsi="Times New Roman" w:cs="Times New Roman"/>
          <w:sz w:val="28"/>
          <w:szCs w:val="28"/>
        </w:rPr>
        <w:t>топливоснабжающими</w:t>
      </w:r>
      <w:proofErr w:type="spellEnd"/>
      <w:r w:rsidRPr="007E0793">
        <w:rPr>
          <w:rFonts w:ascii="Times New Roman" w:hAnsi="Times New Roman" w:cs="Times New Roman"/>
          <w:sz w:val="28"/>
          <w:szCs w:val="28"/>
        </w:rPr>
        <w:t xml:space="preserve"> организациями, которые соответствуют критериям отбора, предусмотренным </w:t>
      </w:r>
      <w:hyperlink w:anchor="P7093">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 согласно очередности поступления указанных заявлений.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Для участия в отборе топливоснабжающая организация представляет в министерство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28" w:name="P7102"/>
      <w:bookmarkEnd w:id="328"/>
      <w:r w:rsidRPr="007E0793">
        <w:rPr>
          <w:rFonts w:ascii="Times New Roman" w:hAnsi="Times New Roman" w:cs="Times New Roman"/>
          <w:sz w:val="28"/>
          <w:szCs w:val="28"/>
        </w:rPr>
        <w:t>1) заявление, в котором указываются: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а) сведения о получении (неполучении) субсидии из областного бюджета в соответствии с иными нормативными правовыми актами Архангельской области на цели, указанные в </w:t>
      </w:r>
      <w:hyperlink w:anchor="P7092">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согласие на публикацию (размещение) в информационно-телекоммуникационной сети "Интернет" информации о топливоснабжающей организации, подаваемом заявлении, иной информации, связанной с соответствующим отбором;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согласие органа государственной власти (государственного органа),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29" w:name="P7106"/>
      <w:bookmarkEnd w:id="329"/>
      <w:r w:rsidRPr="007E0793">
        <w:rPr>
          <w:rFonts w:ascii="Times New Roman" w:hAnsi="Times New Roman" w:cs="Times New Roman"/>
          <w:sz w:val="28"/>
          <w:szCs w:val="28"/>
        </w:rPr>
        <w:t>8. Организацию и проведение отбора осуществляет министерство, которое последовательно: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издает распоряжение о проведении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30" w:name="P7108"/>
      <w:bookmarkEnd w:id="330"/>
      <w:r w:rsidRPr="007E0793">
        <w:rPr>
          <w:rFonts w:ascii="Times New Roman" w:hAnsi="Times New Roman" w:cs="Times New Roman"/>
          <w:sz w:val="28"/>
          <w:szCs w:val="28"/>
        </w:rPr>
        <w:t>2) готовит объявление о проведении отбора (далее - объявление).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Объявление должно содержать:</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 сроки проведения отбора (даты и время начала (окончания) подачи (приема) предложений), которые не могут быть меньше 30 календарных дней, следующих за днем размещения извещения;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б) наименование, место нахождения, почтовый адрес, адрес электронной почты министерства;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цель предоставления субсидии в соответствии с </w:t>
      </w:r>
      <w:hyperlink w:anchor="P7092">
        <w:r w:rsidRPr="007E0793">
          <w:rPr>
            <w:rFonts w:ascii="Times New Roman" w:hAnsi="Times New Roman" w:cs="Times New Roman"/>
            <w:sz w:val="28"/>
            <w:szCs w:val="28"/>
          </w:rPr>
          <w:t>пунктом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г)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 критерии и требования к топливоснабжающим организациям в соответствии с </w:t>
      </w:r>
      <w:hyperlink w:anchor="P7093">
        <w:r w:rsidRPr="007E0793">
          <w:rPr>
            <w:rFonts w:ascii="Times New Roman" w:hAnsi="Times New Roman" w:cs="Times New Roman"/>
            <w:sz w:val="28"/>
            <w:szCs w:val="28"/>
          </w:rPr>
          <w:t>пунктами 6</w:t>
        </w:r>
      </w:hyperlink>
      <w:r w:rsidRPr="007E0793">
        <w:rPr>
          <w:rFonts w:ascii="Times New Roman" w:hAnsi="Times New Roman" w:cs="Times New Roman"/>
          <w:sz w:val="28"/>
          <w:szCs w:val="28"/>
        </w:rPr>
        <w:t xml:space="preserve"> и </w:t>
      </w:r>
      <w:hyperlink w:anchor="P7128">
        <w:r w:rsidRPr="007E0793">
          <w:rPr>
            <w:rFonts w:ascii="Times New Roman" w:hAnsi="Times New Roman" w:cs="Times New Roman"/>
            <w:sz w:val="28"/>
            <w:szCs w:val="28"/>
          </w:rPr>
          <w:t>10</w:t>
        </w:r>
      </w:hyperlink>
      <w:r w:rsidRPr="007E0793">
        <w:rPr>
          <w:rFonts w:ascii="Times New Roman" w:hAnsi="Times New Roman" w:cs="Times New Roman"/>
          <w:sz w:val="28"/>
          <w:szCs w:val="28"/>
        </w:rPr>
        <w:t xml:space="preserve"> настоящего Порядка и перечень документов, представляемых </w:t>
      </w:r>
      <w:proofErr w:type="spellStart"/>
      <w:r w:rsidRPr="007E0793">
        <w:rPr>
          <w:rFonts w:ascii="Times New Roman" w:hAnsi="Times New Roman" w:cs="Times New Roman"/>
          <w:sz w:val="28"/>
          <w:szCs w:val="28"/>
        </w:rPr>
        <w:t>топливоснабжающими</w:t>
      </w:r>
      <w:proofErr w:type="spellEnd"/>
      <w:r w:rsidRPr="007E0793">
        <w:rPr>
          <w:rFonts w:ascii="Times New Roman" w:hAnsi="Times New Roman" w:cs="Times New Roman"/>
          <w:sz w:val="28"/>
          <w:szCs w:val="28"/>
        </w:rPr>
        <w:t xml:space="preserve"> организациями для подтверждения их соответствия указанным критериям и требованиям;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е) порядок подачи заявлений и требования, предъявляемые к их форме и содержанию;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ж) порядок отзыва заявлений, порядок их возврата, определяющий в том числе основания для возврата заявлений, а также порядок внесения </w:t>
      </w:r>
      <w:r w:rsidRPr="007E0793">
        <w:rPr>
          <w:rFonts w:ascii="Times New Roman" w:hAnsi="Times New Roman" w:cs="Times New Roman"/>
          <w:sz w:val="28"/>
          <w:szCs w:val="28"/>
        </w:rPr>
        <w:lastRenderedPageBreak/>
        <w:t xml:space="preserve">изменений в предложения </w:t>
      </w:r>
      <w:proofErr w:type="spellStart"/>
      <w:r w:rsidRPr="007E0793">
        <w:rPr>
          <w:rFonts w:ascii="Times New Roman" w:hAnsi="Times New Roman" w:cs="Times New Roman"/>
          <w:sz w:val="28"/>
          <w:szCs w:val="28"/>
        </w:rPr>
        <w:t>топливоснабжающими</w:t>
      </w:r>
      <w:proofErr w:type="spellEnd"/>
      <w:r w:rsidRPr="007E0793">
        <w:rPr>
          <w:rFonts w:ascii="Times New Roman" w:hAnsi="Times New Roman" w:cs="Times New Roman"/>
          <w:sz w:val="28"/>
          <w:szCs w:val="28"/>
        </w:rPr>
        <w:t xml:space="preserve"> организациями;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 правила рассмотрения и оценки заявлений топливоснабжающих организаций;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и) порядок предоставления топливоснабжающим организациям разъяснений положений объявления о проведении отбора, даты начала и окончания срока такого предоставления;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к) срок, в течение которого топливоснабжающие организации - победители отбора должны подписать договор;</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л) условия признания топливоснабжающих организаций уклонившимися от заключения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 дату размещения результатов отбора на едином портале и на официальном сайте, которая не может быть позднее 14-го календарного дня, следующего за днем определения победителя отбора;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размещает на официальном сайте проект договора о предоставлении из областного бюджета субсидии по форме, соответствующей типовой форме соглашения (договора) о предоставлении субсидии, утвержденной министерством финансов Архангельской области в соответствии с </w:t>
      </w:r>
      <w:hyperlink r:id="rId483">
        <w:r w:rsidRPr="007E0793">
          <w:rPr>
            <w:rFonts w:ascii="Times New Roman" w:hAnsi="Times New Roman" w:cs="Times New Roman"/>
            <w:sz w:val="28"/>
            <w:szCs w:val="28"/>
          </w:rPr>
          <w:t>пунктом 4 статьи 78.1</w:t>
        </w:r>
      </w:hyperlink>
      <w:r w:rsidRPr="007E0793">
        <w:rPr>
          <w:rFonts w:ascii="Times New Roman" w:hAnsi="Times New Roman" w:cs="Times New Roman"/>
          <w:sz w:val="28"/>
          <w:szCs w:val="28"/>
        </w:rPr>
        <w:t xml:space="preserve"> Бюджетного кодекса Российской Федерации и общими требованиями (далее - проект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осуществляет прием и регистрацию заявлений;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проверяет заявления и документы, предусмотренные </w:t>
      </w:r>
      <w:hyperlink w:anchor="P7100">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6) оценивает заявления на соответствие топливоснабжающих организаций критериям, установленным </w:t>
      </w:r>
      <w:hyperlink w:anchor="P7093">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7) готовит информацию о результатах рассмотрения поступивших заявлений (далее - информация).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9. Объявление, предусмотренное </w:t>
      </w:r>
      <w:hyperlink w:anchor="P7108">
        <w:r w:rsidRPr="007E0793">
          <w:rPr>
            <w:rFonts w:ascii="Times New Roman" w:hAnsi="Times New Roman" w:cs="Times New Roman"/>
            <w:sz w:val="28"/>
            <w:szCs w:val="28"/>
          </w:rPr>
          <w:t>подпунктом 2 пункта 8</w:t>
        </w:r>
      </w:hyperlink>
      <w:r w:rsidRPr="007E0793">
        <w:rPr>
          <w:rFonts w:ascii="Times New Roman" w:hAnsi="Times New Roman" w:cs="Times New Roman"/>
          <w:sz w:val="28"/>
          <w:szCs w:val="28"/>
        </w:rPr>
        <w:t xml:space="preserve"> настоящего Порядка, и информация, предусмотренная </w:t>
      </w:r>
      <w:hyperlink w:anchor="P7106">
        <w:r w:rsidRPr="007E0793">
          <w:rPr>
            <w:rFonts w:ascii="Times New Roman" w:hAnsi="Times New Roman" w:cs="Times New Roman"/>
            <w:sz w:val="28"/>
            <w:szCs w:val="28"/>
          </w:rPr>
          <w:t>подпунктом 8 пункта 8</w:t>
        </w:r>
      </w:hyperlink>
      <w:r w:rsidRPr="007E0793">
        <w:rPr>
          <w:rFonts w:ascii="Times New Roman" w:hAnsi="Times New Roman" w:cs="Times New Roman"/>
          <w:sz w:val="28"/>
          <w:szCs w:val="28"/>
        </w:rPr>
        <w:t xml:space="preserve"> настоящего Порядка, размещаются на едином портале и на официальном сайте Правительства Архангельской области в информационно-телекоммуникационной сети "Интернет" (https://dvi</w:t>
      </w:r>
      <w:r w:rsidR="007E0793">
        <w:rPr>
          <w:rFonts w:ascii="Times New Roman" w:hAnsi="Times New Roman" w:cs="Times New Roman"/>
          <w:sz w:val="28"/>
          <w:szCs w:val="28"/>
        </w:rPr>
        <w:t>№</w:t>
      </w:r>
      <w:r w:rsidRPr="007E0793">
        <w:rPr>
          <w:rFonts w:ascii="Times New Roman" w:hAnsi="Times New Roman" w:cs="Times New Roman"/>
          <w:sz w:val="28"/>
          <w:szCs w:val="28"/>
        </w:rPr>
        <w:t>ala</w:t>
      </w:r>
      <w:r w:rsidR="007E0793">
        <w:rPr>
          <w:rFonts w:ascii="Times New Roman" w:hAnsi="Times New Roman" w:cs="Times New Roman"/>
          <w:sz w:val="28"/>
          <w:szCs w:val="28"/>
        </w:rPr>
        <w:t>№</w:t>
      </w:r>
      <w:r w:rsidRPr="007E0793">
        <w:rPr>
          <w:rFonts w:ascii="Times New Roman" w:hAnsi="Times New Roman" w:cs="Times New Roman"/>
          <w:sz w:val="28"/>
          <w:szCs w:val="28"/>
        </w:rPr>
        <w:t>d.ru) (далее - официальный сайт).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31" w:name="P7128"/>
      <w:bookmarkEnd w:id="331"/>
      <w:r w:rsidRPr="007E0793">
        <w:rPr>
          <w:rFonts w:ascii="Times New Roman" w:hAnsi="Times New Roman" w:cs="Times New Roman"/>
          <w:sz w:val="28"/>
          <w:szCs w:val="28"/>
        </w:rPr>
        <w:t xml:space="preserve">10. Топливоснабжающая организация на первое число месяца, предшествующего месяцу, в котором указанная организация подала заявление, не должна являться получателем субсидии из областного бюджета в соответствии с иными нормативными правовыми актами Архангельской области на цели, указанные в </w:t>
      </w:r>
      <w:hyperlink w:anchor="P7092">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Положения </w:t>
      </w:r>
      <w:hyperlink r:id="rId484">
        <w:r w:rsidRPr="007E0793">
          <w:rPr>
            <w:rFonts w:ascii="Times New Roman" w:hAnsi="Times New Roman" w:cs="Times New Roman"/>
            <w:sz w:val="28"/>
            <w:szCs w:val="28"/>
          </w:rPr>
          <w:t>пункта 17 статьи 241</w:t>
        </w:r>
      </w:hyperlink>
      <w:r w:rsidRPr="007E0793">
        <w:rPr>
          <w:rFonts w:ascii="Times New Roman" w:hAnsi="Times New Roman" w:cs="Times New Roman"/>
          <w:sz w:val="28"/>
          <w:szCs w:val="28"/>
        </w:rPr>
        <w:t xml:space="preserve"> Бюджетного кодекса Российской Федерации к топливоснабжающим организациям в рамках настоящего Порядка не применяются.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III. Условия заключения договора и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11. Предоставление субсидии осуществляется министерством на основании заключенных с </w:t>
      </w:r>
      <w:proofErr w:type="spellStart"/>
      <w:r w:rsidRPr="007E0793">
        <w:rPr>
          <w:rFonts w:ascii="Times New Roman" w:hAnsi="Times New Roman" w:cs="Times New Roman"/>
          <w:sz w:val="28"/>
          <w:szCs w:val="28"/>
        </w:rPr>
        <w:t>топливоснабжающими</w:t>
      </w:r>
      <w:proofErr w:type="spellEnd"/>
      <w:r w:rsidRPr="007E0793">
        <w:rPr>
          <w:rFonts w:ascii="Times New Roman" w:hAnsi="Times New Roman" w:cs="Times New Roman"/>
          <w:sz w:val="28"/>
          <w:szCs w:val="28"/>
        </w:rPr>
        <w:t xml:space="preserve"> организациями договоров </w:t>
      </w:r>
      <w:r w:rsidRPr="007E0793">
        <w:rPr>
          <w:rFonts w:ascii="Times New Roman" w:hAnsi="Times New Roman" w:cs="Times New Roman"/>
          <w:sz w:val="28"/>
          <w:szCs w:val="28"/>
        </w:rPr>
        <w:lastRenderedPageBreak/>
        <w:t>на текущий финансовый год после определения агентством экономически обоснованной стоимости и установления розничных цен на текущий календарный год.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32" w:name="P7134"/>
      <w:bookmarkEnd w:id="332"/>
      <w:r w:rsidRPr="007E0793">
        <w:rPr>
          <w:rFonts w:ascii="Times New Roman" w:hAnsi="Times New Roman" w:cs="Times New Roman"/>
          <w:sz w:val="28"/>
          <w:szCs w:val="28"/>
        </w:rPr>
        <w:t xml:space="preserve">12. Для заключения договора топливоснабжающая организация вместе с заявлением, предусмотренным </w:t>
      </w:r>
      <w:hyperlink w:anchor="P7100">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представляет в министерство следующие документы (далее соответственно - заявитель, документация):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33" w:name="P7135"/>
      <w:bookmarkEnd w:id="333"/>
      <w:r w:rsidRPr="007E0793">
        <w:rPr>
          <w:rFonts w:ascii="Times New Roman" w:hAnsi="Times New Roman" w:cs="Times New Roman"/>
          <w:sz w:val="28"/>
          <w:szCs w:val="28"/>
        </w:rPr>
        <w:t>1) документы, подтверждающие полномочия лица, представляющего интересы заявителя, в случае, если данное лицо не является лицом, имеющим право без доверенности действовать от имени заявителя;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34" w:name="P7136"/>
      <w:bookmarkEnd w:id="334"/>
      <w:r w:rsidRPr="007E0793">
        <w:rPr>
          <w:rFonts w:ascii="Times New Roman" w:hAnsi="Times New Roman" w:cs="Times New Roman"/>
          <w:sz w:val="28"/>
          <w:szCs w:val="28"/>
        </w:rPr>
        <w:t>2) проект договора, подписанного уполномоченным лицом заявителя.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13. Для заключения договора заявитель вправе представить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35" w:name="P7138"/>
      <w:bookmarkEnd w:id="335"/>
      <w:r w:rsidRPr="007E0793">
        <w:rPr>
          <w:rFonts w:ascii="Times New Roman" w:hAnsi="Times New Roman" w:cs="Times New Roman"/>
          <w:sz w:val="28"/>
          <w:szCs w:val="28"/>
        </w:rPr>
        <w:t xml:space="preserve">1) выписку из Единого государственного реестра юридических лиц (ЕГРЮЛ), выданную не ранее чем за 30 календарных дней до дня подачи заявления, указанного в </w:t>
      </w:r>
      <w:hyperlink w:anchor="P7102">
        <w:r w:rsidRPr="007E0793">
          <w:rPr>
            <w:rFonts w:ascii="Times New Roman" w:hAnsi="Times New Roman" w:cs="Times New Roman"/>
            <w:sz w:val="28"/>
            <w:szCs w:val="28"/>
          </w:rPr>
          <w:t>подпункте 1 пункта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36" w:name="P7139"/>
      <w:bookmarkEnd w:id="336"/>
      <w:r w:rsidRPr="007E0793">
        <w:rPr>
          <w:rFonts w:ascii="Times New Roman" w:hAnsi="Times New Roman" w:cs="Times New Roman"/>
          <w:sz w:val="28"/>
          <w:szCs w:val="28"/>
        </w:rPr>
        <w:t>2) копию распоряжения агентства.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Министерство самостоятельно запрашивает документы, предусмотренные </w:t>
      </w:r>
      <w:hyperlink w:anchor="P7138">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7139">
        <w:r w:rsidRPr="007E0793">
          <w:rPr>
            <w:rFonts w:ascii="Times New Roman" w:hAnsi="Times New Roman" w:cs="Times New Roman"/>
            <w:sz w:val="28"/>
            <w:szCs w:val="28"/>
          </w:rPr>
          <w:t>2</w:t>
        </w:r>
      </w:hyperlink>
      <w:r w:rsidRPr="007E0793">
        <w:rPr>
          <w:rFonts w:ascii="Times New Roman" w:hAnsi="Times New Roman" w:cs="Times New Roman"/>
          <w:sz w:val="28"/>
          <w:szCs w:val="28"/>
        </w:rPr>
        <w:t xml:space="preserve"> настоящего пункта, в случае, если заявитель не представил их по собственной инициативе, в течение трех рабочих дней со дня поступления документов, указанных в </w:t>
      </w:r>
      <w:hyperlink w:anchor="P7134">
        <w:r w:rsidRPr="007E0793">
          <w:rPr>
            <w:rFonts w:ascii="Times New Roman" w:hAnsi="Times New Roman" w:cs="Times New Roman"/>
            <w:sz w:val="28"/>
            <w:szCs w:val="28"/>
          </w:rPr>
          <w:t>пункте 12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37" w:name="P7141"/>
      <w:bookmarkEnd w:id="337"/>
      <w:r w:rsidRPr="007E0793">
        <w:rPr>
          <w:rFonts w:ascii="Times New Roman" w:hAnsi="Times New Roman" w:cs="Times New Roman"/>
          <w:sz w:val="28"/>
          <w:szCs w:val="28"/>
        </w:rPr>
        <w:t xml:space="preserve">14. Документы, предусмотренные </w:t>
      </w:r>
      <w:hyperlink w:anchor="P7135">
        <w:r w:rsidRPr="007E0793">
          <w:rPr>
            <w:rFonts w:ascii="Times New Roman" w:hAnsi="Times New Roman" w:cs="Times New Roman"/>
            <w:sz w:val="28"/>
            <w:szCs w:val="28"/>
          </w:rPr>
          <w:t>подпунктом 1 пункта 12</w:t>
        </w:r>
      </w:hyperlink>
      <w:r w:rsidRPr="007E0793">
        <w:rPr>
          <w:rFonts w:ascii="Times New Roman" w:hAnsi="Times New Roman" w:cs="Times New Roman"/>
          <w:sz w:val="28"/>
          <w:szCs w:val="28"/>
        </w:rPr>
        <w:t xml:space="preserve"> настоящего Порядка, представляются в виде подлинника или копии документа. Копии документов должны быть заверены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Проект договора, предусмотренный </w:t>
      </w:r>
      <w:hyperlink w:anchor="P7136">
        <w:r w:rsidRPr="007E0793">
          <w:rPr>
            <w:rFonts w:ascii="Times New Roman" w:hAnsi="Times New Roman" w:cs="Times New Roman"/>
            <w:sz w:val="28"/>
            <w:szCs w:val="28"/>
          </w:rPr>
          <w:t>подпунктом 2 пункта 12</w:t>
        </w:r>
      </w:hyperlink>
      <w:r w:rsidRPr="007E0793">
        <w:rPr>
          <w:rFonts w:ascii="Times New Roman" w:hAnsi="Times New Roman" w:cs="Times New Roman"/>
          <w:sz w:val="28"/>
          <w:szCs w:val="28"/>
        </w:rPr>
        <w:t xml:space="preserve"> настоящего Порядка, составляется по форме, размещенной на официальном сайте, и представляется в двух экземплярах.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15. Министерство в течение 15 рабочих дней со дня размещения результатов отбора на официальном сайте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38" w:name="P7144"/>
      <w:bookmarkEnd w:id="338"/>
      <w:r w:rsidRPr="007E0793">
        <w:rPr>
          <w:rFonts w:ascii="Times New Roman" w:hAnsi="Times New Roman" w:cs="Times New Roman"/>
          <w:sz w:val="28"/>
          <w:szCs w:val="28"/>
        </w:rPr>
        <w:t>1) об отказе в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39" w:name="P7145"/>
      <w:bookmarkEnd w:id="339"/>
      <w:r w:rsidRPr="007E0793">
        <w:rPr>
          <w:rFonts w:ascii="Times New Roman" w:hAnsi="Times New Roman" w:cs="Times New Roman"/>
          <w:sz w:val="28"/>
          <w:szCs w:val="28"/>
        </w:rPr>
        <w:t>2) о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40" w:name="P7146"/>
      <w:bookmarkEnd w:id="340"/>
      <w:r w:rsidRPr="007E0793">
        <w:rPr>
          <w:rFonts w:ascii="Times New Roman" w:hAnsi="Times New Roman" w:cs="Times New Roman"/>
          <w:sz w:val="28"/>
          <w:szCs w:val="28"/>
        </w:rPr>
        <w:t xml:space="preserve">16. Решение, указанное в </w:t>
      </w:r>
      <w:hyperlink w:anchor="P7144">
        <w:r w:rsidRPr="007E0793">
          <w:rPr>
            <w:rFonts w:ascii="Times New Roman" w:hAnsi="Times New Roman" w:cs="Times New Roman"/>
            <w:sz w:val="28"/>
            <w:szCs w:val="28"/>
          </w:rPr>
          <w:t>подпункте 1 пункта 15</w:t>
        </w:r>
      </w:hyperlink>
      <w:r w:rsidRPr="007E0793">
        <w:rPr>
          <w:rFonts w:ascii="Times New Roman" w:hAnsi="Times New Roman" w:cs="Times New Roman"/>
          <w:sz w:val="28"/>
          <w:szCs w:val="28"/>
        </w:rPr>
        <w:t xml:space="preserve"> настоящего Порядка, принимается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представление документации, предусмотренной </w:t>
      </w:r>
      <w:hyperlink w:anchor="P7134">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документации, предусмотренной </w:t>
      </w:r>
      <w:hyperlink w:anchor="P7134">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 содержащей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документы, предусмотренные </w:t>
      </w:r>
      <w:hyperlink w:anchor="P7135">
        <w:r w:rsidRPr="007E0793">
          <w:rPr>
            <w:rFonts w:ascii="Times New Roman" w:hAnsi="Times New Roman" w:cs="Times New Roman"/>
            <w:sz w:val="28"/>
            <w:szCs w:val="28"/>
          </w:rPr>
          <w:t>подпунктом 1 пункта 12</w:t>
        </w:r>
      </w:hyperlink>
      <w:r w:rsidRPr="007E0793">
        <w:rPr>
          <w:rFonts w:ascii="Times New Roman" w:hAnsi="Times New Roman" w:cs="Times New Roman"/>
          <w:sz w:val="28"/>
          <w:szCs w:val="28"/>
        </w:rPr>
        <w:t xml:space="preserve"> настоящего Порядка, не соответствуют требованиям </w:t>
      </w:r>
      <w:hyperlink w:anchor="P7141">
        <w:r w:rsidRPr="007E0793">
          <w:rPr>
            <w:rFonts w:ascii="Times New Roman" w:hAnsi="Times New Roman" w:cs="Times New Roman"/>
            <w:sz w:val="28"/>
            <w:szCs w:val="28"/>
          </w:rPr>
          <w:t>пункта 14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Указанное решение направляется заявителю в течение пяти рабочих дней со дня его принятия и может быть обжаловано им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 xml:space="preserve">17. В случае отсутствия оснований, указанных в </w:t>
      </w:r>
      <w:hyperlink w:anchor="P7146">
        <w:r w:rsidRPr="007E0793">
          <w:rPr>
            <w:rFonts w:ascii="Times New Roman" w:hAnsi="Times New Roman" w:cs="Times New Roman"/>
            <w:sz w:val="28"/>
            <w:szCs w:val="28"/>
          </w:rPr>
          <w:t>пункте 16</w:t>
        </w:r>
      </w:hyperlink>
      <w:r w:rsidRPr="007E0793">
        <w:rPr>
          <w:rFonts w:ascii="Times New Roman" w:hAnsi="Times New Roman" w:cs="Times New Roman"/>
          <w:sz w:val="28"/>
          <w:szCs w:val="28"/>
        </w:rPr>
        <w:t xml:space="preserve"> настоящего Порядка, министерство принимает решение, указанное в </w:t>
      </w:r>
      <w:hyperlink w:anchor="P7145">
        <w:r w:rsidRPr="007E0793">
          <w:rPr>
            <w:rFonts w:ascii="Times New Roman" w:hAnsi="Times New Roman" w:cs="Times New Roman"/>
            <w:sz w:val="28"/>
            <w:szCs w:val="28"/>
          </w:rPr>
          <w:t>подпункте 2 пункта 15</w:t>
        </w:r>
      </w:hyperlink>
      <w:r w:rsidRPr="007E0793">
        <w:rPr>
          <w:rFonts w:ascii="Times New Roman" w:hAnsi="Times New Roman" w:cs="Times New Roman"/>
          <w:sz w:val="28"/>
          <w:szCs w:val="28"/>
        </w:rPr>
        <w:t xml:space="preserve"> настоящего Порядка, и направляет заявителю (далее - получатель субсидии) в течение пяти рабочих дней со дня принятия указанного решения подписанный договор, предусматривающий: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базовые величины и порядок расчета размера субсидий;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порядок определения объема топлива твердого, используемого для расчета размера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подтверждение объемов топлива твердого, используемых для расчета размера субсидии, данными бухгалтерского учета;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485">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486">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41" w:name="P7157"/>
      <w:bookmarkEnd w:id="341"/>
      <w:r w:rsidRPr="007E0793">
        <w:rPr>
          <w:rFonts w:ascii="Times New Roman" w:hAnsi="Times New Roman" w:cs="Times New Roman"/>
          <w:sz w:val="28"/>
          <w:szCs w:val="28"/>
        </w:rPr>
        <w:t>18. Получатели субсидии ежемесячно, не позднее 15-го числа месяца, следующего за отчетным, представляют в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расчеты фактической потребности в средствах субсидии (далее - расчеты), в том числе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 к настоящему Порядку;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42" w:name="P7159"/>
      <w:bookmarkEnd w:id="342"/>
      <w:r w:rsidRPr="007E0793">
        <w:rPr>
          <w:rFonts w:ascii="Times New Roman" w:hAnsi="Times New Roman" w:cs="Times New Roman"/>
          <w:sz w:val="28"/>
          <w:szCs w:val="28"/>
        </w:rPr>
        <w:t xml:space="preserve">2) списки граждан, получивших топливо твердое (дрова) для печного отопления жилых помещений в многоквартирном доме или жилого дома,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 к настоящему Порядку (далее - списки граждан).</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Документы, предусмотренные </w:t>
      </w:r>
      <w:hyperlink w:anchor="P7159">
        <w:r w:rsidRPr="007E0793">
          <w:rPr>
            <w:rFonts w:ascii="Times New Roman" w:hAnsi="Times New Roman" w:cs="Times New Roman"/>
            <w:sz w:val="28"/>
            <w:szCs w:val="28"/>
          </w:rPr>
          <w:t>подпунктом 2</w:t>
        </w:r>
      </w:hyperlink>
      <w:r w:rsidRPr="007E0793">
        <w:rPr>
          <w:rFonts w:ascii="Times New Roman" w:hAnsi="Times New Roman" w:cs="Times New Roman"/>
          <w:sz w:val="28"/>
          <w:szCs w:val="28"/>
        </w:rPr>
        <w:t xml:space="preserve"> настоящего пункта, согласовываются уполномоченным лицом органа местного самоуправления муниципального образования Архангельской области, на территории которого проживают граждане и осуществляют свою деятельность получатели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43" w:name="P7162"/>
      <w:bookmarkEnd w:id="343"/>
      <w:r w:rsidRPr="007E0793">
        <w:rPr>
          <w:rFonts w:ascii="Times New Roman" w:hAnsi="Times New Roman" w:cs="Times New Roman"/>
          <w:sz w:val="28"/>
          <w:szCs w:val="28"/>
        </w:rPr>
        <w:t>19. Размер субсидии рассчитывается исходя из следующих базовых величин:</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определенная распоряжением агентства для получателя субсидии экономически обоснованная стоимость топлива твердого;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2) установленные постановлением агентства розничные цены;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объемы топлива твердого, реализованного получателем субсидии гражданам, управляющим 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(далее - объем топлива твердого).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Размер субсидии для получателя субсидии рассчитывается по формуле: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СД = (</w:t>
      </w:r>
      <w:proofErr w:type="spellStart"/>
      <w:r w:rsidRPr="007E0793">
        <w:rPr>
          <w:rFonts w:ascii="Times New Roman" w:hAnsi="Times New Roman" w:cs="Times New Roman"/>
          <w:sz w:val="28"/>
          <w:szCs w:val="28"/>
        </w:rPr>
        <w:t>ЭЦд</w:t>
      </w:r>
      <w:proofErr w:type="spellEnd"/>
      <w:r w:rsidRPr="007E0793">
        <w:rPr>
          <w:rFonts w:ascii="Times New Roman" w:hAnsi="Times New Roman" w:cs="Times New Roman"/>
          <w:sz w:val="28"/>
          <w:szCs w:val="28"/>
        </w:rPr>
        <w:t xml:space="preserve"> - </w:t>
      </w:r>
      <w:proofErr w:type="spellStart"/>
      <w:r w:rsidRPr="007E0793">
        <w:rPr>
          <w:rFonts w:ascii="Times New Roman" w:hAnsi="Times New Roman" w:cs="Times New Roman"/>
          <w:sz w:val="28"/>
          <w:szCs w:val="28"/>
        </w:rPr>
        <w:t>РЦд</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x</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Vд</w:t>
      </w:r>
      <w:proofErr w:type="spellEnd"/>
      <w:r w:rsidRPr="007E0793">
        <w:rPr>
          <w:rFonts w:ascii="Times New Roman" w:hAnsi="Times New Roman" w:cs="Times New Roman"/>
          <w:sz w:val="28"/>
          <w:szCs w:val="28"/>
        </w:rPr>
        <w:t>, где: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СД - размер субсидии для получателя субсидии,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ЭЦд</w:t>
      </w:r>
      <w:proofErr w:type="spellEnd"/>
      <w:r w:rsidRPr="007E0793">
        <w:rPr>
          <w:rFonts w:ascii="Times New Roman" w:hAnsi="Times New Roman" w:cs="Times New Roman"/>
          <w:sz w:val="28"/>
          <w:szCs w:val="28"/>
        </w:rPr>
        <w:t xml:space="preserve"> - экономически обоснованная стоимость топлива твердого (без НДС) для получателя субсидии,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РЦд</w:t>
      </w:r>
      <w:proofErr w:type="spellEnd"/>
      <w:r w:rsidRPr="007E0793">
        <w:rPr>
          <w:rFonts w:ascii="Times New Roman" w:hAnsi="Times New Roman" w:cs="Times New Roman"/>
          <w:sz w:val="28"/>
          <w:szCs w:val="28"/>
        </w:rPr>
        <w:t xml:space="preserve"> - розничная цена на топливо твердое (без НДС), рублей/куб.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proofErr w:type="spellStart"/>
      <w:r w:rsidRPr="007E0793">
        <w:rPr>
          <w:rFonts w:ascii="Times New Roman" w:hAnsi="Times New Roman" w:cs="Times New Roman"/>
          <w:sz w:val="28"/>
          <w:szCs w:val="28"/>
        </w:rPr>
        <w:t>Vд</w:t>
      </w:r>
      <w:proofErr w:type="spellEnd"/>
      <w:r w:rsidRPr="007E0793">
        <w:rPr>
          <w:rFonts w:ascii="Times New Roman" w:hAnsi="Times New Roman" w:cs="Times New Roman"/>
          <w:sz w:val="28"/>
          <w:szCs w:val="28"/>
        </w:rPr>
        <w:t xml:space="preserve"> - объем топлива твердого, куб. 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Объем топлива твердого определяется по установленным нормативам потребления и не должен превышать объем годовой потребности в топливе твердом, рассчитанной с учетом установленных нормативов потребления.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Объем реализации топлива твердого подтверждается сведениями об объеме, указанными в списках граждан, предусмотренных </w:t>
      </w:r>
      <w:hyperlink w:anchor="P7159">
        <w:r w:rsidRPr="007E0793">
          <w:rPr>
            <w:rFonts w:ascii="Times New Roman" w:hAnsi="Times New Roman" w:cs="Times New Roman"/>
            <w:sz w:val="28"/>
            <w:szCs w:val="28"/>
          </w:rPr>
          <w:t>подпунктом 2 пункта 18</w:t>
        </w:r>
      </w:hyperlink>
      <w:r w:rsidRPr="007E0793">
        <w:rPr>
          <w:rFonts w:ascii="Times New Roman" w:hAnsi="Times New Roman" w:cs="Times New Roman"/>
          <w:sz w:val="28"/>
          <w:szCs w:val="28"/>
        </w:rPr>
        <w:t>, данными регистров бухгалтерского учета и первичными учетными документами за отчетный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20. Министерство в срок до 20-го числа месяца, следующего за отчетным, проверяет представленные получателями субсидии документы, предусмотренные </w:t>
      </w:r>
      <w:hyperlink w:anchor="P7157">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 и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44" w:name="P7181"/>
      <w:bookmarkEnd w:id="344"/>
      <w:r w:rsidRPr="007E0793">
        <w:rPr>
          <w:rFonts w:ascii="Times New Roman" w:hAnsi="Times New Roman" w:cs="Times New Roman"/>
          <w:sz w:val="28"/>
          <w:szCs w:val="28"/>
        </w:rPr>
        <w:t>1) о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об отказе в предоставлении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21. В случае принятия решения, указанного в </w:t>
      </w:r>
      <w:hyperlink w:anchor="P7181">
        <w:r w:rsidRPr="007E0793">
          <w:rPr>
            <w:rFonts w:ascii="Times New Roman" w:hAnsi="Times New Roman" w:cs="Times New Roman"/>
            <w:sz w:val="28"/>
            <w:szCs w:val="28"/>
          </w:rPr>
          <w:t>подпункте 1 пункта 20</w:t>
        </w:r>
      </w:hyperlink>
      <w:r w:rsidRPr="007E0793">
        <w:rPr>
          <w:rFonts w:ascii="Times New Roman" w:hAnsi="Times New Roman" w:cs="Times New Roman"/>
          <w:sz w:val="28"/>
          <w:szCs w:val="28"/>
        </w:rPr>
        <w:t xml:space="preserve"> настоящего Порядка, министерство в течение пяти рабочих дней уведомляет получателя субсидии о принятом решении посредством государственной информационной системы Архангельской области "Комплексная информационно-аналитическая система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Субсидия перечисляется министерством на счет получателя субсидии в течение 10 рабочих дней со дня принятия решения, указанного в </w:t>
      </w:r>
      <w:hyperlink w:anchor="P7181">
        <w:r w:rsidRPr="007E0793">
          <w:rPr>
            <w:rFonts w:ascii="Times New Roman" w:hAnsi="Times New Roman" w:cs="Times New Roman"/>
            <w:sz w:val="28"/>
            <w:szCs w:val="28"/>
          </w:rPr>
          <w:t>подпункте 1 пункта 20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Субсидия перечисляется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счет получателя субсидии, открытый в кредитной организации.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45" w:name="P7186"/>
      <w:bookmarkEnd w:id="345"/>
      <w:r w:rsidRPr="007E0793">
        <w:rPr>
          <w:rFonts w:ascii="Times New Roman" w:hAnsi="Times New Roman" w:cs="Times New Roman"/>
          <w:sz w:val="28"/>
          <w:szCs w:val="28"/>
        </w:rPr>
        <w:t xml:space="preserve">22. Министерство принимает решение, указанное в </w:t>
      </w:r>
      <w:hyperlink w:anchor="P7181">
        <w:r w:rsidRPr="007E0793">
          <w:rPr>
            <w:rFonts w:ascii="Times New Roman" w:hAnsi="Times New Roman" w:cs="Times New Roman"/>
            <w:sz w:val="28"/>
            <w:szCs w:val="28"/>
          </w:rPr>
          <w:t>подпункте 1 пункта 20</w:t>
        </w:r>
      </w:hyperlink>
      <w:r w:rsidRPr="007E0793">
        <w:rPr>
          <w:rFonts w:ascii="Times New Roman" w:hAnsi="Times New Roman" w:cs="Times New Roman"/>
          <w:sz w:val="28"/>
          <w:szCs w:val="28"/>
        </w:rPr>
        <w:t xml:space="preserve"> настоящего Порядка,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непредставление документов, указанных в </w:t>
      </w:r>
      <w:hyperlink w:anchor="P7157">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документов, указанных в </w:t>
      </w:r>
      <w:hyperlink w:anchor="P7157">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w:t>
      </w:r>
      <w:r w:rsidRPr="007E0793">
        <w:rPr>
          <w:rFonts w:ascii="Times New Roman" w:hAnsi="Times New Roman" w:cs="Times New Roman"/>
          <w:sz w:val="28"/>
          <w:szCs w:val="28"/>
        </w:rPr>
        <w:lastRenderedPageBreak/>
        <w:t>Порядка, содержащих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представление документов с нарушением сроков, указанных в </w:t>
      </w:r>
      <w:hyperlink w:anchor="P7157">
        <w:r w:rsidRPr="007E0793">
          <w:rPr>
            <w:rFonts w:ascii="Times New Roman" w:hAnsi="Times New Roman" w:cs="Times New Roman"/>
            <w:sz w:val="28"/>
            <w:szCs w:val="28"/>
          </w:rPr>
          <w:t>пункте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представленные документы не соответствуют требованиям, предусмотренным </w:t>
      </w:r>
      <w:hyperlink w:anchor="P7157">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принятия решения об отказе в предоставлении субсидии в текущем месяце по основаниям, указанным в настоящем пункте, субсидия предоставляется в следующем месяце в соответствии с </w:t>
      </w:r>
      <w:hyperlink w:anchor="P7157">
        <w:r w:rsidRPr="007E0793">
          <w:rPr>
            <w:rFonts w:ascii="Times New Roman" w:hAnsi="Times New Roman" w:cs="Times New Roman"/>
            <w:sz w:val="28"/>
            <w:szCs w:val="28"/>
          </w:rPr>
          <w:t>пунктами 18</w:t>
        </w:r>
      </w:hyperlink>
      <w:r w:rsidRPr="007E0793">
        <w:rPr>
          <w:rFonts w:ascii="Times New Roman" w:hAnsi="Times New Roman" w:cs="Times New Roman"/>
          <w:sz w:val="28"/>
          <w:szCs w:val="28"/>
        </w:rPr>
        <w:t xml:space="preserve"> - </w:t>
      </w:r>
      <w:hyperlink w:anchor="P7186">
        <w:r w:rsidRPr="007E0793">
          <w:rPr>
            <w:rFonts w:ascii="Times New Roman" w:hAnsi="Times New Roman" w:cs="Times New Roman"/>
            <w:sz w:val="28"/>
            <w:szCs w:val="28"/>
          </w:rPr>
          <w:t>22</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Решение об отказе в предоставлении субсидии направляется получателю субсидии в течение пяти рабочих дней со дня его принятия. Решение об отказе в предоставлении субсидии может быть обжаловано получателем субсидии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Министерство в срок до 25-го числа месяца, следующего за отчетным, представляет в министерство финансов Архангельской области сводный расчет фактической потребности в средствах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IV. Требования к отчетности, осуществление контроля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за соблюдением условий, целей и порядка предоставления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субсидий и ответственность за их нарушение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346" w:name="P7199"/>
      <w:bookmarkEnd w:id="346"/>
      <w:r w:rsidRPr="007E0793">
        <w:rPr>
          <w:rFonts w:ascii="Times New Roman" w:hAnsi="Times New Roman" w:cs="Times New Roman"/>
          <w:sz w:val="28"/>
          <w:szCs w:val="28"/>
        </w:rPr>
        <w:t>23. Результатом предоставления субсидии по состоянию на 31 декабря отчетного года является объем топлива твердого, реализованный по розничным ценам за период возмещения.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Показателем результативности предоставления субсидии является доля объема топлива твердого, подтвержденного документами, предусмотренными </w:t>
      </w:r>
      <w:hyperlink w:anchor="P7209">
        <w:r w:rsidRPr="007E0793">
          <w:rPr>
            <w:rFonts w:ascii="Times New Roman" w:hAnsi="Times New Roman" w:cs="Times New Roman"/>
            <w:sz w:val="28"/>
            <w:szCs w:val="28"/>
          </w:rPr>
          <w:t>подпунктами 1</w:t>
        </w:r>
      </w:hyperlink>
      <w:r w:rsidRPr="007E0793">
        <w:rPr>
          <w:rFonts w:ascii="Times New Roman" w:hAnsi="Times New Roman" w:cs="Times New Roman"/>
          <w:sz w:val="28"/>
          <w:szCs w:val="28"/>
        </w:rPr>
        <w:t xml:space="preserve"> и </w:t>
      </w:r>
      <w:hyperlink w:anchor="P7210">
        <w:r w:rsidRPr="007E0793">
          <w:rPr>
            <w:rFonts w:ascii="Times New Roman" w:hAnsi="Times New Roman" w:cs="Times New Roman"/>
            <w:sz w:val="28"/>
            <w:szCs w:val="28"/>
          </w:rPr>
          <w:t>2 пункта 24</w:t>
        </w:r>
      </w:hyperlink>
      <w:r w:rsidRPr="007E0793">
        <w:rPr>
          <w:rFonts w:ascii="Times New Roman" w:hAnsi="Times New Roman" w:cs="Times New Roman"/>
          <w:sz w:val="28"/>
          <w:szCs w:val="28"/>
        </w:rPr>
        <w:t xml:space="preserve"> настоящего Порядка, в объеме топлива твердого, на основании которого произведен расчет размера субсидии, в процентах.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Оценка достижения значения показателя результативности осуществляется министерством на основании анализа отчетности, представленной получателем субсидии при проведении проверок соблюдения получателями субсидий условий, целей и порядка предоставления субсидий, предусмотренных </w:t>
      </w:r>
      <w:hyperlink w:anchor="P7203">
        <w:r w:rsidRPr="007E0793">
          <w:rPr>
            <w:rFonts w:ascii="Times New Roman" w:hAnsi="Times New Roman" w:cs="Times New Roman"/>
            <w:sz w:val="28"/>
            <w:szCs w:val="28"/>
          </w:rPr>
          <w:t>пунктом 24</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Значение показателя результативности устанавливается в договоре.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47" w:name="P7203"/>
      <w:bookmarkEnd w:id="347"/>
      <w:r w:rsidRPr="007E0793">
        <w:rPr>
          <w:rFonts w:ascii="Times New Roman" w:hAnsi="Times New Roman" w:cs="Times New Roman"/>
          <w:sz w:val="28"/>
          <w:szCs w:val="28"/>
        </w:rPr>
        <w:t xml:space="preserve">24. Министерством осуществляются проверки соблюдения получателем субсидии и лицами, указанными в </w:t>
      </w:r>
      <w:hyperlink r:id="rId487">
        <w:r w:rsidRPr="007E0793">
          <w:rPr>
            <w:rFonts w:ascii="Times New Roman" w:hAnsi="Times New Roman" w:cs="Times New Roman"/>
            <w:sz w:val="28"/>
            <w:szCs w:val="28"/>
          </w:rPr>
          <w:t>пункте 3 статьи 78.1</w:t>
        </w:r>
      </w:hyperlink>
      <w:r w:rsidRPr="007E0793">
        <w:rPr>
          <w:rFonts w:ascii="Times New Roman" w:hAnsi="Times New Roman" w:cs="Times New Roman"/>
          <w:sz w:val="28"/>
          <w:szCs w:val="28"/>
        </w:rPr>
        <w:t xml:space="preserve">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Архангельской области осуществляют проверки получателя субсидии и лиц, указанных в </w:t>
      </w:r>
      <w:hyperlink r:id="rId488">
        <w:r w:rsidRPr="007E0793">
          <w:rPr>
            <w:rFonts w:ascii="Times New Roman" w:hAnsi="Times New Roman" w:cs="Times New Roman"/>
            <w:sz w:val="28"/>
            <w:szCs w:val="28"/>
          </w:rPr>
          <w:t>пункте 3 статьи 78.1</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489">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490">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w:t>
      </w:r>
    </w:p>
    <w:p w:rsidR="003E12B2" w:rsidRPr="007E0793" w:rsidRDefault="003E12B2" w:rsidP="007E0793">
      <w:pPr>
        <w:pStyle w:val="ConsPlusNormal"/>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 xml:space="preserve">(в ред. </w:t>
      </w:r>
      <w:hyperlink r:id="rId491">
        <w:r w:rsidRPr="007E0793">
          <w:rPr>
            <w:rFonts w:ascii="Times New Roman" w:hAnsi="Times New Roman" w:cs="Times New Roman"/>
            <w:sz w:val="28"/>
            <w:szCs w:val="28"/>
          </w:rPr>
          <w:t>постановления</w:t>
        </w:r>
      </w:hyperlink>
      <w:r w:rsidRPr="007E0793">
        <w:rPr>
          <w:rFonts w:ascii="Times New Roman" w:hAnsi="Times New Roman" w:cs="Times New Roman"/>
          <w:sz w:val="28"/>
          <w:szCs w:val="28"/>
        </w:rPr>
        <w:t xml:space="preserve"> Правительства Архангельской области от 19.05.2022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327-пп)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Министерством проводятся проверки в соответствии с </w:t>
      </w:r>
      <w:hyperlink r:id="rId492">
        <w:r w:rsidRPr="007E0793">
          <w:rPr>
            <w:rFonts w:ascii="Times New Roman" w:hAnsi="Times New Roman" w:cs="Times New Roman"/>
            <w:sz w:val="28"/>
            <w:szCs w:val="28"/>
          </w:rPr>
          <w:t>Положением</w:t>
        </w:r>
      </w:hyperlink>
      <w:r w:rsidRPr="007E0793">
        <w:rPr>
          <w:rFonts w:ascii="Times New Roman" w:hAnsi="Times New Roman" w:cs="Times New Roman"/>
          <w:sz w:val="28"/>
          <w:szCs w:val="28"/>
        </w:rPr>
        <w:t xml:space="preserve"> о порядке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58-пп (далее - Порядок осуществления финансового контроля), согласно ежегодному плану осуществления финансового контроля, утвержденному министерством на текущий финансовый год.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Получатель субсидии отчитывается о достижении значений показателя результативности предоставления субсидии, устанавливаемых в соответствии с </w:t>
      </w:r>
      <w:hyperlink w:anchor="P7199">
        <w:r w:rsidRPr="007E0793">
          <w:rPr>
            <w:rFonts w:ascii="Times New Roman" w:hAnsi="Times New Roman" w:cs="Times New Roman"/>
            <w:sz w:val="28"/>
            <w:szCs w:val="28"/>
          </w:rPr>
          <w:t>пунктом 23</w:t>
        </w:r>
      </w:hyperlink>
      <w:r w:rsidRPr="007E0793">
        <w:rPr>
          <w:rFonts w:ascii="Times New Roman" w:hAnsi="Times New Roman" w:cs="Times New Roman"/>
          <w:sz w:val="28"/>
          <w:szCs w:val="28"/>
        </w:rPr>
        <w:t xml:space="preserve"> настоящего Порядка, в том числе на основании анализа отчетности, представленной получателем субсидии в сроки, установленные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Проведение министерством проверок в отношении получателей субсидий, находящихся в процедуре банкротства в соответствии с Федеральным </w:t>
      </w:r>
      <w:hyperlink r:id="rId493">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26 октября 2002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127-ФЗ "О несостоятельности (банкротстве)", осуществляется за отчетный квартал в соответствии с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Для подтверждения объемов топлива твердого, предусмотренных </w:t>
      </w:r>
      <w:hyperlink w:anchor="P7162">
        <w:r w:rsidRPr="007E0793">
          <w:rPr>
            <w:rFonts w:ascii="Times New Roman" w:hAnsi="Times New Roman" w:cs="Times New Roman"/>
            <w:sz w:val="28"/>
            <w:szCs w:val="28"/>
          </w:rPr>
          <w:t>пунктом 19</w:t>
        </w:r>
      </w:hyperlink>
      <w:r w:rsidRPr="007E0793">
        <w:rPr>
          <w:rFonts w:ascii="Times New Roman" w:hAnsi="Times New Roman" w:cs="Times New Roman"/>
          <w:sz w:val="28"/>
          <w:szCs w:val="28"/>
        </w:rPr>
        <w:t xml:space="preserve"> настоящего Порядка, а также достижения показателей результативности, предусмотренных </w:t>
      </w:r>
      <w:hyperlink w:anchor="P7199">
        <w:r w:rsidRPr="007E0793">
          <w:rPr>
            <w:rFonts w:ascii="Times New Roman" w:hAnsi="Times New Roman" w:cs="Times New Roman"/>
            <w:sz w:val="28"/>
            <w:szCs w:val="28"/>
          </w:rPr>
          <w:t>пунктом 23</w:t>
        </w:r>
      </w:hyperlink>
      <w:r w:rsidRPr="007E0793">
        <w:rPr>
          <w:rFonts w:ascii="Times New Roman" w:hAnsi="Times New Roman" w:cs="Times New Roman"/>
          <w:sz w:val="28"/>
          <w:szCs w:val="28"/>
        </w:rPr>
        <w:t xml:space="preserve"> настоящего Порядка, при проведении проверок в министерство представляются следующие документы и (или) копии документов, заверенные уполномоченным лицом получателя субсидии и печатью (при наличии):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48" w:name="P7209"/>
      <w:bookmarkEnd w:id="348"/>
      <w:r w:rsidRPr="007E0793">
        <w:rPr>
          <w:rFonts w:ascii="Times New Roman" w:hAnsi="Times New Roman" w:cs="Times New Roman"/>
          <w:sz w:val="28"/>
          <w:szCs w:val="28"/>
        </w:rPr>
        <w:t>1) регистры бухгалтерского учета;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49" w:name="P7210"/>
      <w:bookmarkEnd w:id="349"/>
      <w:r w:rsidRPr="007E0793">
        <w:rPr>
          <w:rFonts w:ascii="Times New Roman" w:hAnsi="Times New Roman" w:cs="Times New Roman"/>
          <w:sz w:val="28"/>
          <w:szCs w:val="28"/>
        </w:rPr>
        <w:t>2) первичные учетные документы и документы, подтверждающие реализацию получателем субсидии объемов топлива твердого, гражданам, управляющим 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Документация, предусмотренная настоящим пунктом, составляется в соответствии с требованиями, предусмотренными Федеральным </w:t>
      </w:r>
      <w:hyperlink r:id="rId494">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6 декабря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402-ФЗ "О бухгалтерском учете" и Федеральным </w:t>
      </w:r>
      <w:hyperlink r:id="rId495">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6 апреля 2011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63-ФЗ "Об электронной подписи", и представляется в одном экземпляре.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50" w:name="P7212"/>
      <w:bookmarkEnd w:id="350"/>
      <w:r w:rsidRPr="007E0793">
        <w:rPr>
          <w:rFonts w:ascii="Times New Roman" w:hAnsi="Times New Roman" w:cs="Times New Roman"/>
          <w:sz w:val="28"/>
          <w:szCs w:val="28"/>
        </w:rPr>
        <w:t>25. В случае выявления министерством нарушений получателями субсидий порядка и условий предоставления субсидии, в том числе в части достижения результатов предоставления субсидии, средства субсидий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выявления получателем субсидии нарушений порядка и условий предоставления субсидии, в том числе в части достижения результатов предоставления субсидии получатель субсидии в течение трех </w:t>
      </w:r>
      <w:r w:rsidRPr="007E0793">
        <w:rPr>
          <w:rFonts w:ascii="Times New Roman" w:hAnsi="Times New Roman" w:cs="Times New Roman"/>
          <w:sz w:val="28"/>
          <w:szCs w:val="28"/>
        </w:rPr>
        <w:lastRenderedPageBreak/>
        <w:t>рабочих дней со дня выявления нарушений направляет в министерство соответствующее уведомление. Уведомление составляется в свободной форме и содержит сведения о сумме и объемах выявленных нарушений.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Министерство в течение трех рабочих дней со дня получения уведомления предъявляет получателю субсидии требование о возврате субсидии. Средства субсидии подлежат возврату в областной бюджет в течение 10 рабочих дней со дня предъявления министерством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выявления органами государственного финансового контроля Архангельской области нарушений по результатам проверок получателя субсидии и лиц, указанных в </w:t>
      </w:r>
      <w:hyperlink r:id="rId496">
        <w:r w:rsidRPr="007E0793">
          <w:rPr>
            <w:rFonts w:ascii="Times New Roman" w:hAnsi="Times New Roman" w:cs="Times New Roman"/>
            <w:sz w:val="28"/>
            <w:szCs w:val="28"/>
          </w:rPr>
          <w:t>пункте 5 статьи 78</w:t>
        </w:r>
      </w:hyperlink>
      <w:r w:rsidRPr="007E0793">
        <w:rPr>
          <w:rFonts w:ascii="Times New Roman" w:hAnsi="Times New Roman" w:cs="Times New Roman"/>
          <w:sz w:val="28"/>
          <w:szCs w:val="28"/>
        </w:rPr>
        <w:t xml:space="preserve"> Бюджетного кодекса Российской Федерации, в соответствии со </w:t>
      </w:r>
      <w:hyperlink r:id="rId497">
        <w:r w:rsidRPr="007E0793">
          <w:rPr>
            <w:rFonts w:ascii="Times New Roman" w:hAnsi="Times New Roman" w:cs="Times New Roman"/>
            <w:sz w:val="28"/>
            <w:szCs w:val="28"/>
          </w:rPr>
          <w:t>статьями 268.1</w:t>
        </w:r>
      </w:hyperlink>
      <w:r w:rsidRPr="007E0793">
        <w:rPr>
          <w:rFonts w:ascii="Times New Roman" w:hAnsi="Times New Roman" w:cs="Times New Roman"/>
          <w:sz w:val="28"/>
          <w:szCs w:val="28"/>
        </w:rPr>
        <w:t xml:space="preserve"> и </w:t>
      </w:r>
      <w:hyperlink r:id="rId498">
        <w:r w:rsidRPr="007E0793">
          <w:rPr>
            <w:rFonts w:ascii="Times New Roman" w:hAnsi="Times New Roman" w:cs="Times New Roman"/>
            <w:sz w:val="28"/>
            <w:szCs w:val="28"/>
          </w:rPr>
          <w:t>269.2</w:t>
        </w:r>
      </w:hyperlink>
      <w:r w:rsidRPr="007E0793">
        <w:rPr>
          <w:rFonts w:ascii="Times New Roman" w:hAnsi="Times New Roman" w:cs="Times New Roman"/>
          <w:sz w:val="28"/>
          <w:szCs w:val="28"/>
        </w:rPr>
        <w:t xml:space="preserve"> Бюджетного кодекса Российской Федерации, средства субсидий подлежат возврату в областной бюджет в течение 10 рабочих дней со дня предъявления министерством на основании предписаний и (или) представлений органов государственного финансового контроля Архангельской области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26. Перечисление средств субсидии по расчетам за декабрь отчетного финансового года, представленных в рамках договоров, заключенных на отчетный финансовый год, осуществляется министерством в течение 10 рабочих дней со дня подписания получателями субсидии и министерством актов сверки взаимных расчетов по субсидии за отчетный финансовый год по состоянию на 1 января текущего финансового года.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51" w:name="P7220"/>
      <w:bookmarkEnd w:id="351"/>
      <w:r w:rsidRPr="007E0793">
        <w:rPr>
          <w:rFonts w:ascii="Times New Roman" w:hAnsi="Times New Roman" w:cs="Times New Roman"/>
          <w:sz w:val="28"/>
          <w:szCs w:val="28"/>
        </w:rPr>
        <w:t xml:space="preserve">27. При невозврате средств субсидии в срок, установленный </w:t>
      </w:r>
      <w:hyperlink w:anchor="P7212">
        <w:r w:rsidRPr="007E0793">
          <w:rPr>
            <w:rFonts w:ascii="Times New Roman" w:hAnsi="Times New Roman" w:cs="Times New Roman"/>
            <w:sz w:val="28"/>
            <w:szCs w:val="28"/>
          </w:rPr>
          <w:t>пунктом 25</w:t>
        </w:r>
      </w:hyperlink>
      <w:r w:rsidRPr="007E0793">
        <w:rPr>
          <w:rFonts w:ascii="Times New Roman" w:hAnsi="Times New Roman" w:cs="Times New Roman"/>
          <w:sz w:val="28"/>
          <w:szCs w:val="28"/>
        </w:rPr>
        <w:t xml:space="preserve"> настоящего Порядка, министерство в течение 10 рабочих дней со дня истечения срока, указанного в </w:t>
      </w:r>
      <w:hyperlink w:anchor="P7212">
        <w:r w:rsidRPr="007E0793">
          <w:rPr>
            <w:rFonts w:ascii="Times New Roman" w:hAnsi="Times New Roman" w:cs="Times New Roman"/>
            <w:sz w:val="28"/>
            <w:szCs w:val="28"/>
          </w:rPr>
          <w:t>пункте 25</w:t>
        </w:r>
      </w:hyperlink>
      <w:r w:rsidRPr="007E0793">
        <w:rPr>
          <w:rFonts w:ascii="Times New Roman" w:hAnsi="Times New Roman" w:cs="Times New Roman"/>
          <w:sz w:val="28"/>
          <w:szCs w:val="28"/>
        </w:rPr>
        <w:t xml:space="preserve"> настоящего Порядка, обращается в суд с исковым заявлением о взыскании субсидии, а также пени за просрочку ее возврата.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Указанный в </w:t>
      </w:r>
      <w:hyperlink w:anchor="P7220">
        <w:r w:rsidRPr="007E0793">
          <w:rPr>
            <w:rFonts w:ascii="Times New Roman" w:hAnsi="Times New Roman" w:cs="Times New Roman"/>
            <w:sz w:val="28"/>
            <w:szCs w:val="28"/>
          </w:rPr>
          <w:t>абзаце первом</w:t>
        </w:r>
      </w:hyperlink>
      <w:r w:rsidRPr="007E0793">
        <w:rPr>
          <w:rFonts w:ascii="Times New Roman" w:hAnsi="Times New Roman" w:cs="Times New Roman"/>
          <w:sz w:val="28"/>
          <w:szCs w:val="28"/>
        </w:rPr>
        <w:t xml:space="preserve"> настоящего пункта срок для обращения в суд не является </w:t>
      </w:r>
      <w:proofErr w:type="spellStart"/>
      <w:r w:rsidRPr="007E0793">
        <w:rPr>
          <w:rFonts w:ascii="Times New Roman" w:hAnsi="Times New Roman" w:cs="Times New Roman"/>
          <w:sz w:val="28"/>
          <w:szCs w:val="28"/>
        </w:rPr>
        <w:t>пресекательным</w:t>
      </w:r>
      <w:proofErr w:type="spellEnd"/>
      <w:r w:rsidRPr="007E0793">
        <w:rPr>
          <w:rFonts w:ascii="Times New Roman" w:hAnsi="Times New Roman" w:cs="Times New Roman"/>
          <w:sz w:val="28"/>
          <w:szCs w:val="28"/>
        </w:rPr>
        <w:t>.</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352" w:name="P7232"/>
      <w:bookmarkEnd w:id="352"/>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СУБСИДИЙ ГАЗОСНАБЖАЮЩИМ ОРГАНИЗАЦИЯМ</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В АРХАНГЕЛЬСКОЙ ОБЛАСТИ НА КОМПЕНСАЦИЮ ДОПОЛНИТЕЛЬНЫХ</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lastRenderedPageBreak/>
        <w:t>РАСХОДОВ, СВЯЗАННЫХ С РОСТОМ ОПТОВЫХ ЦЕН</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НА СЖИЖЕННЫЙ УГЛЕВОДОРОДНЫЙ ГАЗ</w:t>
      </w: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 Общие положения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со </w:t>
      </w:r>
      <w:hyperlink r:id="rId499">
        <w:r w:rsidRPr="007E0793">
          <w:rPr>
            <w:rFonts w:ascii="Times New Roman" w:hAnsi="Times New Roman" w:cs="Times New Roman"/>
            <w:sz w:val="28"/>
            <w:szCs w:val="28"/>
          </w:rPr>
          <w:t>статьей 78</w:t>
        </w:r>
      </w:hyperlink>
      <w:r w:rsidRPr="007E0793">
        <w:rPr>
          <w:rFonts w:ascii="Times New Roman" w:hAnsi="Times New Roman" w:cs="Times New Roman"/>
          <w:sz w:val="28"/>
          <w:szCs w:val="28"/>
        </w:rPr>
        <w:t xml:space="preserve"> Бюджетного кодекса Российской Федерации, Федеральным </w:t>
      </w:r>
      <w:hyperlink r:id="rId500">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31 марта 1999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69-ФЗ "О газоснабжении в Российской Федерации", общими </w:t>
      </w:r>
      <w:hyperlink r:id="rId501">
        <w:r w:rsidRPr="007E0793">
          <w:rPr>
            <w:rFonts w:ascii="Times New Roman" w:hAnsi="Times New Roman" w:cs="Times New Roman"/>
            <w:sz w:val="28"/>
            <w:szCs w:val="28"/>
          </w:rPr>
          <w:t>требованиями</w:t>
        </w:r>
      </w:hyperlink>
      <w:r w:rsidRPr="007E0793">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1492 (далее - общие требования), государственной </w:t>
      </w:r>
      <w:hyperlink w:anchor="P133">
        <w:r w:rsidRPr="007E0793">
          <w:rPr>
            <w:rFonts w:ascii="Times New Roman" w:hAnsi="Times New Roman" w:cs="Times New Roman"/>
            <w:sz w:val="28"/>
            <w:szCs w:val="28"/>
          </w:rPr>
          <w:t>программой</w:t>
        </w:r>
      </w:hyperlink>
      <w:r w:rsidRPr="007E0793">
        <w:rPr>
          <w:rFonts w:ascii="Times New Roman" w:hAnsi="Times New Roman" w:cs="Times New Roman"/>
          <w:sz w:val="28"/>
          <w:szCs w:val="28"/>
        </w:rPr>
        <w:t xml:space="preserve"> Архангельской области "Развитие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 (далее - государственная программа), устанавливает порядок и условия предоставления субсидий газоснабжающим организациям в Архангельской области, определенные областным законом об областном бюджете, на компенсацию дополнительных расходов, связанных с ростом оптовых цен на сжиженный углеводородный газ, реализуемый для бытовых нужд населения (далее соответственно - субсидия, газоснабжающая организация, сжиженный газ).</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Субсидия предоставляется в рамках подпрограммы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3 государственной программы.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Целью предоставления субсидии является компенсация дополнительных расходов, связанных с ростом в 2021 году оптовых цен на сжиженный газ, реализуемый для бытовых нужд населения, не включенных в экономически обоснованные розничные цены на сжиженный газ газоснабжающих организаций.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При установлении тарифов на сжиженный газ на 2023 год сумма субсидии, предоставленной газоснабжающим организациям в соответствии с настоящим Порядком, исключается из необходимой валовой выручки в соответствии с Методическими </w:t>
      </w:r>
      <w:hyperlink r:id="rId502">
        <w:r w:rsidRPr="007E0793">
          <w:rPr>
            <w:rFonts w:ascii="Times New Roman" w:hAnsi="Times New Roman" w:cs="Times New Roman"/>
            <w:sz w:val="28"/>
            <w:szCs w:val="28"/>
          </w:rPr>
          <w:t>указаниями</w:t>
        </w:r>
      </w:hyperlink>
      <w:r w:rsidRPr="007E0793">
        <w:rPr>
          <w:rFonts w:ascii="Times New Roman" w:hAnsi="Times New Roman" w:cs="Times New Roman"/>
          <w:sz w:val="28"/>
          <w:szCs w:val="28"/>
        </w:rPr>
        <w:t xml:space="preserve"> по регулированию розничных цен на сжиженный газ, реализуемый населению для бытовых нужд, утвержденными приказом ФАС России от 7 августа 2019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1072/19.</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Размер субсидии определяется областным законом об областном бюджете на текущий финансовый год и на плановый период, но не выше </w:t>
      </w:r>
      <w:r w:rsidRPr="007E0793">
        <w:rPr>
          <w:rFonts w:ascii="Times New Roman" w:hAnsi="Times New Roman" w:cs="Times New Roman"/>
          <w:sz w:val="28"/>
          <w:szCs w:val="28"/>
        </w:rPr>
        <w:lastRenderedPageBreak/>
        <w:t xml:space="preserve">размера принимаемой к возмещению суммы дополнительных расходов, рассчитанных в соответствии с </w:t>
      </w:r>
      <w:hyperlink w:anchor="P7267">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 по форме согласно </w:t>
      </w:r>
      <w:hyperlink w:anchor="P7382">
        <w:r w:rsidRPr="007E0793">
          <w:rPr>
            <w:rFonts w:ascii="Times New Roman" w:hAnsi="Times New Roman" w:cs="Times New Roman"/>
            <w:sz w:val="28"/>
            <w:szCs w:val="28"/>
          </w:rPr>
          <w:t xml:space="preserve">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w:t>
        </w:r>
      </w:hyperlink>
      <w:r w:rsidRPr="007E0793">
        <w:rPr>
          <w:rFonts w:ascii="Times New Roman" w:hAnsi="Times New Roman" w:cs="Times New Roman"/>
          <w:sz w:val="28"/>
          <w:szCs w:val="28"/>
        </w:rPr>
        <w:t xml:space="preserve"> к настоящему Порядку.</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 Условия предоставления субсидии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6. Предоставление субсидии осуществляется на основании заключенного министерством с газоснабжающей организацией договора о предоставлении из областного бюджета субсидии (далее - договор).</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53" w:name="P7254"/>
      <w:bookmarkEnd w:id="353"/>
      <w:r w:rsidRPr="007E0793">
        <w:rPr>
          <w:rFonts w:ascii="Times New Roman" w:hAnsi="Times New Roman" w:cs="Times New Roman"/>
          <w:sz w:val="28"/>
          <w:szCs w:val="28"/>
        </w:rPr>
        <w:t>7. Для заключения договора газоснабжающая организация представляет не позднее 24 декабря 2021 года в министерство следующие документы (далее соответственно - заявитель, документация):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w:t>
      </w:r>
      <w:hyperlink w:anchor="P7334">
        <w:r w:rsidRPr="007E0793">
          <w:rPr>
            <w:rFonts w:ascii="Times New Roman" w:hAnsi="Times New Roman" w:cs="Times New Roman"/>
            <w:sz w:val="28"/>
            <w:szCs w:val="28"/>
          </w:rPr>
          <w:t>заявление</w:t>
        </w:r>
      </w:hyperlink>
      <w:r w:rsidRPr="007E0793">
        <w:rPr>
          <w:rFonts w:ascii="Times New Roman" w:hAnsi="Times New Roman" w:cs="Times New Roman"/>
          <w:sz w:val="28"/>
          <w:szCs w:val="28"/>
        </w:rPr>
        <w:t xml:space="preserve"> о заключении договора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 к настоящему Порядку;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w:t>
      </w:r>
      <w:hyperlink w:anchor="P7382">
        <w:r w:rsidRPr="007E0793">
          <w:rPr>
            <w:rFonts w:ascii="Times New Roman" w:hAnsi="Times New Roman" w:cs="Times New Roman"/>
            <w:sz w:val="28"/>
            <w:szCs w:val="28"/>
          </w:rPr>
          <w:t>расчет</w:t>
        </w:r>
      </w:hyperlink>
      <w:r w:rsidRPr="007E0793">
        <w:rPr>
          <w:rFonts w:ascii="Times New Roman" w:hAnsi="Times New Roman" w:cs="Times New Roman"/>
          <w:sz w:val="28"/>
          <w:szCs w:val="28"/>
        </w:rPr>
        <w:t xml:space="preserve"> принимаемой к возмещению суммы дополнительных расходов, произведенный в соответствии с </w:t>
      </w:r>
      <w:hyperlink w:anchor="P7267">
        <w:r w:rsidRPr="007E0793">
          <w:rPr>
            <w:rFonts w:ascii="Times New Roman" w:hAnsi="Times New Roman" w:cs="Times New Roman"/>
            <w:sz w:val="28"/>
            <w:szCs w:val="28"/>
          </w:rPr>
          <w:t>пунктом 12</w:t>
        </w:r>
      </w:hyperlink>
      <w:r w:rsidRPr="007E0793">
        <w:rPr>
          <w:rFonts w:ascii="Times New Roman" w:hAnsi="Times New Roman" w:cs="Times New Roman"/>
          <w:sz w:val="28"/>
          <w:szCs w:val="28"/>
        </w:rPr>
        <w:t xml:space="preserve"> настоящего Порядка, по форме согласно приложению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 к настоящему Порядку;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документы, подтверждающие полномочия руководителя или доверенность, подписанную руководителем заявителя или иным уполномоченным на это лицом в соответствии с Федеральным законом и учредительными документами, подтверждающую полномочия действовать от имени заявителя;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документы, подтверждающие превышение фактических оптовых цен на сжиженный газ для бытовых нужд, приобретаемый газоснабжающей организацией в целях последующей реализации населению, над оптовыми ценами на сжиженный газ в целях последующей реализации населению, учтенными агентством при установлении розничных цен на сжиженный газ для указанной газоснабжающей организации;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бухгалтерские документы и отчеты, подтверждающие объем и цену списания в производство сжиженного газа, реализованного для бытовых нужд населения без учета транспортных расходов, а также регистры бухгалтерского учета газоснабжающей организации;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6) действующие и (или) исполненные договоры поставки сжиженного газа, заключенные по результатам состоявшихся и (или) несостоявшихся конкурентных закупочных процедур.</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54" w:name="P7261"/>
      <w:bookmarkEnd w:id="354"/>
      <w:r w:rsidRPr="007E0793">
        <w:rPr>
          <w:rFonts w:ascii="Times New Roman" w:hAnsi="Times New Roman" w:cs="Times New Roman"/>
          <w:sz w:val="28"/>
          <w:szCs w:val="28"/>
        </w:rPr>
        <w:t>8. Для заключения договора заявитель вправе представить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w:t>
      </w:r>
      <w:hyperlink w:anchor="P7261">
        <w:r w:rsidRPr="007E0793">
          <w:rPr>
            <w:rFonts w:ascii="Times New Roman" w:hAnsi="Times New Roman" w:cs="Times New Roman"/>
            <w:sz w:val="28"/>
            <w:szCs w:val="28"/>
          </w:rPr>
          <w:t>пунктом 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постановление агентства по тарифам и ценам Архангельской области (далее - агентство) об утверждении розничных цен на сжиженный газ, реализуемый населению для бытовых нужд на соответствующий год.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9. Министерство самостоятельно запрашивает сведения, содержащиеся в документах, предусмотренных </w:t>
      </w:r>
      <w:hyperlink w:anchor="P7261">
        <w:r w:rsidRPr="007E0793">
          <w:rPr>
            <w:rFonts w:ascii="Times New Roman" w:hAnsi="Times New Roman" w:cs="Times New Roman"/>
            <w:sz w:val="28"/>
            <w:szCs w:val="28"/>
          </w:rPr>
          <w:t>пунктом 8</w:t>
        </w:r>
      </w:hyperlink>
      <w:r w:rsidRPr="007E0793">
        <w:rPr>
          <w:rFonts w:ascii="Times New Roman" w:hAnsi="Times New Roman" w:cs="Times New Roman"/>
          <w:sz w:val="28"/>
          <w:szCs w:val="28"/>
        </w:rPr>
        <w:t xml:space="preserve"> настоящего Порядка, в случае если </w:t>
      </w:r>
      <w:r w:rsidRPr="007E0793">
        <w:rPr>
          <w:rFonts w:ascii="Times New Roman" w:hAnsi="Times New Roman" w:cs="Times New Roman"/>
          <w:sz w:val="28"/>
          <w:szCs w:val="28"/>
        </w:rPr>
        <w:lastRenderedPageBreak/>
        <w:t>заявитель не представил их по собственной инициативе.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55" w:name="P7265"/>
      <w:bookmarkEnd w:id="355"/>
      <w:r w:rsidRPr="007E0793">
        <w:rPr>
          <w:rFonts w:ascii="Times New Roman" w:hAnsi="Times New Roman" w:cs="Times New Roman"/>
          <w:sz w:val="28"/>
          <w:szCs w:val="28"/>
        </w:rPr>
        <w:t xml:space="preserve">10. Министерство в течение одного рабочего дня со дня поступления документов, предусмотренных </w:t>
      </w:r>
      <w:hyperlink w:anchor="P7254">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самостоятельно запрашивает в агентстве справку об учтенной в расчетах на 2021 год оптовой цене сжиженного газа на его приобретение по каждой газоснабжающей организации, а также расчет минимального среднемесячного значения в i-м месяце биржевого и/или внебиржевого индикатора единицы сжиженного газа, определяемых как среднеарифметическое значение за календарный месяц, ежедневных территориальных биржевых и внебиржевых индексов первичного рынка для Урала и Сибири (код - SIB), рассчитываемых в соответствии с Методикой расчета и публикуемых на официальном сайте АО "</w:t>
      </w:r>
      <w:proofErr w:type="spellStart"/>
      <w:r w:rsidRPr="007E0793">
        <w:rPr>
          <w:rFonts w:ascii="Times New Roman" w:hAnsi="Times New Roman" w:cs="Times New Roman"/>
          <w:sz w:val="28"/>
          <w:szCs w:val="28"/>
        </w:rPr>
        <w:t>СПбМТСБ</w:t>
      </w:r>
      <w:proofErr w:type="spellEnd"/>
      <w:r w:rsidRPr="007E0793">
        <w:rPr>
          <w:rFonts w:ascii="Times New Roman" w:hAnsi="Times New Roman" w:cs="Times New Roman"/>
          <w:sz w:val="28"/>
          <w:szCs w:val="28"/>
        </w:rPr>
        <w:t>" в информационно-телекоммуникационной сети "Интернет" (www.spimex.com), без НДС для субъектов регулирования, являющихся плательщиками НДС.</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56" w:name="P7266"/>
      <w:bookmarkEnd w:id="356"/>
      <w:r w:rsidRPr="007E0793">
        <w:rPr>
          <w:rFonts w:ascii="Times New Roman" w:hAnsi="Times New Roman" w:cs="Times New Roman"/>
          <w:sz w:val="28"/>
          <w:szCs w:val="28"/>
        </w:rPr>
        <w:t xml:space="preserve">11. Агентство в соответствии с запросом, предусмотренным </w:t>
      </w:r>
      <w:hyperlink w:anchor="P7265">
        <w:r w:rsidRPr="007E0793">
          <w:rPr>
            <w:rFonts w:ascii="Times New Roman" w:hAnsi="Times New Roman" w:cs="Times New Roman"/>
            <w:sz w:val="28"/>
            <w:szCs w:val="28"/>
          </w:rPr>
          <w:t>пунктом 10</w:t>
        </w:r>
      </w:hyperlink>
      <w:r w:rsidRPr="007E0793">
        <w:rPr>
          <w:rFonts w:ascii="Times New Roman" w:hAnsi="Times New Roman" w:cs="Times New Roman"/>
          <w:sz w:val="28"/>
          <w:szCs w:val="28"/>
        </w:rPr>
        <w:t xml:space="preserve"> настоящего Порядка, в течение трех рабочих дней со дня его получения направляет запрашиваемую информацию.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57" w:name="P7267"/>
      <w:bookmarkEnd w:id="357"/>
      <w:r w:rsidRPr="007E0793">
        <w:rPr>
          <w:rFonts w:ascii="Times New Roman" w:hAnsi="Times New Roman" w:cs="Times New Roman"/>
          <w:sz w:val="28"/>
          <w:szCs w:val="28"/>
        </w:rPr>
        <w:t>12. Для расчета размера субсидии используются следующие базовые величины: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фактическая оптовая цена сжиженного газа, приобретаемого газоснабжающей организацией для бытовых нужд населения без учета транспортных расходов;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оптовая цена сжиженного газа, учтенная при установлении агентством экономически обоснованных розничных цен на сжиженный газ, реализуемый для бытовых нужд населения, на 2021 год;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объем реализации сжиженного газа в 2021 году для бытовых нужд населения газоснабжающей организацией.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Размер субсидии для получателя субсидии рассчитывается по формуле:</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noProof/>
          <w:position w:val="-23"/>
          <w:sz w:val="28"/>
          <w:szCs w:val="28"/>
        </w:rPr>
        <w:drawing>
          <wp:inline distT="0" distB="0" distL="0" distR="0">
            <wp:extent cx="3457575" cy="428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57575" cy="428625"/>
                    </a:xfrm>
                    <a:prstGeom prst="rect">
                      <a:avLst/>
                    </a:prstGeom>
                    <a:noFill/>
                    <a:ln>
                      <a:noFill/>
                    </a:ln>
                  </pic:spPr>
                </pic:pic>
              </a:graphicData>
            </a:graphic>
          </wp:inline>
        </w:drawing>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 газ - размер субсидии для получателя субсидии, рублей;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И факт. опт. i - фактическая оптовая цена сжиженного газа, приобретаемого газоснабжающей организацией для бытовых нужд населения, принимаемая наименьшей из двух величин, значение: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цена списания в производство сжиженного газа, реализованного для бытовых нужд населения в i-м месяце, без учета транспортных расходов и без учета налога на добавленную стоимость (далее - НДС);</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минимальное среднемесячное значение в i-м месяце биржевого и/или внебиржевого индикатора единицы сжиженного газа, определяемых как среднеарифметическое значение за календарный месяц, ежедневных территориальных биржевых и внебиржевых индексов первичного рынка для Урала и Сибири (код - SIB), рассчитываемых в соответствии с Методикой расчета и публикуемых на официальном сайте АО "</w:t>
      </w:r>
      <w:proofErr w:type="spellStart"/>
      <w:r w:rsidRPr="007E0793">
        <w:rPr>
          <w:rFonts w:ascii="Times New Roman" w:hAnsi="Times New Roman" w:cs="Times New Roman"/>
          <w:sz w:val="28"/>
          <w:szCs w:val="28"/>
        </w:rPr>
        <w:t>СПбМТСБ</w:t>
      </w:r>
      <w:proofErr w:type="spellEnd"/>
      <w:r w:rsidRPr="007E0793">
        <w:rPr>
          <w:rFonts w:ascii="Times New Roman" w:hAnsi="Times New Roman" w:cs="Times New Roman"/>
          <w:sz w:val="28"/>
          <w:szCs w:val="28"/>
        </w:rPr>
        <w:t xml:space="preserve">" в </w:t>
      </w:r>
      <w:r w:rsidRPr="007E0793">
        <w:rPr>
          <w:rFonts w:ascii="Times New Roman" w:hAnsi="Times New Roman" w:cs="Times New Roman"/>
          <w:sz w:val="28"/>
          <w:szCs w:val="28"/>
        </w:rPr>
        <w:lastRenderedPageBreak/>
        <w:t>информационно-телекоммуникационной сети "Интернет" (www.spimex.com), без НДС для субъектов регулирования, являющихся плательщиками НДС;</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И опт. i - оптовая цена сжиженного газа, учтенная для газоснабжающей организации при установлении агентством розничных цен на сжиженный газ, реализуемый для бытовых нужд населения в i-м месяце 2021 года, рублей/т (без НДС);</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V газ. i - объем реализации газоснабжающей организацией сжиженного газа населению для бытовых нужд в i-м месяце 2021 года, тонн;</w:t>
      </w:r>
    </w:p>
    <w:p w:rsidR="003E12B2" w:rsidRPr="007E0793" w:rsidRDefault="007E0793" w:rsidP="007E0793">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3E12B2" w:rsidRPr="007E0793">
        <w:rPr>
          <w:rFonts w:ascii="Times New Roman" w:hAnsi="Times New Roman" w:cs="Times New Roman"/>
          <w:sz w:val="28"/>
          <w:szCs w:val="28"/>
        </w:rPr>
        <w:t xml:space="preserve"> - количество месяцев в 2021 году, по которым предоставляется субсидия, принимается равным 11.</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При отрицательном значении С газ в i-м месяце 2021 года, значение С газ в указанном месяце принимается равным нулю.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13. Министерство в течение одного рабочего дня со дня поступления информации, указанной в </w:t>
      </w:r>
      <w:hyperlink w:anchor="P7266">
        <w:r w:rsidRPr="007E0793">
          <w:rPr>
            <w:rFonts w:ascii="Times New Roman" w:hAnsi="Times New Roman" w:cs="Times New Roman"/>
            <w:sz w:val="28"/>
            <w:szCs w:val="28"/>
          </w:rPr>
          <w:t>пункте 11</w:t>
        </w:r>
      </w:hyperlink>
      <w:r w:rsidRPr="007E0793">
        <w:rPr>
          <w:rFonts w:ascii="Times New Roman" w:hAnsi="Times New Roman" w:cs="Times New Roman"/>
          <w:sz w:val="28"/>
          <w:szCs w:val="28"/>
        </w:rPr>
        <w:t xml:space="preserve"> настоящего Порядка,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58" w:name="P7284"/>
      <w:bookmarkEnd w:id="358"/>
      <w:r w:rsidRPr="007E0793">
        <w:rPr>
          <w:rFonts w:ascii="Times New Roman" w:hAnsi="Times New Roman" w:cs="Times New Roman"/>
          <w:sz w:val="28"/>
          <w:szCs w:val="28"/>
        </w:rPr>
        <w:t>1) об отказе в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59" w:name="P7285"/>
      <w:bookmarkEnd w:id="359"/>
      <w:r w:rsidRPr="007E0793">
        <w:rPr>
          <w:rFonts w:ascii="Times New Roman" w:hAnsi="Times New Roman" w:cs="Times New Roman"/>
          <w:sz w:val="28"/>
          <w:szCs w:val="28"/>
        </w:rPr>
        <w:t>2) о заключении договора.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60" w:name="P7286"/>
      <w:bookmarkEnd w:id="360"/>
      <w:r w:rsidRPr="007E0793">
        <w:rPr>
          <w:rFonts w:ascii="Times New Roman" w:hAnsi="Times New Roman" w:cs="Times New Roman"/>
          <w:sz w:val="28"/>
          <w:szCs w:val="28"/>
        </w:rPr>
        <w:t xml:space="preserve">14. Решение, указанное в </w:t>
      </w:r>
      <w:hyperlink w:anchor="P7284">
        <w:r w:rsidRPr="007E0793">
          <w:rPr>
            <w:rFonts w:ascii="Times New Roman" w:hAnsi="Times New Roman" w:cs="Times New Roman"/>
            <w:sz w:val="28"/>
            <w:szCs w:val="28"/>
          </w:rPr>
          <w:t>подпункте 1 пункта 13</w:t>
        </w:r>
      </w:hyperlink>
      <w:r w:rsidRPr="007E0793">
        <w:rPr>
          <w:rFonts w:ascii="Times New Roman" w:hAnsi="Times New Roman" w:cs="Times New Roman"/>
          <w:sz w:val="28"/>
          <w:szCs w:val="28"/>
        </w:rPr>
        <w:t xml:space="preserve"> настоящего Порядка, принимается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представление документации, предусмотренной </w:t>
      </w:r>
      <w:hyperlink w:anchor="P7254">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документации, предусмотренной </w:t>
      </w:r>
      <w:hyperlink w:anchor="P7254">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содержащей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представление документации, предусмотренной </w:t>
      </w:r>
      <w:hyperlink w:anchor="P7254">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оформление которых не соответствует требованиям </w:t>
      </w:r>
      <w:hyperlink w:anchor="P7254">
        <w:r w:rsidRPr="007E0793">
          <w:rPr>
            <w:rFonts w:ascii="Times New Roman" w:hAnsi="Times New Roman" w:cs="Times New Roman"/>
            <w:sz w:val="28"/>
            <w:szCs w:val="28"/>
          </w:rPr>
          <w:t>пункта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представление документации, предусмотренной </w:t>
      </w:r>
      <w:hyperlink w:anchor="P7254">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с нарушением срока, указанного в </w:t>
      </w:r>
      <w:hyperlink w:anchor="P7254">
        <w:r w:rsidRPr="007E0793">
          <w:rPr>
            <w:rFonts w:ascii="Times New Roman" w:hAnsi="Times New Roman" w:cs="Times New Roman"/>
            <w:sz w:val="28"/>
            <w:szCs w:val="28"/>
          </w:rPr>
          <w:t>абзаце первом пункта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Указанное решение направляется заявителю в течение пяти рабочих дней со дня его принятия и может быть обжаловано им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15. В случае отсутствия оснований, указанных в </w:t>
      </w:r>
      <w:hyperlink w:anchor="P7286">
        <w:r w:rsidRPr="007E0793">
          <w:rPr>
            <w:rFonts w:ascii="Times New Roman" w:hAnsi="Times New Roman" w:cs="Times New Roman"/>
            <w:sz w:val="28"/>
            <w:szCs w:val="28"/>
          </w:rPr>
          <w:t>пункте 14</w:t>
        </w:r>
      </w:hyperlink>
      <w:r w:rsidRPr="007E0793">
        <w:rPr>
          <w:rFonts w:ascii="Times New Roman" w:hAnsi="Times New Roman" w:cs="Times New Roman"/>
          <w:sz w:val="28"/>
          <w:szCs w:val="28"/>
        </w:rPr>
        <w:t xml:space="preserve"> настоящего Порядка, министерство принимает решение, указанное в </w:t>
      </w:r>
      <w:hyperlink w:anchor="P7285">
        <w:r w:rsidRPr="007E0793">
          <w:rPr>
            <w:rFonts w:ascii="Times New Roman" w:hAnsi="Times New Roman" w:cs="Times New Roman"/>
            <w:sz w:val="28"/>
            <w:szCs w:val="28"/>
          </w:rPr>
          <w:t>подпункте 2 пункта 13</w:t>
        </w:r>
      </w:hyperlink>
      <w:r w:rsidRPr="007E0793">
        <w:rPr>
          <w:rFonts w:ascii="Times New Roman" w:hAnsi="Times New Roman" w:cs="Times New Roman"/>
          <w:sz w:val="28"/>
          <w:szCs w:val="28"/>
        </w:rPr>
        <w:t xml:space="preserve"> настоящего Порядка, и направляет проект договора для подписания заявителю (далее - получатель субсидии) в течение двух рабочих дней со дня принятия указанного решения.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16. Договор о предоставлении субсидии заключается в соответствии с типовой формой соглашения о предоставлении субсидии, утвержденной министерством финансов Архангельской области, в соответствии со </w:t>
      </w:r>
      <w:hyperlink r:id="rId504">
        <w:r w:rsidRPr="007E0793">
          <w:rPr>
            <w:rFonts w:ascii="Times New Roman" w:hAnsi="Times New Roman" w:cs="Times New Roman"/>
            <w:sz w:val="28"/>
            <w:szCs w:val="28"/>
          </w:rPr>
          <w:t>статьей 78</w:t>
        </w:r>
      </w:hyperlink>
      <w:r w:rsidRPr="007E0793">
        <w:rPr>
          <w:rFonts w:ascii="Times New Roman" w:hAnsi="Times New Roman" w:cs="Times New Roman"/>
          <w:sz w:val="28"/>
          <w:szCs w:val="28"/>
        </w:rPr>
        <w:t xml:space="preserve"> Бюджетного кодекса Российской Федерации и общими требованиями, предусматривающего в том числе базовые величины и порядок расчета размера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Договор включает в себя в том числе согласие получателя субсидии и лиц, являющихся поставщиками (подрядчиками, исполнителями) по </w:t>
      </w:r>
      <w:r w:rsidRPr="007E0793">
        <w:rPr>
          <w:rFonts w:ascii="Times New Roman" w:hAnsi="Times New Roman" w:cs="Times New Roman"/>
          <w:sz w:val="28"/>
          <w:szCs w:val="28"/>
        </w:rPr>
        <w:lastRenderedPageBreak/>
        <w:t>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Архангельской области проверок соблюдения ими условий, целей и порядка предоставления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61" w:name="P7295"/>
      <w:bookmarkEnd w:id="361"/>
      <w:r w:rsidRPr="007E0793">
        <w:rPr>
          <w:rFonts w:ascii="Times New Roman" w:hAnsi="Times New Roman" w:cs="Times New Roman"/>
          <w:sz w:val="28"/>
          <w:szCs w:val="28"/>
        </w:rPr>
        <w:t>17. Министерство в течение трех рабочих дней со дня получения проекта договора от получателя субсидии принимает распоряжение о перечислении субсидий.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Субсидия перечисляется министерством в течение пяти рабочих дней со дня подписания распоряжения, указанного в </w:t>
      </w:r>
      <w:hyperlink w:anchor="P7295">
        <w:r w:rsidRPr="007E0793">
          <w:rPr>
            <w:rFonts w:ascii="Times New Roman" w:hAnsi="Times New Roman" w:cs="Times New Roman"/>
            <w:sz w:val="28"/>
            <w:szCs w:val="28"/>
          </w:rPr>
          <w:t>абзаце первом</w:t>
        </w:r>
      </w:hyperlink>
      <w:r w:rsidRPr="007E0793">
        <w:rPr>
          <w:rFonts w:ascii="Times New Roman" w:hAnsi="Times New Roman" w:cs="Times New Roman"/>
          <w:sz w:val="28"/>
          <w:szCs w:val="28"/>
        </w:rPr>
        <w:t xml:space="preserve"> настоящего пункта, на счета, открытые получателями субсидии в кредитных организациях.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если требуемый объем субсидий, заявленный газоснабжающими организациями, превышает объем доведенных лимитов средств областного бюджета на данные цели, распределение субсидий между газоснабжающими организациями происходит согласно очередности поступления заявлений.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62" w:name="P7298"/>
      <w:bookmarkEnd w:id="362"/>
      <w:r w:rsidRPr="007E0793">
        <w:rPr>
          <w:rFonts w:ascii="Times New Roman" w:hAnsi="Times New Roman" w:cs="Times New Roman"/>
          <w:sz w:val="28"/>
          <w:szCs w:val="28"/>
        </w:rPr>
        <w:t>18. Результатом и показателем результата предоставления субсидии является сокращение дополнительных расходов газоснабжающих организаций, связанных с ростом в 2021 году оптовых цен на сжиженный газ, реализуемый для бытовых нужд населения, не включенных в экономически обоснованные розничные цены на сжиженный газ.</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III. Осуществление контроля за использованием</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средств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19.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(далее - проверки). Данные проверки проводятся в соответствии с </w:t>
      </w:r>
      <w:hyperlink r:id="rId505">
        <w:r w:rsidRPr="007E0793">
          <w:rPr>
            <w:rFonts w:ascii="Times New Roman" w:hAnsi="Times New Roman" w:cs="Times New Roman"/>
            <w:sz w:val="28"/>
            <w:szCs w:val="28"/>
          </w:rPr>
          <w:t>Положением</w:t>
        </w:r>
      </w:hyperlink>
      <w:r w:rsidRPr="007E0793">
        <w:rPr>
          <w:rFonts w:ascii="Times New Roman" w:hAnsi="Times New Roman" w:cs="Times New Roman"/>
          <w:sz w:val="28"/>
          <w:szCs w:val="28"/>
        </w:rPr>
        <w:t xml:space="preserve"> о порядке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58-пп (далее - Порядок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20. Получатель субсидии отчитывается о достижении значений показателей результата использования субсидии, устанавливаемых в соответствии с </w:t>
      </w:r>
      <w:hyperlink w:anchor="P7298">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 в сроки, установленные Порядком осуществления финансового контроля.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Оценка достижения значения показателя результативности осуществляется министерством на основании анализа отчетности, </w:t>
      </w:r>
      <w:r w:rsidRPr="007E0793">
        <w:rPr>
          <w:rFonts w:ascii="Times New Roman" w:hAnsi="Times New Roman" w:cs="Times New Roman"/>
          <w:sz w:val="28"/>
          <w:szCs w:val="28"/>
        </w:rPr>
        <w:lastRenderedPageBreak/>
        <w:t xml:space="preserve">представленной получателем субсидии при проведении проверок соблюдения получателями субсидий условий, целей и порядка предоставления субсидий, предусмотренных </w:t>
      </w:r>
      <w:hyperlink w:anchor="P7298">
        <w:r w:rsidRPr="007E0793">
          <w:rPr>
            <w:rFonts w:ascii="Times New Roman" w:hAnsi="Times New Roman" w:cs="Times New Roman"/>
            <w:sz w:val="28"/>
            <w:szCs w:val="28"/>
          </w:rPr>
          <w:t>пунктом 18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Значение показателя результата устанавливается в договоре.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63" w:name="P7307"/>
      <w:bookmarkEnd w:id="363"/>
      <w:r w:rsidRPr="007E0793">
        <w:rPr>
          <w:rFonts w:ascii="Times New Roman" w:hAnsi="Times New Roman" w:cs="Times New Roman"/>
          <w:sz w:val="28"/>
          <w:szCs w:val="28"/>
        </w:rPr>
        <w:t xml:space="preserve">21. В случае выявления министерством и (или) органами государственного финансового контроля Архангельской области нарушения получателями субсидий условий, целей и порядка их предоставления, нарушения условий договора, а также </w:t>
      </w:r>
      <w:proofErr w:type="spellStart"/>
      <w:r w:rsidRPr="007E0793">
        <w:rPr>
          <w:rFonts w:ascii="Times New Roman" w:hAnsi="Times New Roman" w:cs="Times New Roman"/>
          <w:sz w:val="28"/>
          <w:szCs w:val="28"/>
        </w:rPr>
        <w:t>недостижения</w:t>
      </w:r>
      <w:proofErr w:type="spellEnd"/>
      <w:r w:rsidRPr="007E0793">
        <w:rPr>
          <w:rFonts w:ascii="Times New Roman" w:hAnsi="Times New Roman" w:cs="Times New Roman"/>
          <w:sz w:val="28"/>
          <w:szCs w:val="28"/>
        </w:rPr>
        <w:t xml:space="preserve"> показателей результата предоставления субсидий, средства субсидий подлежат возврату в областной бюджет в течение 10 рабочих дней со дня предъявления министерством и (или) органами государственного финансового контроля Архангельской области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64" w:name="P7308"/>
      <w:bookmarkEnd w:id="364"/>
      <w:r w:rsidRPr="007E0793">
        <w:rPr>
          <w:rFonts w:ascii="Times New Roman" w:hAnsi="Times New Roman" w:cs="Times New Roman"/>
          <w:sz w:val="28"/>
          <w:szCs w:val="28"/>
        </w:rPr>
        <w:t xml:space="preserve">22. При невозврате средств субсидии в срок, установленный </w:t>
      </w:r>
      <w:hyperlink w:anchor="P7307">
        <w:r w:rsidRPr="007E0793">
          <w:rPr>
            <w:rFonts w:ascii="Times New Roman" w:hAnsi="Times New Roman" w:cs="Times New Roman"/>
            <w:sz w:val="28"/>
            <w:szCs w:val="28"/>
          </w:rPr>
          <w:t>пунктом 21</w:t>
        </w:r>
      </w:hyperlink>
      <w:r w:rsidRPr="007E0793">
        <w:rPr>
          <w:rFonts w:ascii="Times New Roman" w:hAnsi="Times New Roman" w:cs="Times New Roman"/>
          <w:sz w:val="28"/>
          <w:szCs w:val="28"/>
        </w:rPr>
        <w:t xml:space="preserve"> настоящего Порядка, министерство в течение 10 рабочих дней со дня истечения срока, указанного в </w:t>
      </w:r>
      <w:hyperlink w:anchor="P7307">
        <w:r w:rsidRPr="007E0793">
          <w:rPr>
            <w:rFonts w:ascii="Times New Roman" w:hAnsi="Times New Roman" w:cs="Times New Roman"/>
            <w:sz w:val="28"/>
            <w:szCs w:val="28"/>
          </w:rPr>
          <w:t>пункте 21</w:t>
        </w:r>
      </w:hyperlink>
      <w:r w:rsidRPr="007E0793">
        <w:rPr>
          <w:rFonts w:ascii="Times New Roman" w:hAnsi="Times New Roman" w:cs="Times New Roman"/>
          <w:sz w:val="28"/>
          <w:szCs w:val="28"/>
        </w:rPr>
        <w:t xml:space="preserve"> настоящего Порядка, обращается в суд с исковым заявлением о взыскании субсидии, а также пени за просрочку ее возврата.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Указанный в </w:t>
      </w:r>
      <w:hyperlink w:anchor="P7308">
        <w:r w:rsidRPr="007E0793">
          <w:rPr>
            <w:rFonts w:ascii="Times New Roman" w:hAnsi="Times New Roman" w:cs="Times New Roman"/>
            <w:sz w:val="28"/>
            <w:szCs w:val="28"/>
          </w:rPr>
          <w:t>абзаце первом</w:t>
        </w:r>
      </w:hyperlink>
      <w:r w:rsidRPr="007E0793">
        <w:rPr>
          <w:rFonts w:ascii="Times New Roman" w:hAnsi="Times New Roman" w:cs="Times New Roman"/>
          <w:sz w:val="28"/>
          <w:szCs w:val="28"/>
        </w:rPr>
        <w:t xml:space="preserve"> настоящего пункта срок для обращения в суд не является </w:t>
      </w:r>
      <w:proofErr w:type="spellStart"/>
      <w:r w:rsidRPr="007E0793">
        <w:rPr>
          <w:rFonts w:ascii="Times New Roman" w:hAnsi="Times New Roman" w:cs="Times New Roman"/>
          <w:sz w:val="28"/>
          <w:szCs w:val="28"/>
        </w:rPr>
        <w:t>пресекательным</w:t>
      </w:r>
      <w:proofErr w:type="spellEnd"/>
      <w:r w:rsidRPr="007E0793">
        <w:rPr>
          <w:rFonts w:ascii="Times New Roman" w:hAnsi="Times New Roman" w:cs="Times New Roman"/>
          <w:sz w:val="28"/>
          <w:szCs w:val="28"/>
        </w:rPr>
        <w:t>.</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1"/>
        <w:rPr>
          <w:rFonts w:ascii="Times New Roman" w:hAnsi="Times New Roman" w:cs="Times New Roman"/>
          <w:sz w:val="28"/>
          <w:szCs w:val="28"/>
        </w:rPr>
      </w:pPr>
      <w:r w:rsidRPr="007E0793">
        <w:rPr>
          <w:rFonts w:ascii="Times New Roman" w:hAnsi="Times New Roman" w:cs="Times New Roman"/>
          <w:sz w:val="28"/>
          <w:szCs w:val="28"/>
        </w:rPr>
        <w:t xml:space="preserve">Приложение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к Порядку предоставления субсидий</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газоснабжающим организациям</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в 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на компенсацию дополнительных</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расходов, связанных с ростом</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оптовых цен на сжиженный</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углеводородный газ</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(форма)</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Министерство топливно-</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энергетического комплекса</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и жилищно-коммунального</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хозяйства Архангельской области</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просп. Троицкий, д. 49,</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г. Архангельск, 163004</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bookmarkStart w:id="365" w:name="P7334"/>
      <w:bookmarkEnd w:id="365"/>
      <w:r w:rsidRPr="007E0793">
        <w:rPr>
          <w:rFonts w:ascii="Times New Roman" w:hAnsi="Times New Roman" w:cs="Times New Roman"/>
          <w:sz w:val="28"/>
          <w:szCs w:val="28"/>
        </w:rPr>
        <w:t xml:space="preserve">                                 Заявление</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 xml:space="preserve">                           о заключении договора</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Прошу заключить договор с _____________________________________________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о предоставлении субсидии газоснабжающим организациям Архангельской области</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на  компенсацию  дополнительных расходов, связанных с ростом оптовых цен </w:t>
      </w:r>
      <w:proofErr w:type="gramStart"/>
      <w:r w:rsidRPr="007E0793">
        <w:rPr>
          <w:rFonts w:ascii="Times New Roman" w:hAnsi="Times New Roman" w:cs="Times New Roman"/>
          <w:sz w:val="28"/>
          <w:szCs w:val="28"/>
        </w:rPr>
        <w:t>на</w:t>
      </w:r>
      <w:proofErr w:type="gramEnd"/>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сжиженный   углеводородный  газ  в  2021  году,  в  рамках  </w:t>
      </w:r>
      <w:proofErr w:type="gramStart"/>
      <w:r w:rsidRPr="007E0793">
        <w:rPr>
          <w:rFonts w:ascii="Times New Roman" w:hAnsi="Times New Roman" w:cs="Times New Roman"/>
          <w:sz w:val="28"/>
          <w:szCs w:val="28"/>
        </w:rPr>
        <w:t>государственной</w:t>
      </w:r>
      <w:proofErr w:type="gramEnd"/>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программы      Архангельской     области     "Развитие     энергетики     и</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жилищно-коммунального   хозяйства   Архангельской   области",  утвержденной</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 Архангельской области от 15 октября 2013 года</w:t>
      </w:r>
    </w:p>
    <w:p w:rsidR="003E12B2" w:rsidRPr="007E0793" w:rsidRDefault="007E0793" w:rsidP="007E079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w:t>
      </w:r>
      <w:r w:rsidR="003E12B2" w:rsidRPr="007E0793">
        <w:rPr>
          <w:rFonts w:ascii="Times New Roman" w:hAnsi="Times New Roman" w:cs="Times New Roman"/>
          <w:sz w:val="28"/>
          <w:szCs w:val="28"/>
        </w:rPr>
        <w:t xml:space="preserve">  487-пп,  и  предоставить  субсидию  в порядке и на условиях, указанных </w:t>
      </w:r>
      <w:proofErr w:type="gramStart"/>
      <w:r w:rsidR="003E12B2" w:rsidRPr="007E0793">
        <w:rPr>
          <w:rFonts w:ascii="Times New Roman" w:hAnsi="Times New Roman" w:cs="Times New Roman"/>
          <w:sz w:val="28"/>
          <w:szCs w:val="28"/>
        </w:rPr>
        <w:t>в</w:t>
      </w:r>
      <w:proofErr w:type="gramEnd"/>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Порядке предоставления субсидий газоснабжающим организациям в Архангельской</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области  на компенсацию дополнительных расходов, связанных с ростом оптовых</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цен   на   сжиженный   углеводородный   газ,   </w:t>
      </w:r>
      <w:proofErr w:type="gramStart"/>
      <w:r w:rsidRPr="007E0793">
        <w:rPr>
          <w:rFonts w:ascii="Times New Roman" w:hAnsi="Times New Roman" w:cs="Times New Roman"/>
          <w:sz w:val="28"/>
          <w:szCs w:val="28"/>
        </w:rPr>
        <w:t>утвержденном</w:t>
      </w:r>
      <w:proofErr w:type="gramEnd"/>
      <w:r w:rsidRPr="007E0793">
        <w:rPr>
          <w:rFonts w:ascii="Times New Roman" w:hAnsi="Times New Roman" w:cs="Times New Roman"/>
          <w:sz w:val="28"/>
          <w:szCs w:val="28"/>
        </w:rPr>
        <w:t xml:space="preserve">  постановлением</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Правительства Архангельской области от 15 октября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 (далее</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Порядок).</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Подтверждаем, что ознакомлены с Порядком.</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Юридический адрес газоснабжающей организации 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___________________________________________________________________________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Почтовый адрес ________________________________________________________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___________________________________________________________________________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Адрес электронной почты _______________________________________________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Телефон _________________________, факс _______________________________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Настоящим подтверждаю, что сведения, представленные в данном заявлении,</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достоверны.</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Прилагаемые документы: 1. _____________________________________________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2. _____________________________________________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Законный представитель</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газоснабжающей организации    _________  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(подпись)   (расшифровка подписи)</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М.П. (при наличии)</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"____" ___________ 20__ г.</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1"/>
        <w:rPr>
          <w:rFonts w:ascii="Times New Roman" w:hAnsi="Times New Roman" w:cs="Times New Roman"/>
          <w:sz w:val="28"/>
          <w:szCs w:val="28"/>
        </w:rPr>
      </w:pPr>
      <w:r w:rsidRPr="007E0793">
        <w:rPr>
          <w:rFonts w:ascii="Times New Roman" w:hAnsi="Times New Roman" w:cs="Times New Roman"/>
          <w:sz w:val="28"/>
          <w:szCs w:val="28"/>
        </w:rPr>
        <w:t xml:space="preserve">Приложение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2</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к Порядку предоставления субсидий</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газоснабжающим организациям</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в 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на компенсацию дополнительных</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расходов, связанных с ростом</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оптовых цен на сжиженный</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углеводородный газ</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366" w:name="P7382"/>
      <w:bookmarkEnd w:id="366"/>
      <w:r w:rsidRPr="007E0793">
        <w:rPr>
          <w:rFonts w:ascii="Times New Roman" w:hAnsi="Times New Roman" w:cs="Times New Roman"/>
          <w:sz w:val="28"/>
          <w:szCs w:val="28"/>
        </w:rPr>
        <w:t>Расчет</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субсидии газоснабжающей организации Архангельской области</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на компенсацию дополнительных расходов, связанных с ростом</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в 2021 году оптовых цен на сжиженный углеводородный газ,</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реализуемый для бытовых нужд населения, не включенных</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в экономически обоснованные розничные цены</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на сжиженный углеводородный газ</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rPr>
          <w:rFonts w:ascii="Times New Roman" w:hAnsi="Times New Roman" w:cs="Times New Roman"/>
          <w:sz w:val="28"/>
          <w:szCs w:val="28"/>
        </w:rPr>
        <w:sectPr w:rsidR="003E12B2" w:rsidRPr="007E079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418"/>
        <w:gridCol w:w="1247"/>
        <w:gridCol w:w="1191"/>
        <w:gridCol w:w="794"/>
        <w:gridCol w:w="794"/>
        <w:gridCol w:w="794"/>
        <w:gridCol w:w="737"/>
        <w:gridCol w:w="794"/>
        <w:gridCol w:w="737"/>
        <w:gridCol w:w="737"/>
        <w:gridCol w:w="737"/>
        <w:gridCol w:w="850"/>
        <w:gridCol w:w="794"/>
        <w:gridCol w:w="794"/>
        <w:gridCol w:w="709"/>
      </w:tblGrid>
      <w:tr w:rsidR="003E12B2" w:rsidRPr="007E0793">
        <w:tc>
          <w:tcPr>
            <w:tcW w:w="425" w:type="dxa"/>
            <w:vMerge w:val="restart"/>
          </w:tcPr>
          <w:p w:rsidR="003E12B2" w:rsidRPr="007E0793" w:rsidRDefault="007E0793" w:rsidP="007E0793">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lastRenderedPageBreak/>
              <w:t>№</w:t>
            </w:r>
            <w:r w:rsidR="003E12B2" w:rsidRPr="007E0793">
              <w:rPr>
                <w:rFonts w:ascii="Times New Roman" w:hAnsi="Times New Roman" w:cs="Times New Roman"/>
                <w:sz w:val="28"/>
                <w:szCs w:val="28"/>
              </w:rPr>
              <w:t xml:space="preserve"> п/п</w:t>
            </w:r>
          </w:p>
        </w:tc>
        <w:tc>
          <w:tcPr>
            <w:tcW w:w="1418" w:type="dxa"/>
            <w:vMerge w:val="restart"/>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Наименование газоснабжающей организации</w:t>
            </w:r>
          </w:p>
        </w:tc>
        <w:tc>
          <w:tcPr>
            <w:tcW w:w="2438" w:type="dxa"/>
            <w:gridSpan w:val="2"/>
            <w:vMerge w:val="restart"/>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Показатель</w:t>
            </w:r>
          </w:p>
        </w:tc>
        <w:tc>
          <w:tcPr>
            <w:tcW w:w="8562" w:type="dxa"/>
            <w:gridSpan w:val="11"/>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Период</w:t>
            </w:r>
          </w:p>
        </w:tc>
        <w:tc>
          <w:tcPr>
            <w:tcW w:w="709" w:type="dxa"/>
            <w:vMerge w:val="restart"/>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Итого</w:t>
            </w:r>
          </w:p>
        </w:tc>
      </w:tr>
      <w:tr w:rsidR="003E12B2" w:rsidRPr="007E0793">
        <w:tc>
          <w:tcPr>
            <w:tcW w:w="425" w:type="dxa"/>
            <w:vMerge/>
          </w:tcPr>
          <w:p w:rsidR="003E12B2" w:rsidRPr="007E0793" w:rsidRDefault="003E12B2" w:rsidP="007E0793">
            <w:pPr>
              <w:pStyle w:val="ConsPlusNormal"/>
              <w:contextualSpacing/>
              <w:rPr>
                <w:rFonts w:ascii="Times New Roman" w:hAnsi="Times New Roman" w:cs="Times New Roman"/>
                <w:sz w:val="28"/>
                <w:szCs w:val="28"/>
              </w:rPr>
            </w:pPr>
          </w:p>
        </w:tc>
        <w:tc>
          <w:tcPr>
            <w:tcW w:w="1418" w:type="dxa"/>
            <w:vMerge/>
          </w:tcPr>
          <w:p w:rsidR="003E12B2" w:rsidRPr="007E0793" w:rsidRDefault="003E12B2" w:rsidP="007E0793">
            <w:pPr>
              <w:pStyle w:val="ConsPlusNormal"/>
              <w:contextualSpacing/>
              <w:rPr>
                <w:rFonts w:ascii="Times New Roman" w:hAnsi="Times New Roman" w:cs="Times New Roman"/>
                <w:sz w:val="28"/>
                <w:szCs w:val="28"/>
              </w:rPr>
            </w:pPr>
          </w:p>
        </w:tc>
        <w:tc>
          <w:tcPr>
            <w:tcW w:w="2438" w:type="dxa"/>
            <w:gridSpan w:val="2"/>
            <w:vMerge/>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январь</w:t>
            </w:r>
          </w:p>
        </w:tc>
        <w:tc>
          <w:tcPr>
            <w:tcW w:w="79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февраль</w:t>
            </w:r>
          </w:p>
        </w:tc>
        <w:tc>
          <w:tcPr>
            <w:tcW w:w="79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март</w:t>
            </w:r>
          </w:p>
        </w:tc>
        <w:tc>
          <w:tcPr>
            <w:tcW w:w="737"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апрель</w:t>
            </w:r>
          </w:p>
        </w:tc>
        <w:tc>
          <w:tcPr>
            <w:tcW w:w="79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май</w:t>
            </w:r>
          </w:p>
        </w:tc>
        <w:tc>
          <w:tcPr>
            <w:tcW w:w="737"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июнь</w:t>
            </w:r>
          </w:p>
        </w:tc>
        <w:tc>
          <w:tcPr>
            <w:tcW w:w="737"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июль</w:t>
            </w:r>
          </w:p>
        </w:tc>
        <w:tc>
          <w:tcPr>
            <w:tcW w:w="737"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август</w:t>
            </w:r>
          </w:p>
        </w:tc>
        <w:tc>
          <w:tcPr>
            <w:tcW w:w="850"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сентябрь</w:t>
            </w:r>
          </w:p>
        </w:tc>
        <w:tc>
          <w:tcPr>
            <w:tcW w:w="79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октябрь</w:t>
            </w:r>
          </w:p>
        </w:tc>
        <w:tc>
          <w:tcPr>
            <w:tcW w:w="79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ноябрь</w:t>
            </w:r>
          </w:p>
        </w:tc>
        <w:tc>
          <w:tcPr>
            <w:tcW w:w="709" w:type="dxa"/>
            <w:vMerge/>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c>
          <w:tcPr>
            <w:tcW w:w="425"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1</w:t>
            </w:r>
          </w:p>
        </w:tc>
        <w:tc>
          <w:tcPr>
            <w:tcW w:w="1418"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2</w:t>
            </w:r>
          </w:p>
        </w:tc>
        <w:tc>
          <w:tcPr>
            <w:tcW w:w="2438" w:type="dxa"/>
            <w:gridSpan w:val="2"/>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3</w:t>
            </w:r>
          </w:p>
        </w:tc>
        <w:tc>
          <w:tcPr>
            <w:tcW w:w="79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4</w:t>
            </w:r>
          </w:p>
        </w:tc>
        <w:tc>
          <w:tcPr>
            <w:tcW w:w="79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5</w:t>
            </w:r>
          </w:p>
        </w:tc>
        <w:tc>
          <w:tcPr>
            <w:tcW w:w="79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6</w:t>
            </w:r>
          </w:p>
        </w:tc>
        <w:tc>
          <w:tcPr>
            <w:tcW w:w="737"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7</w:t>
            </w:r>
          </w:p>
        </w:tc>
        <w:tc>
          <w:tcPr>
            <w:tcW w:w="79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8</w:t>
            </w:r>
          </w:p>
        </w:tc>
        <w:tc>
          <w:tcPr>
            <w:tcW w:w="737"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9</w:t>
            </w:r>
          </w:p>
        </w:tc>
        <w:tc>
          <w:tcPr>
            <w:tcW w:w="737"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10</w:t>
            </w:r>
          </w:p>
        </w:tc>
        <w:tc>
          <w:tcPr>
            <w:tcW w:w="737"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11</w:t>
            </w:r>
          </w:p>
        </w:tc>
        <w:tc>
          <w:tcPr>
            <w:tcW w:w="850"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12</w:t>
            </w:r>
          </w:p>
        </w:tc>
        <w:tc>
          <w:tcPr>
            <w:tcW w:w="79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13</w:t>
            </w:r>
          </w:p>
        </w:tc>
        <w:tc>
          <w:tcPr>
            <w:tcW w:w="794"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14</w:t>
            </w:r>
          </w:p>
        </w:tc>
        <w:tc>
          <w:tcPr>
            <w:tcW w:w="709"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15</w:t>
            </w:r>
          </w:p>
        </w:tc>
      </w:tr>
      <w:tr w:rsidR="003E12B2" w:rsidRPr="007E0793">
        <w:tc>
          <w:tcPr>
            <w:tcW w:w="425"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1</w:t>
            </w:r>
          </w:p>
        </w:tc>
        <w:tc>
          <w:tcPr>
            <w:tcW w:w="1418" w:type="dxa"/>
            <w:vMerge w:val="restart"/>
          </w:tcPr>
          <w:p w:rsidR="003E12B2" w:rsidRPr="007E0793" w:rsidRDefault="003E12B2" w:rsidP="007E0793">
            <w:pPr>
              <w:pStyle w:val="ConsPlusNormal"/>
              <w:contextualSpacing/>
              <w:rPr>
                <w:rFonts w:ascii="Times New Roman" w:hAnsi="Times New Roman" w:cs="Times New Roman"/>
                <w:sz w:val="28"/>
                <w:szCs w:val="28"/>
              </w:rPr>
            </w:pPr>
          </w:p>
        </w:tc>
        <w:tc>
          <w:tcPr>
            <w:tcW w:w="2438" w:type="dxa"/>
            <w:gridSpan w:val="2"/>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Оптовая цена сжиженного углеводородного газа, учтенная в расчете экономически обоснованной розничной цены, руб./т (без НДС)</w:t>
            </w: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850"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09"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x</w:t>
            </w:r>
          </w:p>
        </w:tc>
      </w:tr>
      <w:tr w:rsidR="003E12B2" w:rsidRPr="007E0793">
        <w:tc>
          <w:tcPr>
            <w:tcW w:w="425" w:type="dxa"/>
            <w:vMerge w:val="restart"/>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2</w:t>
            </w:r>
          </w:p>
        </w:tc>
        <w:tc>
          <w:tcPr>
            <w:tcW w:w="1418" w:type="dxa"/>
            <w:vMerge/>
          </w:tcPr>
          <w:p w:rsidR="003E12B2" w:rsidRPr="007E0793" w:rsidRDefault="003E12B2" w:rsidP="007E0793">
            <w:pPr>
              <w:pStyle w:val="ConsPlusNormal"/>
              <w:contextualSpacing/>
              <w:rPr>
                <w:rFonts w:ascii="Times New Roman" w:hAnsi="Times New Roman" w:cs="Times New Roman"/>
                <w:sz w:val="28"/>
                <w:szCs w:val="28"/>
              </w:rPr>
            </w:pPr>
          </w:p>
        </w:tc>
        <w:tc>
          <w:tcPr>
            <w:tcW w:w="1247" w:type="dxa"/>
            <w:vMerge w:val="restart"/>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Фактическая оптовая цена сжиженного углеводородного газа, приобрет</w:t>
            </w:r>
            <w:r w:rsidRPr="007E0793">
              <w:rPr>
                <w:rFonts w:ascii="Times New Roman" w:hAnsi="Times New Roman" w:cs="Times New Roman"/>
                <w:sz w:val="28"/>
                <w:szCs w:val="28"/>
              </w:rPr>
              <w:lastRenderedPageBreak/>
              <w:t xml:space="preserve">аемого газоснабжающей организацией для бытовых нужд населения, руб./т (без НДС) </w:t>
            </w:r>
            <w:hyperlink w:anchor="P7494">
              <w:r w:rsidRPr="007E0793">
                <w:rPr>
                  <w:rFonts w:ascii="Times New Roman" w:hAnsi="Times New Roman" w:cs="Times New Roman"/>
                  <w:sz w:val="28"/>
                  <w:szCs w:val="28"/>
                </w:rPr>
                <w:t>&lt;*&gt;</w:t>
              </w:r>
            </w:hyperlink>
          </w:p>
        </w:tc>
        <w:tc>
          <w:tcPr>
            <w:tcW w:w="1191" w:type="dxa"/>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lastRenderedPageBreak/>
              <w:t>Цена списания в производство сжиженного углеводородного газа</w:t>
            </w: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850"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09"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x</w:t>
            </w:r>
          </w:p>
        </w:tc>
      </w:tr>
      <w:tr w:rsidR="003E12B2" w:rsidRPr="007E0793">
        <w:tc>
          <w:tcPr>
            <w:tcW w:w="425" w:type="dxa"/>
            <w:vMerge/>
          </w:tcPr>
          <w:p w:rsidR="003E12B2" w:rsidRPr="007E0793" w:rsidRDefault="003E12B2" w:rsidP="007E0793">
            <w:pPr>
              <w:pStyle w:val="ConsPlusNormal"/>
              <w:contextualSpacing/>
              <w:rPr>
                <w:rFonts w:ascii="Times New Roman" w:hAnsi="Times New Roman" w:cs="Times New Roman"/>
                <w:sz w:val="28"/>
                <w:szCs w:val="28"/>
              </w:rPr>
            </w:pPr>
          </w:p>
        </w:tc>
        <w:tc>
          <w:tcPr>
            <w:tcW w:w="1418" w:type="dxa"/>
            <w:vMerge/>
          </w:tcPr>
          <w:p w:rsidR="003E12B2" w:rsidRPr="007E0793" w:rsidRDefault="003E12B2" w:rsidP="007E0793">
            <w:pPr>
              <w:pStyle w:val="ConsPlusNormal"/>
              <w:contextualSpacing/>
              <w:rPr>
                <w:rFonts w:ascii="Times New Roman" w:hAnsi="Times New Roman" w:cs="Times New Roman"/>
                <w:sz w:val="28"/>
                <w:szCs w:val="28"/>
              </w:rPr>
            </w:pPr>
          </w:p>
        </w:tc>
        <w:tc>
          <w:tcPr>
            <w:tcW w:w="1247" w:type="dxa"/>
            <w:vMerge/>
          </w:tcPr>
          <w:p w:rsidR="003E12B2" w:rsidRPr="007E0793" w:rsidRDefault="003E12B2" w:rsidP="007E0793">
            <w:pPr>
              <w:pStyle w:val="ConsPlusNormal"/>
              <w:contextualSpacing/>
              <w:rPr>
                <w:rFonts w:ascii="Times New Roman" w:hAnsi="Times New Roman" w:cs="Times New Roman"/>
                <w:sz w:val="28"/>
                <w:szCs w:val="28"/>
              </w:rPr>
            </w:pPr>
          </w:p>
        </w:tc>
        <w:tc>
          <w:tcPr>
            <w:tcW w:w="1191" w:type="dxa"/>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Минимальное среднемесячное значение биржевого и/или внебиржевого индикатора единицы сжиженного углеводородного газа</w:t>
            </w: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850"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09"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x</w:t>
            </w:r>
          </w:p>
        </w:tc>
      </w:tr>
      <w:tr w:rsidR="003E12B2" w:rsidRPr="007E0793">
        <w:tc>
          <w:tcPr>
            <w:tcW w:w="425"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lastRenderedPageBreak/>
              <w:t>3</w:t>
            </w:r>
          </w:p>
        </w:tc>
        <w:tc>
          <w:tcPr>
            <w:tcW w:w="1418" w:type="dxa"/>
            <w:vMerge/>
          </w:tcPr>
          <w:p w:rsidR="003E12B2" w:rsidRPr="007E0793" w:rsidRDefault="003E12B2" w:rsidP="007E0793">
            <w:pPr>
              <w:pStyle w:val="ConsPlusNormal"/>
              <w:contextualSpacing/>
              <w:rPr>
                <w:rFonts w:ascii="Times New Roman" w:hAnsi="Times New Roman" w:cs="Times New Roman"/>
                <w:sz w:val="28"/>
                <w:szCs w:val="28"/>
              </w:rPr>
            </w:pPr>
          </w:p>
        </w:tc>
        <w:tc>
          <w:tcPr>
            <w:tcW w:w="2438" w:type="dxa"/>
            <w:gridSpan w:val="2"/>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Объем реализации сжиженного углеводородного газа для бытовых нужд населения, кг</w:t>
            </w: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850"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09" w:type="dxa"/>
          </w:tcPr>
          <w:p w:rsidR="003E12B2" w:rsidRPr="007E0793" w:rsidRDefault="003E12B2" w:rsidP="007E0793">
            <w:pPr>
              <w:pStyle w:val="ConsPlusNormal"/>
              <w:contextualSpacing/>
              <w:rPr>
                <w:rFonts w:ascii="Times New Roman" w:hAnsi="Times New Roman" w:cs="Times New Roman"/>
                <w:sz w:val="28"/>
                <w:szCs w:val="28"/>
              </w:rPr>
            </w:pPr>
          </w:p>
        </w:tc>
      </w:tr>
      <w:tr w:rsidR="003E12B2" w:rsidRPr="007E0793">
        <w:tc>
          <w:tcPr>
            <w:tcW w:w="425" w:type="dxa"/>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4</w:t>
            </w:r>
          </w:p>
        </w:tc>
        <w:tc>
          <w:tcPr>
            <w:tcW w:w="1418" w:type="dxa"/>
            <w:vMerge/>
          </w:tcPr>
          <w:p w:rsidR="003E12B2" w:rsidRPr="007E0793" w:rsidRDefault="003E12B2" w:rsidP="007E0793">
            <w:pPr>
              <w:pStyle w:val="ConsPlusNormal"/>
              <w:contextualSpacing/>
              <w:rPr>
                <w:rFonts w:ascii="Times New Roman" w:hAnsi="Times New Roman" w:cs="Times New Roman"/>
                <w:sz w:val="28"/>
                <w:szCs w:val="28"/>
              </w:rPr>
            </w:pPr>
          </w:p>
        </w:tc>
        <w:tc>
          <w:tcPr>
            <w:tcW w:w="2438" w:type="dxa"/>
            <w:gridSpan w:val="2"/>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Размер субсидии газоснабжающей организации, руб. (без НДС)</w:t>
            </w: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737" w:type="dxa"/>
          </w:tcPr>
          <w:p w:rsidR="003E12B2" w:rsidRPr="007E0793" w:rsidRDefault="003E12B2" w:rsidP="007E0793">
            <w:pPr>
              <w:pStyle w:val="ConsPlusNormal"/>
              <w:contextualSpacing/>
              <w:rPr>
                <w:rFonts w:ascii="Times New Roman" w:hAnsi="Times New Roman" w:cs="Times New Roman"/>
                <w:sz w:val="28"/>
                <w:szCs w:val="28"/>
              </w:rPr>
            </w:pPr>
          </w:p>
        </w:tc>
        <w:tc>
          <w:tcPr>
            <w:tcW w:w="850"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94" w:type="dxa"/>
          </w:tcPr>
          <w:p w:rsidR="003E12B2" w:rsidRPr="007E0793" w:rsidRDefault="003E12B2" w:rsidP="007E0793">
            <w:pPr>
              <w:pStyle w:val="ConsPlusNormal"/>
              <w:contextualSpacing/>
              <w:rPr>
                <w:rFonts w:ascii="Times New Roman" w:hAnsi="Times New Roman" w:cs="Times New Roman"/>
                <w:sz w:val="28"/>
                <w:szCs w:val="28"/>
              </w:rPr>
            </w:pPr>
          </w:p>
        </w:tc>
        <w:tc>
          <w:tcPr>
            <w:tcW w:w="709" w:type="dxa"/>
          </w:tcPr>
          <w:p w:rsidR="003E12B2" w:rsidRPr="007E0793" w:rsidRDefault="003E12B2" w:rsidP="007E0793">
            <w:pPr>
              <w:pStyle w:val="ConsPlusNormal"/>
              <w:contextualSpacing/>
              <w:rPr>
                <w:rFonts w:ascii="Times New Roman" w:hAnsi="Times New Roman" w:cs="Times New Roman"/>
                <w:sz w:val="28"/>
                <w:szCs w:val="28"/>
              </w:rPr>
            </w:pPr>
          </w:p>
        </w:tc>
      </w:tr>
    </w:tbl>
    <w:p w:rsidR="003E12B2" w:rsidRPr="007E0793" w:rsidRDefault="003E12B2" w:rsidP="007E0793">
      <w:pPr>
        <w:pStyle w:val="ConsPlusNormal"/>
        <w:contextualSpacing/>
        <w:rPr>
          <w:rFonts w:ascii="Times New Roman" w:hAnsi="Times New Roman" w:cs="Times New Roman"/>
          <w:sz w:val="28"/>
          <w:szCs w:val="28"/>
        </w:rPr>
        <w:sectPr w:rsidR="003E12B2" w:rsidRPr="007E0793">
          <w:pgSz w:w="16838" w:h="11905" w:orient="landscape"/>
          <w:pgMar w:top="1701" w:right="1134" w:bottom="850" w:left="1134" w:header="0" w:footer="0" w:gutter="0"/>
          <w:cols w:space="720"/>
          <w:titlePg/>
        </w:sect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67" w:name="P7494"/>
      <w:bookmarkEnd w:id="367"/>
      <w:r w:rsidRPr="007E0793">
        <w:rPr>
          <w:rFonts w:ascii="Times New Roman" w:hAnsi="Times New Roman" w:cs="Times New Roman"/>
          <w:sz w:val="28"/>
          <w:szCs w:val="28"/>
        </w:rPr>
        <w:t>&lt;*&gt; Фактическая оптовая цена сжиженного углеводородного газа, приобретаемого газоснабжающей организацией для бытовых нужд населения, принимаемая наименьшей из двух величин, значение: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цена списания в производство сжиженного углеводородного газа, реализованного для бытовых нужд населения в i-м месяце, без учета транспортных расходов и без учета налога на добавленную стоимость (далее - НДС);</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минимальное среднемесячное значение в i-м месяце биржевого и/или внебиржевого индикатора единицы сжиженного углеводородного газа, определяемых как среднеарифметическое значение за календарный месяц, ежедневных территориальных биржевых и внебиржевых индексов первичного рынка для Урала и Сибири (код - SIB), рассчитываемых в соответствии с Методикой расчета и публикуемых на официальном сайте АО "</w:t>
      </w:r>
      <w:proofErr w:type="spellStart"/>
      <w:r w:rsidRPr="007E0793">
        <w:rPr>
          <w:rFonts w:ascii="Times New Roman" w:hAnsi="Times New Roman" w:cs="Times New Roman"/>
          <w:sz w:val="28"/>
          <w:szCs w:val="28"/>
        </w:rPr>
        <w:t>СПбМТСБ</w:t>
      </w:r>
      <w:proofErr w:type="spellEnd"/>
      <w:r w:rsidRPr="007E0793">
        <w:rPr>
          <w:rFonts w:ascii="Times New Roman" w:hAnsi="Times New Roman" w:cs="Times New Roman"/>
          <w:sz w:val="28"/>
          <w:szCs w:val="28"/>
        </w:rPr>
        <w:t>" в информационно-телекоммуникационной сети "Интернет" (www.spimex.com), без НДС для субъектов регулирования, являющихся плательщиками НДС.</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Законный представитель</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газоснабжающей организации _____________ _____________________________</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                              (подпись)      (расшифровка подписи)</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М.П. (при наличии)</w:t>
      </w:r>
    </w:p>
    <w:p w:rsidR="003E12B2" w:rsidRPr="007E0793" w:rsidRDefault="003E12B2" w:rsidP="007E0793">
      <w:pPr>
        <w:pStyle w:val="ConsPlusNonformat"/>
        <w:contextualSpacing/>
        <w:jc w:val="both"/>
        <w:rPr>
          <w:rFonts w:ascii="Times New Roman" w:hAnsi="Times New Roman" w:cs="Times New Roman"/>
          <w:sz w:val="28"/>
          <w:szCs w:val="28"/>
        </w:rPr>
      </w:pPr>
      <w:r w:rsidRPr="007E0793">
        <w:rPr>
          <w:rFonts w:ascii="Times New Roman" w:hAnsi="Times New Roman" w:cs="Times New Roman"/>
          <w:sz w:val="28"/>
          <w:szCs w:val="28"/>
        </w:rPr>
        <w:t>"____" ___________ 20__ г.</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368" w:name="P7513"/>
      <w:bookmarkEnd w:id="368"/>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И РАСПРЕДЕЛЕНИЯ СУБСИДИЙ ИЗ ОБЛАСТНОГО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БЮДЖЕТА БЮДЖЕТАМ МУНИЦИПАЛЬНЫХ РАЙОНОВ, МУНИЦИПАЛЬНЫХ</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ОКРУГОВ, ГОРОДСКИХ ОКРУГОВ И ГОРОДСКИХ ПОСЕЛЕНИЙ</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АРХАНГЕЛЬСКОЙ ОБЛАСТИ В ЦЕЛЯХ СОФИНАНСИРОВАНИЯ МЕРОПРИЯТИЙ</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ПО РАЗРАБОТКЕ ПРОЕКТНО-СМЕТНОЙ ДОКУМЕНТАЦИИ НА СТРОИТЕЛЬСТВО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lastRenderedPageBreak/>
        <w:t>И РЕКОНСТРУКЦИЮ (МОДЕРНИЗАЦИЮ) ОБЪЕКТОВ ВОДООТВЕДЕНИЯ</w:t>
      </w:r>
    </w:p>
    <w:p w:rsidR="00B61766" w:rsidRPr="007E0793" w:rsidRDefault="00B61766" w:rsidP="007E0793">
      <w:pPr>
        <w:pStyle w:val="ConsPlusTitle"/>
        <w:contextualSpacing/>
        <w:jc w:val="center"/>
        <w:outlineLvl w:val="1"/>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 Общие положения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bookmarkStart w:id="369" w:name="P7528"/>
      <w:bookmarkEnd w:id="369"/>
      <w:r w:rsidRPr="007E0793">
        <w:rPr>
          <w:rFonts w:ascii="Times New Roman" w:hAnsi="Times New Roman" w:cs="Times New Roman"/>
          <w:sz w:val="28"/>
          <w:szCs w:val="28"/>
        </w:rPr>
        <w:t xml:space="preserve">1. Настоящий Порядок, разработанный в соответствии со </w:t>
      </w:r>
      <w:hyperlink r:id="rId506">
        <w:r w:rsidRPr="007E0793">
          <w:rPr>
            <w:rFonts w:ascii="Times New Roman" w:hAnsi="Times New Roman" w:cs="Times New Roman"/>
            <w:sz w:val="28"/>
            <w:szCs w:val="28"/>
          </w:rPr>
          <w:t>статьей 139</w:t>
        </w:r>
      </w:hyperlink>
      <w:r w:rsidRPr="007E0793">
        <w:rPr>
          <w:rFonts w:ascii="Times New Roman" w:hAnsi="Times New Roman" w:cs="Times New Roman"/>
          <w:sz w:val="28"/>
          <w:szCs w:val="28"/>
        </w:rPr>
        <w:t xml:space="preserve"> Бюджетного кодекса Российской Федерации, подпрограммой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 "Энергосбережение и повышение энергетической эффективности в Архангельской области" государственной программы Архангельской области "Развитие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 (далее - государственная программа), определяет порядок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(далее соответственно - местный бюджет, муниципальное образование) в целях софинансирования мероприятий по разработке проектно-сметной документации на строительство и реконструкцию (модернизацию) объектов водоотведения (далее соответственно - мероприятия,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Главным распорядителем средств областного бюджета, предусмотренных на предоставление субсидий,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Субсидии предоставляются министерством местным бюджетам в соответствии со сводной бюджетной росписью областного бюджета, доведенными лимитами бюджетных обязательств, предельными объемами финансирования.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 Условия и порядок предоставления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Субсидии предоставляются местным бюджетам по итогам проведения конкурса (далее - конкурс) на предоставление субсидий.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Организатором конкурса является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Средства субсидии не могут быть использованы на следующие направления: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на оплату авансирования работ, предусмотренных в муниципальных контрактах на закупку товаров, работ, услуг для обеспечения муниципальных нужд;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на разработку проектно-сметной документации по объектам водоотведения, строительство и реконструкция (модернизация) которых предусматриваются концессионными соглашениями;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на оплату работ (компенсацию затрат) по разработке проектно-сметной документации на строительство и реконструкцию (модернизацию) объектов водоотведения по заключенным и исполненным на дату окончания срока приема заявок на участие в конкурсе муниципальным контрактам;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4) на оплату работ (компенсацию затрат) по разработке проектно-сметной документации на строительство объектов новых централизованных систем водоотведения.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соответствии с настоящим Порядком не предоставляются субсидии местным бюджетам в случае финансирования аналогичных мероприятий в 2022 году за счет средств областного бюджета.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6. Субсидии предоставляются местным бюджетам при соблюдении следующих условий: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наличие утвержденной муниципальной программы, в которой предусмотрена реализация мероприятия (далее - муниципальная программа);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70" w:name="P7544"/>
      <w:bookmarkEnd w:id="370"/>
      <w:r w:rsidRPr="007E0793">
        <w:rPr>
          <w:rFonts w:ascii="Times New Roman" w:hAnsi="Times New Roman" w:cs="Times New Roman"/>
          <w:sz w:val="28"/>
          <w:szCs w:val="28"/>
        </w:rP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возврат муниципальным образованием средств в областной бюджет в соответствии с </w:t>
      </w:r>
      <w:hyperlink r:id="rId507">
        <w:r w:rsidRPr="007E0793">
          <w:rPr>
            <w:rFonts w:ascii="Times New Roman" w:hAnsi="Times New Roman" w:cs="Times New Roman"/>
            <w:sz w:val="28"/>
            <w:szCs w:val="28"/>
          </w:rPr>
          <w:t>пунктом 17</w:t>
        </w:r>
      </w:hyperlink>
      <w:r w:rsidRPr="007E0793">
        <w:rPr>
          <w:rFonts w:ascii="Times New Roman" w:hAnsi="Times New Roman" w:cs="Times New Roman"/>
          <w:sz w:val="28"/>
          <w:szCs w:val="28"/>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637-пп (далее - общие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71" w:name="P7547"/>
      <w:bookmarkEnd w:id="371"/>
      <w:r w:rsidRPr="007E0793">
        <w:rPr>
          <w:rFonts w:ascii="Times New Roman" w:hAnsi="Times New Roman" w:cs="Times New Roman"/>
          <w:sz w:val="28"/>
          <w:szCs w:val="28"/>
        </w:rPr>
        <w:t>7. Для участия в конкурсе органы местного самоуправления в сроки, определенные министерством в извещении о начале проведения конкурса, представляют в министерство заявку, содержащую следующие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необходимый объем средств субсидии на реализацию мероприятий;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сведения о мероприятиях и сроках их завершения, которые планируется реализовать за счет средств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сведения о количестве человек, обеспеченных централизованной системой водоотведения по результатам строительства и реконструкции (модернизации) объектов водоотведения, по которым планируется разработка проектно-сметной документации за счет средств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72" w:name="P7551"/>
      <w:bookmarkEnd w:id="372"/>
      <w:r w:rsidRPr="007E0793">
        <w:rPr>
          <w:rFonts w:ascii="Times New Roman" w:hAnsi="Times New Roman" w:cs="Times New Roman"/>
          <w:sz w:val="28"/>
          <w:szCs w:val="28"/>
        </w:rPr>
        <w:t>8. К заявке прилагаются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копия утвержденной муниципальной программы, подтверждающей софинансирование мероприятия за счет средств местного бюджета в размере, указанном в </w:t>
      </w:r>
      <w:hyperlink w:anchor="P7544">
        <w:r w:rsidRPr="007E0793">
          <w:rPr>
            <w:rFonts w:ascii="Times New Roman" w:hAnsi="Times New Roman" w:cs="Times New Roman"/>
            <w:sz w:val="28"/>
            <w:szCs w:val="28"/>
          </w:rPr>
          <w:t>подпункте 2 пункта 6</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2) выписка из решения представительного органа муниципального образования о местном бюджете (сводной бюджетной росписи местного бюджета) о бюджетных ассигнованиях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 или гарантийное письмо о внесении изменений в решение представительного органа муниципального образования о местном бюджете;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копия акта технического обследования объектов водоотведения, в отношении которых планируется разработка проектно-сметной документации на строительство и реконструкцию (модернизацию) объектов капитального строительства;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копия согласованного министерством технического задания на разработку проектно-сметной документации на строительство и реконструкцию (модернизацию) объектов капитального строительства, утвержденного главой муниципального образования;</w:t>
      </w:r>
    </w:p>
    <w:p w:rsidR="003E12B2" w:rsidRPr="007E0793" w:rsidRDefault="003E12B2" w:rsidP="007E0793">
      <w:pPr>
        <w:pStyle w:val="ConsPlusNormal"/>
        <w:contextualSpacing/>
        <w:jc w:val="both"/>
        <w:rPr>
          <w:rFonts w:ascii="Times New Roman" w:hAnsi="Times New Roman" w:cs="Times New Roman"/>
          <w:sz w:val="28"/>
          <w:szCs w:val="28"/>
        </w:rPr>
      </w:pPr>
      <w:r w:rsidRPr="007E0793">
        <w:rPr>
          <w:rFonts w:ascii="Times New Roman" w:hAnsi="Times New Roman" w:cs="Times New Roman"/>
          <w:sz w:val="28"/>
          <w:szCs w:val="28"/>
        </w:rPr>
        <w:t>(</w:t>
      </w:r>
      <w:proofErr w:type="spellStart"/>
      <w:r w:rsidRPr="007E0793">
        <w:rPr>
          <w:rFonts w:ascii="Times New Roman" w:hAnsi="Times New Roman" w:cs="Times New Roman"/>
          <w:sz w:val="28"/>
          <w:szCs w:val="28"/>
        </w:rPr>
        <w:t>пп</w:t>
      </w:r>
      <w:proofErr w:type="spellEnd"/>
      <w:r w:rsidRPr="007E0793">
        <w:rPr>
          <w:rFonts w:ascii="Times New Roman" w:hAnsi="Times New Roman" w:cs="Times New Roman"/>
          <w:sz w:val="28"/>
          <w:szCs w:val="28"/>
        </w:rPr>
        <w:t xml:space="preserve">. 4 в ред. </w:t>
      </w:r>
      <w:hyperlink r:id="rId508">
        <w:r w:rsidRPr="007E0793">
          <w:rPr>
            <w:rFonts w:ascii="Times New Roman" w:hAnsi="Times New Roman" w:cs="Times New Roman"/>
            <w:sz w:val="28"/>
            <w:szCs w:val="28"/>
          </w:rPr>
          <w:t>постановления</w:t>
        </w:r>
      </w:hyperlink>
      <w:r w:rsidRPr="007E0793">
        <w:rPr>
          <w:rFonts w:ascii="Times New Roman" w:hAnsi="Times New Roman" w:cs="Times New Roman"/>
          <w:sz w:val="28"/>
          <w:szCs w:val="28"/>
        </w:rPr>
        <w:t xml:space="preserve"> Правительства Архангельской области от 24.03.2022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163-пп)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копии коммерческих предложений на разработку проектно-сметной документации на строительство и реконструкцию (модернизацию) объектов капитального строительства (не менее трех предложений);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6) расчет начальной максимальной цены контракта на выполнение работ по разработке проектно-сметной документации на строительство и реконструкцию (модернизацию) объектов капитального строительства;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7) письмо главы муниципального образования о сроке завершения мероприятий, в целях софинансирования которых предоставляется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Копии документов, указанных в настоящем пункте, должны быть заверены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Органы местного самоуправления несут ответственность за достоверность информации, содержащейся в заявке.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9. Министерство осуществляет прием и рассмотрение заявок в течение пяти рабочих дней со дня их поступления в министерство и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73" w:name="P7564"/>
      <w:bookmarkEnd w:id="373"/>
      <w:r w:rsidRPr="007E0793">
        <w:rPr>
          <w:rFonts w:ascii="Times New Roman" w:hAnsi="Times New Roman" w:cs="Times New Roman"/>
          <w:sz w:val="28"/>
          <w:szCs w:val="28"/>
        </w:rPr>
        <w:t>1) о допуске заявки к участию в конкурсе и направлении на рассмотрение конкурсной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74" w:name="P7565"/>
      <w:bookmarkEnd w:id="374"/>
      <w:r w:rsidRPr="007E0793">
        <w:rPr>
          <w:rFonts w:ascii="Times New Roman" w:hAnsi="Times New Roman" w:cs="Times New Roman"/>
          <w:sz w:val="28"/>
          <w:szCs w:val="28"/>
        </w:rPr>
        <w:t>2) об отказе в допуске заявки к участию в конкурсе.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Решения министерства могут быть обжалованы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75" w:name="P7567"/>
      <w:bookmarkEnd w:id="375"/>
      <w:r w:rsidRPr="007E0793">
        <w:rPr>
          <w:rFonts w:ascii="Times New Roman" w:hAnsi="Times New Roman" w:cs="Times New Roman"/>
          <w:sz w:val="28"/>
          <w:szCs w:val="28"/>
        </w:rPr>
        <w:t xml:space="preserve">10. Министерство принимает решение, предусмотренное </w:t>
      </w:r>
      <w:hyperlink w:anchor="P7565">
        <w:r w:rsidRPr="007E0793">
          <w:rPr>
            <w:rFonts w:ascii="Times New Roman" w:hAnsi="Times New Roman" w:cs="Times New Roman"/>
            <w:sz w:val="28"/>
            <w:szCs w:val="28"/>
          </w:rPr>
          <w:t>подпунктом 2 пункта 9</w:t>
        </w:r>
      </w:hyperlink>
      <w:r w:rsidRPr="007E0793">
        <w:rPr>
          <w:rFonts w:ascii="Times New Roman" w:hAnsi="Times New Roman" w:cs="Times New Roman"/>
          <w:sz w:val="28"/>
          <w:szCs w:val="28"/>
        </w:rPr>
        <w:t xml:space="preserve"> настоящего Порядка, при наличии одного или нескольких из следующих оснований: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1) представление органом местного самоуправления заявки с нарушением срока, определенного министерством в извещении о начале проведения конкурса;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органом местного самоуправления заявки, оформление которой не соответствует требованиям </w:t>
      </w:r>
      <w:hyperlink w:anchor="P7547">
        <w:r w:rsidRPr="007E0793">
          <w:rPr>
            <w:rFonts w:ascii="Times New Roman" w:hAnsi="Times New Roman" w:cs="Times New Roman"/>
            <w:sz w:val="28"/>
            <w:szCs w:val="28"/>
          </w:rPr>
          <w:t>пунктов 7</w:t>
        </w:r>
      </w:hyperlink>
      <w:r w:rsidRPr="007E0793">
        <w:rPr>
          <w:rFonts w:ascii="Times New Roman" w:hAnsi="Times New Roman" w:cs="Times New Roman"/>
          <w:sz w:val="28"/>
          <w:szCs w:val="28"/>
        </w:rPr>
        <w:t xml:space="preserve"> и </w:t>
      </w:r>
      <w:hyperlink w:anchor="P7551">
        <w:r w:rsidRPr="007E0793">
          <w:rPr>
            <w:rFonts w:ascii="Times New Roman" w:hAnsi="Times New Roman" w:cs="Times New Roman"/>
            <w:sz w:val="28"/>
            <w:szCs w:val="28"/>
          </w:rPr>
          <w:t>8</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представление органом местного самоуправления документов, предусмотренных </w:t>
      </w:r>
      <w:hyperlink w:anchor="P7551">
        <w:r w:rsidRPr="007E0793">
          <w:rPr>
            <w:rFonts w:ascii="Times New Roman" w:hAnsi="Times New Roman" w:cs="Times New Roman"/>
            <w:sz w:val="28"/>
            <w:szCs w:val="28"/>
          </w:rPr>
          <w:t>пунктом 8</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представление органом местного самоуправления заявки, содержащей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5) в случае повторного получения бюджетом муниципального образования субсидии на аналогичные цели, указанные в </w:t>
      </w:r>
      <w:hyperlink w:anchor="P7528">
        <w:r w:rsidRPr="007E0793">
          <w:rPr>
            <w:rFonts w:ascii="Times New Roman" w:hAnsi="Times New Roman" w:cs="Times New Roman"/>
            <w:sz w:val="28"/>
            <w:szCs w:val="28"/>
          </w:rPr>
          <w:t>пункте 1</w:t>
        </w:r>
      </w:hyperlink>
      <w:r w:rsidRPr="007E0793">
        <w:rPr>
          <w:rFonts w:ascii="Times New Roman" w:hAnsi="Times New Roman" w:cs="Times New Roman"/>
          <w:sz w:val="28"/>
          <w:szCs w:val="28"/>
        </w:rPr>
        <w:t xml:space="preserve"> настоящего Порядка, в 2022 году.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 принятом решении министерство уведомляет орган местного самоуправления в течение пяти рабочих дней со дня его принятия.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Орган местного самоуправления вправе повторно представить заявку в пределах срока, определенного министерством в извещении о начале проведения конкурса.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11. Министерство принимает решение, предусмотренное </w:t>
      </w:r>
      <w:hyperlink w:anchor="P7564">
        <w:r w:rsidRPr="007E0793">
          <w:rPr>
            <w:rFonts w:ascii="Times New Roman" w:hAnsi="Times New Roman" w:cs="Times New Roman"/>
            <w:sz w:val="28"/>
            <w:szCs w:val="28"/>
          </w:rPr>
          <w:t>подпунктом 1 пункта 9</w:t>
        </w:r>
      </w:hyperlink>
      <w:r w:rsidRPr="007E0793">
        <w:rPr>
          <w:rFonts w:ascii="Times New Roman" w:hAnsi="Times New Roman" w:cs="Times New Roman"/>
          <w:sz w:val="28"/>
          <w:szCs w:val="28"/>
        </w:rPr>
        <w:t xml:space="preserve"> настоящего Порядка, при отсутствии оснований, предусмотренных </w:t>
      </w:r>
      <w:hyperlink w:anchor="P7567">
        <w:r w:rsidRPr="007E0793">
          <w:rPr>
            <w:rFonts w:ascii="Times New Roman" w:hAnsi="Times New Roman" w:cs="Times New Roman"/>
            <w:sz w:val="28"/>
            <w:szCs w:val="28"/>
          </w:rPr>
          <w:t>пунктом 10</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12. Министерство формирует конкурсную комиссию в количестве не менее пяти человек.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заместителем председателя комиссии - заместитель министра, секретарем комиссии - специалист министерства.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w:t>
      </w:r>
      <w:r w:rsidRPr="007E0793">
        <w:rPr>
          <w:rFonts w:ascii="Times New Roman" w:hAnsi="Times New Roman" w:cs="Times New Roman"/>
          <w:sz w:val="28"/>
          <w:szCs w:val="28"/>
        </w:rPr>
        <w:lastRenderedPageBreak/>
        <w:t>(или) лица, состоящие с ним в близком родстве или свойстве, связаны имущественными, корпоративными или иными близкими отношениями.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Заседания конкурсной комиссии считаются правомочными, если на них присутствует не менее двух третей ее членов.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Решение принимается большинством голосов членов конкурсной комиссии. Если число голосов "за" и "против" при принятии решения равно, решающим является голос председателя конкурсной комиссии.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13. Заявки рассматриваются на заседании конкурсной комиссии в течение пяти рабочих дней со дня окончания срока приема документов.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рамках работы конкурсной комиссии осуществляется позиционирование заявок в зависимости от величины рейтинговой оценки мероприятий. </w:t>
      </w:r>
      <w:hyperlink w:anchor="P7656">
        <w:r w:rsidRPr="007E0793">
          <w:rPr>
            <w:rFonts w:ascii="Times New Roman" w:hAnsi="Times New Roman" w:cs="Times New Roman"/>
            <w:sz w:val="28"/>
            <w:szCs w:val="28"/>
          </w:rPr>
          <w:t>Критерии</w:t>
        </w:r>
      </w:hyperlink>
      <w:r w:rsidRPr="007E0793">
        <w:rPr>
          <w:rFonts w:ascii="Times New Roman" w:hAnsi="Times New Roman" w:cs="Times New Roman"/>
          <w:sz w:val="28"/>
          <w:szCs w:val="28"/>
        </w:rPr>
        <w:t xml:space="preserve"> рейтинговой оценки мероприятий (далее соответственно - критерии, рейтинговая оценка мероприятий) предусмотрены в приложении к настоящему Порядку.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За соблюдение каждого из указанных критериев заявке присваивается указанное количество баллов, за несоблюдение - ноль баллов.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Рейтинговая оценка мероприятия определяется как сумма присвоенных баллов за соблюдение критериев. Указанная оценка может иметь значение от 0 до 6 баллов.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14. Распределение средств субсидии осуществляется между местными бюджетами муниципальных образований, заявки которых набрали количество баллов в соответствии с критериями рейтинговой оценки мероприятий от 2 и более.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присвоения нескольким заявкам равных рейтинговых оценок мероприятий от 2 и более субсидия предоставляется муниципальному образованию, чья заявка представлена в более ранний срок.</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Размер средств субсидии, предоставляемой муниципальному образованию, определяется с учетом положения заявки муниципального образования относительно других заявок, набравших при рейтинговой оценке мероприятий более 2 баллов включительно.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В случае образования по итогам проведенного конкурса нераспределенного остатка средств субсидии министерство организует </w:t>
      </w:r>
      <w:r w:rsidRPr="007E0793">
        <w:rPr>
          <w:rFonts w:ascii="Times New Roman" w:hAnsi="Times New Roman" w:cs="Times New Roman"/>
          <w:sz w:val="28"/>
          <w:szCs w:val="28"/>
        </w:rPr>
        <w:lastRenderedPageBreak/>
        <w:t>дополнительный конкурс.</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15. В дополнительном конкурсе принимают участие муниципальные образования с объектами, по которым не заключены муниципальные контракты на выполнение работ по разработке проектно-сметной документации на строительство и реконструкцию (модернизацию) объектов водоотведения.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Распределение нераспределенного остатка средств субсидии между местными бюджетами осуществляется в соответствии с </w:t>
      </w:r>
      <w:hyperlink w:anchor="P7551">
        <w:r w:rsidRPr="007E0793">
          <w:rPr>
            <w:rFonts w:ascii="Times New Roman" w:hAnsi="Times New Roman" w:cs="Times New Roman"/>
            <w:sz w:val="28"/>
            <w:szCs w:val="28"/>
          </w:rPr>
          <w:t>пунктами 8</w:t>
        </w:r>
      </w:hyperlink>
      <w:r w:rsidRPr="007E0793">
        <w:rPr>
          <w:rFonts w:ascii="Times New Roman" w:hAnsi="Times New Roman" w:cs="Times New Roman"/>
          <w:sz w:val="28"/>
          <w:szCs w:val="28"/>
        </w:rPr>
        <w:t xml:space="preserve"> - </w:t>
      </w:r>
      <w:hyperlink w:anchor="P7600">
        <w:r w:rsidRPr="007E0793">
          <w:rPr>
            <w:rFonts w:ascii="Times New Roman" w:hAnsi="Times New Roman" w:cs="Times New Roman"/>
            <w:sz w:val="28"/>
            <w:szCs w:val="28"/>
          </w:rPr>
          <w:t>17</w:t>
        </w:r>
      </w:hyperlink>
      <w:r w:rsidRPr="007E0793">
        <w:rPr>
          <w:rFonts w:ascii="Times New Roman" w:hAnsi="Times New Roman" w:cs="Times New Roman"/>
          <w:sz w:val="28"/>
          <w:szCs w:val="28"/>
        </w:rPr>
        <w:t xml:space="preserve"> настоящего Порядка, при этом субсидия распределяется между местными бюджетами муниципальных образований, заявки которых набрали количество баллов в соответствии с критериями рейтинговой оценки мероприятий от двух и более.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76" w:name="P7596"/>
      <w:bookmarkEnd w:id="376"/>
      <w:r w:rsidRPr="007E0793">
        <w:rPr>
          <w:rFonts w:ascii="Times New Roman" w:hAnsi="Times New Roman" w:cs="Times New Roman"/>
          <w:sz w:val="28"/>
          <w:szCs w:val="28"/>
        </w:rPr>
        <w:t>16. Итоги заседания конкурсной комиссии оформляются протоколом, который в том числе должен содержать следующие сведения о распределении средств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рекомендуемый перечень муниципальных образований - получателей субсидий;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рекомендуемый объем средств субсидии для каждого получателя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наименования и сроки завершения мероприятий, которые планируется осуществить за счет средств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77" w:name="P7600"/>
      <w:bookmarkEnd w:id="377"/>
      <w:r w:rsidRPr="007E0793">
        <w:rPr>
          <w:rFonts w:ascii="Times New Roman" w:hAnsi="Times New Roman" w:cs="Times New Roman"/>
          <w:sz w:val="28"/>
          <w:szCs w:val="28"/>
        </w:rPr>
        <w:t xml:space="preserve">17. На основании протокола, указанного в </w:t>
      </w:r>
      <w:hyperlink w:anchor="P7596">
        <w:r w:rsidRPr="007E0793">
          <w:rPr>
            <w:rFonts w:ascii="Times New Roman" w:hAnsi="Times New Roman" w:cs="Times New Roman"/>
            <w:sz w:val="28"/>
            <w:szCs w:val="28"/>
          </w:rPr>
          <w:t>пункте 16</w:t>
        </w:r>
      </w:hyperlink>
      <w:r w:rsidRPr="007E0793">
        <w:rPr>
          <w:rFonts w:ascii="Times New Roman" w:hAnsi="Times New Roman" w:cs="Times New Roman"/>
          <w:sz w:val="28"/>
          <w:szCs w:val="28"/>
        </w:rPr>
        <w:t xml:space="preserve"> настоящего Порядка, министерство разрабатывает и вносит на рассмотрение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78" w:name="P7601"/>
      <w:bookmarkEnd w:id="378"/>
      <w:r w:rsidRPr="007E0793">
        <w:rPr>
          <w:rFonts w:ascii="Times New Roman" w:hAnsi="Times New Roman" w:cs="Times New Roman"/>
          <w:sz w:val="28"/>
          <w:szCs w:val="28"/>
        </w:rPr>
        <w:t xml:space="preserve">Не позднее 30 календарных дней со дня вступления в силу постановления, указанного в </w:t>
      </w:r>
      <w:hyperlink w:anchor="P7600">
        <w:r w:rsidRPr="007E0793">
          <w:rPr>
            <w:rFonts w:ascii="Times New Roman" w:hAnsi="Times New Roman" w:cs="Times New Roman"/>
            <w:sz w:val="28"/>
            <w:szCs w:val="28"/>
          </w:rPr>
          <w:t>абзаце первом</w:t>
        </w:r>
      </w:hyperlink>
      <w:r w:rsidRPr="007E0793">
        <w:rPr>
          <w:rFonts w:ascii="Times New Roman" w:hAnsi="Times New Roman" w:cs="Times New Roman"/>
          <w:sz w:val="28"/>
          <w:szCs w:val="28"/>
        </w:rPr>
        <w:t xml:space="preserve"> настоящего пункта,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общих требований.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18. Перераспределение средств субсидий местным бюджетам осуществляется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полный или частичный отказ муниципального образования от средств субсидии, распределенных ему в соответствии с настоящим Порядком;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полный или частичный возврат средств субсидии в связи с невыполнением или ненадлежащим выполнением муниципальным образованием в установленные сроки обязательств, предусмотренных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нарушение муниципальным образованием условий соглашения, предусмотренного </w:t>
      </w:r>
      <w:hyperlink w:anchor="P7601">
        <w:r w:rsidRPr="007E0793">
          <w:rPr>
            <w:rFonts w:ascii="Times New Roman" w:hAnsi="Times New Roman" w:cs="Times New Roman"/>
            <w:sz w:val="28"/>
            <w:szCs w:val="28"/>
          </w:rPr>
          <w:t>абзацем вторым пункта 17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19. Перераспределение высвободившихся средств субсидий между муниципальными образованиями осуществляется в соответствии с </w:t>
      </w:r>
      <w:hyperlink w:anchor="P7547">
        <w:r w:rsidRPr="007E0793">
          <w:rPr>
            <w:rFonts w:ascii="Times New Roman" w:hAnsi="Times New Roman" w:cs="Times New Roman"/>
            <w:sz w:val="28"/>
            <w:szCs w:val="28"/>
          </w:rPr>
          <w:t xml:space="preserve">пунктами </w:t>
        </w:r>
        <w:r w:rsidRPr="007E0793">
          <w:rPr>
            <w:rFonts w:ascii="Times New Roman" w:hAnsi="Times New Roman" w:cs="Times New Roman"/>
            <w:sz w:val="28"/>
            <w:szCs w:val="28"/>
          </w:rPr>
          <w:lastRenderedPageBreak/>
          <w:t>7</w:t>
        </w:r>
      </w:hyperlink>
      <w:r w:rsidRPr="007E0793">
        <w:rPr>
          <w:rFonts w:ascii="Times New Roman" w:hAnsi="Times New Roman" w:cs="Times New Roman"/>
          <w:sz w:val="28"/>
          <w:szCs w:val="28"/>
        </w:rPr>
        <w:t xml:space="preserve"> - </w:t>
      </w:r>
      <w:hyperlink w:anchor="P7600">
        <w:r w:rsidRPr="007E0793">
          <w:rPr>
            <w:rFonts w:ascii="Times New Roman" w:hAnsi="Times New Roman" w:cs="Times New Roman"/>
            <w:sz w:val="28"/>
            <w:szCs w:val="28"/>
          </w:rPr>
          <w:t>17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79" w:name="P7609"/>
      <w:bookmarkEnd w:id="379"/>
      <w:r w:rsidRPr="007E0793">
        <w:rPr>
          <w:rFonts w:ascii="Times New Roman" w:hAnsi="Times New Roman" w:cs="Times New Roman"/>
          <w:sz w:val="28"/>
          <w:szCs w:val="28"/>
        </w:rPr>
        <w:t>20. Доведение лимитов бюджетных обязательств местным бюджетам производится министерством не позднее пяти рабочих дней со дня заключения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21. Расходование средств субсидий допускается на выполнение мероприятий за счет средств субсидий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22. Средства субсидий, которые высвобождаются по итогам проведения процедур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могут использоваться органами местного самоуправления по целевому назначению в рамках реализации мероприятий.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80" w:name="P7612"/>
      <w:bookmarkEnd w:id="380"/>
      <w:r w:rsidRPr="007E0793">
        <w:rPr>
          <w:rFonts w:ascii="Times New Roman" w:hAnsi="Times New Roman" w:cs="Times New Roman"/>
          <w:sz w:val="28"/>
          <w:szCs w:val="28"/>
        </w:rPr>
        <w:t>23. Предоставление местному бюджету необходимого объема средств субсидии для оплаты выполненных работ осуществляется министерством на основании следующих документов: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муниципальных контрактов на закупку товаров, работ, услуг для обеспечения муниципальных нужд;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актов сдачи-приемки выполненных работ;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счетов-фактур;</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договоров (соглашений) на выполнение работ, оказание услуг, поставку товаров и оборудования.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24. Субсидии из областного бюджета перечисляются на единые счета местных бюджетов, открытые в Управлении Федерального казначейства по Архангельской области и Ненецкому автономному округу для учета операций со средствами областного бюджета.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После представления органами местного самоуправления документов, указанных в </w:t>
      </w:r>
      <w:hyperlink w:anchor="P7612">
        <w:r w:rsidRPr="007E0793">
          <w:rPr>
            <w:rFonts w:ascii="Times New Roman" w:hAnsi="Times New Roman" w:cs="Times New Roman"/>
            <w:sz w:val="28"/>
            <w:szCs w:val="28"/>
          </w:rPr>
          <w:t>пункте 23</w:t>
        </w:r>
      </w:hyperlink>
      <w:r w:rsidRPr="007E0793">
        <w:rPr>
          <w:rFonts w:ascii="Times New Roman" w:hAnsi="Times New Roman" w:cs="Times New Roman"/>
          <w:sz w:val="28"/>
          <w:szCs w:val="28"/>
        </w:rPr>
        <w:t xml:space="preserve"> настоящего Порядка, министерство не позднее 10 рабочих дней со дня представления документов доводит предельные объемы финансирования на лицевые счета, открытые для учета операций по переданным полномочиям получателей средств областного бюджета.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25. Для осуществления кассовых расходов с лицевых счетов уполномоченные органы местного самоуправления готовят заявки и направляют их в Управление Федерального казначейства по Архангельской области и Ненецкому автономному округу.</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Органы местного самоуправления представляют в Управление Федерального казначейства по Архангельской области и Ненецкому автономному округу следующие документы: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договоры (соглашения) на выполнение работ, оказание услуг, поставку товаров и оборудования;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муниципальные контракты на закупку товаров, работ, услуг для обеспечения муниципальных нужд;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акты сдачи-приемки выполненных работ;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счета-фактуры.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lastRenderedPageBreak/>
        <w:t>26. Операции со средствами субсидии осуществляются в порядке кассового обслуживания исполнения местного бюджета.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27. Если заказчиками реализации мероприятий муниципальной программы являются органы местного самоуправления поселений, органы местного самоуправления муниципальных районов Архангельской области предоставляют субсидии бюджетам поселений в порядке и на условиях, установленных муниципальными правовыми актами муниципальных районов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28. В случае непредставления муниципальным образованием до 25 декабря текущего года в министерство документов, указанных в </w:t>
      </w:r>
      <w:hyperlink w:anchor="P7612">
        <w:r w:rsidRPr="007E0793">
          <w:rPr>
            <w:rFonts w:ascii="Times New Roman" w:hAnsi="Times New Roman" w:cs="Times New Roman"/>
            <w:sz w:val="28"/>
            <w:szCs w:val="28"/>
          </w:rPr>
          <w:t>пункте 23</w:t>
        </w:r>
      </w:hyperlink>
      <w:r w:rsidRPr="007E0793">
        <w:rPr>
          <w:rFonts w:ascii="Times New Roman" w:hAnsi="Times New Roman" w:cs="Times New Roman"/>
          <w:sz w:val="28"/>
          <w:szCs w:val="28"/>
        </w:rPr>
        <w:t xml:space="preserve"> настоящего Порядка, перечисление средств субсидии не осуществляется.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outlineLvl w:val="1"/>
        <w:rPr>
          <w:rFonts w:ascii="Times New Roman" w:hAnsi="Times New Roman" w:cs="Times New Roman"/>
          <w:sz w:val="28"/>
          <w:szCs w:val="28"/>
        </w:rPr>
      </w:pPr>
      <w:r w:rsidRPr="007E0793">
        <w:rPr>
          <w:rFonts w:ascii="Times New Roman" w:hAnsi="Times New Roman" w:cs="Times New Roman"/>
          <w:sz w:val="28"/>
          <w:szCs w:val="28"/>
        </w:rPr>
        <w:t>III. Контроль за целевым использованием средств субсидий</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29. Органы местного самоуправления представляют в министерство отчетность об использовании субсидий в порядке и сроки, которые предусмотрены соглашениями.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30. Оценка эффективности использования субсидии осуществляется министерством на основании анализа отчетности и установленных соглашением значений показателей результата использования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Показателем результата использования субсидии, который устанавливается соглашением, является разработанная проектная документация на строительство и реконструкцию (модернизацию) объектов водоотведения.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31. Финансовая ответственность муниципального образования за </w:t>
      </w:r>
      <w:proofErr w:type="spellStart"/>
      <w:r w:rsidRPr="007E0793">
        <w:rPr>
          <w:rFonts w:ascii="Times New Roman" w:hAnsi="Times New Roman" w:cs="Times New Roman"/>
          <w:sz w:val="28"/>
          <w:szCs w:val="28"/>
        </w:rPr>
        <w:t>недостижение</w:t>
      </w:r>
      <w:proofErr w:type="spellEnd"/>
      <w:r w:rsidRPr="007E0793">
        <w:rPr>
          <w:rFonts w:ascii="Times New Roman" w:hAnsi="Times New Roman" w:cs="Times New Roman"/>
          <w:sz w:val="28"/>
          <w:szCs w:val="28"/>
        </w:rPr>
        <w:t xml:space="preserve"> значений результатов использования субсидии определяется в соответствии с </w:t>
      </w:r>
      <w:hyperlink w:anchor="P7600">
        <w:r w:rsidRPr="007E0793">
          <w:rPr>
            <w:rFonts w:ascii="Times New Roman" w:hAnsi="Times New Roman" w:cs="Times New Roman"/>
            <w:sz w:val="28"/>
            <w:szCs w:val="28"/>
          </w:rPr>
          <w:t>пунктами 17</w:t>
        </w:r>
      </w:hyperlink>
      <w:r w:rsidRPr="007E0793">
        <w:rPr>
          <w:rFonts w:ascii="Times New Roman" w:hAnsi="Times New Roman" w:cs="Times New Roman"/>
          <w:sz w:val="28"/>
          <w:szCs w:val="28"/>
        </w:rPr>
        <w:t xml:space="preserve"> - </w:t>
      </w:r>
      <w:hyperlink w:anchor="P7609">
        <w:r w:rsidRPr="007E0793">
          <w:rPr>
            <w:rFonts w:ascii="Times New Roman" w:hAnsi="Times New Roman" w:cs="Times New Roman"/>
            <w:sz w:val="28"/>
            <w:szCs w:val="28"/>
          </w:rPr>
          <w:t>20</w:t>
        </w:r>
      </w:hyperlink>
      <w:r w:rsidRPr="007E0793">
        <w:rPr>
          <w:rFonts w:ascii="Times New Roman" w:hAnsi="Times New Roman" w:cs="Times New Roman"/>
          <w:sz w:val="28"/>
          <w:szCs w:val="28"/>
        </w:rPr>
        <w:t xml:space="preserve"> общих требований.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32. Контроль за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33. В случае выявления министерством или органами государственного финансового контроля нарушения органами местного самоуправления условий, целей и порядка предоставления субсидий, а также условий соглашения соответствующий объем субсидий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34. Ответственность за нецелевое использование средств субсидий несут органы местного самоуправления.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35. При наличии остатков субсидий, не использованных в отчетном финансовом году, органы местного самоуправления обязаны в течение 15 календарных дней со дня их уведомления министерством возвратить средства субсидии в случаях, предусмотренных соглашением, если министерством не принято распоряжение о наличии потребности в средствах </w:t>
      </w:r>
      <w:r w:rsidRPr="007E0793">
        <w:rPr>
          <w:rFonts w:ascii="Times New Roman" w:hAnsi="Times New Roman" w:cs="Times New Roman"/>
          <w:sz w:val="28"/>
          <w:szCs w:val="28"/>
        </w:rPr>
        <w:lastRenderedPageBreak/>
        <w:t xml:space="preserve">субсидии, не использованных в отчетном финансовом году, в соответствии с </w:t>
      </w:r>
      <w:hyperlink r:id="rId509">
        <w:r w:rsidRPr="007E0793">
          <w:rPr>
            <w:rFonts w:ascii="Times New Roman" w:hAnsi="Times New Roman" w:cs="Times New Roman"/>
            <w:sz w:val="28"/>
            <w:szCs w:val="28"/>
          </w:rPr>
          <w:t>Порядком</w:t>
        </w:r>
      </w:hyperlink>
      <w:r w:rsidRPr="007E0793">
        <w:rPr>
          <w:rFonts w:ascii="Times New Roman" w:hAnsi="Times New Roman" w:cs="Times New Roman"/>
          <w:sz w:val="28"/>
          <w:szCs w:val="28"/>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536-пп.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36. К органам местного самоуправления,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1"/>
        <w:rPr>
          <w:rFonts w:ascii="Times New Roman" w:hAnsi="Times New Roman" w:cs="Times New Roman"/>
          <w:sz w:val="28"/>
          <w:szCs w:val="28"/>
        </w:rPr>
      </w:pPr>
      <w:r w:rsidRPr="007E0793">
        <w:rPr>
          <w:rFonts w:ascii="Times New Roman" w:hAnsi="Times New Roman" w:cs="Times New Roman"/>
          <w:sz w:val="28"/>
          <w:szCs w:val="28"/>
        </w:rPr>
        <w:t>Приложение</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к Порядку предоставления и распределения</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субсидий из областного бюджета бюджетам</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муниципальных районов, муниципальных округов,</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городских округов и городских поселений</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 в целях софинансирования</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мероприятий по разработке проектно-сметной</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документации на строительство и реконструкцию</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(модернизацию) объектов водоотведения</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381" w:name="P7656"/>
      <w:bookmarkEnd w:id="381"/>
      <w:r w:rsidRPr="007E0793">
        <w:rPr>
          <w:rFonts w:ascii="Times New Roman" w:hAnsi="Times New Roman" w:cs="Times New Roman"/>
          <w:sz w:val="28"/>
          <w:szCs w:val="28"/>
        </w:rPr>
        <w:t>КРИТЕРИИ</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рейтинговой оценки мероприятий по разработке</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проектно-сметной документации на строительство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и реконструкцию (модернизацию) объектов водоотведения</w:t>
      </w:r>
    </w:p>
    <w:p w:rsidR="003E12B2" w:rsidRPr="007E0793" w:rsidRDefault="003E12B2" w:rsidP="007E0793">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3"/>
        <w:gridCol w:w="3600"/>
      </w:tblGrid>
      <w:tr w:rsidR="003E12B2" w:rsidRPr="007E0793">
        <w:tc>
          <w:tcPr>
            <w:tcW w:w="5443" w:type="dxa"/>
            <w:tcBorders>
              <w:top w:val="single" w:sz="4" w:space="0" w:color="auto"/>
              <w:bottom w:val="single" w:sz="4" w:space="0" w:color="auto"/>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Наименование критерия</w:t>
            </w:r>
          </w:p>
        </w:tc>
        <w:tc>
          <w:tcPr>
            <w:tcW w:w="3600" w:type="dxa"/>
            <w:tcBorders>
              <w:top w:val="single" w:sz="4" w:space="0" w:color="auto"/>
              <w:bottom w:val="single" w:sz="4" w:space="0" w:color="auto"/>
            </w:tcBorders>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Оценка за выполнение/невыполнение (баллов)</w:t>
            </w:r>
          </w:p>
        </w:tc>
      </w:tr>
      <w:tr w:rsidR="003E12B2" w:rsidRPr="007E0793">
        <w:tblPrEx>
          <w:tblBorders>
            <w:left w:val="none" w:sz="0" w:space="0" w:color="auto"/>
            <w:right w:val="none" w:sz="0" w:space="0" w:color="auto"/>
            <w:insideH w:val="none" w:sz="0" w:space="0" w:color="auto"/>
            <w:insideV w:val="none" w:sz="0" w:space="0" w:color="auto"/>
          </w:tblBorders>
        </w:tblPrEx>
        <w:tc>
          <w:tcPr>
            <w:tcW w:w="5443" w:type="dxa"/>
            <w:tcBorders>
              <w:top w:val="single" w:sz="4" w:space="0" w:color="auto"/>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1. Реализация федерального проекта "Чистая вода" на территории населенного пункта, в котором планируется разработка проектно-сметной документации за счет средств субсидии</w:t>
            </w:r>
          </w:p>
        </w:tc>
        <w:tc>
          <w:tcPr>
            <w:tcW w:w="3600" w:type="dxa"/>
            <w:tcBorders>
              <w:top w:val="single" w:sz="4" w:space="0" w:color="auto"/>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реализуется - 1 балл; не реализуется - 0 баллов</w:t>
            </w:r>
          </w:p>
        </w:tc>
      </w:tr>
      <w:tr w:rsidR="003E12B2" w:rsidRPr="007E0793">
        <w:tblPrEx>
          <w:tblBorders>
            <w:left w:val="none" w:sz="0" w:space="0" w:color="auto"/>
            <w:right w:val="none" w:sz="0" w:space="0" w:color="auto"/>
            <w:insideH w:val="none" w:sz="0" w:space="0" w:color="auto"/>
            <w:insideV w:val="none" w:sz="0" w:space="0" w:color="auto"/>
          </w:tblBorders>
        </w:tblPrEx>
        <w:tc>
          <w:tcPr>
            <w:tcW w:w="5443"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 xml:space="preserve">2. Количество человек, обеспеченных централизованной системой водоотведения по результатам строительства и реконструкции (модернизации) объектов </w:t>
            </w:r>
            <w:r w:rsidRPr="007E0793">
              <w:rPr>
                <w:rFonts w:ascii="Times New Roman" w:hAnsi="Times New Roman" w:cs="Times New Roman"/>
                <w:sz w:val="28"/>
                <w:szCs w:val="28"/>
              </w:rPr>
              <w:lastRenderedPageBreak/>
              <w:t>водоотведения, по которым планируется разработка проектно-сметной документации за счет средств субсидии</w:t>
            </w:r>
          </w:p>
        </w:tc>
        <w:tc>
          <w:tcPr>
            <w:tcW w:w="3600" w:type="dxa"/>
            <w:tcBorders>
              <w:top w:val="nil"/>
              <w:left w:val="nil"/>
              <w:bottom w:val="nil"/>
              <w:right w:val="nil"/>
            </w:tcBorders>
          </w:tcPr>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lastRenderedPageBreak/>
              <w:t>более 10 000 человек - 5 баллов;</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5000 - 9999 человек - 4 балла;</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lastRenderedPageBreak/>
              <w:t>2000 - 4999 человек - 3 балла;</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1000 - 1999 человек - 2 балла;</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300 - 999 человек - 1 балл;</w:t>
            </w:r>
          </w:p>
          <w:p w:rsidR="003E12B2" w:rsidRPr="007E0793" w:rsidRDefault="003E12B2" w:rsidP="007E0793">
            <w:pPr>
              <w:pStyle w:val="ConsPlusNormal"/>
              <w:contextualSpacing/>
              <w:rPr>
                <w:rFonts w:ascii="Times New Roman" w:hAnsi="Times New Roman" w:cs="Times New Roman"/>
                <w:sz w:val="28"/>
                <w:szCs w:val="28"/>
              </w:rPr>
            </w:pPr>
            <w:r w:rsidRPr="007E0793">
              <w:rPr>
                <w:rFonts w:ascii="Times New Roman" w:hAnsi="Times New Roman" w:cs="Times New Roman"/>
                <w:sz w:val="28"/>
                <w:szCs w:val="28"/>
              </w:rPr>
              <w:t>0 - 299 человек - 0 баллов</w:t>
            </w:r>
          </w:p>
        </w:tc>
      </w:tr>
    </w:tbl>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382" w:name="P7682"/>
      <w:bookmarkEnd w:id="382"/>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СУБСИДИИ БЮДЖЕТУ КРАСНОБОРСКОГО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МУНИЦИПАЛЬНОГО РАЙОНА АРХАНГЕЛЬСКОЙ ОБЛАСТИ НА РАЗРАБОТКУ</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ПРОЕКТНО-СМЕТНОЙ ДОКУМЕНТАЦИИ НА СТРОИТЕЛЬСТВО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И РЕКОНСТРУКЦИЮ (МОДЕРНИЗАЦИЮ) ОБЪЕКТОВ ВОДООТВЕДЕНИЯ</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В С. КРАСНОБОРСК КРАСНОБОРСКОГО МУНИЦИПАЛЬНОГО РАЙОНА</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spacing w:after="1"/>
        <w:contextualSpacing/>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E12B2" w:rsidRPr="007E0793">
        <w:tc>
          <w:tcPr>
            <w:tcW w:w="60" w:type="dxa"/>
            <w:tcBorders>
              <w:top w:val="nil"/>
              <w:left w:val="nil"/>
              <w:bottom w:val="nil"/>
              <w:right w:val="nil"/>
            </w:tcBorders>
            <w:shd w:val="clear" w:color="auto" w:fill="CED3F1"/>
            <w:tcMar>
              <w:top w:w="0" w:type="dxa"/>
              <w:left w:w="0" w:type="dxa"/>
              <w:bottom w:w="0" w:type="dxa"/>
              <w:right w:w="0" w:type="dxa"/>
            </w:tcMar>
          </w:tcPr>
          <w:p w:rsidR="003E12B2" w:rsidRPr="007E0793" w:rsidRDefault="003E12B2" w:rsidP="007E0793">
            <w:pPr>
              <w:pStyle w:val="ConsPlusNormal"/>
              <w:contextualSpacing/>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E12B2" w:rsidRPr="007E0793" w:rsidRDefault="003E12B2" w:rsidP="007E0793">
            <w:pPr>
              <w:pStyle w:val="ConsPlusNormal"/>
              <w:contextualSpacing/>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Список изменяющих документов</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(введен </w:t>
            </w:r>
            <w:hyperlink r:id="rId510">
              <w:r w:rsidRPr="007E0793">
                <w:rPr>
                  <w:rFonts w:ascii="Times New Roman" w:hAnsi="Times New Roman" w:cs="Times New Roman"/>
                  <w:sz w:val="28"/>
                  <w:szCs w:val="28"/>
                </w:rPr>
                <w:t>постановлением</w:t>
              </w:r>
            </w:hyperlink>
            <w:r w:rsidRPr="007E0793">
              <w:rPr>
                <w:rFonts w:ascii="Times New Roman" w:hAnsi="Times New Roman" w:cs="Times New Roman"/>
                <w:sz w:val="28"/>
                <w:szCs w:val="28"/>
              </w:rPr>
              <w:t xml:space="preserve"> Правительства Архангельской области</w:t>
            </w:r>
          </w:p>
          <w:p w:rsidR="003E12B2" w:rsidRPr="007E0793" w:rsidRDefault="003E12B2" w:rsidP="007E0793">
            <w:pPr>
              <w:pStyle w:val="ConsPlusNormal"/>
              <w:contextualSpacing/>
              <w:jc w:val="center"/>
              <w:rPr>
                <w:rFonts w:ascii="Times New Roman" w:hAnsi="Times New Roman" w:cs="Times New Roman"/>
                <w:sz w:val="28"/>
                <w:szCs w:val="28"/>
              </w:rPr>
            </w:pPr>
            <w:r w:rsidRPr="007E0793">
              <w:rPr>
                <w:rFonts w:ascii="Times New Roman" w:hAnsi="Times New Roman" w:cs="Times New Roman"/>
                <w:sz w:val="28"/>
                <w:szCs w:val="28"/>
              </w:rPr>
              <w:t xml:space="preserve">от 30.12.2021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806-пп)</w:t>
            </w:r>
          </w:p>
        </w:tc>
        <w:tc>
          <w:tcPr>
            <w:tcW w:w="113" w:type="dxa"/>
            <w:tcBorders>
              <w:top w:val="nil"/>
              <w:left w:val="nil"/>
              <w:bottom w:val="nil"/>
              <w:right w:val="nil"/>
            </w:tcBorders>
            <w:shd w:val="clear" w:color="auto" w:fill="F4F3F8"/>
            <w:tcMar>
              <w:top w:w="0" w:type="dxa"/>
              <w:left w:w="0" w:type="dxa"/>
              <w:bottom w:w="0" w:type="dxa"/>
              <w:right w:w="0" w:type="dxa"/>
            </w:tcMar>
          </w:tcPr>
          <w:p w:rsidR="003E12B2" w:rsidRPr="007E0793" w:rsidRDefault="003E12B2" w:rsidP="007E0793">
            <w:pPr>
              <w:pStyle w:val="ConsPlusNormal"/>
              <w:contextualSpacing/>
              <w:rPr>
                <w:rFonts w:ascii="Times New Roman" w:hAnsi="Times New Roman" w:cs="Times New Roman"/>
                <w:sz w:val="28"/>
                <w:szCs w:val="28"/>
              </w:rPr>
            </w:pPr>
          </w:p>
        </w:tc>
      </w:tr>
    </w:tbl>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со </w:t>
      </w:r>
      <w:hyperlink r:id="rId511">
        <w:r w:rsidRPr="007E0793">
          <w:rPr>
            <w:rFonts w:ascii="Times New Roman" w:hAnsi="Times New Roman" w:cs="Times New Roman"/>
            <w:sz w:val="28"/>
            <w:szCs w:val="28"/>
          </w:rPr>
          <w:t>статьей 139</w:t>
        </w:r>
      </w:hyperlink>
      <w:r w:rsidRPr="007E0793">
        <w:rPr>
          <w:rFonts w:ascii="Times New Roman" w:hAnsi="Times New Roman" w:cs="Times New Roman"/>
          <w:sz w:val="28"/>
          <w:szCs w:val="28"/>
        </w:rPr>
        <w:t xml:space="preserve"> Бюджетного кодекса Российской Федерации, подпрограммой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 "Энергосбережение и повышение энергетической эффективности в Архангельской области" государственной программы Архангельской области "Развитие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 (далее - государственная программа), определяет порядок предоставления субсидии бюджету </w:t>
      </w:r>
      <w:proofErr w:type="spellStart"/>
      <w:r w:rsidRPr="007E0793">
        <w:rPr>
          <w:rFonts w:ascii="Times New Roman" w:hAnsi="Times New Roman" w:cs="Times New Roman"/>
          <w:sz w:val="28"/>
          <w:szCs w:val="28"/>
        </w:rPr>
        <w:t>Красноборского</w:t>
      </w:r>
      <w:proofErr w:type="spellEnd"/>
      <w:r w:rsidRPr="007E0793">
        <w:rPr>
          <w:rFonts w:ascii="Times New Roman" w:hAnsi="Times New Roman" w:cs="Times New Roman"/>
          <w:sz w:val="28"/>
          <w:szCs w:val="28"/>
        </w:rPr>
        <w:t xml:space="preserve"> муниципального района Архангельской области (далее соответственно - муниципальный район, местный бюджет) на софинансирование мероприятий по разработке проектно-сметной документации на строительство и реконструкцию (модернизацию) объектов </w:t>
      </w:r>
      <w:r w:rsidRPr="007E0793">
        <w:rPr>
          <w:rFonts w:ascii="Times New Roman" w:hAnsi="Times New Roman" w:cs="Times New Roman"/>
          <w:sz w:val="28"/>
          <w:szCs w:val="28"/>
        </w:rPr>
        <w:lastRenderedPageBreak/>
        <w:t xml:space="preserve">водоотведения в селе Красноборск </w:t>
      </w:r>
      <w:proofErr w:type="spellStart"/>
      <w:r w:rsidRPr="007E0793">
        <w:rPr>
          <w:rFonts w:ascii="Times New Roman" w:hAnsi="Times New Roman" w:cs="Times New Roman"/>
          <w:sz w:val="28"/>
          <w:szCs w:val="28"/>
        </w:rPr>
        <w:t>Красноборского</w:t>
      </w:r>
      <w:proofErr w:type="spellEnd"/>
      <w:r w:rsidRPr="007E0793">
        <w:rPr>
          <w:rFonts w:ascii="Times New Roman" w:hAnsi="Times New Roman" w:cs="Times New Roman"/>
          <w:sz w:val="28"/>
          <w:szCs w:val="28"/>
        </w:rPr>
        <w:t xml:space="preserve"> муниципального района Архангельской области (далее соответственно - мероприятия,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Размер субсидии устанавливается областным </w:t>
      </w:r>
      <w:hyperlink r:id="rId512">
        <w:r w:rsidRPr="007E0793">
          <w:rPr>
            <w:rFonts w:ascii="Times New Roman" w:hAnsi="Times New Roman" w:cs="Times New Roman"/>
            <w:sz w:val="28"/>
            <w:szCs w:val="28"/>
          </w:rPr>
          <w:t>законом</w:t>
        </w:r>
      </w:hyperlink>
      <w:r w:rsidRPr="007E0793">
        <w:rPr>
          <w:rFonts w:ascii="Times New Roman" w:hAnsi="Times New Roman" w:cs="Times New Roman"/>
          <w:sz w:val="28"/>
          <w:szCs w:val="28"/>
        </w:rPr>
        <w:t xml:space="preserve"> от 22 декабря 2021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522-31-ОЗ "Об областном бюджете на 2022 год и на плановый период 2023 и 2024 годов".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Условиями предоставления субсидии являются: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наличие муниципальной программы, на софинансирование мероприятия которой предоставляется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наличие в местном бюджете (сводной бюджетной росписи местного бюджета) бюджетных ассигнований на реализацию мероприятия в объеме, необходимом для его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заключение соглашения между министерством и администрацией муниципального района о предоставлении из областного бюджета субсидии местному бюджету, предусматривающего обязательства муниципального района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возврат муниципальным районом средств в областной бюджет в соответствии </w:t>
      </w:r>
      <w:hyperlink r:id="rId513">
        <w:r w:rsidRPr="007E0793">
          <w:rPr>
            <w:rFonts w:ascii="Times New Roman" w:hAnsi="Times New Roman" w:cs="Times New Roman"/>
            <w:sz w:val="28"/>
            <w:szCs w:val="28"/>
          </w:rPr>
          <w:t>пунктом 17</w:t>
        </w:r>
      </w:hyperlink>
      <w:r w:rsidRPr="007E0793">
        <w:rPr>
          <w:rFonts w:ascii="Times New Roman" w:hAnsi="Times New Roman" w:cs="Times New Roman"/>
          <w:sz w:val="28"/>
          <w:szCs w:val="28"/>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637-пп (далее - общие правила).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5. Субсидия предоставляется на основании соглашения, соответствующего требованиям, установленным пунктом 7 общих правил.</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Соглашение должно быть заключено между министерством и администрацией муниципального района не позднее 28 февраля 2022 года.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83" w:name="P7703"/>
      <w:bookmarkEnd w:id="383"/>
      <w:r w:rsidRPr="007E0793">
        <w:rPr>
          <w:rFonts w:ascii="Times New Roman" w:hAnsi="Times New Roman" w:cs="Times New Roman"/>
          <w:sz w:val="28"/>
          <w:szCs w:val="28"/>
        </w:rPr>
        <w:t>6. Для заключения соглашения администрация муниципального района до 10 февраля 2022 года представляет в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заявление о предоставлении субсидии в свободной форме;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84" w:name="P7705"/>
      <w:bookmarkEnd w:id="384"/>
      <w:r w:rsidRPr="007E0793">
        <w:rPr>
          <w:rFonts w:ascii="Times New Roman" w:hAnsi="Times New Roman" w:cs="Times New Roman"/>
          <w:sz w:val="28"/>
          <w:szCs w:val="28"/>
        </w:rPr>
        <w:t>2) копию утвержденной муниципальной программы, в рамках которой реализуется мероприятие, на софинансирование которого предоставляется субсидия;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выписку из решения представительного органа муниципального района о местном бюджете (сводной бюджетной росписи), подтверждающую </w:t>
      </w:r>
      <w:r w:rsidRPr="007E0793">
        <w:rPr>
          <w:rFonts w:ascii="Times New Roman" w:hAnsi="Times New Roman" w:cs="Times New Roman"/>
          <w:sz w:val="28"/>
          <w:szCs w:val="28"/>
        </w:rPr>
        <w:lastRenderedPageBreak/>
        <w:t>наличие бюджетных ассигнований на реализацию мероприятия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85" w:name="P7707"/>
      <w:bookmarkEnd w:id="385"/>
      <w:r w:rsidRPr="007E0793">
        <w:rPr>
          <w:rFonts w:ascii="Times New Roman" w:hAnsi="Times New Roman" w:cs="Times New Roman"/>
          <w:sz w:val="28"/>
          <w:szCs w:val="28"/>
        </w:rPr>
        <w:t>4) копию технического задания на разработку проектно-сметной документации на строительство и реконструкцию (модернизацию) объектов водоотведения.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Копии документов, предусмотренных </w:t>
      </w:r>
      <w:hyperlink w:anchor="P7705">
        <w:r w:rsidRPr="007E0793">
          <w:rPr>
            <w:rFonts w:ascii="Times New Roman" w:hAnsi="Times New Roman" w:cs="Times New Roman"/>
            <w:sz w:val="28"/>
            <w:szCs w:val="28"/>
          </w:rPr>
          <w:t>подпунктами 2</w:t>
        </w:r>
      </w:hyperlink>
      <w:r w:rsidRPr="007E0793">
        <w:rPr>
          <w:rFonts w:ascii="Times New Roman" w:hAnsi="Times New Roman" w:cs="Times New Roman"/>
          <w:sz w:val="28"/>
          <w:szCs w:val="28"/>
        </w:rPr>
        <w:t xml:space="preserve"> и </w:t>
      </w:r>
      <w:hyperlink w:anchor="P7707">
        <w:r w:rsidRPr="007E0793">
          <w:rPr>
            <w:rFonts w:ascii="Times New Roman" w:hAnsi="Times New Roman" w:cs="Times New Roman"/>
            <w:sz w:val="28"/>
            <w:szCs w:val="28"/>
          </w:rPr>
          <w:t>4</w:t>
        </w:r>
      </w:hyperlink>
      <w:r w:rsidRPr="007E0793">
        <w:rPr>
          <w:rFonts w:ascii="Times New Roman" w:hAnsi="Times New Roman" w:cs="Times New Roman"/>
          <w:sz w:val="28"/>
          <w:szCs w:val="28"/>
        </w:rPr>
        <w:t xml:space="preserve"> настоящего пункта, должны быть заверены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Администрация муниципального района несет ответственность за достоверность представляемой информации.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7. Министерство рассматривает документы, представляемые в соответствии с </w:t>
      </w:r>
      <w:hyperlink w:anchor="P7703">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 в течение трех рабочих дней со дня их поступления и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86" w:name="P7711"/>
      <w:bookmarkEnd w:id="386"/>
      <w:r w:rsidRPr="007E0793">
        <w:rPr>
          <w:rFonts w:ascii="Times New Roman" w:hAnsi="Times New Roman" w:cs="Times New Roman"/>
          <w:sz w:val="28"/>
          <w:szCs w:val="28"/>
        </w:rPr>
        <w:t>1) о заключении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87" w:name="P7712"/>
      <w:bookmarkEnd w:id="387"/>
      <w:r w:rsidRPr="007E0793">
        <w:rPr>
          <w:rFonts w:ascii="Times New Roman" w:hAnsi="Times New Roman" w:cs="Times New Roman"/>
          <w:sz w:val="28"/>
          <w:szCs w:val="28"/>
        </w:rPr>
        <w:t>2) об отказе в заключении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Решения министерства могут быть обжалованы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88" w:name="P7714"/>
      <w:bookmarkEnd w:id="388"/>
      <w:r w:rsidRPr="007E0793">
        <w:rPr>
          <w:rFonts w:ascii="Times New Roman" w:hAnsi="Times New Roman" w:cs="Times New Roman"/>
          <w:sz w:val="28"/>
          <w:szCs w:val="28"/>
        </w:rPr>
        <w:t xml:space="preserve">8. Министерство принимает решение, предусмотренное </w:t>
      </w:r>
      <w:hyperlink w:anchor="P7712">
        <w:r w:rsidRPr="007E0793">
          <w:rPr>
            <w:rFonts w:ascii="Times New Roman" w:hAnsi="Times New Roman" w:cs="Times New Roman"/>
            <w:sz w:val="28"/>
            <w:szCs w:val="28"/>
          </w:rPr>
          <w:t>подпунктом 2 пункта 7</w:t>
        </w:r>
      </w:hyperlink>
      <w:r w:rsidRPr="007E0793">
        <w:rPr>
          <w:rFonts w:ascii="Times New Roman" w:hAnsi="Times New Roman" w:cs="Times New Roman"/>
          <w:sz w:val="28"/>
          <w:szCs w:val="28"/>
        </w:rPr>
        <w:t xml:space="preserve"> настоящего Порядка,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представление документов, не соответствующих требованиям, предусмотренным </w:t>
      </w:r>
      <w:hyperlink w:anchor="P7703">
        <w:r w:rsidRPr="007E0793">
          <w:rPr>
            <w:rFonts w:ascii="Times New Roman" w:hAnsi="Times New Roman" w:cs="Times New Roman"/>
            <w:sz w:val="28"/>
            <w:szCs w:val="28"/>
          </w:rPr>
          <w:t>пунктом 6</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документов, указанных в </w:t>
      </w:r>
      <w:hyperlink w:anchor="P7703">
        <w:r w:rsidRPr="007E0793">
          <w:rPr>
            <w:rFonts w:ascii="Times New Roman" w:hAnsi="Times New Roman" w:cs="Times New Roman"/>
            <w:sz w:val="28"/>
            <w:szCs w:val="28"/>
          </w:rPr>
          <w:t>пункте 6</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представление документов, указанных в </w:t>
      </w:r>
      <w:hyperlink w:anchor="P7703">
        <w:r w:rsidRPr="007E0793">
          <w:rPr>
            <w:rFonts w:ascii="Times New Roman" w:hAnsi="Times New Roman" w:cs="Times New Roman"/>
            <w:sz w:val="28"/>
            <w:szCs w:val="28"/>
          </w:rPr>
          <w:t>пункте 6</w:t>
        </w:r>
      </w:hyperlink>
      <w:r w:rsidRPr="007E0793">
        <w:rPr>
          <w:rFonts w:ascii="Times New Roman" w:hAnsi="Times New Roman" w:cs="Times New Roman"/>
          <w:sz w:val="28"/>
          <w:szCs w:val="28"/>
        </w:rPr>
        <w:t xml:space="preserve"> настоящего Порядка, содержащих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несоблюдение срока представления документов, предусмотренного в </w:t>
      </w:r>
      <w:hyperlink w:anchor="P7703">
        <w:r w:rsidRPr="007E0793">
          <w:rPr>
            <w:rFonts w:ascii="Times New Roman" w:hAnsi="Times New Roman" w:cs="Times New Roman"/>
            <w:sz w:val="28"/>
            <w:szCs w:val="28"/>
          </w:rPr>
          <w:t>абзаце первом пункта 6</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9. При отсутствии оснований, предусмотренных </w:t>
      </w:r>
      <w:hyperlink w:anchor="P7714">
        <w:r w:rsidRPr="007E0793">
          <w:rPr>
            <w:rFonts w:ascii="Times New Roman" w:hAnsi="Times New Roman" w:cs="Times New Roman"/>
            <w:sz w:val="28"/>
            <w:szCs w:val="28"/>
          </w:rPr>
          <w:t>пунктом 8</w:t>
        </w:r>
      </w:hyperlink>
      <w:r w:rsidRPr="007E0793">
        <w:rPr>
          <w:rFonts w:ascii="Times New Roman" w:hAnsi="Times New Roman" w:cs="Times New Roman"/>
          <w:sz w:val="28"/>
          <w:szCs w:val="28"/>
        </w:rPr>
        <w:t xml:space="preserve"> настоящего Порядка, министерство принимает решение, указанное в </w:t>
      </w:r>
      <w:hyperlink w:anchor="P7711">
        <w:r w:rsidRPr="007E0793">
          <w:rPr>
            <w:rFonts w:ascii="Times New Roman" w:hAnsi="Times New Roman" w:cs="Times New Roman"/>
            <w:sz w:val="28"/>
            <w:szCs w:val="28"/>
          </w:rPr>
          <w:t>подпункте 1 пункта 7</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10. Администрация муниципального района представляет в министерство отчетность в порядке и сроки, которые предусмотрены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11. Оценка эффективности использования субсидии осуществляется министерством на основании анализа отчетности и установленных соглашением значений показателей результата использования субсидии.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Показателем результата использования субсидии, который устанавливается соглашением, является разработанная проектная документация на строительство и реконструкцию (модернизацию) объектов водоотведения.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12. Ответственность за нецелевое использование средств субсидии несет </w:t>
      </w:r>
      <w:r w:rsidRPr="007E0793">
        <w:rPr>
          <w:rFonts w:ascii="Times New Roman" w:hAnsi="Times New Roman" w:cs="Times New Roman"/>
          <w:sz w:val="28"/>
          <w:szCs w:val="28"/>
        </w:rPr>
        <w:lastRenderedPageBreak/>
        <w:t>администрация муниципального района.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13. Контроль за целевым использованием средств субсидии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При выявлении факта нецелевого использования средств субсидии администрация муниципального района обязана в течение 30 рабочих дней со дня ее уведомления министерством возвратить средства субсидии, которые использовались не по целевому назначению.</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В случае нецелевого использования средств субсидии администрацией муниципального района и (или) совершения иных бюджетных правонарушений бюджетные меры принуждения к получателю субсидии, совершившему бюджетные нарушения, применяются в порядке и по основаниям, установленным бюджетным законодательством.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14. Финансовая ответственность администрации муниципального района за </w:t>
      </w:r>
      <w:proofErr w:type="spellStart"/>
      <w:r w:rsidRPr="007E0793">
        <w:rPr>
          <w:rFonts w:ascii="Times New Roman" w:hAnsi="Times New Roman" w:cs="Times New Roman"/>
          <w:sz w:val="28"/>
          <w:szCs w:val="28"/>
        </w:rPr>
        <w:t>недостижение</w:t>
      </w:r>
      <w:proofErr w:type="spellEnd"/>
      <w:r w:rsidRPr="007E0793">
        <w:rPr>
          <w:rFonts w:ascii="Times New Roman" w:hAnsi="Times New Roman" w:cs="Times New Roman"/>
          <w:sz w:val="28"/>
          <w:szCs w:val="28"/>
        </w:rPr>
        <w:t xml:space="preserve"> установленных значений показателей результатов использования субсидии определяется в соответствии с общими правилами.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contextualSpacing/>
        <w:jc w:val="right"/>
        <w:outlineLvl w:val="0"/>
        <w:rPr>
          <w:rFonts w:ascii="Times New Roman" w:hAnsi="Times New Roman" w:cs="Times New Roman"/>
          <w:sz w:val="28"/>
          <w:szCs w:val="28"/>
        </w:rPr>
      </w:pPr>
      <w:r w:rsidRPr="007E0793">
        <w:rPr>
          <w:rFonts w:ascii="Times New Roman" w:hAnsi="Times New Roman" w:cs="Times New Roman"/>
          <w:sz w:val="28"/>
          <w:szCs w:val="28"/>
        </w:rPr>
        <w:t>Утвержден</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постановлением Правительства</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Архангельской области</w:t>
      </w:r>
    </w:p>
    <w:p w:rsidR="003E12B2" w:rsidRPr="007E0793" w:rsidRDefault="003E12B2" w:rsidP="007E0793">
      <w:pPr>
        <w:pStyle w:val="ConsPlusNormal"/>
        <w:contextualSpacing/>
        <w:jc w:val="right"/>
        <w:rPr>
          <w:rFonts w:ascii="Times New Roman" w:hAnsi="Times New Roman" w:cs="Times New Roman"/>
          <w:sz w:val="28"/>
          <w:szCs w:val="28"/>
        </w:rPr>
      </w:pPr>
      <w:r w:rsidRPr="007E0793">
        <w:rPr>
          <w:rFonts w:ascii="Times New Roman" w:hAnsi="Times New Roman" w:cs="Times New Roman"/>
          <w:sz w:val="28"/>
          <w:szCs w:val="28"/>
        </w:rPr>
        <w:t xml:space="preserve">от 15.10.2013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Title"/>
        <w:contextualSpacing/>
        <w:jc w:val="center"/>
        <w:rPr>
          <w:rFonts w:ascii="Times New Roman" w:hAnsi="Times New Roman" w:cs="Times New Roman"/>
          <w:sz w:val="28"/>
          <w:szCs w:val="28"/>
        </w:rPr>
      </w:pPr>
      <w:bookmarkStart w:id="389" w:name="P7738"/>
      <w:bookmarkEnd w:id="389"/>
      <w:r w:rsidRPr="007E0793">
        <w:rPr>
          <w:rFonts w:ascii="Times New Roman" w:hAnsi="Times New Roman" w:cs="Times New Roman"/>
          <w:sz w:val="28"/>
          <w:szCs w:val="28"/>
        </w:rPr>
        <w:t>ПОРЯДОК</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ПРЕДОСТАВЛЕНИЯ ИНОГО МЕЖБЮДЖЕТНОГО ТРАНСФЕРТА</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НА УСТРОЙСТВО КВАРТАЛЬНЫХ ВОДОПРОВОДНЫХ СЕТЕЙ СООБЩЕНИЕМ</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"СТАНЦИЯ ВОС - ПОТРЕБИТЕЛИ СКВ. КОЛХОЗНАЯ", "УЛ.</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ПОЛЕВАЯ - УЛ. СХТ", "СТАНЦИЯ ВОС - ПОТРЕБИТЕЛИ СКВ.</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СОВЕТСКАЯ 1" В С. ИЛЬИНСКО-ПОДОМСКОЕ ВИЛЕГОДСКОГО</w:t>
      </w:r>
    </w:p>
    <w:p w:rsidR="003E12B2" w:rsidRPr="007E0793" w:rsidRDefault="003E12B2" w:rsidP="007E0793">
      <w:pPr>
        <w:pStyle w:val="ConsPlusTitle"/>
        <w:contextualSpacing/>
        <w:jc w:val="center"/>
        <w:rPr>
          <w:rFonts w:ascii="Times New Roman" w:hAnsi="Times New Roman" w:cs="Times New Roman"/>
          <w:sz w:val="28"/>
          <w:szCs w:val="28"/>
        </w:rPr>
      </w:pPr>
      <w:r w:rsidRPr="007E0793">
        <w:rPr>
          <w:rFonts w:ascii="Times New Roman" w:hAnsi="Times New Roman" w:cs="Times New Roman"/>
          <w:sz w:val="28"/>
          <w:szCs w:val="28"/>
        </w:rPr>
        <w:t>МУНИЦИПАЛЬНОГО ОКРУГА АРХАНГЕЛЬСКОЙ ОБЛАСТИ</w:t>
      </w:r>
    </w:p>
    <w:p w:rsidR="003E12B2" w:rsidRPr="007E0793" w:rsidRDefault="003E12B2" w:rsidP="007E0793">
      <w:pPr>
        <w:pStyle w:val="ConsPlusNormal"/>
        <w:contextualSpacing/>
        <w:jc w:val="both"/>
        <w:rPr>
          <w:rFonts w:ascii="Times New Roman" w:hAnsi="Times New Roman" w:cs="Times New Roman"/>
          <w:sz w:val="28"/>
          <w:szCs w:val="28"/>
        </w:rPr>
      </w:pPr>
    </w:p>
    <w:p w:rsidR="003E12B2" w:rsidRPr="007E0793" w:rsidRDefault="003E12B2" w:rsidP="007E0793">
      <w:pPr>
        <w:pStyle w:val="ConsPlusNormal"/>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Настоящий Порядок, разработанный в соответствии со </w:t>
      </w:r>
      <w:hyperlink r:id="rId514">
        <w:r w:rsidRPr="007E0793">
          <w:rPr>
            <w:rFonts w:ascii="Times New Roman" w:hAnsi="Times New Roman" w:cs="Times New Roman"/>
            <w:sz w:val="28"/>
            <w:szCs w:val="28"/>
          </w:rPr>
          <w:t>статьей 139.1</w:t>
        </w:r>
      </w:hyperlink>
      <w:r w:rsidRPr="007E0793">
        <w:rPr>
          <w:rFonts w:ascii="Times New Roman" w:hAnsi="Times New Roman" w:cs="Times New Roman"/>
          <w:sz w:val="28"/>
          <w:szCs w:val="28"/>
        </w:rPr>
        <w:t xml:space="preserve"> Бюджетного кодекса Российской Федерации, </w:t>
      </w:r>
      <w:hyperlink w:anchor="P501">
        <w:r w:rsidRPr="007E0793">
          <w:rPr>
            <w:rFonts w:ascii="Times New Roman" w:hAnsi="Times New Roman" w:cs="Times New Roman"/>
            <w:sz w:val="28"/>
            <w:szCs w:val="28"/>
          </w:rPr>
          <w:t xml:space="preserve">подпрограммой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1</w:t>
        </w:r>
      </w:hyperlink>
      <w:r w:rsidRPr="007E0793">
        <w:rPr>
          <w:rFonts w:ascii="Times New Roman" w:hAnsi="Times New Roman" w:cs="Times New Roman"/>
          <w:sz w:val="28"/>
          <w:szCs w:val="28"/>
        </w:rPr>
        <w:t xml:space="preserve"> "Энергосбережение и повышение энергетической эффективности в Архангельской области" государственной программы Архангельской области "Развитие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487-пп (далее - государственная программа), определяет порядок предоставления иного межбюджетного трансферта на мероприятия по устройству квартальных водопроводных сетей сообщением "Станция ВОС - потребители </w:t>
      </w:r>
      <w:proofErr w:type="spellStart"/>
      <w:r w:rsidRPr="007E0793">
        <w:rPr>
          <w:rFonts w:ascii="Times New Roman" w:hAnsi="Times New Roman" w:cs="Times New Roman"/>
          <w:sz w:val="28"/>
          <w:szCs w:val="28"/>
        </w:rPr>
        <w:t>скв</w:t>
      </w:r>
      <w:proofErr w:type="spellEnd"/>
      <w:r w:rsidRPr="007E0793">
        <w:rPr>
          <w:rFonts w:ascii="Times New Roman" w:hAnsi="Times New Roman" w:cs="Times New Roman"/>
          <w:sz w:val="28"/>
          <w:szCs w:val="28"/>
        </w:rPr>
        <w:t xml:space="preserve">. Колхозная", "ул. Полевая - ул. СХТ", "Станция ВОС - потребители </w:t>
      </w:r>
      <w:proofErr w:type="spellStart"/>
      <w:r w:rsidRPr="007E0793">
        <w:rPr>
          <w:rFonts w:ascii="Times New Roman" w:hAnsi="Times New Roman" w:cs="Times New Roman"/>
          <w:sz w:val="28"/>
          <w:szCs w:val="28"/>
        </w:rPr>
        <w:t>скв</w:t>
      </w:r>
      <w:proofErr w:type="spellEnd"/>
      <w:r w:rsidRPr="007E0793">
        <w:rPr>
          <w:rFonts w:ascii="Times New Roman" w:hAnsi="Times New Roman" w:cs="Times New Roman"/>
          <w:sz w:val="28"/>
          <w:szCs w:val="28"/>
        </w:rPr>
        <w:t xml:space="preserve">. Советская 1" в с. </w:t>
      </w:r>
      <w:proofErr w:type="spellStart"/>
      <w:r w:rsidRPr="007E0793">
        <w:rPr>
          <w:rFonts w:ascii="Times New Roman" w:hAnsi="Times New Roman" w:cs="Times New Roman"/>
          <w:sz w:val="28"/>
          <w:szCs w:val="28"/>
        </w:rPr>
        <w:t>Ильинско-Подомское</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Вилегодского</w:t>
      </w:r>
      <w:proofErr w:type="spellEnd"/>
      <w:r w:rsidRPr="007E0793">
        <w:rPr>
          <w:rFonts w:ascii="Times New Roman" w:hAnsi="Times New Roman" w:cs="Times New Roman"/>
          <w:sz w:val="28"/>
          <w:szCs w:val="28"/>
        </w:rPr>
        <w:t xml:space="preserve"> муниципального округа Архангельской области </w:t>
      </w:r>
      <w:r w:rsidRPr="007E0793">
        <w:rPr>
          <w:rFonts w:ascii="Times New Roman" w:hAnsi="Times New Roman" w:cs="Times New Roman"/>
          <w:sz w:val="28"/>
          <w:szCs w:val="28"/>
        </w:rPr>
        <w:lastRenderedPageBreak/>
        <w:t>(далее соответственно - муниципальный округ, местный бюджет, мероприятия, иной межбюджетный трансферт).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Размер иного межбюджетного трансферта устанавливается сводной бюджетной росписью областного бюджета на 2022 год и на плановый период 2023 и 2024 годов.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Главным распорядителем средств областного бюджета, предусмотренных на предоставление иного межбюджетного трансферта, является министерство топливно-энергетического комплекса и жилищно-коммунального хозяйства Архангельской области (далее -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Условиями предоставления иного межбюджетного трансферта являются: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наличие муниципальной программы, на мероприятия которой предоставляется иной межбюджетный трансферт;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наличие в сводной бюджетной росписи областного бюджета на соответствующий финансовый год и доведенных до министерства лимитов бюджетных обязательств на предоставление иного межбюджетного трансферта;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заключение соглашения между министерством и администрацией муниципального округа в соответствии с типовой формой соглашения, утверждаемой постановлением министерства финансов Архангельской области о предоставлении из областного бюджета иного межбюджетного трансферта местному бюджету, предусматривающего обязательства муниципального округа по исполнению расходных обязательств, в целях которых предоставляется иной межбюджетный трансферт, и ответственность за неисполнение предусмотренных указанным соглашением обязательств (далее - соглашение);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наличие положительного заключения о достоверности определения сметной стоимости мероприятия или положительного заключения государственной экспертизы проектной документации в случаях, установленных </w:t>
      </w:r>
      <w:hyperlink r:id="rId515">
        <w:r w:rsidRPr="007E0793">
          <w:rPr>
            <w:rFonts w:ascii="Times New Roman" w:hAnsi="Times New Roman" w:cs="Times New Roman"/>
            <w:sz w:val="28"/>
            <w:szCs w:val="28"/>
          </w:rPr>
          <w:t>частью 2 статьи 8.3</w:t>
        </w:r>
      </w:hyperlink>
      <w:r w:rsidRPr="007E0793">
        <w:rPr>
          <w:rFonts w:ascii="Times New Roman" w:hAnsi="Times New Roman" w:cs="Times New Roman"/>
          <w:sz w:val="28"/>
          <w:szCs w:val="28"/>
        </w:rPr>
        <w:t xml:space="preserve"> и </w:t>
      </w:r>
      <w:hyperlink r:id="rId516">
        <w:r w:rsidRPr="007E0793">
          <w:rPr>
            <w:rFonts w:ascii="Times New Roman" w:hAnsi="Times New Roman" w:cs="Times New Roman"/>
            <w:sz w:val="28"/>
            <w:szCs w:val="28"/>
          </w:rPr>
          <w:t>статьей 49</w:t>
        </w:r>
      </w:hyperlink>
      <w:r w:rsidRPr="007E0793">
        <w:rPr>
          <w:rFonts w:ascii="Times New Roman" w:hAnsi="Times New Roman" w:cs="Times New Roman"/>
          <w:sz w:val="28"/>
          <w:szCs w:val="28"/>
        </w:rPr>
        <w:t xml:space="preserve"> Градостроительного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90" w:name="P7754"/>
      <w:bookmarkEnd w:id="390"/>
      <w:r w:rsidRPr="007E0793">
        <w:rPr>
          <w:rFonts w:ascii="Times New Roman" w:hAnsi="Times New Roman" w:cs="Times New Roman"/>
          <w:sz w:val="28"/>
          <w:szCs w:val="28"/>
        </w:rPr>
        <w:t>5. Иной межбюджетный трансферт предоставляется на основании соглашения. Для заключения соглашения администрация муниципального округа до 15 сентября 2022 года представляет в министерство:</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заявление о предоставлении иного межбюджетного трансферта в свободной форме;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91" w:name="P7756"/>
      <w:bookmarkEnd w:id="391"/>
      <w:r w:rsidRPr="007E0793">
        <w:rPr>
          <w:rFonts w:ascii="Times New Roman" w:hAnsi="Times New Roman" w:cs="Times New Roman"/>
          <w:sz w:val="28"/>
          <w:szCs w:val="28"/>
        </w:rPr>
        <w:t>2) копию утвержденной муниципальной программы, в рамках которой реализуется мероприятие, на которое предоставляется иной межбюджетный трансферт;</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92" w:name="P7757"/>
      <w:bookmarkEnd w:id="392"/>
      <w:r w:rsidRPr="007E0793">
        <w:rPr>
          <w:rFonts w:ascii="Times New Roman" w:hAnsi="Times New Roman" w:cs="Times New Roman"/>
          <w:sz w:val="28"/>
          <w:szCs w:val="28"/>
        </w:rPr>
        <w:t xml:space="preserve">3) копию положительного заключения о достоверности определения сметной стоимости мероприятия или положительного заключения государственной экспертизы проектной документации в случаях, установленных </w:t>
      </w:r>
      <w:hyperlink r:id="rId517">
        <w:r w:rsidRPr="007E0793">
          <w:rPr>
            <w:rFonts w:ascii="Times New Roman" w:hAnsi="Times New Roman" w:cs="Times New Roman"/>
            <w:sz w:val="28"/>
            <w:szCs w:val="28"/>
          </w:rPr>
          <w:t>частью 2 статьи 8.3</w:t>
        </w:r>
      </w:hyperlink>
      <w:r w:rsidRPr="007E0793">
        <w:rPr>
          <w:rFonts w:ascii="Times New Roman" w:hAnsi="Times New Roman" w:cs="Times New Roman"/>
          <w:sz w:val="28"/>
          <w:szCs w:val="28"/>
        </w:rPr>
        <w:t xml:space="preserve"> и </w:t>
      </w:r>
      <w:hyperlink r:id="rId518">
        <w:r w:rsidRPr="007E0793">
          <w:rPr>
            <w:rFonts w:ascii="Times New Roman" w:hAnsi="Times New Roman" w:cs="Times New Roman"/>
            <w:sz w:val="28"/>
            <w:szCs w:val="28"/>
          </w:rPr>
          <w:t>статьей 49</w:t>
        </w:r>
      </w:hyperlink>
      <w:r w:rsidRPr="007E0793">
        <w:rPr>
          <w:rFonts w:ascii="Times New Roman" w:hAnsi="Times New Roman" w:cs="Times New Roman"/>
          <w:sz w:val="28"/>
          <w:szCs w:val="28"/>
        </w:rPr>
        <w:t xml:space="preserve"> Градостроительного кодекса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Копии документов, предусмотренных </w:t>
      </w:r>
      <w:hyperlink w:anchor="P7756">
        <w:r w:rsidRPr="007E0793">
          <w:rPr>
            <w:rFonts w:ascii="Times New Roman" w:hAnsi="Times New Roman" w:cs="Times New Roman"/>
            <w:sz w:val="28"/>
            <w:szCs w:val="28"/>
          </w:rPr>
          <w:t>подпунктами 2</w:t>
        </w:r>
      </w:hyperlink>
      <w:r w:rsidRPr="007E0793">
        <w:rPr>
          <w:rFonts w:ascii="Times New Roman" w:hAnsi="Times New Roman" w:cs="Times New Roman"/>
          <w:sz w:val="28"/>
          <w:szCs w:val="28"/>
        </w:rPr>
        <w:t xml:space="preserve"> и </w:t>
      </w:r>
      <w:hyperlink w:anchor="P7757">
        <w:r w:rsidRPr="007E0793">
          <w:rPr>
            <w:rFonts w:ascii="Times New Roman" w:hAnsi="Times New Roman" w:cs="Times New Roman"/>
            <w:sz w:val="28"/>
            <w:szCs w:val="28"/>
          </w:rPr>
          <w:t>3</w:t>
        </w:r>
      </w:hyperlink>
      <w:r w:rsidRPr="007E0793">
        <w:rPr>
          <w:rFonts w:ascii="Times New Roman" w:hAnsi="Times New Roman" w:cs="Times New Roman"/>
          <w:sz w:val="28"/>
          <w:szCs w:val="28"/>
        </w:rPr>
        <w:t xml:space="preserve"> настоящего </w:t>
      </w:r>
      <w:r w:rsidRPr="007E0793">
        <w:rPr>
          <w:rFonts w:ascii="Times New Roman" w:hAnsi="Times New Roman" w:cs="Times New Roman"/>
          <w:sz w:val="28"/>
          <w:szCs w:val="28"/>
        </w:rPr>
        <w:lastRenderedPageBreak/>
        <w:t>пункта, должны быть заверены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Администрация муниципального округа несет ответственность за достоверность представляемой информации.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6. Министерство рассматривает документы, представляемые в соответствии с </w:t>
      </w:r>
      <w:hyperlink w:anchor="P7754">
        <w:r w:rsidRPr="007E0793">
          <w:rPr>
            <w:rFonts w:ascii="Times New Roman" w:hAnsi="Times New Roman" w:cs="Times New Roman"/>
            <w:sz w:val="28"/>
            <w:szCs w:val="28"/>
          </w:rPr>
          <w:t>пунктом 5</w:t>
        </w:r>
      </w:hyperlink>
      <w:r w:rsidRPr="007E0793">
        <w:rPr>
          <w:rFonts w:ascii="Times New Roman" w:hAnsi="Times New Roman" w:cs="Times New Roman"/>
          <w:sz w:val="28"/>
          <w:szCs w:val="28"/>
        </w:rPr>
        <w:t xml:space="preserve"> настоящего Порядка, в течение трех рабочих дней со дня их поступления и принимает одно из следующих решений:</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93" w:name="P7761"/>
      <w:bookmarkEnd w:id="393"/>
      <w:r w:rsidRPr="007E0793">
        <w:rPr>
          <w:rFonts w:ascii="Times New Roman" w:hAnsi="Times New Roman" w:cs="Times New Roman"/>
          <w:sz w:val="28"/>
          <w:szCs w:val="28"/>
        </w:rPr>
        <w:t>1) о заключении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94" w:name="P7762"/>
      <w:bookmarkEnd w:id="394"/>
      <w:r w:rsidRPr="007E0793">
        <w:rPr>
          <w:rFonts w:ascii="Times New Roman" w:hAnsi="Times New Roman" w:cs="Times New Roman"/>
          <w:sz w:val="28"/>
          <w:szCs w:val="28"/>
        </w:rPr>
        <w:t>2) об отказе в заключении соглашения.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Решения министерства могут быть обжалованы в установленном законодательством Российской Федерации порядке.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bookmarkStart w:id="395" w:name="P7764"/>
      <w:bookmarkEnd w:id="395"/>
      <w:r w:rsidRPr="007E0793">
        <w:rPr>
          <w:rFonts w:ascii="Times New Roman" w:hAnsi="Times New Roman" w:cs="Times New Roman"/>
          <w:sz w:val="28"/>
          <w:szCs w:val="28"/>
        </w:rPr>
        <w:t xml:space="preserve">7. Министерство принимает решение, предусмотренное </w:t>
      </w:r>
      <w:hyperlink w:anchor="P7762">
        <w:r w:rsidRPr="007E0793">
          <w:rPr>
            <w:rFonts w:ascii="Times New Roman" w:hAnsi="Times New Roman" w:cs="Times New Roman"/>
            <w:sz w:val="28"/>
            <w:szCs w:val="28"/>
          </w:rPr>
          <w:t>подпунктом 2 пункта 6</w:t>
        </w:r>
      </w:hyperlink>
      <w:r w:rsidRPr="007E0793">
        <w:rPr>
          <w:rFonts w:ascii="Times New Roman" w:hAnsi="Times New Roman" w:cs="Times New Roman"/>
          <w:sz w:val="28"/>
          <w:szCs w:val="28"/>
        </w:rPr>
        <w:t xml:space="preserve"> настоящего Порядка, в следующих случаях: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 представление документов, не соответствующих требованиям, предусмотренным </w:t>
      </w:r>
      <w:hyperlink w:anchor="P7754">
        <w:r w:rsidRPr="007E0793">
          <w:rPr>
            <w:rFonts w:ascii="Times New Roman" w:hAnsi="Times New Roman" w:cs="Times New Roman"/>
            <w:sz w:val="28"/>
            <w:szCs w:val="28"/>
          </w:rPr>
          <w:t>пунктом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2) представление документов, указанных в </w:t>
      </w:r>
      <w:hyperlink w:anchor="P7754">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 не в полном объеме;</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3) представление документов, указанных в </w:t>
      </w:r>
      <w:hyperlink w:anchor="P7754">
        <w:r w:rsidRPr="007E0793">
          <w:rPr>
            <w:rFonts w:ascii="Times New Roman" w:hAnsi="Times New Roman" w:cs="Times New Roman"/>
            <w:sz w:val="28"/>
            <w:szCs w:val="28"/>
          </w:rPr>
          <w:t>пункте 5</w:t>
        </w:r>
      </w:hyperlink>
      <w:r w:rsidRPr="007E0793">
        <w:rPr>
          <w:rFonts w:ascii="Times New Roman" w:hAnsi="Times New Roman" w:cs="Times New Roman"/>
          <w:sz w:val="28"/>
          <w:szCs w:val="28"/>
        </w:rPr>
        <w:t xml:space="preserve"> настоящего Порядка, содержащих недостоверные сведения;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4) несоблюдение срока представления документов, предусмотренного в </w:t>
      </w:r>
      <w:hyperlink w:anchor="P7754">
        <w:r w:rsidRPr="007E0793">
          <w:rPr>
            <w:rFonts w:ascii="Times New Roman" w:hAnsi="Times New Roman" w:cs="Times New Roman"/>
            <w:sz w:val="28"/>
            <w:szCs w:val="28"/>
          </w:rPr>
          <w:t>абзаце первом пункта 5</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8. При отсутствии оснований, предусмотренных </w:t>
      </w:r>
      <w:hyperlink w:anchor="P7764">
        <w:r w:rsidRPr="007E0793">
          <w:rPr>
            <w:rFonts w:ascii="Times New Roman" w:hAnsi="Times New Roman" w:cs="Times New Roman"/>
            <w:sz w:val="28"/>
            <w:szCs w:val="28"/>
          </w:rPr>
          <w:t>пунктом 7</w:t>
        </w:r>
      </w:hyperlink>
      <w:r w:rsidRPr="007E0793">
        <w:rPr>
          <w:rFonts w:ascii="Times New Roman" w:hAnsi="Times New Roman" w:cs="Times New Roman"/>
          <w:sz w:val="28"/>
          <w:szCs w:val="28"/>
        </w:rPr>
        <w:t xml:space="preserve"> настоящего Порядка, министерство принимает решение, указанное в </w:t>
      </w:r>
      <w:hyperlink w:anchor="P7761">
        <w:r w:rsidRPr="007E0793">
          <w:rPr>
            <w:rFonts w:ascii="Times New Roman" w:hAnsi="Times New Roman" w:cs="Times New Roman"/>
            <w:sz w:val="28"/>
            <w:szCs w:val="28"/>
          </w:rPr>
          <w:t>подпункте 1 пункта 6</w:t>
        </w:r>
      </w:hyperlink>
      <w:r w:rsidRPr="007E0793">
        <w:rPr>
          <w:rFonts w:ascii="Times New Roman" w:hAnsi="Times New Roman" w:cs="Times New Roman"/>
          <w:sz w:val="28"/>
          <w:szCs w:val="28"/>
        </w:rPr>
        <w:t xml:space="preserve"> настоящего Порядка.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9. Предоставление местному бюджету необходимого объема финансирования за счет средств иного межбюджетного трансферта для оплаты выполненных работ, оказанных услуг осуществляется министерством на основании заявки муниципального округа на финансирование с представлением копий следующих документов:</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 муниципальных контрактов и (или) иных договоров на закупку товаров, работ, услуг для обеспечения муниципальных нужд;</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2) актов о приемке выполненных работ (</w:t>
      </w:r>
      <w:hyperlink r:id="rId519">
        <w:r w:rsidRPr="007E0793">
          <w:rPr>
            <w:rFonts w:ascii="Times New Roman" w:hAnsi="Times New Roman" w:cs="Times New Roman"/>
            <w:sz w:val="28"/>
            <w:szCs w:val="28"/>
          </w:rPr>
          <w:t>КС-2</w:t>
        </w:r>
      </w:hyperlink>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3) справок о стоимости выполненных работ и затрат (</w:t>
      </w:r>
      <w:hyperlink r:id="rId520">
        <w:r w:rsidRPr="007E0793">
          <w:rPr>
            <w:rFonts w:ascii="Times New Roman" w:hAnsi="Times New Roman" w:cs="Times New Roman"/>
            <w:sz w:val="28"/>
            <w:szCs w:val="28"/>
          </w:rPr>
          <w:t>КС-3</w:t>
        </w:r>
      </w:hyperlink>
      <w:r w:rsidRPr="007E0793">
        <w:rPr>
          <w:rFonts w:ascii="Times New Roman" w:hAnsi="Times New Roman" w:cs="Times New Roman"/>
          <w:sz w:val="28"/>
          <w:szCs w:val="28"/>
        </w:rPr>
        <w:t>);</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4) счетов-фактур, товарных накладных.</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Документы, указанные в настоящем пункте, представляются администрацией муниципального округа в министерство на электронном носителе или направляются на адрес электронной почты министерства в виде сканированных копий документов, подписанных уполномоченным должностным лицом.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Иной межбюджетный трансферт из областного бюджета перечисляется на единые счета местных бюджетов, открытые в Управлении Федерального казначейства по Архангельской области и Ненецкому автономному округу для учета операций со средствами областного бюджета.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Администрация муниципального округа направляет в министерство копии платежных документов, подтверждающих оплату за счет всех </w:t>
      </w:r>
      <w:r w:rsidRPr="007E0793">
        <w:rPr>
          <w:rFonts w:ascii="Times New Roman" w:hAnsi="Times New Roman" w:cs="Times New Roman"/>
          <w:sz w:val="28"/>
          <w:szCs w:val="28"/>
        </w:rPr>
        <w:lastRenderedPageBreak/>
        <w:t>источников финансирования на расчетные счета подрядных организаций за выполненные работы, оказанные услуги по устройству квартальных сетей водоснабжения в рамках муниципальных контрактов и (или) иных договоров (соглашений), в течение 10 календарных дней после оплаты.</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10. Администрация муниципального округа представляет в министерство отчетность в порядке и сроки, которые предусмотрены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11. Оценка эффективности использования иного межбюджетного трансферта осуществляется министерством на основании анализа отчетности и установленных соглашением значений показателей результата использования иного межбюджетного трансферта.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Результатом использования иного межбюджетного трансферта является реализация мероприятий по устройству квартальных водопроводных сетей сообщением "Станция ВОС - потребители </w:t>
      </w:r>
      <w:proofErr w:type="spellStart"/>
      <w:r w:rsidRPr="007E0793">
        <w:rPr>
          <w:rFonts w:ascii="Times New Roman" w:hAnsi="Times New Roman" w:cs="Times New Roman"/>
          <w:sz w:val="28"/>
          <w:szCs w:val="28"/>
        </w:rPr>
        <w:t>скв</w:t>
      </w:r>
      <w:proofErr w:type="spellEnd"/>
      <w:r w:rsidRPr="007E0793">
        <w:rPr>
          <w:rFonts w:ascii="Times New Roman" w:hAnsi="Times New Roman" w:cs="Times New Roman"/>
          <w:sz w:val="28"/>
          <w:szCs w:val="28"/>
        </w:rPr>
        <w:t xml:space="preserve">. Колхозная", "ул. Полевая - ул. СХТ", "Станция ВОС - потребители </w:t>
      </w:r>
      <w:proofErr w:type="spellStart"/>
      <w:r w:rsidRPr="007E0793">
        <w:rPr>
          <w:rFonts w:ascii="Times New Roman" w:hAnsi="Times New Roman" w:cs="Times New Roman"/>
          <w:sz w:val="28"/>
          <w:szCs w:val="28"/>
        </w:rPr>
        <w:t>скв</w:t>
      </w:r>
      <w:proofErr w:type="spellEnd"/>
      <w:r w:rsidRPr="007E0793">
        <w:rPr>
          <w:rFonts w:ascii="Times New Roman" w:hAnsi="Times New Roman" w:cs="Times New Roman"/>
          <w:sz w:val="28"/>
          <w:szCs w:val="28"/>
        </w:rPr>
        <w:t xml:space="preserve">. Советская 1" в с. </w:t>
      </w:r>
      <w:proofErr w:type="spellStart"/>
      <w:r w:rsidRPr="007E0793">
        <w:rPr>
          <w:rFonts w:ascii="Times New Roman" w:hAnsi="Times New Roman" w:cs="Times New Roman"/>
          <w:sz w:val="28"/>
          <w:szCs w:val="28"/>
        </w:rPr>
        <w:t>Ильинско-Подомское</w:t>
      </w:r>
      <w:proofErr w:type="spellEnd"/>
      <w:r w:rsidRPr="007E0793">
        <w:rPr>
          <w:rFonts w:ascii="Times New Roman" w:hAnsi="Times New Roman" w:cs="Times New Roman"/>
          <w:sz w:val="28"/>
          <w:szCs w:val="28"/>
        </w:rPr>
        <w:t xml:space="preserve"> </w:t>
      </w:r>
      <w:proofErr w:type="spellStart"/>
      <w:r w:rsidRPr="007E0793">
        <w:rPr>
          <w:rFonts w:ascii="Times New Roman" w:hAnsi="Times New Roman" w:cs="Times New Roman"/>
          <w:sz w:val="28"/>
          <w:szCs w:val="28"/>
        </w:rPr>
        <w:t>Вилегодского</w:t>
      </w:r>
      <w:proofErr w:type="spellEnd"/>
      <w:r w:rsidRPr="007E0793">
        <w:rPr>
          <w:rFonts w:ascii="Times New Roman" w:hAnsi="Times New Roman" w:cs="Times New Roman"/>
          <w:sz w:val="28"/>
          <w:szCs w:val="28"/>
        </w:rPr>
        <w:t xml:space="preserve"> муниципального округа Архангельской области.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Показателем результата использования иного межбюджетного трансферта является протяженность построенных квартальных сетей водоснабжения, которая устанавливается соглашением.</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12. Ответственность за нецелевое использование средств иного межбюджетного трансферта несет администрация муниципального округа.</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13. Контроль за целевым использованием средств иного межбюджетного трансферта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14. В случае выявления министерством или органами государственного финансового контроля Архангельской области нарушения администрацией муниципального округа условий, целей и порядка предоставления иного межбюджетного трансферта, а также условий 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Архангельской области соответствующего требования.</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 xml:space="preserve">15. При наличии остатков иного межбюджетного трансферта, не использованных в отчетном финансовом году, администрация муниципального округа обязана в течение 15 календарных дней со дня ее уведомления министерством или органами государственного финансового контроля Архангельской области возвратить средства иного межбюджетного трансферта в случаях, предусмотренных соглашением, если министерством не принято распоряжение о наличии потребности в средствах иного межбюджетного трансферта, не использованных в отчетном финансовом году, в соответствии с </w:t>
      </w:r>
      <w:hyperlink r:id="rId521">
        <w:r w:rsidRPr="007E0793">
          <w:rPr>
            <w:rFonts w:ascii="Times New Roman" w:hAnsi="Times New Roman" w:cs="Times New Roman"/>
            <w:sz w:val="28"/>
            <w:szCs w:val="28"/>
          </w:rPr>
          <w:t>Порядком</w:t>
        </w:r>
      </w:hyperlink>
      <w:r w:rsidRPr="007E0793">
        <w:rPr>
          <w:rFonts w:ascii="Times New Roman" w:hAnsi="Times New Roman" w:cs="Times New Roman"/>
          <w:sz w:val="28"/>
          <w:szCs w:val="28"/>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w:t>
      </w:r>
      <w:r w:rsidRPr="007E0793">
        <w:rPr>
          <w:rFonts w:ascii="Times New Roman" w:hAnsi="Times New Roman" w:cs="Times New Roman"/>
          <w:sz w:val="28"/>
          <w:szCs w:val="28"/>
        </w:rPr>
        <w:lastRenderedPageBreak/>
        <w:t xml:space="preserve">указанных межбюджетных трансфертов, утвержденным постановлением Правительства Архангельской области от 27 декабря 2016 года </w:t>
      </w:r>
      <w:r w:rsidR="007E0793">
        <w:rPr>
          <w:rFonts w:ascii="Times New Roman" w:hAnsi="Times New Roman" w:cs="Times New Roman"/>
          <w:sz w:val="28"/>
          <w:szCs w:val="28"/>
        </w:rPr>
        <w:t>№</w:t>
      </w:r>
      <w:r w:rsidRPr="007E0793">
        <w:rPr>
          <w:rFonts w:ascii="Times New Roman" w:hAnsi="Times New Roman" w:cs="Times New Roman"/>
          <w:sz w:val="28"/>
          <w:szCs w:val="28"/>
        </w:rPr>
        <w:t xml:space="preserve"> 536-пп.</w:t>
      </w:r>
    </w:p>
    <w:p w:rsidR="003E12B2" w:rsidRPr="007E0793" w:rsidRDefault="003E12B2" w:rsidP="007E0793">
      <w:pPr>
        <w:pStyle w:val="ConsPlusNormal"/>
        <w:spacing w:before="200"/>
        <w:ind w:firstLine="540"/>
        <w:contextualSpacing/>
        <w:jc w:val="both"/>
        <w:rPr>
          <w:rFonts w:ascii="Times New Roman" w:hAnsi="Times New Roman" w:cs="Times New Roman"/>
          <w:sz w:val="28"/>
          <w:szCs w:val="28"/>
        </w:rPr>
      </w:pPr>
      <w:r w:rsidRPr="007E0793">
        <w:rPr>
          <w:rFonts w:ascii="Times New Roman" w:hAnsi="Times New Roman" w:cs="Times New Roman"/>
          <w:sz w:val="28"/>
          <w:szCs w:val="28"/>
        </w:rPr>
        <w:t>16. К администрации муниципального округа в случае совершения бюджетного нарушения применяются бюджетные меры принуждения в порядке и по основаниям, установленным бюджетным законодательством Российской Федерации.</w:t>
      </w:r>
    </w:p>
    <w:p w:rsidR="003E12B2" w:rsidRPr="007E0793" w:rsidRDefault="003E12B2" w:rsidP="007E0793">
      <w:pPr>
        <w:pStyle w:val="ConsPlusNormal"/>
        <w:contextualSpacing/>
        <w:jc w:val="both"/>
        <w:rPr>
          <w:rFonts w:ascii="Times New Roman" w:hAnsi="Times New Roman" w:cs="Times New Roman"/>
          <w:sz w:val="28"/>
          <w:szCs w:val="28"/>
        </w:rPr>
      </w:pPr>
    </w:p>
    <w:p w:rsidR="007E0793" w:rsidRPr="007E0793" w:rsidRDefault="007E0793" w:rsidP="007E0793">
      <w:pPr>
        <w:autoSpaceDE w:val="0"/>
        <w:autoSpaceDN w:val="0"/>
        <w:adjustRightInd w:val="0"/>
        <w:spacing w:after="0" w:line="240" w:lineRule="auto"/>
        <w:ind w:left="5387"/>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УТВЕРЖДЕН</w:t>
      </w:r>
    </w:p>
    <w:p w:rsidR="007E0793" w:rsidRPr="007E0793" w:rsidRDefault="007E0793" w:rsidP="007E0793">
      <w:pPr>
        <w:autoSpaceDE w:val="0"/>
        <w:autoSpaceDN w:val="0"/>
        <w:adjustRightInd w:val="0"/>
        <w:spacing w:after="0" w:line="240" w:lineRule="auto"/>
        <w:ind w:left="5387"/>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постановлением Правительства</w:t>
      </w:r>
    </w:p>
    <w:p w:rsidR="007E0793" w:rsidRPr="007E0793" w:rsidRDefault="007E0793" w:rsidP="007E0793">
      <w:pPr>
        <w:autoSpaceDE w:val="0"/>
        <w:autoSpaceDN w:val="0"/>
        <w:adjustRightInd w:val="0"/>
        <w:spacing w:after="0" w:line="240" w:lineRule="auto"/>
        <w:ind w:left="5387"/>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Архангельской области</w:t>
      </w:r>
    </w:p>
    <w:p w:rsidR="007E0793" w:rsidRPr="007E0793" w:rsidRDefault="007E0793" w:rsidP="007E0793">
      <w:pPr>
        <w:autoSpaceDE w:val="0"/>
        <w:autoSpaceDN w:val="0"/>
        <w:adjustRightInd w:val="0"/>
        <w:spacing w:after="0" w:line="240" w:lineRule="auto"/>
        <w:ind w:left="5387"/>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от 15 октября 2013 г. № 487-пп</w:t>
      </w:r>
    </w:p>
    <w:p w:rsidR="007E0793" w:rsidRPr="007E0793" w:rsidRDefault="007E0793"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7E0793" w:rsidRPr="007E0793" w:rsidRDefault="007E0793"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7E0793">
        <w:rPr>
          <w:rFonts w:ascii="Times New Roman" w:eastAsia="Times New Roman" w:hAnsi="Times New Roman" w:cs="Times New Roman"/>
          <w:b/>
          <w:bCs/>
          <w:spacing w:val="60"/>
          <w:sz w:val="28"/>
          <w:szCs w:val="28"/>
          <w:lang w:eastAsia="ru-RU"/>
        </w:rPr>
        <w:t>ПОРЯДОК</w:t>
      </w:r>
    </w:p>
    <w:p w:rsidR="007E0793" w:rsidRPr="007E0793" w:rsidRDefault="007E0793"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7E0793">
        <w:rPr>
          <w:rFonts w:ascii="Times New Roman" w:eastAsia="Times New Roman" w:hAnsi="Times New Roman" w:cs="Times New Roman"/>
          <w:b/>
          <w:bCs/>
          <w:sz w:val="28"/>
          <w:szCs w:val="28"/>
          <w:lang w:eastAsia="ru-RU"/>
        </w:rPr>
        <w:t xml:space="preserve">предоставления субсидии из областного бюджета </w:t>
      </w:r>
    </w:p>
    <w:p w:rsidR="007E0793" w:rsidRPr="007E0793" w:rsidRDefault="007E0793"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7E0793">
        <w:rPr>
          <w:rFonts w:ascii="Times New Roman" w:eastAsia="Times New Roman" w:hAnsi="Times New Roman" w:cs="Times New Roman"/>
          <w:b/>
          <w:bCs/>
          <w:sz w:val="28"/>
          <w:szCs w:val="28"/>
          <w:lang w:eastAsia="ru-RU"/>
        </w:rPr>
        <w:t xml:space="preserve">некоммерческой организации «Фонд капитального </w:t>
      </w:r>
    </w:p>
    <w:p w:rsidR="007E0793" w:rsidRPr="007E0793" w:rsidRDefault="007E0793"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7E0793">
        <w:rPr>
          <w:rFonts w:ascii="Times New Roman" w:eastAsia="Times New Roman" w:hAnsi="Times New Roman" w:cs="Times New Roman"/>
          <w:b/>
          <w:bCs/>
          <w:sz w:val="28"/>
          <w:szCs w:val="28"/>
          <w:lang w:eastAsia="ru-RU"/>
        </w:rPr>
        <w:t xml:space="preserve">ремонта многоквартирных домов Архангельской области» </w:t>
      </w:r>
    </w:p>
    <w:p w:rsidR="007E0793" w:rsidRPr="007E0793" w:rsidRDefault="007E0793"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7E0793">
        <w:rPr>
          <w:rFonts w:ascii="Times New Roman" w:eastAsia="Times New Roman" w:hAnsi="Times New Roman" w:cs="Times New Roman"/>
          <w:b/>
          <w:bCs/>
          <w:sz w:val="28"/>
          <w:szCs w:val="28"/>
          <w:lang w:eastAsia="ru-RU"/>
        </w:rPr>
        <w:t xml:space="preserve">на реализацию мероприятий по капитальному ремонту </w:t>
      </w:r>
    </w:p>
    <w:p w:rsidR="007E0793" w:rsidRPr="007E0793" w:rsidRDefault="007E0793"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7E0793">
        <w:rPr>
          <w:rFonts w:ascii="Times New Roman" w:eastAsia="Times New Roman" w:hAnsi="Times New Roman" w:cs="Times New Roman"/>
          <w:b/>
          <w:bCs/>
          <w:sz w:val="28"/>
          <w:szCs w:val="28"/>
          <w:lang w:eastAsia="ru-RU"/>
        </w:rPr>
        <w:t xml:space="preserve">фасадов многоквартирных домов № 93 и № 95 корп. 2 </w:t>
      </w:r>
      <w:r w:rsidRPr="007E0793">
        <w:rPr>
          <w:rFonts w:ascii="Times New Roman" w:eastAsia="Times New Roman" w:hAnsi="Times New Roman" w:cs="Times New Roman"/>
          <w:b/>
          <w:bCs/>
          <w:sz w:val="28"/>
          <w:szCs w:val="28"/>
          <w:lang w:eastAsia="ru-RU"/>
        </w:rPr>
        <w:br/>
        <w:t>по наб. Северной Двины в г. Архангельске</w:t>
      </w:r>
    </w:p>
    <w:p w:rsidR="007E0793" w:rsidRPr="007E0793" w:rsidRDefault="007E0793" w:rsidP="007E0793">
      <w:pPr>
        <w:spacing w:after="0" w:line="240" w:lineRule="auto"/>
        <w:contextualSpacing/>
        <w:rPr>
          <w:rFonts w:ascii="Times New Roman" w:eastAsia="Calibri" w:hAnsi="Times New Roman" w:cs="Times New Roman"/>
          <w:sz w:val="28"/>
          <w:szCs w:val="28"/>
        </w:rPr>
      </w:pPr>
    </w:p>
    <w:p w:rsidR="007E0793" w:rsidRPr="007E0793" w:rsidRDefault="007E0793" w:rsidP="007E0793">
      <w:pPr>
        <w:spacing w:after="0" w:line="240" w:lineRule="auto"/>
        <w:contextualSpacing/>
        <w:rPr>
          <w:rFonts w:ascii="Times New Roman" w:eastAsia="Calibri" w:hAnsi="Times New Roman" w:cs="Times New Roman"/>
          <w:sz w:val="28"/>
          <w:szCs w:val="28"/>
        </w:rPr>
      </w:pPr>
    </w:p>
    <w:p w:rsidR="007E0793" w:rsidRPr="007E0793" w:rsidRDefault="007E0793" w:rsidP="007E0793">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val="en-US" w:eastAsia="ru-RU"/>
        </w:rPr>
        <w:t>I</w:t>
      </w:r>
      <w:r w:rsidRPr="007E0793">
        <w:rPr>
          <w:rFonts w:ascii="Times New Roman" w:eastAsia="Times New Roman" w:hAnsi="Times New Roman" w:cs="Times New Roman"/>
          <w:b/>
          <w:sz w:val="28"/>
          <w:szCs w:val="28"/>
          <w:lang w:eastAsia="ru-RU"/>
        </w:rPr>
        <w:t>. Общие положения</w:t>
      </w:r>
    </w:p>
    <w:p w:rsidR="007E0793" w:rsidRPr="007E0793" w:rsidRDefault="007E0793" w:rsidP="007E079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Calibri" w:hAnsi="Times New Roman" w:cs="Times New Roman"/>
          <w:sz w:val="28"/>
          <w:szCs w:val="28"/>
        </w:rPr>
        <w:tab/>
      </w:r>
      <w:r w:rsidRPr="007E0793">
        <w:rPr>
          <w:rFonts w:ascii="Times New Roman" w:eastAsia="Times New Roman" w:hAnsi="Times New Roman" w:cs="Times New Roman"/>
          <w:sz w:val="28"/>
          <w:szCs w:val="28"/>
          <w:lang w:eastAsia="ru-RU"/>
        </w:rPr>
        <w:t xml:space="preserve">1. Настоящий Порядок, разработанный в соответствии с пунктом 2 </w:t>
      </w:r>
      <w:r w:rsidRPr="007E0793">
        <w:rPr>
          <w:rFonts w:ascii="Times New Roman" w:eastAsia="Times New Roman" w:hAnsi="Times New Roman" w:cs="Times New Roman"/>
          <w:sz w:val="28"/>
          <w:szCs w:val="28"/>
          <w:lang w:eastAsia="ru-RU"/>
        </w:rPr>
        <w:br/>
        <w:t xml:space="preserve">статьи 78.1 Бюджетного кодекса Российской Федерации, </w:t>
      </w:r>
      <w:hyperlink r:id="rId522">
        <w:r w:rsidRPr="007E0793">
          <w:rPr>
            <w:rFonts w:ascii="Times New Roman" w:eastAsia="Times New Roman" w:hAnsi="Times New Roman" w:cs="Times New Roman"/>
            <w:spacing w:val="-6"/>
            <w:sz w:val="28"/>
            <w:szCs w:val="28"/>
            <w:lang w:eastAsia="ru-RU"/>
          </w:rPr>
          <w:t>пунктом 4 части 1 статьи 167</w:t>
        </w:r>
      </w:hyperlink>
      <w:r w:rsidRPr="007E0793">
        <w:rPr>
          <w:rFonts w:ascii="Times New Roman" w:eastAsia="Times New Roman" w:hAnsi="Times New Roman" w:cs="Times New Roman"/>
          <w:spacing w:val="-6"/>
          <w:sz w:val="28"/>
          <w:szCs w:val="28"/>
          <w:lang w:eastAsia="ru-RU"/>
        </w:rPr>
        <w:t xml:space="preserve"> Жилищного кодекса Российской Федерации, общими требованиями</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br/>
        <w:t xml:space="preserve">к нормативным правовым актам, муниципальным правовым актам, </w:t>
      </w:r>
      <w:r w:rsidRPr="007E0793">
        <w:rPr>
          <w:rFonts w:ascii="Times New Roman" w:eastAsia="Times New Roman" w:hAnsi="Times New Roman" w:cs="Times New Roman"/>
          <w:spacing w:val="-6"/>
          <w:sz w:val="28"/>
          <w:szCs w:val="28"/>
          <w:lang w:eastAsia="ru-RU"/>
        </w:rPr>
        <w:t>регулирующим предоставление субсидий, в том числе грантов в форме субсидий, юридическим лицам, индивидуальным предпринимателям</w:t>
      </w:r>
      <w:r w:rsidRPr="007E0793">
        <w:rPr>
          <w:rFonts w:ascii="Times New Roman" w:eastAsia="Times New Roman" w:hAnsi="Times New Roman" w:cs="Times New Roman"/>
          <w:sz w:val="28"/>
          <w:szCs w:val="28"/>
          <w:lang w:eastAsia="ru-RU"/>
        </w:rPr>
        <w:t>, а также физическим лицам – производителям товаров, работ, услуг, утвержденными постановлением Правительства Российской Федерации от 18 сентября</w:t>
      </w:r>
      <w:r w:rsidRPr="007E0793">
        <w:rPr>
          <w:rFonts w:ascii="Times New Roman" w:eastAsia="Times New Roman" w:hAnsi="Times New Roman" w:cs="Times New Roman"/>
          <w:sz w:val="28"/>
          <w:szCs w:val="28"/>
          <w:lang w:eastAsia="ru-RU"/>
        </w:rPr>
        <w:br/>
        <w:t xml:space="preserve"> 2020 года № 1492 (далее – общие требования), </w:t>
      </w:r>
      <w:hyperlink r:id="rId523">
        <w:r w:rsidRPr="007E0793">
          <w:rPr>
            <w:rFonts w:ascii="Times New Roman" w:eastAsia="Times New Roman" w:hAnsi="Times New Roman" w:cs="Times New Roman"/>
            <w:sz w:val="28"/>
            <w:szCs w:val="28"/>
            <w:lang w:eastAsia="ru-RU"/>
          </w:rPr>
          <w:t>пунктом 5 статьи 40</w:t>
        </w:r>
      </w:hyperlink>
      <w:r w:rsidRPr="007E0793">
        <w:rPr>
          <w:rFonts w:ascii="Times New Roman" w:eastAsia="Times New Roman" w:hAnsi="Times New Roman" w:cs="Times New Roman"/>
          <w:sz w:val="28"/>
          <w:szCs w:val="28"/>
          <w:lang w:eastAsia="ru-RU"/>
        </w:rPr>
        <w:t xml:space="preserve"> областного закона от 2 июля 2013 года № 701-41-ОЗ «Об организации проведения капитального ремонта общего имущества в многоквартирных </w:t>
      </w:r>
      <w:r w:rsidRPr="007E0793">
        <w:rPr>
          <w:rFonts w:ascii="Times New Roman" w:eastAsia="Times New Roman" w:hAnsi="Times New Roman" w:cs="Times New Roman"/>
          <w:spacing w:val="-10"/>
          <w:sz w:val="28"/>
          <w:szCs w:val="28"/>
          <w:lang w:eastAsia="ru-RU"/>
        </w:rPr>
        <w:t>домах, расположенных на территории Архангельской области», государственной</w:t>
      </w:r>
      <w:r w:rsidRPr="007E0793">
        <w:rPr>
          <w:rFonts w:ascii="Times New Roman" w:eastAsia="Times New Roman" w:hAnsi="Times New Roman" w:cs="Times New Roman"/>
          <w:sz w:val="28"/>
          <w:szCs w:val="28"/>
          <w:lang w:eastAsia="ru-RU"/>
        </w:rPr>
        <w:t xml:space="preserve"> </w:t>
      </w:r>
      <w:hyperlink r:id="rId524">
        <w:r w:rsidRPr="007E0793">
          <w:rPr>
            <w:rFonts w:ascii="Times New Roman" w:eastAsia="Times New Roman" w:hAnsi="Times New Roman" w:cs="Times New Roman"/>
            <w:sz w:val="28"/>
            <w:szCs w:val="28"/>
            <w:lang w:eastAsia="ru-RU"/>
          </w:rPr>
          <w:t>программой</w:t>
        </w:r>
      </w:hyperlink>
      <w:r w:rsidRPr="007E0793">
        <w:rPr>
          <w:rFonts w:ascii="Times New Roman" w:eastAsia="Times New Roman" w:hAnsi="Times New Roman" w:cs="Times New Roman"/>
          <w:sz w:val="28"/>
          <w:szCs w:val="28"/>
          <w:lang w:eastAsia="ru-RU"/>
        </w:rPr>
        <w:t xml:space="preserve"> Архангельской области «Развитие энергетики и жилищно-</w:t>
      </w:r>
      <w:r w:rsidRPr="007E0793">
        <w:rPr>
          <w:rFonts w:ascii="Times New Roman" w:eastAsia="Times New Roman" w:hAnsi="Times New Roman" w:cs="Times New Roman"/>
          <w:spacing w:val="-10"/>
          <w:sz w:val="28"/>
          <w:szCs w:val="28"/>
          <w:lang w:eastAsia="ru-RU"/>
        </w:rPr>
        <w:t>коммунального хозяйства Архангельской области», утвержденной постановлением</w:t>
      </w:r>
      <w:r w:rsidRPr="007E0793">
        <w:rPr>
          <w:rFonts w:ascii="Times New Roman" w:eastAsia="Times New Roman" w:hAnsi="Times New Roman" w:cs="Times New Roman"/>
          <w:sz w:val="28"/>
          <w:szCs w:val="28"/>
          <w:lang w:eastAsia="ru-RU"/>
        </w:rPr>
        <w:t xml:space="preserve"> Правительства Архангельской области от 15 октября 2013 года № 487-пп (далее – государственная программа), устанавливает порядок предоставления субсидии из областного бюджета некоммерческой организации «Фонд капитального ремонта многоквартирных домов Архангельской области» </w:t>
      </w:r>
      <w:r w:rsidRPr="007E0793">
        <w:rPr>
          <w:rFonts w:ascii="Times New Roman" w:eastAsia="Times New Roman" w:hAnsi="Times New Roman" w:cs="Times New Roman"/>
          <w:spacing w:val="-6"/>
          <w:sz w:val="28"/>
          <w:szCs w:val="28"/>
          <w:lang w:eastAsia="ru-RU"/>
        </w:rPr>
        <w:t>(далее – региональный оператор) на реализацию мероприятий по капитальному</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ремонту фасадов многоквартирных домов № 93 и № 95 корп. 2 по наб. Северной</w:t>
      </w:r>
      <w:r w:rsidRPr="007E0793">
        <w:rPr>
          <w:rFonts w:ascii="Times New Roman" w:eastAsia="Times New Roman" w:hAnsi="Times New Roman" w:cs="Times New Roman"/>
          <w:sz w:val="28"/>
          <w:szCs w:val="28"/>
          <w:lang w:eastAsia="ru-RU"/>
        </w:rPr>
        <w:t xml:space="preserve"> Двины в г. Архангельске, собственники помещений в которых формируют </w:t>
      </w:r>
      <w:r w:rsidRPr="007E0793">
        <w:rPr>
          <w:rFonts w:ascii="Times New Roman" w:eastAsia="Times New Roman" w:hAnsi="Times New Roman" w:cs="Times New Roman"/>
          <w:sz w:val="28"/>
          <w:szCs w:val="28"/>
          <w:lang w:eastAsia="ru-RU"/>
        </w:rPr>
        <w:lastRenderedPageBreak/>
        <w:t>фонды капитального ремонта на счете регионального оператора (далее соответственно – субсидия, мероприятия, многоквартирные дома).</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w:t>
      </w:r>
      <w:r w:rsidRPr="007E0793">
        <w:rPr>
          <w:rFonts w:ascii="Times New Roman" w:eastAsia="Times New Roman" w:hAnsi="Times New Roman" w:cs="Times New Roman"/>
          <w:sz w:val="28"/>
          <w:szCs w:val="28"/>
          <w:lang w:eastAsia="ru-RU"/>
        </w:rPr>
        <w:br/>
        <w:t xml:space="preserve">при формировании проекта областного закона об областном бюджете </w:t>
      </w:r>
      <w:r w:rsidRPr="007E0793">
        <w:rPr>
          <w:rFonts w:ascii="Times New Roman" w:eastAsia="Times New Roman" w:hAnsi="Times New Roman" w:cs="Times New Roman"/>
          <w:sz w:val="28"/>
          <w:szCs w:val="28"/>
          <w:lang w:eastAsia="ru-RU"/>
        </w:rPr>
        <w:br/>
        <w:t xml:space="preserve">на очередной финансовый год и на плановый период (проекта областного закона о внесении изменений в областной закон об областном бюджете </w:t>
      </w:r>
      <w:r w:rsidRPr="007E0793">
        <w:rPr>
          <w:rFonts w:ascii="Times New Roman" w:eastAsia="Times New Roman" w:hAnsi="Times New Roman" w:cs="Times New Roman"/>
          <w:sz w:val="28"/>
          <w:szCs w:val="28"/>
          <w:lang w:eastAsia="ru-RU"/>
        </w:rPr>
        <w:br/>
        <w:t>на очередной финансовый год и на плановый период).</w:t>
      </w:r>
    </w:p>
    <w:p w:rsidR="007E0793" w:rsidRPr="007E0793" w:rsidRDefault="007E0793" w:rsidP="007E0793">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8"/>
          <w:sz w:val="28"/>
          <w:szCs w:val="28"/>
          <w:lang w:eastAsia="ru-RU"/>
        </w:rPr>
        <w:t>2. Главным распорядителем средств областного бюджета, предусмотренных</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8"/>
          <w:sz w:val="28"/>
          <w:szCs w:val="28"/>
          <w:lang w:eastAsia="ru-RU"/>
        </w:rPr>
        <w:t>на предоставление субсидии, является министерство топливно-энергетического</w:t>
      </w:r>
      <w:r w:rsidRPr="007E0793">
        <w:rPr>
          <w:rFonts w:ascii="Times New Roman" w:eastAsia="Times New Roman" w:hAnsi="Times New Roman" w:cs="Times New Roman"/>
          <w:sz w:val="28"/>
          <w:szCs w:val="28"/>
          <w:lang w:eastAsia="ru-RU"/>
        </w:rPr>
        <w:t xml:space="preserve"> комплекса и жилищно-коммунального хозяйства Архангельской области (далее – министерство).</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8"/>
          <w:sz w:val="28"/>
          <w:szCs w:val="28"/>
          <w:lang w:eastAsia="ru-RU"/>
        </w:rPr>
        <w:t>3.  Предоставление субсидий осуществляется министерством в соответствии</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со сводной бюджетной росписью областного бюджета в пределах бюджетных</w:t>
      </w:r>
      <w:r w:rsidRPr="007E0793">
        <w:rPr>
          <w:rFonts w:ascii="Times New Roman" w:eastAsia="Times New Roman" w:hAnsi="Times New Roman" w:cs="Times New Roman"/>
          <w:sz w:val="28"/>
          <w:szCs w:val="28"/>
          <w:lang w:eastAsia="ru-RU"/>
        </w:rPr>
        <w:t xml:space="preserve"> ассигнований, предусмотренных в областном бюджете министерству </w:t>
      </w:r>
      <w:r w:rsidRPr="007E0793">
        <w:rPr>
          <w:rFonts w:ascii="Times New Roman" w:eastAsia="Times New Roman" w:hAnsi="Times New Roman" w:cs="Times New Roman"/>
          <w:sz w:val="28"/>
          <w:szCs w:val="28"/>
          <w:lang w:eastAsia="ru-RU"/>
        </w:rPr>
        <w:br/>
        <w:t>на соответствующий финансовый год, и доведенных до него лимитов бюджетных обязательств в рамках реализации мероприятия пункта 3.16 перечня мероприятий подпрограммы № 3 «Формирование и реализация региональной политики в сфере энергетики и жилищно-коммунального хозяйства Архангельской области» (приложение № 2 к государственной программе).</w:t>
      </w:r>
    </w:p>
    <w:p w:rsidR="007E0793" w:rsidRPr="007E0793" w:rsidRDefault="007E0793" w:rsidP="007E0793">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4. Субсидия предоставляется региональному оператору в целях реализации</w:t>
      </w:r>
      <w:r w:rsidRPr="007E0793">
        <w:rPr>
          <w:rFonts w:ascii="Times New Roman" w:eastAsia="Times New Roman" w:hAnsi="Times New Roman" w:cs="Times New Roman"/>
          <w:sz w:val="28"/>
          <w:szCs w:val="28"/>
          <w:lang w:eastAsia="ru-RU"/>
        </w:rPr>
        <w:t xml:space="preserve"> мероприятий по капитальному ремонту фасадов многоквартирных домов </w:t>
      </w:r>
      <w:r w:rsidRPr="007E0793">
        <w:rPr>
          <w:rFonts w:ascii="Times New Roman" w:eastAsia="Times New Roman" w:hAnsi="Times New Roman" w:cs="Times New Roman"/>
          <w:sz w:val="28"/>
          <w:szCs w:val="28"/>
          <w:lang w:eastAsia="ru-RU"/>
        </w:rPr>
        <w:br/>
        <w:t>в размере 21 189 551,13 рубля, в том числе:</w:t>
      </w:r>
    </w:p>
    <w:p w:rsidR="007E0793" w:rsidRPr="007E0793" w:rsidRDefault="007E0793" w:rsidP="007E0793">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мн</w:t>
      </w:r>
      <w:r w:rsidRPr="007E0793">
        <w:rPr>
          <w:rFonts w:ascii="Times New Roman" w:eastAsia="Times New Roman" w:hAnsi="Times New Roman" w:cs="Times New Roman"/>
          <w:spacing w:val="-6"/>
          <w:sz w:val="28"/>
          <w:szCs w:val="28"/>
          <w:lang w:eastAsia="ru-RU"/>
        </w:rPr>
        <w:t xml:space="preserve">огоквартирного дома № 93 по наб. Северной Двины в г. Архангельске – </w:t>
      </w:r>
      <w:r w:rsidRPr="007E0793">
        <w:rPr>
          <w:rFonts w:ascii="Times New Roman" w:eastAsia="Times New Roman" w:hAnsi="Times New Roman" w:cs="Times New Roman"/>
          <w:sz w:val="28"/>
          <w:szCs w:val="28"/>
          <w:lang w:eastAsia="ru-RU"/>
        </w:rPr>
        <w:t>8 145 609,68 рубля;</w:t>
      </w:r>
    </w:p>
    <w:p w:rsidR="007E0793" w:rsidRPr="007E0793" w:rsidRDefault="007E0793" w:rsidP="007E0793">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многоквартирного дома № 95 корп. 2 по наб. Северной Двины </w:t>
      </w:r>
      <w:r w:rsidRPr="007E0793">
        <w:rPr>
          <w:rFonts w:ascii="Times New Roman" w:eastAsia="Times New Roman" w:hAnsi="Times New Roman" w:cs="Times New Roman"/>
          <w:sz w:val="28"/>
          <w:szCs w:val="28"/>
          <w:lang w:eastAsia="ru-RU"/>
        </w:rPr>
        <w:br/>
        <w:t>в г. Архангельске – 13 043 941,45 рубля.</w:t>
      </w:r>
    </w:p>
    <w:p w:rsidR="007E0793" w:rsidRPr="007E0793" w:rsidRDefault="007E0793" w:rsidP="007E0793">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В случае недостаточности средств субсидии для реализации мероприятий</w:t>
      </w:r>
      <w:r w:rsidRPr="007E0793">
        <w:rPr>
          <w:rFonts w:ascii="Times New Roman" w:eastAsia="Times New Roman" w:hAnsi="Times New Roman" w:cs="Times New Roman"/>
          <w:sz w:val="28"/>
          <w:szCs w:val="28"/>
          <w:lang w:eastAsia="ru-RU"/>
        </w:rPr>
        <w:t xml:space="preserve"> региональным оператором привлекаются средства фондов капитального ремонта многоквартирных домов, формируемых собственниками помещений в многоквартирных домах на счете регионального оператора. </w:t>
      </w:r>
    </w:p>
    <w:p w:rsidR="007E0793" w:rsidRPr="007E0793" w:rsidRDefault="007E0793" w:rsidP="007E0793">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
          <w:bCs/>
          <w:sz w:val="28"/>
          <w:szCs w:val="28"/>
          <w:lang w:eastAsia="ru-RU"/>
        </w:rPr>
      </w:pPr>
    </w:p>
    <w:p w:rsidR="007E0793" w:rsidRPr="007E0793" w:rsidRDefault="007E0793" w:rsidP="007E0793">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
          <w:bCs/>
          <w:sz w:val="28"/>
          <w:szCs w:val="28"/>
          <w:lang w:eastAsia="ru-RU"/>
        </w:rPr>
      </w:pPr>
      <w:r w:rsidRPr="007E0793">
        <w:rPr>
          <w:rFonts w:ascii="Times New Roman" w:eastAsia="Times New Roman" w:hAnsi="Times New Roman" w:cs="Times New Roman"/>
          <w:b/>
          <w:bCs/>
          <w:sz w:val="28"/>
          <w:szCs w:val="28"/>
          <w:lang w:eastAsia="ru-RU"/>
        </w:rPr>
        <w:t>II. Порядок и условия заключения соглашения и предоставления</w:t>
      </w:r>
    </w:p>
    <w:p w:rsidR="007E0793" w:rsidRPr="007E0793" w:rsidRDefault="007E0793"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7E0793">
        <w:rPr>
          <w:rFonts w:ascii="Times New Roman" w:eastAsia="Times New Roman" w:hAnsi="Times New Roman" w:cs="Times New Roman"/>
          <w:b/>
          <w:bCs/>
          <w:sz w:val="28"/>
          <w:szCs w:val="28"/>
          <w:lang w:eastAsia="ru-RU"/>
        </w:rPr>
        <w:t>субсидии региональному оператору</w:t>
      </w:r>
    </w:p>
    <w:p w:rsidR="007E0793" w:rsidRPr="007E0793" w:rsidRDefault="007E0793" w:rsidP="007E079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396" w:name="P41"/>
      <w:bookmarkEnd w:id="396"/>
      <w:r w:rsidRPr="007E0793">
        <w:rPr>
          <w:rFonts w:ascii="Times New Roman" w:eastAsia="Times New Roman" w:hAnsi="Times New Roman" w:cs="Times New Roman"/>
          <w:spacing w:val="-6"/>
          <w:sz w:val="28"/>
          <w:szCs w:val="28"/>
          <w:lang w:eastAsia="ru-RU"/>
        </w:rPr>
        <w:t>5. Субсидия предоставляется региональному оператору при соблюдении</w:t>
      </w:r>
      <w:r w:rsidRPr="007E0793">
        <w:rPr>
          <w:rFonts w:ascii="Times New Roman" w:eastAsia="Times New Roman" w:hAnsi="Times New Roman" w:cs="Times New Roman"/>
          <w:sz w:val="28"/>
          <w:szCs w:val="28"/>
          <w:lang w:eastAsia="ru-RU"/>
        </w:rPr>
        <w:t xml:space="preserve"> следующих условий:</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1) соблюдение требований, предъявляемых Администрацией городского</w:t>
      </w:r>
      <w:r w:rsidRPr="007E0793">
        <w:rPr>
          <w:rFonts w:ascii="Times New Roman" w:eastAsia="Times New Roman" w:hAnsi="Times New Roman" w:cs="Times New Roman"/>
          <w:sz w:val="28"/>
          <w:szCs w:val="28"/>
          <w:lang w:eastAsia="ru-RU"/>
        </w:rPr>
        <w:t xml:space="preserve"> округа «Город Архангельск», к цветовому решению и оформлению фасадов многоквартирных домов в соответствии с Правилами благоустройства города Архангельска;</w:t>
      </w:r>
    </w:p>
    <w:p w:rsidR="007E0793" w:rsidRPr="007E0793" w:rsidRDefault="007E0793" w:rsidP="007E0793">
      <w:pPr>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8"/>
          <w:sz w:val="28"/>
          <w:szCs w:val="28"/>
          <w:lang w:eastAsia="ru-RU"/>
        </w:rPr>
        <w:lastRenderedPageBreak/>
        <w:t>обеспечение в порядке, предусмотренном законодательством Российской</w:t>
      </w:r>
      <w:r w:rsidRPr="007E0793">
        <w:rPr>
          <w:rFonts w:ascii="Times New Roman" w:eastAsia="Times New Roman" w:hAnsi="Times New Roman" w:cs="Times New Roman"/>
          <w:sz w:val="28"/>
          <w:szCs w:val="28"/>
          <w:lang w:eastAsia="ru-RU"/>
        </w:rPr>
        <w:t xml:space="preserve"> Федерации, осуществления строительного контроля в ходе выполнения работ по капитальному ремонту фасадов многоквартирных домов.</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6. Предоставление субсидии осуществляется на основании соглашения </w:t>
      </w:r>
      <w:r w:rsidRPr="007E0793">
        <w:rPr>
          <w:rFonts w:ascii="Times New Roman" w:eastAsia="Times New Roman" w:hAnsi="Times New Roman" w:cs="Times New Roman"/>
          <w:sz w:val="28"/>
          <w:szCs w:val="28"/>
          <w:lang w:eastAsia="ru-RU"/>
        </w:rPr>
        <w:br/>
      </w:r>
      <w:r w:rsidRPr="007E0793">
        <w:rPr>
          <w:rFonts w:ascii="Times New Roman" w:eastAsia="Times New Roman" w:hAnsi="Times New Roman" w:cs="Times New Roman"/>
          <w:spacing w:val="-10"/>
          <w:sz w:val="28"/>
          <w:szCs w:val="28"/>
          <w:lang w:eastAsia="ru-RU"/>
        </w:rPr>
        <w:t>о предоставлении субсидии из областного бюджета региональному оператору</w:t>
      </w:r>
      <w:r w:rsidRPr="007E0793">
        <w:rPr>
          <w:rFonts w:ascii="Times New Roman" w:eastAsia="Times New Roman" w:hAnsi="Times New Roman" w:cs="Times New Roman"/>
          <w:sz w:val="28"/>
          <w:szCs w:val="28"/>
          <w:lang w:eastAsia="ru-RU"/>
        </w:rPr>
        <w:t xml:space="preserve"> (далее – соглашение).</w:t>
      </w:r>
    </w:p>
    <w:p w:rsidR="007E0793" w:rsidRPr="007E0793" w:rsidRDefault="007E0793" w:rsidP="007E0793">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10"/>
          <w:sz w:val="28"/>
          <w:szCs w:val="28"/>
          <w:lang w:eastAsia="ru-RU"/>
        </w:rPr>
        <w:t>Соглашение должно быть заключено между министерством и региональным</w:t>
      </w:r>
      <w:r w:rsidRPr="007E0793">
        <w:rPr>
          <w:rFonts w:ascii="Times New Roman" w:eastAsia="Times New Roman" w:hAnsi="Times New Roman" w:cs="Times New Roman"/>
          <w:sz w:val="28"/>
          <w:szCs w:val="28"/>
          <w:lang w:eastAsia="ru-RU"/>
        </w:rPr>
        <w:t xml:space="preserve"> оператором не позднее 18 ноября 2022 года.</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397" w:name="P42"/>
      <w:bookmarkEnd w:id="397"/>
      <w:r w:rsidRPr="007E0793">
        <w:rPr>
          <w:rFonts w:ascii="Times New Roman" w:eastAsia="Times New Roman" w:hAnsi="Times New Roman" w:cs="Times New Roman"/>
          <w:sz w:val="28"/>
          <w:szCs w:val="28"/>
          <w:lang w:eastAsia="ru-RU"/>
        </w:rPr>
        <w:t>7. Для заключения соглашения региональный оператор до 15 октября 2022 года представляет в министерство следующие документы:</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заявление о заключении соглашения в свободной форме;</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398" w:name="P44"/>
      <w:bookmarkEnd w:id="398"/>
      <w:r w:rsidRPr="007E0793">
        <w:rPr>
          <w:rFonts w:ascii="Times New Roman" w:eastAsia="Times New Roman" w:hAnsi="Times New Roman" w:cs="Times New Roman"/>
          <w:spacing w:val="-10"/>
          <w:sz w:val="28"/>
          <w:szCs w:val="28"/>
          <w:lang w:eastAsia="ru-RU"/>
        </w:rPr>
        <w:t>2) копии документов, подтверждающих полномочия лица, представляющего</w:t>
      </w:r>
      <w:r w:rsidRPr="007E0793">
        <w:rPr>
          <w:rFonts w:ascii="Times New Roman" w:eastAsia="Times New Roman" w:hAnsi="Times New Roman" w:cs="Times New Roman"/>
          <w:sz w:val="28"/>
          <w:szCs w:val="28"/>
          <w:lang w:eastAsia="ru-RU"/>
        </w:rPr>
        <w:t xml:space="preserve"> интересы регионального оператора, в случае, если данное лицо не является лицом, имеющим право без доверенности действовать от имени регионального оператора;</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в отношении каждого многоквартирного дома:</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8"/>
          <w:sz w:val="28"/>
          <w:szCs w:val="28"/>
          <w:lang w:eastAsia="ru-RU"/>
        </w:rPr>
      </w:pPr>
      <w:r w:rsidRPr="007E0793">
        <w:rPr>
          <w:rFonts w:ascii="Times New Roman" w:eastAsia="Times New Roman" w:hAnsi="Times New Roman" w:cs="Times New Roman"/>
          <w:sz w:val="28"/>
          <w:szCs w:val="28"/>
          <w:lang w:eastAsia="ru-RU"/>
        </w:rPr>
        <w:t xml:space="preserve">а) копию сметного расчета на выполнение работ по ремонту фасада </w:t>
      </w:r>
      <w:r w:rsidRPr="007E0793">
        <w:rPr>
          <w:rFonts w:ascii="Times New Roman" w:eastAsia="Times New Roman" w:hAnsi="Times New Roman" w:cs="Times New Roman"/>
          <w:spacing w:val="-8"/>
          <w:sz w:val="28"/>
          <w:szCs w:val="28"/>
          <w:lang w:eastAsia="ru-RU"/>
        </w:rPr>
        <w:t>многоквартирного дома, утвержденного руководителем регионального оператора;</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б) копию положительного заключения о достоверности определения сметной стоимости на проведение ремонтных работ.</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Документы, предусмотренные настоящим пунктом, представляются </w:t>
      </w:r>
      <w:r w:rsidRPr="007E0793">
        <w:rPr>
          <w:rFonts w:ascii="Times New Roman" w:eastAsia="Times New Roman" w:hAnsi="Times New Roman" w:cs="Times New Roman"/>
          <w:sz w:val="28"/>
          <w:szCs w:val="28"/>
          <w:lang w:eastAsia="ru-RU"/>
        </w:rPr>
        <w:br/>
        <w:t>в одном экземпляре.</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Копии документов должны быть заверены в установленном законодательством Российской Федерации порядке.</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Региональный оператор несет ответственность за достоверность представляемой информации.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8"/>
          <w:sz w:val="28"/>
          <w:szCs w:val="28"/>
          <w:lang w:eastAsia="ru-RU"/>
        </w:rPr>
        <w:t>8. Министерство рассматривает документы, представляемые в соответствии</w:t>
      </w:r>
      <w:r w:rsidRPr="007E0793">
        <w:rPr>
          <w:rFonts w:ascii="Times New Roman" w:eastAsia="Times New Roman" w:hAnsi="Times New Roman" w:cs="Times New Roman"/>
          <w:sz w:val="28"/>
          <w:szCs w:val="28"/>
          <w:lang w:eastAsia="ru-RU"/>
        </w:rPr>
        <w:t xml:space="preserve"> с пунктом </w:t>
      </w:r>
      <w:hyperlink r:id="rId525" w:history="1">
        <w:r w:rsidRPr="007E0793">
          <w:rPr>
            <w:rFonts w:ascii="Times New Roman" w:eastAsia="Times New Roman" w:hAnsi="Times New Roman" w:cs="Times New Roman"/>
            <w:sz w:val="28"/>
            <w:szCs w:val="28"/>
            <w:lang w:eastAsia="ru-RU"/>
          </w:rPr>
          <w:t>7</w:t>
        </w:r>
      </w:hyperlink>
      <w:r w:rsidRPr="007E0793">
        <w:rPr>
          <w:rFonts w:ascii="Times New Roman" w:eastAsia="Times New Roman" w:hAnsi="Times New Roman" w:cs="Times New Roman"/>
          <w:sz w:val="28"/>
          <w:szCs w:val="28"/>
          <w:lang w:eastAsia="ru-RU"/>
        </w:rPr>
        <w:t xml:space="preserve"> настоящего Порядка, в течение пяти рабочих дней со дня их поступления и принимает одно из следующих решений:</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о заключении соглашения;</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об отказе в заключении соглашения.</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Решения министерства могут быть обжалованы в установленном законодательством Российской Федерации порядке.</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9. Министерство принимает решение, предусмотренное подпунктом 2 пункта </w:t>
      </w:r>
      <w:hyperlink w:anchor="Par2" w:history="1">
        <w:r w:rsidRPr="007E0793">
          <w:rPr>
            <w:rFonts w:ascii="Times New Roman" w:eastAsia="Times New Roman" w:hAnsi="Times New Roman" w:cs="Times New Roman"/>
            <w:sz w:val="28"/>
            <w:szCs w:val="28"/>
            <w:lang w:eastAsia="ru-RU"/>
          </w:rPr>
          <w:t>8</w:t>
        </w:r>
      </w:hyperlink>
      <w:r w:rsidRPr="007E0793">
        <w:rPr>
          <w:rFonts w:ascii="Times New Roman" w:eastAsia="Times New Roman" w:hAnsi="Times New Roman" w:cs="Times New Roman"/>
          <w:sz w:val="28"/>
          <w:szCs w:val="28"/>
          <w:lang w:eastAsia="ru-RU"/>
        </w:rPr>
        <w:t xml:space="preserve"> настоящего Порядка, в следующих случаях:</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 представление документов, не соответствующих требованиям, предусмотренным пунктом </w:t>
      </w:r>
      <w:hyperlink r:id="rId526" w:history="1">
        <w:r w:rsidRPr="007E0793">
          <w:rPr>
            <w:rFonts w:ascii="Times New Roman" w:eastAsia="Times New Roman" w:hAnsi="Times New Roman" w:cs="Times New Roman"/>
            <w:sz w:val="28"/>
            <w:szCs w:val="28"/>
            <w:lang w:eastAsia="ru-RU"/>
          </w:rPr>
          <w:t>7</w:t>
        </w:r>
      </w:hyperlink>
      <w:r w:rsidRPr="007E0793">
        <w:rPr>
          <w:rFonts w:ascii="Times New Roman" w:eastAsia="Times New Roman" w:hAnsi="Times New Roman" w:cs="Times New Roman"/>
          <w:sz w:val="28"/>
          <w:szCs w:val="28"/>
          <w:lang w:eastAsia="ru-RU"/>
        </w:rPr>
        <w:t xml:space="preserve"> настоящего Порядка;</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 представление документов, указанных в пункте </w:t>
      </w:r>
      <w:hyperlink r:id="rId527" w:history="1">
        <w:r w:rsidRPr="007E0793">
          <w:rPr>
            <w:rFonts w:ascii="Times New Roman" w:eastAsia="Times New Roman" w:hAnsi="Times New Roman" w:cs="Times New Roman"/>
            <w:sz w:val="28"/>
            <w:szCs w:val="28"/>
            <w:lang w:eastAsia="ru-RU"/>
          </w:rPr>
          <w:t>7</w:t>
        </w:r>
      </w:hyperlink>
      <w:r w:rsidRPr="007E0793">
        <w:rPr>
          <w:rFonts w:ascii="Times New Roman" w:eastAsia="Times New Roman" w:hAnsi="Times New Roman" w:cs="Times New Roman"/>
          <w:sz w:val="28"/>
          <w:szCs w:val="28"/>
          <w:lang w:eastAsia="ru-RU"/>
        </w:rPr>
        <w:t xml:space="preserve"> настоящего Порядка, не в полном объеме;</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 представление документов, указанных в пункте </w:t>
      </w:r>
      <w:hyperlink r:id="rId528" w:history="1">
        <w:r w:rsidRPr="007E0793">
          <w:rPr>
            <w:rFonts w:ascii="Times New Roman" w:eastAsia="Times New Roman" w:hAnsi="Times New Roman" w:cs="Times New Roman"/>
            <w:sz w:val="28"/>
            <w:szCs w:val="28"/>
            <w:lang w:eastAsia="ru-RU"/>
          </w:rPr>
          <w:t>7</w:t>
        </w:r>
      </w:hyperlink>
      <w:r w:rsidRPr="007E0793">
        <w:rPr>
          <w:rFonts w:ascii="Times New Roman" w:eastAsia="Times New Roman" w:hAnsi="Times New Roman" w:cs="Times New Roman"/>
          <w:sz w:val="28"/>
          <w:szCs w:val="28"/>
          <w:lang w:eastAsia="ru-RU"/>
        </w:rPr>
        <w:t xml:space="preserve"> настоящего Порядка, содержащих недостоверные сведения.</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10. В случае отсутствия оснований, указанных в </w:t>
      </w:r>
      <w:hyperlink w:anchor="P50">
        <w:r w:rsidRPr="007E0793">
          <w:rPr>
            <w:rFonts w:ascii="Times New Roman" w:eastAsia="Times New Roman" w:hAnsi="Times New Roman" w:cs="Times New Roman"/>
            <w:sz w:val="28"/>
            <w:szCs w:val="28"/>
            <w:lang w:eastAsia="ru-RU"/>
          </w:rPr>
          <w:t xml:space="preserve">пункте </w:t>
        </w:r>
      </w:hyperlink>
      <w:r w:rsidRPr="007E0793">
        <w:rPr>
          <w:rFonts w:ascii="Times New Roman" w:eastAsia="Times New Roman" w:hAnsi="Times New Roman" w:cs="Times New Roman"/>
          <w:sz w:val="28"/>
          <w:szCs w:val="28"/>
          <w:lang w:eastAsia="ru-RU"/>
        </w:rPr>
        <w:t xml:space="preserve">9 настоящего </w:t>
      </w:r>
      <w:r w:rsidRPr="007E0793">
        <w:rPr>
          <w:rFonts w:ascii="Times New Roman" w:eastAsia="Times New Roman" w:hAnsi="Times New Roman" w:cs="Times New Roman"/>
          <w:spacing w:val="-4"/>
          <w:sz w:val="28"/>
          <w:szCs w:val="28"/>
          <w:lang w:eastAsia="ru-RU"/>
        </w:rPr>
        <w:t xml:space="preserve">Порядка, министерство принимает решение, указанное в </w:t>
      </w:r>
      <w:hyperlink w:anchor="P48">
        <w:r w:rsidRPr="007E0793">
          <w:rPr>
            <w:rFonts w:ascii="Times New Roman" w:eastAsia="Times New Roman" w:hAnsi="Times New Roman" w:cs="Times New Roman"/>
            <w:spacing w:val="-4"/>
            <w:sz w:val="28"/>
            <w:szCs w:val="28"/>
            <w:lang w:eastAsia="ru-RU"/>
          </w:rPr>
          <w:t>подпункте 1 пункта</w:t>
        </w:r>
        <w:r w:rsidRPr="007E0793">
          <w:rPr>
            <w:rFonts w:ascii="Times New Roman" w:eastAsia="Times New Roman" w:hAnsi="Times New Roman" w:cs="Times New Roman"/>
            <w:sz w:val="28"/>
            <w:szCs w:val="28"/>
            <w:lang w:eastAsia="ru-RU"/>
          </w:rPr>
          <w:t xml:space="preserve"> </w:t>
        </w:r>
      </w:hyperlink>
      <w:r w:rsidRPr="007E0793">
        <w:rPr>
          <w:rFonts w:ascii="Times New Roman" w:eastAsia="Times New Roman" w:hAnsi="Times New Roman" w:cs="Times New Roman"/>
          <w:sz w:val="28"/>
          <w:szCs w:val="28"/>
          <w:lang w:eastAsia="ru-RU"/>
        </w:rPr>
        <w:t xml:space="preserve">8 настоящего Порядка, и направляет региональному оператору в течение </w:t>
      </w:r>
      <w:r w:rsidRPr="007E0793">
        <w:rPr>
          <w:rFonts w:ascii="Times New Roman" w:eastAsia="Times New Roman" w:hAnsi="Times New Roman" w:cs="Times New Roman"/>
          <w:sz w:val="28"/>
          <w:szCs w:val="28"/>
          <w:lang w:eastAsia="ru-RU"/>
        </w:rPr>
        <w:br/>
        <w:t xml:space="preserve">10 рабочих дней со дня его принятия для рассмотрения и подписания проект </w:t>
      </w:r>
      <w:r w:rsidRPr="007E0793">
        <w:rPr>
          <w:rFonts w:ascii="Times New Roman" w:eastAsia="Times New Roman" w:hAnsi="Times New Roman" w:cs="Times New Roman"/>
          <w:sz w:val="28"/>
          <w:szCs w:val="28"/>
          <w:lang w:eastAsia="ru-RU"/>
        </w:rPr>
        <w:lastRenderedPageBreak/>
        <w:t xml:space="preserve">соглашения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w:t>
      </w:r>
      <w:hyperlink r:id="rId529">
        <w:r w:rsidRPr="007E0793">
          <w:rPr>
            <w:rFonts w:ascii="Times New Roman" w:eastAsia="Times New Roman" w:hAnsi="Times New Roman" w:cs="Times New Roman"/>
            <w:sz w:val="28"/>
            <w:szCs w:val="28"/>
            <w:lang w:eastAsia="ru-RU"/>
          </w:rPr>
          <w:t>статьей 78.1</w:t>
        </w:r>
      </w:hyperlink>
      <w:r w:rsidRPr="007E0793">
        <w:rPr>
          <w:rFonts w:ascii="Times New Roman" w:eastAsia="Times New Roman" w:hAnsi="Times New Roman" w:cs="Times New Roman"/>
          <w:sz w:val="28"/>
          <w:szCs w:val="28"/>
          <w:lang w:eastAsia="ru-RU"/>
        </w:rPr>
        <w:t xml:space="preserve"> Бюджетного </w:t>
      </w:r>
      <w:r w:rsidRPr="007E0793">
        <w:rPr>
          <w:rFonts w:ascii="Times New Roman" w:eastAsia="Times New Roman" w:hAnsi="Times New Roman" w:cs="Times New Roman"/>
          <w:spacing w:val="-6"/>
          <w:sz w:val="28"/>
          <w:szCs w:val="28"/>
          <w:lang w:eastAsia="ru-RU"/>
        </w:rPr>
        <w:t xml:space="preserve">кодекса Российской Федерации и общими </w:t>
      </w:r>
      <w:hyperlink r:id="rId530">
        <w:r w:rsidRPr="007E0793">
          <w:rPr>
            <w:rFonts w:ascii="Times New Roman" w:eastAsia="Times New Roman" w:hAnsi="Times New Roman" w:cs="Times New Roman"/>
            <w:spacing w:val="-6"/>
            <w:sz w:val="28"/>
            <w:szCs w:val="28"/>
            <w:lang w:eastAsia="ru-RU"/>
          </w:rPr>
          <w:t>требованиями</w:t>
        </w:r>
      </w:hyperlink>
      <w:r w:rsidRPr="007E0793">
        <w:rPr>
          <w:rFonts w:ascii="Times New Roman" w:eastAsia="Times New Roman" w:hAnsi="Times New Roman" w:cs="Times New Roman"/>
          <w:spacing w:val="-6"/>
          <w:sz w:val="28"/>
          <w:szCs w:val="28"/>
          <w:lang w:eastAsia="ru-RU"/>
        </w:rPr>
        <w:t>, предусматривающего</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br/>
        <w:t>в том числе:</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  согласие регионального оператора на осуществление министерством </w:t>
      </w:r>
      <w:r w:rsidRPr="007E0793">
        <w:rPr>
          <w:rFonts w:ascii="Times New Roman" w:eastAsia="Times New Roman" w:hAnsi="Times New Roman" w:cs="Times New Roman"/>
          <w:sz w:val="28"/>
          <w:szCs w:val="28"/>
          <w:lang w:eastAsia="ru-RU"/>
        </w:rPr>
        <w:br/>
        <w:t xml:space="preserve">в отношении него проверки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Архангельской области соблюдения региональным оператором </w:t>
      </w:r>
      <w:r w:rsidRPr="007E0793">
        <w:rPr>
          <w:rFonts w:ascii="Times New Roman" w:eastAsia="Times New Roman" w:hAnsi="Times New Roman" w:cs="Times New Roman"/>
          <w:spacing w:val="-6"/>
          <w:sz w:val="28"/>
          <w:szCs w:val="28"/>
          <w:lang w:eastAsia="ru-RU"/>
        </w:rPr>
        <w:t xml:space="preserve">порядка и условий предоставления субсидии в соответствии со </w:t>
      </w:r>
      <w:hyperlink r:id="rId531">
        <w:r w:rsidRPr="007E0793">
          <w:rPr>
            <w:rFonts w:ascii="Times New Roman" w:eastAsia="Times New Roman" w:hAnsi="Times New Roman" w:cs="Times New Roman"/>
            <w:spacing w:val="-6"/>
            <w:sz w:val="28"/>
            <w:szCs w:val="28"/>
            <w:lang w:eastAsia="ru-RU"/>
          </w:rPr>
          <w:t>статьями 268.1</w:t>
        </w:r>
      </w:hyperlink>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br/>
        <w:t xml:space="preserve">и </w:t>
      </w:r>
      <w:hyperlink r:id="rId532">
        <w:r w:rsidRPr="007E0793">
          <w:rPr>
            <w:rFonts w:ascii="Times New Roman" w:eastAsia="Times New Roman" w:hAnsi="Times New Roman" w:cs="Times New Roman"/>
            <w:sz w:val="28"/>
            <w:szCs w:val="28"/>
            <w:lang w:eastAsia="ru-RU"/>
          </w:rPr>
          <w:t>269.2</w:t>
        </w:r>
      </w:hyperlink>
      <w:r w:rsidRPr="007E0793">
        <w:rPr>
          <w:rFonts w:ascii="Times New Roman" w:eastAsia="Times New Roman" w:hAnsi="Times New Roman" w:cs="Times New Roman"/>
          <w:sz w:val="28"/>
          <w:szCs w:val="28"/>
          <w:lang w:eastAsia="ru-RU"/>
        </w:rPr>
        <w:t xml:space="preserve"> Бюджетного кодекса Российской Федерации.</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Обязательным условием предоставления субсидии, включаемым </w:t>
      </w:r>
      <w:r w:rsidRPr="007E0793">
        <w:rPr>
          <w:rFonts w:ascii="Times New Roman" w:eastAsia="Times New Roman" w:hAnsi="Times New Roman" w:cs="Times New Roman"/>
          <w:sz w:val="28"/>
          <w:szCs w:val="28"/>
          <w:lang w:eastAsia="ru-RU"/>
        </w:rPr>
        <w:br/>
        <w:t xml:space="preserve">в договоры (соглашения), заключенные в целях исполнения обязательств </w:t>
      </w:r>
      <w:r w:rsidRPr="007E0793">
        <w:rPr>
          <w:rFonts w:ascii="Times New Roman" w:eastAsia="Times New Roman" w:hAnsi="Times New Roman" w:cs="Times New Roman"/>
          <w:sz w:val="28"/>
          <w:szCs w:val="28"/>
          <w:lang w:eastAsia="ru-RU"/>
        </w:rPr>
        <w:br/>
        <w:t xml:space="preserve">по соглашению, является согласие лиц, являющихся поставщиками (подрядчиками, исполнителями) по договорам (соглашениям), заключенным </w:t>
      </w:r>
      <w:r w:rsidRPr="007E0793">
        <w:rPr>
          <w:rFonts w:ascii="Times New Roman" w:eastAsia="Times New Roman" w:hAnsi="Times New Roman" w:cs="Times New Roman"/>
          <w:sz w:val="28"/>
          <w:szCs w:val="28"/>
          <w:lang w:eastAsia="ru-RU"/>
        </w:rPr>
        <w:br/>
        <w:t xml:space="preserve">в целях исполнения обязательств по соглашению, на осуществление </w:t>
      </w:r>
      <w:r w:rsidRPr="007E0793">
        <w:rPr>
          <w:rFonts w:ascii="Times New Roman" w:eastAsia="Times New Roman" w:hAnsi="Times New Roman" w:cs="Times New Roman"/>
          <w:sz w:val="28"/>
          <w:szCs w:val="28"/>
          <w:lang w:eastAsia="ru-RU"/>
        </w:rPr>
        <w:br/>
        <w:t xml:space="preserve">в отношении них проверки министерством соблюдения порядка и условий предоставления субсидии, а также проверки органами государственного финансового контроля Архангельской области соблюдения порядка </w:t>
      </w:r>
      <w:r w:rsidRPr="007E0793">
        <w:rPr>
          <w:rFonts w:ascii="Times New Roman" w:eastAsia="Times New Roman" w:hAnsi="Times New Roman" w:cs="Times New Roman"/>
          <w:sz w:val="28"/>
          <w:szCs w:val="28"/>
          <w:lang w:eastAsia="ru-RU"/>
        </w:rPr>
        <w:br/>
        <w:t xml:space="preserve">и условий предоставления субсидии в соответствии со </w:t>
      </w:r>
      <w:hyperlink r:id="rId533">
        <w:r w:rsidRPr="007E0793">
          <w:rPr>
            <w:rFonts w:ascii="Times New Roman" w:eastAsia="Times New Roman" w:hAnsi="Times New Roman" w:cs="Times New Roman"/>
            <w:sz w:val="28"/>
            <w:szCs w:val="28"/>
            <w:lang w:eastAsia="ru-RU"/>
          </w:rPr>
          <w:t>статьями 268.1</w:t>
        </w:r>
      </w:hyperlink>
      <w:r w:rsidRPr="007E0793">
        <w:rPr>
          <w:rFonts w:ascii="Times New Roman" w:eastAsia="Times New Roman" w:hAnsi="Times New Roman" w:cs="Times New Roman"/>
          <w:sz w:val="28"/>
          <w:szCs w:val="28"/>
          <w:lang w:eastAsia="ru-RU"/>
        </w:rPr>
        <w:t xml:space="preserve"> и </w:t>
      </w:r>
      <w:hyperlink r:id="rId534">
        <w:r w:rsidRPr="007E0793">
          <w:rPr>
            <w:rFonts w:ascii="Times New Roman" w:eastAsia="Times New Roman" w:hAnsi="Times New Roman" w:cs="Times New Roman"/>
            <w:sz w:val="28"/>
            <w:szCs w:val="28"/>
            <w:lang w:eastAsia="ru-RU"/>
          </w:rPr>
          <w:t>269.2</w:t>
        </w:r>
      </w:hyperlink>
      <w:r w:rsidRPr="007E0793">
        <w:rPr>
          <w:rFonts w:ascii="Times New Roman" w:eastAsia="Times New Roman" w:hAnsi="Times New Roman" w:cs="Times New Roman"/>
          <w:sz w:val="28"/>
          <w:szCs w:val="28"/>
          <w:lang w:eastAsia="ru-RU"/>
        </w:rPr>
        <w:t xml:space="preserve"> Бюджетного кодекса Российской Федерации;</w:t>
      </w:r>
    </w:p>
    <w:p w:rsidR="007E0793" w:rsidRPr="007E0793" w:rsidRDefault="007E0793" w:rsidP="007E0793">
      <w:pPr>
        <w:widowControl w:val="0"/>
        <w:numPr>
          <w:ilvl w:val="0"/>
          <w:numId w:val="1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запрет приобретения за счет субсидии иностранной валюты, </w:t>
      </w:r>
      <w:r w:rsidRPr="007E0793">
        <w:rPr>
          <w:rFonts w:ascii="Times New Roman" w:eastAsia="Times New Roman" w:hAnsi="Times New Roman" w:cs="Times New Roman"/>
          <w:sz w:val="28"/>
          <w:szCs w:val="28"/>
          <w:lang w:eastAsia="ru-RU"/>
        </w:rPr>
        <w:b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E0793" w:rsidRPr="007E0793" w:rsidRDefault="007E0793" w:rsidP="007E0793">
      <w:pPr>
        <w:widowControl w:val="0"/>
        <w:numPr>
          <w:ilvl w:val="0"/>
          <w:numId w:val="1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8"/>
          <w:sz w:val="28"/>
          <w:szCs w:val="28"/>
          <w:lang w:eastAsia="ru-RU"/>
        </w:rPr>
        <w:t>условие о согласовании новых условий соглашения или о расторжении</w:t>
      </w:r>
      <w:r w:rsidRPr="007E0793">
        <w:rPr>
          <w:rFonts w:ascii="Times New Roman" w:eastAsia="Times New Roman" w:hAnsi="Times New Roman" w:cs="Times New Roman"/>
          <w:sz w:val="28"/>
          <w:szCs w:val="28"/>
          <w:lang w:eastAsia="ru-RU"/>
        </w:rPr>
        <w:t xml:space="preserve"> соглашения при </w:t>
      </w:r>
      <w:proofErr w:type="spellStart"/>
      <w:r w:rsidRPr="007E0793">
        <w:rPr>
          <w:rFonts w:ascii="Times New Roman" w:eastAsia="Times New Roman" w:hAnsi="Times New Roman" w:cs="Times New Roman"/>
          <w:sz w:val="28"/>
          <w:szCs w:val="28"/>
          <w:lang w:eastAsia="ru-RU"/>
        </w:rPr>
        <w:t>недостижении</w:t>
      </w:r>
      <w:proofErr w:type="spellEnd"/>
      <w:r w:rsidRPr="007E0793">
        <w:rPr>
          <w:rFonts w:ascii="Times New Roman" w:eastAsia="Times New Roman" w:hAnsi="Times New Roman" w:cs="Times New Roman"/>
          <w:sz w:val="28"/>
          <w:szCs w:val="28"/>
          <w:lang w:eastAsia="ru-RU"/>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w:t>
      </w:r>
      <w:r w:rsidRPr="007E0793">
        <w:rPr>
          <w:rFonts w:ascii="Times New Roman" w:eastAsia="Times New Roman" w:hAnsi="Times New Roman" w:cs="Times New Roman"/>
          <w:sz w:val="28"/>
          <w:szCs w:val="28"/>
          <w:lang w:eastAsia="ru-RU"/>
        </w:rPr>
        <w:br/>
        <w:t>в размере, определенном в соглашении. </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11.  Региональный оператор в течение 10 рабочих дней со дня получения проекта соглашения представляет в министерство подписанный </w:t>
      </w:r>
      <w:r w:rsidRPr="007E0793">
        <w:rPr>
          <w:rFonts w:ascii="Times New Roman" w:eastAsia="Times New Roman" w:hAnsi="Times New Roman" w:cs="Times New Roman"/>
          <w:sz w:val="28"/>
          <w:szCs w:val="28"/>
          <w:lang w:eastAsia="ru-RU"/>
        </w:rPr>
        <w:br/>
        <w:t>со своей стороны проект соглашения.</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12. Субсидия перечисляется платежными документами с лицевого счета министерства, открытого в Управлении Федерального казначейства </w:t>
      </w:r>
      <w:r w:rsidRPr="007E0793">
        <w:rPr>
          <w:rFonts w:ascii="Times New Roman" w:eastAsia="Times New Roman" w:hAnsi="Times New Roman" w:cs="Times New Roman"/>
          <w:sz w:val="28"/>
          <w:szCs w:val="28"/>
          <w:lang w:eastAsia="ru-RU"/>
        </w:rPr>
        <w:br/>
        <w:t>по Архангельской области и Ненецкому автономному округу, на счет регионального оператора в сроки, определенные соглашением.</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субсидии, предоставляемой из областного бюджета, в пределах суммы, необходимой для оплаты денежных обязательств по расходам получателя средств областного бюджета, источником финансового обеспечения которых </w:t>
      </w:r>
      <w:r w:rsidRPr="007E0793">
        <w:rPr>
          <w:rFonts w:ascii="Times New Roman" w:eastAsia="Times New Roman" w:hAnsi="Times New Roman" w:cs="Times New Roman"/>
          <w:sz w:val="28"/>
          <w:szCs w:val="28"/>
          <w:lang w:eastAsia="ru-RU"/>
        </w:rPr>
        <w:lastRenderedPageBreak/>
        <w:t>является субсидия, указанное полномочие осуществляется в порядке, определенном Федеральным казначейством.</w:t>
      </w:r>
    </w:p>
    <w:p w:rsidR="007E0793" w:rsidRPr="007E0793" w:rsidRDefault="007E0793" w:rsidP="007E0793">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 xml:space="preserve">13.  Средства субсидии, предоставленные министерством на реализацию </w:t>
      </w:r>
      <w:r w:rsidRPr="007E0793">
        <w:rPr>
          <w:rFonts w:ascii="Times New Roman" w:eastAsia="Times New Roman" w:hAnsi="Times New Roman" w:cs="Times New Roman"/>
          <w:sz w:val="28"/>
          <w:szCs w:val="28"/>
          <w:lang w:eastAsia="ru-RU"/>
        </w:rPr>
        <w:t xml:space="preserve">мероприятий, используются на оплату выполненных работ по капитальному ремонту фасадов многоквартирных домов, в том числе могут направляться </w:t>
      </w:r>
      <w:r w:rsidRPr="007E0793">
        <w:rPr>
          <w:rFonts w:ascii="Times New Roman" w:eastAsia="Times New Roman" w:hAnsi="Times New Roman" w:cs="Times New Roman"/>
          <w:sz w:val="28"/>
          <w:szCs w:val="28"/>
          <w:lang w:eastAsia="ru-RU"/>
        </w:rPr>
        <w:br/>
        <w:t xml:space="preserve">на выплату аванса в размере, определенном </w:t>
      </w:r>
      <w:hyperlink r:id="rId535" w:history="1">
        <w:r w:rsidRPr="007E0793">
          <w:rPr>
            <w:rFonts w:ascii="Times New Roman" w:eastAsia="Times New Roman" w:hAnsi="Times New Roman" w:cs="Times New Roman"/>
            <w:sz w:val="28"/>
            <w:szCs w:val="28"/>
            <w:lang w:eastAsia="ru-RU"/>
          </w:rPr>
          <w:t>частью 3 статьи 190</w:t>
        </w:r>
      </w:hyperlink>
      <w:r w:rsidRPr="007E0793">
        <w:rPr>
          <w:rFonts w:ascii="Times New Roman" w:eastAsia="Times New Roman" w:hAnsi="Times New Roman" w:cs="Times New Roman"/>
          <w:sz w:val="28"/>
          <w:szCs w:val="28"/>
          <w:lang w:eastAsia="ru-RU"/>
        </w:rPr>
        <w:t xml:space="preserve"> Жилищного кодекса Российской Федерации.</w:t>
      </w:r>
    </w:p>
    <w:p w:rsidR="007E0793" w:rsidRPr="007E0793" w:rsidRDefault="007E0793" w:rsidP="007E079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E0793" w:rsidRPr="007E0793" w:rsidRDefault="007E0793" w:rsidP="007E0793">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
          <w:bCs/>
          <w:sz w:val="28"/>
          <w:szCs w:val="28"/>
          <w:lang w:eastAsia="ru-RU"/>
        </w:rPr>
      </w:pPr>
      <w:r w:rsidRPr="007E0793">
        <w:rPr>
          <w:rFonts w:ascii="Times New Roman" w:eastAsia="Times New Roman" w:hAnsi="Times New Roman" w:cs="Times New Roman"/>
          <w:b/>
          <w:bCs/>
          <w:sz w:val="28"/>
          <w:szCs w:val="28"/>
          <w:lang w:eastAsia="ru-RU"/>
        </w:rPr>
        <w:t>III. Предоставление отчетности и контроль</w:t>
      </w:r>
    </w:p>
    <w:p w:rsidR="007E0793" w:rsidRPr="007E0793" w:rsidRDefault="007E0793" w:rsidP="007E0793">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7E0793">
        <w:rPr>
          <w:rFonts w:ascii="Times New Roman" w:eastAsia="Times New Roman" w:hAnsi="Times New Roman" w:cs="Times New Roman"/>
          <w:b/>
          <w:bCs/>
          <w:sz w:val="28"/>
          <w:szCs w:val="28"/>
          <w:lang w:eastAsia="ru-RU"/>
        </w:rPr>
        <w:t>за расходованием субсидии</w:t>
      </w:r>
    </w:p>
    <w:p w:rsidR="007E0793" w:rsidRPr="007E0793" w:rsidRDefault="007E0793" w:rsidP="007E079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14. Региональный оператор представляет в министерство отчетность </w:t>
      </w:r>
      <w:r w:rsidRPr="007E0793">
        <w:rPr>
          <w:rFonts w:ascii="Times New Roman" w:eastAsia="Times New Roman" w:hAnsi="Times New Roman" w:cs="Times New Roman"/>
          <w:sz w:val="28"/>
          <w:szCs w:val="28"/>
          <w:lang w:eastAsia="ru-RU"/>
        </w:rPr>
        <w:br/>
        <w:t>об использовании субсидии в порядке и в сроки, которые предусмотрены соглашением, в том числе:</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 отчет о целевом использовании средств субсидии по форме, </w:t>
      </w:r>
      <w:r w:rsidRPr="007E0793">
        <w:rPr>
          <w:rFonts w:ascii="Times New Roman" w:eastAsia="Times New Roman" w:hAnsi="Times New Roman" w:cs="Times New Roman"/>
          <w:spacing w:val="-6"/>
          <w:sz w:val="28"/>
          <w:szCs w:val="28"/>
          <w:lang w:eastAsia="ru-RU"/>
        </w:rPr>
        <w:t>приведенной в приложении к соглашению, с приложением копий документов</w:t>
      </w:r>
      <w:r w:rsidRPr="007E0793">
        <w:rPr>
          <w:rFonts w:ascii="Times New Roman" w:eastAsia="Times New Roman" w:hAnsi="Times New Roman" w:cs="Times New Roman"/>
          <w:sz w:val="28"/>
          <w:szCs w:val="28"/>
          <w:lang w:eastAsia="ru-RU"/>
        </w:rPr>
        <w:t>, подтверждающих целевое расходование средств;</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отчет о выполнении мероприятий с привлечением средств субсидии по форме, приведенной в приложении к соглашению;</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  отчет о достижении значения показателя результата использования субсидии, установленного в соответствии с </w:t>
      </w:r>
      <w:hyperlink r:id="rId536" w:history="1">
        <w:r w:rsidRPr="007E0793">
          <w:rPr>
            <w:rFonts w:ascii="Times New Roman" w:eastAsia="Times New Roman" w:hAnsi="Times New Roman" w:cs="Times New Roman"/>
            <w:sz w:val="28"/>
            <w:szCs w:val="28"/>
            <w:lang w:eastAsia="ru-RU"/>
          </w:rPr>
          <w:t xml:space="preserve">пунктом </w:t>
        </w:r>
      </w:hyperlink>
      <w:r w:rsidRPr="007E0793">
        <w:rPr>
          <w:rFonts w:ascii="Times New Roman" w:eastAsia="Times New Roman" w:hAnsi="Times New Roman" w:cs="Times New Roman"/>
          <w:sz w:val="28"/>
          <w:szCs w:val="28"/>
          <w:lang w:eastAsia="ru-RU"/>
        </w:rPr>
        <w:t>15 настоящего Порядка.</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Отчеты о целевом использовании средств субсидии представляются </w:t>
      </w:r>
      <w:r w:rsidRPr="007E0793">
        <w:rPr>
          <w:rFonts w:ascii="Times New Roman" w:eastAsia="Times New Roman" w:hAnsi="Times New Roman" w:cs="Times New Roman"/>
          <w:sz w:val="28"/>
          <w:szCs w:val="28"/>
          <w:lang w:eastAsia="ru-RU"/>
        </w:rPr>
        <w:br/>
        <w:t>в установленном порядке до полного освоения средств.</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bookmarkStart w:id="399" w:name="P77"/>
      <w:bookmarkEnd w:id="399"/>
      <w:r w:rsidRPr="007E0793">
        <w:rPr>
          <w:rFonts w:ascii="Times New Roman" w:eastAsia="Times New Roman" w:hAnsi="Times New Roman" w:cs="Times New Roman"/>
          <w:sz w:val="28"/>
          <w:szCs w:val="28"/>
          <w:lang w:eastAsia="ru-RU"/>
        </w:rPr>
        <w:t>15.</w:t>
      </w:r>
      <w:bookmarkStart w:id="400" w:name="P78"/>
      <w:bookmarkEnd w:id="400"/>
      <w:r w:rsidRPr="007E0793">
        <w:rPr>
          <w:rFonts w:ascii="Times New Roman" w:eastAsia="Times New Roman" w:hAnsi="Times New Roman" w:cs="Times New Roman"/>
          <w:sz w:val="28"/>
          <w:szCs w:val="28"/>
          <w:lang w:eastAsia="ru-RU"/>
        </w:rPr>
        <w:t>  </w:t>
      </w:r>
      <w:r w:rsidRPr="007E0793">
        <w:rPr>
          <w:rFonts w:ascii="Times New Roman" w:eastAsia="Times New Roman" w:hAnsi="Times New Roman" w:cs="Times New Roman"/>
          <w:bCs/>
          <w:sz w:val="28"/>
          <w:szCs w:val="28"/>
          <w:lang w:eastAsia="ru-RU"/>
        </w:rPr>
        <w:t>Результатом предоставления субсидии является обеспечение проведения капитального ремонта фасадов многоквартирных домов в сроки, установленные государственной программой.</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E0793">
        <w:rPr>
          <w:rFonts w:ascii="Times New Roman" w:eastAsia="Times New Roman" w:hAnsi="Times New Roman" w:cs="Times New Roman"/>
          <w:bCs/>
          <w:sz w:val="28"/>
          <w:szCs w:val="28"/>
          <w:lang w:eastAsia="ru-RU"/>
        </w:rPr>
        <w:t xml:space="preserve">Показателем результата использования субсидии является проведение капитального ремонта фасада в двух многоквартирных домах, указанных </w:t>
      </w:r>
      <w:r w:rsidRPr="007E0793">
        <w:rPr>
          <w:rFonts w:ascii="Times New Roman" w:eastAsia="Times New Roman" w:hAnsi="Times New Roman" w:cs="Times New Roman"/>
          <w:bCs/>
          <w:sz w:val="28"/>
          <w:szCs w:val="28"/>
          <w:lang w:eastAsia="ru-RU"/>
        </w:rPr>
        <w:br/>
        <w:t>в пункте 1 настоящего Порядка, в сроки, установленные государственной программой.</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Оценка достижения значения показателя результата использования субсидии осуществляется министерством на основании анализа отчетности, представленной региональным оператором.</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16.  Министерством осуществляются проверки соблюдения региональным</w:t>
      </w:r>
      <w:r w:rsidRPr="007E0793">
        <w:rPr>
          <w:rFonts w:ascii="Times New Roman" w:eastAsia="Times New Roman" w:hAnsi="Times New Roman" w:cs="Times New Roman"/>
          <w:sz w:val="28"/>
          <w:szCs w:val="28"/>
          <w:lang w:eastAsia="ru-RU"/>
        </w:rPr>
        <w:t xml:space="preserve"> оператором и лицами, указанными в </w:t>
      </w:r>
      <w:hyperlink r:id="rId537">
        <w:r w:rsidRPr="007E0793">
          <w:rPr>
            <w:rFonts w:ascii="Times New Roman" w:eastAsia="Times New Roman" w:hAnsi="Times New Roman" w:cs="Times New Roman"/>
            <w:sz w:val="28"/>
            <w:szCs w:val="28"/>
            <w:lang w:eastAsia="ru-RU"/>
          </w:rPr>
          <w:t>пункте 3 статьи 78.1</w:t>
        </w:r>
      </w:hyperlink>
      <w:r w:rsidRPr="007E0793">
        <w:rPr>
          <w:rFonts w:ascii="Times New Roman" w:eastAsia="Times New Roman" w:hAnsi="Times New Roman" w:cs="Times New Roman"/>
          <w:sz w:val="28"/>
          <w:szCs w:val="28"/>
          <w:lang w:eastAsia="ru-RU"/>
        </w:rPr>
        <w:t xml:space="preserve"> Бюджетного </w:t>
      </w:r>
      <w:r w:rsidRPr="007E0793">
        <w:rPr>
          <w:rFonts w:ascii="Times New Roman" w:eastAsia="Times New Roman" w:hAnsi="Times New Roman" w:cs="Times New Roman"/>
          <w:spacing w:val="-6"/>
          <w:sz w:val="28"/>
          <w:szCs w:val="28"/>
          <w:lang w:eastAsia="ru-RU"/>
        </w:rPr>
        <w:t>кодекса Российской Федерации, порядка и условий предоставления субсидии</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br/>
        <w:t>в том числе в части достижения результата предоставления субсидии.</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Проверки проводятся в соответствии с </w:t>
      </w:r>
      <w:hyperlink r:id="rId538">
        <w:r w:rsidRPr="007E0793">
          <w:rPr>
            <w:rFonts w:ascii="Times New Roman" w:eastAsia="Times New Roman" w:hAnsi="Times New Roman" w:cs="Times New Roman"/>
            <w:sz w:val="28"/>
            <w:szCs w:val="28"/>
            <w:lang w:eastAsia="ru-RU"/>
          </w:rPr>
          <w:t>Положением</w:t>
        </w:r>
      </w:hyperlink>
      <w:r w:rsidRPr="007E0793">
        <w:rPr>
          <w:rFonts w:ascii="Times New Roman" w:eastAsia="Times New Roman" w:hAnsi="Times New Roman" w:cs="Times New Roman"/>
          <w:sz w:val="28"/>
          <w:szCs w:val="28"/>
          <w:lang w:eastAsia="ru-RU"/>
        </w:rPr>
        <w:t xml:space="preserve"> о порядке </w:t>
      </w:r>
      <w:r w:rsidRPr="007E0793">
        <w:rPr>
          <w:rFonts w:ascii="Times New Roman" w:eastAsia="Times New Roman" w:hAnsi="Times New Roman" w:cs="Times New Roman"/>
          <w:spacing w:val="-12"/>
          <w:sz w:val="28"/>
          <w:szCs w:val="28"/>
          <w:lang w:eastAsia="ru-RU"/>
        </w:rPr>
        <w:t>осуществления финансового контроля исполнительными органами государственной</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власти Архангельской области, утвержденным постановлением Правительства</w:t>
      </w:r>
      <w:r w:rsidRPr="007E0793">
        <w:rPr>
          <w:rFonts w:ascii="Times New Roman" w:eastAsia="Times New Roman" w:hAnsi="Times New Roman" w:cs="Times New Roman"/>
          <w:sz w:val="28"/>
          <w:szCs w:val="28"/>
          <w:lang w:eastAsia="ru-RU"/>
        </w:rPr>
        <w:t xml:space="preserve"> Архангельской области от 18 февраля 2014 года № 58-пп, согласно ежегодному плану осуществления финансового контроля, утвержденному министерством на текущий финансовый год.</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Органы государственного финансового контроля Архангельской области осуществляют проверки получателя субсидии и лиц, указанных </w:t>
      </w:r>
      <w:r w:rsidRPr="007E0793">
        <w:rPr>
          <w:rFonts w:ascii="Times New Roman" w:eastAsia="Times New Roman" w:hAnsi="Times New Roman" w:cs="Times New Roman"/>
          <w:sz w:val="28"/>
          <w:szCs w:val="28"/>
          <w:lang w:eastAsia="ru-RU"/>
        </w:rPr>
        <w:br/>
      </w:r>
      <w:r w:rsidRPr="007E0793">
        <w:rPr>
          <w:rFonts w:ascii="Times New Roman" w:eastAsia="Times New Roman" w:hAnsi="Times New Roman" w:cs="Times New Roman"/>
          <w:sz w:val="28"/>
          <w:szCs w:val="28"/>
          <w:lang w:eastAsia="ru-RU"/>
        </w:rPr>
        <w:lastRenderedPageBreak/>
        <w:t xml:space="preserve">в </w:t>
      </w:r>
      <w:hyperlink r:id="rId539">
        <w:r w:rsidRPr="007E0793">
          <w:rPr>
            <w:rFonts w:ascii="Times New Roman" w:eastAsia="Times New Roman" w:hAnsi="Times New Roman" w:cs="Times New Roman"/>
            <w:sz w:val="28"/>
            <w:szCs w:val="28"/>
            <w:lang w:eastAsia="ru-RU"/>
          </w:rPr>
          <w:t>пункте 3 статьи 78.1</w:t>
        </w:r>
      </w:hyperlink>
      <w:r w:rsidRPr="007E0793">
        <w:rPr>
          <w:rFonts w:ascii="Times New Roman" w:eastAsia="Times New Roman" w:hAnsi="Times New Roman" w:cs="Times New Roman"/>
          <w:sz w:val="28"/>
          <w:szCs w:val="28"/>
          <w:lang w:eastAsia="ru-RU"/>
        </w:rPr>
        <w:t xml:space="preserve"> Бюджетного кодекса Российской Федерации, </w:t>
      </w:r>
      <w:r w:rsidRPr="007E0793">
        <w:rPr>
          <w:rFonts w:ascii="Times New Roman" w:eastAsia="Times New Roman" w:hAnsi="Times New Roman" w:cs="Times New Roman"/>
          <w:sz w:val="28"/>
          <w:szCs w:val="28"/>
          <w:lang w:eastAsia="ru-RU"/>
        </w:rPr>
        <w:br/>
        <w:t xml:space="preserve">в соответствии со </w:t>
      </w:r>
      <w:hyperlink r:id="rId540">
        <w:r w:rsidRPr="007E0793">
          <w:rPr>
            <w:rFonts w:ascii="Times New Roman" w:eastAsia="Times New Roman" w:hAnsi="Times New Roman" w:cs="Times New Roman"/>
            <w:sz w:val="28"/>
            <w:szCs w:val="28"/>
            <w:lang w:eastAsia="ru-RU"/>
          </w:rPr>
          <w:t>статьями 268.1</w:t>
        </w:r>
      </w:hyperlink>
      <w:r w:rsidRPr="007E0793">
        <w:rPr>
          <w:rFonts w:ascii="Times New Roman" w:eastAsia="Times New Roman" w:hAnsi="Times New Roman" w:cs="Times New Roman"/>
          <w:sz w:val="28"/>
          <w:szCs w:val="28"/>
          <w:lang w:eastAsia="ru-RU"/>
        </w:rPr>
        <w:t xml:space="preserve"> и </w:t>
      </w:r>
      <w:hyperlink r:id="rId541">
        <w:r w:rsidRPr="007E0793">
          <w:rPr>
            <w:rFonts w:ascii="Times New Roman" w:eastAsia="Times New Roman" w:hAnsi="Times New Roman" w:cs="Times New Roman"/>
            <w:sz w:val="28"/>
            <w:szCs w:val="28"/>
            <w:lang w:eastAsia="ru-RU"/>
          </w:rPr>
          <w:t>269.2</w:t>
        </w:r>
      </w:hyperlink>
      <w:r w:rsidRPr="007E0793">
        <w:rPr>
          <w:rFonts w:ascii="Times New Roman" w:eastAsia="Times New Roman" w:hAnsi="Times New Roman" w:cs="Times New Roman"/>
          <w:sz w:val="28"/>
          <w:szCs w:val="28"/>
          <w:lang w:eastAsia="ru-RU"/>
        </w:rPr>
        <w:t xml:space="preserve"> Бюджетного кодекса Российской Федерации.</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401" w:name="P92"/>
      <w:bookmarkEnd w:id="401"/>
      <w:r w:rsidRPr="007E0793">
        <w:rPr>
          <w:rFonts w:ascii="Times New Roman" w:eastAsia="Times New Roman" w:hAnsi="Times New Roman" w:cs="Times New Roman"/>
          <w:sz w:val="28"/>
          <w:szCs w:val="28"/>
          <w:lang w:eastAsia="ru-RU"/>
        </w:rPr>
        <w:t>17. В случае выявления министерством нарушения региональным оператором порядка и условий предоставления субсидии, в том числе в части достижения результатов предоставления субсидии,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случае выявления министерством или региональным оператором невозможности использования субсидии на установленные цели либо отсутствия необходимости использования субсидии на установленные цели региональный оператор обязан в течение 15 календарных дней со дня его уведомления министерством возвратить указанные средства в областной бюджет.</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В случае невозврата бюджетных средств бюджетные меры принуждения</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br/>
        <w:t>к получателю субсидии применяются в порядке и по основаниям, установленным бюджетным законодательством Российской Федерации.</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18. При наличии остатка субсидии, не использованной в отчетном финансовом году, региональный оператор обязан в течение 15 календарных дней со дня его уведомления министерством возвратить средства субсидии </w:t>
      </w:r>
      <w:r w:rsidRPr="007E0793">
        <w:rPr>
          <w:rFonts w:ascii="Times New Roman" w:eastAsia="Times New Roman" w:hAnsi="Times New Roman" w:cs="Times New Roman"/>
          <w:sz w:val="28"/>
          <w:szCs w:val="28"/>
          <w:lang w:eastAsia="ru-RU"/>
        </w:rPr>
        <w:br/>
        <w:t xml:space="preserve">в текущем финансовом году в случаях, предусмотренных соглашением, </w:t>
      </w:r>
      <w:r w:rsidRPr="007E0793">
        <w:rPr>
          <w:rFonts w:ascii="Times New Roman" w:eastAsia="Times New Roman" w:hAnsi="Times New Roman" w:cs="Times New Roman"/>
          <w:sz w:val="28"/>
          <w:szCs w:val="28"/>
          <w:lang w:eastAsia="ru-RU"/>
        </w:rPr>
        <w:br/>
        <w:t>если министерством не принято распоряжение о наличии или об отсутствии потребности в средствах субсидии, не использованных в отчетном финансовом году, в порядке, установленном постановлением Правительства Архангельской области.</w:t>
      </w:r>
    </w:p>
    <w:p w:rsidR="007E0793" w:rsidRPr="007E0793" w:rsidRDefault="007E0793" w:rsidP="007E07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402" w:name="P97"/>
      <w:bookmarkEnd w:id="402"/>
      <w:r w:rsidRPr="007E0793">
        <w:rPr>
          <w:rFonts w:ascii="Times New Roman" w:eastAsia="Times New Roman" w:hAnsi="Times New Roman" w:cs="Times New Roman"/>
          <w:sz w:val="28"/>
          <w:szCs w:val="28"/>
          <w:lang w:eastAsia="ru-RU"/>
        </w:rPr>
        <w:t xml:space="preserve">19. Региональный оператор несет ответственность за несвоевременное </w:t>
      </w:r>
      <w:r w:rsidRPr="007E0793">
        <w:rPr>
          <w:rFonts w:ascii="Times New Roman" w:eastAsia="Times New Roman" w:hAnsi="Times New Roman" w:cs="Times New Roman"/>
          <w:sz w:val="28"/>
          <w:szCs w:val="28"/>
          <w:lang w:eastAsia="ru-RU"/>
        </w:rPr>
        <w:br/>
        <w:t>и нецелевое использование средств субсидии.».</w:t>
      </w:r>
    </w:p>
    <w:p w:rsidR="007E0793" w:rsidRPr="007E0793" w:rsidRDefault="007E0793" w:rsidP="007E0793">
      <w:pPr>
        <w:numPr>
          <w:ilvl w:val="0"/>
          <w:numId w:val="16"/>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 Дополнить Порядком и условиями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приобретение резервных источников снабжения электрической энергии на территории муниципальных образований Архангельской области в 2023 году следующего содержания:</w:t>
      </w:r>
    </w:p>
    <w:p w:rsidR="007E0793" w:rsidRPr="007E0793" w:rsidRDefault="007E0793" w:rsidP="007E0793">
      <w:pPr>
        <w:tabs>
          <w:tab w:val="left" w:pos="993"/>
        </w:tabs>
        <w:spacing w:after="0" w:line="240" w:lineRule="auto"/>
        <w:contextualSpacing/>
        <w:jc w:val="both"/>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ind w:left="5760" w:hanging="373"/>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«УТВЕРЖДЕН</w:t>
      </w:r>
    </w:p>
    <w:p w:rsidR="007E0793" w:rsidRPr="007E0793" w:rsidRDefault="007E0793" w:rsidP="007E0793">
      <w:pPr>
        <w:autoSpaceDE w:val="0"/>
        <w:autoSpaceDN w:val="0"/>
        <w:adjustRightInd w:val="0"/>
        <w:spacing w:after="0" w:line="240" w:lineRule="auto"/>
        <w:ind w:left="5760" w:hanging="373"/>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постановлением Правительства</w:t>
      </w:r>
    </w:p>
    <w:p w:rsidR="007E0793" w:rsidRPr="007E0793" w:rsidRDefault="007E0793" w:rsidP="007E0793">
      <w:pPr>
        <w:autoSpaceDE w:val="0"/>
        <w:autoSpaceDN w:val="0"/>
        <w:adjustRightInd w:val="0"/>
        <w:spacing w:after="0" w:line="240" w:lineRule="auto"/>
        <w:ind w:left="5760" w:hanging="373"/>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Архангельской области</w:t>
      </w:r>
    </w:p>
    <w:p w:rsidR="007E0793" w:rsidRPr="007E0793" w:rsidRDefault="007E0793" w:rsidP="007E0793">
      <w:pPr>
        <w:autoSpaceDE w:val="0"/>
        <w:autoSpaceDN w:val="0"/>
        <w:adjustRightInd w:val="0"/>
        <w:spacing w:after="0" w:line="240" w:lineRule="auto"/>
        <w:ind w:left="5103"/>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от 15 октября 2013 г. № 487-пп</w:t>
      </w:r>
    </w:p>
    <w:p w:rsidR="007E0793" w:rsidRPr="007E0793" w:rsidRDefault="007E0793" w:rsidP="007E0793">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П О Р Я Д О К</w:t>
      </w: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и условия предоставления субсидий из областного бюджета</w:t>
      </w: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 xml:space="preserve"> бюджетам муниципальных районов, муниципальных округов, городских округов, городских и сельских поселений Архангельской </w:t>
      </w:r>
      <w:r w:rsidRPr="007E0793">
        <w:rPr>
          <w:rFonts w:ascii="Times New Roman" w:eastAsia="Times New Roman" w:hAnsi="Times New Roman" w:cs="Times New Roman"/>
          <w:b/>
          <w:sz w:val="28"/>
          <w:szCs w:val="28"/>
          <w:lang w:eastAsia="ru-RU"/>
        </w:rPr>
        <w:lastRenderedPageBreak/>
        <w:t>области на приобретение резервных источников снабжения электрической энергии на территории муниципальных образований Архангельской области в 2023 году</w:t>
      </w: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I. Общие положения Порядка</w:t>
      </w:r>
    </w:p>
    <w:p w:rsidR="007E0793" w:rsidRPr="007E0793" w:rsidRDefault="007E0793" w:rsidP="007E0793">
      <w:p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p w:rsidR="007E0793" w:rsidRPr="007E0793" w:rsidRDefault="007E0793" w:rsidP="007E0793">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 Настоящий Порядок, разработанный в соответствии со статьей 139 Бюджетного кодекса Российской Федерации, подпрограммой № 1 </w:t>
      </w:r>
      <w:r w:rsidRPr="007E0793">
        <w:rPr>
          <w:rFonts w:ascii="Times New Roman" w:eastAsia="Times New Roman" w:hAnsi="Times New Roman" w:cs="Times New Roman"/>
          <w:spacing w:val="-10"/>
          <w:sz w:val="28"/>
          <w:szCs w:val="28"/>
          <w:lang w:eastAsia="ru-RU"/>
        </w:rPr>
        <w:t>«Энергосбережение и повышение энергетической эффективности в Архангельской</w:t>
      </w:r>
      <w:r w:rsidRPr="007E0793">
        <w:rPr>
          <w:rFonts w:ascii="Times New Roman" w:eastAsia="Times New Roman" w:hAnsi="Times New Roman" w:cs="Times New Roman"/>
          <w:sz w:val="28"/>
          <w:szCs w:val="28"/>
          <w:lang w:eastAsia="ru-RU"/>
        </w:rPr>
        <w:t xml:space="preserve"> области» государственной программы Архангельской области «Развитие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 487-пп (далее – государственная программа), определяет порядок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(далее соответственно – местный бюджет, муниципальное образование) в целях софинансирования мероприятий по приобретению резервных источников снабжения электрической энергии (далее – резервные источники эл</w:t>
      </w:r>
      <w:r w:rsidRPr="007E0793">
        <w:rPr>
          <w:rFonts w:ascii="Times New Roman" w:eastAsia="Times New Roman" w:hAnsi="Times New Roman" w:cs="Times New Roman"/>
          <w:spacing w:val="-6"/>
          <w:sz w:val="28"/>
          <w:szCs w:val="28"/>
          <w:lang w:eastAsia="ru-RU"/>
        </w:rPr>
        <w:t>ектроснабжения) на территории муниципальных образований Архангельской</w:t>
      </w:r>
      <w:r w:rsidRPr="007E0793">
        <w:rPr>
          <w:rFonts w:ascii="Times New Roman" w:eastAsia="Times New Roman" w:hAnsi="Times New Roman" w:cs="Times New Roman"/>
          <w:sz w:val="28"/>
          <w:szCs w:val="28"/>
          <w:lang w:eastAsia="ru-RU"/>
        </w:rPr>
        <w:t xml:space="preserve"> области в 2023 году (далее соответственно – мероприятия, субсидия).</w:t>
      </w:r>
    </w:p>
    <w:p w:rsidR="007E0793" w:rsidRPr="007E0793" w:rsidRDefault="007E0793" w:rsidP="007E0793">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10"/>
          <w:sz w:val="28"/>
          <w:szCs w:val="28"/>
          <w:lang w:eastAsia="ru-RU"/>
        </w:rPr>
        <w:t>2.  Главным распорядителем средств областного бюджета, предусмотренных</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на предоставление субсидий, является министерство топливно-энергетического</w:t>
      </w:r>
      <w:r w:rsidRPr="007E0793">
        <w:rPr>
          <w:rFonts w:ascii="Times New Roman" w:eastAsia="Times New Roman" w:hAnsi="Times New Roman" w:cs="Times New Roman"/>
          <w:sz w:val="28"/>
          <w:szCs w:val="28"/>
          <w:lang w:eastAsia="ru-RU"/>
        </w:rPr>
        <w:t xml:space="preserve"> комплекса и жилищно-коммунального хозяйства Архангельской области (далее – министерство).</w:t>
      </w:r>
    </w:p>
    <w:p w:rsidR="007E0793" w:rsidRPr="007E0793" w:rsidRDefault="007E0793" w:rsidP="007E0793">
      <w:p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 Субсидии предоставляются министерством местным бюджетам </w:t>
      </w:r>
      <w:r w:rsidRPr="007E0793">
        <w:rPr>
          <w:rFonts w:ascii="Times New Roman" w:eastAsia="Times New Roman" w:hAnsi="Times New Roman" w:cs="Times New Roman"/>
          <w:sz w:val="28"/>
          <w:szCs w:val="28"/>
          <w:lang w:eastAsia="ru-RU"/>
        </w:rPr>
        <w:br/>
        <w:t>в соответствии со сводной бюджетной росписью областного бюджета, доведенными лимитами бюджетных обязательств, предельными объемами финансирования.</w:t>
      </w:r>
    </w:p>
    <w:p w:rsidR="007E0793" w:rsidRPr="007E0793" w:rsidRDefault="007E0793" w:rsidP="007E079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II. Условия предоставления субсидий</w:t>
      </w:r>
    </w:p>
    <w:p w:rsidR="007E0793" w:rsidRPr="007E0793" w:rsidRDefault="007E0793" w:rsidP="007E0793">
      <w:p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4.  Субсидии предоставляются местным бюджетам по итогам проведения</w:t>
      </w:r>
      <w:r w:rsidRPr="007E0793">
        <w:rPr>
          <w:rFonts w:ascii="Times New Roman" w:eastAsia="Times New Roman" w:hAnsi="Times New Roman" w:cs="Times New Roman"/>
          <w:sz w:val="28"/>
          <w:szCs w:val="28"/>
          <w:lang w:eastAsia="ru-RU"/>
        </w:rPr>
        <w:t xml:space="preserve"> конкурса (далее – конкурс) на предоставление субсидий.</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Организатором конкурса является министерство.</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Субсидия предоставляется местному бюджету при соблюдении следующих условий:</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 наличие утвержденной муниципальной программы на текущий </w:t>
      </w:r>
      <w:r w:rsidRPr="007E0793">
        <w:rPr>
          <w:rFonts w:ascii="Times New Roman" w:eastAsia="Times New Roman" w:hAnsi="Times New Roman" w:cs="Times New Roman"/>
          <w:spacing w:val="-6"/>
          <w:sz w:val="28"/>
          <w:szCs w:val="28"/>
          <w:lang w:eastAsia="ru-RU"/>
        </w:rPr>
        <w:t>финансовый год, в которой предусмотрены мероприятия (далее – муниципальная</w:t>
      </w:r>
      <w:r w:rsidRPr="007E0793">
        <w:rPr>
          <w:rFonts w:ascii="Times New Roman" w:eastAsia="Times New Roman" w:hAnsi="Times New Roman" w:cs="Times New Roman"/>
          <w:sz w:val="28"/>
          <w:szCs w:val="28"/>
          <w:lang w:eastAsia="ru-RU"/>
        </w:rPr>
        <w:t xml:space="preserve"> программа);</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t>
      </w:r>
      <w:r w:rsidRPr="007E0793">
        <w:rPr>
          <w:rFonts w:ascii="Times New Roman" w:eastAsia="Times New Roman" w:hAnsi="Times New Roman" w:cs="Times New Roman"/>
          <w:sz w:val="28"/>
          <w:szCs w:val="28"/>
          <w:lang w:eastAsia="ru-RU"/>
        </w:rPr>
        <w:lastRenderedPageBreak/>
        <w:t>включая размер планируемой к предоставлению из областного бюджета субсидии с учетом уровня софинансирования не более 70 процентов;</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pacing w:val="-4"/>
          <w:sz w:val="28"/>
          <w:szCs w:val="28"/>
          <w:lang w:eastAsia="ru-RU"/>
        </w:rPr>
      </w:pPr>
      <w:r w:rsidRPr="007E0793">
        <w:rPr>
          <w:rFonts w:ascii="Times New Roman" w:eastAsia="Times New Roman" w:hAnsi="Times New Roman" w:cs="Times New Roman"/>
          <w:sz w:val="28"/>
          <w:szCs w:val="28"/>
          <w:lang w:eastAsia="ru-RU"/>
        </w:rPr>
        <w:t xml:space="preserve">3) заключение соглашения о предоставлении из областного бюджета </w:t>
      </w:r>
      <w:r w:rsidRPr="007E0793">
        <w:rPr>
          <w:rFonts w:ascii="Times New Roman" w:eastAsia="Times New Roman" w:hAnsi="Times New Roman" w:cs="Times New Roman"/>
          <w:spacing w:val="-10"/>
          <w:sz w:val="28"/>
          <w:szCs w:val="28"/>
          <w:lang w:eastAsia="ru-RU"/>
        </w:rPr>
        <w:t>субсидии местному бюджету, предусматривающего обязательства муниципального</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8"/>
          <w:sz w:val="28"/>
          <w:szCs w:val="28"/>
          <w:lang w:eastAsia="ru-RU"/>
        </w:rPr>
        <w:t>образования по исполнению расходных обязательств, в целях софинансирования</w:t>
      </w:r>
      <w:r w:rsidRPr="007E0793">
        <w:rPr>
          <w:rFonts w:ascii="Times New Roman" w:eastAsia="Times New Roman" w:hAnsi="Times New Roman" w:cs="Times New Roman"/>
          <w:sz w:val="28"/>
          <w:szCs w:val="28"/>
          <w:lang w:eastAsia="ru-RU"/>
        </w:rPr>
        <w:t xml:space="preserve"> которых предоставляется субсидия, и ответственность за неисполнение </w:t>
      </w:r>
      <w:r w:rsidRPr="007E0793">
        <w:rPr>
          <w:rFonts w:ascii="Times New Roman" w:eastAsia="Times New Roman" w:hAnsi="Times New Roman" w:cs="Times New Roman"/>
          <w:spacing w:val="-4"/>
          <w:sz w:val="28"/>
          <w:szCs w:val="28"/>
          <w:lang w:eastAsia="ru-RU"/>
        </w:rPr>
        <w:t>предусмотренных указанным соглашением обязательств (далее – соглашение);</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4) возврат муниципальным образованием средств субсидии в случае, предусмотренном пунктом 17 Правил, устанавливающих общие требования </w:t>
      </w:r>
      <w:r w:rsidRPr="007E0793">
        <w:rPr>
          <w:rFonts w:ascii="Times New Roman" w:eastAsia="Times New Roman" w:hAnsi="Times New Roman" w:cs="Times New Roman"/>
          <w:sz w:val="28"/>
          <w:szCs w:val="28"/>
          <w:lang w:eastAsia="ru-RU"/>
        </w:rPr>
        <w:br/>
        <w:t xml:space="preserve">к формированию, предоставлению и распределению субсидий из областного бюджета бюджетам муниципальных районов, муниципальных округов </w:t>
      </w:r>
      <w:r w:rsidRPr="007E0793">
        <w:rPr>
          <w:rFonts w:ascii="Times New Roman" w:eastAsia="Times New Roman" w:hAnsi="Times New Roman" w:cs="Times New Roman"/>
          <w:sz w:val="28"/>
          <w:szCs w:val="28"/>
          <w:lang w:eastAsia="ru-RU"/>
        </w:rPr>
        <w:br/>
        <w:t>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 637-пп (далее – общие правила).</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6.  Для участия в конкурсе органы местного самоуправления муниципальных образований в сроки, определенные министерством </w:t>
      </w:r>
      <w:r w:rsidRPr="007E0793">
        <w:rPr>
          <w:rFonts w:ascii="Times New Roman" w:eastAsia="Times New Roman" w:hAnsi="Times New Roman" w:cs="Times New Roman"/>
          <w:sz w:val="28"/>
          <w:szCs w:val="28"/>
          <w:lang w:eastAsia="ru-RU"/>
        </w:rPr>
        <w:br/>
        <w:t>в извещении о начале проведения конкурса, представляют в министерство заявку, содержащую следующие документы:</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заявление по форме согласно приложению № 1 к настоящему Порядку;</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пояснительную записку с обоснованием стоимости необходимого оборудования и технических средств;</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копию утвержденной муниципальной программы, подтверждающей софинансирование мероприятия за счет средств местного бюджета в размере, указанном в подпункте 1 пункта 5 настоящего Порядка;</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4)  выписку из решения представительного органа муниципального образования о местном бюджете (сводной бюджетной росписи местного бюджета) о бюджетных ассигнованиях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w:t>
      </w:r>
      <w:r w:rsidRPr="007E0793">
        <w:rPr>
          <w:rFonts w:ascii="Times New Roman" w:eastAsia="Times New Roman" w:hAnsi="Times New Roman" w:cs="Times New Roman"/>
          <w:sz w:val="28"/>
          <w:szCs w:val="28"/>
          <w:lang w:eastAsia="ru-RU"/>
        </w:rPr>
        <w:br/>
        <w:t>из областного бюджета, определяемого постановлением Правительства Архангельской области на очередной финансовый год и на плановый период или гарантийное письмо о внесении изменений в решение представительного органа муниципального образования о местном бюджете;</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копии коммерческих предложений на приобретение резервных источников электроснабжения (не менее трех предложений коммерческих предложений);</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 расчет начальной максимальной цены контракта по приобретению резервных источников электроснабжения.</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7E0793">
        <w:rPr>
          <w:rFonts w:ascii="Times New Roman" w:eastAsia="Times New Roman" w:hAnsi="Times New Roman" w:cs="Times New Roman"/>
          <w:sz w:val="28"/>
          <w:szCs w:val="28"/>
          <w:lang w:eastAsia="ru-RU"/>
        </w:rPr>
        <w:t xml:space="preserve">Копии документов, указанных в настоящем пункте, должны быть </w:t>
      </w:r>
      <w:r w:rsidRPr="007E0793">
        <w:rPr>
          <w:rFonts w:ascii="Times New Roman" w:eastAsia="Times New Roman" w:hAnsi="Times New Roman" w:cs="Times New Roman"/>
          <w:spacing w:val="-6"/>
          <w:sz w:val="28"/>
          <w:szCs w:val="28"/>
          <w:lang w:eastAsia="ru-RU"/>
        </w:rPr>
        <w:t>заверены в установленном законодательством Российской Федерации порядке.</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Органы местного самоуправления муниципальных образований вправе подать несколько заявлений по разным объектам.</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8.  Органы местного самоуправления муниципальных образований несут ответственность за достоверность информации, содержащейся в заявке.</w:t>
      </w:r>
    </w:p>
    <w:p w:rsidR="007E0793" w:rsidRPr="007E0793" w:rsidRDefault="007E0793" w:rsidP="007E079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III. Порядок предоставления субсидий</w:t>
      </w:r>
    </w:p>
    <w:p w:rsidR="007E0793" w:rsidRPr="007E0793" w:rsidRDefault="007E0793" w:rsidP="007E079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9. Министерство организует размещение извещения о проведении конкурса на официальном сайте Правительства Архангельской области </w:t>
      </w:r>
      <w:r w:rsidRPr="007E0793">
        <w:rPr>
          <w:rFonts w:ascii="Times New Roman" w:eastAsia="Times New Roman" w:hAnsi="Times New Roman" w:cs="Times New Roman"/>
          <w:sz w:val="28"/>
          <w:szCs w:val="28"/>
          <w:lang w:eastAsia="ru-RU"/>
        </w:rPr>
        <w:br/>
        <w:t xml:space="preserve">в информационно-телекоммуникационной сети «Интернет» не позднее чем за пять календарных дней до дня начала приема документов для участия </w:t>
      </w:r>
      <w:r w:rsidRPr="007E0793">
        <w:rPr>
          <w:rFonts w:ascii="Times New Roman" w:eastAsia="Times New Roman" w:hAnsi="Times New Roman" w:cs="Times New Roman"/>
          <w:sz w:val="28"/>
          <w:szCs w:val="28"/>
          <w:lang w:eastAsia="ru-RU"/>
        </w:rPr>
        <w:br/>
        <w:t>в конкурсе.</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10.  Извещение о проведении конкурса содержит следующие сведения:</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место, время и срок приема документов для участия в конкурсе;</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перечень документов для участия в конкурсе;</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наименование, адрес и контактную информацию министерства;</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форму заявления о предоставлении субсидии;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проект соглашения.</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11. Министерство осуществляет прием, регистрацию и рассмотрение заявлений и в течение трех рабочих дней со дня их поступления принимает одно из следующих решений:</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8"/>
          <w:sz w:val="28"/>
          <w:szCs w:val="28"/>
          <w:lang w:eastAsia="ru-RU"/>
        </w:rPr>
        <w:t>1)  о допуске заявки к участию в конкурсе и направлении на рассмотрение</w:t>
      </w:r>
      <w:r w:rsidRPr="007E0793">
        <w:rPr>
          <w:rFonts w:ascii="Times New Roman" w:eastAsia="Times New Roman" w:hAnsi="Times New Roman" w:cs="Times New Roman"/>
          <w:sz w:val="28"/>
          <w:szCs w:val="28"/>
          <w:lang w:eastAsia="ru-RU"/>
        </w:rPr>
        <w:t xml:space="preserve"> конкурсной комиссии;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об отказе в допуске заявки к участию в конкурсе.</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12.  Министерство принимает решение, предусмотренное подпунктом 2 пункта 11 настоящего Порядка, в следующих случаях:</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8"/>
          <w:sz w:val="28"/>
          <w:szCs w:val="28"/>
          <w:lang w:eastAsia="ru-RU"/>
        </w:rPr>
        <w:t>1)  представление заявления с нарушением сроков, указанных в извещении</w:t>
      </w:r>
      <w:r w:rsidRPr="007E0793">
        <w:rPr>
          <w:rFonts w:ascii="Times New Roman" w:eastAsia="Times New Roman" w:hAnsi="Times New Roman" w:cs="Times New Roman"/>
          <w:sz w:val="28"/>
          <w:szCs w:val="28"/>
          <w:lang w:eastAsia="ru-RU"/>
        </w:rPr>
        <w:t xml:space="preserve"> о проведении конкурса;</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представление заявления, не соответствующего требованиям, предусмотренным пунктом 6 настоящего Порядка;</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8"/>
          <w:sz w:val="28"/>
          <w:szCs w:val="28"/>
          <w:lang w:eastAsia="ru-RU"/>
        </w:rPr>
        <w:t>3)  представление документов, указанных в пункте 6 настоящего Порядка</w:t>
      </w:r>
      <w:r w:rsidRPr="007E0793">
        <w:rPr>
          <w:rFonts w:ascii="Times New Roman" w:eastAsia="Times New Roman" w:hAnsi="Times New Roman" w:cs="Times New Roman"/>
          <w:sz w:val="28"/>
          <w:szCs w:val="28"/>
          <w:lang w:eastAsia="ru-RU"/>
        </w:rPr>
        <w:t>, не в полном объеме;</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8"/>
          <w:sz w:val="28"/>
          <w:szCs w:val="28"/>
          <w:lang w:eastAsia="ru-RU"/>
        </w:rPr>
        <w:t>4)  представление органом местного самоуправления заявки, содержащей</w:t>
      </w:r>
      <w:r w:rsidRPr="007E0793">
        <w:rPr>
          <w:rFonts w:ascii="Times New Roman" w:eastAsia="Times New Roman" w:hAnsi="Times New Roman" w:cs="Times New Roman"/>
          <w:sz w:val="28"/>
          <w:szCs w:val="28"/>
          <w:lang w:eastAsia="ru-RU"/>
        </w:rPr>
        <w:t xml:space="preserve"> недостоверные сведения.</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13. Министерство принимает решение, предусмотренное подпунктом 1 </w:t>
      </w:r>
      <w:r w:rsidRPr="007E0793">
        <w:rPr>
          <w:rFonts w:ascii="Times New Roman" w:eastAsia="Times New Roman" w:hAnsi="Times New Roman" w:cs="Times New Roman"/>
          <w:spacing w:val="-8"/>
          <w:sz w:val="28"/>
          <w:szCs w:val="28"/>
          <w:lang w:eastAsia="ru-RU"/>
        </w:rPr>
        <w:t>пункта 11 настоящего Порядка, в случае отсутствия оснований, предусмотренных</w:t>
      </w:r>
      <w:r w:rsidRPr="007E0793">
        <w:rPr>
          <w:rFonts w:ascii="Times New Roman" w:eastAsia="Times New Roman" w:hAnsi="Times New Roman" w:cs="Times New Roman"/>
          <w:sz w:val="28"/>
          <w:szCs w:val="28"/>
          <w:lang w:eastAsia="ru-RU"/>
        </w:rPr>
        <w:t xml:space="preserve"> пунктом 12 настоящего Порядка.</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 принятом решении министерство уведомляет орган местного самоуправления в течение пяти рабочих дней со дня его принятия.</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Решения министерства, указанные в пункте 11 настоящего Порядка, могут быть обжалованы в установленном законодательством Российской Федерации порядке.</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14. Министерство формирует конкурсную комиссию в количестве </w:t>
      </w:r>
      <w:r w:rsidRPr="007E0793">
        <w:rPr>
          <w:rFonts w:ascii="Times New Roman" w:eastAsia="Times New Roman" w:hAnsi="Times New Roman" w:cs="Times New Roman"/>
          <w:sz w:val="28"/>
          <w:szCs w:val="28"/>
          <w:lang w:eastAsia="ru-RU"/>
        </w:rPr>
        <w:br/>
        <w:t>не менее пяти человек.</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w:t>
      </w:r>
      <w:r w:rsidRPr="007E0793">
        <w:rPr>
          <w:rFonts w:ascii="Times New Roman" w:eastAsia="Times New Roman" w:hAnsi="Times New Roman" w:cs="Times New Roman"/>
          <w:spacing w:val="-6"/>
          <w:sz w:val="28"/>
          <w:szCs w:val="28"/>
          <w:lang w:eastAsia="ru-RU"/>
        </w:rPr>
        <w:lastRenderedPageBreak/>
        <w:t>конкурсной комиссии является министр, заместителем председателя комиссии –</w:t>
      </w:r>
      <w:r w:rsidRPr="007E0793">
        <w:rPr>
          <w:rFonts w:ascii="Times New Roman" w:eastAsia="Times New Roman" w:hAnsi="Times New Roman" w:cs="Times New Roman"/>
          <w:sz w:val="28"/>
          <w:szCs w:val="28"/>
          <w:lang w:eastAsia="ru-RU"/>
        </w:rPr>
        <w:t xml:space="preserve"> заместитель министра, секретарем комиссии – специалист министерства.</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w:t>
      </w:r>
      <w:r w:rsidRPr="007E0793">
        <w:rPr>
          <w:rFonts w:ascii="Times New Roman" w:eastAsia="Times New Roman" w:hAnsi="Times New Roman" w:cs="Times New Roman"/>
          <w:sz w:val="28"/>
          <w:szCs w:val="28"/>
          <w:lang w:eastAsia="ru-RU"/>
        </w:rPr>
        <w:br/>
        <w:t>и (или) лица, состоящие с ним в близком родстве или свойстве, связаны имущественными, корпоративными или иными близкими отношениями.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Председатель конкурсной комиссии, которому стало известно </w:t>
      </w:r>
      <w:r w:rsidRPr="007E0793">
        <w:rPr>
          <w:rFonts w:ascii="Times New Roman" w:eastAsia="Times New Roman" w:hAnsi="Times New Roman" w:cs="Times New Roman"/>
          <w:sz w:val="28"/>
          <w:szCs w:val="28"/>
          <w:lang w:eastAsia="ru-RU"/>
        </w:rPr>
        <w:br/>
        <w:t>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Заседания конкурсной комиссии считаются правомочными, если на них присутствует не менее двух третей ее членов.</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Решение принимается большинством голосов членов конкурсной комиссии. Если число голосов «за» и «против» при принятии решения равно решающим является голос председателя конкурсной комиссии.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15. Заявки рассматриваются на заседании конкурсной комиссии </w:t>
      </w:r>
      <w:r w:rsidRPr="007E0793">
        <w:rPr>
          <w:rFonts w:ascii="Times New Roman" w:eastAsia="Times New Roman" w:hAnsi="Times New Roman" w:cs="Times New Roman"/>
          <w:sz w:val="28"/>
          <w:szCs w:val="28"/>
          <w:lang w:eastAsia="ru-RU"/>
        </w:rPr>
        <w:br/>
        <w:t>в течение пяти рабочих дней со дня окончания срока приема документов.</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В рамках работы конкурсной комиссии осуществляется позиционирование</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заявок в зависимости от величины рейтинговой оценки мероприятий. Критерии</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8"/>
          <w:sz w:val="28"/>
          <w:szCs w:val="28"/>
          <w:lang w:eastAsia="ru-RU"/>
        </w:rPr>
        <w:t>рейтинговой оценки мероприятий (далее соответственно – критерии, рейтинговая</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lastRenderedPageBreak/>
        <w:t>оценка мероприятий) предусмотрены в приложении № 2 к настоящему Порядку.</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За соблюдение каждого из указанных критериев заявке присваивается указанное количество баллов, за несоблюдение – ноль баллов.</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Рейтинговая оценка мероприятия определяется как сумма присвоенных баллов за соблюдение критериев. </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16. Распределение средств субсидии осуществляется между местными </w:t>
      </w:r>
      <w:r w:rsidRPr="007E0793">
        <w:rPr>
          <w:rFonts w:ascii="Times New Roman" w:eastAsia="Times New Roman" w:hAnsi="Times New Roman" w:cs="Times New Roman"/>
          <w:spacing w:val="-6"/>
          <w:sz w:val="28"/>
          <w:szCs w:val="28"/>
          <w:lang w:eastAsia="ru-RU"/>
        </w:rPr>
        <w:t>бюджетами муниципальных образований, заявки которых набрали наибольшее</w:t>
      </w:r>
      <w:r w:rsidRPr="007E0793">
        <w:rPr>
          <w:rFonts w:ascii="Times New Roman" w:eastAsia="Times New Roman" w:hAnsi="Times New Roman" w:cs="Times New Roman"/>
          <w:sz w:val="28"/>
          <w:szCs w:val="28"/>
          <w:lang w:eastAsia="ru-RU"/>
        </w:rPr>
        <w:t xml:space="preserve"> количество баллов в соответствии с критериями рейтинговой оценки.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В случае присвоения нескольким заявкам равных рейтинговых оценок мероприятий субсидия предоставляется муниципальному образованию, чья заявка представлена в более ранний срок.</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17.  В случае если по итогам конкурса средства субсидии распределены не в полном объеме, министерство распределяет эти средства между органами местного самоуправления, включенными по итогам проведенного конкурса в итоговый рейтинг, но не получившими субсидию.</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18. Итоги заседания конкурсной комиссии оформляются протоколом, </w:t>
      </w:r>
      <w:r w:rsidRPr="007E0793">
        <w:rPr>
          <w:rFonts w:ascii="Times New Roman" w:eastAsia="Times New Roman" w:hAnsi="Times New Roman" w:cs="Times New Roman"/>
          <w:spacing w:val="-6"/>
          <w:sz w:val="28"/>
          <w:szCs w:val="28"/>
          <w:lang w:eastAsia="ru-RU"/>
        </w:rPr>
        <w:t>который в том числе должен содержать следующие сведения о распределении</w:t>
      </w:r>
      <w:r w:rsidRPr="007E0793">
        <w:rPr>
          <w:rFonts w:ascii="Times New Roman" w:eastAsia="Times New Roman" w:hAnsi="Times New Roman" w:cs="Times New Roman"/>
          <w:sz w:val="28"/>
          <w:szCs w:val="28"/>
          <w:lang w:eastAsia="ru-RU"/>
        </w:rPr>
        <w:t xml:space="preserve"> средств субсидии: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1)  рекомендуемый перечень муниципальных образований – получателей</w:t>
      </w:r>
      <w:r w:rsidRPr="007E0793">
        <w:rPr>
          <w:rFonts w:ascii="Times New Roman" w:eastAsia="Times New Roman" w:hAnsi="Times New Roman" w:cs="Times New Roman"/>
          <w:sz w:val="28"/>
          <w:szCs w:val="28"/>
          <w:lang w:eastAsia="ru-RU"/>
        </w:rPr>
        <w:t xml:space="preserve"> субсидий;</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рекомендуемый объем средств субсидии для каждого получателя субсидии;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3)  наименования и сроки завершения мероприятий, которые планируется</w:t>
      </w:r>
      <w:r w:rsidRPr="007E0793">
        <w:rPr>
          <w:rFonts w:ascii="Times New Roman" w:eastAsia="Times New Roman" w:hAnsi="Times New Roman" w:cs="Times New Roman"/>
          <w:sz w:val="28"/>
          <w:szCs w:val="28"/>
          <w:lang w:eastAsia="ru-RU"/>
        </w:rPr>
        <w:t xml:space="preserve"> осуществить за счет средств субсидии.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19. На основании протокола, указанного в пункте 18 настоящего </w:t>
      </w:r>
      <w:r w:rsidRPr="007E0793">
        <w:rPr>
          <w:rFonts w:ascii="Times New Roman" w:eastAsia="Times New Roman" w:hAnsi="Times New Roman" w:cs="Times New Roman"/>
          <w:spacing w:val="-6"/>
          <w:sz w:val="28"/>
          <w:szCs w:val="28"/>
          <w:lang w:eastAsia="ru-RU"/>
        </w:rPr>
        <w:t xml:space="preserve">Порядка, министерство разрабатывает и вносит на рассмотрение Правительства </w:t>
      </w:r>
      <w:r w:rsidRPr="007E0793">
        <w:rPr>
          <w:rFonts w:ascii="Times New Roman" w:eastAsia="Times New Roman" w:hAnsi="Times New Roman" w:cs="Times New Roman"/>
          <w:sz w:val="28"/>
          <w:szCs w:val="28"/>
          <w:lang w:eastAsia="ru-RU"/>
        </w:rPr>
        <w:t>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течение пяти рабочих дней со дня вступления в силу постановления, указанного в абзаце первом настоящего пункта, министерство заключает </w:t>
      </w:r>
      <w:r w:rsidRPr="007E0793">
        <w:rPr>
          <w:rFonts w:ascii="Times New Roman" w:eastAsia="Times New Roman" w:hAnsi="Times New Roman" w:cs="Times New Roman"/>
          <w:sz w:val="28"/>
          <w:szCs w:val="28"/>
          <w:lang w:eastAsia="ru-RU"/>
        </w:rPr>
        <w:br/>
      </w:r>
      <w:r w:rsidRPr="007E0793">
        <w:rPr>
          <w:rFonts w:ascii="Times New Roman" w:eastAsia="Times New Roman" w:hAnsi="Times New Roman" w:cs="Times New Roman"/>
          <w:spacing w:val="-8"/>
          <w:sz w:val="28"/>
          <w:szCs w:val="28"/>
          <w:lang w:eastAsia="ru-RU"/>
        </w:rPr>
        <w:t>с уполномоченным органом местного самоуправления соглашение в соответствии</w:t>
      </w:r>
      <w:r w:rsidRPr="007E0793">
        <w:rPr>
          <w:rFonts w:ascii="Times New Roman" w:eastAsia="Times New Roman" w:hAnsi="Times New Roman" w:cs="Times New Roman"/>
          <w:sz w:val="28"/>
          <w:szCs w:val="28"/>
          <w:lang w:eastAsia="ru-RU"/>
        </w:rPr>
        <w:t xml:space="preserve">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общих правил.</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20. Перераспределение высвободившихся средств субсидий между </w:t>
      </w:r>
      <w:r w:rsidRPr="007E0793">
        <w:rPr>
          <w:rFonts w:ascii="Times New Roman" w:eastAsia="Times New Roman" w:hAnsi="Times New Roman" w:cs="Times New Roman"/>
          <w:spacing w:val="-12"/>
          <w:sz w:val="28"/>
          <w:szCs w:val="28"/>
          <w:lang w:eastAsia="ru-RU"/>
        </w:rPr>
        <w:t>муниципальными образованиями осуществляется в соответствии с пунктами 11 – 16</w:t>
      </w:r>
      <w:r w:rsidRPr="007E0793">
        <w:rPr>
          <w:rFonts w:ascii="Times New Roman" w:eastAsia="Times New Roman" w:hAnsi="Times New Roman" w:cs="Times New Roman"/>
          <w:sz w:val="28"/>
          <w:szCs w:val="28"/>
          <w:lang w:eastAsia="ru-RU"/>
        </w:rPr>
        <w:t xml:space="preserve"> настоящего Порядка.</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21. Доведение лимитов бюджетных обязательств местным бюджетам производится министерством не позднее пяти рабочих дней со дня заключения соглашения.</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22.  Расходование средств субсидий допускается на выполнение мероприятий за счет средств субсидий в соответствии с законодательством </w:t>
      </w:r>
      <w:r w:rsidRPr="007E0793">
        <w:rPr>
          <w:rFonts w:ascii="Times New Roman" w:eastAsia="Times New Roman" w:hAnsi="Times New Roman" w:cs="Times New Roman"/>
          <w:sz w:val="28"/>
          <w:szCs w:val="28"/>
          <w:lang w:eastAsia="ru-RU"/>
        </w:rPr>
        <w:lastRenderedPageBreak/>
        <w:t>Российской Федерации о контрактной системе в сфере закупок товаров, работ, услуг для обеспечения государственных и муниципальных нужд.</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23.  Средства субсидий, которые высвобождаются по итогам проведения</w:t>
      </w:r>
      <w:r w:rsidRPr="007E0793">
        <w:rPr>
          <w:rFonts w:ascii="Times New Roman" w:eastAsia="Times New Roman" w:hAnsi="Times New Roman" w:cs="Times New Roman"/>
          <w:sz w:val="28"/>
          <w:szCs w:val="28"/>
          <w:lang w:eastAsia="ru-RU"/>
        </w:rPr>
        <w:t xml:space="preserve"> процедур в соответствии с законодательством Российской Федерации </w:t>
      </w:r>
      <w:r w:rsidRPr="007E0793">
        <w:rPr>
          <w:rFonts w:ascii="Times New Roman" w:eastAsia="Times New Roman" w:hAnsi="Times New Roman" w:cs="Times New Roman"/>
          <w:sz w:val="28"/>
          <w:szCs w:val="28"/>
          <w:lang w:eastAsia="ru-RU"/>
        </w:rPr>
        <w:br/>
        <w:t>о контрактной системе в сфере закупок товаров, работ, услуг для обеспечения государственных и муниципальных нужд, могут использоваться органами местного самоуправления по целевому назначению в рамках реализации мероприятий.</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24. Предоставление местному бюджету необходимого объема средств субсидии для оплаты выполненных работ осуществляется министерством </w:t>
      </w:r>
      <w:r w:rsidRPr="007E0793">
        <w:rPr>
          <w:rFonts w:ascii="Times New Roman" w:eastAsia="Times New Roman" w:hAnsi="Times New Roman" w:cs="Times New Roman"/>
          <w:sz w:val="28"/>
          <w:szCs w:val="28"/>
          <w:lang w:eastAsia="ru-RU"/>
        </w:rPr>
        <w:br/>
        <w:t>на основании следующих документов:</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муниципальных контрактов на закупку товаров, работ, услуг для обеспечения муниципальных нужд;</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счетов-фактур;</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3) договоров (соглашений) на выполнение работ, оказание услуг, поставку</w:t>
      </w:r>
      <w:r w:rsidRPr="007E0793">
        <w:rPr>
          <w:rFonts w:ascii="Times New Roman" w:eastAsia="Times New Roman" w:hAnsi="Times New Roman" w:cs="Times New Roman"/>
          <w:sz w:val="28"/>
          <w:szCs w:val="28"/>
          <w:lang w:eastAsia="ru-RU"/>
        </w:rPr>
        <w:t xml:space="preserve"> товаров и оборудования.</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25. Субсидии из областного бюджета перечисляются на единые счета местных бюджетов, открытые в Управлении Федерального казначейства по Архангельской области и Ненецкому автономному округу для учета операций со средствами областного бюджета.</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После представления органами местного самоуправления документов, указанных в пункте 24 настоящего Порядка, министерство не позднее </w:t>
      </w:r>
      <w:r w:rsidRPr="007E0793">
        <w:rPr>
          <w:rFonts w:ascii="Times New Roman" w:eastAsia="Times New Roman" w:hAnsi="Times New Roman" w:cs="Times New Roman"/>
          <w:sz w:val="28"/>
          <w:szCs w:val="28"/>
          <w:lang w:eastAsia="ru-RU"/>
        </w:rPr>
        <w:br/>
        <w:t>10 рабочих дней со дня представления документов доводит предельные объемы финансирования на лицевые счета, открытые для учета операций по переданным полномочиям получателей средств областного бюджета.</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26.  Для осуществления кассовых расходов с лицевых счетов </w:t>
      </w:r>
      <w:r w:rsidRPr="007E0793">
        <w:rPr>
          <w:rFonts w:ascii="Times New Roman" w:eastAsia="Times New Roman" w:hAnsi="Times New Roman" w:cs="Times New Roman"/>
          <w:spacing w:val="-6"/>
          <w:sz w:val="28"/>
          <w:szCs w:val="28"/>
          <w:lang w:eastAsia="ru-RU"/>
        </w:rPr>
        <w:t>уполномоченные органы местного самоуправления готовят заявки и направляют</w:t>
      </w:r>
      <w:r w:rsidRPr="007E0793">
        <w:rPr>
          <w:rFonts w:ascii="Times New Roman" w:eastAsia="Times New Roman" w:hAnsi="Times New Roman" w:cs="Times New Roman"/>
          <w:sz w:val="28"/>
          <w:szCs w:val="28"/>
          <w:lang w:eastAsia="ru-RU"/>
        </w:rPr>
        <w:t xml:space="preserve"> их в Управление Федерального казначейства по Архангельской области </w:t>
      </w:r>
      <w:r w:rsidRPr="007E0793">
        <w:rPr>
          <w:rFonts w:ascii="Times New Roman" w:eastAsia="Times New Roman" w:hAnsi="Times New Roman" w:cs="Times New Roman"/>
          <w:sz w:val="28"/>
          <w:szCs w:val="28"/>
          <w:lang w:eastAsia="ru-RU"/>
        </w:rPr>
        <w:br/>
        <w:t>и Ненецкому автономному округу.</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Органы местного самоуправления представляют в Управление Федерального казначейства по Архангельской области и Ненецкому автономному округу следующие документы:</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договоры (соглашения) на выполнение работ, оказание услуг, поставку товаров и оборудования;</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муниципальные контракты на закупку товаров, работ, услуг для обеспечения муниципальных нужд;</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акты сдачи-приемки выполненных работ;</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  счета-фактуры.</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27. Операции со средствами субсидии осуществляются в порядке кассового обслуживания исполнения местного бюджета.</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28.  В случае непредставления муниципальным образованием до 25 декабря</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текущего года в министерство документов, указанных в пункте 24 настоящего</w:t>
      </w:r>
      <w:r w:rsidRPr="007E0793">
        <w:rPr>
          <w:rFonts w:ascii="Times New Roman" w:eastAsia="Times New Roman" w:hAnsi="Times New Roman" w:cs="Times New Roman"/>
          <w:sz w:val="28"/>
          <w:szCs w:val="28"/>
          <w:lang w:eastAsia="ru-RU"/>
        </w:rPr>
        <w:t xml:space="preserve"> Порядка, перечисление средств субсидии не осуществляется.</w:t>
      </w:r>
    </w:p>
    <w:p w:rsidR="007E0793" w:rsidRPr="007E0793" w:rsidRDefault="007E0793" w:rsidP="007E0793">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I</w:t>
      </w:r>
      <w:r w:rsidRPr="007E0793">
        <w:rPr>
          <w:rFonts w:ascii="Times New Roman" w:eastAsia="Times New Roman" w:hAnsi="Times New Roman" w:cs="Times New Roman"/>
          <w:b/>
          <w:sz w:val="28"/>
          <w:szCs w:val="28"/>
          <w:lang w:val="en-US" w:eastAsia="ru-RU"/>
        </w:rPr>
        <w:t>V</w:t>
      </w:r>
      <w:r w:rsidRPr="007E0793">
        <w:rPr>
          <w:rFonts w:ascii="Times New Roman" w:eastAsia="Times New Roman" w:hAnsi="Times New Roman" w:cs="Times New Roman"/>
          <w:b/>
          <w:sz w:val="28"/>
          <w:szCs w:val="28"/>
          <w:lang w:eastAsia="ru-RU"/>
        </w:rPr>
        <w:t>. Контроль за целевым использованием средств субсидий</w:t>
      </w:r>
    </w:p>
    <w:p w:rsidR="007E0793" w:rsidRPr="007E0793" w:rsidRDefault="007E0793" w:rsidP="007E0793">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29. Органы местного самоуправления представляют в министерство отчетность об использовании субсидий в порядке и сроки, которые предусмотрены соглашениями.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30. Оценка эффективности использования субсидии осуществляется министерством на основании анализа отчетности и установленных соглашением значений показателей результата использования субсидии.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Результатом использования субсидии является приобретение резервных</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источников снабжения электрической энергией на территориях муниципальных</w:t>
      </w:r>
      <w:r w:rsidRPr="007E0793">
        <w:rPr>
          <w:rFonts w:ascii="Times New Roman" w:eastAsia="Times New Roman" w:hAnsi="Times New Roman" w:cs="Times New Roman"/>
          <w:sz w:val="28"/>
          <w:szCs w:val="28"/>
          <w:lang w:eastAsia="ru-RU"/>
        </w:rPr>
        <w:t xml:space="preserve"> образований.</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8"/>
          <w:sz w:val="28"/>
          <w:szCs w:val="28"/>
          <w:lang w:eastAsia="ru-RU"/>
        </w:rPr>
        <w:t>Показателем результата использования субсидии, который устанавливается</w:t>
      </w:r>
      <w:r w:rsidRPr="007E0793">
        <w:rPr>
          <w:rFonts w:ascii="Times New Roman" w:eastAsia="Times New Roman" w:hAnsi="Times New Roman" w:cs="Times New Roman"/>
          <w:sz w:val="28"/>
          <w:szCs w:val="28"/>
          <w:lang w:eastAsia="ru-RU"/>
        </w:rPr>
        <w:t xml:space="preserve"> соглашением, является количество резервных источников снабжения электрической энергией, приобретенных с привлечением средств областного бюджета.</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31.  Финансовая ответственность муниципального образования за </w:t>
      </w:r>
      <w:proofErr w:type="spellStart"/>
      <w:r w:rsidRPr="007E0793">
        <w:rPr>
          <w:rFonts w:ascii="Times New Roman" w:eastAsia="Times New Roman" w:hAnsi="Times New Roman" w:cs="Times New Roman"/>
          <w:sz w:val="28"/>
          <w:szCs w:val="28"/>
          <w:lang w:eastAsia="ru-RU"/>
        </w:rPr>
        <w:t>недостижение</w:t>
      </w:r>
      <w:proofErr w:type="spellEnd"/>
      <w:r w:rsidRPr="007E0793">
        <w:rPr>
          <w:rFonts w:ascii="Times New Roman" w:eastAsia="Times New Roman" w:hAnsi="Times New Roman" w:cs="Times New Roman"/>
          <w:sz w:val="28"/>
          <w:szCs w:val="28"/>
          <w:lang w:eastAsia="ru-RU"/>
        </w:rPr>
        <w:t xml:space="preserve"> значений результатов использования субсидии определяется </w:t>
      </w:r>
      <w:r w:rsidRPr="007E0793">
        <w:rPr>
          <w:rFonts w:ascii="Times New Roman" w:eastAsia="Times New Roman" w:hAnsi="Times New Roman" w:cs="Times New Roman"/>
          <w:sz w:val="28"/>
          <w:szCs w:val="28"/>
          <w:lang w:eastAsia="ru-RU"/>
        </w:rPr>
        <w:br/>
        <w:t>в соответствии с пунктами 17 и 18 общих правил.</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32. Контроль за целевым использованием субсидий осуществляется </w:t>
      </w:r>
      <w:r w:rsidRPr="007E0793">
        <w:rPr>
          <w:rFonts w:ascii="Times New Roman" w:eastAsia="Times New Roman" w:hAnsi="Times New Roman" w:cs="Times New Roman"/>
          <w:spacing w:val="-10"/>
          <w:sz w:val="28"/>
          <w:szCs w:val="28"/>
          <w:lang w:eastAsia="ru-RU"/>
        </w:rPr>
        <w:t>министерством и органами государственного финансового контроля Архангельской</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области в порядке, установленном бюджетным законодательством Российской</w:t>
      </w:r>
      <w:r w:rsidRPr="007E0793">
        <w:rPr>
          <w:rFonts w:ascii="Times New Roman" w:eastAsia="Times New Roman" w:hAnsi="Times New Roman" w:cs="Times New Roman"/>
          <w:sz w:val="28"/>
          <w:szCs w:val="28"/>
          <w:lang w:eastAsia="ru-RU"/>
        </w:rPr>
        <w:t xml:space="preserve"> Федерации.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pacing w:val="-6"/>
          <w:sz w:val="28"/>
          <w:szCs w:val="28"/>
          <w:lang w:eastAsia="ru-RU"/>
        </w:rPr>
        <w:t>33.  В случае выявления министерством или органами государственного</w:t>
      </w:r>
      <w:r w:rsidRPr="007E0793">
        <w:rPr>
          <w:rFonts w:ascii="Times New Roman" w:eastAsia="Times New Roman" w:hAnsi="Times New Roman" w:cs="Times New Roman"/>
          <w:sz w:val="28"/>
          <w:szCs w:val="28"/>
          <w:lang w:eastAsia="ru-RU"/>
        </w:rPr>
        <w:t xml:space="preserve"> финансового контроля нарушения органами местного самоуправления условий, целей и порядка предоставления субсидий, а также условий </w:t>
      </w:r>
      <w:r w:rsidRPr="007E0793">
        <w:rPr>
          <w:rFonts w:ascii="Times New Roman" w:eastAsia="Times New Roman" w:hAnsi="Times New Roman" w:cs="Times New Roman"/>
          <w:spacing w:val="-6"/>
          <w:sz w:val="28"/>
          <w:szCs w:val="28"/>
          <w:lang w:eastAsia="ru-RU"/>
        </w:rPr>
        <w:t xml:space="preserve">соглашения соответствующий объем субсидий подлежит возврату в областной </w:t>
      </w:r>
      <w:r w:rsidRPr="007E0793">
        <w:rPr>
          <w:rFonts w:ascii="Times New Roman" w:eastAsia="Times New Roman" w:hAnsi="Times New Roman" w:cs="Times New Roman"/>
          <w:sz w:val="28"/>
          <w:szCs w:val="28"/>
          <w:lang w:eastAsia="ru-RU"/>
        </w:rPr>
        <w:t>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34. Ответственность за нецелевое использование средств субсидий несут органы местного самоуправления.</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35. При наличии остатков субсидий, не использованных в отчетном финансовом году, органы местного самоуправления обязаны в течение </w:t>
      </w:r>
      <w:r w:rsidRPr="007E0793">
        <w:rPr>
          <w:rFonts w:ascii="Times New Roman" w:eastAsia="Times New Roman" w:hAnsi="Times New Roman" w:cs="Times New Roman"/>
          <w:sz w:val="28"/>
          <w:szCs w:val="28"/>
          <w:lang w:eastAsia="ru-RU"/>
        </w:rPr>
        <w:br/>
        <w:t xml:space="preserve">15 календарных дней со дня их уведомления министерством возвратить средства субсидий в случаях, предусмотренных соглашением, если министерством не принято распоряжение о наличии потребности в средствах субсидий, не использованных в отчетном финансовом году, в соответствии </w:t>
      </w:r>
      <w:r w:rsidRPr="007E0793">
        <w:rPr>
          <w:rFonts w:ascii="Times New Roman" w:eastAsia="Times New Roman" w:hAnsi="Times New Roman" w:cs="Times New Roman"/>
          <w:sz w:val="28"/>
          <w:szCs w:val="28"/>
          <w:lang w:eastAsia="ru-RU"/>
        </w:rPr>
        <w:br/>
        <w:t xml:space="preserve">с Порядком возврата межбюджетных трансфертов из областного бюджета </w:t>
      </w:r>
      <w:r w:rsidRPr="007E0793">
        <w:rPr>
          <w:rFonts w:ascii="Times New Roman" w:eastAsia="Times New Roman" w:hAnsi="Times New Roman" w:cs="Times New Roman"/>
          <w:sz w:val="28"/>
          <w:szCs w:val="28"/>
          <w:lang w:eastAsia="ru-RU"/>
        </w:rPr>
        <w:br/>
        <w:t xml:space="preserve">в текущем финансовом году в доход местного бюджета, которому они были ранее предоставлены для финансового обеспечения расходов местного </w:t>
      </w:r>
      <w:r w:rsidRPr="007E0793">
        <w:rPr>
          <w:rFonts w:ascii="Times New Roman" w:eastAsia="Times New Roman" w:hAnsi="Times New Roman" w:cs="Times New Roman"/>
          <w:spacing w:val="-6"/>
          <w:sz w:val="28"/>
          <w:szCs w:val="28"/>
          <w:lang w:eastAsia="ru-RU"/>
        </w:rPr>
        <w:t>бюджета, соответствующих целям предоставления указанных межбюджетных</w:t>
      </w:r>
      <w:r w:rsidRPr="007E0793">
        <w:rPr>
          <w:rFonts w:ascii="Times New Roman" w:eastAsia="Times New Roman" w:hAnsi="Times New Roman" w:cs="Times New Roman"/>
          <w:sz w:val="28"/>
          <w:szCs w:val="28"/>
          <w:lang w:eastAsia="ru-RU"/>
        </w:rPr>
        <w:t xml:space="preserve"> трансфертов, утвержденным постановлением Правительства Архангельской области от 27 декабря 2016 года № 536-пп.</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36. К органам местного самоуправления, совершившим бюджетное нарушение, применяются бюджетные меры принуждения в порядке и по </w:t>
      </w:r>
      <w:r w:rsidRPr="007E0793">
        <w:rPr>
          <w:rFonts w:ascii="Times New Roman" w:eastAsia="Times New Roman" w:hAnsi="Times New Roman" w:cs="Times New Roman"/>
          <w:sz w:val="28"/>
          <w:szCs w:val="28"/>
          <w:lang w:eastAsia="ru-RU"/>
        </w:rPr>
        <w:lastRenderedPageBreak/>
        <w:t>основаниям, установленным бюджетным законодательством Российской Федерации.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37. Финансовая ответственность муниципального образования за </w:t>
      </w:r>
      <w:proofErr w:type="spellStart"/>
      <w:r w:rsidRPr="007E0793">
        <w:rPr>
          <w:rFonts w:ascii="Times New Roman" w:eastAsia="Times New Roman" w:hAnsi="Times New Roman" w:cs="Times New Roman"/>
          <w:sz w:val="28"/>
          <w:szCs w:val="28"/>
          <w:lang w:eastAsia="ru-RU"/>
        </w:rPr>
        <w:t>недостижение</w:t>
      </w:r>
      <w:proofErr w:type="spellEnd"/>
      <w:r w:rsidRPr="007E0793">
        <w:rPr>
          <w:rFonts w:ascii="Times New Roman" w:eastAsia="Times New Roman" w:hAnsi="Times New Roman" w:cs="Times New Roman"/>
          <w:sz w:val="28"/>
          <w:szCs w:val="28"/>
          <w:lang w:eastAsia="ru-RU"/>
        </w:rPr>
        <w:t xml:space="preserve"> значений результатов использования субсидии определяется </w:t>
      </w:r>
      <w:r w:rsidRPr="007E0793">
        <w:rPr>
          <w:rFonts w:ascii="Times New Roman" w:eastAsia="Times New Roman" w:hAnsi="Times New Roman" w:cs="Times New Roman"/>
          <w:sz w:val="28"/>
          <w:szCs w:val="28"/>
          <w:lang w:eastAsia="ru-RU"/>
        </w:rPr>
        <w:br/>
        <w:t>в соответствии с общими правилами.</w:t>
      </w:r>
    </w:p>
    <w:p w:rsidR="007E0793" w:rsidRPr="007E0793" w:rsidRDefault="007E0793" w:rsidP="007E079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ind w:left="3402"/>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ПРИЛОЖЕНИЕ № 1</w:t>
      </w:r>
    </w:p>
    <w:p w:rsidR="007E0793" w:rsidRPr="007E0793" w:rsidRDefault="007E0793" w:rsidP="007E0793">
      <w:pPr>
        <w:autoSpaceDE w:val="0"/>
        <w:autoSpaceDN w:val="0"/>
        <w:adjustRightInd w:val="0"/>
        <w:spacing w:after="0" w:line="240" w:lineRule="auto"/>
        <w:ind w:left="3402"/>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к Порядку и условиям предоставления </w:t>
      </w:r>
      <w:r w:rsidRPr="007E0793">
        <w:rPr>
          <w:rFonts w:ascii="Times New Roman" w:eastAsia="Times New Roman" w:hAnsi="Times New Roman" w:cs="Times New Roman"/>
          <w:sz w:val="28"/>
          <w:szCs w:val="28"/>
          <w:lang w:eastAsia="ru-RU"/>
        </w:rPr>
        <w:br/>
        <w:t>субсидий из областного бюджета</w:t>
      </w:r>
    </w:p>
    <w:p w:rsidR="007E0793" w:rsidRPr="007E0793" w:rsidRDefault="007E0793" w:rsidP="007E0793">
      <w:pPr>
        <w:autoSpaceDE w:val="0"/>
        <w:autoSpaceDN w:val="0"/>
        <w:adjustRightInd w:val="0"/>
        <w:spacing w:after="0" w:line="240" w:lineRule="auto"/>
        <w:ind w:left="3402"/>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бюджетам муниципальных районов,</w:t>
      </w:r>
    </w:p>
    <w:p w:rsidR="007E0793" w:rsidRPr="007E0793" w:rsidRDefault="007E0793" w:rsidP="007E0793">
      <w:pPr>
        <w:autoSpaceDE w:val="0"/>
        <w:autoSpaceDN w:val="0"/>
        <w:adjustRightInd w:val="0"/>
        <w:spacing w:after="0" w:line="240" w:lineRule="auto"/>
        <w:ind w:left="3402"/>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муниципальных округов, городских округов,</w:t>
      </w:r>
    </w:p>
    <w:p w:rsidR="007E0793" w:rsidRPr="007E0793" w:rsidRDefault="007E0793" w:rsidP="007E0793">
      <w:pPr>
        <w:autoSpaceDE w:val="0"/>
        <w:autoSpaceDN w:val="0"/>
        <w:adjustRightInd w:val="0"/>
        <w:spacing w:after="0" w:line="240" w:lineRule="auto"/>
        <w:ind w:left="3402"/>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городских и сельских поселений Архангельской области на приобретение резервных источников снабжения электрической энергии на территории </w:t>
      </w:r>
    </w:p>
    <w:p w:rsidR="007E0793" w:rsidRPr="007E0793" w:rsidRDefault="007E0793" w:rsidP="007E0793">
      <w:pPr>
        <w:autoSpaceDE w:val="0"/>
        <w:autoSpaceDN w:val="0"/>
        <w:adjustRightInd w:val="0"/>
        <w:spacing w:after="0" w:line="240" w:lineRule="auto"/>
        <w:ind w:left="3402"/>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муниципальных образований</w:t>
      </w:r>
    </w:p>
    <w:p w:rsidR="007E0793" w:rsidRPr="007E0793" w:rsidRDefault="007E0793" w:rsidP="007E0793">
      <w:pPr>
        <w:autoSpaceDE w:val="0"/>
        <w:autoSpaceDN w:val="0"/>
        <w:adjustRightInd w:val="0"/>
        <w:spacing w:after="0" w:line="240" w:lineRule="auto"/>
        <w:ind w:left="3402"/>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 Архангельской области в 2023 году</w:t>
      </w:r>
    </w:p>
    <w:p w:rsidR="007E0793" w:rsidRPr="007E0793" w:rsidRDefault="007E0793" w:rsidP="007E0793">
      <w:pPr>
        <w:autoSpaceDE w:val="0"/>
        <w:autoSpaceDN w:val="0"/>
        <w:adjustRightInd w:val="0"/>
        <w:spacing w:after="0" w:line="240" w:lineRule="auto"/>
        <w:ind w:left="3402"/>
        <w:contextualSpacing/>
        <w:jc w:val="both"/>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ind w:right="-2"/>
        <w:contextualSpacing/>
        <w:jc w:val="right"/>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(ф о </w:t>
      </w:r>
      <w:proofErr w:type="gramStart"/>
      <w:r w:rsidRPr="007E0793">
        <w:rPr>
          <w:rFonts w:ascii="Times New Roman" w:eastAsia="Times New Roman" w:hAnsi="Times New Roman" w:cs="Times New Roman"/>
          <w:sz w:val="28"/>
          <w:szCs w:val="28"/>
          <w:lang w:eastAsia="ru-RU"/>
        </w:rPr>
        <w:t>р</w:t>
      </w:r>
      <w:proofErr w:type="gramEnd"/>
      <w:r w:rsidRPr="007E0793">
        <w:rPr>
          <w:rFonts w:ascii="Times New Roman" w:eastAsia="Times New Roman" w:hAnsi="Times New Roman" w:cs="Times New Roman"/>
          <w:sz w:val="28"/>
          <w:szCs w:val="28"/>
          <w:lang w:eastAsia="ru-RU"/>
        </w:rPr>
        <w:t xml:space="preserve"> м а)</w:t>
      </w:r>
    </w:p>
    <w:p w:rsidR="007E0793" w:rsidRPr="007E0793" w:rsidRDefault="007E0793" w:rsidP="007E0793">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p>
    <w:p w:rsidR="007E0793" w:rsidRPr="007E0793" w:rsidRDefault="007E0793" w:rsidP="007E0793">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pacing w:val="60"/>
          <w:sz w:val="28"/>
          <w:szCs w:val="28"/>
          <w:lang w:eastAsia="ru-RU"/>
        </w:rPr>
        <w:t>ЗАЯВЛЕНИЕ</w:t>
      </w:r>
    </w:p>
    <w:p w:rsidR="007E0793" w:rsidRPr="007E0793" w:rsidRDefault="007E0793" w:rsidP="007E0793">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о предоставлении субсидии из областного бюджета</w:t>
      </w:r>
    </w:p>
    <w:p w:rsidR="007E0793" w:rsidRPr="007E0793" w:rsidRDefault="007E0793" w:rsidP="007E0793">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на приобретение резервных источников снабжения</w:t>
      </w:r>
    </w:p>
    <w:p w:rsidR="007E0793" w:rsidRPr="007E0793" w:rsidRDefault="007E0793" w:rsidP="007E0793">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 xml:space="preserve">электрической энергии на территории муниципальных </w:t>
      </w:r>
    </w:p>
    <w:p w:rsidR="007E0793" w:rsidRPr="007E0793" w:rsidRDefault="007E0793" w:rsidP="007E0793">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образований Архангельской области в 2023 году</w:t>
      </w:r>
    </w:p>
    <w:p w:rsidR="007E0793" w:rsidRPr="007E0793" w:rsidRDefault="007E0793" w:rsidP="007E0793">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p>
    <w:p w:rsidR="007E0793" w:rsidRPr="007E0793" w:rsidRDefault="007E0793" w:rsidP="007E0793">
      <w:pPr>
        <w:autoSpaceDE w:val="0"/>
        <w:autoSpaceDN w:val="0"/>
        <w:adjustRightInd w:val="0"/>
        <w:spacing w:after="0" w:line="240" w:lineRule="auto"/>
        <w:contextualSpacing/>
        <w:jc w:val="center"/>
        <w:outlineLvl w:val="0"/>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Просим допустить муниципальное образование ___________________</w:t>
      </w:r>
    </w:p>
    <w:p w:rsidR="007E0793" w:rsidRPr="007E0793" w:rsidRDefault="007E0793" w:rsidP="007E0793">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__________________________________________________________________ участия  в  конкурсе  на  получение  субсидии  на  приобретение резервных </w:t>
      </w:r>
      <w:r w:rsidRPr="007E0793">
        <w:rPr>
          <w:rFonts w:ascii="Times New Roman" w:eastAsia="Times New Roman" w:hAnsi="Times New Roman" w:cs="Times New Roman"/>
          <w:spacing w:val="-6"/>
          <w:sz w:val="28"/>
          <w:szCs w:val="28"/>
          <w:lang w:eastAsia="ru-RU"/>
        </w:rPr>
        <w:t>источников снабжения электрической энергии на территории муниципальных</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pacing w:val="-6"/>
          <w:sz w:val="28"/>
          <w:szCs w:val="28"/>
          <w:lang w:eastAsia="ru-RU"/>
        </w:rPr>
        <w:t>образований  Архангельской области в 2023 году, проводимом в соответствии</w:t>
      </w:r>
      <w:r w:rsidRPr="007E0793">
        <w:rPr>
          <w:rFonts w:ascii="Times New Roman" w:eastAsia="Times New Roman" w:hAnsi="Times New Roman" w:cs="Times New Roman"/>
          <w:sz w:val="28"/>
          <w:szCs w:val="28"/>
          <w:lang w:eastAsia="ru-RU"/>
        </w:rPr>
        <w:t xml:space="preserve"> </w:t>
      </w:r>
      <w:r w:rsidRPr="007E0793">
        <w:rPr>
          <w:rFonts w:ascii="Times New Roman" w:eastAsia="Times New Roman" w:hAnsi="Times New Roman" w:cs="Times New Roman"/>
          <w:sz w:val="28"/>
          <w:szCs w:val="28"/>
          <w:lang w:eastAsia="ru-RU"/>
        </w:rPr>
        <w:br/>
        <w:t xml:space="preserve">с Порядком и условиями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приобретение резервных источников снабжения электрической энергии </w:t>
      </w:r>
      <w:r w:rsidRPr="007E0793">
        <w:rPr>
          <w:rFonts w:ascii="Times New Roman" w:eastAsia="Times New Roman" w:hAnsi="Times New Roman" w:cs="Times New Roman"/>
          <w:sz w:val="28"/>
          <w:szCs w:val="28"/>
          <w:lang w:eastAsia="ru-RU"/>
        </w:rPr>
        <w:br/>
        <w:t xml:space="preserve">на территории муниципальных образований  Архангельской области </w:t>
      </w:r>
      <w:r w:rsidRPr="007E0793">
        <w:rPr>
          <w:rFonts w:ascii="Times New Roman" w:eastAsia="Times New Roman" w:hAnsi="Times New Roman" w:cs="Times New Roman"/>
          <w:sz w:val="28"/>
          <w:szCs w:val="28"/>
          <w:lang w:eastAsia="ru-RU"/>
        </w:rPr>
        <w:br/>
        <w:t>в 2023 году, утвержденным  постановлением  Правительства Архангельской области от 15 октября 2013 года № 487-пп (далее – Порядок).</w:t>
      </w:r>
    </w:p>
    <w:p w:rsidR="007E0793" w:rsidRPr="007E0793" w:rsidRDefault="007E0793" w:rsidP="007E0793">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Подтверждаем, что ознакомлены с Порядком.</w:t>
      </w:r>
    </w:p>
    <w:p w:rsidR="007E0793" w:rsidRPr="007E0793" w:rsidRDefault="007E0793" w:rsidP="007E0793">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 Полученную субсидию планируем направить на приобретение резервных источников снабжения электрической энергии _________________</w:t>
      </w:r>
    </w:p>
    <w:p w:rsidR="007E0793" w:rsidRPr="007E0793" w:rsidRDefault="007E0793" w:rsidP="007E0793">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__________________________________________________________________</w:t>
      </w:r>
    </w:p>
    <w:p w:rsidR="007E0793" w:rsidRPr="007E0793" w:rsidRDefault="007E0793" w:rsidP="007E0793">
      <w:pPr>
        <w:autoSpaceDE w:val="0"/>
        <w:autoSpaceDN w:val="0"/>
        <w:adjustRightInd w:val="0"/>
        <w:spacing w:after="0" w:line="240" w:lineRule="auto"/>
        <w:contextualSpacing/>
        <w:jc w:val="center"/>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(наименование учреждения)</w:t>
      </w:r>
    </w:p>
    <w:p w:rsidR="007E0793" w:rsidRPr="007E0793" w:rsidRDefault="007E0793" w:rsidP="007E0793">
      <w:pPr>
        <w:autoSpaceDE w:val="0"/>
        <w:autoSpaceDN w:val="0"/>
        <w:adjustRightInd w:val="0"/>
        <w:spacing w:after="0" w:line="240" w:lineRule="auto"/>
        <w:contextualSpacing/>
        <w:jc w:val="center"/>
        <w:outlineLvl w:val="0"/>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lastRenderedPageBreak/>
        <w:t>2. Адрес учреждения:__________________________________________</w:t>
      </w:r>
    </w:p>
    <w:p w:rsidR="007E0793" w:rsidRPr="007E0793" w:rsidRDefault="007E0793" w:rsidP="007E0793">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__________________________________________________________________</w:t>
      </w:r>
    </w:p>
    <w:p w:rsidR="007E0793" w:rsidRPr="007E0793" w:rsidRDefault="007E0793" w:rsidP="007E0793">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Должность и фамилия, имя, отчество (при наличии) лица, ответственного за реализацию мероприятия муниципальной программы, телефоны _________________________________________________________</w:t>
      </w:r>
    </w:p>
    <w:p w:rsidR="007E0793" w:rsidRPr="007E0793" w:rsidRDefault="007E0793" w:rsidP="007E0793">
      <w:pPr>
        <w:numPr>
          <w:ilvl w:val="0"/>
          <w:numId w:val="19"/>
        </w:numPr>
        <w:tabs>
          <w:tab w:val="left" w:pos="993"/>
        </w:tabs>
        <w:autoSpaceDE w:val="0"/>
        <w:autoSpaceDN w:val="0"/>
        <w:adjustRightInd w:val="0"/>
        <w:spacing w:after="0" w:line="240" w:lineRule="auto"/>
        <w:ind w:left="0" w:firstLine="708"/>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Необходимый объем средств субсидии на реализацию мероприятий __________________________________________________________________</w:t>
      </w:r>
    </w:p>
    <w:p w:rsidR="007E0793" w:rsidRPr="007E0793" w:rsidRDefault="007E0793" w:rsidP="007E0793">
      <w:pPr>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 Сведения о мероприятиях и сроках их завершения, которые планируется реализовать за счет средств _______________________________</w:t>
      </w:r>
    </w:p>
    <w:p w:rsidR="007E0793" w:rsidRPr="007E0793" w:rsidRDefault="007E0793" w:rsidP="007E0793">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6. Сведения об отнесении объектов, которые планируется оснастить р</w:t>
      </w:r>
      <w:r w:rsidRPr="007E0793">
        <w:rPr>
          <w:rFonts w:ascii="Times New Roman" w:eastAsia="Times New Roman" w:hAnsi="Times New Roman" w:cs="Times New Roman"/>
          <w:spacing w:val="-6"/>
          <w:sz w:val="28"/>
          <w:szCs w:val="28"/>
          <w:lang w:eastAsia="ru-RU"/>
        </w:rPr>
        <w:t>езервными источниками электроснабжения, к категориям, соответствующим</w:t>
      </w:r>
      <w:r w:rsidRPr="007E0793">
        <w:rPr>
          <w:rFonts w:ascii="Times New Roman" w:eastAsia="Times New Roman" w:hAnsi="Times New Roman" w:cs="Times New Roman"/>
          <w:sz w:val="28"/>
          <w:szCs w:val="28"/>
          <w:lang w:eastAsia="ru-RU"/>
        </w:rPr>
        <w:t xml:space="preserve"> критериям, установленным приложением № 2 к Порядку и условиям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приобретение резервных источников с</w:t>
      </w:r>
      <w:r w:rsidRPr="007E0793">
        <w:rPr>
          <w:rFonts w:ascii="Times New Roman" w:eastAsia="Times New Roman" w:hAnsi="Times New Roman" w:cs="Times New Roman"/>
          <w:spacing w:val="-6"/>
          <w:sz w:val="28"/>
          <w:szCs w:val="28"/>
          <w:lang w:eastAsia="ru-RU"/>
        </w:rPr>
        <w:t>набжения электрической энергии на территории муниципальных образований</w:t>
      </w:r>
      <w:r w:rsidRPr="007E0793">
        <w:rPr>
          <w:rFonts w:ascii="Times New Roman" w:eastAsia="Times New Roman" w:hAnsi="Times New Roman" w:cs="Times New Roman"/>
          <w:sz w:val="28"/>
          <w:szCs w:val="28"/>
          <w:lang w:eastAsia="ru-RU"/>
        </w:rPr>
        <w:t xml:space="preserve"> Архангельской области в 2023 году____________________________________</w:t>
      </w:r>
    </w:p>
    <w:p w:rsidR="007E0793" w:rsidRPr="007E0793" w:rsidRDefault="007E0793" w:rsidP="007E0793">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 Доля населения муниципального образования, в отношении которого повышается надежность оказания услуги_______________________________</w:t>
      </w:r>
    </w:p>
    <w:p w:rsidR="007E0793" w:rsidRPr="007E0793" w:rsidRDefault="007E0793" w:rsidP="007E0793">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 Настоящим заявлением подтверждаю, что сведения, представленные </w:t>
      </w:r>
      <w:r w:rsidRPr="007E0793">
        <w:rPr>
          <w:rFonts w:ascii="Times New Roman" w:eastAsia="Times New Roman" w:hAnsi="Times New Roman" w:cs="Times New Roman"/>
          <w:sz w:val="28"/>
          <w:szCs w:val="28"/>
          <w:lang w:eastAsia="ru-RU"/>
        </w:rPr>
        <w:br/>
        <w:t>в данном заявлении, достоверны.</w:t>
      </w:r>
    </w:p>
    <w:p w:rsidR="007E0793" w:rsidRPr="007E0793" w:rsidRDefault="007E0793" w:rsidP="007E0793">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Прилагаемые документы: ___________________________________________</w:t>
      </w:r>
    </w:p>
    <w:p w:rsidR="007E0793" w:rsidRPr="007E0793" w:rsidRDefault="007E0793" w:rsidP="007E0793">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__________________________________________________________________</w:t>
      </w:r>
    </w:p>
    <w:p w:rsidR="007E0793" w:rsidRPr="007E0793" w:rsidRDefault="007E0793" w:rsidP="007E0793">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Глава муниципального образования</w:t>
      </w:r>
    </w:p>
    <w:p w:rsidR="007E0793" w:rsidRPr="007E0793" w:rsidRDefault="007E0793" w:rsidP="007E0793">
      <w:pPr>
        <w:autoSpaceDE w:val="0"/>
        <w:autoSpaceDN w:val="0"/>
        <w:adjustRightInd w:val="0"/>
        <w:spacing w:after="0" w:line="240" w:lineRule="auto"/>
        <w:contextualSpacing/>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Архангельской области        ___________________     ____________________</w:t>
      </w:r>
    </w:p>
    <w:p w:rsidR="007E0793" w:rsidRPr="007E0793" w:rsidRDefault="007E0793" w:rsidP="007E0793">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                                                                                     (подпись)                                 (расшифровка подписи)</w:t>
      </w:r>
    </w:p>
    <w:p w:rsidR="007E0793" w:rsidRPr="007E0793" w:rsidRDefault="007E0793" w:rsidP="007E0793">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М.П. (при наличии)</w:t>
      </w:r>
    </w:p>
    <w:p w:rsidR="007E0793" w:rsidRPr="007E0793" w:rsidRDefault="007E0793" w:rsidP="007E0793">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«____» __________ 20 __ года.</w:t>
      </w:r>
    </w:p>
    <w:p w:rsidR="007E0793" w:rsidRPr="007E0793" w:rsidRDefault="007E0793" w:rsidP="007E0793">
      <w:pPr>
        <w:autoSpaceDE w:val="0"/>
        <w:autoSpaceDN w:val="0"/>
        <w:adjustRightInd w:val="0"/>
        <w:spacing w:after="0" w:line="240" w:lineRule="auto"/>
        <w:ind w:left="3402"/>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ind w:left="3402"/>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ПРИЛОЖЕНИЕ № 2</w:t>
      </w:r>
    </w:p>
    <w:p w:rsidR="007E0793" w:rsidRPr="007E0793" w:rsidRDefault="007E0793" w:rsidP="007E0793">
      <w:pPr>
        <w:autoSpaceDE w:val="0"/>
        <w:autoSpaceDN w:val="0"/>
        <w:adjustRightInd w:val="0"/>
        <w:spacing w:after="0" w:line="240" w:lineRule="auto"/>
        <w:ind w:left="3402"/>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к Порядку и условиям предоставления </w:t>
      </w:r>
      <w:r w:rsidRPr="007E0793">
        <w:rPr>
          <w:rFonts w:ascii="Times New Roman" w:eastAsia="Times New Roman" w:hAnsi="Times New Roman" w:cs="Times New Roman"/>
          <w:sz w:val="28"/>
          <w:szCs w:val="28"/>
          <w:lang w:eastAsia="ru-RU"/>
        </w:rPr>
        <w:br/>
        <w:t>субсидий из областного бюджета</w:t>
      </w:r>
    </w:p>
    <w:p w:rsidR="007E0793" w:rsidRPr="007E0793" w:rsidRDefault="007E0793" w:rsidP="007E0793">
      <w:pPr>
        <w:autoSpaceDE w:val="0"/>
        <w:autoSpaceDN w:val="0"/>
        <w:adjustRightInd w:val="0"/>
        <w:spacing w:after="0" w:line="240" w:lineRule="auto"/>
        <w:ind w:left="3402"/>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бюджетам муниципальных районов,</w:t>
      </w:r>
    </w:p>
    <w:p w:rsidR="007E0793" w:rsidRPr="007E0793" w:rsidRDefault="007E0793" w:rsidP="007E0793">
      <w:pPr>
        <w:autoSpaceDE w:val="0"/>
        <w:autoSpaceDN w:val="0"/>
        <w:adjustRightInd w:val="0"/>
        <w:spacing w:after="0" w:line="240" w:lineRule="auto"/>
        <w:ind w:left="3402"/>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муниципальных округов, городских округов,</w:t>
      </w:r>
    </w:p>
    <w:p w:rsidR="007E0793" w:rsidRPr="007E0793" w:rsidRDefault="007E0793" w:rsidP="007E0793">
      <w:pPr>
        <w:autoSpaceDE w:val="0"/>
        <w:autoSpaceDN w:val="0"/>
        <w:adjustRightInd w:val="0"/>
        <w:spacing w:after="0" w:line="240" w:lineRule="auto"/>
        <w:ind w:left="3402"/>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городских и сельских поселений Архангельской области на приобретение резервных источников снабжения электрической энергии на территории </w:t>
      </w:r>
    </w:p>
    <w:p w:rsidR="007E0793" w:rsidRPr="007E0793" w:rsidRDefault="007E0793" w:rsidP="007E0793">
      <w:pPr>
        <w:autoSpaceDE w:val="0"/>
        <w:autoSpaceDN w:val="0"/>
        <w:adjustRightInd w:val="0"/>
        <w:spacing w:after="0" w:line="240" w:lineRule="auto"/>
        <w:ind w:left="3402"/>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муниципальных образований</w:t>
      </w:r>
    </w:p>
    <w:p w:rsidR="007E0793" w:rsidRPr="007E0793" w:rsidRDefault="007E0793" w:rsidP="007E0793">
      <w:pPr>
        <w:autoSpaceDE w:val="0"/>
        <w:autoSpaceDN w:val="0"/>
        <w:adjustRightInd w:val="0"/>
        <w:spacing w:after="0" w:line="240" w:lineRule="auto"/>
        <w:ind w:left="3402"/>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 Архангельской области в 2023 году</w:t>
      </w:r>
    </w:p>
    <w:p w:rsid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b/>
          <w:spacing w:val="60"/>
          <w:sz w:val="28"/>
          <w:szCs w:val="28"/>
          <w:lang w:eastAsia="ru-RU"/>
        </w:rPr>
      </w:pPr>
    </w:p>
    <w:p w:rsidR="00D14157" w:rsidRPr="007E0793" w:rsidRDefault="00D14157" w:rsidP="007E0793">
      <w:pPr>
        <w:autoSpaceDE w:val="0"/>
        <w:autoSpaceDN w:val="0"/>
        <w:adjustRightInd w:val="0"/>
        <w:spacing w:after="0" w:line="240" w:lineRule="auto"/>
        <w:contextualSpacing/>
        <w:jc w:val="center"/>
        <w:rPr>
          <w:rFonts w:ascii="Times New Roman" w:eastAsia="Times New Roman" w:hAnsi="Times New Roman" w:cs="Times New Roman"/>
          <w:b/>
          <w:spacing w:val="60"/>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pacing w:val="60"/>
          <w:sz w:val="28"/>
          <w:szCs w:val="28"/>
          <w:lang w:eastAsia="ru-RU"/>
        </w:rPr>
        <w:lastRenderedPageBreak/>
        <w:t>КРИТЕРИИ</w:t>
      </w: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 xml:space="preserve">рейтинговой оценки мероприятий по приобретению </w:t>
      </w: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 xml:space="preserve">резервных источников снабжения электрической энергии </w:t>
      </w: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на территории муниципальных образований</w:t>
      </w: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Архангельской области в 2023 году</w:t>
      </w:r>
    </w:p>
    <w:p w:rsidR="007E0793" w:rsidRPr="007E0793" w:rsidRDefault="007E0793" w:rsidP="007E079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p>
    <w:tbl>
      <w:tblPr>
        <w:tblW w:w="5206" w:type="pct"/>
        <w:tblCellMar>
          <w:top w:w="102" w:type="dxa"/>
          <w:left w:w="62" w:type="dxa"/>
          <w:bottom w:w="102" w:type="dxa"/>
          <w:right w:w="62" w:type="dxa"/>
        </w:tblCellMar>
        <w:tblLook w:val="0000"/>
      </w:tblPr>
      <w:tblGrid>
        <w:gridCol w:w="5705"/>
        <w:gridCol w:w="3772"/>
        <w:gridCol w:w="391"/>
      </w:tblGrid>
      <w:tr w:rsidR="007E0793" w:rsidRPr="007E0793" w:rsidTr="001E7976">
        <w:trPr>
          <w:gridAfter w:val="1"/>
          <w:wAfter w:w="198" w:type="pct"/>
        </w:trPr>
        <w:tc>
          <w:tcPr>
            <w:tcW w:w="2891" w:type="pct"/>
            <w:tcBorders>
              <w:top w:val="single" w:sz="4" w:space="0" w:color="auto"/>
              <w:left w:val="single" w:sz="4" w:space="0" w:color="auto"/>
              <w:bottom w:val="single" w:sz="4" w:space="0" w:color="auto"/>
              <w:right w:val="single" w:sz="4" w:space="0" w:color="auto"/>
            </w:tcBorders>
            <w:tcMar>
              <w:top w:w="0" w:type="dxa"/>
              <w:bottom w:w="0" w:type="dxa"/>
            </w:tcMar>
          </w:tcPr>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 xml:space="preserve">Наименование критерия </w:t>
            </w:r>
          </w:p>
        </w:tc>
        <w:tc>
          <w:tcPr>
            <w:tcW w:w="1911" w:type="pct"/>
            <w:tcBorders>
              <w:top w:val="single" w:sz="4" w:space="0" w:color="auto"/>
              <w:left w:val="single" w:sz="4" w:space="0" w:color="auto"/>
              <w:bottom w:val="single" w:sz="4" w:space="0" w:color="auto"/>
              <w:right w:val="single" w:sz="4" w:space="0" w:color="auto"/>
            </w:tcBorders>
            <w:tcMar>
              <w:top w:w="0" w:type="dxa"/>
              <w:bottom w:w="0" w:type="dxa"/>
            </w:tcMar>
          </w:tcPr>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7E0793">
              <w:rPr>
                <w:rFonts w:ascii="Times New Roman" w:eastAsia="Times New Roman" w:hAnsi="Times New Roman" w:cs="Times New Roman"/>
                <w:b/>
                <w:sz w:val="28"/>
                <w:szCs w:val="28"/>
                <w:lang w:eastAsia="ru-RU"/>
              </w:rPr>
              <w:t xml:space="preserve">Оценка за выполнение/ невыполнение (баллов) </w:t>
            </w:r>
          </w:p>
        </w:tc>
      </w:tr>
      <w:tr w:rsidR="007E0793" w:rsidRPr="007E0793" w:rsidTr="001E7976">
        <w:trPr>
          <w:gridAfter w:val="1"/>
          <w:wAfter w:w="198" w:type="pct"/>
        </w:trPr>
        <w:tc>
          <w:tcPr>
            <w:tcW w:w="2891" w:type="pct"/>
            <w:tcBorders>
              <w:top w:val="single" w:sz="4" w:space="0" w:color="auto"/>
              <w:left w:val="single" w:sz="4" w:space="0" w:color="auto"/>
              <w:bottom w:val="single" w:sz="4" w:space="0" w:color="auto"/>
              <w:right w:val="single" w:sz="4" w:space="0" w:color="auto"/>
            </w:tcBorders>
            <w:tcMar>
              <w:top w:w="0" w:type="dxa"/>
              <w:bottom w:w="0" w:type="dxa"/>
            </w:tcMar>
          </w:tcPr>
          <w:p w:rsidR="007E0793" w:rsidRPr="007E0793" w:rsidRDefault="007E0793" w:rsidP="007E0793">
            <w:pPr>
              <w:numPr>
                <w:ilvl w:val="0"/>
                <w:numId w:val="15"/>
              </w:numPr>
              <w:tabs>
                <w:tab w:val="left" w:pos="284"/>
              </w:tabs>
              <w:autoSpaceDE w:val="0"/>
              <w:autoSpaceDN w:val="0"/>
              <w:adjustRightInd w:val="0"/>
              <w:spacing w:before="80" w:after="0" w:line="240" w:lineRule="auto"/>
              <w:ind w:left="0" w:firstLine="0"/>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Доля финансирования из местных бюджетов муниципальных районов, муниципальных округов, городских округов, городских и сельских поселений Архангельской области:</w:t>
            </w:r>
          </w:p>
          <w:p w:rsidR="007E0793" w:rsidRPr="007E0793" w:rsidRDefault="007E0793"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30 – 35 процентов</w:t>
            </w:r>
          </w:p>
          <w:p w:rsidR="007E0793" w:rsidRPr="007E0793" w:rsidRDefault="007E0793"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36 – 40 процентов</w:t>
            </w:r>
          </w:p>
          <w:p w:rsidR="007E0793" w:rsidRPr="007E0793" w:rsidRDefault="007E0793"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более 41 процента</w:t>
            </w:r>
          </w:p>
        </w:tc>
        <w:tc>
          <w:tcPr>
            <w:tcW w:w="1911" w:type="pct"/>
            <w:tcBorders>
              <w:top w:val="single" w:sz="4" w:space="0" w:color="auto"/>
              <w:left w:val="single" w:sz="4" w:space="0" w:color="auto"/>
              <w:bottom w:val="single" w:sz="4" w:space="0" w:color="auto"/>
              <w:right w:val="single" w:sz="4" w:space="0" w:color="auto"/>
            </w:tcBorders>
            <w:tcMar>
              <w:top w:w="0" w:type="dxa"/>
              <w:bottom w:w="0" w:type="dxa"/>
            </w:tcMar>
          </w:tcPr>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w:t>
            </w: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w:t>
            </w: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w:t>
            </w:r>
          </w:p>
        </w:tc>
      </w:tr>
      <w:tr w:rsidR="007E0793" w:rsidRPr="007E0793" w:rsidTr="001E7976">
        <w:trPr>
          <w:gridAfter w:val="1"/>
          <w:wAfter w:w="198" w:type="pct"/>
        </w:trPr>
        <w:tc>
          <w:tcPr>
            <w:tcW w:w="2891" w:type="pct"/>
            <w:tcBorders>
              <w:top w:val="single" w:sz="4" w:space="0" w:color="auto"/>
              <w:left w:val="single" w:sz="4" w:space="0" w:color="auto"/>
              <w:bottom w:val="single" w:sz="4" w:space="0" w:color="auto"/>
              <w:right w:val="single" w:sz="4" w:space="0" w:color="auto"/>
            </w:tcBorders>
            <w:tcMar>
              <w:top w:w="0" w:type="dxa"/>
              <w:bottom w:w="0" w:type="dxa"/>
            </w:tcMar>
          </w:tcPr>
          <w:p w:rsidR="007E0793" w:rsidRPr="007E0793" w:rsidRDefault="007E0793" w:rsidP="007E0793">
            <w:pPr>
              <w:autoSpaceDE w:val="0"/>
              <w:autoSpaceDN w:val="0"/>
              <w:adjustRightInd w:val="0"/>
              <w:spacing w:before="80"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 Доля населения населенного пункта муниципального района, муниципального округа, городского округа, городского и сельского поселений Архангельской области, в отношении которого повышается надежность оказания услуги:</w:t>
            </w:r>
          </w:p>
          <w:p w:rsidR="007E0793" w:rsidRPr="007E0793" w:rsidRDefault="007E0793"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менее 50 процентов</w:t>
            </w:r>
          </w:p>
          <w:p w:rsidR="007E0793" w:rsidRPr="007E0793" w:rsidRDefault="007E0793"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50 – 75 процентов</w:t>
            </w:r>
          </w:p>
          <w:p w:rsidR="007E0793" w:rsidRPr="007E0793" w:rsidRDefault="007E0793"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75 – 100 процентов</w:t>
            </w:r>
          </w:p>
        </w:tc>
        <w:tc>
          <w:tcPr>
            <w:tcW w:w="1911" w:type="pct"/>
            <w:tcBorders>
              <w:top w:val="single" w:sz="4" w:space="0" w:color="auto"/>
              <w:left w:val="single" w:sz="4" w:space="0" w:color="auto"/>
              <w:bottom w:val="single" w:sz="4" w:space="0" w:color="auto"/>
              <w:right w:val="single" w:sz="4" w:space="0" w:color="auto"/>
            </w:tcBorders>
            <w:tcMar>
              <w:top w:w="0" w:type="dxa"/>
              <w:bottom w:w="0" w:type="dxa"/>
            </w:tcMar>
          </w:tcPr>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w:t>
            </w: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w:t>
            </w: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w:t>
            </w:r>
          </w:p>
        </w:tc>
      </w:tr>
      <w:tr w:rsidR="007E0793" w:rsidRPr="007E0793" w:rsidTr="001E7976">
        <w:tc>
          <w:tcPr>
            <w:tcW w:w="2891" w:type="pct"/>
            <w:tcBorders>
              <w:top w:val="single" w:sz="4" w:space="0" w:color="auto"/>
              <w:left w:val="single" w:sz="4" w:space="0" w:color="auto"/>
              <w:bottom w:val="single" w:sz="4" w:space="0" w:color="auto"/>
              <w:right w:val="single" w:sz="4" w:space="0" w:color="auto"/>
            </w:tcBorders>
            <w:tcMar>
              <w:top w:w="0" w:type="dxa"/>
              <w:bottom w:w="0" w:type="dxa"/>
            </w:tcMar>
          </w:tcPr>
          <w:p w:rsidR="007E0793" w:rsidRPr="007E0793" w:rsidRDefault="007E0793"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3. Категория объекта, оснащаемого резервным источником снабжения электрической энергии:</w:t>
            </w:r>
          </w:p>
          <w:p w:rsidR="007E0793" w:rsidRPr="007E0793" w:rsidRDefault="007E0793"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объект тепло-, водоснабжения и водоотведения;</w:t>
            </w:r>
          </w:p>
          <w:p w:rsidR="007E0793" w:rsidRPr="007E0793" w:rsidRDefault="007E0793" w:rsidP="007E0793">
            <w:pPr>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объект проведения государственной итоговой аттестации по образовательным программам основного общего и среднего общего образования</w:t>
            </w:r>
          </w:p>
          <w:p w:rsidR="007E0793" w:rsidRPr="007E0793" w:rsidRDefault="007E0793" w:rsidP="007E0793">
            <w:pPr>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 xml:space="preserve">в форме основного государственного экзамена </w:t>
            </w:r>
          </w:p>
          <w:p w:rsidR="007E0793" w:rsidRPr="007E0793" w:rsidRDefault="007E0793" w:rsidP="007E0793">
            <w:pPr>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и единого государственного экзамена, размещения избирательной комиссии;</w:t>
            </w:r>
          </w:p>
          <w:p w:rsidR="007E0793" w:rsidRPr="007E0793" w:rsidRDefault="007E0793" w:rsidP="007E0793">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объект не конкретизирован</w:t>
            </w:r>
          </w:p>
        </w:tc>
        <w:tc>
          <w:tcPr>
            <w:tcW w:w="1911" w:type="pct"/>
            <w:tcBorders>
              <w:top w:val="single" w:sz="4" w:space="0" w:color="auto"/>
              <w:left w:val="single" w:sz="4" w:space="0" w:color="auto"/>
              <w:bottom w:val="single" w:sz="4" w:space="0" w:color="auto"/>
              <w:right w:val="single" w:sz="4" w:space="0" w:color="auto"/>
            </w:tcBorders>
            <w:tcMar>
              <w:top w:w="0" w:type="dxa"/>
              <w:bottom w:w="0" w:type="dxa"/>
            </w:tcMar>
          </w:tcPr>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4</w:t>
            </w: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2</w:t>
            </w:r>
          </w:p>
          <w:p w:rsidR="007E0793" w:rsidRPr="007E0793" w:rsidRDefault="007E0793" w:rsidP="007E0793">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1</w:t>
            </w:r>
          </w:p>
        </w:tc>
        <w:tc>
          <w:tcPr>
            <w:tcW w:w="198" w:type="pct"/>
            <w:tcBorders>
              <w:left w:val="single" w:sz="4" w:space="0" w:color="auto"/>
            </w:tcBorders>
            <w:shd w:val="clear" w:color="auto" w:fill="auto"/>
          </w:tcPr>
          <w:p w:rsidR="007E0793" w:rsidRPr="007E0793" w:rsidRDefault="007E0793" w:rsidP="007E0793">
            <w:pPr>
              <w:spacing w:after="0" w:line="240" w:lineRule="auto"/>
              <w:contextualSpacing/>
              <w:rPr>
                <w:rFonts w:ascii="Times New Roman" w:eastAsia="Times New Roman" w:hAnsi="Times New Roman" w:cs="Times New Roman"/>
                <w:sz w:val="28"/>
                <w:szCs w:val="28"/>
                <w:lang w:eastAsia="ru-RU"/>
              </w:rPr>
            </w:pPr>
          </w:p>
          <w:p w:rsidR="007E0793" w:rsidRPr="007E0793" w:rsidRDefault="007E0793" w:rsidP="007E0793">
            <w:pPr>
              <w:spacing w:after="0" w:line="240" w:lineRule="auto"/>
              <w:contextualSpacing/>
              <w:rPr>
                <w:rFonts w:ascii="Times New Roman" w:eastAsia="Times New Roman" w:hAnsi="Times New Roman" w:cs="Times New Roman"/>
                <w:sz w:val="28"/>
                <w:szCs w:val="28"/>
                <w:lang w:eastAsia="ru-RU"/>
              </w:rPr>
            </w:pPr>
          </w:p>
          <w:p w:rsidR="007E0793" w:rsidRPr="007E0793" w:rsidRDefault="007E0793" w:rsidP="007E0793">
            <w:pPr>
              <w:spacing w:after="0" w:line="240" w:lineRule="auto"/>
              <w:contextualSpacing/>
              <w:rPr>
                <w:rFonts w:ascii="Times New Roman" w:eastAsia="Times New Roman" w:hAnsi="Times New Roman" w:cs="Times New Roman"/>
                <w:sz w:val="28"/>
                <w:szCs w:val="28"/>
                <w:lang w:eastAsia="ru-RU"/>
              </w:rPr>
            </w:pPr>
          </w:p>
          <w:p w:rsidR="007E0793" w:rsidRPr="007E0793" w:rsidRDefault="007E0793" w:rsidP="007E0793">
            <w:pPr>
              <w:spacing w:after="0" w:line="240" w:lineRule="auto"/>
              <w:contextualSpacing/>
              <w:rPr>
                <w:rFonts w:ascii="Times New Roman" w:eastAsia="Times New Roman" w:hAnsi="Times New Roman" w:cs="Times New Roman"/>
                <w:sz w:val="28"/>
                <w:szCs w:val="28"/>
                <w:lang w:eastAsia="ru-RU"/>
              </w:rPr>
            </w:pPr>
          </w:p>
          <w:p w:rsidR="007E0793" w:rsidRPr="007E0793" w:rsidRDefault="007E0793" w:rsidP="007E0793">
            <w:pPr>
              <w:spacing w:after="0" w:line="240" w:lineRule="auto"/>
              <w:contextualSpacing/>
              <w:rPr>
                <w:rFonts w:ascii="Times New Roman" w:eastAsia="Times New Roman" w:hAnsi="Times New Roman" w:cs="Times New Roman"/>
                <w:sz w:val="28"/>
                <w:szCs w:val="28"/>
                <w:lang w:eastAsia="ru-RU"/>
              </w:rPr>
            </w:pPr>
          </w:p>
          <w:p w:rsidR="007E0793" w:rsidRPr="007E0793" w:rsidRDefault="007E0793" w:rsidP="007E0793">
            <w:pPr>
              <w:spacing w:after="0" w:line="240" w:lineRule="auto"/>
              <w:contextualSpacing/>
              <w:rPr>
                <w:rFonts w:ascii="Times New Roman" w:eastAsia="Times New Roman" w:hAnsi="Times New Roman" w:cs="Times New Roman"/>
                <w:sz w:val="28"/>
                <w:szCs w:val="28"/>
                <w:lang w:eastAsia="ru-RU"/>
              </w:rPr>
            </w:pPr>
          </w:p>
          <w:p w:rsidR="007E0793" w:rsidRPr="007E0793" w:rsidRDefault="007E0793" w:rsidP="007E0793">
            <w:pPr>
              <w:spacing w:after="0" w:line="240" w:lineRule="auto"/>
              <w:contextualSpacing/>
              <w:rPr>
                <w:rFonts w:ascii="Times New Roman" w:eastAsia="Times New Roman" w:hAnsi="Times New Roman" w:cs="Times New Roman"/>
                <w:sz w:val="28"/>
                <w:szCs w:val="28"/>
                <w:lang w:eastAsia="ru-RU"/>
              </w:rPr>
            </w:pPr>
          </w:p>
          <w:p w:rsidR="007E0793" w:rsidRPr="007E0793" w:rsidRDefault="007E0793" w:rsidP="007E0793">
            <w:pPr>
              <w:spacing w:after="0" w:line="240" w:lineRule="auto"/>
              <w:contextualSpacing/>
              <w:rPr>
                <w:rFonts w:ascii="Times New Roman" w:eastAsia="Times New Roman" w:hAnsi="Times New Roman" w:cs="Times New Roman"/>
                <w:sz w:val="28"/>
                <w:szCs w:val="28"/>
                <w:lang w:eastAsia="ru-RU"/>
              </w:rPr>
            </w:pPr>
          </w:p>
          <w:p w:rsidR="007E0793" w:rsidRPr="007E0793" w:rsidRDefault="007E0793" w:rsidP="007E0793">
            <w:pPr>
              <w:spacing w:after="0" w:line="240" w:lineRule="auto"/>
              <w:contextualSpacing/>
              <w:rPr>
                <w:rFonts w:ascii="Times New Roman" w:eastAsia="Times New Roman" w:hAnsi="Times New Roman" w:cs="Times New Roman"/>
                <w:sz w:val="28"/>
                <w:szCs w:val="28"/>
                <w:lang w:eastAsia="ru-RU"/>
              </w:rPr>
            </w:pPr>
            <w:r w:rsidRPr="007E0793">
              <w:rPr>
                <w:rFonts w:ascii="Times New Roman" w:eastAsia="Times New Roman" w:hAnsi="Times New Roman" w:cs="Times New Roman"/>
                <w:sz w:val="28"/>
                <w:szCs w:val="28"/>
                <w:lang w:eastAsia="ru-RU"/>
              </w:rPr>
              <w:t>».</w:t>
            </w:r>
          </w:p>
        </w:tc>
      </w:tr>
    </w:tbl>
    <w:p w:rsidR="007E0793" w:rsidRPr="007E0793" w:rsidRDefault="007E0793" w:rsidP="007E0793">
      <w:pPr>
        <w:spacing w:after="0" w:line="240" w:lineRule="auto"/>
        <w:contextualSpacing/>
        <w:rPr>
          <w:rFonts w:ascii="Times New Roman" w:eastAsia="Times New Roman" w:hAnsi="Times New Roman" w:cs="Times New Roman"/>
          <w:sz w:val="28"/>
          <w:szCs w:val="28"/>
          <w:lang w:eastAsia="ru-RU"/>
        </w:rPr>
      </w:pPr>
    </w:p>
    <w:p w:rsidR="007E0793" w:rsidRPr="007E0793" w:rsidRDefault="007E0793" w:rsidP="007E0793">
      <w:pPr>
        <w:tabs>
          <w:tab w:val="left" w:pos="1395"/>
        </w:tabs>
        <w:spacing w:after="0" w:line="240" w:lineRule="auto"/>
        <w:contextualSpacing/>
        <w:jc w:val="center"/>
        <w:rPr>
          <w:rFonts w:ascii="Times New Roman" w:eastAsia="Calibri" w:hAnsi="Times New Roman" w:cs="Times New Roman"/>
          <w:sz w:val="28"/>
          <w:szCs w:val="28"/>
        </w:rPr>
      </w:pPr>
    </w:p>
    <w:p w:rsidR="007E0793" w:rsidRPr="007E0793" w:rsidRDefault="007E0793" w:rsidP="007E0793">
      <w:pPr>
        <w:autoSpaceDE w:val="0"/>
        <w:autoSpaceDN w:val="0"/>
        <w:adjustRightInd w:val="0"/>
        <w:spacing w:after="0" w:line="240" w:lineRule="auto"/>
        <w:contextualSpacing/>
        <w:jc w:val="center"/>
        <w:rPr>
          <w:rFonts w:ascii="Times New Roman" w:eastAsia="Calibri" w:hAnsi="Times New Roman" w:cs="Times New Roman"/>
          <w:bCs/>
          <w:sz w:val="28"/>
          <w:szCs w:val="28"/>
          <w:lang w:eastAsia="ru-RU"/>
        </w:rPr>
      </w:pPr>
      <w:r w:rsidRPr="007E0793">
        <w:rPr>
          <w:rFonts w:ascii="Times New Roman" w:eastAsia="Calibri" w:hAnsi="Times New Roman" w:cs="Times New Roman"/>
          <w:bCs/>
          <w:sz w:val="28"/>
          <w:szCs w:val="28"/>
          <w:lang w:eastAsia="ru-RU"/>
        </w:rPr>
        <w:t>________________</w:t>
      </w:r>
    </w:p>
    <w:p w:rsidR="007E0793" w:rsidRPr="007E0793" w:rsidRDefault="007E0793" w:rsidP="007E0793">
      <w:pPr>
        <w:pStyle w:val="ConsPlusNormal"/>
        <w:contextualSpacing/>
        <w:jc w:val="both"/>
        <w:rPr>
          <w:rFonts w:ascii="Times New Roman" w:hAnsi="Times New Roman" w:cs="Times New Roman"/>
          <w:sz w:val="28"/>
          <w:szCs w:val="28"/>
        </w:rPr>
      </w:pPr>
    </w:p>
    <w:sectPr w:rsidR="007E0793" w:rsidRPr="007E0793" w:rsidSect="001815A3">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nos">
    <w:altName w:val="Times New Roman"/>
    <w:charset w:val="00"/>
    <w:family w:val="auto"/>
    <w:pitch w:val="default"/>
    <w:sig w:usb0="00000000" w:usb1="00000000" w:usb2="00000000" w:usb3="00000000" w:csb0="0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4E6A"/>
    <w:multiLevelType w:val="hybridMultilevel"/>
    <w:tmpl w:val="516E4956"/>
    <w:lvl w:ilvl="0" w:tplc="56A68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01731F"/>
    <w:multiLevelType w:val="hybridMultilevel"/>
    <w:tmpl w:val="19926EFC"/>
    <w:lvl w:ilvl="0" w:tplc="195641A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3716A9"/>
    <w:multiLevelType w:val="hybridMultilevel"/>
    <w:tmpl w:val="CF7A1FE8"/>
    <w:lvl w:ilvl="0" w:tplc="5F56D76E">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650D94"/>
    <w:multiLevelType w:val="hybridMultilevel"/>
    <w:tmpl w:val="97CCD8C0"/>
    <w:lvl w:ilvl="0" w:tplc="BDF289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A407B0"/>
    <w:multiLevelType w:val="hybridMultilevel"/>
    <w:tmpl w:val="70FE49E0"/>
    <w:lvl w:ilvl="0" w:tplc="BE8803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D15247"/>
    <w:multiLevelType w:val="hybridMultilevel"/>
    <w:tmpl w:val="6612530E"/>
    <w:lvl w:ilvl="0" w:tplc="03B0F1E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D90EF5"/>
    <w:multiLevelType w:val="hybridMultilevel"/>
    <w:tmpl w:val="90EE7EF2"/>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5321AE"/>
    <w:multiLevelType w:val="hybridMultilevel"/>
    <w:tmpl w:val="E8D4C99C"/>
    <w:lvl w:ilvl="0" w:tplc="38A0B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F40159"/>
    <w:multiLevelType w:val="hybridMultilevel"/>
    <w:tmpl w:val="904ACD22"/>
    <w:lvl w:ilvl="0" w:tplc="87287F34">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nsid w:val="4A141B38"/>
    <w:multiLevelType w:val="hybridMultilevel"/>
    <w:tmpl w:val="78EA248E"/>
    <w:lvl w:ilvl="0" w:tplc="EB5A5DD0">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0">
    <w:nsid w:val="4BFA0028"/>
    <w:multiLevelType w:val="hybridMultilevel"/>
    <w:tmpl w:val="B76A1218"/>
    <w:lvl w:ilvl="0" w:tplc="D012D21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851D78"/>
    <w:multiLevelType w:val="hybridMultilevel"/>
    <w:tmpl w:val="90906D8E"/>
    <w:lvl w:ilvl="0" w:tplc="19EA72C6">
      <w:start w:val="1"/>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B7712C"/>
    <w:multiLevelType w:val="hybridMultilevel"/>
    <w:tmpl w:val="9050D10E"/>
    <w:lvl w:ilvl="0" w:tplc="678CF22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8C6354A"/>
    <w:multiLevelType w:val="hybridMultilevel"/>
    <w:tmpl w:val="1FB0ECAA"/>
    <w:lvl w:ilvl="0" w:tplc="C3FE69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8355C6"/>
    <w:multiLevelType w:val="hybridMultilevel"/>
    <w:tmpl w:val="CF7A1FE8"/>
    <w:lvl w:ilvl="0" w:tplc="5F56D7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BFD2909"/>
    <w:multiLevelType w:val="hybridMultilevel"/>
    <w:tmpl w:val="595234C2"/>
    <w:lvl w:ilvl="0" w:tplc="D1CC2E8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F51389D"/>
    <w:multiLevelType w:val="hybridMultilevel"/>
    <w:tmpl w:val="4C76A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C05920"/>
    <w:multiLevelType w:val="hybridMultilevel"/>
    <w:tmpl w:val="09229DBA"/>
    <w:lvl w:ilvl="0" w:tplc="B1DA8F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F27C77"/>
    <w:multiLevelType w:val="hybridMultilevel"/>
    <w:tmpl w:val="9D14728E"/>
    <w:lvl w:ilvl="0" w:tplc="CD12CF0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8"/>
  </w:num>
  <w:num w:numId="3">
    <w:abstractNumId w:val="14"/>
  </w:num>
  <w:num w:numId="4">
    <w:abstractNumId w:val="7"/>
  </w:num>
  <w:num w:numId="5">
    <w:abstractNumId w:val="0"/>
  </w:num>
  <w:num w:numId="6">
    <w:abstractNumId w:val="13"/>
  </w:num>
  <w:num w:numId="7">
    <w:abstractNumId w:val="2"/>
  </w:num>
  <w:num w:numId="8">
    <w:abstractNumId w:val="4"/>
  </w:num>
  <w:num w:numId="9">
    <w:abstractNumId w:val="6"/>
  </w:num>
  <w:num w:numId="10">
    <w:abstractNumId w:val="17"/>
  </w:num>
  <w:num w:numId="11">
    <w:abstractNumId w:val="3"/>
  </w:num>
  <w:num w:numId="12">
    <w:abstractNumId w:val="12"/>
  </w:num>
  <w:num w:numId="13">
    <w:abstractNumId w:val="8"/>
  </w:num>
  <w:num w:numId="14">
    <w:abstractNumId w:val="11"/>
  </w:num>
  <w:num w:numId="15">
    <w:abstractNumId w:val="16"/>
  </w:num>
  <w:num w:numId="16">
    <w:abstractNumId w:val="5"/>
  </w:num>
  <w:num w:numId="17">
    <w:abstractNumId w:val="1"/>
  </w:num>
  <w:num w:numId="18">
    <w:abstractNumId w:val="1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E12B2"/>
    <w:rsid w:val="00072140"/>
    <w:rsid w:val="0010041F"/>
    <w:rsid w:val="001815A3"/>
    <w:rsid w:val="00183D30"/>
    <w:rsid w:val="003E12B2"/>
    <w:rsid w:val="00426FF5"/>
    <w:rsid w:val="004D1F44"/>
    <w:rsid w:val="00506573"/>
    <w:rsid w:val="007E0793"/>
    <w:rsid w:val="008625D7"/>
    <w:rsid w:val="008B293D"/>
    <w:rsid w:val="00A72F5A"/>
    <w:rsid w:val="00B61766"/>
    <w:rsid w:val="00D14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5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E12B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E12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12B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uiPriority w:val="99"/>
    <w:rsid w:val="003E12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rsid w:val="003E12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E12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uiPriority w:val="99"/>
    <w:rsid w:val="003E12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rsid w:val="003E12B2"/>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3E12B2"/>
    <w:rPr>
      <w:rFonts w:ascii="Arial" w:eastAsiaTheme="minorEastAsia" w:hAnsi="Arial" w:cs="Arial"/>
      <w:sz w:val="20"/>
      <w:lang w:eastAsia="ru-RU"/>
    </w:rPr>
  </w:style>
  <w:style w:type="numbering" w:customStyle="1" w:styleId="1">
    <w:name w:val="Нет списка1"/>
    <w:next w:val="a2"/>
    <w:uiPriority w:val="99"/>
    <w:semiHidden/>
    <w:unhideWhenUsed/>
    <w:rsid w:val="003E12B2"/>
  </w:style>
  <w:style w:type="paragraph" w:customStyle="1" w:styleId="ConsPlusTextList1">
    <w:name w:val="ConsPlusTextList1"/>
    <w:uiPriority w:val="99"/>
    <w:rsid w:val="003E12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rsid w:val="003E12B2"/>
    <w:rPr>
      <w:rFonts w:ascii="Cambria" w:hAnsi="Cambria"/>
      <w:b/>
      <w:color w:val="365F91"/>
      <w:sz w:val="28"/>
      <w:lang w:eastAsia="ru-RU"/>
    </w:rPr>
  </w:style>
  <w:style w:type="paragraph" w:styleId="a3">
    <w:name w:val="header"/>
    <w:basedOn w:val="a"/>
    <w:link w:val="a4"/>
    <w:uiPriority w:val="99"/>
    <w:rsid w:val="003E12B2"/>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4">
    <w:name w:val="Верхний колонтитул Знак"/>
    <w:basedOn w:val="a0"/>
    <w:link w:val="a3"/>
    <w:uiPriority w:val="99"/>
    <w:rsid w:val="003E12B2"/>
    <w:rPr>
      <w:rFonts w:ascii="Times New Roman" w:eastAsia="Times New Roman" w:hAnsi="Times New Roman" w:cs="Times New Roman"/>
      <w:sz w:val="28"/>
      <w:szCs w:val="28"/>
    </w:rPr>
  </w:style>
  <w:style w:type="character" w:styleId="a5">
    <w:name w:val="page number"/>
    <w:uiPriority w:val="99"/>
    <w:rsid w:val="003E12B2"/>
    <w:rPr>
      <w:rFonts w:cs="Times New Roman"/>
    </w:rPr>
  </w:style>
  <w:style w:type="character" w:customStyle="1" w:styleId="docdata">
    <w:name w:val="docdata"/>
    <w:aliases w:val="docy,v5,2152,baiaagaaboqcaaadqgqaaaw4baaaaaaaaaaaaaaaaaaaaaaaaaaaaaaaaaaaaaaaaaaaaaaaaaaaaaaaaaaaaaaaaaaaaaaaaaaaaaaaaaaaaaaaaaaaaaaaaaaaaaaaaaaaaaaaaaaaaaaaaaaaaaaaaaaaaaaaaaaaaaaaaaaaaaaaaaaaaaaaaaaaaaaaaaaaaaaaaaaaaaaaaaaaaaaaaaaaaaaaaaaaaaa"/>
    <w:rsid w:val="003E12B2"/>
  </w:style>
  <w:style w:type="paragraph" w:customStyle="1" w:styleId="2158">
    <w:name w:val="2158"/>
    <w:aliases w:val="baiaagaaboqcaaadsaqaaaw+baaaaaaaaaaaaaaaaaaaaaaaaaaaaaaaaaaaaaaaaaaaaaaaaaaaaaaaaaaaaaaaaaaaaaaaaaaaaaaaaaaaaaaaaaaaaaaaaaaaaaaaaaaaaaaaaaaaaaaaaaaaaaaaaaaaaaaaaaaaaaaaaaaaaaaaaaaaaaaaaaaaaaaaaaaaaaaaaaaaaaaaaaaaaaaaaaaaaaaaaaaaaaaa"/>
    <w:basedOn w:val="a"/>
    <w:rsid w:val="003E1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3E12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E12B2"/>
    <w:pPr>
      <w:spacing w:after="0" w:line="240" w:lineRule="auto"/>
    </w:pPr>
    <w:rPr>
      <w:rFonts w:ascii="Segoe UI" w:eastAsia="Times New Roman" w:hAnsi="Segoe UI" w:cs="Times New Roman"/>
      <w:sz w:val="18"/>
      <w:szCs w:val="18"/>
    </w:rPr>
  </w:style>
  <w:style w:type="character" w:customStyle="1" w:styleId="a8">
    <w:name w:val="Текст выноски Знак"/>
    <w:basedOn w:val="a0"/>
    <w:link w:val="a7"/>
    <w:uiPriority w:val="99"/>
    <w:semiHidden/>
    <w:rsid w:val="003E12B2"/>
    <w:rPr>
      <w:rFonts w:ascii="Segoe UI" w:eastAsia="Times New Roman" w:hAnsi="Segoe UI" w:cs="Times New Roman"/>
      <w:sz w:val="18"/>
      <w:szCs w:val="18"/>
    </w:rPr>
  </w:style>
  <w:style w:type="paragraph" w:styleId="a9">
    <w:name w:val="footer"/>
    <w:basedOn w:val="a"/>
    <w:link w:val="aa"/>
    <w:uiPriority w:val="99"/>
    <w:unhideWhenUsed/>
    <w:rsid w:val="003E12B2"/>
    <w:pPr>
      <w:tabs>
        <w:tab w:val="center" w:pos="4677"/>
        <w:tab w:val="right" w:pos="9355"/>
      </w:tabs>
    </w:pPr>
    <w:rPr>
      <w:rFonts w:ascii="Calibri" w:eastAsia="Times New Roman" w:hAnsi="Calibri" w:cs="Times New Roman"/>
      <w:sz w:val="20"/>
      <w:szCs w:val="20"/>
    </w:rPr>
  </w:style>
  <w:style w:type="character" w:customStyle="1" w:styleId="aa">
    <w:name w:val="Нижний колонтитул Знак"/>
    <w:basedOn w:val="a0"/>
    <w:link w:val="a9"/>
    <w:uiPriority w:val="99"/>
    <w:rsid w:val="003E12B2"/>
    <w:rPr>
      <w:rFonts w:ascii="Calibri" w:eastAsia="Times New Roman" w:hAnsi="Calibri" w:cs="Times New Roman"/>
      <w:sz w:val="20"/>
      <w:szCs w:val="20"/>
    </w:rPr>
  </w:style>
  <w:style w:type="character" w:styleId="ab">
    <w:name w:val="Hyperlink"/>
    <w:uiPriority w:val="99"/>
    <w:unhideWhenUsed/>
    <w:rsid w:val="003E12B2"/>
    <w:rPr>
      <w:color w:val="0000FF"/>
      <w:u w:val="single"/>
    </w:rPr>
  </w:style>
  <w:style w:type="paragraph" w:customStyle="1" w:styleId="ac">
    <w:name w:val="Таблицы (моноширинный)"/>
    <w:basedOn w:val="a"/>
    <w:next w:val="a"/>
    <w:rsid w:val="003E12B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d">
    <w:name w:val="List Paragraph"/>
    <w:basedOn w:val="a"/>
    <w:uiPriority w:val="34"/>
    <w:qFormat/>
    <w:rsid w:val="003E12B2"/>
    <w:pPr>
      <w:spacing w:line="256" w:lineRule="auto"/>
      <w:ind w:left="720"/>
      <w:contextualSpacing/>
    </w:pPr>
    <w:rPr>
      <w:rFonts w:ascii="Calibri" w:eastAsia="Times New Roman" w:hAnsi="Calibri" w:cs="Times New Roman"/>
      <w:lang w:eastAsia="ru-RU"/>
    </w:rPr>
  </w:style>
  <w:style w:type="table" w:styleId="ae">
    <w:name w:val="Table Grid"/>
    <w:basedOn w:val="a1"/>
    <w:rsid w:val="003E12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3E12B2"/>
  </w:style>
  <w:style w:type="table" w:customStyle="1" w:styleId="12">
    <w:name w:val="Сетка таблицы1"/>
    <w:basedOn w:val="a1"/>
    <w:next w:val="ae"/>
    <w:uiPriority w:val="39"/>
    <w:rsid w:val="003E12B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3E12B2"/>
    <w:rPr>
      <w:sz w:val="16"/>
      <w:szCs w:val="16"/>
    </w:rPr>
  </w:style>
  <w:style w:type="paragraph" w:styleId="af0">
    <w:name w:val="annotation text"/>
    <w:basedOn w:val="a"/>
    <w:link w:val="af1"/>
    <w:uiPriority w:val="99"/>
    <w:semiHidden/>
    <w:unhideWhenUsed/>
    <w:rsid w:val="003E12B2"/>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12B2"/>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3E12B2"/>
    <w:rPr>
      <w:b/>
      <w:bCs/>
    </w:rPr>
  </w:style>
  <w:style w:type="character" w:customStyle="1" w:styleId="af3">
    <w:name w:val="Тема примечания Знак"/>
    <w:basedOn w:val="af1"/>
    <w:link w:val="af2"/>
    <w:uiPriority w:val="99"/>
    <w:semiHidden/>
    <w:rsid w:val="003E12B2"/>
    <w:rPr>
      <w:rFonts w:ascii="Calibri" w:eastAsia="Times New Roman" w:hAnsi="Calibri" w:cs="Times New Roman"/>
      <w:b/>
      <w:bCs/>
      <w:sz w:val="20"/>
      <w:szCs w:val="20"/>
      <w:lang w:eastAsia="ru-RU"/>
    </w:rPr>
  </w:style>
  <w:style w:type="numbering" w:customStyle="1" w:styleId="2">
    <w:name w:val="Нет списка2"/>
    <w:next w:val="a2"/>
    <w:uiPriority w:val="99"/>
    <w:semiHidden/>
    <w:unhideWhenUsed/>
    <w:rsid w:val="008625D7"/>
  </w:style>
  <w:style w:type="table" w:customStyle="1" w:styleId="20">
    <w:name w:val="Сетка таблицы2"/>
    <w:basedOn w:val="a1"/>
    <w:next w:val="ae"/>
    <w:rsid w:val="008625D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8625D7"/>
  </w:style>
  <w:style w:type="table" w:customStyle="1" w:styleId="110">
    <w:name w:val="Сетка таблицы11"/>
    <w:basedOn w:val="a1"/>
    <w:next w:val="ae"/>
    <w:uiPriority w:val="39"/>
    <w:rsid w:val="008625D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1B97A23AD9FF77B21AEC3F58100A221054B4E2C646F7A67C8D7103CF72A156028EAFEF3B41E611350F7A1E2D3D7516G4lDL" TargetMode="External"/><Relationship Id="rId299" Type="http://schemas.openxmlformats.org/officeDocument/2006/relationships/hyperlink" Target="consultantplus://offline/ref=591B97A23AD9FF77B21AF2324E7C542E175DEAEAC241F9F429D22A5E987BAB0157C1AEB37E15F511340F791E31G3lDL" TargetMode="External"/><Relationship Id="rId21" Type="http://schemas.openxmlformats.org/officeDocument/2006/relationships/hyperlink" Target="consultantplus://offline/ref=591B97A23AD9FF77B21AEC3F58100A221054B4E2C545FAAB718D7103CF72A156028EAFFD3B19EA1034117B1B386B24501AF3D95CD966AB27812368G1l9L" TargetMode="External"/><Relationship Id="rId63" Type="http://schemas.openxmlformats.org/officeDocument/2006/relationships/hyperlink" Target="consultantplus://offline/ref=591B97A23AD9FF77B21AEC3F58100A221054B4E2CB4FF5A6758D7103CF72A156028EAFFD3B19EA1034117B1B386B24501AF3D95CD966AB27812368G1l9L" TargetMode="External"/><Relationship Id="rId159" Type="http://schemas.openxmlformats.org/officeDocument/2006/relationships/hyperlink" Target="consultantplus://offline/ref=0DA3DDADDA561A6E8EE4F947993ABAC9DED39528A2920340113FE71A838B0CAB6C957869503D6459FB9F746EBB39A23E3B2A30EAE40D13924FE29323A1M8H" TargetMode="External"/><Relationship Id="rId324" Type="http://schemas.openxmlformats.org/officeDocument/2006/relationships/hyperlink" Target="consultantplus://offline/ref=591B97A23AD9FF77B21AF2324E7C542E175DE8EEC344F9F429D22A5E987BAB0145C1F6BF7F17EE17311A2F4F776A78154EE0D95DD965AB3BG8l1L" TargetMode="External"/><Relationship Id="rId366" Type="http://schemas.openxmlformats.org/officeDocument/2006/relationships/hyperlink" Target="consultantplus://offline/ref=591B97A23AD9FF77B21AEC3F58100A221054B4E2C344F5A7758F2C09C72BAD540581F0EA3C50E61134117F183A3421450BABD55CC679AA399D216A19G3l6L" TargetMode="External"/><Relationship Id="rId531" Type="http://schemas.openxmlformats.org/officeDocument/2006/relationships/hyperlink" Target="consultantplus://offline/ref=AF67FEA176AA9C3937861F7E56269EF41E6C752EE32B4587E9E8BD00404C2BED516EFE9D854ABB5E62C31518D0AB014CE9BF8F968FA3GA41K" TargetMode="External"/><Relationship Id="rId170" Type="http://schemas.openxmlformats.org/officeDocument/2006/relationships/hyperlink" Target="consultantplus://offline/ref=708AEBDD86D9BC167CBE7106FF7E7AD1D08B6A0B32EE3F9EE7B6CF4D08562BF346B3EF6D0EA179F09F9D9AB10CD1ACDB02D8ECA6B6C1A52649EA72ADQ6u9H" TargetMode="External"/><Relationship Id="rId226" Type="http://schemas.openxmlformats.org/officeDocument/2006/relationships/hyperlink" Target="consultantplus://offline/ref=591B97A23AD9FF77B21AF2324E7C542E175DE8EEC344F9F429D22A5E987BAB0145C1F6BD7814EF1B60403F4B3E3E740A4EFEC65FC765GAl9L" TargetMode="External"/><Relationship Id="rId433" Type="http://schemas.openxmlformats.org/officeDocument/2006/relationships/hyperlink" Target="consultantplus://offline/ref=54CB86FE37C1ED30FEBED61231C225DEBF255706F024E1ECFEE3A3BB9B40DEE0B92F952B32E09A20BB782BA364B997EDD93FF25B3E10HEl7L" TargetMode="External"/><Relationship Id="rId268" Type="http://schemas.openxmlformats.org/officeDocument/2006/relationships/hyperlink" Target="consultantplus://offline/ref=591B97A23AD9FF77B21AF2324E7C542E175DE8EEC344F9F429D22A5E987BAB0145C1F6B87714E21B60403F4B3E3E740A4EFEC65FC765GAl9L" TargetMode="External"/><Relationship Id="rId475" Type="http://schemas.openxmlformats.org/officeDocument/2006/relationships/hyperlink" Target="consultantplus://offline/ref=54CB86FE37C1ED30FEBED61231C225DEBF255304F123E1ECFEE3A3BB9B40DEE0B92F952935E2982BE7223BA72DED9BF2D921ED592010E5CDH9l6L" TargetMode="External"/><Relationship Id="rId32" Type="http://schemas.openxmlformats.org/officeDocument/2006/relationships/hyperlink" Target="consultantplus://offline/ref=591B97A23AD9FF77B21AEC3F58100A221054B4E2CA46F7A5778D7103CF72A156028EAFFD3B19EA1034117B1B386B24501AF3D95CD966AB27812368G1l9L" TargetMode="External"/><Relationship Id="rId74" Type="http://schemas.openxmlformats.org/officeDocument/2006/relationships/hyperlink" Target="consultantplus://offline/ref=591B97A23AD9FF77B21AEC3F58100A221054B4E2C346F5A5778F2C09C72BAD540581F0EA3C50E61134117B1E363421450BABD55CC679AA399D216A19G3l6L" TargetMode="External"/><Relationship Id="rId128" Type="http://schemas.openxmlformats.org/officeDocument/2006/relationships/hyperlink" Target="consultantplus://offline/ref=591B97A23AD9FF77B21AEC3F58100A221054B4E2C64FF4AA7C8D7103CF72A156028EAFEF3B41E611350F7A1E2D3D7516G4lDL" TargetMode="External"/><Relationship Id="rId335" Type="http://schemas.openxmlformats.org/officeDocument/2006/relationships/hyperlink" Target="consultantplus://offline/ref=591B97A23AD9FF77B21AEC3F58100A221054B4E2C347F7A775842C09C72BAD540581F0EA3C50E61134107A193A3421450BABD55CC679AA399D216A19G3l6L" TargetMode="External"/><Relationship Id="rId377" Type="http://schemas.openxmlformats.org/officeDocument/2006/relationships/hyperlink" Target="consultantplus://offline/ref=591B97A23AD9FF77B21AF2324E7C542E175DE8EEC344F9F429D22A5E987BAB0145C1F6BF7F17EF13351A2F4F776A78154EE0D95DD965AB3BG8l1L" TargetMode="External"/><Relationship Id="rId500" Type="http://schemas.openxmlformats.org/officeDocument/2006/relationships/hyperlink" Target="consultantplus://offline/ref=54CB86FE37C1ED30FEBED61231C225DEBF255706F020E1ECFEE3A3BB9B40DEE0AB2FCD2534E3862AEF376DF66BHBlAL" TargetMode="External"/><Relationship Id="rId542" Type="http://schemas.openxmlformats.org/officeDocument/2006/relationships/fontTable" Target="fontTable.xml"/><Relationship Id="rId5" Type="http://schemas.openxmlformats.org/officeDocument/2006/relationships/hyperlink" Target="consultantplus://offline/ref=591B97A23AD9FF77B21AEC3F58100A221054B4E2C447F5A2708D7103CF72A156028EAFFD3B19EA1034117B1B386B24501AF3D95CD966AB27812368G1l9L" TargetMode="External"/><Relationship Id="rId181" Type="http://schemas.openxmlformats.org/officeDocument/2006/relationships/hyperlink" Target="consultantplus://offline/ref=708AEBDD86D9BC167CBE6F0BE91224DDD780360433E932C1B8E7C91A57062DA606F3E9384DE574F09F90C8E0488FF58A4E93E1AFA0DDA52DQ5u5H" TargetMode="External"/><Relationship Id="rId237" Type="http://schemas.openxmlformats.org/officeDocument/2006/relationships/hyperlink" Target="consultantplus://offline/ref=591B97A23AD9FF77B21AF2324E7C542E175DE8EEC340F9F429D22A5E987BAB0157C1AEB37E15F511340F791E31G3lDL" TargetMode="External"/><Relationship Id="rId402" Type="http://schemas.openxmlformats.org/officeDocument/2006/relationships/hyperlink" Target="consultantplus://offline/ref=591B97A23AD9FF77B21AEC3F58100A221054B4E2C347F0A372842C09C72BAD540581F0EA3C50E61134107F1A3A3421450BABD55CC679AA399D216A19G3l6L" TargetMode="External"/><Relationship Id="rId279" Type="http://schemas.openxmlformats.org/officeDocument/2006/relationships/hyperlink" Target="consultantplus://offline/ref=591B97A23AD9FF77B21AF2324E7C542E175DE8EEC344F9F429D22A5E987BAB0145C1F6BF7F17E819311A2F4F776A78154EE0D95DD965AB3BG8l1L" TargetMode="External"/><Relationship Id="rId444" Type="http://schemas.openxmlformats.org/officeDocument/2006/relationships/hyperlink" Target="consultantplus://offline/ref=54CB86FE37C1ED30FEBED61231C225DEBF255706F024E1ECFEE3A3BB9B40DEE0B92F952E3DE39C20BB782BA364B997EDD93FF25B3E10HEl7L" TargetMode="External"/><Relationship Id="rId486" Type="http://schemas.openxmlformats.org/officeDocument/2006/relationships/hyperlink" Target="consultantplus://offline/ref=54CB86FE37C1ED30FEBED61231C225DEBF255706F024E1ECFEE3A3BB9B40DEE0B92F952B32E09A20BB782BA364B997EDD93FF25B3E10HEl7L" TargetMode="External"/><Relationship Id="rId43" Type="http://schemas.openxmlformats.org/officeDocument/2006/relationships/hyperlink" Target="consultantplus://offline/ref=591B97A23AD9FF77B21AEC3F58100A221054B4E2CA43F5A2758D7103CF72A156028EAFFD3B19EA1034117B1B386B24501AF3D95CD966AB27812368G1l9L" TargetMode="External"/><Relationship Id="rId139" Type="http://schemas.openxmlformats.org/officeDocument/2006/relationships/hyperlink" Target="consultantplus://offline/ref=591B97A23AD9FF77B21AEC3F58100A221054B4E2C743F0AA718D7103CF72A156028EAFEF3B41E611350F7A1E2D3D7516G4lDL" TargetMode="External"/><Relationship Id="rId290" Type="http://schemas.openxmlformats.org/officeDocument/2006/relationships/hyperlink" Target="consultantplus://offline/ref=591B97A23AD9FF77B21AF2324E7C542E175DE8EEC344F9F429D22A5E987BAB0145C1F6BD7816E91B60403F4B3E3E740A4EFEC65FC765GAl9L" TargetMode="External"/><Relationship Id="rId304" Type="http://schemas.openxmlformats.org/officeDocument/2006/relationships/hyperlink" Target="consultantplus://offline/ref=591B97A23AD9FF77B21AF2324E7C542E175DE8EEC344F9F429D22A5E987BAB0145C1F6BD7816E91B60403F4B3E3E740A4EFEC65FC765GAl9L" TargetMode="External"/><Relationship Id="rId346" Type="http://schemas.openxmlformats.org/officeDocument/2006/relationships/hyperlink" Target="consultantplus://offline/ref=591B97A23AD9FF77B21AF2324E7C542E175DE8EEC740F9F429D22A5E987BAB0157C1AEB37E15F511340F791E31G3lDL" TargetMode="External"/><Relationship Id="rId388" Type="http://schemas.openxmlformats.org/officeDocument/2006/relationships/hyperlink" Target="consultantplus://offline/ref=591B97A23AD9FF77B21AEC3F58100A221054B4E2C344F0AA73842C09C72BAD540581F0EA3C50E61134117B1F353421450BABD55CC679AA399D216A19G3l6L" TargetMode="External"/><Relationship Id="rId511" Type="http://schemas.openxmlformats.org/officeDocument/2006/relationships/hyperlink" Target="consultantplus://offline/ref=54CB86FE37C1ED30FEBED61231C225DEBF255706F024E1ECFEE3A3BB9B40DEE0B92F952A34E19A20BB782BA364B997EDD93FF25B3E10HEl7L" TargetMode="External"/><Relationship Id="rId85" Type="http://schemas.openxmlformats.org/officeDocument/2006/relationships/hyperlink" Target="consultantplus://offline/ref=591B97A23AD9FF77B21AEC3F58100A221054B4E2C347F1A472872C09C72BAD540581F0EA3C50E61134117B1E363421450BABD55CC679AA399D216A19G3l6L" TargetMode="External"/><Relationship Id="rId150" Type="http://schemas.openxmlformats.org/officeDocument/2006/relationships/hyperlink" Target="consultantplus://offline/ref=7C1B55BA8AE653C91734D0FC4E36628E4BF735E58DED6505BED9C951041CE80C2897D19E9DF36E3B8658CA847C53C2D62F96D5881F972BC65C13EE9BG5rFN" TargetMode="External"/><Relationship Id="rId192" Type="http://schemas.openxmlformats.org/officeDocument/2006/relationships/hyperlink" Target="consultantplus://offline/ref=691A611F5D14D9F852476139327EEC135E31427681CA92F98D44B79ED591EED1125AC9C00E812F6ABAAFDA4BF2B96DE170A892ECC41EBD90454C98335F2FH" TargetMode="External"/><Relationship Id="rId206" Type="http://schemas.openxmlformats.org/officeDocument/2006/relationships/hyperlink" Target="consultantplus://offline/ref=D38A369FBC611B49F465ECDF6ADA3B5716C411D31B69212128BF93359E27DEF1F7A6E90371A525AABB5E10FAF7FAC9F263AC0486EC40C9FD7C728FA5s4T4O" TargetMode="External"/><Relationship Id="rId413" Type="http://schemas.openxmlformats.org/officeDocument/2006/relationships/hyperlink" Target="consultantplus://offline/ref=54CB86FE37C1ED30FEBED61231C225DEBF255205F422E1ECFEE3A3BB9B40DEE0B92F952935E2982AE9223BA72DED9BF2D921ED592010E5CDH9l6L" TargetMode="External"/><Relationship Id="rId248" Type="http://schemas.openxmlformats.org/officeDocument/2006/relationships/hyperlink" Target="consultantplus://offline/ref=591B97A23AD9FF77B21AF2324E7C542E175DE8EEC344F9F429D22A5E987BAB0145C1F6BD7816E91B60403F4B3E3E740A4EFEC65FC765GAl9L" TargetMode="External"/><Relationship Id="rId455" Type="http://schemas.openxmlformats.org/officeDocument/2006/relationships/hyperlink" Target="consultantplus://offline/ref=54CB86FE37C1ED30FEBED61231C225DEBF255706F024E1ECFEE3A3BB9B40DEE0B92F952935E19B22EA223BA72DED9BF2D921ED592010E5CDH9l6L" TargetMode="External"/><Relationship Id="rId497" Type="http://schemas.openxmlformats.org/officeDocument/2006/relationships/hyperlink" Target="consultantplus://offline/ref=54CB86FE37C1ED30FEBED61231C225DEBF255706F024E1ECFEE3A3BB9B40DEE0B92F952B32E29C20BB782BA364B997EDD93FF25B3E10HEl7L" TargetMode="External"/><Relationship Id="rId12" Type="http://schemas.openxmlformats.org/officeDocument/2006/relationships/hyperlink" Target="consultantplus://offline/ref=591B97A23AD9FF77B21AEC3F58100A221054B4E2C440F2A07C8D7103CF72A156028EAFFD3B19EA1034117B1B386B24501AF3D95CD966AB27812368G1l9L" TargetMode="External"/><Relationship Id="rId108" Type="http://schemas.openxmlformats.org/officeDocument/2006/relationships/hyperlink" Target="consultantplus://offline/ref=591B97A23AD9FF77B21AEC3F58100A221054B4E2C344F7A57D802C09C72BAD540581F0EA3C50E61134117B1E363421450BABD55CC679AA399D216A19G3l6L" TargetMode="External"/><Relationship Id="rId315" Type="http://schemas.openxmlformats.org/officeDocument/2006/relationships/hyperlink" Target="consultantplus://offline/ref=591B97A23AD9FF77B21AF2324E7C542E175DE8EEC344F9F429D22A5E987BAB0145C1F6B87714E21B60403F4B3E3E740A4EFEC65FC765GAl9L" TargetMode="External"/><Relationship Id="rId357" Type="http://schemas.openxmlformats.org/officeDocument/2006/relationships/hyperlink" Target="consultantplus://offline/ref=591B97A23AD9FF77B21AF2324E7C542E175DE8EEC344F9F429D22A5E987BAB0145C1F6BD7814EF1B60403F4B3E3E740A4EFEC65FC765GAl9L" TargetMode="External"/><Relationship Id="rId522" Type="http://schemas.openxmlformats.org/officeDocument/2006/relationships/hyperlink" Target="consultantplus://offline/ref=AF67FEA176AA9C3937861F7E56269EF41E6C772BEB214587E9E8BD00404C2BED516EFE9C8048B40167D60440DFAA1C52E1A993948DGA43K" TargetMode="External"/><Relationship Id="rId54" Type="http://schemas.openxmlformats.org/officeDocument/2006/relationships/hyperlink" Target="consultantplus://offline/ref=591B97A23AD9FF77B21AEC3F58100A221054B4E2CB46F4A0748D7103CF72A156028EAFFD3B19EA1034117B1B386B24501AF3D95CD966AB27812368G1l9L" TargetMode="External"/><Relationship Id="rId96" Type="http://schemas.openxmlformats.org/officeDocument/2006/relationships/hyperlink" Target="consultantplus://offline/ref=591B97A23AD9FF77B21AEC3F58100A221054B4E2C347FBAB75872C09C72BAD540581F0EA3C50E61134117B1E363421450BABD55CC679AA399D216A19G3l6L" TargetMode="External"/><Relationship Id="rId161" Type="http://schemas.openxmlformats.org/officeDocument/2006/relationships/hyperlink" Target="consultantplus://offline/ref=0BE0493A90465748998088D8F31E60806955826814CC403E4A95A6B7208C6D947E5062C10FEC8A000DDD32D425C58A664436B364A178ABE164CF6C602FM3H" TargetMode="External"/><Relationship Id="rId217" Type="http://schemas.openxmlformats.org/officeDocument/2006/relationships/hyperlink" Target="consultantplus://offline/ref=83F5098213DDAB597B945122789C696627B3EA459EC3D282C41594BF42C8589C2446C3CAE3B51998EE4782FE413CCEDB235BB3EC356B6414N877L" TargetMode="External"/><Relationship Id="rId399" Type="http://schemas.openxmlformats.org/officeDocument/2006/relationships/hyperlink" Target="consultantplus://offline/ref=591B97A23AD9FF77B21AEC3F58100A221054B4E2C347F0A372842C09C72BAD540581F0EA3C50E61134107F1A3A3421450BABD55CC679AA399D216A19G3l6L" TargetMode="External"/><Relationship Id="rId259" Type="http://schemas.openxmlformats.org/officeDocument/2006/relationships/hyperlink" Target="consultantplus://offline/ref=591B97A23AD9FF77B21AEC3F58100A221054B4E2C344F2A376872C09C72BAD540581F0EA3C50E61134117B17373421450BABD55CC679AA399D216A19G3l6L" TargetMode="External"/><Relationship Id="rId424" Type="http://schemas.openxmlformats.org/officeDocument/2006/relationships/hyperlink" Target="consultantplus://offline/ref=54CB86FE37C1ED30FEBED61231C225DEBF255706F024E1ECFEE3A3BB9B40DEE0B92F952E3DE39C20BB782BA364B997EDD93FF25B3E10HEl7L" TargetMode="External"/><Relationship Id="rId466" Type="http://schemas.openxmlformats.org/officeDocument/2006/relationships/hyperlink" Target="consultantplus://offline/ref=54CB86FE37C1ED30FEBED61231C225DEBF255706F024E1ECFEE3A3BB9B40DEE0B92F952B32E29C20BB782BA364B997EDD93FF25B3E10HEl7L" TargetMode="External"/><Relationship Id="rId23" Type="http://schemas.openxmlformats.org/officeDocument/2006/relationships/hyperlink" Target="consultantplus://offline/ref=591B97A23AD9FF77B21AEC3F58100A221054B4E2C542F3AA728D7103CF72A156028EAFFD3B19EA1034117B1B386B24501AF3D95CD966AB27812368G1l9L" TargetMode="External"/><Relationship Id="rId119" Type="http://schemas.openxmlformats.org/officeDocument/2006/relationships/hyperlink" Target="consultantplus://offline/ref=591B97A23AD9FF77B21AEC3F58100A221054B4E2C643F3A6738D7103CF72A156028EAFEF3B41E611350F7A1E2D3D7516G4lDL" TargetMode="External"/><Relationship Id="rId270" Type="http://schemas.openxmlformats.org/officeDocument/2006/relationships/hyperlink" Target="consultantplus://offline/ref=591B97A23AD9FF77B21AF2324E7C542E175DE8EEC344F9F429D22A5E987BAB0145C1F6BD7816E91B60403F4B3E3E740A4EFEC65FC765GAl9L" TargetMode="External"/><Relationship Id="rId326" Type="http://schemas.openxmlformats.org/officeDocument/2006/relationships/hyperlink" Target="consultantplus://offline/ref=591B97A23AD9FF77B21AEC3F58100A221054B4E2C344F1AA7C8E2C09C72BAD540581F0EA2E50BE1D3510651F332177144DGFlCL" TargetMode="External"/><Relationship Id="rId533" Type="http://schemas.openxmlformats.org/officeDocument/2006/relationships/hyperlink" Target="consultantplus://offline/ref=AF67FEA176AA9C3937861F7E56269EF41E6C752EE32B4587E9E8BD00404C2BED516EFE9D854ABB5E62C31518D0AB014CE9BF8F968FA3GA41K" TargetMode="External"/><Relationship Id="rId65" Type="http://schemas.openxmlformats.org/officeDocument/2006/relationships/hyperlink" Target="consultantplus://offline/ref=591B97A23AD9FF77B21AEC3F58100A221054B4E2C346F3AB71822C09C72BAD540581F0EA3C50E61134117B1E363421450BABD55CC679AA399D216A19G3l6L" TargetMode="External"/><Relationship Id="rId130" Type="http://schemas.openxmlformats.org/officeDocument/2006/relationships/hyperlink" Target="consultantplus://offline/ref=591B97A23AD9FF77B21AEC3F58100A221054B4E2C747F6A4738D7103CF72A156028EAFEF3B41E611350F7A1E2D3D7516G4lDL" TargetMode="External"/><Relationship Id="rId368" Type="http://schemas.openxmlformats.org/officeDocument/2006/relationships/hyperlink" Target="consultantplus://offline/ref=591B97A23AD9FF77B21AEC3F58100A221054B4E2C344F5A7758F2C09C72BAD540581F0EA3C50E61134117F18323421450BABD55CC679AA399D216A19G3l6L" TargetMode="External"/><Relationship Id="rId172" Type="http://schemas.openxmlformats.org/officeDocument/2006/relationships/hyperlink" Target="consultantplus://offline/ref=708AEBDD86D9BC167CBE7106FF7E7AD1D08B6A0B32EE3F9EE7B6CF4D08562BF346B3EF6D0EA179F09E9A95B60AD1ACDB02D8ECA6B6C1A52649EA72ADQ6u9H" TargetMode="External"/><Relationship Id="rId228" Type="http://schemas.openxmlformats.org/officeDocument/2006/relationships/hyperlink" Target="consultantplus://offline/ref=591B97A23AD9FF77B21AF2324E7C542E175DE8EEC344F9F429D22A5E987BAB0145C1F6BD7814EF1B60403F4B3E3E740A4EFEC65FC765GAl9L" TargetMode="External"/><Relationship Id="rId435" Type="http://schemas.openxmlformats.org/officeDocument/2006/relationships/hyperlink" Target="consultantplus://offline/ref=54CB86FE37C1ED30FEBED61231C225DEBF255205F422E1ECFEE3A3BB9B40DEE0B92F952935E2982AE9223BA72DED9BF2D921ED592010E5CDH9l6L" TargetMode="External"/><Relationship Id="rId477" Type="http://schemas.openxmlformats.org/officeDocument/2006/relationships/hyperlink" Target="consultantplus://offline/ref=54CB86FE37C1ED30FEBEC81F27AE7BD2B82C0B0AF024E9B8A6BFA5ECC410D8B5F96F937C76A6952AEF296BF76EB3C2A29C6AE1583F0CE4CF8A800A2AH0l1L" TargetMode="External"/><Relationship Id="rId281" Type="http://schemas.openxmlformats.org/officeDocument/2006/relationships/hyperlink" Target="consultantplus://offline/ref=591B97A23AD9FF77B21AF2324E7C542E175EECEDC540F9F429D22A5E987BAB0157C1AEB37E15F511340F791E31G3lDL" TargetMode="External"/><Relationship Id="rId337" Type="http://schemas.openxmlformats.org/officeDocument/2006/relationships/hyperlink" Target="consultantplus://offline/ref=591B97A23AD9FF77B21AF2324E7C542E175DE8EEC344F9F429D22A5E987BAB0145C1F6BD7816E91B60403F4B3E3E740A4EFEC65FC765GAl9L" TargetMode="External"/><Relationship Id="rId502" Type="http://schemas.openxmlformats.org/officeDocument/2006/relationships/hyperlink" Target="consultantplus://offline/ref=54CB86FE37C1ED30FEBED61231C225DEB82F5706F02FE1ECFEE3A3BB9B40DEE0B92F952935E2982AEA223BA72DED9BF2D921ED592010E5CDH9l6L" TargetMode="External"/><Relationship Id="rId34" Type="http://schemas.openxmlformats.org/officeDocument/2006/relationships/hyperlink" Target="consultantplus://offline/ref=591B97A23AD9FF77B21AEC3F58100A221054B4E2CA47F5A67C8D7103CF72A156028EAFFD3B19EA1034117B1B386B24501AF3D95CD966AB27812368G1l9L" TargetMode="External"/><Relationship Id="rId76" Type="http://schemas.openxmlformats.org/officeDocument/2006/relationships/hyperlink" Target="consultantplus://offline/ref=591B97A23AD9FF77B21AEC3F58100A221054B4E2C346FBA673862C09C72BAD540581F0EA3C50E61134117B18303421450BABD55CC679AA399D216A19G3l6L" TargetMode="External"/><Relationship Id="rId141" Type="http://schemas.openxmlformats.org/officeDocument/2006/relationships/hyperlink" Target="consultantplus://offline/ref=591B97A23AD9FF77B21AEC3F58100A221054B4E2C741F6A5748D7103CF72A156028EAFEF3B41E611350F7A1E2D3D7516G4lDL" TargetMode="External"/><Relationship Id="rId379" Type="http://schemas.openxmlformats.org/officeDocument/2006/relationships/hyperlink" Target="consultantplus://offline/ref=591B97A23AD9FF77B21AF2324E7C542E175DE8EEC344F9F429D22A5E987BAB0145C1F6BD7816E91B60403F4B3E3E740A4EFEC65FC765GAl9L" TargetMode="External"/><Relationship Id="rId7" Type="http://schemas.openxmlformats.org/officeDocument/2006/relationships/hyperlink" Target="consultantplus://offline/ref=591B97A23AD9FF77B21AEC3F58100A221054B4E2C444FAA5718D7103CF72A156028EAFFD3B19EA1034117B1B386B24501AF3D95CD966AB27812368G1l9L" TargetMode="External"/><Relationship Id="rId183" Type="http://schemas.openxmlformats.org/officeDocument/2006/relationships/hyperlink" Target="consultantplus://offline/ref=708AEBDD86D9BC167CBE7106FF7E7AD1D08B6A0B32EE3F9EE7B6CF4D08562BF346B3EF6D0EA179F09F9295B808D1ACDB02D8ECA6B6C1A52649EA72ADQ6u9H" TargetMode="External"/><Relationship Id="rId239" Type="http://schemas.openxmlformats.org/officeDocument/2006/relationships/hyperlink" Target="consultantplus://offline/ref=591B97A23AD9FF77B21AF2324E7C542E175DE8EEC344F9F429D22A5E987BAB0145C1F6BF7F17E819311A2F4F776A78154EE0D95DD965AB3BG8l1L" TargetMode="External"/><Relationship Id="rId390" Type="http://schemas.openxmlformats.org/officeDocument/2006/relationships/hyperlink" Target="consultantplus://offline/ref=591B97A23AD9FF77B21AEC3F58100A221054B4E2C347F0A372842C09C72BAD540581F0EA3C50E61134107F1A3A3421450BABD55CC679AA399D216A19G3l6L" TargetMode="External"/><Relationship Id="rId404" Type="http://schemas.openxmlformats.org/officeDocument/2006/relationships/hyperlink" Target="consultantplus://offline/ref=591B97A23AD9FF77B21AEC3F58100A221054B4E2C347F0A372842C09C72BAD540581F0EA3C50E61134107F1A3A3421450BABD55CC679AA399D216A19G3l6L" TargetMode="External"/><Relationship Id="rId446" Type="http://schemas.openxmlformats.org/officeDocument/2006/relationships/hyperlink" Target="consultantplus://offline/ref=54CB86FE37C1ED30FEBED61231C225DEBF255706F024E1ECFEE3A3BB9B40DEE0B92F952B32E29C20BB782BA364B997EDD93FF25B3E10HEl7L" TargetMode="External"/><Relationship Id="rId250" Type="http://schemas.openxmlformats.org/officeDocument/2006/relationships/hyperlink" Target="consultantplus://offline/ref=591B97A23AD9FF77B21AF2324E7C542E175DEAEAC241F9F429D22A5E987BAB0157C1AEB37E15F511340F791E31G3lDL" TargetMode="External"/><Relationship Id="rId292" Type="http://schemas.openxmlformats.org/officeDocument/2006/relationships/hyperlink" Target="consultantplus://offline/ref=591B97A23AD9FF77B21AF2324E7C542E1158E3ECC345F9F429D22A5E987BAB0157C1AEB37E15F511340F791E31G3lDL" TargetMode="External"/><Relationship Id="rId306" Type="http://schemas.openxmlformats.org/officeDocument/2006/relationships/hyperlink" Target="consultantplus://offline/ref=591B97A23AD9FF77B21AF2324E7C542E105BE8EBC445F9F429D22A5E987BAB0157C1AEB37E15F511340F791E31G3lDL" TargetMode="External"/><Relationship Id="rId488" Type="http://schemas.openxmlformats.org/officeDocument/2006/relationships/hyperlink" Target="consultantplus://offline/ref=54CB86FE37C1ED30FEBED61231C225DEBF255706F024E1ECFEE3A3BB9B40DEE0B92F952E3DE39C20BB782BA364B997EDD93FF25B3E10HEl7L" TargetMode="External"/><Relationship Id="rId45" Type="http://schemas.openxmlformats.org/officeDocument/2006/relationships/hyperlink" Target="consultantplus://offline/ref=591B97A23AD9FF77B21AEC3F58100A221054B4E2CA40F2AA738D7103CF72A156028EAFFD3B19EA1034117B1B386B24501AF3D95CD966AB27812368G1l9L" TargetMode="External"/><Relationship Id="rId87" Type="http://schemas.openxmlformats.org/officeDocument/2006/relationships/hyperlink" Target="consultantplus://offline/ref=591B97A23AD9FF77B21AEC3F58100A221054B4E2C347F6A570842C09C72BAD540581F0EA3C50E61134117B1E363421450BABD55CC679AA399D216A19G3l6L" TargetMode="External"/><Relationship Id="rId110" Type="http://schemas.openxmlformats.org/officeDocument/2006/relationships/hyperlink" Target="consultantplus://offline/ref=591B97A23AD9FF77B21AEC3F58100A221054B4E2C344F4AB778F2C09C72BAD540581F0EA3C50E61134117B1E363421450BABD55CC679AA399D216A19G3l6L" TargetMode="External"/><Relationship Id="rId348" Type="http://schemas.openxmlformats.org/officeDocument/2006/relationships/hyperlink" Target="consultantplus://offline/ref=591B97A23AD9FF77B21AF2324E7C542E175DE8EEC344F9F429D22A5E987BAB0145C1F6BD7814EF1B60403F4B3E3E740A4EFEC65FC765GAl9L" TargetMode="External"/><Relationship Id="rId513" Type="http://schemas.openxmlformats.org/officeDocument/2006/relationships/hyperlink" Target="consultantplus://offline/ref=54CB86FE37C1ED30FEBEC81F27AE7BD2B82C0B0AF024EDBFA2BEA5ECC410D8B5F96F937C76A6952AEF296BF569B3C2A29C6AE1583F0CE4CF8A800A2AH0l1L" TargetMode="External"/><Relationship Id="rId152" Type="http://schemas.openxmlformats.org/officeDocument/2006/relationships/hyperlink" Target="consultantplus://offline/ref=7C1B55BA8AE653C91734D0FC4E36628E4BF735E58DED6505BED9C951041CE80C2897D19E9DF36E3B855ECE8F7E53C2D62F96D5881F972BC65C13EE9BG5rFN" TargetMode="External"/><Relationship Id="rId194" Type="http://schemas.openxmlformats.org/officeDocument/2006/relationships/hyperlink" Target="consultantplus://offline/ref=691A611F5D14D9F852476139327EEC135E31427681CA92F98D44B79ED591EED1125AC9C00E812F6ABAAED343F0B96DE170A892ECC41EBD90454C98335F2FH" TargetMode="External"/><Relationship Id="rId208" Type="http://schemas.openxmlformats.org/officeDocument/2006/relationships/hyperlink" Target="consultantplus://offline/ref=51D9FC4B2305C17884B1988D7F92844B8DD371C801EA68319348BBCDF53C2DEA3D1172AB6574AFDC01B3962EB3AA82C1CD42117576E07BFE887D749FA0D7M" TargetMode="External"/><Relationship Id="rId415" Type="http://schemas.openxmlformats.org/officeDocument/2006/relationships/hyperlink" Target="consultantplus://offline/ref=54CB86FE37C1ED30FEBEC81F27AE7BD2B82C0B0AF027EFBFA2B5A5ECC410D8B5F96F937C76A6952AEF286EFE6DB3C2A29C6AE1583F0CE4CF8A800A2AH0l1L" TargetMode="External"/><Relationship Id="rId457" Type="http://schemas.openxmlformats.org/officeDocument/2006/relationships/hyperlink" Target="consultantplus://offline/ref=54CB86FE37C1ED30FEBEC81F27AE7BD2B82C0B0AF027EDBCAAB3A5ECC410D8B5F96F937C76A6952AEF2966FE68B3C2A29C6AE1583F0CE4CF8A800A2AH0l1L" TargetMode="External"/><Relationship Id="rId261" Type="http://schemas.openxmlformats.org/officeDocument/2006/relationships/hyperlink" Target="consultantplus://offline/ref=591B97A23AD9FF77B21AF2324E7C542E175DE8EEC344F9F429D22A5E987BAB0145C1F6BF7F17E819311A2F4F776A78154EE0D95DD965AB3BG8l1L" TargetMode="External"/><Relationship Id="rId499" Type="http://schemas.openxmlformats.org/officeDocument/2006/relationships/hyperlink" Target="consultantplus://offline/ref=54CB86FE37C1ED30FEBED61231C225DEBF255706F024E1ECFEE3A3BB9B40DEE0B92F952935E19B22EA223BA72DED9BF2D921ED592010E5CDH9l6L" TargetMode="External"/><Relationship Id="rId14" Type="http://schemas.openxmlformats.org/officeDocument/2006/relationships/hyperlink" Target="consultantplus://offline/ref=591B97A23AD9FF77B21AEC3F58100A221054B4E2C441F6AA728D7103CF72A156028EAFFD3B19EA1034117B1B386B24501AF3D95CD966AB27812368G1l9L" TargetMode="External"/><Relationship Id="rId56" Type="http://schemas.openxmlformats.org/officeDocument/2006/relationships/hyperlink" Target="consultantplus://offline/ref=591B97A23AD9FF77B21AEC3F58100A221054B4E2CB47F1A07D8D7103CF72A156028EAFFD3B19EA1034117B1B386B24501AF3D95CD966AB27812368G1l9L" TargetMode="External"/><Relationship Id="rId317" Type="http://schemas.openxmlformats.org/officeDocument/2006/relationships/hyperlink" Target="consultantplus://offline/ref=591B97A23AD9FF77B21AF2324E7C542E175DE8EEC344F9F429D22A5E987BAB0145C1F6BD7814EF1B60403F4B3E3E740A4EFEC65FC765GAl9L" TargetMode="External"/><Relationship Id="rId359" Type="http://schemas.openxmlformats.org/officeDocument/2006/relationships/hyperlink" Target="consultantplus://offline/ref=591B97A23AD9FF77B21AF2324E7C542E175DE8EEC344F9F429D22A5E987BAB0145C1F6B87715EF1B60403F4B3E3E740A4EFEC65FC765GAl9L" TargetMode="External"/><Relationship Id="rId524" Type="http://schemas.openxmlformats.org/officeDocument/2006/relationships/hyperlink" Target="consultantplus://offline/ref=AF67FEA176AA9C3937860173404AC0F819652922E32B48D7B2BDBB571F1C2DB8112EF8CAC10EB2543594584BDAA25603ADE29C968CBFA3053C2C3108G94CK" TargetMode="External"/><Relationship Id="rId98" Type="http://schemas.openxmlformats.org/officeDocument/2006/relationships/hyperlink" Target="consultantplus://offline/ref=591B97A23AD9FF77B21AEC3F58100A221054B4E2C344F3A376842C09C72BAD540581F0EA3C50E61134117B1E363421450BABD55CC679AA399D216A19G3l6L" TargetMode="External"/><Relationship Id="rId121" Type="http://schemas.openxmlformats.org/officeDocument/2006/relationships/hyperlink" Target="consultantplus://offline/ref=591B97A23AD9FF77B21AEC3F58100A221054B4E2C643F3A37D8D7103CF72A156028EAFEF3B41E611350F7A1E2D3D7516G4lDL" TargetMode="External"/><Relationship Id="rId163" Type="http://schemas.openxmlformats.org/officeDocument/2006/relationships/hyperlink" Target="consultantplus://offline/ref=FAB3907D3FC9CFBC20FDE5941189B9D8C499F167EF8AE8A468D286C481385FA5207E119AD52D9F13B18AEB576F06D9C41F85ED799B6304C9F1AC6F55F2t7N" TargetMode="External"/><Relationship Id="rId219" Type="http://schemas.openxmlformats.org/officeDocument/2006/relationships/hyperlink" Target="consultantplus://offline/ref=591B97A23AD9FF77B21AF2324E7C542E175DE8EEC344F9F429D22A5E987BAB0145C1F6BF7F17EE17311A2F4F776A78154EE0D95DD965AB3BG8l1L" TargetMode="External"/><Relationship Id="rId370" Type="http://schemas.openxmlformats.org/officeDocument/2006/relationships/hyperlink" Target="consultantplus://offline/ref=591B97A23AD9FF77B21AEC3F58100A221054B4E2CA45F5A4748D7103CF72A156028EAFFD3B19EA1034117A1E386B24501AF3D95CD966AB27812368G1l9L" TargetMode="External"/><Relationship Id="rId426" Type="http://schemas.openxmlformats.org/officeDocument/2006/relationships/hyperlink" Target="consultantplus://offline/ref=54CB86FE37C1ED30FEBED61231C225DEBF255706F024E1ECFEE3A3BB9B40DEE0B92F952B32E09A20BB782BA364B997EDD93FF25B3E10HEl7L" TargetMode="External"/><Relationship Id="rId230" Type="http://schemas.openxmlformats.org/officeDocument/2006/relationships/hyperlink" Target="consultantplus://offline/ref=591B97A23AD9FF77B21AF2324E7C542E175EE3EDC147F9F429D22A5E987BAB0145C1F6BF7F15EE193D1A2F4F776A78154EE0D95DD965AB3BG8l1L" TargetMode="External"/><Relationship Id="rId468" Type="http://schemas.openxmlformats.org/officeDocument/2006/relationships/hyperlink" Target="consultantplus://offline/ref=54CB86FE37C1ED30FEBED61231C225DEBF275704F124E1ECFEE3A3BB9B40DEE0AB2FCD2534E3862AEF376DF66BHBlAL" TargetMode="External"/><Relationship Id="rId25" Type="http://schemas.openxmlformats.org/officeDocument/2006/relationships/hyperlink" Target="consultantplus://offline/ref=591B97A23AD9FF77B21AEC3F58100A221054B4E2C543F6A77D8D7103CF72A156028EAFFD3B19EA1034117B1B386B24501AF3D95CD966AB27812368G1l9L" TargetMode="External"/><Relationship Id="rId67" Type="http://schemas.openxmlformats.org/officeDocument/2006/relationships/hyperlink" Target="consultantplus://offline/ref=591B97A23AD9FF77B21AEC3F58100A221054B4E2C346F0A5728E2C09C72BAD540581F0EA3C50E61134117B1E363421450BABD55CC679AA399D216A19G3l6L" TargetMode="External"/><Relationship Id="rId272" Type="http://schemas.openxmlformats.org/officeDocument/2006/relationships/hyperlink" Target="consultantplus://offline/ref=591B97A23AD9FF77B21AF2324E7C542E175DEAEAC241F9F429D22A5E987BAB0157C1AEB37E15F511340F791E31G3lDL" TargetMode="External"/><Relationship Id="rId328" Type="http://schemas.openxmlformats.org/officeDocument/2006/relationships/hyperlink" Target="consultantplus://offline/ref=591B97A23AD9FF77B21AF2324E7C542E175EE2EDCA40F9F429D22A5E987BAB0145C1F6BF7F14EE19311A2F4F776A78154EE0D95DD965AB3BG8l1L" TargetMode="External"/><Relationship Id="rId535" Type="http://schemas.openxmlformats.org/officeDocument/2006/relationships/hyperlink" Target="consultantplus://offline/ref=D2A67ED638955D05D38818946C7BDBC4CDE3556E17EF75686B8B077243FFCF8CEFE01EDCD850C0302475E142AB5FF5D7FC79CA13153100B2b744N" TargetMode="External"/><Relationship Id="rId88" Type="http://schemas.openxmlformats.org/officeDocument/2006/relationships/hyperlink" Target="consultantplus://offline/ref=591B97A23AD9FF77B21AEC3F58100A221054B4E2C347F7A775842C09C72BAD540581F0EA3C50E61134117B1E363421450BABD55CC679AA399D216A19G3l6L" TargetMode="External"/><Relationship Id="rId111" Type="http://schemas.openxmlformats.org/officeDocument/2006/relationships/hyperlink" Target="consultantplus://offline/ref=591B97A23AD9FF77B21AEC3F58100A221054B4E2C344F5A27C8E2C09C72BAD540581F0EA3C50E61134117B1E363421450BABD55CC679AA399D216A19G3l6L" TargetMode="External"/><Relationship Id="rId132" Type="http://schemas.openxmlformats.org/officeDocument/2006/relationships/hyperlink" Target="consultantplus://offline/ref=591B97A23AD9FF77B21AEC3F58100A221054B4E2C744F2A47C8D7103CF72A156028EAFEF3B41E611350F7A1E2D3D7516G4lDL" TargetMode="External"/><Relationship Id="rId153" Type="http://schemas.openxmlformats.org/officeDocument/2006/relationships/hyperlink" Target="consultantplus://offline/ref=C4EF6C0FBF7D06848D1BEDB8306997659F14BB5B4DB5718F65B8CF47570CA24DBFA0F7D482765285896BBD59F0292C0A66A125CF50A09A6EE32D09B8p9J4H" TargetMode="External"/><Relationship Id="rId174" Type="http://schemas.openxmlformats.org/officeDocument/2006/relationships/hyperlink" Target="consultantplus://offline/ref=708AEBDD86D9BC167CBE6F0BE91224DDD780360433E932C1B8E7C91A57062DA606F3E9384DE574F09F90C8E0488FF58A4E93E1AFA0DDA52DQ5u5H" TargetMode="External"/><Relationship Id="rId195" Type="http://schemas.openxmlformats.org/officeDocument/2006/relationships/hyperlink" Target="consultantplus://offline/ref=691A611F5D14D9F852476139327EEC135E31427681CA92F98D44B79ED591EED1125AC9C00E812F6ABAAED347F1B96DE170A892ECC41EBD90454C98335F2FH" TargetMode="External"/><Relationship Id="rId209" Type="http://schemas.openxmlformats.org/officeDocument/2006/relationships/hyperlink" Target="consultantplus://offline/ref=D13AB599621A799A62206F82D886B52DCE7F9C76D08F38AB94C380A02FA01EB693B14AD0E6F3E92360DB614FEADCE5FEF5B14CE591C61396591Eq6RBL" TargetMode="External"/><Relationship Id="rId360" Type="http://schemas.openxmlformats.org/officeDocument/2006/relationships/hyperlink" Target="consultantplus://offline/ref=591B97A23AD9FF77B21AF2324E7C542E175DE8EEC344F9F429D22A5E987BAB0145C1F6B87715EF1B60403F4B3E3E740A4EFEC65FC765GAl9L" TargetMode="External"/><Relationship Id="rId381" Type="http://schemas.openxmlformats.org/officeDocument/2006/relationships/hyperlink" Target="consultantplus://offline/ref=591B97A23AD9FF77B21AF2324E7C542E175DE8EEC344F9F429D22A5E987BAB0145C1F6BD7816E91B60403F4B3E3E740A4EFEC65FC765GAl9L" TargetMode="External"/><Relationship Id="rId416" Type="http://schemas.openxmlformats.org/officeDocument/2006/relationships/hyperlink" Target="consultantplus://offline/ref=54CB86FE37C1ED30FEBEC81F27AE7BD2B82C0B0AF027EFBFA2B5A5ECC410D8B5F96F937C76A6952AEF286EFE6CB3C2A29C6AE1583F0CE4CF8A800A2AH0l1L" TargetMode="External"/><Relationship Id="rId220" Type="http://schemas.openxmlformats.org/officeDocument/2006/relationships/hyperlink" Target="consultantplus://offline/ref=591B97A23AD9FF77B21AF2324E7C542E175EE3EDC147F9F429D22A5E987BAB0145C1F6BC7D16E04465552E13323E6B154FE0DA5DC5G6l5L" TargetMode="External"/><Relationship Id="rId241" Type="http://schemas.openxmlformats.org/officeDocument/2006/relationships/hyperlink" Target="consultantplus://offline/ref=591B97A23AD9FF77B21AF2324E7C542E175DE8EEC344F9F429D22A5E987BAB0145C1F6BA7810EC1B60403F4B3E3E740A4EFEC65FC765GAl9L" TargetMode="External"/><Relationship Id="rId437" Type="http://schemas.openxmlformats.org/officeDocument/2006/relationships/hyperlink" Target="consultantplus://offline/ref=54CB86FE37C1ED30FEBED61231C225DEBF255706F024E1ECFEE3A3BB9B40DEE0B92F952935E19C28ED223BA72DED9BF2D921ED592010E5CDH9l6L" TargetMode="External"/><Relationship Id="rId458" Type="http://schemas.openxmlformats.org/officeDocument/2006/relationships/hyperlink" Target="consultantplus://offline/ref=54CB86FE37C1ED30FEBED61231C225DEBF255706F024E1ECFEE3A3BB9B40DEE0B92F952B32E29C20BB782BA364B997EDD93FF25B3E10HEl7L" TargetMode="External"/><Relationship Id="rId479" Type="http://schemas.openxmlformats.org/officeDocument/2006/relationships/hyperlink" Target="consultantplus://offline/ref=54CB86FE37C1ED30FEBEC81F27AE7BD2B82C0B0AF925EDBCA3BCF8E6CC49D4B7FE60CC6B71EF992BEF296EF662ECC7B78D32ED582013E5D1968208H2lAL" TargetMode="External"/><Relationship Id="rId15" Type="http://schemas.openxmlformats.org/officeDocument/2006/relationships/hyperlink" Target="consultantplus://offline/ref=591B97A23AD9FF77B21AEC3F58100A221054B4E2C44EF3A27C8D7103CF72A156028EAFFD3B19EA1034117B1B386B24501AF3D95CD966AB27812368G1l9L" TargetMode="External"/><Relationship Id="rId36" Type="http://schemas.openxmlformats.org/officeDocument/2006/relationships/hyperlink" Target="consultantplus://offline/ref=591B97A23AD9FF77B21AEC3F58100A221054B4E2CA44F5AA738D7103CF72A156028EAFFD3B19EA1034117B1B386B24501AF3D95CD966AB27812368G1l9L" TargetMode="External"/><Relationship Id="rId57" Type="http://schemas.openxmlformats.org/officeDocument/2006/relationships/hyperlink" Target="consultantplus://offline/ref=591B97A23AD9FF77B21AEC3F58100A221054B4E2CB47F7AB758D7103CF72A156028EAFFD3B19EA1034117B1B386B24501AF3D95CD966AB27812368G1l9L" TargetMode="External"/><Relationship Id="rId262" Type="http://schemas.openxmlformats.org/officeDocument/2006/relationships/hyperlink" Target="consultantplus://offline/ref=591B97A23AD9FF77B21AF2324E7C542E175DEDEDC742F9F429D22A5E987BAB0145C1F6BF7F14EB11321A2F4F776A78154EE0D95DD965AB3BG8l1L" TargetMode="External"/><Relationship Id="rId283" Type="http://schemas.openxmlformats.org/officeDocument/2006/relationships/hyperlink" Target="consultantplus://offline/ref=591B97A23AD9FF77B21AEC3F58100A221054B4E2C347F2AB75872C09C72BAD540581F0EA2E50BE1D3510651F332177144DGFlCL" TargetMode="External"/><Relationship Id="rId318" Type="http://schemas.openxmlformats.org/officeDocument/2006/relationships/hyperlink" Target="consultantplus://offline/ref=591B97A23AD9FF77B21AF2324E7C542E175DE8EEC344F9F429D22A5E987BAB0145C1F6BD7816E91B60403F4B3E3E740A4EFEC65FC765GAl9L" TargetMode="External"/><Relationship Id="rId339" Type="http://schemas.openxmlformats.org/officeDocument/2006/relationships/hyperlink" Target="consultantplus://offline/ref=591B97A23AD9FF77B21AF2324E7C542E175DE8EEC344F9F429D22A5E987BAB0145C1F6B87714E21B60403F4B3E3E740A4EFEC65FC765GAl9L" TargetMode="External"/><Relationship Id="rId490" Type="http://schemas.openxmlformats.org/officeDocument/2006/relationships/hyperlink" Target="consultantplus://offline/ref=54CB86FE37C1ED30FEBED61231C225DEBF255706F024E1ECFEE3A3BB9B40DEE0B92F952B32E09A20BB782BA364B997EDD93FF25B3E10HEl7L" TargetMode="External"/><Relationship Id="rId504" Type="http://schemas.openxmlformats.org/officeDocument/2006/relationships/hyperlink" Target="consultantplus://offline/ref=54CB86FE37C1ED30FEBED61231C225DEBF255706F024E1ECFEE3A3BB9B40DEE0B92F952935E19B22EA223BA72DED9BF2D921ED592010E5CDH9l6L" TargetMode="External"/><Relationship Id="rId525" Type="http://schemas.openxmlformats.org/officeDocument/2006/relationships/hyperlink" Target="consultantplus://offline/ref=60651821EDFC1954A2821ADEF493413DA56F49575D74F8A0EB1BD22C727B538C2D8E8A0A7E19164DA148B655FF8E968CD4A4CD11128AA58B9B633301aF1DO" TargetMode="External"/><Relationship Id="rId78" Type="http://schemas.openxmlformats.org/officeDocument/2006/relationships/hyperlink" Target="consultantplus://offline/ref=591B97A23AD9FF77B21AEC3F58100A221054B4E2C347F2A077822C09C72BAD540581F0EA3C50E61134117B1E363421450BABD55CC679AA399D216A19G3l6L" TargetMode="External"/><Relationship Id="rId99" Type="http://schemas.openxmlformats.org/officeDocument/2006/relationships/hyperlink" Target="consultantplus://offline/ref=591B97A23AD9FF77B21AEC3F58100A221054B4E2C344F0A271832C09C72BAD540581F0EA3C50E61134117E1D303421450BABD55CC679AA399D216A19G3l6L" TargetMode="External"/><Relationship Id="rId101" Type="http://schemas.openxmlformats.org/officeDocument/2006/relationships/hyperlink" Target="consultantplus://offline/ref=591B97A23AD9FF77B21AEC3F58100A221054B4E2C344F0A174852C09C72BAD540581F0EA3C50E61134117B1E363421450BABD55CC679AA399D216A19G3l6L" TargetMode="External"/><Relationship Id="rId122" Type="http://schemas.openxmlformats.org/officeDocument/2006/relationships/hyperlink" Target="consultantplus://offline/ref=591B97A23AD9FF77B21AEC3F58100A221054B4E2C640F2A4728D7103CF72A156028EAFEF3B41E611350F7A1E2D3D7516G4lDL" TargetMode="External"/><Relationship Id="rId143" Type="http://schemas.openxmlformats.org/officeDocument/2006/relationships/hyperlink" Target="consultantplus://offline/ref=69B5D2CAA689915587A87E884B83CC3034CA1747842C524C13C2BFD307C4A07AF40B7E4BE56C30EF952BBCBFFBB7096A7EE0C2DBACB99D0F4C8FDD2AX0dDN" TargetMode="External"/><Relationship Id="rId164" Type="http://schemas.openxmlformats.org/officeDocument/2006/relationships/hyperlink" Target="consultantplus://offline/ref=E82A3DF441F1BA7C1A0F9587A0342EDB86F33F8311850DA885953108B97CAE3EF50B6756D1F51EAD81551D588EQ1sFH" TargetMode="External"/><Relationship Id="rId185" Type="http://schemas.openxmlformats.org/officeDocument/2006/relationships/hyperlink" Target="consultantplus://offline/ref=708AEBDD86D9BC167CBE6F0BE91224DDD780360433E932C1B8E7C91A57062DA606F3E9384DE574F09F90C8E0488FF58A4E93E1AFA0DDA52DQ5u5H" TargetMode="External"/><Relationship Id="rId350" Type="http://schemas.openxmlformats.org/officeDocument/2006/relationships/hyperlink" Target="consultantplus://offline/ref=591B97A23AD9FF77B21AEC3F58100A221054B4E2C347F4A075852C09C72BAD540581F0EA3C50E61134117A1D353421450BABD55CC679AA399D216A19G3l6L" TargetMode="External"/><Relationship Id="rId371" Type="http://schemas.openxmlformats.org/officeDocument/2006/relationships/hyperlink" Target="consultantplus://offline/ref=591B97A23AD9FF77B21AF2324E7C542E175DE8EEC344F9F429D22A5E987BAB0145C1F6BA7915E31B60403F4B3E3E740A4EFEC65FC765GAl9L" TargetMode="External"/><Relationship Id="rId406" Type="http://schemas.openxmlformats.org/officeDocument/2006/relationships/hyperlink" Target="consultantplus://offline/ref=591B97A23AD9FF77B21AEC3F58100A221054B4E2CA45F5A4748D7103CF72A156028EAFFD3B19EA1034117A1E386B24501AF3D95CD966AB27812368G1l9L" TargetMode="External"/><Relationship Id="rId9" Type="http://schemas.openxmlformats.org/officeDocument/2006/relationships/hyperlink" Target="consultantplus://offline/ref=591B97A23AD9FF77B21AEC3F58100A221054B4E2C445F7AA728D7103CF72A156028EAFFD3B19EA1034117B1B386B24501AF3D95CD966AB27812368G1l9L" TargetMode="External"/><Relationship Id="rId210" Type="http://schemas.openxmlformats.org/officeDocument/2006/relationships/hyperlink" Target="consultantplus://offline/ref=C96D662132BD1F4A7B51430ACED31279A536043CF60A1C62AF79C1431E2281F0254E2DDEAF5A7F937959F0DAC6C9E680AFB1BF3E4AAD302B4040C4M7J" TargetMode="External"/><Relationship Id="rId392" Type="http://schemas.openxmlformats.org/officeDocument/2006/relationships/hyperlink" Target="consultantplus://offline/ref=591B97A23AD9FF77B21AEC3F58100A221054B4E2C347F0A372842C09C72BAD540581F0EA3C50E61134107F1A3A3421450BABD55CC679AA399D216A19G3l6L" TargetMode="External"/><Relationship Id="rId427" Type="http://schemas.openxmlformats.org/officeDocument/2006/relationships/hyperlink" Target="consultantplus://offline/ref=54CB86FE37C1ED30FEBEC81F27AE7BD2B82C0B0AF024EEBAA6B5A5ECC410D8B5F96F937C76A6952AEF296BF56CB3C2A29C6AE1583F0CE4CF8A800A2AH0l1L" TargetMode="External"/><Relationship Id="rId448" Type="http://schemas.openxmlformats.org/officeDocument/2006/relationships/hyperlink" Target="consultantplus://offline/ref=54CB86FE37C1ED30FEBEC81F27AE7BD2B82C0B0AF024EEBAA6B5A5ECC410D8B5F96F937C76A6952AEF296BF56CB3C2A29C6AE1583F0CE4CF8A800A2AH0l1L" TargetMode="External"/><Relationship Id="rId469" Type="http://schemas.openxmlformats.org/officeDocument/2006/relationships/hyperlink" Target="consultantplus://offline/ref=54CB86FE37C1ED30FEBED61231C225DEBF255706F024E1ECFEE3A3BB9B40DEE0B92F952A34E19A20BB782BA364B997EDD93FF25B3E10HEl7L" TargetMode="External"/><Relationship Id="rId26" Type="http://schemas.openxmlformats.org/officeDocument/2006/relationships/hyperlink" Target="consultantplus://offline/ref=591B97A23AD9FF77B21AEC3F58100A221054B4E2C543F6A2728D7103CF72A156028EAFFD3B19EA1034117B1B386B24501AF3D95CD966AB27812368G1l9L" TargetMode="External"/><Relationship Id="rId231" Type="http://schemas.openxmlformats.org/officeDocument/2006/relationships/hyperlink" Target="consultantplus://offline/ref=591B97A23AD9FF77B21AF2324E7C542E175DE8EEC344F9F429D22A5E987BAB0145C1F6B87715EF1B60403F4B3E3E740A4EFEC65FC765GAl9L" TargetMode="External"/><Relationship Id="rId252" Type="http://schemas.openxmlformats.org/officeDocument/2006/relationships/hyperlink" Target="consultantplus://offline/ref=591B97A23AD9FF77B21AF2324E7C542E175DE8EEC740F9F429D22A5E987BAB0157C1AEB37E15F511340F791E31G3lDL" TargetMode="External"/><Relationship Id="rId273" Type="http://schemas.openxmlformats.org/officeDocument/2006/relationships/hyperlink" Target="consultantplus://offline/ref=591B97A23AD9FF77B21AF2324E7C542E1057E3EAC246F9F429D22A5E987BAB0157C1AEB37E15F511340F791E31G3lDL" TargetMode="External"/><Relationship Id="rId294" Type="http://schemas.openxmlformats.org/officeDocument/2006/relationships/hyperlink" Target="consultantplus://offline/ref=591B97A23AD9FF77B21AF2324E7C542E175DE8EEC344F9F429D22A5E987BAB0145C1F6B87714E21B60403F4B3E3E740A4EFEC65FC765GAl9L" TargetMode="External"/><Relationship Id="rId308" Type="http://schemas.openxmlformats.org/officeDocument/2006/relationships/hyperlink" Target="consultantplus://offline/ref=591B97A23AD9FF77B21AF2324E7C542E175DE8EEC344F9F429D22A5E987BAB0145C1F6BF7F17E819311A2F4F776A78154EE0D95DD965AB3BG8l1L" TargetMode="External"/><Relationship Id="rId329" Type="http://schemas.openxmlformats.org/officeDocument/2006/relationships/hyperlink" Target="consultantplus://offline/ref=591B97A23AD9FF77B21AEC3F58100A221054B4E2C347F4A075852C09C72BAD540581F0EA3C50E61134117A1F353421450BABD55CC679AA399D216A19G3l6L" TargetMode="External"/><Relationship Id="rId480" Type="http://schemas.openxmlformats.org/officeDocument/2006/relationships/hyperlink" Target="consultantplus://offline/ref=54CB86FE37C1ED30FEBED61231C225DEBF255706F024E1ECFEE3A3BB9B40DEE0B92F952935E19C28ED223BA72DED9BF2D921ED592010E5CDH9l6L" TargetMode="External"/><Relationship Id="rId515" Type="http://schemas.openxmlformats.org/officeDocument/2006/relationships/hyperlink" Target="consultantplus://offline/ref=54CB86FE37C1ED30FEBED61231C225DEBF275205F12EE1ECFEE3A3BB9B40DEE0B92F952B37E09120BB782BA364B997EDD93FF25B3E10HEl7L" TargetMode="External"/><Relationship Id="rId536" Type="http://schemas.openxmlformats.org/officeDocument/2006/relationships/hyperlink" Target="consultantplus://offline/ref=A425BA12E4EFE411EF8E601A1F61DDC29DF0CB12537328C9D114189288C60829094B6C9CBF89A5F2EE06560DCE3B392D158092A96F0CD29489D91902MA78L" TargetMode="External"/><Relationship Id="rId47" Type="http://schemas.openxmlformats.org/officeDocument/2006/relationships/hyperlink" Target="consultantplus://offline/ref=591B97A23AD9FF77B21AEC3F58100A221054B4E2CA4EFAA57D8D7103CF72A156028EAFFD3B19EA1034117B1B386B24501AF3D95CD966AB27812368G1l9L" TargetMode="External"/><Relationship Id="rId68" Type="http://schemas.openxmlformats.org/officeDocument/2006/relationships/hyperlink" Target="consultantplus://offline/ref=591B97A23AD9FF77B21AEC3F58100A221054B4E2C346F1A4758E2C09C72BAD540581F0EA3C50E61134117B1E363421450BABD55CC679AA399D216A19G3l6L" TargetMode="External"/><Relationship Id="rId89" Type="http://schemas.openxmlformats.org/officeDocument/2006/relationships/hyperlink" Target="consultantplus://offline/ref=591B97A23AD9FF77B21AEC3F58100A221054B4E2C347F7A1718E2C09C72BAD540581F0EA3C50E61134117B1E363421450BABD55CC679AA399D216A19G3l6L" TargetMode="External"/><Relationship Id="rId112" Type="http://schemas.openxmlformats.org/officeDocument/2006/relationships/hyperlink" Target="consultantplus://offline/ref=591B97A23AD9FF77B21AF2324E7C542E175DE8EEC344F9F429D22A5E987BAB0145C1F6BF7F17E918341A2F4F776A78154EE0D95DD965AB3BG8l1L" TargetMode="External"/><Relationship Id="rId133" Type="http://schemas.openxmlformats.org/officeDocument/2006/relationships/hyperlink" Target="consultantplus://offline/ref=591B97A23AD9FF77B21AEC3F58100A221054B4E2C744F7A7708D7103CF72A156028EAFEF3B41E611350F7A1E2D3D7516G4lDL" TargetMode="External"/><Relationship Id="rId154" Type="http://schemas.openxmlformats.org/officeDocument/2006/relationships/hyperlink" Target="consultantplus://offline/ref=C4EF6C0FBF7D06848D1BEDB8306997659F14BB5B4DB571866FB8CF47570CA24DBFA0F7D4827652858D6CBB57FB292C0A66A125CF50A09A6EE32D09B8p9J4H" TargetMode="External"/><Relationship Id="rId175" Type="http://schemas.openxmlformats.org/officeDocument/2006/relationships/hyperlink" Target="consultantplus://offline/ref=708AEBDD86D9BC167CBE7106FF7E7AD1D08B6A0B32EE3F9EE7B6CF4D08562BF346B3EF6D0EA179F09F9D9EB50CD1ACDB02D8ECA6B6C1A52649EA72ADQ6u9H" TargetMode="External"/><Relationship Id="rId340" Type="http://schemas.openxmlformats.org/officeDocument/2006/relationships/hyperlink" Target="consultantplus://offline/ref=591B97A23AD9FF77B21AF2324E7C542E175DE8EEC344F9F429D22A5E987BAB0145C1F6B87714E21B60403F4B3E3E740A4EFEC65FC765GAl9L" TargetMode="External"/><Relationship Id="rId361" Type="http://schemas.openxmlformats.org/officeDocument/2006/relationships/hyperlink" Target="consultantplus://offline/ref=591B97A23AD9FF77B21AF2324E7C542E175DE8EEC344F9F429D22A5E987BAB0145C1F6BD7814EF1B60403F4B3E3E740A4EFEC65FC765GAl9L" TargetMode="External"/><Relationship Id="rId196" Type="http://schemas.openxmlformats.org/officeDocument/2006/relationships/hyperlink" Target="consultantplus://offline/ref=691A611F5D14D9F852476139327EEC135E31427681CA92F98D44B79ED591EED1125AC9C00E812F6ABAAED34BF1B96DE170A892ECC41EBD90454C98335F2FH" TargetMode="External"/><Relationship Id="rId200" Type="http://schemas.openxmlformats.org/officeDocument/2006/relationships/hyperlink" Target="consultantplus://offline/ref=691A611F5D14D9F852476139327EEC135E31427681CA92F98D44B79ED591EED1125AC9C00E812F6ABAAED143F3B96DE170A892ECC41EBD90454C98335F2FH" TargetMode="External"/><Relationship Id="rId382" Type="http://schemas.openxmlformats.org/officeDocument/2006/relationships/hyperlink" Target="consultantplus://offline/ref=591B97A23AD9FF77B21AF2324E7C542E175EE3EDC147F9F429D22A5E987BAB0145C1F6BF7F15EE193D1A2F4F776A78154EE0D95DD965AB3BG8l1L" TargetMode="External"/><Relationship Id="rId417" Type="http://schemas.openxmlformats.org/officeDocument/2006/relationships/hyperlink" Target="consultantplus://offline/ref=54CB86FE37C1ED30FEBED61231C225DEBF255706F024E1ECFEE3A3BB9B40DEE0B92F952B32E29C20BB782BA364B997EDD93FF25B3E10HEl7L" TargetMode="External"/><Relationship Id="rId438" Type="http://schemas.openxmlformats.org/officeDocument/2006/relationships/hyperlink" Target="consultantplus://offline/ref=54CB86FE37C1ED30FEBED61231C225DEBF255205F422E1ECFEE3A3BB9B40DEE0B92F952935E2982AE9223BA72DED9BF2D921ED592010E5CDH9l6L" TargetMode="External"/><Relationship Id="rId459" Type="http://schemas.openxmlformats.org/officeDocument/2006/relationships/hyperlink" Target="consultantplus://offline/ref=54CB86FE37C1ED30FEBED61231C225DEBF255706F024E1ECFEE3A3BB9B40DEE0B92F952B32E09A20BB782BA364B997EDD93FF25B3E10HEl7L" TargetMode="External"/><Relationship Id="rId16" Type="http://schemas.openxmlformats.org/officeDocument/2006/relationships/hyperlink" Target="consultantplus://offline/ref=591B97A23AD9FF77B21AEC3F58100A221054B4E2C44FF3AA758D7103CF72A156028EAFFD3B19EA1034117B1B386B24501AF3D95CD966AB27812368G1l9L" TargetMode="External"/><Relationship Id="rId221" Type="http://schemas.openxmlformats.org/officeDocument/2006/relationships/hyperlink" Target="consultantplus://offline/ref=591B97A23AD9FF77B21AF2324E7C542E175DEDEDC742F9F429D22A5E987BAB0145C1F6BF7F14EB11321A2F4F776A78154EE0D95DD965AB3BG8l1L" TargetMode="External"/><Relationship Id="rId242" Type="http://schemas.openxmlformats.org/officeDocument/2006/relationships/hyperlink" Target="consultantplus://offline/ref=591B97A23AD9FF77B21AF2324E7C542E175DE8EEC344F9F429D22A5E987BAB0145C1F6BD7814EF1B60403F4B3E3E740A4EFEC65FC765GAl9L" TargetMode="External"/><Relationship Id="rId263" Type="http://schemas.openxmlformats.org/officeDocument/2006/relationships/hyperlink" Target="consultantplus://offline/ref=591B97A23AD9FF77B21AF2324E7C542E175DE8EEC344F9F429D22A5E987BAB0145C1F6BA7810EC1B60403F4B3E3E740A4EFEC65FC765GAl9L" TargetMode="External"/><Relationship Id="rId284" Type="http://schemas.openxmlformats.org/officeDocument/2006/relationships/hyperlink" Target="consultantplus://offline/ref=591B97A23AD9FF77B21AF2324E7C542E175EE2EDCA42F9F429D22A5E987BAB0145C1F6BF7F14E314361A2F4F776A78154EE0D95DD965AB3BG8l1L" TargetMode="External"/><Relationship Id="rId319" Type="http://schemas.openxmlformats.org/officeDocument/2006/relationships/hyperlink" Target="consultantplus://offline/ref=591B97A23AD9FF77B21AEC3F58100A221054B4E2C344F6A271842C09C72BAD540581F0EA3C50E61134117F1D363421450BABD55CC679AA399D216A19G3l6L" TargetMode="External"/><Relationship Id="rId470" Type="http://schemas.openxmlformats.org/officeDocument/2006/relationships/hyperlink" Target="consultantplus://offline/ref=54CB86FE37C1ED30FEBEC81F27AE7BD2B82C0B0AF024E8BEA4B0A5ECC410D8B5F96F937C64A6CD26EE2871F769A694F3DAH3lDL" TargetMode="External"/><Relationship Id="rId491" Type="http://schemas.openxmlformats.org/officeDocument/2006/relationships/hyperlink" Target="consultantplus://offline/ref=54CB86FE37C1ED30FEBEC81F27AE7BD2B82C0B0AF024EFBEA2B7A5ECC410D8B5F96F937C76A6952AEF296BF268B3C2A29C6AE1583F0CE4CF8A800A2AH0l1L" TargetMode="External"/><Relationship Id="rId505" Type="http://schemas.openxmlformats.org/officeDocument/2006/relationships/hyperlink" Target="consultantplus://offline/ref=54CB86FE37C1ED30FEBEC81F27AE7BD2B82C0B0AF024EEBAA6B5A5ECC410D8B5F96F937C76A6952AEF296BF56CB3C2A29C6AE1583F0CE4CF8A800A2AH0l1L" TargetMode="External"/><Relationship Id="rId526" Type="http://schemas.openxmlformats.org/officeDocument/2006/relationships/hyperlink" Target="consultantplus://offline/ref=60651821EDFC1954A2821ADEF493413DA56F49575D74F8A0EB1BD22C727B538C2D8E8A0A7E19164DA148B655FF8E968CD4A4CD11128AA58B9B633301aF1DO" TargetMode="External"/><Relationship Id="rId37" Type="http://schemas.openxmlformats.org/officeDocument/2006/relationships/hyperlink" Target="consultantplus://offline/ref=591B97A23AD9FF77B21AEC3F58100A221054B4E2CA42F2AA7D8D7103CF72A156028EAFFD3B19EA1034117B1B386B24501AF3D95CD966AB27812368G1l9L" TargetMode="External"/><Relationship Id="rId58" Type="http://schemas.openxmlformats.org/officeDocument/2006/relationships/hyperlink" Target="consultantplus://offline/ref=591B97A23AD9FF77B21AEC3F58100A221054B4E2CB43F6A7708D7103CF72A156028EAFFD3B19EA1034117B1B386B24501AF3D95CD966AB27812368G1l9L" TargetMode="External"/><Relationship Id="rId79" Type="http://schemas.openxmlformats.org/officeDocument/2006/relationships/hyperlink" Target="consultantplus://offline/ref=591B97A23AD9FF77B21AEC3F58100A221054B4E2C347F0A372842C09C72BAD540581F0EA3C50E61134117B1E363421450BABD55CC679AA399D216A19G3l6L" TargetMode="External"/><Relationship Id="rId102" Type="http://schemas.openxmlformats.org/officeDocument/2006/relationships/hyperlink" Target="consultantplus://offline/ref=591B97A23AD9FF77B21AEC3F58100A221054B4E2C344F0A67C862C09C72BAD540581F0EA3C50E61134117B1E363421450BABD55CC679AA399D216A19G3l6L" TargetMode="External"/><Relationship Id="rId123" Type="http://schemas.openxmlformats.org/officeDocument/2006/relationships/hyperlink" Target="consultantplus://offline/ref=591B97A23AD9FF77B21AEC3F58100A221054B4E2C641FAA7728D7103CF72A156028EAFEF3B41E611350F7A1E2D3D7516G4lDL" TargetMode="External"/><Relationship Id="rId144" Type="http://schemas.openxmlformats.org/officeDocument/2006/relationships/hyperlink" Target="consultantplus://offline/ref=69B5D2CAA689915587A87E884B83CC3034CA1747842C524C13C2BFD307C4A07AF40B7E4BE56C30EF942BBFBAF5B7096A7EE0C2DBACB99D0F4C8FDD2AX0dDN" TargetMode="External"/><Relationship Id="rId330" Type="http://schemas.openxmlformats.org/officeDocument/2006/relationships/hyperlink" Target="consultantplus://offline/ref=591B97A23AD9FF77B21AF2324E7C542E175DE8EEC344F9F429D22A5E987BAB0145C1F6BF7F17E819311A2F4F776A78154EE0D95DD965AB3BG8l1L" TargetMode="External"/><Relationship Id="rId90" Type="http://schemas.openxmlformats.org/officeDocument/2006/relationships/hyperlink" Target="consultantplus://offline/ref=591B97A23AD9FF77B21AEC3F58100A221054B4E2C347F7A675812C09C72BAD540581F0EA3C50E61134117B1E363421450BABD55CC679AA399D216A19G3l6L" TargetMode="External"/><Relationship Id="rId165" Type="http://schemas.openxmlformats.org/officeDocument/2006/relationships/hyperlink" Target="consultantplus://offline/ref=708AEBDD86D9BC167CBE7106FF7E7AD1D08B6A0B32EE3F9EE7B6CF4D08562BF346B3EF6D0EA179F09F9D9CB50FD1ACDB02D8ECA6B6C1A52649EA72ADQ6u9H" TargetMode="External"/><Relationship Id="rId186" Type="http://schemas.openxmlformats.org/officeDocument/2006/relationships/hyperlink" Target="consultantplus://offline/ref=708AEBDD86D9BC167CBE7106FF7E7AD1D08B6A0B32EE3F9EE7B6CF4D08562BF346B3EF6D0EA179F09F9E9AB10DD1ACDB02D8ECA6B6C1A52649EA72ADQ6u9H" TargetMode="External"/><Relationship Id="rId351" Type="http://schemas.openxmlformats.org/officeDocument/2006/relationships/hyperlink" Target="consultantplus://offline/ref=591B97A23AD9FF77B21AF2324E7C542E175DE8EEC344F9F429D22A5E987BAB0145C1F6BF7F17EE17311A2F4F776A78154EE0D95DD965AB3BG8l1L" TargetMode="External"/><Relationship Id="rId372" Type="http://schemas.openxmlformats.org/officeDocument/2006/relationships/hyperlink" Target="consultantplus://offline/ref=591B97A23AD9FF77B21AF2324E7C542E175DEDEDC742F9F429D22A5E987BAB0145C1F6BF7F14EB11321A2F4F776A78154EE0D95DD965AB3BG8l1L" TargetMode="External"/><Relationship Id="rId393" Type="http://schemas.openxmlformats.org/officeDocument/2006/relationships/hyperlink" Target="consultantplus://offline/ref=591B97A23AD9FF77B21AEC3F58100A221054B4E2C347F0A372842C09C72BAD540581F0EA3C50E61134107F1A3A3421450BABD55CC679AA399D216A19G3l6L" TargetMode="External"/><Relationship Id="rId407" Type="http://schemas.openxmlformats.org/officeDocument/2006/relationships/hyperlink" Target="consultantplus://offline/ref=591B97A23AD9FF77B21AEC3F58100A221054B4E2C347F0A372842C09C72BAD540581F0EA3C50E61134107F1A3A3421450BABD55CC679AA399D216A19G3l6L" TargetMode="External"/><Relationship Id="rId428" Type="http://schemas.openxmlformats.org/officeDocument/2006/relationships/hyperlink" Target="consultantplus://offline/ref=54CB86FE37C1ED30FEBED61231C225DEBF255502F121E1ECFEE3A3BB9B40DEE0AB2FCD2534E3862AEF376DF66BHBlAL" TargetMode="External"/><Relationship Id="rId449" Type="http://schemas.openxmlformats.org/officeDocument/2006/relationships/hyperlink" Target="consultantplus://offline/ref=54CB86FE37C1ED30FEBED61231C225DEBF255502F121E1ECFEE3A3BB9B40DEE0AB2FCD2534E3862AEF376DF66BHBlAL" TargetMode="External"/><Relationship Id="rId211" Type="http://schemas.openxmlformats.org/officeDocument/2006/relationships/hyperlink" Target="consultantplus://offline/ref=C96D662132BD1F4A7B51430ACED31279A536043CF60A1C62AF79C1431E2281F0254E2DDEAF5A7F937959F0DAC6C9E680AFB1BF3E4AAD302B4040C4M7J" TargetMode="External"/><Relationship Id="rId232" Type="http://schemas.openxmlformats.org/officeDocument/2006/relationships/hyperlink" Target="consultantplus://offline/ref=591B97A23AD9FF77B21AEC3F58100A221054B4E2C344F6A271842C09C72BAD540581F0EA3C50E61134117F1D363421450BABD55CC679AA399D216A19G3l6L" TargetMode="External"/><Relationship Id="rId253" Type="http://schemas.openxmlformats.org/officeDocument/2006/relationships/hyperlink" Target="consultantplus://offline/ref=591B97A23AD9FF77B21AF2324E7C542E175DE8EEC344F9F429D22A5E987BAB0145C1F6B87714E21B60403F4B3E3E740A4EFEC65FC765GAl9L" TargetMode="External"/><Relationship Id="rId274" Type="http://schemas.openxmlformats.org/officeDocument/2006/relationships/hyperlink" Target="consultantplus://offline/ref=591B97A23AD9FF77B21AF2324E7C542E175DE8EEC740F9F429D22A5E987BAB0157C1AEB37E15F511340F791E31G3lDL" TargetMode="External"/><Relationship Id="rId295" Type="http://schemas.openxmlformats.org/officeDocument/2006/relationships/hyperlink" Target="consultantplus://offline/ref=591B97A23AD9FF77B21AF2324E7C542E175DE8EEC344F9F429D22A5E987BAB0145C1F6B87714E21B60403F4B3E3E740A4EFEC65FC765GAl9L" TargetMode="External"/><Relationship Id="rId309" Type="http://schemas.openxmlformats.org/officeDocument/2006/relationships/hyperlink" Target="consultantplus://offline/ref=591B97A23AD9FF77B21AF2324E7C542E175DEDEDC742F9F429D22A5E987BAB0145C1F6BF7F14EB11321A2F4F776A78154EE0D95DD965AB3BG8l1L" TargetMode="External"/><Relationship Id="rId460" Type="http://schemas.openxmlformats.org/officeDocument/2006/relationships/hyperlink" Target="consultantplus://offline/ref=54CB86FE37C1ED30FEBED61231C225DEBF255706F024E1ECFEE3A3BB9B40DEE0B92F952E3DE29120BB782BA364B997EDD93FF25B3E10HEl7L" TargetMode="External"/><Relationship Id="rId481" Type="http://schemas.openxmlformats.org/officeDocument/2006/relationships/hyperlink" Target="consultantplus://offline/ref=54CB86FE37C1ED30FEBED61231C225DEB8235703F725E1ECFEE3A3BB9B40DEE0AB2FCD2534E3862AEF376DF66BHBlAL" TargetMode="External"/><Relationship Id="rId516" Type="http://schemas.openxmlformats.org/officeDocument/2006/relationships/hyperlink" Target="consultantplus://offline/ref=54CB86FE37C1ED30FEBED61231C225DEBF275205F12EE1ECFEE3A3BB9B40DEE0B92F952B37E39120BB782BA364B997EDD93FF25B3E10HEl7L" TargetMode="External"/><Relationship Id="rId27" Type="http://schemas.openxmlformats.org/officeDocument/2006/relationships/hyperlink" Target="consultantplus://offline/ref=591B97A23AD9FF77B21AEC3F58100A221054B4E2C540F6A1718D7103CF72A156028EAFFD3B19EA1034117B1B386B24501AF3D95CD966AB27812368G1l9L" TargetMode="External"/><Relationship Id="rId48" Type="http://schemas.openxmlformats.org/officeDocument/2006/relationships/hyperlink" Target="consultantplus://offline/ref=591B97A23AD9FF77B21AEC3F58100A221054B4E2CA4EF5AB758D7103CF72A156028EAFFD3B19EA103410731B386B24501AF3D95CD966AB27812368G1l9L" TargetMode="External"/><Relationship Id="rId69" Type="http://schemas.openxmlformats.org/officeDocument/2006/relationships/hyperlink" Target="consultantplus://offline/ref=591B97A23AD9FF77B21AEC3F58100A221054B4E2C346F6A47D842C09C72BAD540581F0EA3C50E61134117B1A353421450BABD55CC679AA399D216A19G3l6L" TargetMode="External"/><Relationship Id="rId113" Type="http://schemas.openxmlformats.org/officeDocument/2006/relationships/hyperlink" Target="consultantplus://offline/ref=591B97A23AD9FF77B21AF2324E7C542E175EEBEACA41F9F429D22A5E987BAB0145C1F6BF7F14EF10351A2F4F776A78154EE0D95DD965AB3BG8l1L" TargetMode="External"/><Relationship Id="rId134" Type="http://schemas.openxmlformats.org/officeDocument/2006/relationships/hyperlink" Target="consultantplus://offline/ref=591B97A23AD9FF77B21AEC3F58100A221054B4E2C745F3AA7D8D7103CF72A156028EAFEF3B41E611350F7A1E2D3D7516G4lDL" TargetMode="External"/><Relationship Id="rId320" Type="http://schemas.openxmlformats.org/officeDocument/2006/relationships/hyperlink" Target="consultantplus://offline/ref=591B97A23AD9FF77B21AF2324E7C542E175DEAEAC241F9F429D22A5E987BAB0157C1AEB37E15F511340F791E31G3lDL" TargetMode="External"/><Relationship Id="rId537" Type="http://schemas.openxmlformats.org/officeDocument/2006/relationships/hyperlink" Target="consultantplus://offline/ref=AF67FEA176AA9C3937861F7E56269EF41E6C752EE32B4587E9E8BD00404C2BED516EFE988A4BBB5E62C31518D0AB014CE9BF8F968FA3GA41K" TargetMode="External"/><Relationship Id="rId80" Type="http://schemas.openxmlformats.org/officeDocument/2006/relationships/hyperlink" Target="consultantplus://offline/ref=591B97A23AD9FF77B21AEC3F58100A221054B4E2C347F0A372802C09C72BAD540581F0EA3C50E61134117B1E363421450BABD55CC679AA399D216A19G3l6L" TargetMode="External"/><Relationship Id="rId155" Type="http://schemas.openxmlformats.org/officeDocument/2006/relationships/hyperlink" Target="consultantplus://offline/ref=94717AEF4018FBC54F3DE87025E89CED7E711BD92A60E36D0B1371D3151A2D56D382227D588FF2EE0A675A4EB9DAACB381ACB838B606D14A46F47BE5s4K8H" TargetMode="External"/><Relationship Id="rId176" Type="http://schemas.openxmlformats.org/officeDocument/2006/relationships/hyperlink" Target="consultantplus://offline/ref=708AEBDD86D9BC167CBE7106FF7E7AD1D08B6A0B32EE3F9EE7B6CF4D08562BF346B3EF6D0EA179F09F9D9EB90CD1ACDB02D8ECA6B6C1A52649EA72ADQ6u9H" TargetMode="External"/><Relationship Id="rId197" Type="http://schemas.openxmlformats.org/officeDocument/2006/relationships/hyperlink" Target="consultantplus://offline/ref=691A611F5D14D9F852476139327EEC135E31427681CA92F98D44B79ED591EED1125AC9C00E812F6ABAAED041F1B96DE170A892ECC41EBD90454C98335F2FH" TargetMode="External"/><Relationship Id="rId341" Type="http://schemas.openxmlformats.org/officeDocument/2006/relationships/hyperlink" Target="consultantplus://offline/ref=591B97A23AD9FF77B21AF2324E7C542E175DE8EEC344F9F429D22A5E987BAB0145C1F6BD7814EF1B60403F4B3E3E740A4EFEC65FC765GAl9L" TargetMode="External"/><Relationship Id="rId362" Type="http://schemas.openxmlformats.org/officeDocument/2006/relationships/hyperlink" Target="consultantplus://offline/ref=591B97A23AD9FF77B21AF2324E7C542E175DE8EEC344F9F429D22A5E987BAB0145C1F6BD7816E91B60403F4B3E3E740A4EFEC65FC765GAl9L" TargetMode="External"/><Relationship Id="rId383" Type="http://schemas.openxmlformats.org/officeDocument/2006/relationships/hyperlink" Target="consultantplus://offline/ref=591B97A23AD9FF77B21AF2324E7C542E175DE8EEC344F9F429D22A5E987BAB0145C1F6B87715EF1B60403F4B3E3E740A4EFEC65FC765GAl9L" TargetMode="External"/><Relationship Id="rId418" Type="http://schemas.openxmlformats.org/officeDocument/2006/relationships/hyperlink" Target="consultantplus://offline/ref=54CB86FE37C1ED30FEBED61231C225DEBF255706F024E1ECFEE3A3BB9B40DEE0B92F952B32E09A20BB782BA364B997EDD93FF25B3E10HEl7L" TargetMode="External"/><Relationship Id="rId439" Type="http://schemas.openxmlformats.org/officeDocument/2006/relationships/hyperlink" Target="consultantplus://offline/ref=54CB86FE37C1ED30FEBED61231C225DEBF255706F024E1ECFEE3A3BB9B40DEE0B92F952C32E69F20BB782BA364B997EDD93FF25B3E10HEl7L" TargetMode="External"/><Relationship Id="rId201" Type="http://schemas.openxmlformats.org/officeDocument/2006/relationships/hyperlink" Target="consultantplus://offline/ref=691A611F5D14D9F852476139327EEC135E31427681CA92F98D44B79ED591EED1125AC9C00E812F6ABAAED147F2B96DE170A892ECC41EBD90454C98335F2FH" TargetMode="External"/><Relationship Id="rId222" Type="http://schemas.openxmlformats.org/officeDocument/2006/relationships/hyperlink" Target="consultantplus://offline/ref=591B97A23AD9FF77B21AF2324E7C542E105BEBECC347F9F429D22A5E987BAB0145C1F6BF7F14EB15341A2F4F776A78154EE0D95DD965AB3BG8l1L" TargetMode="External"/><Relationship Id="rId243" Type="http://schemas.openxmlformats.org/officeDocument/2006/relationships/hyperlink" Target="consultantplus://offline/ref=591B97A23AD9FF77B21AF2324E7C542E175DE8EEC344F9F429D22A5E987BAB0145C1F6BD7816E91B60403F4B3E3E740A4EFEC65FC765GAl9L" TargetMode="External"/><Relationship Id="rId264" Type="http://schemas.openxmlformats.org/officeDocument/2006/relationships/hyperlink" Target="consultantplus://offline/ref=591B97A23AD9FF77B21AEC3F58100A221054B4E2C347F7A775842C09C72BAD540581F0EA3C50E61134107A183A3421450BABD55CC679AA399D216A19G3l6L" TargetMode="External"/><Relationship Id="rId285" Type="http://schemas.openxmlformats.org/officeDocument/2006/relationships/hyperlink" Target="consultantplus://offline/ref=591B97A23AD9FF77B21AF2324E7C542E175DE8EEC344F9F429D22A5E987BAB0145C1F6BF7F17E819311A2F4F776A78154EE0D95DD965AB3BG8l1L" TargetMode="External"/><Relationship Id="rId450" Type="http://schemas.openxmlformats.org/officeDocument/2006/relationships/hyperlink" Target="consultantplus://offline/ref=54CB86FE37C1ED30FEBED61231C225DEB82F5C02F126E1ECFEE3A3BB9B40DEE0AB2FCD2534E3862AEF376DF66BHBlAL" TargetMode="External"/><Relationship Id="rId471" Type="http://schemas.openxmlformats.org/officeDocument/2006/relationships/hyperlink" Target="consultantplus://offline/ref=54CB86FE37C1ED30FEBEC81F27AE7BD2B82C0B0AF024EDBFA2BEA5ECC410D8B5F96F937C76A6952AEF296BF569B3C2A29C6AE1583F0CE4CF8A800A2AH0l1L" TargetMode="External"/><Relationship Id="rId506" Type="http://schemas.openxmlformats.org/officeDocument/2006/relationships/hyperlink" Target="consultantplus://offline/ref=54CB86FE37C1ED30FEBED61231C225DEBF255706F024E1ECFEE3A3BB9B40DEE0B92F952A34E19A20BB782BA364B997EDD93FF25B3E10HEl7L" TargetMode="External"/><Relationship Id="rId17" Type="http://schemas.openxmlformats.org/officeDocument/2006/relationships/hyperlink" Target="consultantplus://offline/ref=591B97A23AD9FF77B21AEC3F58100A221054B4E2C546F1A5758D7103CF72A156028EAFFD3B19EA1034117B1B386B24501AF3D95CD966AB27812368G1l9L" TargetMode="External"/><Relationship Id="rId38" Type="http://schemas.openxmlformats.org/officeDocument/2006/relationships/hyperlink" Target="consultantplus://offline/ref=591B97A23AD9FF77B21AEC3F58100A221054B4E2CA45FBA7728D7103CF72A156028EAFFD3B19EA1034117B1B386B24501AF3D95CD966AB27812368G1l9L" TargetMode="External"/><Relationship Id="rId59" Type="http://schemas.openxmlformats.org/officeDocument/2006/relationships/hyperlink" Target="consultantplus://offline/ref=591B97A23AD9FF77B21AEC3F58100A221054B4E2CB41F0AA708D7103CF72A156028EAFFD3B19EA1034117B1B386B24501AF3D95CD966AB27812368G1l9L" TargetMode="External"/><Relationship Id="rId103" Type="http://schemas.openxmlformats.org/officeDocument/2006/relationships/hyperlink" Target="consultantplus://offline/ref=591B97A23AD9FF77B21AEC3F58100A221054B4E2C344F1A370832C09C72BAD540581F0EA3C50E61134117B1E363421450BABD55CC679AA399D216A19G3l6L" TargetMode="External"/><Relationship Id="rId124" Type="http://schemas.openxmlformats.org/officeDocument/2006/relationships/hyperlink" Target="consultantplus://offline/ref=591B97A23AD9FF77B21AEC3F58100A221054B4E2C641FAA3728D7103CF72A156028EAFEF3B41E611350F7A1E2D3D7516G4lDL" TargetMode="External"/><Relationship Id="rId310" Type="http://schemas.openxmlformats.org/officeDocument/2006/relationships/hyperlink" Target="consultantplus://offline/ref=591B97A23AD9FF77B21AF2324E7C542E175DE8EEC344F9F429D22A5E987BAB0145C1F6BA7810EC1B60403F4B3E3E740A4EFEC65FC765GAl9L" TargetMode="External"/><Relationship Id="rId492" Type="http://schemas.openxmlformats.org/officeDocument/2006/relationships/hyperlink" Target="consultantplus://offline/ref=54CB86FE37C1ED30FEBEC81F27AE7BD2B82C0B0AF024EEBAA6B5A5ECC410D8B5F96F937C76A6952AEF296BF56CB3C2A29C6AE1583F0CE4CF8A800A2AH0l1L" TargetMode="External"/><Relationship Id="rId527" Type="http://schemas.openxmlformats.org/officeDocument/2006/relationships/hyperlink" Target="consultantplus://offline/ref=60651821EDFC1954A2821ADEF493413DA56F49575D74F8A0EB1BD22C727B538C2D8E8A0A7E19164DA148B655FF8E968CD4A4CD11128AA58B9B633301aF1DO" TargetMode="External"/><Relationship Id="rId70" Type="http://schemas.openxmlformats.org/officeDocument/2006/relationships/hyperlink" Target="consultantplus://offline/ref=591B97A23AD9FF77B21AEC3F58100A221054B4E2C346F6A570862C09C72BAD540581F0EA3C50E61134117B1E363421450BABD55CC679AA399D216A19G3l6L" TargetMode="External"/><Relationship Id="rId91" Type="http://schemas.openxmlformats.org/officeDocument/2006/relationships/hyperlink" Target="consultantplus://offline/ref=591B97A23AD9FF77B21AEC3F58100A221054B4E2C347F4A075852C09C72BAD540581F0EA3C50E61134117B1E363421450BABD55CC679AA399D216A19G3l6L" TargetMode="External"/><Relationship Id="rId145" Type="http://schemas.openxmlformats.org/officeDocument/2006/relationships/hyperlink" Target="consultantplus://offline/ref=FE893A0C61CA6172C10CAE2A2DEB9745421BFF55E46F061FEE42332CA4392FD627A8F5A35630BDA91B4B978CA18D927692D69A94A419A1t1B3H" TargetMode="External"/><Relationship Id="rId166" Type="http://schemas.openxmlformats.org/officeDocument/2006/relationships/hyperlink" Target="consultantplus://offline/ref=708AEBDD86D9BC167CBE7106FF7E7AD1D08B6A0B32EE3F9EE7B6CF4D08562BF346B3EF6D0EA179F09F9D9FB30CD1ACDB02D8ECA6B6C1A52649EA72ADQ6u9H" TargetMode="External"/><Relationship Id="rId187" Type="http://schemas.openxmlformats.org/officeDocument/2006/relationships/hyperlink" Target="consultantplus://offline/ref=708AEBDD86D9BC167CBE7106FF7E7AD1D08B6A0B32EE3F9EE7B6CF4D08562BF346B3EF6D0EA179F09F9E9EB60DD1ACDB02D8ECA6B6C1A52649EA72ADQ6u9H" TargetMode="External"/><Relationship Id="rId331" Type="http://schemas.openxmlformats.org/officeDocument/2006/relationships/hyperlink" Target="consultantplus://offline/ref=591B97A23AD9FF77B21AF2324E7C542E175DEDEDC742F9F429D22A5E987BAB0145C1F6BF7F14EB11321A2F4F776A78154EE0D95DD965AB3BG8l1L" TargetMode="External"/><Relationship Id="rId352" Type="http://schemas.openxmlformats.org/officeDocument/2006/relationships/hyperlink" Target="consultantplus://offline/ref=591B97A23AD9FF77B21AF2324E7C542E175DEDEDC742F9F429D22A5E987BAB0145C1F6BF7F14EB11321A2F4F776A78154EE0D95DD965AB3BG8l1L" TargetMode="External"/><Relationship Id="rId373" Type="http://schemas.openxmlformats.org/officeDocument/2006/relationships/hyperlink" Target="consultantplus://offline/ref=591B97A23AD9FF77B21AF2324E7C542E175EE3EDC147F9F429D22A5E987BAB0145C1F6BC7D16E04465552E13323E6B154FE0DA5DC5G6l5L" TargetMode="External"/><Relationship Id="rId394" Type="http://schemas.openxmlformats.org/officeDocument/2006/relationships/hyperlink" Target="consultantplus://offline/ref=591B97A23AD9FF77B21AEC3F58100A221054B4E2C347F0A372842C09C72BAD540581F0EA3C50E61134107F1A3A3421450BABD55CC679AA399D216A19G3l6L" TargetMode="External"/><Relationship Id="rId408" Type="http://schemas.openxmlformats.org/officeDocument/2006/relationships/hyperlink" Target="consultantplus://offline/ref=54CB86FE37C1ED30FEBED61231C225DEBF255706F024E1ECFEE3A3BB9B40DEE0B92F952935E19C28ED223BA72DED9BF2D921ED592010E5CDH9l6L" TargetMode="External"/><Relationship Id="rId429" Type="http://schemas.openxmlformats.org/officeDocument/2006/relationships/hyperlink" Target="consultantplus://offline/ref=54CB86FE37C1ED30FEBED61231C225DEB82F5C02F126E1ECFEE3A3BB9B40DEE0AB2FCD2534E3862AEF376DF66BHBlAL" TargetMode="External"/><Relationship Id="rId1" Type="http://schemas.openxmlformats.org/officeDocument/2006/relationships/numbering" Target="numbering.xml"/><Relationship Id="rId212" Type="http://schemas.openxmlformats.org/officeDocument/2006/relationships/hyperlink" Target="consultantplus://offline/ref=C96D662132BD1F4A7B51430ACED31279A536043CF60A1C62AF79C1431E2281F0254E2DDEAF5A7F937959F0DAC6C9E680AFB1BF3E4AAD302B4040C4M7J" TargetMode="External"/><Relationship Id="rId233" Type="http://schemas.openxmlformats.org/officeDocument/2006/relationships/hyperlink" Target="consultantplus://offline/ref=591B97A23AD9FF77B21AF2324E7C542E175DE8EEC344F9F429D22A5E987BAB0145C1F6B87715EF1B60403F4B3E3E740A4EFEC65FC765GAl9L" TargetMode="External"/><Relationship Id="rId254" Type="http://schemas.openxmlformats.org/officeDocument/2006/relationships/hyperlink" Target="consultantplus://offline/ref=591B97A23AD9FF77B21AF2324E7C542E175DE8EEC344F9F429D22A5E987BAB0145C1F6BD7814EF1B60403F4B3E3E740A4EFEC65FC765GAl9L" TargetMode="External"/><Relationship Id="rId440" Type="http://schemas.openxmlformats.org/officeDocument/2006/relationships/hyperlink" Target="consultantplus://offline/ref=54CB86FE37C1ED30FEBEC81F27AE7BD2B82C0B0AF027EFBFA2B5A5ECC410D8B5F96F937C76A6952AEF286EFF68B3C2A29C6AE1583F0CE4CF8A800A2AH0l1L" TargetMode="External"/><Relationship Id="rId28" Type="http://schemas.openxmlformats.org/officeDocument/2006/relationships/hyperlink" Target="consultantplus://offline/ref=591B97A23AD9FF77B21AEC3F58100A221054B4E2C541FAA77C8D7103CF72A156028EAFFD3B19EA1034117B1B386B24501AF3D95CD966AB27812368G1l9L" TargetMode="External"/><Relationship Id="rId49" Type="http://schemas.openxmlformats.org/officeDocument/2006/relationships/hyperlink" Target="consultantplus://offline/ref=591B97A23AD9FF77B21AEC3F58100A221054B4E2CA4EF5AA758D7103CF72A156028EAFFD3B19EA1034117B1B386B24501AF3D95CD966AB27812368G1l9L" TargetMode="External"/><Relationship Id="rId114" Type="http://schemas.openxmlformats.org/officeDocument/2006/relationships/hyperlink" Target="consultantplus://offline/ref=591B97A23AD9FF77B21AEC3F58100A221054B4E2C344F7A170852C09C72BAD540581F0EA3C50E61134107C1B313421450BABD55CC679AA399D216A19G3l6L" TargetMode="External"/><Relationship Id="rId275" Type="http://schemas.openxmlformats.org/officeDocument/2006/relationships/hyperlink" Target="consultantplus://offline/ref=591B97A23AD9FF77B21AF2324E7C542E175DE8EEC344F9F429D22A5E987BAB0145C1F6B87714E21B60403F4B3E3E740A4EFEC65FC765GAl9L" TargetMode="External"/><Relationship Id="rId296" Type="http://schemas.openxmlformats.org/officeDocument/2006/relationships/hyperlink" Target="consultantplus://offline/ref=591B97A23AD9FF77B21AF2324E7C542E175DE8EEC344F9F429D22A5E987BAB0145C1F6BD7814EF1B60403F4B3E3E740A4EFEC65FC765GAl9L" TargetMode="External"/><Relationship Id="rId300" Type="http://schemas.openxmlformats.org/officeDocument/2006/relationships/hyperlink" Target="consultantplus://offline/ref=591B97A23AD9FF77B21AF2324E7C542E1057E3EAC246F9F429D22A5E987BAB0157C1AEB37E15F511340F791E31G3lDL" TargetMode="External"/><Relationship Id="rId461" Type="http://schemas.openxmlformats.org/officeDocument/2006/relationships/hyperlink" Target="consultantplus://offline/ref=54CB86FE37C1ED30FEBEC81F27AE7BD2B82C0B0AF024EEBAA6B5A5ECC410D8B5F96F937C76A6952AEF296BF56CB3C2A29C6AE1583F0CE4CF8A800A2AH0l1L" TargetMode="External"/><Relationship Id="rId482" Type="http://schemas.openxmlformats.org/officeDocument/2006/relationships/hyperlink" Target="consultantplus://offline/ref=54CB86FE37C1ED30FEBED61231C225DEBF255205F422E1ECFEE3A3BB9B40DEE0B92F952935E2982AE9223BA72DED9BF2D921ED592010E5CDH9l6L" TargetMode="External"/><Relationship Id="rId517" Type="http://schemas.openxmlformats.org/officeDocument/2006/relationships/hyperlink" Target="consultantplus://offline/ref=54CB86FE37C1ED30FEBED61231C225DEBF275205F12EE1ECFEE3A3BB9B40DEE0B92F952B37E09120BB782BA364B997EDD93FF25B3E10HEl7L" TargetMode="External"/><Relationship Id="rId538" Type="http://schemas.openxmlformats.org/officeDocument/2006/relationships/hyperlink" Target="consultantplus://offline/ref=AF67FEA176AA9C3937860173404AC0F819652922E32B4AD1B1BEBB571F1C2DB8112EF8CAC10EB2543692554ED8A25603ADE29C968CBFA3053C2C3108G94CK" TargetMode="External"/><Relationship Id="rId60" Type="http://schemas.openxmlformats.org/officeDocument/2006/relationships/hyperlink" Target="consultantplus://offline/ref=591B97A23AD9FF77B21AEC3F58100A221054B4E2CB41F7A57D8D7103CF72A156028EAFFD3B19EA103411781C386B24501AF3D95CD966AB27812368G1l9L" TargetMode="External"/><Relationship Id="rId81" Type="http://schemas.openxmlformats.org/officeDocument/2006/relationships/hyperlink" Target="consultantplus://offline/ref=591B97A23AD9FF77B21AEC3F58100A221054B4E2C347F0A175862C09C72BAD540581F0EA3C50E61134117B1B303421450BABD55CC679AA399D216A19G3l6L" TargetMode="External"/><Relationship Id="rId135" Type="http://schemas.openxmlformats.org/officeDocument/2006/relationships/hyperlink" Target="consultantplus://offline/ref=591B97A23AD9FF77B21AEC3F58100A221054B4E2C745F1A5738D7103CF72A156028EAFEF3B41E611350F7A1E2D3D7516G4lDL" TargetMode="External"/><Relationship Id="rId156" Type="http://schemas.openxmlformats.org/officeDocument/2006/relationships/hyperlink" Target="consultantplus://offline/ref=EA80BC41BB9528FDCEDEB356C82922599F78C89DEE1CF4AE7A01BE5503E00A172DE438ECACEDBFE89E9ACA5E7A9EA0642038D2D4EA7A5968C749F63APAL2H" TargetMode="External"/><Relationship Id="rId177" Type="http://schemas.openxmlformats.org/officeDocument/2006/relationships/hyperlink" Target="consultantplus://offline/ref=708AEBDD86D9BC167CBE7106FF7E7AD1D08B6A0B32EE3F9EE7B6CF4D08562BF346B3EF6D0EA179F09F9D98B50CD1ACDB02D8ECA6B6C1A52649EA72ADQ6u9H" TargetMode="External"/><Relationship Id="rId198" Type="http://schemas.openxmlformats.org/officeDocument/2006/relationships/hyperlink" Target="consultantplus://offline/ref=691A611F5D14D9F852476139327EEC135E31427681CA92F98D44B79ED591EED1125AC9C00E812F6ABAAED045F0B96DE170A892ECC41EBD90454C98335F2FH" TargetMode="External"/><Relationship Id="rId321" Type="http://schemas.openxmlformats.org/officeDocument/2006/relationships/hyperlink" Target="consultantplus://offline/ref=591B97A23AD9FF77B21AF2324E7C542E1057E3EAC246F9F429D22A5E987BAB0157C1AEB37E15F511340F791E31G3lDL" TargetMode="External"/><Relationship Id="rId342" Type="http://schemas.openxmlformats.org/officeDocument/2006/relationships/hyperlink" Target="consultantplus://offline/ref=591B97A23AD9FF77B21AF2324E7C542E175DE8EEC344F9F429D22A5E987BAB0145C1F6BD7816E91B60403F4B3E3E740A4EFEC65FC765GAl9L" TargetMode="External"/><Relationship Id="rId363" Type="http://schemas.openxmlformats.org/officeDocument/2006/relationships/hyperlink" Target="consultantplus://offline/ref=591B97A23AD9FF77B21AF2324E7C542E175DE8EEC344F9F429D22A5E987BAB0145C1F6BC7E17E91B60403F4B3E3E740A4EFEC65FC765GAl9L" TargetMode="External"/><Relationship Id="rId384" Type="http://schemas.openxmlformats.org/officeDocument/2006/relationships/hyperlink" Target="consultantplus://offline/ref=591B97A23AD9FF77B21AF2324E7C542E175DE8EEC344F9F429D22A5E987BAB0145C1F6B87715EF1B60403F4B3E3E740A4EFEC65FC765GAl9L" TargetMode="External"/><Relationship Id="rId419" Type="http://schemas.openxmlformats.org/officeDocument/2006/relationships/hyperlink" Target="consultantplus://offline/ref=54CB86FE37C1ED30FEBED61231C225DEBF265305F620E1ECFEE3A3BB9B40DEE0AB2FCD2534E3862AEF376DF66BHBlAL" TargetMode="External"/><Relationship Id="rId202" Type="http://schemas.openxmlformats.org/officeDocument/2006/relationships/hyperlink" Target="consultantplus://offline/ref=691A611F5D14D9F852476139327EEC135E31427681CA92F98D44B79ED591EED1125AC9C00E812F6ABBA9D645F1B96DE170A892ECC41EBD90454C98335F2FH" TargetMode="External"/><Relationship Id="rId223" Type="http://schemas.openxmlformats.org/officeDocument/2006/relationships/hyperlink" Target="consultantplus://offline/ref=591B97A23AD9FF77B21AEC3F58100A221054B4E2C344F1A0718E2C09C72BAD540581F0EA3C50E61134117F1F343421450BABD55CC679AA399D216A19G3l6L" TargetMode="External"/><Relationship Id="rId244" Type="http://schemas.openxmlformats.org/officeDocument/2006/relationships/image" Target="media/image1.wmf"/><Relationship Id="rId430" Type="http://schemas.openxmlformats.org/officeDocument/2006/relationships/hyperlink" Target="consultantplus://offline/ref=54CB86FE37C1ED30FEBED61231C225DEBF255706F420E1ECFEE3A3BB9B40DEE0AB2FCD2534E3862AEF376DF66BHBlAL" TargetMode="External"/><Relationship Id="rId18" Type="http://schemas.openxmlformats.org/officeDocument/2006/relationships/hyperlink" Target="consultantplus://offline/ref=591B97A23AD9FF77B21AEC3F58100A221054B4E2C546FAA6718D7103CF72A156028EAFFD3B19EA1034117B1B386B24501AF3D95CD966AB27812368G1l9L" TargetMode="External"/><Relationship Id="rId39" Type="http://schemas.openxmlformats.org/officeDocument/2006/relationships/hyperlink" Target="consultantplus://offline/ref=591B97A23AD9FF77B21AEC3F58100A221054B4E2CA42F3A0728D7103CF72A156028EAFFD3B19EA1034117B1B386B24501AF3D95CD966AB27812368G1l9L" TargetMode="External"/><Relationship Id="rId265" Type="http://schemas.openxmlformats.org/officeDocument/2006/relationships/hyperlink" Target="consultantplus://offline/ref=591B97A23AD9FF77B21AF2324E7C542E175DE8EEC344F9F429D22A5E987BAB0145C1F6BD7814EF1B60403F4B3E3E740A4EFEC65FC765GAl9L" TargetMode="External"/><Relationship Id="rId286" Type="http://schemas.openxmlformats.org/officeDocument/2006/relationships/hyperlink" Target="consultantplus://offline/ref=591B97A23AD9FF77B21AF2324E7C542E175DEDEDC742F9F429D22A5E987BAB0145C1F6BF7F14EB11321A2F4F776A78154EE0D95DD965AB3BG8l1L" TargetMode="External"/><Relationship Id="rId451" Type="http://schemas.openxmlformats.org/officeDocument/2006/relationships/hyperlink" Target="consultantplus://offline/ref=54CB86FE37C1ED30FEBED61231C225DEBF255706F420E1ECFEE3A3BB9B40DEE0AB2FCD2534E3862AEF376DF66BHBlAL" TargetMode="External"/><Relationship Id="rId472" Type="http://schemas.openxmlformats.org/officeDocument/2006/relationships/hyperlink" Target="consultantplus://offline/ref=54CB86FE37C1ED30FEBEC81F27AE7BD2B82C0B0AF024EDBFA2BEA5ECC410D8B5F96F937C76A6952AEF296CF16DB3C2A29C6AE1583F0CE4CF8A800A2AH0l1L" TargetMode="External"/><Relationship Id="rId493" Type="http://schemas.openxmlformats.org/officeDocument/2006/relationships/hyperlink" Target="consultantplus://offline/ref=54CB86FE37C1ED30FEBED61231C225DEBF255502F121E1ECFEE3A3BB9B40DEE0AB2FCD2534E3862AEF376DF66BHBlAL" TargetMode="External"/><Relationship Id="rId507" Type="http://schemas.openxmlformats.org/officeDocument/2006/relationships/hyperlink" Target="consultantplus://offline/ref=54CB86FE37C1ED30FEBEC81F27AE7BD2B82C0B0AF024EDBFA2BEA5ECC410D8B5F96F937C76A6952AEF296BF569B3C2A29C6AE1583F0CE4CF8A800A2AH0l1L" TargetMode="External"/><Relationship Id="rId528" Type="http://schemas.openxmlformats.org/officeDocument/2006/relationships/hyperlink" Target="consultantplus://offline/ref=60651821EDFC1954A2821ADEF493413DA56F49575D74F8A0EB1BD22C727B538C2D8E8A0A7E19164DA148B655FF8E968CD4A4CD11128AA58B9B633301aF1DO" TargetMode="External"/><Relationship Id="rId50" Type="http://schemas.openxmlformats.org/officeDocument/2006/relationships/hyperlink" Target="consultantplus://offline/ref=591B97A23AD9FF77B21AEC3F58100A221054B4E2CA4FF1AB708D7103CF72A156028EAFFD3B19EA1034117B1B386B24501AF3D95CD966AB27812368G1l9L" TargetMode="External"/><Relationship Id="rId104" Type="http://schemas.openxmlformats.org/officeDocument/2006/relationships/hyperlink" Target="consultantplus://offline/ref=591B97A23AD9FF77B21AEC3F58100A221054B4E2C344F1AB77852C09C72BAD540581F0EA3C50E61134117B1E363421450BABD55CC679AA399D216A19G3l6L" TargetMode="External"/><Relationship Id="rId125" Type="http://schemas.openxmlformats.org/officeDocument/2006/relationships/hyperlink" Target="consultantplus://offline/ref=591B97A23AD9FF77B21AEC3F58100A221054B4E2C64EF2A4738D7103CF72A156028EAFEF3B41E611350F7A1E2D3D7516G4lDL" TargetMode="External"/><Relationship Id="rId146" Type="http://schemas.openxmlformats.org/officeDocument/2006/relationships/hyperlink" Target="consultantplus://offline/ref=FE893A0C61CA6172C10CAE2A2DEB9745451FF955E069061FEE42332CA4392FD627A8F5A05F33B5AC12149299B0D59F7E84C89383B81BA313t0B8H" TargetMode="External"/><Relationship Id="rId167" Type="http://schemas.openxmlformats.org/officeDocument/2006/relationships/hyperlink" Target="consultantplus://offline/ref=708AEBDD86D9BC167CBE7106FF7E7AD1D08B6A0B32EE3F9EE7B6CF4D08562BF346B3EF6D0EA179F09F9D9FB70CD1ACDB02D8ECA6B6C1A52649EA72ADQ6u9H" TargetMode="External"/><Relationship Id="rId188" Type="http://schemas.openxmlformats.org/officeDocument/2006/relationships/hyperlink" Target="consultantplus://offline/ref=88484F58FDF907C22CA0FB619C6D61A3A351195CFC46886E5F2E721152EAF0CCCA8FA6536BD966D966C6DD9533799D46E8D2749EBD658985253CFBB5D423N" TargetMode="External"/><Relationship Id="rId311" Type="http://schemas.openxmlformats.org/officeDocument/2006/relationships/hyperlink" Target="consultantplus://offline/ref=591B97A23AD9FF77B21AEC3F58100A221054B4E2C347F7A775842C09C72BAD540581F0EA3C50E61134107A19353421450BABD55CC679AA399D216A19G3l6L" TargetMode="External"/><Relationship Id="rId332" Type="http://schemas.openxmlformats.org/officeDocument/2006/relationships/hyperlink" Target="consultantplus://offline/ref=591B97A23AD9FF77B21AEC3F58100A221054B4E2C347F4A075852C09C72BAD540581F0EA3C50E61134117A1C373421450BABD55CC679AA399D216A19G3l6L" TargetMode="External"/><Relationship Id="rId353" Type="http://schemas.openxmlformats.org/officeDocument/2006/relationships/hyperlink" Target="consultantplus://offline/ref=591B97A23AD9FF77B21AF2324E7C542E175DE8EEC344F9F429D22A5E987BAB0145C1F6BF7F17E819311A2F4F776A78154EE0D95DD965AB3BG8l1L" TargetMode="External"/><Relationship Id="rId374" Type="http://schemas.openxmlformats.org/officeDocument/2006/relationships/hyperlink" Target="consultantplus://offline/ref=591B97A23AD9FF77B21AEC3F58100A221054B4E2C344F1A0718E2C09C72BAD540581F0EA3C50E61134117F1F343421450BABD55CC679AA399D216A19G3l6L" TargetMode="External"/><Relationship Id="rId395" Type="http://schemas.openxmlformats.org/officeDocument/2006/relationships/hyperlink" Target="consultantplus://offline/ref=591B97A23AD9FF77B21AEC3F58100A221054B4E2C347F0A372842C09C72BAD540581F0EA3C50E61134107F1A3A3421450BABD55CC679AA399D216A19G3l6L" TargetMode="External"/><Relationship Id="rId409" Type="http://schemas.openxmlformats.org/officeDocument/2006/relationships/hyperlink" Target="consultantplus://offline/ref=54CB86FE37C1ED30FEBED61231C225DEBF265305F620E1ECFEE3A3BB9B40DEE0AB2FCD2534E3862AEF376DF66BHBlAL" TargetMode="External"/><Relationship Id="rId71" Type="http://schemas.openxmlformats.org/officeDocument/2006/relationships/hyperlink" Target="consultantplus://offline/ref=591B97A23AD9FF77B21AEC3F58100A221054B4E2C346F7A176872C09C72BAD540581F0EA3C50E61134117B1E363421450BABD55CC679AA399D216A19G3l6L" TargetMode="External"/><Relationship Id="rId92" Type="http://schemas.openxmlformats.org/officeDocument/2006/relationships/hyperlink" Target="consultantplus://offline/ref=591B97A23AD9FF77B21AEC3F58100A221054B4E2C347F4A371812C09C72BAD540581F0EA3C50E61134117B1E363421450BABD55CC679AA399D216A19G3l6L" TargetMode="External"/><Relationship Id="rId213" Type="http://schemas.openxmlformats.org/officeDocument/2006/relationships/hyperlink" Target="consultantplus://offline/ref=C96D662132BD1F4A7B51430ACED31279A536043CF60A1C62AF79C1431E2281F0254E2DDEAF5A7F937959F0DAC6C9E680AFB1BF3E4AAD302B4040C4M7J" TargetMode="External"/><Relationship Id="rId234" Type="http://schemas.openxmlformats.org/officeDocument/2006/relationships/hyperlink" Target="consultantplus://offline/ref=591B97A23AD9FF77B21AF2324E7C542E175DE8EEC344F9F429D22A5E987BAB0145C1F6BD7814EF1B60403F4B3E3E740A4EFEC65FC765GAl9L" TargetMode="External"/><Relationship Id="rId420" Type="http://schemas.openxmlformats.org/officeDocument/2006/relationships/hyperlink" Target="consultantplus://offline/ref=54CB86FE37C1ED30FEBED61231C225DEB9205C04F025E1ECFEE3A3BB9B40DEE0AB2FCD2534E3862AEF376DF66BHBlAL" TargetMode="External"/><Relationship Id="rId2" Type="http://schemas.openxmlformats.org/officeDocument/2006/relationships/styles" Target="styles.xml"/><Relationship Id="rId29" Type="http://schemas.openxmlformats.org/officeDocument/2006/relationships/hyperlink" Target="consultantplus://offline/ref=591B97A23AD9FF77B21AEC3F58100A221054B4E2C541FBA47C8D7103CF72A156028EAFFD3B19EA1034117B1B386B24501AF3D95CD966AB27812368G1l9L" TargetMode="External"/><Relationship Id="rId255" Type="http://schemas.openxmlformats.org/officeDocument/2006/relationships/hyperlink" Target="consultantplus://offline/ref=591B97A23AD9FF77B21AF2324E7C542E175DE8EEC344F9F429D22A5E987BAB0145C1F6BD7816E91B60403F4B3E3E740A4EFEC65FC765GAl9L" TargetMode="External"/><Relationship Id="rId276" Type="http://schemas.openxmlformats.org/officeDocument/2006/relationships/hyperlink" Target="consultantplus://offline/ref=591B97A23AD9FF77B21AF2324E7C542E175DE8EEC344F9F429D22A5E987BAB0145C1F6BD7814EF1B60403F4B3E3E740A4EFEC65FC765GAl9L" TargetMode="External"/><Relationship Id="rId297" Type="http://schemas.openxmlformats.org/officeDocument/2006/relationships/hyperlink" Target="consultantplus://offline/ref=591B97A23AD9FF77B21AF2324E7C542E175DE8EEC344F9F429D22A5E987BAB0145C1F6BD7816E91B60403F4B3E3E740A4EFEC65FC765GAl9L" TargetMode="External"/><Relationship Id="rId441" Type="http://schemas.openxmlformats.org/officeDocument/2006/relationships/hyperlink" Target="consultantplus://offline/ref=54CB86FE37C1ED30FEBED61231C225DEBF255706F024E1ECFEE3A3BB9B40DEE0B92F952B32E29C20BB782BA364B997EDD93FF25B3E10HEl7L" TargetMode="External"/><Relationship Id="rId462" Type="http://schemas.openxmlformats.org/officeDocument/2006/relationships/hyperlink" Target="consultantplus://offline/ref=54CB86FE37C1ED30FEBED61231C225DEBF255706F024E1ECFEE3A3BB9B40DEE0B92F952E3DE29120BB782BA364B997EDD93FF25B3E10HEl7L" TargetMode="External"/><Relationship Id="rId483" Type="http://schemas.openxmlformats.org/officeDocument/2006/relationships/hyperlink" Target="consultantplus://offline/ref=54CB86FE37C1ED30FEBED61231C225DEBF255706F024E1ECFEE3A3BB9B40DEE0B92F952935E19C28ED223BA72DED9BF2D921ED592010E5CDH9l6L" TargetMode="External"/><Relationship Id="rId518" Type="http://schemas.openxmlformats.org/officeDocument/2006/relationships/hyperlink" Target="consultantplus://offline/ref=54CB86FE37C1ED30FEBED61231C225DEBF275205F12EE1ECFEE3A3BB9B40DEE0B92F952B37E39120BB782BA364B997EDD93FF25B3E10HEl7L" TargetMode="External"/><Relationship Id="rId539" Type="http://schemas.openxmlformats.org/officeDocument/2006/relationships/hyperlink" Target="consultantplus://offline/ref=AF67FEA176AA9C3937861F7E56269EF41E6C752EE32B4587E9E8BD00404C2BED516EFE988A4BBB5E62C31518D0AB014CE9BF8F968FA3GA41K" TargetMode="External"/><Relationship Id="rId40" Type="http://schemas.openxmlformats.org/officeDocument/2006/relationships/hyperlink" Target="consultantplus://offline/ref=591B97A23AD9FF77B21AEC3F58100A221054B4E2CA42F5A7768D7103CF72A156028EAFFD3B19EA1034117B1B386B24501AF3D95CD966AB27812368G1l9L" TargetMode="External"/><Relationship Id="rId115" Type="http://schemas.openxmlformats.org/officeDocument/2006/relationships/hyperlink" Target="consultantplus://offline/ref=591B97A23AD9FF77B21AEC3F58100A221054B4E2C344F0A073832C09C72BAD540581F0EA3C50E61134117B1F323421450BABD55CC679AA399D216A19G3l6L" TargetMode="External"/><Relationship Id="rId136" Type="http://schemas.openxmlformats.org/officeDocument/2006/relationships/hyperlink" Target="consultantplus://offline/ref=591B97A23AD9FF77B21AEC3F58100A221054B4E2C745F5A47C8D7103CF72A156028EAFEF3B41E611350F7A1E2D3D7516G4lDL" TargetMode="External"/><Relationship Id="rId157" Type="http://schemas.openxmlformats.org/officeDocument/2006/relationships/hyperlink" Target="consultantplus://offline/ref=EA80BC41BB9528FDCEDEB356C82922599F78C89DEE1CF4AE7A01BE5503E00A172DE438ECACEDBFE89E9ACB5F7F9EA0642038D2D4EA7A5968C749F63APAL2H" TargetMode="External"/><Relationship Id="rId178" Type="http://schemas.openxmlformats.org/officeDocument/2006/relationships/hyperlink" Target="consultantplus://offline/ref=708AEBDD86D9BC167CBE7106FF7E7AD1D08B6A0B32EE3F9EE7B6CF4D08562BF346B3EF6D0EA179F09F9D9AB50CD1ACDB02D8ECA6B6C1A52649EA72ADQ6u9H" TargetMode="External"/><Relationship Id="rId301" Type="http://schemas.openxmlformats.org/officeDocument/2006/relationships/hyperlink" Target="consultantplus://offline/ref=591B97A23AD9FF77B21AF2324E7C542E175DE8EEC740F9F429D22A5E987BAB0157C1AEB37E15F511340F791E31G3lDL" TargetMode="External"/><Relationship Id="rId322" Type="http://schemas.openxmlformats.org/officeDocument/2006/relationships/hyperlink" Target="consultantplus://offline/ref=591B97A23AD9FF77B21AF2324E7C542E175DE8EEC740F9F429D22A5E987BAB0157C1AEB37E15F511340F791E31G3lDL" TargetMode="External"/><Relationship Id="rId343" Type="http://schemas.openxmlformats.org/officeDocument/2006/relationships/hyperlink" Target="consultantplus://offline/ref=591B97A23AD9FF77B21AEC3F58100A221054B4E2C344F6A271842C09C72BAD540581F0EA3C50E61134117F1D363421450BABD55CC679AA399D216A19G3l6L" TargetMode="External"/><Relationship Id="rId364" Type="http://schemas.openxmlformats.org/officeDocument/2006/relationships/hyperlink" Target="consultantplus://offline/ref=591B97A23AD9FF77B21AF2324E7C542E175EE3E7CB4FF9F429D22A5E987BAB0145C1F6B67814E04465552E13323E6B154FE0DA5DC5G6l5L" TargetMode="External"/><Relationship Id="rId61" Type="http://schemas.openxmlformats.org/officeDocument/2006/relationships/hyperlink" Target="consultantplus://offline/ref=591B97A23AD9FF77B21AEC3F58100A221054B4E2CB4FF0A2758D7103CF72A156028EAFFD3B19EA1034117B1B386B24501AF3D95CD966AB27812368G1l9L" TargetMode="External"/><Relationship Id="rId82" Type="http://schemas.openxmlformats.org/officeDocument/2006/relationships/hyperlink" Target="consultantplus://offline/ref=591B97A23AD9FF77B21AEC3F58100A221054B4E2C347F0A175842C09C72BAD540581F0EA3C50E61134117B1B313421450BABD55CC679AA399D216A19G3l6L" TargetMode="External"/><Relationship Id="rId199" Type="http://schemas.openxmlformats.org/officeDocument/2006/relationships/hyperlink" Target="consultantplus://offline/ref=691A611F5D14D9F852476139327EEC135E31427681C896F58D48B79ED591EED1125AC9C00E812F6ABEA9D243FBB96DE170A892ECC41EBD90454C98335F2FH" TargetMode="External"/><Relationship Id="rId203" Type="http://schemas.openxmlformats.org/officeDocument/2006/relationships/hyperlink" Target="consultantplus://offline/ref=691A611F5D14D9F852476139327EEC135E31427681CA92F98D44B79ED591EED1125AC9C00E812F6ABBABD24AF4B96DE170A892ECC41EBD90454C98335F2FH" TargetMode="External"/><Relationship Id="rId385" Type="http://schemas.openxmlformats.org/officeDocument/2006/relationships/hyperlink" Target="consultantplus://offline/ref=591B97A23AD9FF77B21AF2324E7C542E175DE8EEC344F9F429D22A5E987BAB0145C1F6BD7814EF1B60403F4B3E3E740A4EFEC65FC765GAl9L" TargetMode="External"/><Relationship Id="rId19" Type="http://schemas.openxmlformats.org/officeDocument/2006/relationships/hyperlink" Target="consultantplus://offline/ref=591B97A23AD9FF77B21AEC3F58100A221054B4E2C547F7A6748D7103CF72A156028EAFFD3B19EA1034117B1B386B24501AF3D95CD966AB27812368G1l9L" TargetMode="External"/><Relationship Id="rId224" Type="http://schemas.openxmlformats.org/officeDocument/2006/relationships/hyperlink" Target="consultantplus://offline/ref=591B97A23AD9FF77B21AF2324E7C542E175DE8EEC344F9F429D22A5E987BAB0145C1F6BF7F17EF13351A2F4F776A78154EE0D95DD965AB3BG8l1L" TargetMode="External"/><Relationship Id="rId245" Type="http://schemas.openxmlformats.org/officeDocument/2006/relationships/hyperlink" Target="consultantplus://offline/ref=591B97A23AD9FF77B21AF2324E7C542E175DE8EEC344F9F429D22A5E987BAB0145C1F6B87714E21B60403F4B3E3E740A4EFEC65FC765GAl9L" TargetMode="External"/><Relationship Id="rId266" Type="http://schemas.openxmlformats.org/officeDocument/2006/relationships/hyperlink" Target="consultantplus://offline/ref=591B97A23AD9FF77B21AF2324E7C542E175DE8EEC344F9F429D22A5E987BAB0145C1F6BD7816E91B60403F4B3E3E740A4EFEC65FC765GAl9L" TargetMode="External"/><Relationship Id="rId287" Type="http://schemas.openxmlformats.org/officeDocument/2006/relationships/hyperlink" Target="consultantplus://offline/ref=591B97A23AD9FF77B21AF2324E7C542E175DE8EEC344F9F429D22A5E987BAB0145C1F6BA7810EC1B60403F4B3E3E740A4EFEC65FC765GAl9L" TargetMode="External"/><Relationship Id="rId410" Type="http://schemas.openxmlformats.org/officeDocument/2006/relationships/hyperlink" Target="consultantplus://offline/ref=54CB86FE37C1ED30FEBED61231C225DEBF255205F422E1ECFEE3A3BB9B40DEE0B92F952935E2982AE9223BA72DED9BF2D921ED592010E5CDH9l6L" TargetMode="External"/><Relationship Id="rId431" Type="http://schemas.openxmlformats.org/officeDocument/2006/relationships/hyperlink" Target="consultantplus://offline/ref=54CB86FE37C1ED30FEBED61231C225DEBF255706F024E1ECFEE3A3BB9B40DEE0B92F952E3DE29120BB782BA364B997EDD93FF25B3E10HEl7L" TargetMode="External"/><Relationship Id="rId452" Type="http://schemas.openxmlformats.org/officeDocument/2006/relationships/hyperlink" Target="consultantplus://offline/ref=54CB86FE37C1ED30FEBED61231C225DEBF255706F024E1ECFEE3A3BB9B40DEE0B92F952E3DE29120BB782BA364B997EDD93FF25B3E10HEl7L" TargetMode="External"/><Relationship Id="rId473" Type="http://schemas.openxmlformats.org/officeDocument/2006/relationships/hyperlink" Target="consultantplus://offline/ref=54CB86FE37C1ED30FEBED61231C225DEBF255706F024E1ECFEE3A3BB9B40DEE0B92F952A34E19A20BB782BA364B997EDD93FF25B3E10HEl7L" TargetMode="External"/><Relationship Id="rId494" Type="http://schemas.openxmlformats.org/officeDocument/2006/relationships/hyperlink" Target="consultantplus://offline/ref=54CB86FE37C1ED30FEBED61231C225DEB82F5C02F126E1ECFEE3A3BB9B40DEE0AB2FCD2534E3862AEF376DF66BHBlAL" TargetMode="External"/><Relationship Id="rId508" Type="http://schemas.openxmlformats.org/officeDocument/2006/relationships/hyperlink" Target="consultantplus://offline/ref=54CB86FE37C1ED30FEBEC81F27AE7BD2B82C0B0AF024E9B3A0B4A5ECC410D8B5F96F937C76A6952AEF296FF168B3C2A29C6AE1583F0CE4CF8A800A2AH0l1L" TargetMode="External"/><Relationship Id="rId529" Type="http://schemas.openxmlformats.org/officeDocument/2006/relationships/hyperlink" Target="consultantplus://offline/ref=AF67FEA176AA9C3937861F7E56269EF41E6C752EE32B4587E9E8BD00404C2BED516EFE9F8249BB563799051C99FC0F50EAA9919C91A3A30FG240K" TargetMode="External"/><Relationship Id="rId30" Type="http://schemas.openxmlformats.org/officeDocument/2006/relationships/hyperlink" Target="consultantplus://offline/ref=591B97A23AD9FF77B21AEC3F58100A221054B4E2CA46F2A7768D7103CF72A156028EAFFD3B19EA1034117B1B386B24501AF3D95CD966AB27812368G1l9L" TargetMode="External"/><Relationship Id="rId105" Type="http://schemas.openxmlformats.org/officeDocument/2006/relationships/hyperlink" Target="consultantplus://offline/ref=591B97A23AD9FF77B21AEC3F58100A221054B4E2C344F6AA7C802C09C72BAD540581F0EA3C50E61134117B1E363421450BABD55CC679AA399D216A19G3l6L" TargetMode="External"/><Relationship Id="rId126" Type="http://schemas.openxmlformats.org/officeDocument/2006/relationships/hyperlink" Target="consultantplus://offline/ref=591B97A23AD9FF77B21AEC3F58100A221054B4E2C641FBA7738D7103CF72A156028EAFEF3B41E611350F7A1E2D3D7516G4lDL" TargetMode="External"/><Relationship Id="rId147" Type="http://schemas.openxmlformats.org/officeDocument/2006/relationships/hyperlink" Target="consultantplus://offline/ref=FE893A0C61CA6172C10CB0273B87C9494511A350E5690D4AB51F357BFB69298367E8F3F51C77B8AC101FC6C9F28BC62FC8839E8AAE07A3181421733CtEBDH" TargetMode="External"/><Relationship Id="rId168" Type="http://schemas.openxmlformats.org/officeDocument/2006/relationships/hyperlink" Target="consultantplus://offline/ref=708AEBDD86D9BC167CBE7106FF7E7AD1D08B6A0B32EE3F9EE7B6CF4D08562BF346B3EF6D0EA179F09F9D98B10CD1ACDB02D8ECA6B6C1A52649EA72ADQ6u9H" TargetMode="External"/><Relationship Id="rId312" Type="http://schemas.openxmlformats.org/officeDocument/2006/relationships/hyperlink" Target="consultantplus://offline/ref=591B97A23AD9FF77B21AF2324E7C542E175DE8EEC344F9F429D22A5E987BAB0145C1F6BD7814EF1B60403F4B3E3E740A4EFEC65FC765GAl9L" TargetMode="External"/><Relationship Id="rId333" Type="http://schemas.openxmlformats.org/officeDocument/2006/relationships/hyperlink" Target="consultantplus://offline/ref=591B97A23AD9FF77B21AF2324E7C542E175DE8EEC344F9F429D22A5E987BAB0145C1F6BA7810EC1B60403F4B3E3E740A4EFEC65FC765GAl9L" TargetMode="External"/><Relationship Id="rId354" Type="http://schemas.openxmlformats.org/officeDocument/2006/relationships/hyperlink" Target="consultantplus://offline/ref=591B97A23AD9FF77B21AF2324E7C542E175DEDEDC742F9F429D22A5E987BAB0145C1F6BF7F14EB11321A2F4F776A78154EE0D95DD965AB3BG8l1L" TargetMode="External"/><Relationship Id="rId540" Type="http://schemas.openxmlformats.org/officeDocument/2006/relationships/hyperlink" Target="consultantplus://offline/ref=AF67FEA176AA9C3937861F7E56269EF41E6C752EE32B4587E9E8BD00404C2BED516EFE9D854ABB5E62C31518D0AB014CE9BF8F968FA3GA41K" TargetMode="External"/><Relationship Id="rId51" Type="http://schemas.openxmlformats.org/officeDocument/2006/relationships/hyperlink" Target="consultantplus://offline/ref=591B97A23AD9FF77B21AEC3F58100A221054B4E2CA4FF7A2778D7103CF72A156028EAFFD3B19EA103411781D386B24501AF3D95CD966AB27812368G1l9L" TargetMode="External"/><Relationship Id="rId72" Type="http://schemas.openxmlformats.org/officeDocument/2006/relationships/hyperlink" Target="consultantplus://offline/ref=591B97A23AD9FF77B21AEC3F58100A221054B4E2C346F7AB77872C09C72BAD540581F0EA3C50E61134117B1E363421450BABD55CC679AA399D216A19G3l6L" TargetMode="External"/><Relationship Id="rId93" Type="http://schemas.openxmlformats.org/officeDocument/2006/relationships/hyperlink" Target="consultantplus://offline/ref=591B97A23AD9FF77B21AEC3F58100A221054B4E2C347F4A176802C09C72BAD540581F0EA3C50E61134117B1E363421450BABD55CC679AA399D216A19G3l6L" TargetMode="External"/><Relationship Id="rId189" Type="http://schemas.openxmlformats.org/officeDocument/2006/relationships/hyperlink" Target="consultantplus://offline/ref=229B99C2E36EA956F80EFD762BB2E5F6CD51EF772446E3740CD766FFFF0C387C67FF535C87C88DFEF3E0162E02Y5z8H" TargetMode="External"/><Relationship Id="rId375" Type="http://schemas.openxmlformats.org/officeDocument/2006/relationships/hyperlink" Target="consultantplus://offline/ref=591B97A23AD9FF77B21AEC3F58100A221054B4E2C344F1A0718E2C09C72BAD540581F0EA3C50E6113411781D343421450BABD55CC679AA399D216A19G3l6L" TargetMode="External"/><Relationship Id="rId396" Type="http://schemas.openxmlformats.org/officeDocument/2006/relationships/hyperlink" Target="consultantplus://offline/ref=591B97A23AD9FF77B21AEC3F58100A221054B4E2C347F0A372842C09C72BAD540581F0EA3C50E61134107F1A3A3421450BABD55CC679AA399D216A19G3l6L" TargetMode="External"/><Relationship Id="rId3" Type="http://schemas.openxmlformats.org/officeDocument/2006/relationships/settings" Target="settings.xml"/><Relationship Id="rId214" Type="http://schemas.openxmlformats.org/officeDocument/2006/relationships/hyperlink" Target="consultantplus://offline/ref=C96D662132BD1F4A7B51430ACED31279A536043CF60A1C62AF79C1431E2281F0254E2DDEAF5A7F937959F0DAC6C9E680AFB1BF3E4AAD302B4040C4M7J" TargetMode="External"/><Relationship Id="rId235" Type="http://schemas.openxmlformats.org/officeDocument/2006/relationships/hyperlink" Target="consultantplus://offline/ref=591B97A23AD9FF77B21AF2324E7C542E175DE8EEC344F9F429D22A5E987BAB0145C1F6BD7816E91B60403F4B3E3E740A4EFEC65FC765GAl9L" TargetMode="External"/><Relationship Id="rId256" Type="http://schemas.openxmlformats.org/officeDocument/2006/relationships/hyperlink" Target="consultantplus://offline/ref=591B97A23AD9FF77B21AF2324E7C542E175DE8EEC344F9F429D22A5E987BAB0145C1F6BF7F17E819311A2F4F776A78154EE0D95DD965AB3BG8l1L" TargetMode="External"/><Relationship Id="rId277" Type="http://schemas.openxmlformats.org/officeDocument/2006/relationships/hyperlink" Target="consultantplus://offline/ref=591B97A23AD9FF77B21AF2324E7C542E175DE8EEC344F9F429D22A5E987BAB0145C1F6BD7816E91B60403F4B3E3E740A4EFEC65FC765GAl9L" TargetMode="External"/><Relationship Id="rId298" Type="http://schemas.openxmlformats.org/officeDocument/2006/relationships/hyperlink" Target="consultantplus://offline/ref=591B97A23AD9FF77B21AEC3F58100A221054B4E2C344F6A271842C09C72BAD540581F0EA3C50E61134117F1D363421450BABD55CC679AA399D216A19G3l6L" TargetMode="External"/><Relationship Id="rId400" Type="http://schemas.openxmlformats.org/officeDocument/2006/relationships/hyperlink" Target="consultantplus://offline/ref=591B97A23AD9FF77B21AEC3F58100A221054B4E2C344F5A7758F2C09C72BAD540581F0EA3C50E61134117F18323421450BABD55CC679AA399D216A19G3l6L" TargetMode="External"/><Relationship Id="rId421" Type="http://schemas.openxmlformats.org/officeDocument/2006/relationships/hyperlink" Target="consultantplus://offline/ref=54CB86FE37C1ED30FEBEC81F27AE7BD2B82C0B0AF024ECB3A0BEA5ECC410D8B5F96F937C76A6952AEF296AF368B3C2A29C6AE1583F0CE4CF8A800A2AH0l1L" TargetMode="External"/><Relationship Id="rId442" Type="http://schemas.openxmlformats.org/officeDocument/2006/relationships/hyperlink" Target="consultantplus://offline/ref=54CB86FE37C1ED30FEBED61231C225DEBF255706F024E1ECFEE3A3BB9B40DEE0B92F952B32E09A20BB782BA364B997EDD93FF25B3E10HEl7L" TargetMode="External"/><Relationship Id="rId463" Type="http://schemas.openxmlformats.org/officeDocument/2006/relationships/hyperlink" Target="consultantplus://offline/ref=54CB86FE37C1ED30FEBED61231C225DEBF255706F024E1ECFEE3A3BB9B40DEE0B92F952B32E29C20BB782BA364B997EDD93FF25B3E10HEl7L" TargetMode="External"/><Relationship Id="rId484" Type="http://schemas.openxmlformats.org/officeDocument/2006/relationships/hyperlink" Target="consultantplus://offline/ref=54CB86FE37C1ED30FEBED61231C225DEBF255706F024E1ECFEE3A3BB9B40DEE0B92F952C32E69F20BB782BA364B997EDD93FF25B3E10HEl7L" TargetMode="External"/><Relationship Id="rId519" Type="http://schemas.openxmlformats.org/officeDocument/2006/relationships/hyperlink" Target="consultantplus://offline/ref=54CB86FE37C1ED30FEBED61231C225DEB9215607F22DBCE6F6BAAFB99C4F81F7BE66992835E39B2EE47D3EB23CB597F2C63EEC473C12E7HClDL" TargetMode="External"/><Relationship Id="rId116" Type="http://schemas.openxmlformats.org/officeDocument/2006/relationships/hyperlink" Target="consultantplus://offline/ref=591B97A23AD9FF77B21AEC3F58100A221054B4E2C441FAA6718D7103CF72A156028EAFEF3B41E611350F7A1E2D3D7516G4lDL" TargetMode="External"/><Relationship Id="rId137" Type="http://schemas.openxmlformats.org/officeDocument/2006/relationships/hyperlink" Target="consultantplus://offline/ref=591B97A23AD9FF77B21AEC3F58100A221054B4E2C742F3A3748D7103CF72A156028EAFEF3B41E611350F7A1E2D3D7516G4lDL" TargetMode="External"/><Relationship Id="rId158" Type="http://schemas.openxmlformats.org/officeDocument/2006/relationships/hyperlink" Target="consultantplus://offline/ref=0DA3DDADDA561A6E8EE4F947993ABAC9DED39528A2920340113FE71A838B0CAB6C957869503D6459FB9F7462BB39A23E3B2A30EAE40D13924FE29323A1M8H" TargetMode="External"/><Relationship Id="rId302" Type="http://schemas.openxmlformats.org/officeDocument/2006/relationships/hyperlink" Target="consultantplus://offline/ref=591B97A23AD9FF77B21AF2324E7C542E175DE8EEC344F9F429D22A5E987BAB0145C1F6B87714E21B60403F4B3E3E740A4EFEC65FC765GAl9L" TargetMode="External"/><Relationship Id="rId323" Type="http://schemas.openxmlformats.org/officeDocument/2006/relationships/hyperlink" Target="consultantplus://offline/ref=591B97A23AD9FF77B21AF2324E7C542E175DE8EEC344F9F429D22A5E987BAB0145C1F6BF7F17E819311A2F4F776A78154EE0D95DD965AB3BG8l1L" TargetMode="External"/><Relationship Id="rId344" Type="http://schemas.openxmlformats.org/officeDocument/2006/relationships/hyperlink" Target="consultantplus://offline/ref=591B97A23AD9FF77B21AF2324E7C542E175DEAEAC241F9F429D22A5E987BAB0157C1AEB37E15F511340F791E31G3lDL" TargetMode="External"/><Relationship Id="rId530" Type="http://schemas.openxmlformats.org/officeDocument/2006/relationships/hyperlink" Target="consultantplus://offline/ref=AF67FEA176AA9C3937861F7E56269EF41E6F7426E42B4587E9E8BD00404C2BED516EFE9F824ABF543099051C99FC0F50EAA9919C91A3A30FG240K" TargetMode="External"/><Relationship Id="rId20" Type="http://schemas.openxmlformats.org/officeDocument/2006/relationships/hyperlink" Target="consultantplus://offline/ref=591B97A23AD9FF77B21AEC3F58100A221054B4E2C545F2A77D8D7103CF72A156028EAFFD3B19EA1034117B1B386B24501AF3D95CD966AB27812368G1l9L" TargetMode="External"/><Relationship Id="rId41" Type="http://schemas.openxmlformats.org/officeDocument/2006/relationships/hyperlink" Target="consultantplus://offline/ref=591B97A23AD9FF77B21AEC3F58100A221054B4E2CA43F2A3768D7103CF72A156028EAFFD3B19EA1034117B1B386B24501AF3D95CD966AB27812368G1l9L" TargetMode="External"/><Relationship Id="rId62" Type="http://schemas.openxmlformats.org/officeDocument/2006/relationships/hyperlink" Target="consultantplus://offline/ref=591B97A23AD9FF77B21AEC3F58100A221054B4E2CB4FF6A3738D7103CF72A156028EAFFD3B19EA1034117B1B386B24501AF3D95CD966AB27812368G1l9L" TargetMode="External"/><Relationship Id="rId83" Type="http://schemas.openxmlformats.org/officeDocument/2006/relationships/hyperlink" Target="consultantplus://offline/ref=591B97A23AD9FF77B21AEC3F58100A221054B4E2C347F0A471832C09C72BAD540581F0EA3C50E61134117B1E363421450BABD55CC679AA399D216A19G3l6L" TargetMode="External"/><Relationship Id="rId179" Type="http://schemas.openxmlformats.org/officeDocument/2006/relationships/hyperlink" Target="consultantplus://offline/ref=708AEBDD86D9BC167CBE7106FF7E7AD1D08B6A0B32EE3F9EE7B6CF4D08562BF346B3EF6D0EA179F09F9D9BB70CD1ACDB02D8ECA6B6C1A52649EA72ADQ6u9H" TargetMode="External"/><Relationship Id="rId365" Type="http://schemas.openxmlformats.org/officeDocument/2006/relationships/hyperlink" Target="consultantplus://offline/ref=591B97A23AD9FF77B21AEC3F58100A221054B4E2C344F5A7758F2C09C72BAD540581F0EA3C50E61134117F18323421450BABD55CC679AA399D216A19G3l6L" TargetMode="External"/><Relationship Id="rId386" Type="http://schemas.openxmlformats.org/officeDocument/2006/relationships/hyperlink" Target="consultantplus://offline/ref=591B97A23AD9FF77B21AF2324E7C542E175DE8EEC344F9F429D22A5E987BAB0145C1F6BD7816E91B60403F4B3E3E740A4EFEC65FC765GAl9L" TargetMode="External"/><Relationship Id="rId190" Type="http://schemas.openxmlformats.org/officeDocument/2006/relationships/hyperlink" Target="https://mail.dvinaland.ru/-.._._.--.._1651523273/webmail/consultantplus%3A//offline/ref=229B99C2E36EA956F80EFD762BB2E5F6C852E7712145E3740CD766FFFF0C387C67FF535C87C88DFEF3E0162E02Y5z8H" TargetMode="External"/><Relationship Id="rId204" Type="http://schemas.openxmlformats.org/officeDocument/2006/relationships/hyperlink" Target="consultantplus://offline/ref=691A611F5D14D9F852476139327EEC135E31427681CA92F98D44B79ED591EED1125AC9C00E812F6ABAACD443F3B96DE170A892ECC41EBD90454C98335F2FH" TargetMode="External"/><Relationship Id="rId225" Type="http://schemas.openxmlformats.org/officeDocument/2006/relationships/hyperlink" Target="consultantplus://offline/ref=591B97A23AD9FF77B21AF2324E7C542E175DEDEDC742F9F429D22A5E987BAB0145C1F6BF7F14EB11321A2F4F776A78154EE0D95DD965AB3BG8l1L" TargetMode="External"/><Relationship Id="rId246" Type="http://schemas.openxmlformats.org/officeDocument/2006/relationships/hyperlink" Target="consultantplus://offline/ref=591B97A23AD9FF77B21AF2324E7C542E175DE8EEC344F9F429D22A5E987BAB0145C1F6B87714E21B60403F4B3E3E740A4EFEC65FC765GAl9L" TargetMode="External"/><Relationship Id="rId267" Type="http://schemas.openxmlformats.org/officeDocument/2006/relationships/hyperlink" Target="consultantplus://offline/ref=591B97A23AD9FF77B21AF2324E7C542E175DE8EEC344F9F429D22A5E987BAB0145C1F6B87714E21B60403F4B3E3E740A4EFEC65FC765GAl9L" TargetMode="External"/><Relationship Id="rId288" Type="http://schemas.openxmlformats.org/officeDocument/2006/relationships/hyperlink" Target="consultantplus://offline/ref=591B97A23AD9FF77B21AEC3F58100A221054B4E2C347F7A775842C09C72BAD540581F0EA3C50E61134107A19313421450BABD55CC679AA399D216A19G3l6L" TargetMode="External"/><Relationship Id="rId411" Type="http://schemas.openxmlformats.org/officeDocument/2006/relationships/hyperlink" Target="consultantplus://offline/ref=54CB86FE37C1ED30FEBEC81F27AE7BD2B82C0B0AF027EAB3A2B6A5ECC410D8B5F96F937C64A6CD26EE2871F769A694F3DAH3lDL" TargetMode="External"/><Relationship Id="rId432" Type="http://schemas.openxmlformats.org/officeDocument/2006/relationships/hyperlink" Target="consultantplus://offline/ref=54CB86FE37C1ED30FEBED61231C225DEBF255706F024E1ECFEE3A3BB9B40DEE0B92F952B32E29C20BB782BA364B997EDD93FF25B3E10HEl7L" TargetMode="External"/><Relationship Id="rId453" Type="http://schemas.openxmlformats.org/officeDocument/2006/relationships/hyperlink" Target="consultantplus://offline/ref=54CB86FE37C1ED30FEBED61231C225DEBF255706F024E1ECFEE3A3BB9B40DEE0B92F952B32E29C20BB782BA364B997EDD93FF25B3E10HEl7L" TargetMode="External"/><Relationship Id="rId474" Type="http://schemas.openxmlformats.org/officeDocument/2006/relationships/hyperlink" Target="consultantplus://offline/ref=54CB86FE37C1ED30FEBED61231C225DEBF265C05F227E1ECFEE3A3BB9B40DEE0B92F952A37E0937FBE6D3AFB68B988F2D821EE593CH1l0L" TargetMode="External"/><Relationship Id="rId509" Type="http://schemas.openxmlformats.org/officeDocument/2006/relationships/hyperlink" Target="consultantplus://offline/ref=54CB86FE37C1ED30FEBEC81F27AE7BD2B82C0B0AF925EDBCA3BCF8E6CC49D4B7FE60CC6B71EF992BEF296EF662ECC7B78D32ED582013E5D1968208H2lAL" TargetMode="External"/><Relationship Id="rId106" Type="http://schemas.openxmlformats.org/officeDocument/2006/relationships/hyperlink" Target="consultantplus://offline/ref=591B97A23AD9FF77B21AEC3F58100A221054B4E2C344F7A675862C09C72BAD540581F0EA3C50E6113411781F3B3421450BABD55CC679AA399D216A19G3l6L" TargetMode="External"/><Relationship Id="rId127" Type="http://schemas.openxmlformats.org/officeDocument/2006/relationships/hyperlink" Target="consultantplus://offline/ref=591B97A23AD9FF77B21AEC3F58100A221054B4E2C64FF3A0718D7103CF72A156028EAFEF3B41E611350F7A1E2D3D7516G4lDL" TargetMode="External"/><Relationship Id="rId313" Type="http://schemas.openxmlformats.org/officeDocument/2006/relationships/hyperlink" Target="consultantplus://offline/ref=591B97A23AD9FF77B21AF2324E7C542E175DE8EEC344F9F429D22A5E987BAB0145C1F6BD7816E91B60403F4B3E3E740A4EFEC65FC765GAl9L" TargetMode="External"/><Relationship Id="rId495" Type="http://schemas.openxmlformats.org/officeDocument/2006/relationships/hyperlink" Target="consultantplus://offline/ref=54CB86FE37C1ED30FEBED61231C225DEBF255706F420E1ECFEE3A3BB9B40DEE0AB2FCD2534E3862AEF376DF66BHBlAL" TargetMode="External"/><Relationship Id="rId10" Type="http://schemas.openxmlformats.org/officeDocument/2006/relationships/hyperlink" Target="consultantplus://offline/ref=591B97A23AD9FF77B21AEC3F58100A221054B4E2C442F7A3748D7103CF72A156028EAFFD3B19EA1034117B1B386B24501AF3D95CD966AB27812368G1l9L" TargetMode="External"/><Relationship Id="rId31" Type="http://schemas.openxmlformats.org/officeDocument/2006/relationships/hyperlink" Target="consultantplus://offline/ref=591B97A23AD9FF77B21AEC3F58100A221054B4E2C54FF1A5748D7103CF72A156028EAFFD3B19EA1034117B1B386B24501AF3D95CD966AB27812368G1l9L" TargetMode="External"/><Relationship Id="rId52" Type="http://schemas.openxmlformats.org/officeDocument/2006/relationships/hyperlink" Target="consultantplus://offline/ref=591B97A23AD9FF77B21AEC3F58100A221054B4E2CB46F3AB718D7103CF72A156028EAFFD3B19EA1034117B1B386B24501AF3D95CD966AB27812368G1l9L" TargetMode="External"/><Relationship Id="rId73" Type="http://schemas.openxmlformats.org/officeDocument/2006/relationships/hyperlink" Target="consultantplus://offline/ref=591B97A23AD9FF77B21AEC3F58100A221054B4E2C346F5A376862C09C72BAD540581F0EA3C50E61134117B1E363421450BABD55CC679AA399D216A19G3l6L" TargetMode="External"/><Relationship Id="rId94" Type="http://schemas.openxmlformats.org/officeDocument/2006/relationships/hyperlink" Target="consultantplus://offline/ref=591B97A23AD9FF77B21AEC3F58100A221054B4E2C347F5A47D822C09C72BAD540581F0EA3C50E61134117B1E363421450BABD55CC679AA399D216A19G3l6L" TargetMode="External"/><Relationship Id="rId148" Type="http://schemas.openxmlformats.org/officeDocument/2006/relationships/hyperlink" Target="consultantplus://offline/ref=5D9B54F5929026AA0339F254E0957EDE8ECE640400C3CA5AC20BE40D8AEB87E76E0A355D78DFAC36CE18B9E16A290194A7E5B467F8FD306985AFD981s4j3N" TargetMode="External"/><Relationship Id="rId169" Type="http://schemas.openxmlformats.org/officeDocument/2006/relationships/hyperlink" Target="consultantplus://offline/ref=708AEBDD86D9BC167CBE7106FF7E7AD1D08B6A0B32EE3F9EE7B6CF4D08562BF346B3EF6D0EA179F09F9D99B70CD1ACDB02D8ECA6B6C1A52649EA72ADQ6u9H" TargetMode="External"/><Relationship Id="rId334" Type="http://schemas.openxmlformats.org/officeDocument/2006/relationships/hyperlink" Target="consultantplus://offline/ref=591B97A23AD9FF77B21AF2324E7C542E175EE2EDCA40F9F429D22A5E987BAB0145C1F6BC7F10E04465552E13323E6B154FE0DA5DC5G6l5L" TargetMode="External"/><Relationship Id="rId355" Type="http://schemas.openxmlformats.org/officeDocument/2006/relationships/hyperlink" Target="consultantplus://offline/ref=591B97A23AD9FF77B21AF2324E7C542E175DE8EEC344F9F429D22A5E987BAB0145C1F6BD7814EF1B60403F4B3E3E740A4EFEC65FC765GAl9L" TargetMode="External"/><Relationship Id="rId376" Type="http://schemas.openxmlformats.org/officeDocument/2006/relationships/hyperlink" Target="consultantplus://offline/ref=591B97A23AD9FF77B21AEC3F58100A221054B4E2C344F1A0718E2C09C72BAD540581F0EA3C50E61134117319343421450BABD55CC679AA399D216A19G3l6L" TargetMode="External"/><Relationship Id="rId397" Type="http://schemas.openxmlformats.org/officeDocument/2006/relationships/hyperlink" Target="consultantplus://offline/ref=591B97A23AD9FF77B21AEC3F58100A221054B4E2C347F0A372842C09C72BAD540581F0EA3C50E61134107F1A3A3421450BABD55CC679AA399D216A19G3l6L" TargetMode="External"/><Relationship Id="rId520" Type="http://schemas.openxmlformats.org/officeDocument/2006/relationships/hyperlink" Target="consultantplus://offline/ref=54CB86FE37C1ED30FEBED61231C225DEB9215607F22DBCE6F6BAAFB99C4F81F7BE66992835E09A28E47D3EB23CB597F2C63EEC473C12E7HClDL" TargetMode="External"/><Relationship Id="rId541" Type="http://schemas.openxmlformats.org/officeDocument/2006/relationships/hyperlink" Target="consultantplus://offline/ref=AF67FEA176AA9C3937861F7E56269EF41E6C752EE32B4587E9E8BD00404C2BED516EFE9D8548BD5E62C31518D0AB014CE9BF8F968FA3GA41K" TargetMode="External"/><Relationship Id="rId4" Type="http://schemas.openxmlformats.org/officeDocument/2006/relationships/webSettings" Target="webSettings.xml"/><Relationship Id="rId180" Type="http://schemas.openxmlformats.org/officeDocument/2006/relationships/hyperlink" Target="consultantplus://offline/ref=708AEBDD86D9BC167CBE6F0BE91224DDD782350E34E832C1B8E7C91A57062DA614F3B1344DED6AF192859EB10EQDu8H" TargetMode="External"/><Relationship Id="rId215" Type="http://schemas.openxmlformats.org/officeDocument/2006/relationships/hyperlink" Target="consultantplus://offline/ref=C96D662132BD1F4A7B51430ACED31279A536043CF60A1C62AF79C1431E2281F0254E2DDEAF5A7F937959F0DAC6C9E680AFB1BF3E4AAD302B4040C4M7J" TargetMode="External"/><Relationship Id="rId236" Type="http://schemas.openxmlformats.org/officeDocument/2006/relationships/hyperlink" Target="consultantplus://offline/ref=591B97A23AD9FF77B21AF2324E7C542E175DE8EEC344F9F429D22A5E987BAB0145C1F6BF7F17E819311A2F4F776A78154EE0D95DD965AB3BG8l1L" TargetMode="External"/><Relationship Id="rId257" Type="http://schemas.openxmlformats.org/officeDocument/2006/relationships/hyperlink" Target="consultantplus://offline/ref=591B97A23AD9FF77B21AF2324E7C542E175EE3EBC547F9F429D22A5E987BAB0157C1AEB37E15F511340F791E31G3lDL" TargetMode="External"/><Relationship Id="rId278" Type="http://schemas.openxmlformats.org/officeDocument/2006/relationships/hyperlink" Target="consultantplus://offline/ref=591B97A23AD9FF77B21AEC3F58100A221054B4E2C344F6AA7C802C09C72BAD540581F0EA3C50E61134117B18373421450BABD55CC679AA399D216A19G3l6L" TargetMode="External"/><Relationship Id="rId401" Type="http://schemas.openxmlformats.org/officeDocument/2006/relationships/hyperlink" Target="consultantplus://offline/ref=591B97A23AD9FF77B21AEC3F58100A221054B4E2C344F5A7758F2C09C72BAD540581F0EA3C50E61134117F183A3421450BABD55CC679AA399D216A19G3l6L" TargetMode="External"/><Relationship Id="rId422" Type="http://schemas.openxmlformats.org/officeDocument/2006/relationships/hyperlink" Target="consultantplus://offline/ref=54CB86FE37C1ED30FEBED61231C225DEBF265305F620E1ECFEE3A3BB9B40DEE0AB2FCD2534E3862AEF376DF66BHBlAL" TargetMode="External"/><Relationship Id="rId443" Type="http://schemas.openxmlformats.org/officeDocument/2006/relationships/hyperlink" Target="consultantplus://offline/ref=54CB86FE37C1ED30FEBED61231C225DEB9205C04F025E1ECFEE3A3BB9B40DEE0AB2FCD2534E3862AEF376DF66BHBlAL" TargetMode="External"/><Relationship Id="rId464" Type="http://schemas.openxmlformats.org/officeDocument/2006/relationships/hyperlink" Target="consultantplus://offline/ref=54CB86FE37C1ED30FEBED61231C225DEBF255706F024E1ECFEE3A3BB9B40DEE0B92F952B32E09A20BB782BA364B997EDD93FF25B3E10HEl7L" TargetMode="External"/><Relationship Id="rId303" Type="http://schemas.openxmlformats.org/officeDocument/2006/relationships/hyperlink" Target="consultantplus://offline/ref=591B97A23AD9FF77B21AF2324E7C542E175DE8EEC344F9F429D22A5E987BAB0145C1F6BD7814EF1B60403F4B3E3E740A4EFEC65FC765GAl9L" TargetMode="External"/><Relationship Id="rId485" Type="http://schemas.openxmlformats.org/officeDocument/2006/relationships/hyperlink" Target="consultantplus://offline/ref=54CB86FE37C1ED30FEBED61231C225DEBF255706F024E1ECFEE3A3BB9B40DEE0B92F952B32E29C20BB782BA364B997EDD93FF25B3E10HEl7L" TargetMode="External"/><Relationship Id="rId42" Type="http://schemas.openxmlformats.org/officeDocument/2006/relationships/hyperlink" Target="consultantplus://offline/ref=591B97A23AD9FF77B21AEC3F58100A221054B4E2CA43F2A7778D7103CF72A156028EAFFD3B19EA1034117B1B386B24501AF3D95CD966AB27812368G1l9L" TargetMode="External"/><Relationship Id="rId84" Type="http://schemas.openxmlformats.org/officeDocument/2006/relationships/hyperlink" Target="consultantplus://offline/ref=591B97A23AD9FF77B21AEC3F58100A221054B4E2C347F0A57D8E2C09C72BAD540581F0EA3C50E61134117B1F323421450BABD55CC679AA399D216A19G3l6L" TargetMode="External"/><Relationship Id="rId138" Type="http://schemas.openxmlformats.org/officeDocument/2006/relationships/hyperlink" Target="consultantplus://offline/ref=591B97A23AD9FF77B21AEC3F58100A221054B4E2C742FBAB758D7103CF72A156028EAFEF3B41E611350F7A1E2D3D7516G4lDL" TargetMode="External"/><Relationship Id="rId345" Type="http://schemas.openxmlformats.org/officeDocument/2006/relationships/hyperlink" Target="consultantplus://offline/ref=591B97A23AD9FF77B21AF2324E7C542E1057E3EAC246F9F429D22A5E987BAB0157C1AEB37E15F511340F791E31G3lDL" TargetMode="External"/><Relationship Id="rId387" Type="http://schemas.openxmlformats.org/officeDocument/2006/relationships/hyperlink" Target="consultantplus://offline/ref=591B97A23AD9FF77B21AF2324E7C542E175DE8EEC344F9F429D22A5E987BAB0145C1F6BC7E17E91B60403F4B3E3E740A4EFEC65FC765GAl9L" TargetMode="External"/><Relationship Id="rId510" Type="http://schemas.openxmlformats.org/officeDocument/2006/relationships/hyperlink" Target="consultantplus://offline/ref=54CB86FE37C1ED30FEBEC81F27AE7BD2B82C0B0AF024E8B9A3B4A5ECC410D8B5F96F937C76A6952AEF286AF668B3C2A29C6AE1583F0CE4CF8A800A2AH0l1L" TargetMode="External"/><Relationship Id="rId191" Type="http://schemas.openxmlformats.org/officeDocument/2006/relationships/hyperlink" Target="consultantplus://offline/ref=229B99C2E36EA956F80EFD762BB2E5F6C852E7712145E3740CD766FFFF0C387C67FF535C87C88DFEF3E0162E02Y5z8H" TargetMode="External"/><Relationship Id="rId205" Type="http://schemas.openxmlformats.org/officeDocument/2006/relationships/hyperlink" Target="consultantplus://offline/ref=691A611F5D14D9F852476139327EEC135E31427681CA92F98D44B79ED591EED1125AC9C00E812F6ABAACD044F3B96DE170A892ECC41EBD90454C98335F2FH" TargetMode="External"/><Relationship Id="rId247" Type="http://schemas.openxmlformats.org/officeDocument/2006/relationships/hyperlink" Target="consultantplus://offline/ref=591B97A23AD9FF77B21AF2324E7C542E175DE8EEC344F9F429D22A5E987BAB0145C1F6BD7814EF1B60403F4B3E3E740A4EFEC65FC765GAl9L" TargetMode="External"/><Relationship Id="rId412" Type="http://schemas.openxmlformats.org/officeDocument/2006/relationships/hyperlink" Target="consultantplus://offline/ref=54CB86FE37C1ED30FEBED61231C225DEBF255706F024E1ECFEE3A3BB9B40DEE0B92F952935E19C28ED223BA72DED9BF2D921ED592010E5CDH9l6L" TargetMode="External"/><Relationship Id="rId107" Type="http://schemas.openxmlformats.org/officeDocument/2006/relationships/hyperlink" Target="consultantplus://offline/ref=591B97A23AD9FF77B21AEC3F58100A221054B4E2C344F7A37C802C09C72BAD540581F0EA3C50E61134117B1E363421450BABD55CC679AA399D216A19G3l6L" TargetMode="External"/><Relationship Id="rId289" Type="http://schemas.openxmlformats.org/officeDocument/2006/relationships/hyperlink" Target="consultantplus://offline/ref=591B97A23AD9FF77B21AF2324E7C542E175DE8EEC344F9F429D22A5E987BAB0145C1F6BD7814EF1B60403F4B3E3E740A4EFEC65FC765GAl9L" TargetMode="External"/><Relationship Id="rId454" Type="http://schemas.openxmlformats.org/officeDocument/2006/relationships/hyperlink" Target="consultantplus://offline/ref=54CB86FE37C1ED30FEBED61231C225DEBF255706F024E1ECFEE3A3BB9B40DEE0B92F952B32E09A20BB782BA364B997EDD93FF25B3E10HEl7L" TargetMode="External"/><Relationship Id="rId496" Type="http://schemas.openxmlformats.org/officeDocument/2006/relationships/hyperlink" Target="consultantplus://offline/ref=54CB86FE37C1ED30FEBED61231C225DEBF255706F024E1ECFEE3A3BB9B40DEE0B92F952E3DE29120BB782BA364B997EDD93FF25B3E10HEl7L" TargetMode="External"/><Relationship Id="rId11" Type="http://schemas.openxmlformats.org/officeDocument/2006/relationships/hyperlink" Target="consultantplus://offline/ref=591B97A23AD9FF77B21AEC3F58100A221054B4E2C443F6AB748D7103CF72A156028EAFFD3B19EA1034117B1B386B24501AF3D95CD966AB27812368G1l9L" TargetMode="External"/><Relationship Id="rId53" Type="http://schemas.openxmlformats.org/officeDocument/2006/relationships/hyperlink" Target="consultantplus://offline/ref=591B97A23AD9FF77B21AEC3F58100A221054B4E2CB46F0A4778D7103CF72A156028EAFFD3B19EA1034117B1B386B24501AF3D95CD966AB27812368G1l9L" TargetMode="External"/><Relationship Id="rId149" Type="http://schemas.openxmlformats.org/officeDocument/2006/relationships/hyperlink" Target="consultantplus://offline/ref=7C1B55BA8AE653C91734D0FC4E36628E4BF735E58DED6505BED9C951041CE80C2897D19E9DF36E3B845DC4817E53C2D62F96D5881F972BC65C13EE9BG5rFN" TargetMode="External"/><Relationship Id="rId314" Type="http://schemas.openxmlformats.org/officeDocument/2006/relationships/hyperlink" Target="consultantplus://offline/ref=591B97A23AD9FF77B21AEC3F58100A221054B4E2C344F4AB778F2C09C72BAD540581F0EA3C50E61134117919333421450BABD55CC679AA399D216A19G3l6L" TargetMode="External"/><Relationship Id="rId356" Type="http://schemas.openxmlformats.org/officeDocument/2006/relationships/hyperlink" Target="consultantplus://offline/ref=591B97A23AD9FF77B21AF2324E7C542E175DE8EEC344F9F429D22A5E987BAB0145C1F6BD7816E91B60403F4B3E3E740A4EFEC65FC765GAl9L" TargetMode="External"/><Relationship Id="rId398" Type="http://schemas.openxmlformats.org/officeDocument/2006/relationships/hyperlink" Target="consultantplus://offline/ref=591B97A23AD9FF77B21AEC3F58100A221054B4E2C347F0A372842C09C72BAD540581F0EA3C50E61134107F1A3A3421450BABD55CC679AA399D216A19G3l6L" TargetMode="External"/><Relationship Id="rId521" Type="http://schemas.openxmlformats.org/officeDocument/2006/relationships/hyperlink" Target="consultantplus://offline/ref=54CB86FE37C1ED30FEBEC81F27AE7BD2B82C0B0AF925EDBCA3BCF8E6CC49D4B7FE60CC6B71EF992BEF296EF662ECC7B78D32ED582013E5D1968208H2lAL" TargetMode="External"/><Relationship Id="rId95" Type="http://schemas.openxmlformats.org/officeDocument/2006/relationships/hyperlink" Target="consultantplus://offline/ref=591B97A23AD9FF77B21AEC3F58100A221054B4E2C347FBA5738E2C09C72BAD540581F0EA3C50E61134117B1F343421450BABD55CC679AA399D216A19G3l6L" TargetMode="External"/><Relationship Id="rId160" Type="http://schemas.openxmlformats.org/officeDocument/2006/relationships/hyperlink" Target="consultantplus://offline/ref=0BE0493A90465748998088D8F31E60806955826814CC403E4A95A6B7208C6D947E5062C10FEC8A000DD131DD23C58A664436B364A178ABE164CF6C602FM3H" TargetMode="External"/><Relationship Id="rId216" Type="http://schemas.openxmlformats.org/officeDocument/2006/relationships/hyperlink" Target="consultantplus://offline/ref=08252B888A77667A5A7208963D14E2EBA2F62E231900D917B106E1626A2459A9F0B3EF9541FF83548F0136D5D3363DBA70DEB83CD98A43767C10310Fz5T5O" TargetMode="External"/><Relationship Id="rId423" Type="http://schemas.openxmlformats.org/officeDocument/2006/relationships/hyperlink" Target="consultantplus://offline/ref=54CB86FE37C1ED30FEBED61231C225DEBF255706F024E1ECFEE3A3BB9B40DEE0B92F952E3DE39C20BB782BA364B997EDD93FF25B3E10HEl7L" TargetMode="External"/><Relationship Id="rId258" Type="http://schemas.openxmlformats.org/officeDocument/2006/relationships/hyperlink" Target="consultantplus://offline/ref=591B97A23AD9FF77B21AF2324E7C542E175DEDEDC742F9F429D22A5E987BAB0145C1F6BF7F14EB11321A2F4F776A78154EE0D95DD965AB3BG8l1L" TargetMode="External"/><Relationship Id="rId465" Type="http://schemas.openxmlformats.org/officeDocument/2006/relationships/hyperlink" Target="consultantplus://offline/ref=54CB86FE37C1ED30FEBED61231C225DEBF255706F024E1ECFEE3A3BB9B40DEE0B92F952E3DE29120BB782BA364B997EDD93FF25B3E10HEl7L" TargetMode="External"/><Relationship Id="rId22" Type="http://schemas.openxmlformats.org/officeDocument/2006/relationships/hyperlink" Target="consultantplus://offline/ref=591B97A23AD9FF77B21AEC3F58100A221054B4E2C542F2A5748D7103CF72A156028EAFFD3B19EA1034117B1B386B24501AF3D95CD966AB27812368G1l9L" TargetMode="External"/><Relationship Id="rId64" Type="http://schemas.openxmlformats.org/officeDocument/2006/relationships/hyperlink" Target="consultantplus://offline/ref=591B97A23AD9FF77B21AEC3F58100A221054B4E2CB4FFBAA708D7103CF72A156028EAFFD3B19EA1034117B1B386B24501AF3D95CD966AB27812368G1l9L" TargetMode="External"/><Relationship Id="rId118" Type="http://schemas.openxmlformats.org/officeDocument/2006/relationships/hyperlink" Target="consultantplus://offline/ref=591B97A23AD9FF77B21AEC3F58100A221054B4E2C645F3A47D8D7103CF72A156028EAFEF3B41E611350F7A1E2D3D7516G4lDL" TargetMode="External"/><Relationship Id="rId325" Type="http://schemas.openxmlformats.org/officeDocument/2006/relationships/hyperlink" Target="consultantplus://offline/ref=591B97A23AD9FF77B21AF2324E7C542E175DEDEDC742F9F429D22A5E987BAB0145C1F6BF7F14EB11321A2F4F776A78154EE0D95DD965AB3BG8l1L" TargetMode="External"/><Relationship Id="rId367" Type="http://schemas.openxmlformats.org/officeDocument/2006/relationships/hyperlink" Target="consultantplus://offline/ref=591B97A23AD9FF77B21AEC3F58100A221054B4E2C344F5A7758F2C09C72BAD540581F0EA2E50BE1D3510651F332177144DGFlCL" TargetMode="External"/><Relationship Id="rId532" Type="http://schemas.openxmlformats.org/officeDocument/2006/relationships/hyperlink" Target="consultantplus://offline/ref=AF67FEA176AA9C3937861F7E56269EF41E6C752EE32B4587E9E8BD00404C2BED516EFE9D8548BD5E62C31518D0AB014CE9BF8F968FA3GA41K" TargetMode="External"/><Relationship Id="rId171" Type="http://schemas.openxmlformats.org/officeDocument/2006/relationships/hyperlink" Target="consultantplus://offline/ref=708AEBDD86D9BC167CBE7106FF7E7AD1D08B6A0B32EE3F9EE7B6CF4D08562BF346B3EF6D0EA179F09E9B9CB208D1ACDB02D8ECA6B6C1A52649EA72ADQ6u9H" TargetMode="External"/><Relationship Id="rId227" Type="http://schemas.openxmlformats.org/officeDocument/2006/relationships/hyperlink" Target="consultantplus://offline/ref=591B97A23AD9FF77B21AF2324E7C542E175DE8EEC344F9F429D22A5E987BAB0145C1F6BD7816E91B60403F4B3E3E740A4EFEC65FC765GAl9L" TargetMode="External"/><Relationship Id="rId269" Type="http://schemas.openxmlformats.org/officeDocument/2006/relationships/hyperlink" Target="consultantplus://offline/ref=591B97A23AD9FF77B21AF2324E7C542E175DE8EEC344F9F429D22A5E987BAB0145C1F6BD7814EF1B60403F4B3E3E740A4EFEC65FC765GAl9L" TargetMode="External"/><Relationship Id="rId434" Type="http://schemas.openxmlformats.org/officeDocument/2006/relationships/hyperlink" Target="consultantplus://offline/ref=54CB86FE37C1ED30FEBED61231C225DEBF255706F024E1ECFEE3A3BB9B40DEE0B92F952935E19C28ED223BA72DED9BF2D921ED592010E5CDH9l6L" TargetMode="External"/><Relationship Id="rId476" Type="http://schemas.openxmlformats.org/officeDocument/2006/relationships/hyperlink" Target="consultantplus://offline/ref=54CB86FE37C1ED30FEBED61231C225DEB8235404F027E1ECFEE3A3BB9B40DEE0B92F952935E2982EEF223BA72DED9BF2D921ED592010E5CDH9l6L" TargetMode="External"/><Relationship Id="rId33" Type="http://schemas.openxmlformats.org/officeDocument/2006/relationships/hyperlink" Target="consultantplus://offline/ref=591B97A23AD9FF77B21AEC3F58100A221054B4E2CA46F7AB708D7103CF72A156028EAFFD3B19EA1034117F1A386B24501AF3D95CD966AB27812368G1l9L" TargetMode="External"/><Relationship Id="rId129" Type="http://schemas.openxmlformats.org/officeDocument/2006/relationships/hyperlink" Target="consultantplus://offline/ref=591B97A23AD9FF77B21AEC3F58100A221054B4E2C64FF4A0758D7103CF72A156028EAFEF3B41E611350F7A1E2D3D7516G4lDL" TargetMode="External"/><Relationship Id="rId280" Type="http://schemas.openxmlformats.org/officeDocument/2006/relationships/hyperlink" Target="consultantplus://offline/ref=591B97A23AD9FF77B21AF2324E7C542E175DE8EEC344F9F429D22A5E987BAB0145C1F6BF7F17EE17311A2F4F776A78154EE0D95DD965AB3BG8l1L" TargetMode="External"/><Relationship Id="rId336" Type="http://schemas.openxmlformats.org/officeDocument/2006/relationships/hyperlink" Target="consultantplus://offline/ref=591B97A23AD9FF77B21AF2324E7C542E175DE8EEC344F9F429D22A5E987BAB0145C1F6BD7814EF1B60403F4B3E3E740A4EFEC65FC765GAl9L" TargetMode="External"/><Relationship Id="rId501" Type="http://schemas.openxmlformats.org/officeDocument/2006/relationships/hyperlink" Target="consultantplus://offline/ref=54CB86FE37C1ED30FEBED61231C225DEBF255205F422E1ECFEE3A3BB9B40DEE0B92F952935E2982AE9223BA72DED9BF2D921ED592010E5CDH9l6L" TargetMode="External"/><Relationship Id="rId543" Type="http://schemas.openxmlformats.org/officeDocument/2006/relationships/theme" Target="theme/theme1.xml"/><Relationship Id="rId75" Type="http://schemas.openxmlformats.org/officeDocument/2006/relationships/hyperlink" Target="consultantplus://offline/ref=591B97A23AD9FF77B21AEC3F58100A221054B4E2C346FAA072802C09C72BAD540581F0EA3C50E61134117B1E363421450BABD55CC679AA399D216A19G3l6L" TargetMode="External"/><Relationship Id="rId140" Type="http://schemas.openxmlformats.org/officeDocument/2006/relationships/hyperlink" Target="consultantplus://offline/ref=591B97A23AD9FF77B21AEC3F58100A221054B4E2C740F0A3778D7103CF72A156028EAFEF3B41E611350F7A1E2D3D7516G4lDL" TargetMode="External"/><Relationship Id="rId182" Type="http://schemas.openxmlformats.org/officeDocument/2006/relationships/hyperlink" Target="consultantplus://offline/ref=708AEBDD86D9BC167CBE7106FF7E7AD1D08B6A0B32EE3F9EE7B6CF4D08562BF346B3EF6D0EA179F09F929BB808D1ACDB02D8ECA6B6C1A52649EA72ADQ6u9H" TargetMode="External"/><Relationship Id="rId378" Type="http://schemas.openxmlformats.org/officeDocument/2006/relationships/hyperlink" Target="consultantplus://offline/ref=591B97A23AD9FF77B21AF2324E7C542E175DE8EEC344F9F429D22A5E987BAB0145C1F6BD7814EF1B60403F4B3E3E740A4EFEC65FC765GAl9L" TargetMode="External"/><Relationship Id="rId403" Type="http://schemas.openxmlformats.org/officeDocument/2006/relationships/hyperlink" Target="consultantplus://offline/ref=591B97A23AD9FF77B21AEC3F58100A221054B4E2C347F0A372842C09C72BAD540581F0EA3C50E61134107F1A3A3421450BABD55CC679AA399D216A19G3l6L" TargetMode="External"/><Relationship Id="rId6" Type="http://schemas.openxmlformats.org/officeDocument/2006/relationships/hyperlink" Target="consultantplus://offline/ref=591B97A23AD9FF77B21AEC3F58100A221054B4E2C444F2A6778D7103CF72A156028EAFFD3B19EA1034117B1B386B24501AF3D95CD966AB27812368G1l9L" TargetMode="External"/><Relationship Id="rId238" Type="http://schemas.openxmlformats.org/officeDocument/2006/relationships/hyperlink" Target="consultantplus://offline/ref=591B97A23AD9FF77B21AF2324E7C542E175DEDEDC742F9F429D22A5E987BAB0145C1F6BF7F14EB11321A2F4F776A78154EE0D95DD965AB3BG8l1L" TargetMode="External"/><Relationship Id="rId445" Type="http://schemas.openxmlformats.org/officeDocument/2006/relationships/hyperlink" Target="consultantplus://offline/ref=54CB86FE37C1ED30FEBED61231C225DEBF255706F024E1ECFEE3A3BB9B40DEE0B92F952E3DE39C20BB782BA364B997EDD93FF25B3E10HEl7L" TargetMode="External"/><Relationship Id="rId487" Type="http://schemas.openxmlformats.org/officeDocument/2006/relationships/hyperlink" Target="consultantplus://offline/ref=54CB86FE37C1ED30FEBED61231C225DEBF255706F024E1ECFEE3A3BB9B40DEE0B92F952E3DE39C20BB782BA364B997EDD93FF25B3E10HEl7L" TargetMode="External"/><Relationship Id="rId291" Type="http://schemas.openxmlformats.org/officeDocument/2006/relationships/hyperlink" Target="consultantplus://offline/ref=591B97A23AD9FF77B21AF2324E7C542E175EECEDC540F9F429D22A5E987BAB0157C1AEB37E15F511340F791E31G3lDL" TargetMode="External"/><Relationship Id="rId305" Type="http://schemas.openxmlformats.org/officeDocument/2006/relationships/hyperlink" Target="consultantplus://offline/ref=591B97A23AD9FF77B21AF2324E7C542E175DE8EEC344F9F429D22A5E987BAB0145C1F6BF7F17E819311A2F4F776A78154EE0D95DD965AB3BG8l1L" TargetMode="External"/><Relationship Id="rId347" Type="http://schemas.openxmlformats.org/officeDocument/2006/relationships/hyperlink" Target="consultantplus://offline/ref=591B97A23AD9FF77B21AF2324E7C542E175DE8EEC344F9F429D22A5E987BAB0145C1F6B87714E21B60403F4B3E3E740A4EFEC65FC765GAl9L" TargetMode="External"/><Relationship Id="rId512" Type="http://schemas.openxmlformats.org/officeDocument/2006/relationships/hyperlink" Target="consultantplus://offline/ref=54CB86FE37C1ED30FEBEC81F27AE7BD2B82C0B0AF024EFB2ABBEA5ECC410D8B5F96F937C64A6CD26EE2871F769A694F3DAH3lDL" TargetMode="External"/><Relationship Id="rId44" Type="http://schemas.openxmlformats.org/officeDocument/2006/relationships/hyperlink" Target="consultantplus://offline/ref=591B97A23AD9FF77B21AEC3F58100A221054B4E2CA40F2A7768D7103CF72A156028EAFFD3B19EA1034117D19386B24501AF3D95CD966AB27812368G1l9L" TargetMode="External"/><Relationship Id="rId86" Type="http://schemas.openxmlformats.org/officeDocument/2006/relationships/hyperlink" Target="consultantplus://offline/ref=591B97A23AD9FF77B21AEC3F58100A221054B4E2C347F6AA75832C09C72BAD540581F0EA3C50E61134117B1E363421450BABD55CC679AA399D216A19G3l6L" TargetMode="External"/><Relationship Id="rId151" Type="http://schemas.openxmlformats.org/officeDocument/2006/relationships/hyperlink" Target="consultantplus://offline/ref=7C1B55BA8AE653C91734D0FC4E36628E4BF735E58DED6505BED9C951041CE80C2897D19E9DF36E3D8150CA8C2809D2D266C1D094178E35C34213GErFN" TargetMode="External"/><Relationship Id="rId389" Type="http://schemas.openxmlformats.org/officeDocument/2006/relationships/hyperlink" Target="consultantplus://offline/ref=591B97A23AD9FF77B21AEC3F58100A221054B4E2C344F5A7758F2C09C72BAD540581F0EA3C50E61134117F1D333421450BABD55CC679AA399D216A19G3l6L" TargetMode="External"/><Relationship Id="rId193" Type="http://schemas.openxmlformats.org/officeDocument/2006/relationships/hyperlink" Target="consultantplus://offline/ref=691A611F5D14D9F852476139327EEC135E31427681CA92F98D44B79ED591EED1125AC9C00E812F6ABAAED245F1B96DE170A892ECC41EBD90454C98335F2FH" TargetMode="External"/><Relationship Id="rId207" Type="http://schemas.openxmlformats.org/officeDocument/2006/relationships/hyperlink" Target="consultantplus://offline/ref=601D96A52E17333820CEABA1F4A1627107F8915AF4B15F44F2F07AAE1E2DF1B1D8EBE30D058FF58319CA61742F2DDD9BFA57009DDE794B9190C22AD5W3b2L" TargetMode="External"/><Relationship Id="rId249" Type="http://schemas.openxmlformats.org/officeDocument/2006/relationships/hyperlink" Target="consultantplus://offline/ref=591B97A23AD9FF77B21AEC3F58100A221054B4E2C344F6A271842C09C72BAD540581F0EA3C50E61134117F1D363421450BABD55CC679AA399D216A19G3l6L" TargetMode="External"/><Relationship Id="rId414" Type="http://schemas.openxmlformats.org/officeDocument/2006/relationships/hyperlink" Target="consultantplus://offline/ref=54CB86FE37C1ED30FEBED61231C225DEBF255706F024E1ECFEE3A3BB9B40DEE0B92F952C32E69F20BB782BA364B997EDD93FF25B3E10HEl7L" TargetMode="External"/><Relationship Id="rId456" Type="http://schemas.openxmlformats.org/officeDocument/2006/relationships/hyperlink" Target="consultantplus://offline/ref=54CB86FE37C1ED30FEBED61231C225DEBF265305F621E1ECFEE3A3BB9B40DEE0AB2FCD2534E3862AEF376DF66BHBlAL" TargetMode="External"/><Relationship Id="rId498" Type="http://schemas.openxmlformats.org/officeDocument/2006/relationships/hyperlink" Target="consultantplus://offline/ref=54CB86FE37C1ED30FEBED61231C225DEBF255706F024E1ECFEE3A3BB9B40DEE0B92F952B32E09A20BB782BA364B997EDD93FF25B3E10HEl7L" TargetMode="External"/><Relationship Id="rId13" Type="http://schemas.openxmlformats.org/officeDocument/2006/relationships/hyperlink" Target="consultantplus://offline/ref=591B97A23AD9FF77B21AEC3F58100A221054B4E2C440F7A7758D7103CF72A156028EAFFD3B19EA1034117B1B386B24501AF3D95CD966AB27812368G1l9L" TargetMode="External"/><Relationship Id="rId109" Type="http://schemas.openxmlformats.org/officeDocument/2006/relationships/hyperlink" Target="consultantplus://offline/ref=591B97A23AD9FF77B21AEC3F58100A221054B4E2C344F4A77C822C09C72BAD540581F0EA3C50E61134117B1E363421450BABD55CC679AA399D216A19G3l6L" TargetMode="External"/><Relationship Id="rId260" Type="http://schemas.openxmlformats.org/officeDocument/2006/relationships/hyperlink" Target="consultantplus://offline/ref=591B97A23AD9FF77B21AF2324E7C542E175DEFE7C74FF9F429D22A5E987BAB0145C1F6B7771FBF417044761F3221741451FCD85FGCl5L" TargetMode="External"/><Relationship Id="rId316" Type="http://schemas.openxmlformats.org/officeDocument/2006/relationships/hyperlink" Target="consultantplus://offline/ref=591B97A23AD9FF77B21AF2324E7C542E175DE8EEC344F9F429D22A5E987BAB0145C1F6B87714E21B60403F4B3E3E740A4EFEC65FC765GAl9L" TargetMode="External"/><Relationship Id="rId523" Type="http://schemas.openxmlformats.org/officeDocument/2006/relationships/hyperlink" Target="consultantplus://offline/ref=AF67FEA176AA9C3937860173404AC0F819652922E32B4DD3B1B4BB571F1C2DB8112EF8CAC10EB2543692554CDAA25603ADE29C968CBFA3053C2C3108G94CK" TargetMode="External"/><Relationship Id="rId55" Type="http://schemas.openxmlformats.org/officeDocument/2006/relationships/hyperlink" Target="consultantplus://offline/ref=591B97A23AD9FF77B21AEC3F58100A221054B4E2CB46FBA4738D7103CF72A156028EAFFD3B19EA1034117B1B386B24501AF3D95CD966AB27812368G1l9L" TargetMode="External"/><Relationship Id="rId97" Type="http://schemas.openxmlformats.org/officeDocument/2006/relationships/hyperlink" Target="consultantplus://offline/ref=591B97A23AD9FF77B21AEC3F58100A221054B4E2C344F2A7738E2C09C72BAD540581F0EA3C50E61134117B1E363421450BABD55CC679AA399D216A19G3l6L" TargetMode="External"/><Relationship Id="rId120" Type="http://schemas.openxmlformats.org/officeDocument/2006/relationships/hyperlink" Target="consultantplus://offline/ref=591B97A23AD9FF77B21AEC3F58100A221054B4E2C446F2A1718D7103CF72A156028EAFEF3B41E611350F7A1E2D3D7516G4lDL" TargetMode="External"/><Relationship Id="rId358" Type="http://schemas.openxmlformats.org/officeDocument/2006/relationships/hyperlink" Target="consultantplus://offline/ref=591B97A23AD9FF77B21AF2324E7C542E175DE8EEC344F9F429D22A5E987BAB0145C1F6BD7816E91B60403F4B3E3E740A4EFEC65FC765GAl9L" TargetMode="External"/><Relationship Id="rId162" Type="http://schemas.openxmlformats.org/officeDocument/2006/relationships/hyperlink" Target="consultantplus://offline/ref=7C1B55BA8AE653C91734D0FC4E36628E4BF735E58DED6505BED9C951041CE80C2897D19E9DF36E3B8658C88F7553C2D62F96D5881F972BC65C13EE9BG5rFN" TargetMode="External"/><Relationship Id="rId218" Type="http://schemas.openxmlformats.org/officeDocument/2006/relationships/hyperlink" Target="consultantplus://offline/ref=83F5098213DDAB597B945122789C696627B1EF4794CDD282C41594BF42C8589C2446C3CAE3B51998EE4782FE413CCEDB235BB3EC356B6414N877L" TargetMode="External"/><Relationship Id="rId425" Type="http://schemas.openxmlformats.org/officeDocument/2006/relationships/hyperlink" Target="consultantplus://offline/ref=54CB86FE37C1ED30FEBED61231C225DEBF255706F024E1ECFEE3A3BB9B40DEE0B92F952B32E29C20BB782BA364B997EDD93FF25B3E10HEl7L" TargetMode="External"/><Relationship Id="rId467" Type="http://schemas.openxmlformats.org/officeDocument/2006/relationships/hyperlink" Target="consultantplus://offline/ref=54CB86FE37C1ED30FEBED61231C225DEBF255706F024E1ECFEE3A3BB9B40DEE0B92F952B32E09A20BB782BA364B997EDD93FF25B3E10HEl7L" TargetMode="External"/><Relationship Id="rId271" Type="http://schemas.openxmlformats.org/officeDocument/2006/relationships/hyperlink" Target="consultantplus://offline/ref=591B97A23AD9FF77B21AEC3F58100A221054B4E2C344F6A271842C09C72BAD540581F0EA3C50E61134117F1D363421450BABD55CC679AA399D216A19G3l6L" TargetMode="External"/><Relationship Id="rId24" Type="http://schemas.openxmlformats.org/officeDocument/2006/relationships/hyperlink" Target="consultantplus://offline/ref=591B97A23AD9FF77B21AEC3F58100A221054B4E2C542FBA1728D7103CF72A156028EAFFD3B19EA1034117B1B386B24501AF3D95CD966AB27812368G1l9L" TargetMode="External"/><Relationship Id="rId66" Type="http://schemas.openxmlformats.org/officeDocument/2006/relationships/hyperlink" Target="consultantplus://offline/ref=591B97A23AD9FF77B21AEC3F58100A221054B4E2C346F0A176832C09C72BAD540581F0EA3C50E61134117B1E363421450BABD55CC679AA399D216A19G3l6L" TargetMode="External"/><Relationship Id="rId131" Type="http://schemas.openxmlformats.org/officeDocument/2006/relationships/hyperlink" Target="consultantplus://offline/ref=591B97A23AD9FF77B21AEC3F58100A221054B4E2C747F6A7708D7103CF72A156028EAFEF3B41E611350F7A1E2D3D7516G4lDL" TargetMode="External"/><Relationship Id="rId327" Type="http://schemas.openxmlformats.org/officeDocument/2006/relationships/hyperlink" Target="consultantplus://offline/ref=591B97A23AD9FF77B21AF2324E7C542E175EE2EDCA40F9F429D22A5E987BAB0145C1F6BC7F10E04465552E13323E6B154FE0DA5DC5G6l5L" TargetMode="External"/><Relationship Id="rId369" Type="http://schemas.openxmlformats.org/officeDocument/2006/relationships/hyperlink" Target="consultantplus://offline/ref=591B97A23AD9FF77B21AEC3F58100A221054B4E2C344F5A7758F2C09C72BAD540581F0EA3C50E61134117F183A3421450BABD55CC679AA399D216A19G3l6L" TargetMode="External"/><Relationship Id="rId534" Type="http://schemas.openxmlformats.org/officeDocument/2006/relationships/hyperlink" Target="consultantplus://offline/ref=AF67FEA176AA9C3937861F7E56269EF41E6C752EE32B4587E9E8BD00404C2BED516EFE9D8548BD5E62C31518D0AB014CE9BF8F968FA3GA41K" TargetMode="External"/><Relationship Id="rId173" Type="http://schemas.openxmlformats.org/officeDocument/2006/relationships/hyperlink" Target="consultantplus://offline/ref=708AEBDD86D9BC167CBE6F0BE91224DDD782350E34E832C1B8E7C91A57062DA614F3B1344DED6AF192859EB10EQDu8H" TargetMode="External"/><Relationship Id="rId229" Type="http://schemas.openxmlformats.org/officeDocument/2006/relationships/hyperlink" Target="consultantplus://offline/ref=591B97A23AD9FF77B21AF2324E7C542E175DE8EEC344F9F429D22A5E987BAB0145C1F6BD7816E91B60403F4B3E3E740A4EFEC65FC765GAl9L" TargetMode="External"/><Relationship Id="rId380" Type="http://schemas.openxmlformats.org/officeDocument/2006/relationships/hyperlink" Target="consultantplus://offline/ref=591B97A23AD9FF77B21AF2324E7C542E175DE8EEC344F9F429D22A5E987BAB0145C1F6BD7814EF1B60403F4B3E3E740A4EFEC65FC765GAl9L" TargetMode="External"/><Relationship Id="rId436" Type="http://schemas.openxmlformats.org/officeDocument/2006/relationships/hyperlink" Target="consultantplus://offline/ref=54CB86FE37C1ED30FEBEC81F27AE7BD2B82C0B0AF024E9B2ABBFA5ECC410D8B5F96F937C64A6CD26EE2871F769A694F3DAH3lDL" TargetMode="External"/><Relationship Id="rId240" Type="http://schemas.openxmlformats.org/officeDocument/2006/relationships/hyperlink" Target="consultantplus://offline/ref=591B97A23AD9FF77B21AF2324E7C542E175DEDEDC742F9F429D22A5E987BAB0145C1F6BF7F14EB11321A2F4F776A78154EE0D95DD965AB3BG8l1L" TargetMode="External"/><Relationship Id="rId478" Type="http://schemas.openxmlformats.org/officeDocument/2006/relationships/hyperlink" Target="consultantplus://offline/ref=54CB86FE37C1ED30FEBEC81F27AE7BD2B82C0B0AF024EDBFA2BEA5ECC410D8B5F96F937C76A6952AEF296BF060B3C2A29C6AE1583F0CE4CF8A800A2AH0l1L" TargetMode="External"/><Relationship Id="rId35" Type="http://schemas.openxmlformats.org/officeDocument/2006/relationships/hyperlink" Target="consultantplus://offline/ref=591B97A23AD9FF77B21AEC3F58100A221054B4E2CA44F6A5738D7103CF72A156028EAFFD3B19EA1034117B1B386B24501AF3D95CD966AB27812368G1l9L" TargetMode="External"/><Relationship Id="rId77" Type="http://schemas.openxmlformats.org/officeDocument/2006/relationships/hyperlink" Target="consultantplus://offline/ref=591B97A23AD9FF77B21AEC3F58100A221054B4E2C346FBA574862C09C72BAD540581F0EA3C50E61134117B1E363421450BABD55CC679AA399D216A19G3l6L" TargetMode="External"/><Relationship Id="rId100" Type="http://schemas.openxmlformats.org/officeDocument/2006/relationships/hyperlink" Target="consultantplus://offline/ref=591B97A23AD9FF77B21AEC3F58100A221054B4E2C344F0A076872C09C72BAD540581F0EA3C50E61134117B1E363421450BABD55CC679AA399D216A19G3l6L" TargetMode="External"/><Relationship Id="rId282" Type="http://schemas.openxmlformats.org/officeDocument/2006/relationships/hyperlink" Target="consultantplus://offline/ref=591B97A23AD9FF77B21AF2324E7C542E175DEDEDC742F9F429D22A5E987BAB0145C1F6BF7F14EB11321A2F4F776A78154EE0D95DD965AB3BG8l1L" TargetMode="External"/><Relationship Id="rId338" Type="http://schemas.openxmlformats.org/officeDocument/2006/relationships/hyperlink" Target="consultantplus://offline/ref=591B97A23AD9FF77B21AF2324E7C542E1158E3ECC345F9F429D22A5E987BAB0157C1AEB37E15F511340F791E31G3lDL" TargetMode="External"/><Relationship Id="rId503" Type="http://schemas.openxmlformats.org/officeDocument/2006/relationships/image" Target="media/image2.wmf"/><Relationship Id="rId8" Type="http://schemas.openxmlformats.org/officeDocument/2006/relationships/hyperlink" Target="consultantplus://offline/ref=591B97A23AD9FF77B21AEC3F58100A221054B4E2C445F0A1728D7103CF72A156028EAFFD3B19EA1034117B1B386B24501AF3D95CD966AB27812368G1l9L" TargetMode="External"/><Relationship Id="rId142" Type="http://schemas.openxmlformats.org/officeDocument/2006/relationships/hyperlink" Target="consultantplus://offline/ref=69B5D2CAA689915587A87E884B83CC3034CA1747842C524C13C2BFD307C4A07AF40B7E4BE56C30EF952BBDBDFAB7096A7EE0C2DBACB99D0F4C8FDD2AX0dDN" TargetMode="External"/><Relationship Id="rId184" Type="http://schemas.openxmlformats.org/officeDocument/2006/relationships/hyperlink" Target="consultantplus://offline/ref=708AEBDD86D9BC167CBE6F0BE91224DDD782350E34E832C1B8E7C91A57062DA614F3B1344DED6AF192859EB10EQDu8H" TargetMode="External"/><Relationship Id="rId391" Type="http://schemas.openxmlformats.org/officeDocument/2006/relationships/hyperlink" Target="consultantplus://offline/ref=591B97A23AD9FF77B21AEC3F58100A221054B4E2C347F0A372842C09C72BAD540581F0EA3C50E61134107F1A3A3421450BABD55CC679AA399D216A19G3l6L" TargetMode="External"/><Relationship Id="rId405" Type="http://schemas.openxmlformats.org/officeDocument/2006/relationships/hyperlink" Target="consultantplus://offline/ref=591B97A23AD9FF77B21AEC3F58100A221054B4E2C347F0A372842C09C72BAD540581F0EA3C50E61134107F1A3A3421450BABD55CC679AA399D216A19G3l6L" TargetMode="External"/><Relationship Id="rId447" Type="http://schemas.openxmlformats.org/officeDocument/2006/relationships/hyperlink" Target="consultantplus://offline/ref=54CB86FE37C1ED30FEBED61231C225DEBF255706F024E1ECFEE3A3BB9B40DEE0B92F952B32E09A20BB782BA364B997EDD93FF25B3E10HEl7L" TargetMode="External"/><Relationship Id="rId251" Type="http://schemas.openxmlformats.org/officeDocument/2006/relationships/hyperlink" Target="consultantplus://offline/ref=591B97A23AD9FF77B21AF2324E7C542E1057E3EAC246F9F429D22A5E987BAB0157C1AEB37E15F511340F791E31G3lDL" TargetMode="External"/><Relationship Id="rId489" Type="http://schemas.openxmlformats.org/officeDocument/2006/relationships/hyperlink" Target="consultantplus://offline/ref=54CB86FE37C1ED30FEBED61231C225DEBF255706F024E1ECFEE3A3BB9B40DEE0B92F952B32E29C20BB782BA364B997EDD93FF25B3E10HEl7L" TargetMode="External"/><Relationship Id="rId46" Type="http://schemas.openxmlformats.org/officeDocument/2006/relationships/hyperlink" Target="consultantplus://offline/ref=591B97A23AD9FF77B21AEC3F58100A221054B4E2CA4EF2A4708D7103CF72A156028EAFFD3B19EA1034117B1B386B24501AF3D95CD966AB27812368G1l9L" TargetMode="External"/><Relationship Id="rId293" Type="http://schemas.openxmlformats.org/officeDocument/2006/relationships/hyperlink" Target="consultantplus://offline/ref=591B97A23AD9FF77B21AF2324E7C542E175EECEDC540F9F429D22A5E987BAB0157C1AEB37E15F511340F791E31G3lDL" TargetMode="External"/><Relationship Id="rId307" Type="http://schemas.openxmlformats.org/officeDocument/2006/relationships/hyperlink" Target="consultantplus://offline/ref=591B97A23AD9FF77B21AF2324E7C542E175DEDEDC742F9F429D22A5E987BAB0145C1F6BF7F14EB11321A2F4F776A78154EE0D95DD965AB3BG8l1L" TargetMode="External"/><Relationship Id="rId349" Type="http://schemas.openxmlformats.org/officeDocument/2006/relationships/hyperlink" Target="consultantplus://offline/ref=591B97A23AD9FF77B21AF2324E7C542E175DE8EEC344F9F429D22A5E987BAB0145C1F6BD7816E91B60403F4B3E3E740A4EFEC65FC765GAl9L" TargetMode="External"/><Relationship Id="rId514" Type="http://schemas.openxmlformats.org/officeDocument/2006/relationships/hyperlink" Target="consultantplus://offline/ref=54CB86FE37C1ED30FEBED61231C225DEBF255706F024E1ECFEE3A3BB9B40DEE0B92F952A34E19120BB782BA364B997EDD93FF25B3E10HEl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284</Pages>
  <Words>104481</Words>
  <Characters>595544</Characters>
  <Application>Microsoft Office Word</Application>
  <DocSecurity>0</DocSecurity>
  <Lines>4962</Lines>
  <Paragraphs>1397</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698628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Ермакова Елена Александровна</dc:creator>
  <cp:lastModifiedBy>minfin user</cp:lastModifiedBy>
  <cp:revision>3</cp:revision>
  <dcterms:created xsi:type="dcterms:W3CDTF">2022-10-12T16:32:00Z</dcterms:created>
  <dcterms:modified xsi:type="dcterms:W3CDTF">2022-10-12T16:33:00Z</dcterms:modified>
</cp:coreProperties>
</file>