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2605"/>
        <w:gridCol w:w="2502"/>
      </w:tblGrid>
      <w:tr w:rsidR="006A11BB">
        <w:trPr>
          <w:trHeight w:val="701"/>
        </w:trPr>
        <w:tc>
          <w:tcPr>
            <w:tcW w:w="12605" w:type="dxa"/>
            <w:tcBorders>
              <w:top w:val="nil"/>
              <w:left w:val="nil"/>
              <w:bottom w:val="nil"/>
              <w:right w:val="nil"/>
            </w:tcBorders>
            <w:tcMar>
              <w:top w:w="0" w:type="dxa"/>
              <w:left w:w="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4"/>
                <w:szCs w:val="24"/>
              </w:rPr>
            </w:pPr>
          </w:p>
        </w:tc>
        <w:tc>
          <w:tcPr>
            <w:tcW w:w="2502" w:type="dxa"/>
            <w:tcBorders>
              <w:top w:val="nil"/>
              <w:left w:val="nil"/>
              <w:bottom w:val="nil"/>
              <w:right w:val="nil"/>
            </w:tcBorders>
            <w:tcMar>
              <w:top w:w="0" w:type="dxa"/>
              <w:left w:w="0" w:type="dxa"/>
              <w:bottom w:w="0" w:type="dxa"/>
              <w:right w:w="0" w:type="dxa"/>
            </w:tcMar>
          </w:tcPr>
          <w:p w:rsidR="006A11BB" w:rsidRDefault="005C495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Приложение № </w:t>
            </w:r>
            <w:r w:rsidR="0043477D">
              <w:rPr>
                <w:rFonts w:ascii="Times New Roman" w:hAnsi="Times New Roman" w:cs="Times New Roman"/>
                <w:color w:val="000000"/>
                <w:sz w:val="20"/>
                <w:szCs w:val="20"/>
              </w:rPr>
              <w:t>6</w:t>
            </w:r>
          </w:p>
          <w:p w:rsidR="006A11BB" w:rsidRDefault="005C495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t>к пояснительной записке</w:t>
            </w:r>
          </w:p>
        </w:tc>
      </w:tr>
      <w:tr w:rsidR="005C4958" w:rsidTr="005C4958">
        <w:trPr>
          <w:trHeight w:val="1484"/>
        </w:trPr>
        <w:tc>
          <w:tcPr>
            <w:tcW w:w="12605" w:type="dxa"/>
            <w:gridSpan w:val="2"/>
            <w:tcBorders>
              <w:top w:val="nil"/>
              <w:left w:val="nil"/>
              <w:bottom w:val="nil"/>
              <w:right w:val="nil"/>
            </w:tcBorders>
            <w:tcMar>
              <w:top w:w="0" w:type="dxa"/>
              <w:left w:w="0" w:type="dxa"/>
              <w:bottom w:w="0" w:type="dxa"/>
              <w:right w:w="0" w:type="dxa"/>
            </w:tcMar>
            <w:vAlign w:val="center"/>
          </w:tcPr>
          <w:p w:rsidR="0043477D" w:rsidRDefault="0043477D" w:rsidP="0043477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Предлагаемое изменение бюджетных ассигнований на предоставление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w:t>
            </w:r>
          </w:p>
          <w:p w:rsidR="0043477D" w:rsidRDefault="0043477D" w:rsidP="0043477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 xml:space="preserve">не являющимся государственными (муниципальными) учреждениями, и грантов в форме субсидий некоммерческим организациям, не являющимся казенными учреждениями, предоставляемых в соответствии с пунктами 1, 7 и 8 статьи 78 и пунктами 2 и 4 статьи 78.1 Бюджетного кодекса Российской Федерации, </w:t>
            </w:r>
            <w:proofErr w:type="gramEnd"/>
          </w:p>
          <w:p w:rsidR="006A11BB" w:rsidRDefault="0043477D" w:rsidP="0043477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0"/>
                <w:szCs w:val="20"/>
              </w:rPr>
              <w:t>на 2024 год и на плановый период 2025 и 2026 годов</w:t>
            </w:r>
          </w:p>
        </w:tc>
      </w:tr>
    </w:tbl>
    <w:p w:rsidR="006A11BB" w:rsidRDefault="005C4958">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Ind w:w="40" w:type="dxa"/>
        <w:tblLayout w:type="fixed"/>
        <w:tblLook w:val="0000"/>
      </w:tblPr>
      <w:tblGrid>
        <w:gridCol w:w="4363"/>
        <w:gridCol w:w="1032"/>
        <w:gridCol w:w="1075"/>
        <w:gridCol w:w="1075"/>
        <w:gridCol w:w="1075"/>
        <w:gridCol w:w="1075"/>
        <w:gridCol w:w="1075"/>
        <w:gridCol w:w="1075"/>
        <w:gridCol w:w="1075"/>
        <w:gridCol w:w="1075"/>
        <w:gridCol w:w="1075"/>
      </w:tblGrid>
      <w:tr w:rsidR="005C4958" w:rsidTr="005C4958">
        <w:trPr>
          <w:trHeight w:val="398"/>
          <w:tblHeader/>
        </w:trPr>
        <w:tc>
          <w:tcPr>
            <w:tcW w:w="4363"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 xml:space="preserve">Наименование </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Целевая статья</w:t>
            </w:r>
          </w:p>
        </w:tc>
        <w:tc>
          <w:tcPr>
            <w:tcW w:w="10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Утверждено</w:t>
            </w:r>
          </w:p>
        </w:tc>
        <w:tc>
          <w:tcPr>
            <w:tcW w:w="10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Предлагаемые изменения</w:t>
            </w:r>
          </w:p>
        </w:tc>
        <w:tc>
          <w:tcPr>
            <w:tcW w:w="10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Сумма с учетом изменений</w:t>
            </w:r>
          </w:p>
        </w:tc>
      </w:tr>
      <w:tr w:rsidR="006A11BB">
        <w:trPr>
          <w:trHeight w:val="398"/>
          <w:tblHeader/>
        </w:trPr>
        <w:tc>
          <w:tcPr>
            <w:tcW w:w="4363"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2024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2025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2026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2024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2025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2026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2026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2025 год</w:t>
            </w: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2026 год</w:t>
            </w:r>
          </w:p>
        </w:tc>
      </w:tr>
      <w:tr w:rsidR="006A11BB">
        <w:trPr>
          <w:trHeight w:val="191"/>
          <w:tblHeader/>
        </w:trPr>
        <w:tc>
          <w:tcPr>
            <w:tcW w:w="43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11</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 пунктом 1 статьи 78 Бюджетного кодекса Российской Федерации)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8 358 476 706,77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14 379 112 330,25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10 064 674 069,48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8 358 476 706,77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14 379 112 330,25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10 064 674 069,48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здравоохранения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01 0 00 00000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6 398 460,00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6 458 155,52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6 715 787,67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6 398 460,00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6 458 155,52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6 715 787,67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01</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Н6130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5 737 888,00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5 967 403,52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6 206 077,59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5 737 888,00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5 967 403,52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6 206 077,59</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01</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03 Н6250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660 572,00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490 752,00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509 710,08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660 572,00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490 752,00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509 710,08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"Социальная поддержка граждан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507 920 753,60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487 137 759,96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488 066 191,01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507 920 753,60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487 137 759,96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488 066 191,01</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Н7610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283 205 944,28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Н0570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1 304 940,05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1 357 138,60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1 411 417,40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1 304 940,05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1 357 138,60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1 411 417,40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Н0590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21 495 659,52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22 206 362,88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22 917 066,24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21 495 659,52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22 206 362,88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22 917 066,24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Н0600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2 001,56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2 067,56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2 133,78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2 001,56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2 067,56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2 133,78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w:t>
            </w:r>
            <w:proofErr w:type="gramStart"/>
            <w:r>
              <w:rPr>
                <w:rFonts w:ascii="Times New Roman" w:hAnsi="Times New Roman" w:cs="Times New Roman"/>
                <w:color w:val="000000"/>
                <w:sz w:val="12"/>
                <w:szCs w:val="12"/>
              </w:rPr>
              <w:t>льгот</w:t>
            </w:r>
            <w:proofErr w:type="gramEnd"/>
            <w:r>
              <w:rPr>
                <w:rFonts w:ascii="Times New Roman" w:hAnsi="Times New Roman" w:cs="Times New Roman"/>
                <w:color w:val="000000"/>
                <w:sz w:val="12"/>
                <w:szCs w:val="12"/>
              </w:rPr>
              <w:t xml:space="preserve">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Н0610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476 764,40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492 504,27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508 244,14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476 764,40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492 504,27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508 244,14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Н7550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04 Н4280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148 064 225,62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130 879 646,02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131 027 288,82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148 064 225,62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130 879 646,02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131 027 288,82</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04 Н4290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17 576 899,67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15 819 209,70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15 819 209,70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17 576 899,67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15 819 209,70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15 819 209,70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04 Н4300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26 194 318,50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23 574 886,65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23 574 886,65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26 194 318,50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23 574 886,65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23 574 886,65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"Культура Русского Севера"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J1 Д522Н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12 727 272,73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12 727 272,73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Создание модульных некапитальных средств размещения при реализации инвестиционных проектов (субсидия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J1 5522Н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127 272 727,27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127 272 727,27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1 090 549 151,93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1 028 075 668,83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1 075 471 617,14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1 090 549 151,93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1 028 075 668,83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1 075 471 617,14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5W R501Н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194 739 555,57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197 263 932,58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221 441 162,79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194 739 555,57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197 263 932,58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221 441 162,79</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на стимулирование развития приоритетных </w:t>
            </w:r>
            <w:proofErr w:type="spellStart"/>
            <w:r>
              <w:rPr>
                <w:rFonts w:ascii="Times New Roman" w:hAnsi="Times New Roman" w:cs="Times New Roman"/>
                <w:color w:val="000000"/>
                <w:sz w:val="12"/>
                <w:szCs w:val="12"/>
              </w:rPr>
              <w:t>подотраслей</w:t>
            </w:r>
            <w:proofErr w:type="spellEnd"/>
            <w:r>
              <w:rPr>
                <w:rFonts w:ascii="Times New Roman" w:hAnsi="Times New Roman" w:cs="Times New Roman"/>
                <w:color w:val="000000"/>
                <w:sz w:val="12"/>
                <w:szCs w:val="12"/>
              </w:rPr>
              <w:t xml:space="preserve"> агропромышленного комплекса и развитие малых форм хозяйствования (областной бюджет)</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5W Н2660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535 038 819,24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517 032 548,90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517 032 548,90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535 038 819,24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517 032 548,90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517 032 548,90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6W R014Н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7 447 555,56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6 190 898,87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7 270 930,24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7 447 555,56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6 190 898,87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7 270 930,24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стимулирование увеличения производства картофеля и овощей (областной бюджет)</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6W Н2400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10 512 913,04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10 512 913,04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7W Н2550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27 498 804,91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757 204,91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757 204,91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27 498 804,91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757 204,91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757 204,91</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Проведение гидромелиоративных, </w:t>
            </w:r>
            <w:proofErr w:type="spellStart"/>
            <w:r>
              <w:rPr>
                <w:rFonts w:ascii="Times New Roman" w:hAnsi="Times New Roman" w:cs="Times New Roman"/>
                <w:color w:val="000000"/>
                <w:sz w:val="12"/>
                <w:szCs w:val="12"/>
              </w:rPr>
              <w:t>культуртехнических</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агролесомелиоративных</w:t>
            </w:r>
            <w:proofErr w:type="spellEnd"/>
            <w:r>
              <w:rPr>
                <w:rFonts w:ascii="Times New Roman" w:hAnsi="Times New Roman" w:cs="Times New Roman"/>
                <w:color w:val="000000"/>
                <w:sz w:val="12"/>
                <w:szCs w:val="12"/>
              </w:rPr>
              <w:t xml:space="preserve">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8W R598Н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81 601 888,89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122 082 022,47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166 290 697,67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81 601 888,89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122 082 022,47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166 290 697,67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8W Н2590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2 909 381,67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2 909 381,67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Н2210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30 160 000,00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27 144 000,00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27 144 000,00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30 160 000,00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27 144 000,00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27 144 000,00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Н2230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11 648 000,00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9 360 000,00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9 360 000,00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11 648 000,00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9 360 000,00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9 360 000,00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мероприятия в области сельскохозяйственного производства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Н2250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9 909 542,00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6 870 042,00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6 870 042,00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9 909 542,00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6 870 042,00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6 870 042,00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Н2290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7 973 700,00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7 176 330,00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7 176 330,00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7 973 700,00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7 176 330,00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7 176 330,00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Н2300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16 740 000,00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16 174 260,00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16 174 260,00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16 740 000,00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16 174 260,00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16 174 260,00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приобретение саженцев ягодных культур</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Н2320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698 291,98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698 291,98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Н2330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6 207 900,00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5 587 110,00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5 587 110,00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6 207 900,00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5 587 110,00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5 587 110,00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Н2350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5 286 092,80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10 003 046,40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5 286 092,80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10 003 046,40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27 440 000,00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27 440 000,00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22 050 000,00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Н2410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Н2420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возмещение (финансовое обеспечение) части затрат на приобретение семенного материала медоносных культур</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Н2430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w:t>
            </w:r>
            <w:proofErr w:type="gramEnd"/>
            <w:r>
              <w:rPr>
                <w:rFonts w:ascii="Times New Roman" w:hAnsi="Times New Roman" w:cs="Times New Roman"/>
                <w:color w:val="000000"/>
                <w:sz w:val="12"/>
                <w:szCs w:val="12"/>
              </w:rPr>
              <w:t xml:space="preserve"> деятельность в районах Крайнего Севера, на приобретение оборудования для переработки молока, мяса или птицы, овощей, картофеля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Н2620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Н2680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14 750 000,00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9 192 704,34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11 087 790,70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14 750 000,00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9 192 704,34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11 087 790,70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w:t>
            </w:r>
            <w:proofErr w:type="gramEnd"/>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районах</w:t>
            </w:r>
            <w:proofErr w:type="gramEnd"/>
            <w:r>
              <w:rPr>
                <w:rFonts w:ascii="Times New Roman" w:hAnsi="Times New Roman" w:cs="Times New Roman"/>
                <w:color w:val="000000"/>
                <w:sz w:val="12"/>
                <w:szCs w:val="12"/>
              </w:rPr>
              <w:t xml:space="preserve"> Крайнего Севера, на закупку сельскохозяйственной техники и оборудования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Н2700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75 000 002,20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57 606 572,31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43 846 251,90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75 000 002,20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57 606 572,31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43 846 251,90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Н2710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1 350 750,00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7 350 750,00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7 350 750,00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1 350 750,00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7 350 750,00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7 350 750,00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на приобретение оборудования</w:t>
            </w:r>
            <w:proofErr w:type="gramEnd"/>
            <w:r>
              <w:rPr>
                <w:rFonts w:ascii="Times New Roman" w:hAnsi="Times New Roman" w:cs="Times New Roman"/>
                <w:color w:val="000000"/>
                <w:sz w:val="12"/>
                <w:szCs w:val="12"/>
              </w:rPr>
              <w:t xml:space="preserve"> в отрасли товарного рыбоводства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3 534 246,05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30 129 548,16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30 129 548,16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Н2950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30 129 548,16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30 129 548,16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27 116 598,16</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"Содействие занятости населения Архангельской области, улучшение условий и охраны труда"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35 962 228,40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28 907 561,70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25 532 561,70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35 962 228,40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28 907 561,70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25 532 561,70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P2 5292Н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417 040,80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417 040,80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P2 5478Н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11 025 000,00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7 875 000,00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11 025 000,00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7 875 000,00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Н2020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2 205 000,00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2 205 000,00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2 205 000,00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2 205 000,00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Н2030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6 989 810,00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4 217 948,10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4 217 948,10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6 989 810,00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4 217 948,10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4 217 948,10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Н2040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745 579,80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431 946,00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431 946,00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745 579,80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431 946,00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431 946,00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Н2050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7 455 797,80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4 319 455,50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4 319 455,50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7 455 797,80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4 319 455,50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4 319 455,50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w:t>
            </w:r>
            <w:r>
              <w:rPr>
                <w:rFonts w:ascii="Times New Roman" w:hAnsi="Times New Roman" w:cs="Times New Roman"/>
                <w:color w:val="000000"/>
                <w:sz w:val="12"/>
                <w:szCs w:val="12"/>
              </w:rPr>
              <w:lastRenderedPageBreak/>
              <w:t>незанятых инвалидов, в том числе инвалидов молодого возраста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Н2090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5 850 000,00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5 225 148,00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5 225 148,00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5 850 000,00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5 225 148,00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5 225 148,00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Н2100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1 029 000,00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1 258 064,10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1 258 064,10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1 029 000,00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1 258 064,10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1 258 064,10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741 923 497,23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961 382 500,00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664 592 556,97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741 923 497,23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961 382 500,00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664 592 556,97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акционерному обществу "Архангельский экологический оператор" для 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Н1610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33 916 005,30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33 916 005,30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Н1620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668 917 991,93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961 382 500,00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664 592 556,97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668 917 991,93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961 382 500,00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664 592 556,97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Субсидия акционерному обществу "Архангельский экологический оператор" для оплаты процентов и комиссий по обслуживанию кредитных обязательств перед ПАО "Сбербанк" (кредитная линия в части не покрываемых капитальным грантом сумм налога на добавленную стоимость в рамках создания объекта "Комплекс обработки и утилизации твердых коммунальных отходов мощностью 70 000 тонн в год, расположенный по адресу:</w:t>
            </w:r>
            <w:proofErr w:type="gramEnd"/>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 xml:space="preserve">Архангельская область, </w:t>
            </w:r>
            <w:proofErr w:type="spellStart"/>
            <w:r>
              <w:rPr>
                <w:rFonts w:ascii="Times New Roman" w:hAnsi="Times New Roman" w:cs="Times New Roman"/>
                <w:color w:val="000000"/>
                <w:sz w:val="12"/>
                <w:szCs w:val="12"/>
              </w:rPr>
              <w:t>Котласский</w:t>
            </w:r>
            <w:proofErr w:type="spellEnd"/>
            <w:r>
              <w:rPr>
                <w:rFonts w:ascii="Times New Roman" w:hAnsi="Times New Roman" w:cs="Times New Roman"/>
                <w:color w:val="000000"/>
                <w:sz w:val="12"/>
                <w:szCs w:val="12"/>
              </w:rPr>
              <w:t xml:space="preserve"> район, муниципальное образование "</w:t>
            </w:r>
            <w:proofErr w:type="spellStart"/>
            <w:r>
              <w:rPr>
                <w:rFonts w:ascii="Times New Roman" w:hAnsi="Times New Roman" w:cs="Times New Roman"/>
                <w:color w:val="000000"/>
                <w:sz w:val="12"/>
                <w:szCs w:val="12"/>
              </w:rPr>
              <w:t>Черемушское</w:t>
            </w:r>
            <w:proofErr w:type="spellEnd"/>
            <w:r>
              <w:rPr>
                <w:rFonts w:ascii="Times New Roman" w:hAnsi="Times New Roman" w:cs="Times New Roman"/>
                <w:color w:val="000000"/>
                <w:sz w:val="12"/>
                <w:szCs w:val="12"/>
              </w:rPr>
              <w:t>")</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Н1730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39 089 500,00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39 089 500,00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энергетики и жилищно-коммунального хозяйства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5 324 484 691,03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11 187 086 710,39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7 110 359 780,33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5 324 484 691,03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11 187 086 710,39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7 110 359 780,33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w:t>
            </w:r>
            <w:proofErr w:type="spellStart"/>
            <w:r>
              <w:rPr>
                <w:rFonts w:ascii="Times New Roman" w:hAnsi="Times New Roman" w:cs="Times New Roman"/>
                <w:color w:val="000000"/>
                <w:sz w:val="12"/>
                <w:szCs w:val="12"/>
              </w:rPr>
              <w:t>ресурсоснабжающим</w:t>
            </w:r>
            <w:proofErr w:type="spellEnd"/>
            <w:r>
              <w:rPr>
                <w:rFonts w:ascii="Times New Roman" w:hAnsi="Times New Roman" w:cs="Times New Roman"/>
                <w:color w:val="000000"/>
                <w:sz w:val="12"/>
                <w:szCs w:val="12"/>
              </w:rPr>
              <w:t xml:space="preserve">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Н3500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103 226 457,78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212 415 794,07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125 971 003,43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103 226 457,78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212 415 794,07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125 971 003,43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w:t>
            </w:r>
            <w:proofErr w:type="spellStart"/>
            <w:r>
              <w:rPr>
                <w:rFonts w:ascii="Times New Roman" w:hAnsi="Times New Roman" w:cs="Times New Roman"/>
                <w:color w:val="000000"/>
                <w:sz w:val="12"/>
                <w:szCs w:val="12"/>
              </w:rPr>
              <w:t>ресурсоснабжающим</w:t>
            </w:r>
            <w:proofErr w:type="spellEnd"/>
            <w:r>
              <w:rPr>
                <w:rFonts w:ascii="Times New Roman" w:hAnsi="Times New Roman" w:cs="Times New Roman"/>
                <w:color w:val="000000"/>
                <w:sz w:val="12"/>
                <w:szCs w:val="12"/>
              </w:rPr>
              <w:t xml:space="preserve">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Н3510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1 030 783 077,10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2 339 778 917,91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1 579 118 776,45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1 030 783 077,10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2 339 778 917,91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1 579 118 776,45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w:t>
            </w:r>
            <w:proofErr w:type="spellStart"/>
            <w:r>
              <w:rPr>
                <w:rFonts w:ascii="Times New Roman" w:hAnsi="Times New Roman" w:cs="Times New Roman"/>
                <w:color w:val="000000"/>
                <w:sz w:val="12"/>
                <w:szCs w:val="12"/>
              </w:rPr>
              <w:t>ресурсоснабжающим</w:t>
            </w:r>
            <w:proofErr w:type="spellEnd"/>
            <w:r>
              <w:rPr>
                <w:rFonts w:ascii="Times New Roman" w:hAnsi="Times New Roman" w:cs="Times New Roman"/>
                <w:color w:val="000000"/>
                <w:sz w:val="12"/>
                <w:szCs w:val="12"/>
              </w:rPr>
              <w:t xml:space="preserve">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Н3520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2 983 268 996,84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4 528 311 876,62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2 920 305 879,10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2 983 268 996,84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4 528 311 876,62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2 920 305 879,10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w:t>
            </w:r>
            <w:proofErr w:type="spellStart"/>
            <w:r>
              <w:rPr>
                <w:rFonts w:ascii="Times New Roman" w:hAnsi="Times New Roman" w:cs="Times New Roman"/>
                <w:color w:val="000000"/>
                <w:sz w:val="12"/>
                <w:szCs w:val="12"/>
              </w:rPr>
              <w:t>ресурсоснабжающим</w:t>
            </w:r>
            <w:proofErr w:type="spellEnd"/>
            <w:r>
              <w:rPr>
                <w:rFonts w:ascii="Times New Roman" w:hAnsi="Times New Roman" w:cs="Times New Roman"/>
                <w:color w:val="000000"/>
                <w:sz w:val="12"/>
                <w:szCs w:val="12"/>
              </w:rPr>
              <w:t xml:space="preserve">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Н3530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356 287 452,62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710 027 033,18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478 056 444,81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356 287 452,62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710 027 033,18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478 056 444,81</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w:t>
            </w:r>
            <w:proofErr w:type="spellStart"/>
            <w:r>
              <w:rPr>
                <w:rFonts w:ascii="Times New Roman" w:hAnsi="Times New Roman" w:cs="Times New Roman"/>
                <w:color w:val="000000"/>
                <w:sz w:val="12"/>
                <w:szCs w:val="12"/>
              </w:rPr>
              <w:t>ресурсоснабжающим</w:t>
            </w:r>
            <w:proofErr w:type="spellEnd"/>
            <w:r>
              <w:rPr>
                <w:rFonts w:ascii="Times New Roman" w:hAnsi="Times New Roman" w:cs="Times New Roman"/>
                <w:color w:val="000000"/>
                <w:sz w:val="12"/>
                <w:szCs w:val="12"/>
              </w:rPr>
              <w:t xml:space="preserve">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Н3540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849 360 563,20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3 393 217 772,79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2 004 831 804,23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849 360 563,20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3 393 217 772,79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2 004 831 804,23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обществу с ограниченной ответственностью "</w:t>
            </w:r>
            <w:proofErr w:type="spellStart"/>
            <w:r>
              <w:rPr>
                <w:rFonts w:ascii="Times New Roman" w:hAnsi="Times New Roman" w:cs="Times New Roman"/>
                <w:color w:val="000000"/>
                <w:sz w:val="12"/>
                <w:szCs w:val="12"/>
              </w:rPr>
              <w:t>РВК-Архангельск</w:t>
            </w:r>
            <w:proofErr w:type="spellEnd"/>
            <w:r>
              <w:rPr>
                <w:rFonts w:ascii="Times New Roman" w:hAnsi="Times New Roman" w:cs="Times New Roman"/>
                <w:color w:val="000000"/>
                <w:sz w:val="12"/>
                <w:szCs w:val="12"/>
              </w:rPr>
              <w:t>" на возмещение расходов, возникающих при подвозе воды населению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Н3720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1 558 143,49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3 335 315,82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2 075 872,31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1 558 143,49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3 335 315,82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2 075 872,31</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транспортной системы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19 0 00 00000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444 939 472,08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642 160 422,09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656 032 022,90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444 939 472,08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642 160 422,09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656 032 022,90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Н3010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143 940 501,00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244 763 480,00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254 554 019,00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143 940 501,00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244 763 480,00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254 554 019,00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Н3030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236 549 962,00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343 130 544,00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346 943 105,50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236 549 962,00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343 130 544,00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346 943 105,50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Н3040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7 140 799,00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8 838 788,42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9 107 288,40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7 140 799,00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8 838 788,42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9 107 288,40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Н3050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57 308 210,08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45 427 609,67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45 427 610,00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57 308 210,08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45 427 609,67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45 427 610,00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"Комплексное развитие сельских территорий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25 0 00 00000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25 227 359,18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10 786 953,60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10 786 953,60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25 227 359,18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10 786 953,60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10 786 953,60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25 Г 4Y R576Н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1 775 102,04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1 775 102,04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25 Г 4Y Н2390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795 110,20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795 110,20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25 Г 4Y Н2670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22 657 146,94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22 657 146,94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10 066 953,60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10 066 953,60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"Экономическое развитие и инвестиционная деятельность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3 039 795,92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3 039 795,92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услуг)</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I5 5480Н</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3 039 795,92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3 039 795,92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30 0 00 00000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7 901 749,24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7 901 749,24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w:t>
            </w:r>
            <w:proofErr w:type="gramStart"/>
            <w:r>
              <w:rPr>
                <w:rFonts w:ascii="Times New Roman" w:hAnsi="Times New Roman" w:cs="Times New Roman"/>
                <w:color w:val="000000"/>
                <w:sz w:val="12"/>
                <w:szCs w:val="12"/>
              </w:rPr>
              <w:t>дств пр</w:t>
            </w:r>
            <w:proofErr w:type="gramEnd"/>
            <w:r>
              <w:rPr>
                <w:rFonts w:ascii="Times New Roman" w:hAnsi="Times New Roman" w:cs="Times New Roman"/>
                <w:color w:val="000000"/>
                <w:sz w:val="12"/>
                <w:szCs w:val="12"/>
              </w:rPr>
              <w:t>едприятия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Н1450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7 901 749,24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7 901 749,24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 xml:space="preserve">Гранты в форме субсидий юридическим лицам (за исключением государственных (муниципальных) учреждений), индивидуальным предпринимателям, физическим лицам (в соответствии с пунктом 7 статьи 78 Бюджетного кодекса Российской Федерации) </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26 089 528,50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26 089 528,50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8 100 000,00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образования и науки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8 093 304,01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8 093 304,01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П4100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8 093 304,01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8 093 304,01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"Культура Русского Севера"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w:t>
            </w:r>
            <w:proofErr w:type="gramStart"/>
            <w:r>
              <w:rPr>
                <w:rFonts w:ascii="Times New Roman" w:hAnsi="Times New Roman" w:cs="Times New Roman"/>
                <w:color w:val="000000"/>
                <w:sz w:val="12"/>
                <w:szCs w:val="12"/>
              </w:rPr>
              <w:t>в форме субсидии на возмещение затрат туристским организациям в связи с оказанием услуг по реализации</w:t>
            </w:r>
            <w:proofErr w:type="gramEnd"/>
            <w:r>
              <w:rPr>
                <w:rFonts w:ascii="Times New Roman" w:hAnsi="Times New Roman" w:cs="Times New Roman"/>
                <w:color w:val="000000"/>
                <w:sz w:val="12"/>
                <w:szCs w:val="12"/>
              </w:rPr>
              <w:t xml:space="preserve"> туристского продукта и (или) экскурсионного обслуживания организованных групп несовершеннолетних туристов по </w:t>
            </w:r>
            <w:proofErr w:type="spellStart"/>
            <w:r>
              <w:rPr>
                <w:rFonts w:ascii="Times New Roman" w:hAnsi="Times New Roman" w:cs="Times New Roman"/>
                <w:color w:val="000000"/>
                <w:sz w:val="12"/>
                <w:szCs w:val="12"/>
              </w:rPr>
              <w:t>профориентационным</w:t>
            </w:r>
            <w:proofErr w:type="spellEnd"/>
            <w:r>
              <w:rPr>
                <w:rFonts w:ascii="Times New Roman" w:hAnsi="Times New Roman" w:cs="Times New Roman"/>
                <w:color w:val="000000"/>
                <w:sz w:val="12"/>
                <w:szCs w:val="12"/>
              </w:rPr>
              <w:t>, культурно-познавательным маршрутам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П5140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П5210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"Экономическое развитие и инвестиционная деятельность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2 496 224,49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2 496 224,49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I4 5527П</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2 496 224,49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2 496 224,49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"Цифровое развитие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Гранты в форме субсидий на поддержку проектов в сфере информационных технологий в Архангельской области юридическим лицам или индивидуальным </w:t>
            </w:r>
            <w:r>
              <w:rPr>
                <w:rFonts w:ascii="Times New Roman" w:hAnsi="Times New Roman" w:cs="Times New Roman"/>
                <w:color w:val="000000"/>
                <w:sz w:val="12"/>
                <w:szCs w:val="12"/>
              </w:rPr>
              <w:lastRenderedPageBreak/>
              <w:t>предпринимателям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03 П1050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 xml:space="preserve">Субсидии некоммерческим организациям, не являющимся государственными (муниципальными) учреждениями (в соответствии с пунктом 2 статьи 78.1 Бюджетного кодекса Российской Федерации) </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980 690 063,11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578 739 913,53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551 036 012,85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-59 990 740,00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920 699 323,11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578 739 913,53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551 036 012,85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"Культура Русского Севера"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15 800 000,00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Архангельскому региональному отделению Общероссийской общественной организации "Союз писателей России"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С5020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Архангельскому региональному отделению Всероссийской творческой общественной организации "Союз художников России"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С5030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Архангельскому региональному отделению Общероссийской общественной организации "Союз театральных деятелей Российской Федерации"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С5040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региональной общественной организации "Союз кинематографистов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С5050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С5090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Субсидия автономной некоммерческой организации "Губернаторский центр "Вместе мы сильнее" на организацию и проведение мероприятий в рамках присвоения </w:t>
            </w:r>
            <w:proofErr w:type="gramStart"/>
            <w:r>
              <w:rPr>
                <w:rFonts w:ascii="Times New Roman" w:hAnsi="Times New Roman" w:cs="Times New Roman"/>
                <w:color w:val="000000"/>
                <w:sz w:val="12"/>
                <w:szCs w:val="12"/>
              </w:rPr>
              <w:t>г</w:t>
            </w:r>
            <w:proofErr w:type="gramEnd"/>
            <w:r>
              <w:rPr>
                <w:rFonts w:ascii="Times New Roman" w:hAnsi="Times New Roman" w:cs="Times New Roman"/>
                <w:color w:val="000000"/>
                <w:sz w:val="12"/>
                <w:szCs w:val="12"/>
              </w:rPr>
              <w:t>. Сольвычегодску статуса столицы межрегионального историко-культурного и туристского проекта "Серебряное ожерелье России"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04</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3 393 602,81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3 393 602,81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на обеспечение деятельности некоммерческой организации "Фонд защиты прав граждан – участников долевого строительства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3 393 602,81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3 393 602,81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09 0 00 00000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44 604 450,00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44 604 450,00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обеспечение деятельности общественных объединений пожарной охраны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С1540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44 604 450,00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44 604 450,00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33 264 450,00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94 940 554,32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91 259 157,34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91 821 630,42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94 940 554,32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91 259 157,34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91 821 630,42</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региональной общественной организации "Совет национальностей города Архангельска и Архангельской области" на реализацию мероприятий по укреплению единства российской нации и этнокультурному развитию народов России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С1220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1 260 530,00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1 260 530,00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560 530,00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1 260 530,00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1 260 530,00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560 530,00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для проведения мероприятий, направленных на информирование граждан о работе с некоммерческими организациями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С1260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С1280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ассоциации "Архангельская региональная ассоциация территориального общественного самоуправления"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по внедрению системы инициативного </w:t>
            </w:r>
            <w:proofErr w:type="spellStart"/>
            <w:r>
              <w:rPr>
                <w:rFonts w:ascii="Times New Roman" w:hAnsi="Times New Roman" w:cs="Times New Roman"/>
                <w:color w:val="000000"/>
                <w:sz w:val="12"/>
                <w:szCs w:val="12"/>
              </w:rPr>
              <w:t>бюджетирования</w:t>
            </w:r>
            <w:proofErr w:type="spellEnd"/>
            <w:r>
              <w:rPr>
                <w:rFonts w:ascii="Times New Roman" w:hAnsi="Times New Roman" w:cs="Times New Roman"/>
                <w:color w:val="000000"/>
                <w:sz w:val="12"/>
                <w:szCs w:val="12"/>
              </w:rPr>
              <w:t xml:space="preserve"> в муниципальных образованиях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1 761 000,00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949 815,00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949 815,00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1 761 000,00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949 815,00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949 815,00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Субсидия автономной некоммерческой организации "Губернаторский центр "Вместе мы сильнее" в целях финансового обеспечения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39 719 024,32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38 348 812,34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38 911 285,42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39 719 024,32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38 348 812,34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38 911 285,42</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44 100 000,00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С1990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энергетики и жилищно-коммунального хозяйства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206 857 300,84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177 458 481,94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154 735 565,44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-29 179 240,00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177 678 060,84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177 458 481,94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154 735 565,44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на обеспечение деятельности региональной общественной организации "Народная инспекция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С3560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2 559 945,99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2 117 640,58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2 189 143,19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2 559 945,99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2 117 640,58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2 189 143,19</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на обеспечение деятельности некоммерческой организации "Фонд капитального ремонта многоквартирных домов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С3600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144 297 354,85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148 340 841,36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152 546 422,25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-179 240,00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144 118 114,85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148 340 841,36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152 546 422,25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С3610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22 0 00 00000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6 984 598,30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7 154 067,40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7 327 932,27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6 984 598,30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7 154 067,40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7 327 932,27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С1390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6 984 598,30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7 154 067,40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7 327 932,27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6 984 598,30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7 154 067,40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7 327 932,27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"Экономическое развитие и инвестиционная деятельность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470 651 629,21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194 094 005,57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186 716 842,39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-30 811 500,00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439 840 129,21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194 094 005,57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186 716 842,39</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I4 А5274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создания и оказания услуг центра "Мой бизнес" (сверх соглашения с федеральным органом государственной власти))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I5 А5272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16 656 818,36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16 656 818,36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предоставления физическим лицам, применяющим специальный налоговый режим "Налог на профессиональный доход", комплекса услуг)</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I2 5527С</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5 825 714,29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5 825 714,29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I4 55274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13 190 306,13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13 190 306,13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обеспечения доступа субъектов малого и среднего предпринимательства Архангельской области к экспортной поддержке)</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I5 55273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26 256 632,66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26 256 632,66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lastRenderedPageBreak/>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 (сверх соглашения с федеральным органом государственной власти))</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L2 А289С</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7 140 729,01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7 140 729,01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создания и функционирования регионального центра компетенций в сфере производительности труда Архангельской области, включая создание и функционирование учебной производственной площадки "Фабрика процессов"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L2 С5560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7 226 208,60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-7 226 208,60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L2 5289С</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4 273 979,59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4 273 979,59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Реализация региональных программ развития промышленности (субсидия </w:t>
            </w:r>
            <w:proofErr w:type="spellStart"/>
            <w:r>
              <w:rPr>
                <w:rFonts w:ascii="Times New Roman" w:hAnsi="Times New Roman" w:cs="Times New Roman"/>
                <w:color w:val="000000"/>
                <w:sz w:val="12"/>
                <w:szCs w:val="12"/>
              </w:rPr>
              <w:t>Микрокредитной</w:t>
            </w:r>
            <w:proofErr w:type="spellEnd"/>
            <w:r>
              <w:rPr>
                <w:rFonts w:ascii="Times New Roman" w:hAnsi="Times New Roman" w:cs="Times New Roman"/>
                <w:color w:val="000000"/>
                <w:sz w:val="12"/>
                <w:szCs w:val="12"/>
              </w:rPr>
              <w:t xml:space="preserve"> компании Архангельский региональный фонд "Развитие" в целях развития промышленности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Г 7Y R591С</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49 406 800,00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49 406 800,00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проведения форума "Арктика – Регионы"</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Г 7Y С5570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С1140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50 752 080,00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25 980 000,00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50 752 080,00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25 980 000,00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Субсидия </w:t>
            </w:r>
            <w:proofErr w:type="spellStart"/>
            <w:r>
              <w:rPr>
                <w:rFonts w:ascii="Times New Roman" w:hAnsi="Times New Roman" w:cs="Times New Roman"/>
                <w:color w:val="000000"/>
                <w:sz w:val="12"/>
                <w:szCs w:val="12"/>
              </w:rPr>
              <w:t>Микрокредитной</w:t>
            </w:r>
            <w:proofErr w:type="spellEnd"/>
            <w:r>
              <w:rPr>
                <w:rFonts w:ascii="Times New Roman" w:hAnsi="Times New Roman" w:cs="Times New Roman"/>
                <w:color w:val="000000"/>
                <w:sz w:val="12"/>
                <w:szCs w:val="12"/>
              </w:rPr>
              <w:t xml:space="preserve"> компании Архангельский региональный фонд "Развитие" в целях развития </w:t>
            </w:r>
            <w:proofErr w:type="spellStart"/>
            <w:r>
              <w:rPr>
                <w:rFonts w:ascii="Times New Roman" w:hAnsi="Times New Roman" w:cs="Times New Roman"/>
                <w:color w:val="000000"/>
                <w:sz w:val="12"/>
                <w:szCs w:val="12"/>
              </w:rPr>
              <w:t>микрофинансирования</w:t>
            </w:r>
            <w:proofErr w:type="spellEnd"/>
            <w:r>
              <w:rPr>
                <w:rFonts w:ascii="Times New Roman" w:hAnsi="Times New Roman" w:cs="Times New Roman"/>
                <w:color w:val="000000"/>
                <w:sz w:val="12"/>
                <w:szCs w:val="12"/>
              </w:rPr>
              <w:t xml:space="preserve"> в Архангельской области, а также размещения публикаций и информационных материалов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С2940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организации и функционирования структурных подразделений автономной некоммерческой организации Архангельской области "Агентство регионального развития",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С2970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74 095 585,39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67 708 614,99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69 816 926,47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74 095 585,39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67 708 614,99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69 816 926,47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подготовки участия Архангельской области в Международном Арктическом форуме "Арктика – территория диалога"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С5820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поддержки инвестиционной деятельности в Архангельской области, в том числе содействия развитию государственно-частного партнерства, а также 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С5850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63 294 430,00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59 841 008,00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60 973 236,90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63 294 430,00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59 841 008,00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60 973 236,90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Архангельской области "Агентство регионального развития" с целью поддержки инновационной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С5860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30 247 053,78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27 514 382,58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27 876 679,02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30 247 053,78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27 514 382,58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27 876 679,02</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"Цифровое развитие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62 394 966,75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47 109 751,28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48 769 592,33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62 394 966,75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47 109 751,28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48 769 592,33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"Центр управления регионом Архангельской области" в целях финансового обеспечения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02 С3970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62 394 966,75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47 109 751,28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48 769 592,33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62 394 966,75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47 109 751,28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48 769 592,33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"Молодежь Поморья"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на организацию работы поисковых объединений Архангельской области, реализацию проектов по патриотическому воспитанию и </w:t>
            </w:r>
            <w:r>
              <w:rPr>
                <w:rFonts w:ascii="Times New Roman" w:hAnsi="Times New Roman" w:cs="Times New Roman"/>
                <w:color w:val="000000"/>
                <w:sz w:val="12"/>
                <w:szCs w:val="12"/>
              </w:rPr>
              <w:lastRenderedPageBreak/>
              <w:t>увековечению памяти погибших при защите Отечества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С4090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3 600 000,00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Субсидия Ассоциации "Ресурсный центр добровольчества Архангельской области" на обеспечение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С4340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С4420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30 0 00 00000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42 462 960,88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42 462 960,88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Субсидия автономной некоммерческой организации "Дирекция социальных и инфраструктурных проектов" в целях финансового обеспечения деятельности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С1430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42 462 960,88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42 462 960,88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 xml:space="preserve">Гранты в форме субсидий некоммерческим организациям, не являющимся казенными учреждениями (в соответствии с пунктом 4 статьи 78.1 Бюджетного кодекса Российской Федерации) </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838 530 505,83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759 767 495,72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412 128 283,17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18 586 555,56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857 117 061,39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759 767 495,72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412 128 283,17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образования и науки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257 539 614,50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120 389 056,85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124 667 126,85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20 586 555,56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278 126 170,06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120 389 056,85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124 667 126,85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Реализация практик поддержки добровольчества (</w:t>
            </w:r>
            <w:proofErr w:type="spellStart"/>
            <w:r>
              <w:rPr>
                <w:rFonts w:ascii="Times New Roman" w:hAnsi="Times New Roman" w:cs="Times New Roman"/>
                <w:color w:val="000000"/>
                <w:sz w:val="12"/>
                <w:szCs w:val="12"/>
              </w:rPr>
              <w:t>волонтерства</w:t>
            </w:r>
            <w:proofErr w:type="spellEnd"/>
            <w:r>
              <w:rPr>
                <w:rFonts w:ascii="Times New Roman" w:hAnsi="Times New Roman" w:cs="Times New Roman"/>
                <w:color w:val="000000"/>
                <w:sz w:val="12"/>
                <w:szCs w:val="12"/>
              </w:rPr>
              <w:t>) по итогам проведения ежегодного Всероссийского конкурса лучших региональных практик поддержки и развития добровольчества (</w:t>
            </w:r>
            <w:proofErr w:type="spellStart"/>
            <w:r>
              <w:rPr>
                <w:rFonts w:ascii="Times New Roman" w:hAnsi="Times New Roman" w:cs="Times New Roman"/>
                <w:color w:val="000000"/>
                <w:sz w:val="12"/>
                <w:szCs w:val="12"/>
              </w:rPr>
              <w:t>волонтерства</w:t>
            </w:r>
            <w:proofErr w:type="spellEnd"/>
            <w:r>
              <w:rPr>
                <w:rFonts w:ascii="Times New Roman" w:hAnsi="Times New Roman" w:cs="Times New Roman"/>
                <w:color w:val="000000"/>
                <w:sz w:val="12"/>
                <w:szCs w:val="12"/>
              </w:rPr>
              <w:t>) "Регион добрых дел" (гранты в форме субсидий некоммерческим организациям, не являющимся казенными учреждениями)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В</w:t>
            </w:r>
            <w:proofErr w:type="gramEnd"/>
            <w:r>
              <w:rPr>
                <w:rFonts w:ascii="Times New Roman" w:hAnsi="Times New Roman" w:cs="Times New Roman"/>
                <w:color w:val="000000"/>
                <w:sz w:val="12"/>
                <w:szCs w:val="12"/>
              </w:rPr>
              <w:t xml:space="preserve"> E8 5412У</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9 605 332,65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9 605 332,65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создание и обеспечение функционирования структурного подразделения некоммерческой организации "Центр опережающей профессиональной подготовки по судостроению")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 Г 6D R177У</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20 586 555,56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20 586 555,56</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реализацию мероприятий по обеспечению функционирования центра опережающей профессиональной подготовки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 Г 6D У4160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78 608 516,00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39 791 149,00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40 022 259,00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78 608 516,00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39 791 149,00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40 022 259,00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средств обучения, игр и игрушек</w:t>
            </w:r>
            <w:proofErr w:type="gramEnd"/>
            <w:r>
              <w:rPr>
                <w:rFonts w:ascii="Times New Roman" w:hAnsi="Times New Roman" w:cs="Times New Roman"/>
                <w:color w:val="000000"/>
                <w:sz w:val="12"/>
                <w:szCs w:val="12"/>
              </w:rPr>
              <w:t xml:space="preserve"> (за исключением расходов на содержание зданий и оплату коммунальных услуг)</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У4010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11 521 200,00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12 702 042,00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13 247 202,00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11 521 200,00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12 702 042,00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13 247 202,00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У4050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Pr>
                <w:rFonts w:ascii="Times New Roman" w:hAnsi="Times New Roman" w:cs="Times New Roman"/>
                <w:color w:val="000000"/>
                <w:sz w:val="12"/>
                <w:szCs w:val="12"/>
              </w:rPr>
              <w:t>общеразвивающих</w:t>
            </w:r>
            <w:proofErr w:type="spellEnd"/>
            <w:r>
              <w:rPr>
                <w:rFonts w:ascii="Times New Roman" w:hAnsi="Times New Roman" w:cs="Times New Roman"/>
                <w:color w:val="000000"/>
                <w:sz w:val="12"/>
                <w:szCs w:val="12"/>
              </w:rPr>
              <w:t xml:space="preserve"> программ для детей и молодежи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У4140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Гранты государственным образовательным организациям и научным организациям, включая 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У4170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У4200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в форме субсидии автономной некоммерческой общеобразовательной организации "Университетская гимназия "Ксения" на финансовое обеспечение программ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12"/>
                <w:szCs w:val="12"/>
              </w:rPr>
              <w:t>общеразвивающих</w:t>
            </w:r>
            <w:proofErr w:type="spellEnd"/>
            <w:r>
              <w:rPr>
                <w:rFonts w:ascii="Times New Roman" w:hAnsi="Times New Roman" w:cs="Times New Roman"/>
                <w:color w:val="000000"/>
                <w:sz w:val="12"/>
                <w:szCs w:val="12"/>
              </w:rPr>
              <w:t xml:space="preserve"> программ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У4350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34 304 565,85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38 395 865,85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41 897 665,85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-34 304 565,85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38 395 865,85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41 897 665,85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 xml:space="preserve">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12"/>
                <w:szCs w:val="12"/>
              </w:rPr>
              <w:t>общеразвивающих</w:t>
            </w:r>
            <w:proofErr w:type="spellEnd"/>
            <w:r>
              <w:rPr>
                <w:rFonts w:ascii="Times New Roman" w:hAnsi="Times New Roman" w:cs="Times New Roman"/>
                <w:color w:val="000000"/>
                <w:sz w:val="12"/>
                <w:szCs w:val="12"/>
              </w:rPr>
              <w:t xml:space="preserve"> программ</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02</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У4370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center"/>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34 304 565,85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34 304 565,85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"Социальная поддержка граждан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78 892 810,07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71 003 529,07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71 003 529,07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78 892 810,07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71 003 529,07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71 003 529,07</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04 У4280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55 442 670,42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49 898 403,38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49 898 403,38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55 442 670,42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49 898 403,38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49 898 403,38</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03</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04 У4290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23 450 139,65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21 105 125,69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21 105 125,69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23 450 139,65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21 105 125,69</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21 105 125,69</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10 006 900,00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10 048 869,10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10 361 940,70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10 006 900,00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10 048 869,10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10 361 940,70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w:t>
            </w:r>
            <w:proofErr w:type="gramEnd"/>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О развитии сельского хозяйства")</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5W R501У</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8 875 000,00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8 974 719,10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9 287 790,70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8 875 000,00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8 974 719,10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9 287 790,70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стимулирование развития приоритетных </w:t>
            </w:r>
            <w:proofErr w:type="spellStart"/>
            <w:r>
              <w:rPr>
                <w:rFonts w:ascii="Times New Roman" w:hAnsi="Times New Roman" w:cs="Times New Roman"/>
                <w:color w:val="000000"/>
                <w:sz w:val="12"/>
                <w:szCs w:val="12"/>
              </w:rPr>
              <w:t>подотраслей</w:t>
            </w:r>
            <w:proofErr w:type="spellEnd"/>
            <w:r>
              <w:rPr>
                <w:rFonts w:ascii="Times New Roman" w:hAnsi="Times New Roman" w:cs="Times New Roman"/>
                <w:color w:val="000000"/>
                <w:sz w:val="12"/>
                <w:szCs w:val="12"/>
              </w:rPr>
              <w:t xml:space="preserve"> агропромышленного</w:t>
            </w:r>
            <w:proofErr w:type="gramEnd"/>
            <w:r>
              <w:rPr>
                <w:rFonts w:ascii="Times New Roman" w:hAnsi="Times New Roman" w:cs="Times New Roman"/>
                <w:color w:val="000000"/>
                <w:sz w:val="12"/>
                <w:szCs w:val="12"/>
              </w:rPr>
              <w:t xml:space="preserve"> комплекса и развитие малых форм хозяйствования (областной бюджет)</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 Г 5W У2660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577 500,00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519 750,00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519 750,00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577 500,00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519 750,00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519 750,00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приобретение средств химизации</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05</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У2360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554 400,00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энергетики и жилищно-коммунального хозяйства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100 310 594,93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179 876 004,37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128 645 650,22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100 310 594,93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179 876 004,37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128 645 650,22</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Гранты в форме субсидий государственным (муниципальным) учреждениям, не являющимся казенными учреждениями, на возмещение недополученных доходов, </w:t>
            </w:r>
            <w:r>
              <w:rPr>
                <w:rFonts w:ascii="Times New Roman" w:hAnsi="Times New Roman" w:cs="Times New Roman"/>
                <w:color w:val="000000"/>
                <w:sz w:val="12"/>
                <w:szCs w:val="12"/>
              </w:rPr>
              <w:lastRenderedPageBreak/>
              <w:t>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У3520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94 476 412,63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167 182 661,55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121 235 897,64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94 476 412,63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167 182 661,55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121 235 897,64</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У3530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276 777,32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310 543,71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322 965,45</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276 777,32</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310 543,71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322 965,45</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17</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У3540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5 557 404,98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12 382 799,11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7 086 787,13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5 557 404,98</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12 382 799,11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7 086 787,13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инфраструктуры Соловецкого архипелага"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10 530 000,00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религиозной организации "</w:t>
            </w:r>
            <w:proofErr w:type="spellStart"/>
            <w:r>
              <w:rPr>
                <w:rFonts w:ascii="Times New Roman" w:hAnsi="Times New Roman" w:cs="Times New Roman"/>
                <w:color w:val="000000"/>
                <w:sz w:val="12"/>
                <w:szCs w:val="12"/>
              </w:rPr>
              <w:t>Спасо-Преображенский</w:t>
            </w:r>
            <w:proofErr w:type="spellEnd"/>
            <w:r>
              <w:rPr>
                <w:rFonts w:ascii="Times New Roman" w:hAnsi="Times New Roman" w:cs="Times New Roman"/>
                <w:color w:val="000000"/>
                <w:sz w:val="12"/>
                <w:szCs w:val="12"/>
              </w:rPr>
              <w:t xml:space="preserve"> Соловецкий </w:t>
            </w:r>
            <w:proofErr w:type="spellStart"/>
            <w:r>
              <w:rPr>
                <w:rFonts w:ascii="Times New Roman" w:hAnsi="Times New Roman" w:cs="Times New Roman"/>
                <w:color w:val="000000"/>
                <w:sz w:val="12"/>
                <w:szCs w:val="12"/>
              </w:rPr>
              <w:t>ставропигиальный</w:t>
            </w:r>
            <w:proofErr w:type="spellEnd"/>
            <w:r>
              <w:rPr>
                <w:rFonts w:ascii="Times New Roman" w:hAnsi="Times New Roman" w:cs="Times New Roman"/>
                <w:color w:val="000000"/>
                <w:sz w:val="12"/>
                <w:szCs w:val="12"/>
              </w:rPr>
              <w:t xml:space="preserve"> мужской монастырь Русской Православной Церкви (Московский Патриархат)"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У5070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некоммерческой организации "Фонд развития Северного (Арктического) федерального университета имени М.В. Ломоносова" на реализацию научно-образовательного проекта "</w:t>
            </w:r>
            <w:proofErr w:type="spellStart"/>
            <w:r>
              <w:rPr>
                <w:rFonts w:ascii="Times New Roman" w:hAnsi="Times New Roman" w:cs="Times New Roman"/>
                <w:color w:val="000000"/>
                <w:sz w:val="12"/>
                <w:szCs w:val="12"/>
              </w:rPr>
              <w:t>Соловецкая</w:t>
            </w:r>
            <w:proofErr w:type="spellEnd"/>
            <w:r>
              <w:rPr>
                <w:rFonts w:ascii="Times New Roman" w:hAnsi="Times New Roman" w:cs="Times New Roman"/>
                <w:color w:val="000000"/>
                <w:sz w:val="12"/>
                <w:szCs w:val="12"/>
              </w:rPr>
              <w:t xml:space="preserve"> летняя школа САФУ: комплексное развитие территории с уникальным природным и историко-культурным наследием"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У5080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1 080 000,00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на организацию и проведение ежегодного Соловецкого православного форума памяти Святителя Филиппа</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У5150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"Экономическое развитие и инвестиционная деятельность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35 455 500,00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31 909 950,00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31 909 950,00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35 455 500,00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31 909 950,00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31 909 950,00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У1110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23 955 500,00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21 559 950,00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21 559 950,00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23 955 500,00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21 559 950,00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21 559 950,00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У1120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12"/>
                <w:szCs w:val="12"/>
              </w:rPr>
              <w:t>Лаверова</w:t>
            </w:r>
            <w:proofErr w:type="spellEnd"/>
            <w:r>
              <w:rPr>
                <w:rFonts w:ascii="Times New Roman" w:hAnsi="Times New Roman" w:cs="Times New Roman"/>
                <w:color w:val="000000"/>
                <w:sz w:val="12"/>
                <w:szCs w:val="12"/>
              </w:rPr>
              <w:t xml:space="preserve">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У1130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2 700 000,00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У5650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2 500 000,00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2 250 000,00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2 250 000,00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w:t>
            </w:r>
            <w:r>
              <w:rPr>
                <w:rFonts w:ascii="Times New Roman" w:hAnsi="Times New Roman" w:cs="Times New Roman"/>
                <w:color w:val="000000"/>
                <w:sz w:val="12"/>
                <w:szCs w:val="12"/>
              </w:rPr>
              <w:lastRenderedPageBreak/>
              <w:t>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У5970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У5980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12"/>
                <w:szCs w:val="12"/>
              </w:rPr>
              <w:t>Лаверова</w:t>
            </w:r>
            <w:proofErr w:type="spellEnd"/>
            <w:r>
              <w:rPr>
                <w:rFonts w:ascii="Times New Roman" w:hAnsi="Times New Roman" w:cs="Times New Roman"/>
                <w:color w:val="000000"/>
                <w:sz w:val="12"/>
                <w:szCs w:val="12"/>
              </w:rPr>
              <w:t xml:space="preserve">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26</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У5990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"Развитие физической культуры и спорта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28 0 00 00000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8 190 000,00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roofErr w:type="gramEnd"/>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28</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У5320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"Активное долголетие" в Архангельской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28</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У5330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"лыжные гонки"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28</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У5340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4 590 000,00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программа Архангельской области "Молодежь Поморья"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31 420 086,33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26 820 086,33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26 820 086,33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29 420 086,33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26 820 086,33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26 820 086,33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У4210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У4220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5 400 000,00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5 400 000,00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5 400 000,00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5 400 000,00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У4230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7 200 000,00</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29</w:t>
            </w:r>
            <w:proofErr w:type="gramStart"/>
            <w:r>
              <w:rPr>
                <w:rFonts w:ascii="Times New Roman" w:hAnsi="Times New Roman" w:cs="Times New Roman"/>
                <w:color w:val="000000"/>
                <w:sz w:val="12"/>
                <w:szCs w:val="12"/>
              </w:rPr>
              <w:t xml:space="preserve"> Е</w:t>
            </w:r>
            <w:proofErr w:type="gramEnd"/>
            <w:r>
              <w:rPr>
                <w:rFonts w:ascii="Times New Roman" w:hAnsi="Times New Roman" w:cs="Times New Roman"/>
                <w:color w:val="000000"/>
                <w:sz w:val="12"/>
                <w:szCs w:val="12"/>
              </w:rPr>
              <w:t xml:space="preserve"> 01 У4240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7 020 086,33</w:t>
            </w: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74 0 00 00000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306 185 000,00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306 185 000,00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Гранты в форме субсидий автономной некоммерческой организации "Дирекция социальных и инфраструктурных проектов" на мероприятия по реализации специального инфраструктурного проекта на территории </w:t>
            </w:r>
            <w:proofErr w:type="gramStart"/>
            <w:r>
              <w:rPr>
                <w:rFonts w:ascii="Times New Roman" w:hAnsi="Times New Roman" w:cs="Times New Roman"/>
                <w:color w:val="000000"/>
                <w:sz w:val="12"/>
                <w:szCs w:val="12"/>
              </w:rPr>
              <w:t>г</w:t>
            </w:r>
            <w:proofErr w:type="gramEnd"/>
            <w:r>
              <w:rPr>
                <w:rFonts w:ascii="Times New Roman" w:hAnsi="Times New Roman" w:cs="Times New Roman"/>
                <w:color w:val="000000"/>
                <w:sz w:val="12"/>
                <w:szCs w:val="12"/>
              </w:rPr>
              <w:t>. Мелитополь Запорожской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74 0 00 У0770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293 330 000,00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293 330 000,00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301 000 000,00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Грант в форме субсидии автономной некоммерческой организации "Дирекция социальных и инфраструктурных проектов" на мероприятия по обеспечению отдыха и оздоровления детей, проживающих на территории </w:t>
            </w:r>
            <w:proofErr w:type="gramStart"/>
            <w:r>
              <w:rPr>
                <w:rFonts w:ascii="Times New Roman" w:hAnsi="Times New Roman" w:cs="Times New Roman"/>
                <w:color w:val="000000"/>
                <w:sz w:val="12"/>
                <w:szCs w:val="12"/>
              </w:rPr>
              <w:t>г</w:t>
            </w:r>
            <w:proofErr w:type="gramEnd"/>
            <w:r>
              <w:rPr>
                <w:rFonts w:ascii="Times New Roman" w:hAnsi="Times New Roman" w:cs="Times New Roman"/>
                <w:color w:val="000000"/>
                <w:sz w:val="12"/>
                <w:szCs w:val="12"/>
              </w:rPr>
              <w:t>. Мелитополь Запорожской области</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74 0 00 У4310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12 855 000,00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12 855 000,00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r>
      <w:tr w:rsidR="006A11BB">
        <w:trPr>
          <w:trHeight w:val="288"/>
        </w:trPr>
        <w:tc>
          <w:tcPr>
            <w:tcW w:w="436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5C4958">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Всего</w:t>
            </w:r>
          </w:p>
        </w:tc>
        <w:tc>
          <w:tcPr>
            <w:tcW w:w="10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6A11BB" w:rsidRDefault="006A11BB">
            <w:pPr>
              <w:widowControl w:val="0"/>
              <w:autoSpaceDE w:val="0"/>
              <w:autoSpaceDN w:val="0"/>
              <w:adjustRightInd w:val="0"/>
              <w:spacing w:after="0" w:line="240" w:lineRule="auto"/>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10 203 786 804,21</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15 725 719 739,50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11 035 938 365,50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-41 404 184,44</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6A11BB">
            <w:pPr>
              <w:widowControl w:val="0"/>
              <w:autoSpaceDE w:val="0"/>
              <w:autoSpaceDN w:val="0"/>
              <w:adjustRightInd w:val="0"/>
              <w:spacing w:after="0" w:line="240" w:lineRule="auto"/>
              <w:jc w:val="right"/>
              <w:rPr>
                <w:rFonts w:ascii="Arial" w:hAnsi="Arial" w:cs="Arial"/>
                <w:sz w:val="2"/>
                <w:szCs w:val="2"/>
              </w:rPr>
            </w:pP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10 162 382 619,77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15 725 719 739,50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6A11BB" w:rsidRDefault="005C495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11 035 938 365,50</w:t>
            </w:r>
          </w:p>
        </w:tc>
      </w:tr>
    </w:tbl>
    <w:p w:rsidR="006A11BB" w:rsidRDefault="006A11BB"/>
    <w:sectPr w:rsidR="006A11BB" w:rsidSect="006A11BB">
      <w:footerReference w:type="default" r:id="rId6"/>
      <w:pgSz w:w="16901" w:h="11950" w:orient="landscape"/>
      <w:pgMar w:top="1134" w:right="850" w:bottom="1134" w:left="85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BB" w:rsidRDefault="005C4958">
      <w:pPr>
        <w:spacing w:after="0" w:line="240" w:lineRule="auto"/>
      </w:pPr>
      <w:r>
        <w:separator/>
      </w:r>
    </w:p>
  </w:endnote>
  <w:endnote w:type="continuationSeparator" w:id="0">
    <w:p w:rsidR="006A11BB" w:rsidRDefault="005C4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6A11BB">
    <w:pPr>
      <w:framePr w:w="14373" w:h="209" w:wrap="auto" w:hAnchor="text" w:x="200"/>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sidR="005C4958">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43477D">
      <w:rPr>
        <w:rFonts w:ascii="Times New Roman" w:hAnsi="Times New Roman" w:cs="Times New Roman"/>
        <w:noProof/>
        <w:color w:val="000000"/>
        <w:sz w:val="20"/>
        <w:szCs w:val="20"/>
      </w:rPr>
      <w:t>13</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BB" w:rsidRDefault="005C4958">
      <w:pPr>
        <w:spacing w:after="0" w:line="240" w:lineRule="auto"/>
      </w:pPr>
      <w:r>
        <w:separator/>
      </w:r>
    </w:p>
  </w:footnote>
  <w:footnote w:type="continuationSeparator" w:id="0">
    <w:p w:rsidR="006A11BB" w:rsidRDefault="005C49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958"/>
    <w:rsid w:val="0043477D"/>
    <w:rsid w:val="005C4958"/>
    <w:rsid w:val="006A11BB"/>
    <w:rsid w:val="00E9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6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8604</Words>
  <Characters>56645</Characters>
  <Application>Microsoft Office Word</Application>
  <DocSecurity>0</DocSecurity>
  <Lines>472</Lines>
  <Paragraphs>130</Paragraphs>
  <ScaleCrop>false</ScaleCrop>
  <Company>minfin AO</Company>
  <LinksUpToDate>false</LinksUpToDate>
  <CharactersWithSpaces>65119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3</cp:revision>
  <dcterms:created xsi:type="dcterms:W3CDTF">2024-04-05T08:04:00Z</dcterms:created>
  <dcterms:modified xsi:type="dcterms:W3CDTF">2024-04-05T08:05:00Z</dcterms:modified>
</cp:coreProperties>
</file>