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 w:type="dxa"/>
        <w:tblLayout w:type="fixed"/>
        <w:tblLook w:val="0000"/>
      </w:tblPr>
      <w:tblGrid>
        <w:gridCol w:w="12425"/>
        <w:gridCol w:w="2684"/>
      </w:tblGrid>
      <w:tr w:rsidR="00570BDA">
        <w:trPr>
          <w:trHeight w:val="1255"/>
          <w:tblHeader/>
        </w:trPr>
        <w:tc>
          <w:tcPr>
            <w:tcW w:w="12425" w:type="dxa"/>
            <w:tcBorders>
              <w:top w:val="nil"/>
              <w:left w:val="nil"/>
              <w:bottom w:val="nil"/>
              <w:right w:val="nil"/>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570BDA" w:rsidRP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70BDA">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70BDA">
              <w:rPr>
                <w:rFonts w:ascii="Times New Roman" w:hAnsi="Times New Roman" w:cs="Times New Roman"/>
                <w:color w:val="000000"/>
                <w:sz w:val="24"/>
                <w:szCs w:val="24"/>
              </w:rPr>
              <w:t>к областному закону</w:t>
            </w: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570BDA" w:rsidRPr="00570BDA" w:rsidRDefault="00570BDA">
            <w:pPr>
              <w:widowControl w:val="0"/>
              <w:autoSpaceDE w:val="0"/>
              <w:autoSpaceDN w:val="0"/>
              <w:adjustRightInd w:val="0"/>
              <w:spacing w:after="0" w:line="240" w:lineRule="auto"/>
              <w:jc w:val="center"/>
              <w:rPr>
                <w:rFonts w:ascii="Arial" w:hAnsi="Arial" w:cs="Arial"/>
                <w:sz w:val="24"/>
                <w:szCs w:val="24"/>
              </w:rPr>
            </w:pPr>
          </w:p>
        </w:tc>
      </w:tr>
      <w:tr w:rsidR="00570BDA">
        <w:trPr>
          <w:trHeight w:val="948"/>
          <w:tblHeader/>
        </w:trPr>
        <w:tc>
          <w:tcPr>
            <w:tcW w:w="12425" w:type="dxa"/>
            <w:tcBorders>
              <w:top w:val="nil"/>
              <w:left w:val="nil"/>
              <w:bottom w:val="nil"/>
              <w:right w:val="nil"/>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570BDA" w:rsidRP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570BDA">
              <w:rPr>
                <w:rFonts w:ascii="Times New Roman" w:hAnsi="Times New Roman" w:cs="Times New Roman"/>
                <w:color w:val="000000"/>
                <w:sz w:val="24"/>
                <w:szCs w:val="24"/>
              </w:rPr>
              <w:t>Приложение № 7</w:t>
            </w:r>
          </w:p>
          <w:p w:rsidR="00570BDA" w:rsidRP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70BDA">
              <w:rPr>
                <w:rFonts w:ascii="Times New Roman" w:hAnsi="Times New Roman" w:cs="Times New Roman"/>
                <w:color w:val="000000"/>
                <w:sz w:val="24"/>
                <w:szCs w:val="24"/>
              </w:rPr>
              <w:t>к областному закону</w:t>
            </w:r>
          </w:p>
          <w:p w:rsidR="00570BDA" w:rsidRPr="00570BDA" w:rsidRDefault="00570B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70BDA">
              <w:rPr>
                <w:rFonts w:ascii="Times New Roman" w:hAnsi="Times New Roman" w:cs="Times New Roman"/>
                <w:color w:val="000000"/>
                <w:sz w:val="24"/>
                <w:szCs w:val="24"/>
              </w:rPr>
              <w:t>от 15 декабря 2023 г.</w:t>
            </w:r>
          </w:p>
          <w:p w:rsidR="00570BDA" w:rsidRPr="00570BDA" w:rsidRDefault="00570BDA">
            <w:pPr>
              <w:widowControl w:val="0"/>
              <w:autoSpaceDE w:val="0"/>
              <w:autoSpaceDN w:val="0"/>
              <w:adjustRightInd w:val="0"/>
              <w:spacing w:after="0" w:line="240" w:lineRule="auto"/>
              <w:jc w:val="center"/>
              <w:rPr>
                <w:rFonts w:ascii="Arial" w:hAnsi="Arial" w:cs="Arial"/>
                <w:sz w:val="24"/>
                <w:szCs w:val="24"/>
              </w:rPr>
            </w:pPr>
            <w:r w:rsidRPr="00570BDA">
              <w:rPr>
                <w:rFonts w:ascii="Times New Roman" w:hAnsi="Times New Roman" w:cs="Times New Roman"/>
                <w:color w:val="000000"/>
                <w:sz w:val="24"/>
                <w:szCs w:val="24"/>
              </w:rPr>
              <w:t>№ 39-4-ОЗ</w:t>
            </w:r>
          </w:p>
        </w:tc>
      </w:tr>
      <w:tr w:rsidR="00570BDA" w:rsidTr="00570BDA">
        <w:trPr>
          <w:trHeight w:val="464"/>
          <w:tblHeader/>
        </w:trPr>
        <w:tc>
          <w:tcPr>
            <w:tcW w:w="12425" w:type="dxa"/>
            <w:gridSpan w:val="2"/>
            <w:tcBorders>
              <w:top w:val="nil"/>
              <w:left w:val="nil"/>
              <w:bottom w:val="nil"/>
              <w:right w:val="nil"/>
            </w:tcBorders>
            <w:tcMar>
              <w:top w:w="0" w:type="dxa"/>
              <w:left w:w="0" w:type="dxa"/>
              <w:bottom w:w="0" w:type="dxa"/>
              <w:right w:w="0" w:type="dxa"/>
            </w:tcMar>
            <w:vAlign w:val="bottom"/>
          </w:tcPr>
          <w:p w:rsidR="00570BDA" w:rsidRDefault="00570BD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РАСПРЕДЕЛЕНИЕ</w:t>
            </w:r>
          </w:p>
        </w:tc>
      </w:tr>
      <w:tr w:rsidR="00570BDA" w:rsidTr="00570BDA">
        <w:trPr>
          <w:trHeight w:val="464"/>
          <w:tblHeader/>
        </w:trPr>
        <w:tc>
          <w:tcPr>
            <w:tcW w:w="12425" w:type="dxa"/>
            <w:gridSpan w:val="2"/>
            <w:tcBorders>
              <w:top w:val="nil"/>
              <w:left w:val="nil"/>
              <w:bottom w:val="nil"/>
              <w:right w:val="nil"/>
            </w:tcBorders>
            <w:tcMar>
              <w:top w:w="0" w:type="dxa"/>
              <w:left w:w="0" w:type="dxa"/>
              <w:bottom w:w="0" w:type="dxa"/>
              <w:right w:w="0" w:type="dxa"/>
            </w:tcMar>
          </w:tcPr>
          <w:p w:rsidR="00570BDA" w:rsidRDefault="00570BD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бюджетных ассигнований по целевым статьям (государственным программам Архангельской области </w:t>
            </w:r>
          </w:p>
          <w:p w:rsidR="00570BDA" w:rsidRDefault="00570BD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 </w:t>
            </w:r>
            <w:proofErr w:type="spellStart"/>
            <w:r>
              <w:rPr>
                <w:rFonts w:ascii="Times New Roman" w:hAnsi="Times New Roman" w:cs="Times New Roman"/>
                <w:b/>
                <w:bCs/>
                <w:color w:val="000000"/>
                <w:sz w:val="24"/>
                <w:szCs w:val="24"/>
              </w:rPr>
              <w:t>непрограммным</w:t>
            </w:r>
            <w:proofErr w:type="spellEnd"/>
            <w:r>
              <w:rPr>
                <w:rFonts w:ascii="Times New Roman" w:hAnsi="Times New Roman" w:cs="Times New Roman"/>
                <w:b/>
                <w:bCs/>
                <w:color w:val="000000"/>
                <w:sz w:val="24"/>
                <w:szCs w:val="24"/>
              </w:rPr>
              <w:t xml:space="preserve"> направлениям деятельности), группам и подгруппам видов расходов классификации расходов бюджетов </w:t>
            </w:r>
          </w:p>
          <w:p w:rsidR="00570BDA" w:rsidRDefault="00570BD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2024 год и на плановый период 2025 и 2026 годов</w:t>
            </w:r>
          </w:p>
          <w:p w:rsidR="00570BDA" w:rsidRDefault="00570BDA">
            <w:pPr>
              <w:widowControl w:val="0"/>
              <w:autoSpaceDE w:val="0"/>
              <w:autoSpaceDN w:val="0"/>
              <w:adjustRightInd w:val="0"/>
              <w:spacing w:after="0" w:line="240" w:lineRule="auto"/>
              <w:jc w:val="center"/>
              <w:rPr>
                <w:rFonts w:ascii="Arial" w:hAnsi="Arial" w:cs="Arial"/>
                <w:sz w:val="24"/>
                <w:szCs w:val="24"/>
              </w:rPr>
            </w:pPr>
          </w:p>
        </w:tc>
      </w:tr>
    </w:tbl>
    <w:p w:rsidR="00570BDA" w:rsidRDefault="00570BDA">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15345" w:type="dxa"/>
        <w:tblInd w:w="5" w:type="dxa"/>
        <w:tblLayout w:type="fixed"/>
        <w:tblLook w:val="0000"/>
      </w:tblPr>
      <w:tblGrid>
        <w:gridCol w:w="7675"/>
        <w:gridCol w:w="1600"/>
        <w:gridCol w:w="474"/>
        <w:gridCol w:w="1793"/>
        <w:gridCol w:w="1793"/>
        <w:gridCol w:w="1774"/>
        <w:gridCol w:w="236"/>
      </w:tblGrid>
      <w:tr w:rsidR="00570BDA" w:rsidTr="00570BDA">
        <w:trPr>
          <w:trHeight w:val="390"/>
          <w:tblHeader/>
        </w:trPr>
        <w:tc>
          <w:tcPr>
            <w:tcW w:w="767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Наименование</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Целевая</w:t>
            </w:r>
          </w:p>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статья</w:t>
            </w:r>
          </w:p>
        </w:tc>
        <w:tc>
          <w:tcPr>
            <w:tcW w:w="4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Вид</w:t>
            </w: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рас-</w:t>
            </w:r>
          </w:p>
          <w:p w:rsidR="00570BDA" w:rsidRDefault="00570BDA">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хо-</w:t>
            </w:r>
          </w:p>
          <w:p w:rsidR="00570BDA" w:rsidRDefault="00570BDA">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cs="Times New Roman"/>
                <w:color w:val="000000"/>
                <w:sz w:val="20"/>
                <w:szCs w:val="20"/>
              </w:rPr>
              <w:t>дов</w:t>
            </w:r>
            <w:proofErr w:type="spellEnd"/>
          </w:p>
        </w:tc>
        <w:tc>
          <w:tcPr>
            <w:tcW w:w="536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r>
      <w:tr w:rsidR="00570BDA" w:rsidTr="00570BDA">
        <w:trPr>
          <w:trHeight w:val="506"/>
          <w:tblHeader/>
        </w:trPr>
        <w:tc>
          <w:tcPr>
            <w:tcW w:w="767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r>
      <w:tr w:rsidR="00570BDA" w:rsidTr="00570BDA">
        <w:trPr>
          <w:trHeight w:val="191"/>
          <w:tblHeader/>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6</w:t>
            </w: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 ГОСУДАРСТВЕННЫЕ ПРОГРАММЫ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142 969 557 013,21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133 127 323 380,25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128 554 949 223,05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здравоохранения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23 423 499 929,00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24 220 556 539,82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23 670 740 807,17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1 509 107 463,50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1 806 231 551,69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285 290 525,58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оказания первичной медико-санитарной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закупки авиационных работ в целях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Федеральный проект «Борьба с </w:t>
            </w:r>
            <w:proofErr w:type="spellStart"/>
            <w:r>
              <w:rPr>
                <w:rFonts w:ascii="Times New Roman" w:hAnsi="Times New Roman" w:cs="Times New Roman"/>
                <w:color w:val="000000"/>
                <w:sz w:val="20"/>
                <w:szCs w:val="20"/>
              </w:rPr>
              <w:t>сердечно-сосудистыми</w:t>
            </w:r>
            <w:proofErr w:type="spellEnd"/>
            <w:r>
              <w:rPr>
                <w:rFonts w:ascii="Times New Roman" w:hAnsi="Times New Roman" w:cs="Times New Roman"/>
                <w:color w:val="000000"/>
                <w:sz w:val="20"/>
                <w:szCs w:val="20"/>
              </w:rPr>
              <w:t xml:space="preserve">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216 029 600,91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оборудованием региональных сосудистых центров и первичных сосудистых отделений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профилактики развития </w:t>
            </w:r>
            <w:proofErr w:type="spellStart"/>
            <w:r>
              <w:rPr>
                <w:rFonts w:ascii="Times New Roman" w:hAnsi="Times New Roman" w:cs="Times New Roman"/>
                <w:color w:val="000000"/>
                <w:sz w:val="20"/>
                <w:szCs w:val="20"/>
              </w:rPr>
              <w:t>сердечно-сосудистых</w:t>
            </w:r>
            <w:proofErr w:type="spellEnd"/>
            <w:r>
              <w:rPr>
                <w:rFonts w:ascii="Times New Roman" w:hAnsi="Times New Roman" w:cs="Times New Roman"/>
                <w:color w:val="000000"/>
                <w:sz w:val="20"/>
                <w:szCs w:val="20"/>
              </w:rPr>
              <w:t xml:space="preserve"> заболеваний и </w:t>
            </w:r>
            <w:proofErr w:type="spellStart"/>
            <w:r>
              <w:rPr>
                <w:rFonts w:ascii="Times New Roman" w:hAnsi="Times New Roman" w:cs="Times New Roman"/>
                <w:color w:val="000000"/>
                <w:sz w:val="20"/>
                <w:szCs w:val="20"/>
              </w:rPr>
              <w:t>сердечно-сосудистых</w:t>
            </w:r>
            <w:proofErr w:type="spellEnd"/>
            <w:r>
              <w:rPr>
                <w:rFonts w:ascii="Times New Roman" w:hAnsi="Times New Roman" w:cs="Times New Roman"/>
                <w:color w:val="000000"/>
                <w:sz w:val="20"/>
                <w:szCs w:val="20"/>
              </w:rPr>
              <w:t xml:space="preserve"> осложнений у пациентов высокого риска, находящихся на диспансерном наблюдении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Переоснащение медицинских организаций, оказывающих медицинскую помощь больным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«Модернизация первичного звена здравоохранения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1 004 551 393,48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1 537 398 147,61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проектов модернизации первичного звена здравоохранения (оснащение автомобильным транспортом медицинских организаций, оказывающих первичную медико-санитарную помощь, центральных районных и районных больниц, </w:t>
            </w:r>
            <w:r>
              <w:rPr>
                <w:rFonts w:ascii="Times New Roman" w:hAnsi="Times New Roman" w:cs="Times New Roman"/>
                <w:color w:val="000000"/>
                <w:sz w:val="20"/>
                <w:szCs w:val="20"/>
              </w:rPr>
              <w:lastRenderedPageBreak/>
              <w:t>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(осуществлено новое строительство (реконструкция) объектов медицинских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300 685 870,00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21 914 392 465,50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22 414 324 988,13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23 385 450 281,59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отдельных мероприятий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762 057 700,00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685 267 655,07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613 274 755,36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медицинской деятельности, связанной с донорством органов человека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Организация медицинской деятельности, связанной с трансплантацией (пересадкой) </w:t>
            </w:r>
            <w:r>
              <w:rPr>
                <w:rFonts w:ascii="Times New Roman" w:hAnsi="Times New Roman" w:cs="Times New Roman"/>
                <w:color w:val="000000"/>
                <w:sz w:val="20"/>
                <w:szCs w:val="20"/>
              </w:rPr>
              <w:lastRenderedPageBreak/>
              <w:t>органов и тканей человека, в том числе с донорством органов и тканей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2-х до 4-х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4-х до 17-ти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паллиативной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36 741 460,67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36 886 162,79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2 210 418,49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4 958 867,77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5 133 181,13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5 039 888,99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по проведению массового обследования новорожденных на врожденные и (или) наследственные заболевания (расширенный </w:t>
            </w:r>
            <w:proofErr w:type="spellStart"/>
            <w:r>
              <w:rPr>
                <w:rFonts w:ascii="Times New Roman" w:hAnsi="Times New Roman" w:cs="Times New Roman"/>
                <w:color w:val="000000"/>
                <w:sz w:val="20"/>
                <w:szCs w:val="20"/>
              </w:rPr>
              <w:t>неонатальный</w:t>
            </w:r>
            <w:proofErr w:type="spellEnd"/>
            <w:r>
              <w:rPr>
                <w:rFonts w:ascii="Times New Roman" w:hAnsi="Times New Roman" w:cs="Times New Roman"/>
                <w:color w:val="000000"/>
                <w:sz w:val="20"/>
                <w:szCs w:val="20"/>
              </w:rPr>
              <w:t xml:space="preserve"> скрининг)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421 651 120,00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431 717 344,00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446 849 272,00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3 354 480,00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3 488 656,00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3 510 128,00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«Кадровое обеспечение системы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904 058 735,08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829 623 409,77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854 169 792,43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310 568 106,42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326 705 310,75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337 148 943,39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304 116 164,17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320 241 298,11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330 672 378,71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149 410 919,68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166 031 863,45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171 423 338,40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154 705 244,49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154 209 434,66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159 249 040,31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медицинским работникам за участие в выездных бригадах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выплата работникам государственных медицинских организаций за осуществление наставничества над молодыми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12 413 491,00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12 909 983,40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13 426 434,70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420 440,00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437 256,00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454 748,00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22 529 852,18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8 726 919,76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9 076 031,67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22 116 391,49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8 296 922,21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8 628 832,49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21 811 702,83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7 980 047,16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8 299 281,16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304 688,66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316 875,05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329 551,33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участникам трудовых студенческих отрядов, трудоустроившимся в центральные районные больницы Архангельской области, являющиеся государственными медицинскими организациями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«Профессия – жизнь» медицинским работникам в соответствии с указом Губернатора Архангельской области от 6 августа 2021 года № 105-у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денежные выплаты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Специальные социальные выплаты в качестве дополнительной меры социальной 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«Архангельский медицинский колледж» за особые успехи и достижения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 размере 500,0 тыс. рублей медицинским работникам,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Денежные выплаты победителям конкурсов профессионального мастерства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проезд к месту обучения и обратно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обучающимся в научных организациях или государственных образовательных организациях в сфере здравоохранения, получающим высшее и среднее профессиональное образование, заключившим договор о целевом обучении или иной договор, заключенный с министерством здравоохранения и содержащий обязательство обучающегося по осуществлению трудовой деятельности в государственных медицинских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работникам государственных медицинских организаций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5 783 860 823,58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5 992 559 915,96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6 231 451 234,87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5 783 200 251,58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5 992 069 163,96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6 230 941 524,79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5 289 421 861,58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5 488 558 613,96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5 707 979 874,79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5 057 486 091,58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5 249 671 003,96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5 460 378 384,79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231 935 770,00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238 887 610,00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247 601 490,00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763 779 564,65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852 658 210,99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858 576 397,22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634 487 837,44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744 563 108,79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747 017 523,27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 расположенных в многоквартирных домах и предназначенных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государственными медицинскими организациями Архангельской области «Дней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Организация выезда жителей удаленных территорий на прием к врачам и организация выезда узких специалистов в муниципальные образования, удаленные территории, в том числе единое </w:t>
            </w:r>
            <w:proofErr w:type="spellStart"/>
            <w:r>
              <w:rPr>
                <w:rFonts w:ascii="Times New Roman" w:hAnsi="Times New Roman" w:cs="Times New Roman"/>
                <w:color w:val="000000"/>
                <w:sz w:val="20"/>
                <w:szCs w:val="20"/>
              </w:rPr>
              <w:t>брендирование</w:t>
            </w:r>
            <w:proofErr w:type="spellEnd"/>
            <w:r>
              <w:rPr>
                <w:rFonts w:ascii="Times New Roman" w:hAnsi="Times New Roman" w:cs="Times New Roman"/>
                <w:color w:val="000000"/>
                <w:sz w:val="20"/>
                <w:szCs w:val="20"/>
              </w:rPr>
              <w:t xml:space="preserve"> автобусов и организация маршрутов выезда с удобным графиком приезда и отъезда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20 131 729,13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20 427 236,40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20 734 623,02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534 948,94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556 344,86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578 600,89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68 262 389,00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70 930 247,40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73 705 353,20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3 374 031,00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3 508 979,40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3 649 352,70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«Осуществление деятельности министерства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13 700 635 642,19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14 054 215 796,34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14 827 978 101,71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отдельных полномочий в области лекарственного обеспечения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150 584 737,47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158 394 382,09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162 966 025,40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иммунобиологическими препаратами населения, в том числе оказание услуг по их приемке, хранению и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независимой оценки качества оказания медицинских услуг в части сбора, обобщения и анализа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радиационно-гигиенического паспорта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за счет средств областного бюджета в связи с направлением женщин на </w:t>
            </w:r>
            <w:proofErr w:type="spellStart"/>
            <w:r>
              <w:rPr>
                <w:rFonts w:ascii="Times New Roman" w:hAnsi="Times New Roman" w:cs="Times New Roman"/>
                <w:color w:val="000000"/>
                <w:sz w:val="20"/>
                <w:szCs w:val="20"/>
              </w:rPr>
              <w:t>родоразрешение</w:t>
            </w:r>
            <w:proofErr w:type="spellEnd"/>
            <w:r>
              <w:rPr>
                <w:rFonts w:ascii="Times New Roman" w:hAnsi="Times New Roman" w:cs="Times New Roman"/>
                <w:color w:val="000000"/>
                <w:sz w:val="20"/>
                <w:szCs w:val="20"/>
              </w:rPr>
              <w:t xml:space="preserve">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лекарственными препаратами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2 282 370 638,67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1 742 385 464,21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1 812 074 439,04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104 707,27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108 895,56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113 250,98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103 979,27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108 138,44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112 463,58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медицинскими изделиями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485 652 745,86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505 078 855,70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525 280 142,02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специализированными продуктами лечебного питания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полноценным питанием беременных женщин, кормящих матерей и детей в возрасте до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Обязательное медицинское страхование неработающего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образования и науки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35 406 816 156,20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35 714 753 305,20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33 851 968 940,97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2 318 880 420,07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2 342 180 909,86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203 631 014,00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«Современная школа»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2 110 059 140,48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2 342 180 909,86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детских технопарков «</w:t>
            </w:r>
            <w:proofErr w:type="spellStart"/>
            <w:r>
              <w:rPr>
                <w:rFonts w:ascii="Times New Roman" w:hAnsi="Times New Roman" w:cs="Times New Roman"/>
                <w:color w:val="000000"/>
                <w:sz w:val="20"/>
                <w:szCs w:val="20"/>
              </w:rPr>
              <w:t>Кванториум</w:t>
            </w:r>
            <w:proofErr w:type="spellEnd"/>
            <w:r>
              <w:rPr>
                <w:rFonts w:ascii="Times New Roman" w:hAnsi="Times New Roman" w:cs="Times New Roman"/>
                <w:color w:val="000000"/>
                <w:sz w:val="20"/>
                <w:szCs w:val="20"/>
              </w:rPr>
              <w:t>» на базе общеобразовательных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spellStart"/>
            <w:r>
              <w:rPr>
                <w:rFonts w:ascii="Times New Roman" w:hAnsi="Times New Roman" w:cs="Times New Roman"/>
                <w:color w:val="000000"/>
                <w:sz w:val="20"/>
                <w:szCs w:val="20"/>
              </w:rPr>
              <w:t>естественно-научной</w:t>
            </w:r>
            <w:proofErr w:type="spellEnd"/>
            <w:r>
              <w:rPr>
                <w:rFonts w:ascii="Times New Roman" w:hAnsi="Times New Roman" w:cs="Times New Roman"/>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(субсидия юридическому лицу, заключившему концессионное соглашение в отношении финансирования, проектирования, строительства и использования (эксплуатации) объекта образования «Средняя общеобразовательная школа на 860 учащихся в территориальном округе Майская горка г. Архангельска»)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(грант в форме субсидии автономной некоммерческой организации «Коррекционный центр «Азимут»)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«Успех каждого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42 863 497,96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для создания информационных систем в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6 588 115,27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1 041 931,28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для создания информационных систем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 (создание новых мест в образовательных организациях различных типов для реализации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всех направленностей))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образовательная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156 352 448,98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базы для внедрения цифровой образовательной </w:t>
            </w:r>
            <w:r>
              <w:rPr>
                <w:rFonts w:ascii="Times New Roman" w:hAnsi="Times New Roman" w:cs="Times New Roman"/>
                <w:color w:val="000000"/>
                <w:sz w:val="20"/>
                <w:szCs w:val="20"/>
              </w:rPr>
              <w:lastRenderedPageBreak/>
              <w:t>среды в 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(создание центров цифрового образования детей «IT-куб»)</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«Социальная активность»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практик поддержки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по итогам проведения ежегодного Всероссийского конкурса лучших региональных практик поддержки и развития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«Регион добрых дел»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69 491 149,00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w:t>
            </w:r>
            <w:proofErr w:type="spellStart"/>
            <w:r>
              <w:rPr>
                <w:rFonts w:ascii="Times New Roman" w:hAnsi="Times New Roman" w:cs="Times New Roman"/>
                <w:color w:val="000000"/>
                <w:sz w:val="20"/>
                <w:szCs w:val="20"/>
              </w:rPr>
              <w:t>Профессионалитет</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69 491 149,00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среднего профессионального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«Центр опережающей </w:t>
            </w:r>
            <w:r>
              <w:rPr>
                <w:rFonts w:ascii="Times New Roman" w:hAnsi="Times New Roman" w:cs="Times New Roman"/>
                <w:color w:val="000000"/>
                <w:sz w:val="20"/>
                <w:szCs w:val="20"/>
              </w:rPr>
              <w:lastRenderedPageBreak/>
              <w:t>профессиональной подготовки Архангельской области» на создание и обеспечение функционирования структурного подразделения некоммерческой организации «Центр опережающей профессиональной подготовки по судостроению»)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1 363 808 880,77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1 502 311 976,74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Региональный проект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1 363 808 880,77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1 502 311 976,74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31 618 666 394,84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31 939 272 365,57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32 106 003 691,23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образования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31 618 666 394,84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31 939 272 365,57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32 106 003 691,23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64 875 340,00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64 586 700,00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63 359 875,00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58 512 100,00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57 341 725,00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9 561 300,00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9 944 600,00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10 312 300,00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81 661 804,51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86 141 590,85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89 757 644,14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6 109 135 942,84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6 094 841 673,75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6 285 556 125,30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6 035 681 616,17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6 015 710 770,79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6 203 535 154,12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4 008 715 742,54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4 030 784 681,03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4 146 688 703,14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2 026 965 873,63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1 984 926 089,76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2 056 846 450,98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167 747 283,71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149 918 489,08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148 834 278,55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161 426 917,70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143 595 628,23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142 511 417,70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30 057 939,20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131 368 978,50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114 699 427,13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113 615 216,60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Мероприятия по созданию социально-экономических и </w:t>
            </w:r>
            <w:proofErr w:type="spellStart"/>
            <w:r>
              <w:rPr>
                <w:rFonts w:ascii="Times New Roman" w:hAnsi="Times New Roman" w:cs="Times New Roman"/>
                <w:color w:val="000000"/>
                <w:sz w:val="20"/>
                <w:szCs w:val="20"/>
              </w:rPr>
              <w:t>социокультурных</w:t>
            </w:r>
            <w:proofErr w:type="spellEnd"/>
            <w:r>
              <w:rPr>
                <w:rFonts w:ascii="Times New Roman" w:hAnsi="Times New Roman" w:cs="Times New Roman"/>
                <w:color w:val="000000"/>
                <w:sz w:val="20"/>
                <w:szCs w:val="20"/>
              </w:rPr>
              <w:t xml:space="preserve"> условий для сохранения и развития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новых мест в образовательных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проведения в организациях, осуществляющих образовательную деятельность по образовательным программам среднего профессионального образования, итоговой аттестации и промежуточной аттестации обучающихся в форме демонстрационного экзамена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государственной программы Российской Федерации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Ежегодная премия Губернатора Архангельской области «Призвание – учить и воспитывать» педагогическим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Субвенции бюджетам муниципальных районов, муниципальных округов и городских округов Архангельской области на возмещение расходов, связанных с реализацией мер </w:t>
            </w:r>
            <w:r>
              <w:rPr>
                <w:rFonts w:ascii="Times New Roman" w:hAnsi="Times New Roman" w:cs="Times New Roman"/>
                <w:color w:val="000000"/>
                <w:sz w:val="20"/>
                <w:szCs w:val="20"/>
              </w:rPr>
              <w:lastRenderedPageBreak/>
              <w:t>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515 763 879,58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515 763 879,58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515 763 879,58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реализацию образовательных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481 298 228,03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481 298 228,03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481 298 228,03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средств обучения, игр и игрушек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для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государственным образовательным организациям и научным организациям, включая 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общеобразовательной организации «Университетская гимназия «Ксения» на финансовое обеспечение программ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69 256 095,00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69 256 095,00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69 256 095,00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w:t>
            </w:r>
            <w:r>
              <w:rPr>
                <w:rFonts w:ascii="Times New Roman" w:hAnsi="Times New Roman" w:cs="Times New Roman"/>
                <w:color w:val="000000"/>
                <w:sz w:val="20"/>
                <w:szCs w:val="20"/>
              </w:rPr>
              <w:lastRenderedPageBreak/>
              <w:t>модернизации школьных систем образования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«Социальная поддержка граждан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17 352 477 445,97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17 530 331 389,00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17 471 311 372,63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1 145 883 147,49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837 864 918,77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683 415 681,69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«Финансовая поддержка семей при рождении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1 073 753 880,37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834 809 498,12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680 295 123,71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в денежной форме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465 859 396,32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471 670 454,32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490 533 886,15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женщинам, родившим первого ребенка в возрасте от </w:t>
            </w:r>
            <w:r>
              <w:rPr>
                <w:rFonts w:ascii="Times New Roman" w:hAnsi="Times New Roman" w:cs="Times New Roman"/>
                <w:color w:val="000000"/>
                <w:sz w:val="20"/>
                <w:szCs w:val="20"/>
              </w:rPr>
              <w:lastRenderedPageBreak/>
              <w:t>18 до 25 лет включительно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43 080 887,84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37 268 776,24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38 759 397,52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(за исключением публичных нормативных обязательств) и мер социальной поддержки семей с тремя и более детьми, в том числе до достижения возраста 21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139 563 951,73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145 242 035,56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151 001 840,04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«Старшее поколение»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72 129 267,12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3 055 420,65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3 120 557,98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долговременного ухода за гражданами пожилого возраста и инвалидами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доставки лиц старше 65 лет и инвалидов, проживающих в сельской местности, в медицинские организации, организации социального обслуживания, предоставляющие социальные услуги в </w:t>
            </w:r>
            <w:proofErr w:type="spellStart"/>
            <w:r>
              <w:rPr>
                <w:rFonts w:ascii="Times New Roman" w:hAnsi="Times New Roman" w:cs="Times New Roman"/>
                <w:color w:val="000000"/>
                <w:sz w:val="20"/>
                <w:szCs w:val="20"/>
              </w:rPr>
              <w:t>полустационарной</w:t>
            </w:r>
            <w:proofErr w:type="spellEnd"/>
            <w:r>
              <w:rPr>
                <w:rFonts w:ascii="Times New Roman" w:hAnsi="Times New Roman" w:cs="Times New Roman"/>
                <w:color w:val="000000"/>
                <w:sz w:val="20"/>
                <w:szCs w:val="20"/>
              </w:rPr>
              <w:t xml:space="preserve"> форме, расположенные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Региональные проекты, направленные на реализацию федеральных проектов, не </w:t>
            </w:r>
            <w:r>
              <w:rPr>
                <w:rFonts w:ascii="Times New Roman" w:hAnsi="Times New Roman" w:cs="Times New Roman"/>
                <w:b/>
                <w:bCs/>
                <w:color w:val="000000"/>
                <w:sz w:val="20"/>
                <w:szCs w:val="20"/>
              </w:rPr>
              <w:lastRenderedPageBreak/>
              <w:t>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lastRenderedPageBreak/>
              <w:t>03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184 809 265,69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191 985 419,34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«Создание условий для обучения, отдыха и оздоровления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184 809 265,69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191 985 419,34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 (организация сопровождения детей до места нахождения организации отдыха детей и их оздоровления в составе организованной группы детей и обратно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16 024 925 992,84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16 507 657 204,54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16 595 910 271,60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работы по социальному обслуживанию граждан и социальной защите населения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4 334 706 526,14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4 407 514 920,22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4 549 567 752,45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4 051 276 697,86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4 124 085 091,94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4 266 137 924,17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3 627 418 316,26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3 695 291 641,02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3 822 522 841,65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3 292 868 303,13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3 346 649 341,78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3 460 055 261,48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334 550 013,13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348 642 299,24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362 467 580,17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478 586,00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471 335,00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464 083,00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372 486,00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365 235,00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357 983,00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Мероприятия в сфере социальной политики, осуществляемые государственными </w:t>
            </w:r>
            <w:r>
              <w:rPr>
                <w:rFonts w:ascii="Times New Roman" w:hAnsi="Times New Roman" w:cs="Times New Roman"/>
                <w:color w:val="000000"/>
                <w:sz w:val="20"/>
                <w:szCs w:val="20"/>
              </w:rPr>
              <w:lastRenderedPageBreak/>
              <w:t>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«Меры социальной поддержки отдельным категориям граждан, проживающим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9 868 903 259,63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10 348 332 113,77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10 257 134 515,41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153 861 000,00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160 011 900,00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166 414 100,00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государственного единовременного пособия и ежемесячной денежной компенсации гражданам при возникновении </w:t>
            </w:r>
            <w:proofErr w:type="spellStart"/>
            <w:r>
              <w:rPr>
                <w:rFonts w:ascii="Times New Roman" w:hAnsi="Times New Roman" w:cs="Times New Roman"/>
                <w:color w:val="000000"/>
                <w:sz w:val="20"/>
                <w:szCs w:val="20"/>
              </w:rPr>
              <w:t>поствакцинальных</w:t>
            </w:r>
            <w:proofErr w:type="spellEnd"/>
            <w:r>
              <w:rPr>
                <w:rFonts w:ascii="Times New Roman" w:hAnsi="Times New Roman" w:cs="Times New Roman"/>
                <w:color w:val="000000"/>
                <w:sz w:val="20"/>
                <w:szCs w:val="20"/>
              </w:rPr>
              <w:t xml:space="preserve"> осложнений в соответствии с Федеральным законом от 17 сентября 1998 года № 157-ФЗ «Об иммунопрофилактике инфекционных болезней»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жилищно-коммунальных услуг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641 316 700,00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651 475 500,00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640 852 800,00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региональных социальных доплат к пенсии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Выплата региональной доплаты к пенсии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социального пособия на погребение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11 580 285,00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12 043 503,30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12 525 181,80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31 920 550,20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34 314 132,60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36 888 172,20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Пенсия за выслугу лет государственным служащим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94 909 521,00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100 361 223,60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104 379 415,80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94 334 108,40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94 334 108,40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денежная выплата отдельным категориям граждан ко Дню Победы в Великой Отечественной войне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1 117 160,00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792 168,00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69 305 689,77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72 075 205,63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74 958 743,48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ветеранам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2 348 469 327,76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2 396 489 862,80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2 417 543 370,91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труженикам тыла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63 773,57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78 270,54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81 401,20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реабилитированным лицам и лицам, признанным пострадавшими от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11 864 516,89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11 802 408,81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11 400 157,46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 не посещающего дошкольную образовательную организацию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6 440 458,30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6 230 856,00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5 832 069,70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на приобретение твердого топлива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85 986,36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93 004,20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гражданам, имеющим награды Архангельской области в соответствии со статьей 6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особые заслуги в развитии социальной сферы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6 524 112,00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6 834 241,80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7 157 226,00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государственные награды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12 254 217,60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12 116 145,60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11 667 363,00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Доплаты инвалидам боевых действий в Афганистане и на Северном Кавказе, а также гражданам, ставшим инвалидами вследствие ранения, контузии, увечья или заболевания, полученных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501 812,88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521 879,52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542 759,40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Дополнительные меры социальной поддержки лицам, награжденным медалью ордена </w:t>
            </w:r>
            <w:r>
              <w:rPr>
                <w:rFonts w:ascii="Times New Roman" w:hAnsi="Times New Roman" w:cs="Times New Roman"/>
                <w:color w:val="000000"/>
                <w:sz w:val="20"/>
                <w:szCs w:val="20"/>
              </w:rPr>
              <w:lastRenderedPageBreak/>
              <w:t>«Родительская слава» или орденом «Родительская слава»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715 351,68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867 872,40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999 288,72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приемной семье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195 642 241,20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173 902 994,40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180 858 502,20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семьям опекунов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182 109 900,60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161 874 325,20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168 348 725,40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многодетным семьям взамен предоставления им земельных участков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по уходу за ребенком-инвалидом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6 255 456,60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6 505 668,60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6 766 546,80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Денежная выплата для оплаты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1 229 072,40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1 321 255,80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1 420 351,20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к пенсии и ежемесячная материальная помощь, предусмотренные областным законом от 19 сентября 2001 года № 63-8-ОЗ «О социальной защите членов семей граждан, погибших (умерших) в связи с участием в боевых действиях на территориях Афганистана, Северного Кавказа, а также членов семей граждан, погибших (умерших)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3 283 789,68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3 415 109,04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3 551 729,04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детям военнослужащих и сотрудников отдельных федеральных государственных органов, поступающих на обучение в образовательные организации высшего образования, расположенные на территории Российской Федерации, по образовательным программам высшего образования (программам </w:t>
            </w:r>
            <w:proofErr w:type="spellStart"/>
            <w:r>
              <w:rPr>
                <w:rFonts w:ascii="Times New Roman" w:hAnsi="Times New Roman" w:cs="Times New Roman"/>
                <w:color w:val="000000"/>
                <w:sz w:val="20"/>
                <w:szCs w:val="20"/>
              </w:rPr>
              <w:t>бакалавриата</w:t>
            </w:r>
            <w:proofErr w:type="spellEnd"/>
            <w:r>
              <w:rPr>
                <w:rFonts w:ascii="Times New Roman" w:hAnsi="Times New Roman" w:cs="Times New Roman"/>
                <w:color w:val="000000"/>
                <w:sz w:val="20"/>
                <w:szCs w:val="20"/>
              </w:rPr>
              <w:t xml:space="preserve"> и программам </w:t>
            </w:r>
            <w:proofErr w:type="spellStart"/>
            <w:r>
              <w:rPr>
                <w:rFonts w:ascii="Times New Roman" w:hAnsi="Times New Roman" w:cs="Times New Roman"/>
                <w:color w:val="000000"/>
                <w:sz w:val="20"/>
                <w:szCs w:val="20"/>
              </w:rPr>
              <w:t>специалитета</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субсидий на оплату жилого помещения и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269 435 800,00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280 213 600,00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291 421 500,00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ветеранов труда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1 788 722 593,80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1 683 402 114,60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1 094 669 009,80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17 073 520,80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17 073 520,80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1 771 649 073,00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1 771 649 073,00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12 309 338,59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12 307 623,99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11 863 620,73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за счет средств областного бюджета (услуги по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несовершеннолетних детей, состоящих на иждивении и проживающих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377 460,00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392 562,00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социальная помощь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труда приемного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233 425 878,46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242 763 109,10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252 472 533,71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Компенсационные выплаты гражданам в случае фактического увеличения размера вносимой платы за коммунальные услуги, превышающего предельные (максимальные) индексы изменения размера платы за коммунальные услуги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530 709,23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551 949,71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574 005,34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детей-сирот и детей, оставшихся без попечения родителей, по оплате жилого помещения и коммунальных услуг, а также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семьям при рождении ребенка (детей) набора «Новорожденному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социальной выплаты на приобретение жилого помещения в собственность лицам, указанным в статье 13 Закона Российской Федерации от 18 октября 1991 года № 1761-I «О реабилитации жертв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3 194 940,00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3 512 235,00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3 861 045,00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1 527 526,00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1 642 089,80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полного государственного обеспечения и дополнительных гарантий по социальной поддержке, включающих в себя предоставление бесплатного питания, бесплатного комплекта одежды, обуви и мягкого инвентаря, бесплатного проезда, ежегодного пособия на приобретение учебной литературы и письменных принадлежностей при получении основного общего, среднего общего образования на время обучения по образовательным программам основного общего, среднего общего образования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перечисление социальных выплат по обеспечению жильем отдельных категорий граждан в соответствии с Федеральным законом от 24 ноября 1995 года № 181-ФЗ «О социальной защите инвалидов в Российской Федерации» и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w:t>
            </w:r>
            <w:r>
              <w:rPr>
                <w:rFonts w:ascii="Times New Roman" w:hAnsi="Times New Roman" w:cs="Times New Roman"/>
                <w:color w:val="000000"/>
                <w:sz w:val="20"/>
                <w:szCs w:val="20"/>
              </w:rPr>
              <w:lastRenderedPageBreak/>
              <w:t>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rsidP="008237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«Содержание,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1 111 026 181,60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1 141 781 606,96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1 180 817 945,88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системы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503 554 911,21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442 862 507,54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436 205 920,79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8 296 050,30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8 580 547,25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8 911 165,95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59 305 552,81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58 723 581,37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60 355 327,69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оздоровлению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направленных на создание современной инфраструктуры для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строительству или проведению ремонта (включая проведение экспертизы и разработку проектной документации) зданий, сооружений муниципальных стационарных организаций отдыха детей и их оздоровления с круглосуточным пребыванием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148 064 225,62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130 879 646,02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131 027 288,82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17 576 899,67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32 424 774,00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23 017 896,42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18 172 567,95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5 277 571,70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«Семья и дети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119 750 283,99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94 820 079,40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98 260 906,28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116 619 063,99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116 619 063,99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116 496 443,49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91 622 514,10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95 105 653,70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«Повышение качества жизни граждан пожилого возраста и инвалидов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39 575 943,87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21 724 055,49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21 767 516,84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вознаграждения лицам, организовавшим приемные семьи для граждан пожилого возраста 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«Приоритетные социально значимые мероприятия в сфере социальной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25 506 529,34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28 041 959,04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28 871 043,98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7 207 084,89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6 344 894,92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4 932 497,92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10 543 269,91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11 026 437,67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субъектов Российской Федерации в сфере реабилитации и </w:t>
            </w:r>
            <w:proofErr w:type="spellStart"/>
            <w:r>
              <w:rPr>
                <w:rFonts w:ascii="Times New Roman" w:hAnsi="Times New Roman" w:cs="Times New Roman"/>
                <w:color w:val="000000"/>
                <w:sz w:val="20"/>
                <w:szCs w:val="20"/>
              </w:rPr>
              <w:t>абилитации</w:t>
            </w:r>
            <w:proofErr w:type="spellEnd"/>
            <w:r>
              <w:rPr>
                <w:rFonts w:ascii="Times New Roman" w:hAnsi="Times New Roman" w:cs="Times New Roman"/>
                <w:color w:val="000000"/>
                <w:sz w:val="20"/>
                <w:szCs w:val="20"/>
              </w:rPr>
              <w:t xml:space="preserve">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17 129 444,45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14 916 292,13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15 262 209,31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16 473 888,89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14 310 674,15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14 697 093,03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14 806 377,78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12 424 408,98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12 925 744,19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1 667 511,11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1 886 265,17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1 771 348,84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«Право быть равным»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18 485 100,80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19 162 705,86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19 867 413,71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17 632 584,80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18 310 189,86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19 014 897,71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3 364 055 055,93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2 575 571 053,71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2 767 592 010,40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621 449 042,62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266 406 976,74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«Культурная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401 422 013,14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модельных муниципальных библиотек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театров юного зрителя и театров кукол</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сети учреждений </w:t>
            </w:r>
            <w:proofErr w:type="spellStart"/>
            <w:r>
              <w:rPr>
                <w:rFonts w:ascii="Times New Roman" w:hAnsi="Times New Roman" w:cs="Times New Roman"/>
                <w:color w:val="000000"/>
                <w:sz w:val="20"/>
                <w:szCs w:val="20"/>
              </w:rPr>
              <w:t>культурно-досугового</w:t>
            </w:r>
            <w:proofErr w:type="spellEnd"/>
            <w:r>
              <w:rPr>
                <w:rFonts w:ascii="Times New Roman" w:hAnsi="Times New Roman" w:cs="Times New Roman"/>
                <w:color w:val="000000"/>
                <w:sz w:val="20"/>
                <w:szCs w:val="20"/>
              </w:rPr>
              <w:t xml:space="preserve"> типа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региональных и муниципальных детских школ искусств по видам искусств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Реконструкция и капитальный ремонт региональных и муниципальных театров (в части государственных учреждений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региональных и муниципальных театров, находящихся в городах с численностью более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Техническое оснащение региональных и муниципальных музеев (в части государственных музеев)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Техническое оснащение региональных и муниципальных музеев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Реновация учреждений отрасли культуры (в части государственных учреждений культуры – проведение реновации региональных организаций отрасли культуры, направленной на улучшение качества культурной среды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«Творческие люди»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работников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культура»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виртуальных концертных залов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туристической инфраструктуры»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модульных некапитальных средств размещения при реализации инвестиционных проектов (субсидия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и продвижение событийных мероприятий в туристских зонах Архангельской области в рамках единой субсидии на достижение показателей государственной программы Российской Федерации «Развитие туризма»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обществу с ограниченной ответственностью «Виктория» на финансовое </w:t>
            </w:r>
            <w:r>
              <w:rPr>
                <w:rFonts w:ascii="Times New Roman" w:hAnsi="Times New Roman" w:cs="Times New Roman"/>
                <w:color w:val="000000"/>
                <w:sz w:val="20"/>
                <w:szCs w:val="20"/>
              </w:rPr>
              <w:lastRenderedPageBreak/>
              <w:t>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24 961 573,03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32 290 697,68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искусства и творчества»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24 961 573,03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32 290 697,68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(субсидии бюджетам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2 717 624 124,43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2 550 609 480,68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2 468 894 335,98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2 614 461 131,20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2 461 554 945,04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2 379 490 253,47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68 588 522,31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72 076 906,25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74 804 263,81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1 975 587 744,41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2 018 268 404,41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2 016 228 093,05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1 941 110 536,83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1 982 842 860,48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1 979 816 098,44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1 824 693 443,90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1 864 102 994,98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1 857 361 982,81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116 417 092,93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118 739 865,50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122 454 115,63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организации проведения независимой оценки качества условий оказания услуг организациями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школ </w:t>
            </w:r>
            <w:proofErr w:type="spellStart"/>
            <w:r>
              <w:rPr>
                <w:rFonts w:ascii="Times New Roman" w:hAnsi="Times New Roman" w:cs="Times New Roman"/>
                <w:color w:val="000000"/>
                <w:sz w:val="20"/>
                <w:szCs w:val="20"/>
              </w:rPr>
              <w:t>креативных</w:t>
            </w:r>
            <w:proofErr w:type="spellEnd"/>
            <w:r>
              <w:rPr>
                <w:rFonts w:ascii="Times New Roman" w:hAnsi="Times New Roman" w:cs="Times New Roman"/>
                <w:color w:val="000000"/>
                <w:sz w:val="20"/>
                <w:szCs w:val="20"/>
              </w:rPr>
              <w:t xml:space="preserve"> индустрий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имени С.Н. Плотникова за достижения в области театрального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Архангельской области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Губернатора Архангельской области лучшим педагогическим работникам и обучающимся образовательных организаций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 оборудованием и учебными материалами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w:t>
            </w:r>
            <w:r>
              <w:rPr>
                <w:rFonts w:ascii="Times New Roman" w:hAnsi="Times New Roman" w:cs="Times New Roman"/>
                <w:color w:val="000000"/>
                <w:sz w:val="20"/>
                <w:szCs w:val="20"/>
              </w:rPr>
              <w:lastRenderedPageBreak/>
              <w:t>округов,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w:t>
            </w:r>
            <w:proofErr w:type="spellStart"/>
            <w:r>
              <w:rPr>
                <w:rFonts w:ascii="Times New Roman" w:hAnsi="Times New Roman" w:cs="Times New Roman"/>
                <w:color w:val="000000"/>
                <w:sz w:val="20"/>
                <w:szCs w:val="20"/>
              </w:rPr>
              <w:t>профориентационным</w:t>
            </w:r>
            <w:proofErr w:type="spellEnd"/>
            <w:r>
              <w:rPr>
                <w:rFonts w:ascii="Times New Roman" w:hAnsi="Times New Roman" w:cs="Times New Roman"/>
                <w:color w:val="000000"/>
                <w:sz w:val="20"/>
                <w:szCs w:val="20"/>
              </w:rPr>
              <w:t>,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писателей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Архангельскому региональному отделению Всероссийской творческой общественной организации «Союз художников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театральных деятелей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региональной общественной организации «Союз кинематографистов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на организацию и проведение мероприятий в рамках присвоения г. Сольвычегодску статуса столицы межрегионального историко-культурного и туристского проекта «Серебряное ожерелье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модернизации учреждений отрасли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«Сохранение объектов культурного наследия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103 162 993,23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89 054 535,64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89 404 082,51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отношении объектов культурного наследия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5 675 900,00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5 882 100,00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22 611 716,01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23 769 972,80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23 588 913,55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реализации мер государственной охраны и популяризации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65 222 986,00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1 648 162 759,44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1 573 316 258,12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1 638 201 473,32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«Экспорт продукции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аккредитации ветеринарных лабораторий в национальной системе аккредитации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922 958 863,32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917 767 706,04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989 812 294,51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и техническая модернизация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739 230 874,81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723 790 950,58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748 281 252,39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овощеводства и картофелеводства»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17 960 468,60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инвестиционной деятельности в агропромышленном комплексе»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«Вовлечение в оборот и комплексная мелиорация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138 268 715,00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187 028 651,68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233 502 906,97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Проведение гидромелиоративных, </w:t>
            </w:r>
            <w:proofErr w:type="spellStart"/>
            <w:r>
              <w:rPr>
                <w:rFonts w:ascii="Times New Roman" w:hAnsi="Times New Roman" w:cs="Times New Roman"/>
                <w:color w:val="000000"/>
                <w:sz w:val="20"/>
                <w:szCs w:val="20"/>
              </w:rPr>
              <w:t>культуртехнических</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агролесомелиоративных</w:t>
            </w:r>
            <w:proofErr w:type="spellEnd"/>
            <w:r>
              <w:rPr>
                <w:rFonts w:ascii="Times New Roman" w:hAnsi="Times New Roman" w:cs="Times New Roman"/>
                <w:color w:val="000000"/>
                <w:sz w:val="20"/>
                <w:szCs w:val="20"/>
              </w:rPr>
              <w:t xml:space="preserve">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проектов межевания земельных участков и проведение кадастровых работ (субсидии бюджетам муниципальных районов, муниципальных округов и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715 999 202,24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655 548 552,08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648 389 178,81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развития агропромышленного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239 593 058,61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193 859 952,57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171 789 964,10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научно-исследовательских и опытно-конструкторских работ в сельском хозяйстве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рыбного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на приобретение оборудования в отрасли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приобретение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выполнения функций в сфере агропромышленного комплекса, торговли и ветеринарии»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476 406 143,63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461 688 599,51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476 599 214,71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121 435 769,56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123 279 029,69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127 885 764,70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противоэпизоотических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мероприятий по предотвращению распространения сорного растения борщевика Сосновского на землях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расходов по созданию условий для обеспечения поселений услугами торговли, бюджетам муниципальных и городских округов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расходов по созданию условий для обеспечения жителей муниципальных и городских округов Архангельской области услугами торговли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формированию торгового реестра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5 275 084 975,61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1 766 805 090,00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2 572 538 040,71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3 470 669 003,05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«Обеспечение устойчивого сокращения непригодного для проживания жилищного фонда»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3 470 669 003,05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2 379 525 115,99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1 578 886 057,61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1 578 886 057,61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800 639 058,38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528 803 756,60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271 835 301,78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мероприятий по переселению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1 091 143 887,06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15 799 976,95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10 252 317,73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5 547 659,22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544 813 520,08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547 625 641,80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544 813 520,08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547 625 641,80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бюджетам муниципальных районов, муниципальных округов и городских округов Архангельской области в рамках соглашения между Министерством строительства и жилищно-коммунального хозяйства Российской Федерации и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w:t>
            </w:r>
            <w:r>
              <w:rPr>
                <w:rFonts w:ascii="Times New Roman" w:hAnsi="Times New Roman" w:cs="Times New Roman"/>
                <w:color w:val="000000"/>
                <w:sz w:val="20"/>
                <w:szCs w:val="20"/>
              </w:rPr>
              <w:lastRenderedPageBreak/>
              <w:t xml:space="preserve">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и городских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предоставление государственных жилищных сертификатов детям-сиротам и детям, оставшимся без попечения родителей, лицам из их числа на приобретение жилых помещений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915 764 258,74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1 221 991 569,92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2 024 912 398,91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915 764 258,74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1 221 991 569,92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2 024 912 398,91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Завершение строительства многоквартирных домов для переселения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137 074 838,41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144 085 571,33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149 609 669,02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248 143 664,44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251 644 820,94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260 000 239,89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консервации и демонтажу объектов, находящихся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Приобретение объектов недвижимого имущества в государственную собственность </w:t>
            </w:r>
            <w:r>
              <w:rPr>
                <w:rFonts w:ascii="Times New Roman" w:hAnsi="Times New Roman" w:cs="Times New Roman"/>
                <w:color w:val="000000"/>
                <w:sz w:val="20"/>
                <w:szCs w:val="20"/>
              </w:rPr>
              <w:lastRenderedPageBreak/>
              <w:t>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для обеспечения доступности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защиты прав граждан – участников долевого строительства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«Содействие занятости населения Архангельской области,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1 795 927 800,43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1 234 748 478,44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1 285 756 691,80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эффективности службы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1 223 498 478,44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1 277 881 691,80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«Содействие занятости населения,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1 223 498 478,44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1 277 881 691,80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(социальные выплаты безработным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593 031 300,00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565 984 200,00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600 316 400,00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(обеспечение деятельности государственного казенного учреждения Архангельской области «Архангельский областной центр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195 092 324,33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203 403 665,89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211 106 175,91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482 576 508,39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320 408 772,97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331 028 847,57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1 743 569,00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1 712 946,00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1 643 569,00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1 612 946,00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сфере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44 666 500,86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46 048 169,19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46 387 592,23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безработных граждан, принимающих участие в общественных работах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при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несовершеннолетних граждан в возрасте от 14 до 18 лет на период их временного трудоустройства в свободное от учебы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стоимости проезда к месту обучения и обратно, суточных расходов за время следования безработных граждан к месту обучения и обратно, найма жилого помещения на время обучения безработных граждан, медицинского освидетельствования –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найма жилого помещения на время обучения безработных граждан – при направлении центром занятости для прохождения профессионального обучения или получения дополнительного профессионального образования,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Финансовая поддержка безработных граждан и граждан, зарегистрированных в органах службы занятости в целях поиска подходящей работы, при переезде в другую местность 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направлению органов службы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в сфере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6 989 810,00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w:t>
            </w:r>
            <w:r>
              <w:rPr>
                <w:rFonts w:ascii="Times New Roman" w:hAnsi="Times New Roman" w:cs="Times New Roman"/>
                <w:color w:val="000000"/>
                <w:sz w:val="20"/>
                <w:szCs w:val="20"/>
              </w:rPr>
              <w:lastRenderedPageBreak/>
              <w:t>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7 455 797,80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незаконного потребления наркотических средств и психотропных веществ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658 500,00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Мероприятия, направленные на снижение уровня преступности на территории </w:t>
            </w:r>
            <w:r>
              <w:rPr>
                <w:rFonts w:ascii="Times New Roman" w:hAnsi="Times New Roman" w:cs="Times New Roman"/>
                <w:color w:val="000000"/>
                <w:sz w:val="20"/>
                <w:szCs w:val="20"/>
              </w:rPr>
              <w:lastRenderedPageBreak/>
              <w:t>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терроризма и экстремизма, усилению антитеррористической защищенности социальных объектов, а также мест массового пребывания людей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охране правопорядка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при присвоении званий «Лучший участковый уполномоченный полиции в Архангельской области» и «Лучший инспектор по делам несовершеннолетних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обеспечению общественной безопасности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вознаграждения победителям конкурса «Лучший народный дружинник по охране Государственной границы Российской Федерации на территории Архангельской </w:t>
            </w:r>
            <w:r>
              <w:rPr>
                <w:rFonts w:ascii="Times New Roman" w:hAnsi="Times New Roman" w:cs="Times New Roman"/>
                <w:color w:val="000000"/>
                <w:sz w:val="20"/>
                <w:szCs w:val="20"/>
              </w:rPr>
              <w:lastRenderedPageBreak/>
              <w:t>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 используемых для осуществления мероприятий в сфере профилактики правонарушений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3 116 998 228,57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3 116 998 228,57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«Пожарная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2 371 491 641,18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2 194 236 092,50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2 091 290 003,89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2 276 992 501,18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1 953 262 897,19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2 022 649 353,89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реализацию мероприятий по оборудованию источников наружного противопожарного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w:t>
            </w:r>
            <w:proofErr w:type="spellStart"/>
            <w:r>
              <w:rPr>
                <w:rFonts w:ascii="Times New Roman" w:hAnsi="Times New Roman" w:cs="Times New Roman"/>
                <w:color w:val="000000"/>
                <w:sz w:val="20"/>
                <w:szCs w:val="20"/>
              </w:rPr>
              <w:t>извещателей</w:t>
            </w:r>
            <w:proofErr w:type="spellEnd"/>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397 347 050,31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374 424 864,82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382 904 692,81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43 361 630,04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43 141 835,93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44 836 706,72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312 705 513,12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292 942 307,41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302 444 880,61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1 702 252,29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1 648 698,00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гражданской обороны и защиты населения и территорий Архангельской области от чрезвычайных ситуаций,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Приобретение </w:t>
            </w:r>
            <w:proofErr w:type="spellStart"/>
            <w:r>
              <w:rPr>
                <w:rFonts w:ascii="Times New Roman" w:hAnsi="Times New Roman" w:cs="Times New Roman"/>
                <w:color w:val="000000"/>
                <w:sz w:val="20"/>
                <w:szCs w:val="20"/>
              </w:rPr>
              <w:t>аэролодок</w:t>
            </w:r>
            <w:proofErr w:type="spellEnd"/>
            <w:r>
              <w:rPr>
                <w:rFonts w:ascii="Times New Roman" w:hAnsi="Times New Roman" w:cs="Times New Roman"/>
                <w:color w:val="000000"/>
                <w:sz w:val="20"/>
                <w:szCs w:val="20"/>
              </w:rPr>
              <w:t xml:space="preserve"> по договорам финансовой аренды (лизинга) для обеспечения жизнедеятельности населения на островных территориях в отсутствие переправ в период ледостава, ледохода и паводка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предупреждению и ликвидации чрезвычайных ситуаций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и проведение командно-штабных учений по развертыванию пункта временного размещения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Приобретение и поверка средств индивидуальной защиты и обеспечение надлежащего их хранения в запасах (резервах) материальных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хранение, использование и восполнение резерва материальных ресурсов для ликвидации чрезвычайных ситуаций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«Построение (развитие), внедрение и эксплуатация региональных систем, обеспечивающих защиту населения и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348 159 537,08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286 101 128,83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289 958 960,04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158 506 828,88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108 096 471,11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111 952 267,48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обеспечение функционирования региональной автоматизированной системы централизованного оповещения (РАСЦО) и комплексной системы экстренного оповещения населения об угрозе возникновения или возникновении чрезвычайных ситуаций (КСЭОН)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функционирования системы-112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31 678 592,50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Дооснащение техническими средствами единых дежурно-диспетчерских служб (ЕДДС)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выделенными каналами связи объектов комплексной системы экстренного оповещения населения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2 097 099 922,89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733 885 047,00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страна»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456 128 210,00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w:t>
            </w:r>
            <w:proofErr w:type="spellStart"/>
            <w:r>
              <w:rPr>
                <w:rFonts w:ascii="Times New Roman" w:hAnsi="Times New Roman" w:cs="Times New Roman"/>
                <w:color w:val="000000"/>
                <w:sz w:val="20"/>
                <w:szCs w:val="20"/>
              </w:rPr>
              <w:t>Бревенник</w:t>
            </w:r>
            <w:proofErr w:type="spellEnd"/>
            <w:r>
              <w:rPr>
                <w:rFonts w:ascii="Times New Roman" w:hAnsi="Times New Roman" w:cs="Times New Roman"/>
                <w:color w:val="000000"/>
                <w:sz w:val="20"/>
                <w:szCs w:val="20"/>
              </w:rPr>
              <w:t>, в районе поселка 23 лесозавода, входящего в состав г. Архангельск, расположена на земельном участке с кадастровым номером 29:22:012401:1)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w:t>
            </w:r>
            <w:proofErr w:type="spellStart"/>
            <w:r>
              <w:rPr>
                <w:rFonts w:ascii="Times New Roman" w:hAnsi="Times New Roman" w:cs="Times New Roman"/>
                <w:color w:val="000000"/>
                <w:sz w:val="20"/>
                <w:szCs w:val="20"/>
              </w:rPr>
              <w:t>Бревенник</w:t>
            </w:r>
            <w:proofErr w:type="spellEnd"/>
            <w:r>
              <w:rPr>
                <w:rFonts w:ascii="Times New Roman" w:hAnsi="Times New Roman" w:cs="Times New Roman"/>
                <w:color w:val="000000"/>
                <w:sz w:val="20"/>
                <w:szCs w:val="20"/>
              </w:rPr>
              <w:t xml:space="preserve">, в районе </w:t>
            </w:r>
            <w:proofErr w:type="spellStart"/>
            <w:r>
              <w:rPr>
                <w:rFonts w:ascii="Times New Roman" w:hAnsi="Times New Roman" w:cs="Times New Roman"/>
                <w:color w:val="000000"/>
                <w:sz w:val="20"/>
                <w:szCs w:val="20"/>
              </w:rPr>
              <w:t>Маймаксанского</w:t>
            </w:r>
            <w:proofErr w:type="spellEnd"/>
            <w:r>
              <w:rPr>
                <w:rFonts w:ascii="Times New Roman" w:hAnsi="Times New Roman" w:cs="Times New Roman"/>
                <w:color w:val="000000"/>
                <w:sz w:val="20"/>
                <w:szCs w:val="20"/>
              </w:rPr>
              <w:t xml:space="preserve"> лесного порта, входящего в состав г. Архангельск, расположена на земельном участке с кадастровым номером 29:22:012401:2)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w:t>
            </w:r>
            <w:proofErr w:type="spellStart"/>
            <w:r>
              <w:rPr>
                <w:rFonts w:ascii="Times New Roman" w:hAnsi="Times New Roman" w:cs="Times New Roman"/>
                <w:color w:val="000000"/>
                <w:sz w:val="20"/>
                <w:szCs w:val="20"/>
              </w:rPr>
              <w:t>Хабарка</w:t>
            </w:r>
            <w:proofErr w:type="spellEnd"/>
            <w:r>
              <w:rPr>
                <w:rFonts w:ascii="Times New Roman" w:hAnsi="Times New Roman" w:cs="Times New Roman"/>
                <w:color w:val="000000"/>
                <w:sz w:val="20"/>
                <w:szCs w:val="20"/>
              </w:rPr>
              <w:t xml:space="preserve"> в составе г. Архангельск, расположена в кадастровом квартале 29:16:181901)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 </w:t>
            </w:r>
            <w:proofErr w:type="spellStart"/>
            <w:r>
              <w:rPr>
                <w:rFonts w:ascii="Times New Roman" w:hAnsi="Times New Roman" w:cs="Times New Roman"/>
                <w:color w:val="000000"/>
                <w:sz w:val="20"/>
                <w:szCs w:val="20"/>
              </w:rPr>
              <w:t>Кего</w:t>
            </w:r>
            <w:proofErr w:type="spellEnd"/>
            <w:r>
              <w:rPr>
                <w:rFonts w:ascii="Times New Roman" w:hAnsi="Times New Roman" w:cs="Times New Roman"/>
                <w:color w:val="000000"/>
                <w:sz w:val="20"/>
                <w:szCs w:val="20"/>
              </w:rPr>
              <w:t>, входящего в состав г. Архангельска, расположена на земельном участке в кадастровом квартале 29:22:041203)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в г. </w:t>
            </w:r>
            <w:proofErr w:type="spellStart"/>
            <w:r>
              <w:rPr>
                <w:rFonts w:ascii="Times New Roman" w:hAnsi="Times New Roman" w:cs="Times New Roman"/>
                <w:color w:val="000000"/>
                <w:sz w:val="20"/>
                <w:szCs w:val="20"/>
              </w:rPr>
              <w:t>Няндома</w:t>
            </w:r>
            <w:proofErr w:type="spellEnd"/>
            <w:r>
              <w:rPr>
                <w:rFonts w:ascii="Times New Roman" w:hAnsi="Times New Roman" w:cs="Times New Roman"/>
                <w:color w:val="000000"/>
                <w:sz w:val="20"/>
                <w:szCs w:val="20"/>
              </w:rPr>
              <w:t xml:space="preserve"> Архангельской области, расположена на земельных участках с кадастровыми номерами 29:12:010113:373, 29:12:000000:1726)</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«Комплексная система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сокращения количества твердых коммунальных отходов, направленных на захоронение в субъектах Российской Федерации (субсидия юридическому лицу в соответствии с концессионным соглашением на создание объекта «Комплекс обработки и утилизации твердых коммунальных отходов мощностью 70 000 тонн в год, расположенный по адресу: Архангельская область, </w:t>
            </w:r>
            <w:proofErr w:type="spellStart"/>
            <w:r>
              <w:rPr>
                <w:rFonts w:ascii="Times New Roman" w:hAnsi="Times New Roman" w:cs="Times New Roman"/>
                <w:color w:val="000000"/>
                <w:sz w:val="20"/>
                <w:szCs w:val="20"/>
              </w:rPr>
              <w:t>Котласский</w:t>
            </w:r>
            <w:proofErr w:type="spellEnd"/>
            <w:r>
              <w:rPr>
                <w:rFonts w:ascii="Times New Roman" w:hAnsi="Times New Roman" w:cs="Times New Roman"/>
                <w:color w:val="000000"/>
                <w:sz w:val="20"/>
                <w:szCs w:val="20"/>
              </w:rPr>
              <w:t xml:space="preserve"> район, муниципальное образование «</w:t>
            </w:r>
            <w:proofErr w:type="spellStart"/>
            <w:r>
              <w:rPr>
                <w:rFonts w:ascii="Times New Roman" w:hAnsi="Times New Roman" w:cs="Times New Roman"/>
                <w:color w:val="000000"/>
                <w:sz w:val="20"/>
                <w:szCs w:val="20"/>
              </w:rPr>
              <w:t>Черемушское</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1 363 214 875,89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«Экологическая безопасность,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1 330 706 300,62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986 740 406,36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водных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полномочий Российской Федерации в области охраны и использования </w:t>
            </w:r>
            <w:r>
              <w:rPr>
                <w:rFonts w:ascii="Times New Roman" w:hAnsi="Times New Roman" w:cs="Times New Roman"/>
                <w:color w:val="000000"/>
                <w:sz w:val="20"/>
                <w:szCs w:val="20"/>
              </w:rPr>
              <w:lastRenderedPageBreak/>
              <w:t>объектов животного мира (за исключением охотничьих ресурсов и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области охраны и использования охотничьих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24 448 200,00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25 425 400,00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26 348 700,00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24 989 212,35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21 706 180,33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23 475 995,99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Строительство и реконструкция объектов капитального строительства государственной </w:t>
            </w:r>
            <w:r>
              <w:rPr>
                <w:rFonts w:ascii="Times New Roman" w:hAnsi="Times New Roman" w:cs="Times New Roman"/>
                <w:color w:val="000000"/>
                <w:sz w:val="20"/>
                <w:szCs w:val="20"/>
              </w:rPr>
              <w:lastRenderedPageBreak/>
              <w:t>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воспроизводства и использования природных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Разработка проектно-сметной документации на реконструкцию объектов обращения с отходами, в том числе с твердыми коммунальными отходами,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водохозяйственные мероприятия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гражданам за добычу волка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и городских поселений Архангельской области на реализацию мероприятий в </w:t>
            </w:r>
            <w:r>
              <w:rPr>
                <w:rFonts w:ascii="Times New Roman" w:hAnsi="Times New Roman" w:cs="Times New Roman"/>
                <w:color w:val="000000"/>
                <w:sz w:val="20"/>
                <w:szCs w:val="20"/>
              </w:rPr>
              <w:lastRenderedPageBreak/>
              <w:t>сфере обращения с отходами производства и потребления, в том числе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акционерному обществу «Архангельский экологический оператор» для 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акционерному обществу «Архангельский экологический оператор» для оплаты процентов и комиссий по обслуживанию кредитных обязательств перед ПАО «Сбербанк» (кредитная линия в части не покрываемых капитальным грантом сумм налога на добавленную стоимость в рамках создания объекта «Комплекс обработки и утилизации твердых коммунальных отходов мощностью 70 000 тонн в год, расположенный по адресу: Архангельская область, </w:t>
            </w:r>
            <w:proofErr w:type="spellStart"/>
            <w:r>
              <w:rPr>
                <w:rFonts w:ascii="Times New Roman" w:hAnsi="Times New Roman" w:cs="Times New Roman"/>
                <w:color w:val="000000"/>
                <w:sz w:val="20"/>
                <w:szCs w:val="20"/>
              </w:rPr>
              <w:t>Котласский</w:t>
            </w:r>
            <w:proofErr w:type="spellEnd"/>
            <w:r>
              <w:rPr>
                <w:rFonts w:ascii="Times New Roman" w:hAnsi="Times New Roman" w:cs="Times New Roman"/>
                <w:color w:val="000000"/>
                <w:sz w:val="20"/>
                <w:szCs w:val="20"/>
              </w:rPr>
              <w:t xml:space="preserve"> район, муниципальное образование «</w:t>
            </w:r>
            <w:proofErr w:type="spellStart"/>
            <w:r>
              <w:rPr>
                <w:rFonts w:ascii="Times New Roman" w:hAnsi="Times New Roman" w:cs="Times New Roman"/>
                <w:color w:val="000000"/>
                <w:sz w:val="20"/>
                <w:szCs w:val="20"/>
              </w:rPr>
              <w:t>Черемушское</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Взнос в уставный капитал акционерного общества «Архангельский экологический оператор» (на расходы по созданию объекта «Комплекс обработки и утилизации твердых коммунальных отходов мощностью 70 000 тонн в год, расположенный по адресу: Архангельская область, </w:t>
            </w:r>
            <w:proofErr w:type="spellStart"/>
            <w:r>
              <w:rPr>
                <w:rFonts w:ascii="Times New Roman" w:hAnsi="Times New Roman" w:cs="Times New Roman"/>
                <w:color w:val="000000"/>
                <w:sz w:val="20"/>
                <w:szCs w:val="20"/>
              </w:rPr>
              <w:t>Котласский</w:t>
            </w:r>
            <w:proofErr w:type="spellEnd"/>
            <w:r>
              <w:rPr>
                <w:rFonts w:ascii="Times New Roman" w:hAnsi="Times New Roman" w:cs="Times New Roman"/>
                <w:color w:val="000000"/>
                <w:sz w:val="20"/>
                <w:szCs w:val="20"/>
              </w:rPr>
              <w:t xml:space="preserve"> район, муниципальное образование «</w:t>
            </w:r>
            <w:proofErr w:type="spellStart"/>
            <w:r>
              <w:rPr>
                <w:rFonts w:ascii="Times New Roman" w:hAnsi="Times New Roman" w:cs="Times New Roman"/>
                <w:color w:val="000000"/>
                <w:sz w:val="20"/>
                <w:szCs w:val="20"/>
              </w:rPr>
              <w:t>Черемушское</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Государственная программа Архангельской области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566 429 306,40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«Формирование комфортной 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(иные межбюджетные трансферты бюджетам муниципальных районов, муниципальных округов, городских округов и городских поселений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мероприятия по проведению информационного освещения всероссийского </w:t>
            </w:r>
            <w:proofErr w:type="spellStart"/>
            <w:r>
              <w:rPr>
                <w:rFonts w:ascii="Times New Roman" w:hAnsi="Times New Roman" w:cs="Times New Roman"/>
                <w:color w:val="000000"/>
                <w:sz w:val="20"/>
                <w:szCs w:val="20"/>
              </w:rPr>
              <w:t>онлайн-голосования</w:t>
            </w:r>
            <w:proofErr w:type="spellEnd"/>
            <w:r>
              <w:rPr>
                <w:rFonts w:ascii="Times New Roman" w:hAnsi="Times New Roman" w:cs="Times New Roman"/>
                <w:color w:val="000000"/>
                <w:sz w:val="20"/>
                <w:szCs w:val="20"/>
              </w:rPr>
              <w:t xml:space="preserve"> по выбору общественных территорий, планируемых к благоустройству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благоустройство территорий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2 257 570 402,42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2 205 425 977,85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2 309 275 010,72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94 414 500,00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110 617 400,00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«Сохранение лесов»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94 414 500,00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110 617 400,00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Увеличение площади </w:t>
            </w:r>
            <w:proofErr w:type="spellStart"/>
            <w:r>
              <w:rPr>
                <w:rFonts w:ascii="Times New Roman" w:hAnsi="Times New Roman" w:cs="Times New Roman"/>
                <w:color w:val="000000"/>
                <w:sz w:val="20"/>
                <w:szCs w:val="20"/>
              </w:rPr>
              <w:t>лесовосстановления</w:t>
            </w:r>
            <w:proofErr w:type="spellEnd"/>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Оснащение специализированных учреждений органов государственной власти субъектов Российской Федерации </w:t>
            </w:r>
            <w:proofErr w:type="spellStart"/>
            <w:r>
              <w:rPr>
                <w:rFonts w:ascii="Times New Roman" w:hAnsi="Times New Roman" w:cs="Times New Roman"/>
                <w:color w:val="000000"/>
                <w:sz w:val="20"/>
                <w:szCs w:val="20"/>
              </w:rPr>
              <w:t>лесопожарной</w:t>
            </w:r>
            <w:proofErr w:type="spellEnd"/>
            <w:r>
              <w:rPr>
                <w:rFonts w:ascii="Times New Roman" w:hAnsi="Times New Roman" w:cs="Times New Roman"/>
                <w:color w:val="000000"/>
                <w:sz w:val="20"/>
                <w:szCs w:val="20"/>
              </w:rPr>
              <w:t xml:space="preserve"> техникой и оборудованием для проведения комплекса мероприятий по охране лесов от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2 111 011 477,85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2 198 657 610,72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2 111 011 477,85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2 198 657 610,72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638 678 700,00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663 985 600,00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708 550 700,00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551 721 100,00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575 653 200,00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620 936 200,00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447 028 100,00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487 366 200,00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128 625 100,00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133 570 000,00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мер пожарной безопасности и тушение лесных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216 363 891,64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228 516 602,22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242 415 848,10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948 323 950,78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878 850 975,63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908 032 762,62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функций государственными органами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3 474 440 198,27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2 247 525 150,81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2 206 558 367,97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Региональный проект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2 182 725 150,81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2 206 558 367,97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2 182 725 150,81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2 206 558 367,97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89 687 200,00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93 931 900,00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97 248 100,00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985 493 887,80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966 571 671,28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1 003 164 462,04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741 184 658,84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598 006 629,71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574 046 391,70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1 635 300,00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Повышение уровня финансовой грамотности населения и развитие финансового </w:t>
            </w:r>
            <w:r>
              <w:rPr>
                <w:rFonts w:ascii="Times New Roman" w:hAnsi="Times New Roman" w:cs="Times New Roman"/>
                <w:color w:val="000000"/>
                <w:sz w:val="20"/>
                <w:szCs w:val="20"/>
              </w:rPr>
              <w:lastRenderedPageBreak/>
              <w:t>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мировых судей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и проведение информационно-методического семинара для общественных представителей Губернатора Архангельской области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 осуществляющих 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управленческих кадров для организаций народного хозяйства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финансовой поддержке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Субсидии бюджетам муниципальных районов, муниципальных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выплаты выходных пособий муниципальным служащим и другим работникам органов местного самоуправления,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 прекращения их полномочий в связи с созданием муниципальных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«Ассамблея народов России»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по внедрению системы инициативного </w:t>
            </w:r>
            <w:proofErr w:type="spellStart"/>
            <w:r>
              <w:rPr>
                <w:rFonts w:ascii="Times New Roman" w:hAnsi="Times New Roman" w:cs="Times New Roman"/>
                <w:color w:val="000000"/>
                <w:sz w:val="20"/>
                <w:szCs w:val="20"/>
              </w:rPr>
              <w:t>бюджетирования</w:t>
            </w:r>
            <w:proofErr w:type="spellEnd"/>
            <w:r>
              <w:rPr>
                <w:rFonts w:ascii="Times New Roman" w:hAnsi="Times New Roman" w:cs="Times New Roman"/>
                <w:color w:val="000000"/>
                <w:sz w:val="20"/>
                <w:szCs w:val="20"/>
              </w:rPr>
              <w:t xml:space="preserve">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«Губернаторский центр «Вместе мы </w:t>
            </w:r>
            <w:r>
              <w:rPr>
                <w:rFonts w:ascii="Times New Roman" w:hAnsi="Times New Roman" w:cs="Times New Roman"/>
                <w:color w:val="000000"/>
                <w:sz w:val="20"/>
                <w:szCs w:val="20"/>
              </w:rPr>
              <w:lastRenderedPageBreak/>
              <w:t>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городских округов, городских и сельских поселений Архангельской области на премирование победителей регионального этапа 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городских округов, городских и сельских поселений Архангельской области, которые признаны победителями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Архангельской области на реализацию мероприятий по социально-экономическому развитию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поддержку территориального общественного самоуправления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энергетики и жилищно-коммунального хозяйства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7 764 134 184,80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11 935 049 610,76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7 720 529 241,64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вода»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округов и городских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округов и городских поселений Архангельской области (консолидированные 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7 274 974 184,80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11 935 049 610,76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7 720 529 241,64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«Создание условий для обеспечения граждан Архангельской области качественными услугами жилищно-коммунального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7 274 974 184,80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11 935 049 610,76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7 720 529 241,64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модернизацию объектов коммунальной инфраструктуры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w:t>
            </w:r>
            <w:r>
              <w:rPr>
                <w:rFonts w:ascii="Times New Roman" w:hAnsi="Times New Roman" w:cs="Times New Roman"/>
                <w:color w:val="000000"/>
                <w:sz w:val="20"/>
                <w:szCs w:val="20"/>
              </w:rPr>
              <w:lastRenderedPageBreak/>
              <w:t>округов Архангельской области на модернизацию объектов коммунальной инфраструктуры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191 140 398,74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199 848 304,39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207 595 009,79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87 130 681,98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89 753 418,15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92 886 108,68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w:t>
            </w:r>
            <w:r>
              <w:rPr>
                <w:rFonts w:ascii="Times New Roman" w:hAnsi="Times New Roman" w:cs="Times New Roman"/>
                <w:color w:val="000000"/>
                <w:sz w:val="20"/>
                <w:szCs w:val="20"/>
              </w:rPr>
              <w:lastRenderedPageBreak/>
              <w:t>округов и городских поселений Архангельской области на разработку проектно-сметной документации на строительство и реконструкцию (модернизацию) объектов водоотведения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разработку проектно-сметной документации для строительства и реконструкции (модернизации) объектов питьевого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городских округов Архангельской области «Город Архангельск» и «Северодвинск»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143 616 271,66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143 616 271,66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143 616 271,66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1 115 591 331,14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1 115 591 331,14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1 115 591 331,14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тепловую </w:t>
            </w:r>
            <w:r>
              <w:rPr>
                <w:rFonts w:ascii="Times New Roman" w:hAnsi="Times New Roman" w:cs="Times New Roman"/>
                <w:color w:val="000000"/>
                <w:sz w:val="20"/>
                <w:szCs w:val="20"/>
              </w:rPr>
              <w:lastRenderedPageBreak/>
              <w:t>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3 792 641 673,96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4 528 311 876,62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2 920 305 879,10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3 792 641 673,96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4 528 311 876,62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2 920 305 879,10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3 792 641 673,96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4 528 311 876,62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2 920 305 879,10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327 543 151,80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327 543 151,80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327 543 151,80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1 057 714 551,70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3 393 217 772,79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1 057 714 551,70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3 393 217 772,79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1 057 714 551,70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3 393 217 772,79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w:t>
            </w:r>
            <w:proofErr w:type="spellStart"/>
            <w:r>
              <w:rPr>
                <w:rFonts w:ascii="Times New Roman" w:hAnsi="Times New Roman" w:cs="Times New Roman"/>
                <w:color w:val="000000"/>
                <w:sz w:val="20"/>
                <w:szCs w:val="20"/>
              </w:rPr>
              <w:t>РВК-Архангельск</w:t>
            </w:r>
            <w:proofErr w:type="spellEnd"/>
            <w:r>
              <w:rPr>
                <w:rFonts w:ascii="Times New Roman" w:hAnsi="Times New Roman" w:cs="Times New Roman"/>
                <w:color w:val="000000"/>
                <w:sz w:val="20"/>
                <w:szCs w:val="20"/>
              </w:rPr>
              <w:t>»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1 558 143,49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1 558 143,49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1 558 143,49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региональной общественной организации «Народная инспекция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капитального ремонта многоквартирных домов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117 510 103,28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117 510 103,28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117 510 103,28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7 747 605,21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7 747 605,21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7 747 605,21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транспортной системы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14 853 008 654,05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16 275 474 256,34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16 853 779 078,66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6 764 394 716,05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7 688 533 926,25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9 371 785 123,15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«Региональная и местная дорожная сеть»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6 554 159 641,60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7 491 206 928,10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9 126 863 496,80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(приведение в нормативное состояние региональных автомобильных дорог и искусственных дорожных сооружений, осуществляемое государственным казенным учреждением Архангельской области «Дорожное агентство «</w:t>
            </w:r>
            <w:proofErr w:type="spellStart"/>
            <w:r>
              <w:rPr>
                <w:rFonts w:ascii="Times New Roman" w:hAnsi="Times New Roman" w:cs="Times New Roman"/>
                <w:color w:val="000000"/>
                <w:sz w:val="20"/>
                <w:szCs w:val="20"/>
              </w:rPr>
              <w:t>Архангельскавтодор</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автомобильных дорог и искусственных дорожных сооружений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(иные межбюджетные трансферты бюджетам муниципального округа и городских округов Архангельской области, включенных в Архангельскую агломерацию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120 575 076,70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106 920 346,90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181 114 418,60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Оснащение автомобильных дорог Архангельской области стационарными камерами </w:t>
            </w:r>
            <w:proofErr w:type="spellStart"/>
            <w:r>
              <w:rPr>
                <w:rFonts w:ascii="Times New Roman" w:hAnsi="Times New Roman" w:cs="Times New Roman"/>
                <w:color w:val="000000"/>
                <w:sz w:val="20"/>
                <w:szCs w:val="20"/>
              </w:rPr>
              <w:t>фотовидеофиксации</w:t>
            </w:r>
            <w:proofErr w:type="spellEnd"/>
            <w:r>
              <w:rPr>
                <w:rFonts w:ascii="Times New Roman" w:hAnsi="Times New Roman" w:cs="Times New Roman"/>
                <w:color w:val="000000"/>
                <w:sz w:val="20"/>
                <w:szCs w:val="20"/>
              </w:rPr>
              <w:t xml:space="preserve"> нарушений правил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«Безопасность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89 659 997,75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90 406 651,25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63 807 207,75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w:t>
            </w:r>
            <w:r>
              <w:rPr>
                <w:rFonts w:ascii="Times New Roman" w:hAnsi="Times New Roman" w:cs="Times New Roman"/>
                <w:color w:val="000000"/>
                <w:sz w:val="20"/>
                <w:szCs w:val="20"/>
              </w:rPr>
              <w:lastRenderedPageBreak/>
              <w:t>отрядов юных инспекторов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массовых мероприятий по безопасности дорожного движения среди подростков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«В»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создание условий для вовлечения обучающихся в </w:t>
            </w:r>
            <w:r>
              <w:rPr>
                <w:rFonts w:ascii="Times New Roman" w:hAnsi="Times New Roman" w:cs="Times New Roman"/>
                <w:color w:val="000000"/>
                <w:sz w:val="20"/>
                <w:szCs w:val="20"/>
              </w:rPr>
              <w:lastRenderedPageBreak/>
              <w:t>муниципальных образовательных организациях в деятельность по профилактике дорожно-транспортного травматизма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8 088 613 938,00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8 586 940 330,09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7 481 993 955,51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3 979 075 303,01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3 552 155 426,94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2 966 811 821,11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90 168 882,93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92 495 473,82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95 856 135,98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407 518 630,44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426 860 917,37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370 585 270,96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Организация межмуниципальных маршрутов для перевозки пассажиров автомобильным </w:t>
            </w:r>
            <w:r>
              <w:rPr>
                <w:rFonts w:ascii="Times New Roman" w:hAnsi="Times New Roman" w:cs="Times New Roman"/>
                <w:color w:val="000000"/>
                <w:sz w:val="20"/>
                <w:szCs w:val="20"/>
              </w:rPr>
              <w:lastRenderedPageBreak/>
              <w:t>транспортом в междугородном и пригородном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межмуниципального маршрута «</w:t>
            </w:r>
            <w:proofErr w:type="spellStart"/>
            <w:r>
              <w:rPr>
                <w:rFonts w:ascii="Times New Roman" w:hAnsi="Times New Roman" w:cs="Times New Roman"/>
                <w:color w:val="000000"/>
                <w:sz w:val="20"/>
                <w:szCs w:val="20"/>
              </w:rPr>
              <w:t>Хабарка</w:t>
            </w:r>
            <w:proofErr w:type="spellEnd"/>
            <w:r>
              <w:rPr>
                <w:rFonts w:ascii="Times New Roman" w:hAnsi="Times New Roman" w:cs="Times New Roman"/>
                <w:color w:val="000000"/>
                <w:sz w:val="20"/>
                <w:szCs w:val="20"/>
              </w:rPr>
              <w:t xml:space="preserve"> – Выселки» для обеспечения буксирных перевозок организованных групп людей внутренним водным транспортом в период весеннего ледохода и осеннего ледостава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лизинговых платежей по договору лизинга на строительство судов ледового класса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Разработка документов транспортного планирования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Выявление и сокращение количества мест концентрации дорожно-транспортных происшествий на дорогах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земельного налога за участки строящихся автомобильных дорог и налога на имущество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транспортного обслуживания населения на пассажирских межмуниципальных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автомобильных дорог в рамках комплексной застройки квартала № 152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автомобильной дороги по ул. </w:t>
            </w:r>
            <w:proofErr w:type="spellStart"/>
            <w:r>
              <w:rPr>
                <w:rFonts w:ascii="Times New Roman" w:hAnsi="Times New Roman" w:cs="Times New Roman"/>
                <w:color w:val="000000"/>
                <w:sz w:val="20"/>
                <w:szCs w:val="20"/>
              </w:rPr>
              <w:t>Карпогорской</w:t>
            </w:r>
            <w:proofErr w:type="spellEnd"/>
            <w:r>
              <w:rPr>
                <w:rFonts w:ascii="Times New Roman" w:hAnsi="Times New Roman" w:cs="Times New Roman"/>
                <w:color w:val="000000"/>
                <w:sz w:val="20"/>
                <w:szCs w:val="20"/>
              </w:rPr>
              <w:t xml:space="preserve"> от ул. Октябрят до просп. Московского)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(приобретение подвижного состава, работающего на газомоторном топливе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проведение ремонтных работ на пассажирских судах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и ремонт инфраструктуры узкоколейной железной дороги пос. </w:t>
            </w:r>
            <w:proofErr w:type="spellStart"/>
            <w:r>
              <w:rPr>
                <w:rFonts w:ascii="Times New Roman" w:hAnsi="Times New Roman" w:cs="Times New Roman"/>
                <w:color w:val="000000"/>
                <w:sz w:val="20"/>
                <w:szCs w:val="20"/>
              </w:rPr>
              <w:t>Авнюгский</w:t>
            </w:r>
            <w:proofErr w:type="spellEnd"/>
            <w:r>
              <w:rPr>
                <w:rFonts w:ascii="Times New Roman" w:hAnsi="Times New Roman" w:cs="Times New Roman"/>
                <w:color w:val="000000"/>
                <w:sz w:val="20"/>
                <w:szCs w:val="20"/>
              </w:rPr>
              <w:t xml:space="preserve"> – пос. </w:t>
            </w:r>
            <w:proofErr w:type="spellStart"/>
            <w:r>
              <w:rPr>
                <w:rFonts w:ascii="Times New Roman" w:hAnsi="Times New Roman" w:cs="Times New Roman"/>
                <w:color w:val="000000"/>
                <w:sz w:val="20"/>
                <w:szCs w:val="20"/>
              </w:rPr>
              <w:t>Поперечка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Верхнетоемского</w:t>
            </w:r>
            <w:proofErr w:type="spellEnd"/>
            <w:r>
              <w:rPr>
                <w:rFonts w:ascii="Times New Roman" w:hAnsi="Times New Roman" w:cs="Times New Roman"/>
                <w:color w:val="000000"/>
                <w:sz w:val="20"/>
                <w:szCs w:val="20"/>
              </w:rPr>
              <w:t xml:space="preserve"> муниципального округа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ремонт, капитальный ремонт инфраструктуры технологической узкоколейной железной дороги «</w:t>
            </w:r>
            <w:proofErr w:type="spellStart"/>
            <w:r>
              <w:rPr>
                <w:rFonts w:ascii="Times New Roman" w:hAnsi="Times New Roman" w:cs="Times New Roman"/>
                <w:color w:val="000000"/>
                <w:sz w:val="20"/>
                <w:szCs w:val="20"/>
              </w:rPr>
              <w:t>Липаково</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Лужма</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Сеза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Плесецкого</w:t>
            </w:r>
            <w:proofErr w:type="spellEnd"/>
            <w:r>
              <w:rPr>
                <w:rFonts w:ascii="Times New Roman" w:hAnsi="Times New Roman" w:cs="Times New Roman"/>
                <w:color w:val="000000"/>
                <w:sz w:val="20"/>
                <w:szCs w:val="20"/>
              </w:rPr>
              <w:t xml:space="preserve"> муниципального округа Архангельской области, включая ремонт и капитальный ремонт подвижного состава)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(капитальный ремонт привокзальной площади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143 940 501,00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143 940 501,00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143 940 501,00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438 993 628,77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438 993 628,77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438 993 628,77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на компенсацию организациям железнодорожного транспорта потерь в </w:t>
            </w:r>
            <w:r>
              <w:rPr>
                <w:rFonts w:ascii="Times New Roman" w:hAnsi="Times New Roman" w:cs="Times New Roman"/>
                <w:color w:val="000000"/>
                <w:sz w:val="20"/>
                <w:szCs w:val="20"/>
              </w:rPr>
              <w:lastRenderedPageBreak/>
              <w:t>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10 862 135,50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10 862 135,50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10 862 135,50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«Город Архангельск» и «Северодвинск»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4 089 792 859,11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5 034 784 903,15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4 515 182 134,40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Капитальный ремонт и ремонт участков (объектов) региональных автомобильных дорог, а также искусственных сооружений, не включенных в национальный проект «Безопасные качественные дороги»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и устройство вновь элементов обустройства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бесперебойного движения транспортных средств по региональным автомобильным дорогам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167 381 753,27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38 199 297,31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Содержание органов государственной власти Архангельской области и иных </w:t>
            </w:r>
            <w:r>
              <w:rPr>
                <w:rFonts w:ascii="Times New Roman" w:hAnsi="Times New Roman" w:cs="Times New Roman"/>
                <w:color w:val="000000"/>
                <w:sz w:val="20"/>
                <w:szCs w:val="20"/>
              </w:rPr>
              <w:lastRenderedPageBreak/>
              <w:t>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15 551 691,03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16 305 348,77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16 869 297,31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собственности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религиозной организации «</w:t>
            </w:r>
            <w:proofErr w:type="spellStart"/>
            <w:r>
              <w:rPr>
                <w:rFonts w:ascii="Times New Roman" w:hAnsi="Times New Roman" w:cs="Times New Roman"/>
                <w:color w:val="000000"/>
                <w:sz w:val="20"/>
                <w:szCs w:val="20"/>
              </w:rPr>
              <w:t>Спасо-Преображенский</w:t>
            </w:r>
            <w:proofErr w:type="spellEnd"/>
            <w:r>
              <w:rPr>
                <w:rFonts w:ascii="Times New Roman" w:hAnsi="Times New Roman" w:cs="Times New Roman"/>
                <w:color w:val="000000"/>
                <w:sz w:val="20"/>
                <w:szCs w:val="20"/>
              </w:rPr>
              <w:t xml:space="preserve"> Соловецкий </w:t>
            </w:r>
            <w:proofErr w:type="spellStart"/>
            <w:r>
              <w:rPr>
                <w:rFonts w:ascii="Times New Roman" w:hAnsi="Times New Roman" w:cs="Times New Roman"/>
                <w:color w:val="000000"/>
                <w:sz w:val="20"/>
                <w:szCs w:val="20"/>
              </w:rPr>
              <w:t>ставропигиальный</w:t>
            </w:r>
            <w:proofErr w:type="spellEnd"/>
            <w:r>
              <w:rPr>
                <w:rFonts w:ascii="Times New Roman" w:hAnsi="Times New Roman" w:cs="Times New Roman"/>
                <w:color w:val="000000"/>
                <w:sz w:val="20"/>
                <w:szCs w:val="20"/>
              </w:rPr>
              <w:t xml:space="preserve"> мужской монастырь Русской Православной Церкви (Московский Патриархат)»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некоммерческой организации «Фонд развития Северного (Арктического) федерального университета имени М.В. Ломоносова» на реализацию научно-образовательного проекта «</w:t>
            </w:r>
            <w:proofErr w:type="spellStart"/>
            <w:r>
              <w:rPr>
                <w:rFonts w:ascii="Times New Roman" w:hAnsi="Times New Roman" w:cs="Times New Roman"/>
                <w:color w:val="000000"/>
                <w:sz w:val="20"/>
                <w:szCs w:val="20"/>
              </w:rPr>
              <w:t>Соловецкая</w:t>
            </w:r>
            <w:proofErr w:type="spellEnd"/>
            <w:r>
              <w:rPr>
                <w:rFonts w:ascii="Times New Roman" w:hAnsi="Times New Roman" w:cs="Times New Roman"/>
                <w:color w:val="000000"/>
                <w:sz w:val="20"/>
                <w:szCs w:val="20"/>
              </w:rPr>
              <w:t xml:space="preserve"> летняя школа САФУ: комплексное развитие территории с уникальным природным и историко-культурным наследием»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Иной межбюджетный трансферт бюджету Приморского муниципального округа Архангельской области на благоустройство территории пос. Соловецкий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12 719 848 621,60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12 719 848 621,60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253 153 475,20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265 316 832,79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275 761 924,01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171 558 837,55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179 843 070,91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186 712 504,28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52 267 929,35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52 267 929,35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52 267 929,35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w:t>
            </w:r>
            <w:r>
              <w:rPr>
                <w:rFonts w:ascii="Times New Roman" w:hAnsi="Times New Roman" w:cs="Times New Roman"/>
                <w:color w:val="000000"/>
                <w:sz w:val="20"/>
                <w:szCs w:val="20"/>
              </w:rPr>
              <w:lastRenderedPageBreak/>
              <w:t>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3 228 094 438,70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3 228 094 438,70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(муниципального)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3 228 094 438,70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 субъекта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3 228 094 438,70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из них: уплата процентов за рассрочку в соответствии с Дополнительным соглашением от 26 марта 2015 года № 4 к Соглашению от 15 декабря 2010 г. № 01-01-06/06-539 о предоставлении бюджету Архангельской области из федерального бюджета бюджетного кредита на реализацию мероприятий по поддержке </w:t>
            </w:r>
            <w:proofErr w:type="spellStart"/>
            <w:r>
              <w:rPr>
                <w:rFonts w:ascii="Times New Roman" w:hAnsi="Times New Roman" w:cs="Times New Roman"/>
                <w:color w:val="000000"/>
                <w:sz w:val="20"/>
                <w:szCs w:val="20"/>
              </w:rPr>
              <w:t>монопрофильных</w:t>
            </w:r>
            <w:proofErr w:type="spellEnd"/>
            <w:r>
              <w:rPr>
                <w:rFonts w:ascii="Times New Roman" w:hAnsi="Times New Roman" w:cs="Times New Roman"/>
                <w:color w:val="000000"/>
                <w:sz w:val="20"/>
                <w:szCs w:val="20"/>
              </w:rPr>
              <w:t xml:space="preserve"> муниципальных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633 737,30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563 003,87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491 897,84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16 апреля 2010 г. № 01-01-06/06-108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2 012 048,25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1 993 857,13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1 793 754,79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17 мая 2011 г. № 01-01-06/06-84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453 288,70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449 190,47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404 109,98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уплата процентов за рассрочку в соответствии с Дополнительным соглашением от 8 апреля 2015 года № 2 к Соглашению от 28 сентября 2011 г. № 01-01-06/06-370 о </w:t>
            </w:r>
            <w:r>
              <w:rPr>
                <w:rFonts w:ascii="Times New Roman" w:hAnsi="Times New Roman" w:cs="Times New Roman"/>
                <w:color w:val="000000"/>
                <w:sz w:val="20"/>
                <w:szCs w:val="20"/>
              </w:rPr>
              <w:lastRenderedPageBreak/>
              <w:t>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100 730,82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99 820,10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89 802,22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процентов за рассрочку в соответствии с Дополнительным соглашением от 15 ноября 2022 года № 8/8/8/8 к Соглашению от 25 ноября 2015 г. № 01-01-06/06-221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238 688,52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221 202,74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179 432,87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года к Соглашению от 3 августа 2017 г. № 01-01-06/06-214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4 038 994,92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3 743 107,23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3 036 293,75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22 августа 2017 г. № 01-01-06/06-222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4 614 161,07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4 276 138,00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3 468 671,97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21 декабря 2017 г. № 01-01-06/06-361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297 252,35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275 476,30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223 457,93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2 к Соглашению от 14 декабря 2020 г. № 01-01-06/06-1007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4 478 142,08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4 177 671,23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3 382 054,79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9 238 600 707,70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3 134 515 691,23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3 314 171 395,63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связанные с особым режимом безопасного функционирования закрытых административно-территориальных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первичного воинского учета органами местного самоуправления поселений, муниципальных и городских округов (субвенции бюджетам муниципальных </w:t>
            </w:r>
            <w:r>
              <w:rPr>
                <w:rFonts w:ascii="Times New Roman" w:hAnsi="Times New Roman" w:cs="Times New Roman"/>
                <w:color w:val="000000"/>
                <w:sz w:val="20"/>
                <w:szCs w:val="20"/>
              </w:rPr>
              <w:lastRenderedPageBreak/>
              <w:t>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выравнивание бюджетной обеспеченности муниципальных районов (муниципальных округов, городских округов)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Единая субвенция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w:t>
            </w:r>
            <w:r>
              <w:rPr>
                <w:rFonts w:ascii="Times New Roman" w:hAnsi="Times New Roman" w:cs="Times New Roman"/>
                <w:color w:val="000000"/>
                <w:sz w:val="20"/>
                <w:szCs w:val="20"/>
              </w:rPr>
              <w:lastRenderedPageBreak/>
              <w:t>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«Комплексное развитие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1 093 535 939,67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479 453 983,01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406 454 093,19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1 092 731 555,67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478 721 424,01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405 615 530,11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«Современный облик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820 827 441,88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416 203 230,41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363 328 576,51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начальной школы – детского сада на 580 мест, в т.ч. 180 мест – под детский сад по адресу: Архангельская область, </w:t>
            </w:r>
            <w:proofErr w:type="spellStart"/>
            <w:r>
              <w:rPr>
                <w:rFonts w:ascii="Times New Roman" w:hAnsi="Times New Roman" w:cs="Times New Roman"/>
                <w:color w:val="000000"/>
                <w:sz w:val="20"/>
                <w:szCs w:val="20"/>
              </w:rPr>
              <w:t>Устьянский</w:t>
            </w:r>
            <w:proofErr w:type="spellEnd"/>
            <w:r>
              <w:rPr>
                <w:rFonts w:ascii="Times New Roman" w:hAnsi="Times New Roman" w:cs="Times New Roman"/>
                <w:color w:val="000000"/>
                <w:sz w:val="20"/>
                <w:szCs w:val="20"/>
              </w:rPr>
              <w:t xml:space="preserve"> район, с. Березник)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плоскостного спортивного сооружения в с. Карпогоры Архангельской области, кадастровый квартал 29:14:050303)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интерната для учащихся на 200 мест в с. Березник </w:t>
            </w:r>
            <w:proofErr w:type="spellStart"/>
            <w:r>
              <w:rPr>
                <w:rFonts w:ascii="Times New Roman" w:hAnsi="Times New Roman" w:cs="Times New Roman"/>
                <w:color w:val="000000"/>
                <w:sz w:val="20"/>
                <w:szCs w:val="20"/>
              </w:rPr>
              <w:t>Устьянского</w:t>
            </w:r>
            <w:proofErr w:type="spellEnd"/>
            <w:r>
              <w:rPr>
                <w:rFonts w:ascii="Times New Roman" w:hAnsi="Times New Roman" w:cs="Times New Roman"/>
                <w:color w:val="000000"/>
                <w:sz w:val="20"/>
                <w:szCs w:val="20"/>
              </w:rPr>
              <w:t xml:space="preserve"> района МО «</w:t>
            </w:r>
            <w:proofErr w:type="spellStart"/>
            <w:r>
              <w:rPr>
                <w:rFonts w:ascii="Times New Roman" w:hAnsi="Times New Roman" w:cs="Times New Roman"/>
                <w:color w:val="000000"/>
                <w:sz w:val="20"/>
                <w:szCs w:val="20"/>
              </w:rPr>
              <w:t>Березницкое</w:t>
            </w:r>
            <w:proofErr w:type="spellEnd"/>
            <w:r>
              <w:rPr>
                <w:rFonts w:ascii="Times New Roman" w:hAnsi="Times New Roman" w:cs="Times New Roman"/>
                <w:color w:val="000000"/>
                <w:sz w:val="20"/>
                <w:szCs w:val="20"/>
              </w:rPr>
              <w:t>»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(обустройство спортивной площадки в д. </w:t>
            </w:r>
            <w:proofErr w:type="spellStart"/>
            <w:r>
              <w:rPr>
                <w:rFonts w:ascii="Times New Roman" w:hAnsi="Times New Roman" w:cs="Times New Roman"/>
                <w:color w:val="000000"/>
                <w:sz w:val="20"/>
                <w:szCs w:val="20"/>
              </w:rPr>
              <w:t>Филяевская</w:t>
            </w:r>
            <w:proofErr w:type="spellEnd"/>
            <w:r>
              <w:rPr>
                <w:rFonts w:ascii="Times New Roman" w:hAnsi="Times New Roman" w:cs="Times New Roman"/>
                <w:color w:val="000000"/>
                <w:sz w:val="20"/>
                <w:szCs w:val="20"/>
              </w:rPr>
              <w:t xml:space="preserve"> СП «</w:t>
            </w:r>
            <w:proofErr w:type="spellStart"/>
            <w:r>
              <w:rPr>
                <w:rFonts w:ascii="Times New Roman" w:hAnsi="Times New Roman" w:cs="Times New Roman"/>
                <w:color w:val="000000"/>
                <w:sz w:val="20"/>
                <w:szCs w:val="20"/>
              </w:rPr>
              <w:t>Муравьевское</w:t>
            </w:r>
            <w:proofErr w:type="spellEnd"/>
            <w:r>
              <w:rPr>
                <w:rFonts w:ascii="Times New Roman" w:hAnsi="Times New Roman" w:cs="Times New Roman"/>
                <w:color w:val="000000"/>
                <w:sz w:val="20"/>
                <w:szCs w:val="20"/>
              </w:rPr>
              <w:t>» Вельского района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сетей водоотведения в д. </w:t>
            </w:r>
            <w:proofErr w:type="spellStart"/>
            <w:r>
              <w:rPr>
                <w:rFonts w:ascii="Times New Roman" w:hAnsi="Times New Roman" w:cs="Times New Roman"/>
                <w:color w:val="000000"/>
                <w:sz w:val="20"/>
                <w:szCs w:val="20"/>
              </w:rPr>
              <w:t>Лукинская</w:t>
            </w:r>
            <w:proofErr w:type="spellEnd"/>
            <w:r>
              <w:rPr>
                <w:rFonts w:ascii="Times New Roman" w:hAnsi="Times New Roman" w:cs="Times New Roman"/>
                <w:color w:val="000000"/>
                <w:sz w:val="20"/>
                <w:szCs w:val="20"/>
              </w:rPr>
              <w:t xml:space="preserve"> Вельский район СП «</w:t>
            </w:r>
            <w:proofErr w:type="spellStart"/>
            <w:r>
              <w:rPr>
                <w:rFonts w:ascii="Times New Roman" w:hAnsi="Times New Roman" w:cs="Times New Roman"/>
                <w:color w:val="000000"/>
                <w:sz w:val="20"/>
                <w:szCs w:val="20"/>
              </w:rPr>
              <w:t>Муравьевское</w:t>
            </w:r>
            <w:proofErr w:type="spellEnd"/>
            <w:r>
              <w:rPr>
                <w:rFonts w:ascii="Times New Roman" w:hAnsi="Times New Roman" w:cs="Times New Roman"/>
                <w:color w:val="000000"/>
                <w:sz w:val="20"/>
                <w:szCs w:val="20"/>
              </w:rPr>
              <w:t>»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Обеспечение комплексного развития сельских территорий (строительство сетей газоснабжения в д. </w:t>
            </w:r>
            <w:proofErr w:type="spellStart"/>
            <w:r>
              <w:rPr>
                <w:rFonts w:ascii="Times New Roman" w:hAnsi="Times New Roman" w:cs="Times New Roman"/>
                <w:color w:val="000000"/>
                <w:sz w:val="20"/>
                <w:szCs w:val="20"/>
              </w:rPr>
              <w:t>Лукинская</w:t>
            </w:r>
            <w:proofErr w:type="spellEnd"/>
            <w:r>
              <w:rPr>
                <w:rFonts w:ascii="Times New Roman" w:hAnsi="Times New Roman" w:cs="Times New Roman"/>
                <w:color w:val="000000"/>
                <w:sz w:val="20"/>
                <w:szCs w:val="20"/>
              </w:rPr>
              <w:t xml:space="preserve"> Вельский район СП «</w:t>
            </w:r>
            <w:proofErr w:type="spellStart"/>
            <w:r>
              <w:rPr>
                <w:rFonts w:ascii="Times New Roman" w:hAnsi="Times New Roman" w:cs="Times New Roman"/>
                <w:color w:val="000000"/>
                <w:sz w:val="20"/>
                <w:szCs w:val="20"/>
              </w:rPr>
              <w:t>Муравьевское</w:t>
            </w:r>
            <w:proofErr w:type="spellEnd"/>
            <w:r>
              <w:rPr>
                <w:rFonts w:ascii="Times New Roman" w:hAnsi="Times New Roman" w:cs="Times New Roman"/>
                <w:color w:val="000000"/>
                <w:sz w:val="20"/>
                <w:szCs w:val="20"/>
              </w:rPr>
              <w:t>»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(капитальный ремонт системы водоотведения в с. Карпогоры </w:t>
            </w:r>
            <w:proofErr w:type="spellStart"/>
            <w:r>
              <w:rPr>
                <w:rFonts w:ascii="Times New Roman" w:hAnsi="Times New Roman" w:cs="Times New Roman"/>
                <w:color w:val="000000"/>
                <w:sz w:val="20"/>
                <w:szCs w:val="20"/>
              </w:rPr>
              <w:t>Пинежского</w:t>
            </w:r>
            <w:proofErr w:type="spellEnd"/>
            <w:r>
              <w:rPr>
                <w:rFonts w:ascii="Times New Roman" w:hAnsi="Times New Roman" w:cs="Times New Roman"/>
                <w:color w:val="000000"/>
                <w:sz w:val="20"/>
                <w:szCs w:val="20"/>
              </w:rPr>
              <w:t xml:space="preserve"> района Архангельской области протяженностью 5047 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стадиона МБОУ ДО «ДЮСШ «Виледь»)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w:t>
            </w:r>
            <w:proofErr w:type="spellStart"/>
            <w:r>
              <w:rPr>
                <w:rFonts w:ascii="Times New Roman" w:hAnsi="Times New Roman" w:cs="Times New Roman"/>
                <w:color w:val="000000"/>
                <w:sz w:val="20"/>
                <w:szCs w:val="20"/>
              </w:rPr>
              <w:t>cтроительство</w:t>
            </w:r>
            <w:proofErr w:type="spellEnd"/>
            <w:r>
              <w:rPr>
                <w:rFonts w:ascii="Times New Roman" w:hAnsi="Times New Roman" w:cs="Times New Roman"/>
                <w:color w:val="000000"/>
                <w:sz w:val="20"/>
                <w:szCs w:val="20"/>
              </w:rPr>
              <w:t xml:space="preserve"> объекта «Дом культуры в пос. </w:t>
            </w:r>
            <w:proofErr w:type="spellStart"/>
            <w:r>
              <w:rPr>
                <w:rFonts w:ascii="Times New Roman" w:hAnsi="Times New Roman" w:cs="Times New Roman"/>
                <w:color w:val="000000"/>
                <w:sz w:val="20"/>
                <w:szCs w:val="20"/>
              </w:rPr>
              <w:t>Талаги</w:t>
            </w:r>
            <w:proofErr w:type="spellEnd"/>
            <w:r>
              <w:rPr>
                <w:rFonts w:ascii="Times New Roman" w:hAnsi="Times New Roman" w:cs="Times New Roman"/>
                <w:color w:val="000000"/>
                <w:sz w:val="20"/>
                <w:szCs w:val="20"/>
              </w:rPr>
              <w:t xml:space="preserve">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w:t>
            </w:r>
            <w:proofErr w:type="spellStart"/>
            <w:r>
              <w:rPr>
                <w:rFonts w:ascii="Times New Roman" w:hAnsi="Times New Roman" w:cs="Times New Roman"/>
                <w:color w:val="000000"/>
                <w:sz w:val="20"/>
                <w:szCs w:val="20"/>
              </w:rPr>
              <w:t>cтроительство</w:t>
            </w:r>
            <w:proofErr w:type="spellEnd"/>
            <w:r>
              <w:rPr>
                <w:rFonts w:ascii="Times New Roman" w:hAnsi="Times New Roman" w:cs="Times New Roman"/>
                <w:color w:val="000000"/>
                <w:sz w:val="20"/>
                <w:szCs w:val="20"/>
              </w:rPr>
              <w:t xml:space="preserve"> локальных блочно-модульных очистных сооружений в пос. </w:t>
            </w:r>
            <w:proofErr w:type="spellStart"/>
            <w:r>
              <w:rPr>
                <w:rFonts w:ascii="Times New Roman" w:hAnsi="Times New Roman" w:cs="Times New Roman"/>
                <w:color w:val="000000"/>
                <w:sz w:val="20"/>
                <w:szCs w:val="20"/>
              </w:rPr>
              <w:t>Талаги</w:t>
            </w:r>
            <w:proofErr w:type="spellEnd"/>
            <w:r>
              <w:rPr>
                <w:rFonts w:ascii="Times New Roman" w:hAnsi="Times New Roman" w:cs="Times New Roman"/>
                <w:color w:val="000000"/>
                <w:sz w:val="20"/>
                <w:szCs w:val="20"/>
              </w:rPr>
              <w:t xml:space="preserve">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спортивного комплекса с универсальным игровым залом в городском парке города </w:t>
            </w:r>
            <w:proofErr w:type="spellStart"/>
            <w:r>
              <w:rPr>
                <w:rFonts w:ascii="Times New Roman" w:hAnsi="Times New Roman" w:cs="Times New Roman"/>
                <w:color w:val="000000"/>
                <w:sz w:val="20"/>
                <w:szCs w:val="20"/>
              </w:rPr>
              <w:t>Няндома</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локальных блочно-модульных очистных сооружений в пос. </w:t>
            </w:r>
            <w:proofErr w:type="spellStart"/>
            <w:r>
              <w:rPr>
                <w:rFonts w:ascii="Times New Roman" w:hAnsi="Times New Roman" w:cs="Times New Roman"/>
                <w:color w:val="000000"/>
                <w:sz w:val="20"/>
                <w:szCs w:val="20"/>
              </w:rPr>
              <w:t>Талаги</w:t>
            </w:r>
            <w:proofErr w:type="spellEnd"/>
            <w:r>
              <w:rPr>
                <w:rFonts w:ascii="Times New Roman" w:hAnsi="Times New Roman" w:cs="Times New Roman"/>
                <w:color w:val="000000"/>
                <w:sz w:val="20"/>
                <w:szCs w:val="20"/>
              </w:rPr>
              <w:t xml:space="preserve"> Приморского района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(строительство спортивного комплекса с универсальным игровым залом в городском парке города </w:t>
            </w:r>
            <w:proofErr w:type="spellStart"/>
            <w:r>
              <w:rPr>
                <w:rFonts w:ascii="Times New Roman" w:hAnsi="Times New Roman" w:cs="Times New Roman"/>
                <w:color w:val="000000"/>
                <w:sz w:val="20"/>
                <w:szCs w:val="20"/>
              </w:rPr>
              <w:t>Няндома</w:t>
            </w:r>
            <w:proofErr w:type="spellEnd"/>
            <w:r>
              <w:rPr>
                <w:rFonts w:ascii="Times New Roman" w:hAnsi="Times New Roman" w:cs="Times New Roman"/>
                <w:color w:val="000000"/>
                <w:sz w:val="20"/>
                <w:szCs w:val="20"/>
              </w:rPr>
              <w:t xml:space="preserve">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«Благоустройство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благоустройству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жилищного строительства на сельских территориях и повышение уровня благоустройства домовладений»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63 114 671,43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(приобретение квартир по адресу: Архангельская область, </w:t>
            </w:r>
            <w:proofErr w:type="spellStart"/>
            <w:r>
              <w:rPr>
                <w:rFonts w:ascii="Times New Roman" w:hAnsi="Times New Roman" w:cs="Times New Roman"/>
                <w:color w:val="000000"/>
                <w:sz w:val="20"/>
                <w:szCs w:val="20"/>
              </w:rPr>
              <w:t>Вилегодский</w:t>
            </w:r>
            <w:proofErr w:type="spellEnd"/>
            <w:r>
              <w:rPr>
                <w:rFonts w:ascii="Times New Roman" w:hAnsi="Times New Roman" w:cs="Times New Roman"/>
                <w:color w:val="000000"/>
                <w:sz w:val="20"/>
                <w:szCs w:val="20"/>
              </w:rPr>
              <w:t xml:space="preserve"> муниципальный округ, село </w:t>
            </w:r>
            <w:proofErr w:type="spellStart"/>
            <w:r>
              <w:rPr>
                <w:rFonts w:ascii="Times New Roman" w:hAnsi="Times New Roman" w:cs="Times New Roman"/>
                <w:color w:val="000000"/>
                <w:sz w:val="20"/>
                <w:szCs w:val="20"/>
              </w:rPr>
              <w:t>Ильинско-Подомское</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и городских округов Архангельской области на улучшение жилищных условий граждан, проживающих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 сельского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25 227 359,18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на возмещение части затрат сельскохозяйственным товаропроизводителям на </w:t>
            </w:r>
            <w:r>
              <w:rPr>
                <w:rFonts w:ascii="Times New Roman" w:hAnsi="Times New Roman" w:cs="Times New Roman"/>
                <w:color w:val="000000"/>
                <w:sz w:val="20"/>
                <w:szCs w:val="20"/>
              </w:rPr>
              <w:lastRenderedPageBreak/>
              <w:t>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транспортной инфраструктуры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169 327 389,30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(реконструкция участка автомобильной дороги общего пользования местного значения: въезд в п. </w:t>
            </w:r>
            <w:proofErr w:type="spellStart"/>
            <w:r>
              <w:rPr>
                <w:rFonts w:ascii="Times New Roman" w:hAnsi="Times New Roman" w:cs="Times New Roman"/>
                <w:color w:val="000000"/>
                <w:sz w:val="20"/>
                <w:szCs w:val="20"/>
              </w:rPr>
              <w:t>Беломорье</w:t>
            </w:r>
            <w:proofErr w:type="spellEnd"/>
            <w:r>
              <w:rPr>
                <w:rFonts w:ascii="Times New Roman" w:hAnsi="Times New Roman" w:cs="Times New Roman"/>
                <w:color w:val="000000"/>
                <w:sz w:val="20"/>
                <w:szCs w:val="20"/>
              </w:rPr>
              <w:t xml:space="preserve"> в Приморском муниципальном районе)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(реконструкция участка автомобильной дороги общего пользования местного значения: ул. летчика Панкова в поселке </w:t>
            </w:r>
            <w:proofErr w:type="spellStart"/>
            <w:r>
              <w:rPr>
                <w:rFonts w:ascii="Times New Roman" w:hAnsi="Times New Roman" w:cs="Times New Roman"/>
                <w:color w:val="000000"/>
                <w:sz w:val="20"/>
                <w:szCs w:val="20"/>
              </w:rPr>
              <w:t>Катунино</w:t>
            </w:r>
            <w:proofErr w:type="spellEnd"/>
            <w:r>
              <w:rPr>
                <w:rFonts w:ascii="Times New Roman" w:hAnsi="Times New Roman" w:cs="Times New Roman"/>
                <w:color w:val="000000"/>
                <w:sz w:val="20"/>
                <w:szCs w:val="20"/>
              </w:rPr>
              <w:t xml:space="preserve"> в Приморском муниципальном районе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(реконструкция автомобильных дорог в п. </w:t>
            </w:r>
            <w:proofErr w:type="spellStart"/>
            <w:r>
              <w:rPr>
                <w:rFonts w:ascii="Times New Roman" w:hAnsi="Times New Roman" w:cs="Times New Roman"/>
                <w:color w:val="000000"/>
                <w:sz w:val="20"/>
                <w:szCs w:val="20"/>
              </w:rPr>
              <w:t>Талаги</w:t>
            </w:r>
            <w:proofErr w:type="spellEnd"/>
            <w:r>
              <w:rPr>
                <w:rFonts w:ascii="Times New Roman" w:hAnsi="Times New Roman" w:cs="Times New Roman"/>
                <w:color w:val="000000"/>
                <w:sz w:val="20"/>
                <w:szCs w:val="20"/>
              </w:rPr>
              <w:t xml:space="preserve"> на территории МО «</w:t>
            </w:r>
            <w:proofErr w:type="spellStart"/>
            <w:r>
              <w:rPr>
                <w:rFonts w:ascii="Times New Roman" w:hAnsi="Times New Roman" w:cs="Times New Roman"/>
                <w:color w:val="000000"/>
                <w:sz w:val="20"/>
                <w:szCs w:val="20"/>
              </w:rPr>
              <w:t>Талажское</w:t>
            </w:r>
            <w:proofErr w:type="spellEnd"/>
            <w:r>
              <w:rPr>
                <w:rFonts w:ascii="Times New Roman" w:hAnsi="Times New Roman" w:cs="Times New Roman"/>
                <w:color w:val="000000"/>
                <w:sz w:val="20"/>
                <w:szCs w:val="20"/>
              </w:rPr>
              <w:t>» Приморского района Архангельской области (часть № 1): вдоль д. № 12А; от д. № 94А – д. № 9А; от д. № 159 – д. № 10А; от д. № 62А – д. № 9А; от д. № 76А – д. № 85А; от д. № 70А – д. № 75А; от д. № 14 – д. № 159 (ПК0+00 – ПК1+30))</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(реконструкция автомобильных дорог в п. </w:t>
            </w:r>
            <w:proofErr w:type="spellStart"/>
            <w:r>
              <w:rPr>
                <w:rFonts w:ascii="Times New Roman" w:hAnsi="Times New Roman" w:cs="Times New Roman"/>
                <w:color w:val="000000"/>
                <w:sz w:val="20"/>
                <w:szCs w:val="20"/>
              </w:rPr>
              <w:t>Талаги</w:t>
            </w:r>
            <w:proofErr w:type="spellEnd"/>
            <w:r>
              <w:rPr>
                <w:rFonts w:ascii="Times New Roman" w:hAnsi="Times New Roman" w:cs="Times New Roman"/>
                <w:color w:val="000000"/>
                <w:sz w:val="20"/>
                <w:szCs w:val="20"/>
              </w:rPr>
              <w:t xml:space="preserve"> на территории МО «</w:t>
            </w:r>
            <w:proofErr w:type="spellStart"/>
            <w:r>
              <w:rPr>
                <w:rFonts w:ascii="Times New Roman" w:hAnsi="Times New Roman" w:cs="Times New Roman"/>
                <w:color w:val="000000"/>
                <w:sz w:val="20"/>
                <w:szCs w:val="20"/>
              </w:rPr>
              <w:t>Талажское</w:t>
            </w:r>
            <w:proofErr w:type="spellEnd"/>
            <w:r>
              <w:rPr>
                <w:rFonts w:ascii="Times New Roman" w:hAnsi="Times New Roman" w:cs="Times New Roman"/>
                <w:color w:val="000000"/>
                <w:sz w:val="20"/>
                <w:szCs w:val="20"/>
              </w:rPr>
              <w:t xml:space="preserve">» Приморского района Архангельской области (часть № 3): от д. № 33Б – р. </w:t>
            </w:r>
            <w:proofErr w:type="spellStart"/>
            <w:r>
              <w:rPr>
                <w:rFonts w:ascii="Times New Roman" w:hAnsi="Times New Roman" w:cs="Times New Roman"/>
                <w:color w:val="000000"/>
                <w:sz w:val="20"/>
                <w:szCs w:val="20"/>
              </w:rPr>
              <w:t>Кузнечиха</w:t>
            </w:r>
            <w:proofErr w:type="spellEnd"/>
            <w:r>
              <w:rPr>
                <w:rFonts w:ascii="Times New Roman" w:hAnsi="Times New Roman" w:cs="Times New Roman"/>
                <w:color w:val="000000"/>
                <w:sz w:val="20"/>
                <w:szCs w:val="20"/>
              </w:rPr>
              <w:t>; от д. № 18А – д. № 53В; от д. № 18А – д. № 15Б; от д. № 130 – д. № 19 (ПК0+00 – ПК1+53); от д. № 130 – д. № 29А; от д. № 33Б – д. № 126 (ПК1+05 – ПК3+04); от д. № 29А – д. № 19А)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(капитальный ремонт участка автомобильной дороги </w:t>
            </w:r>
            <w:proofErr w:type="spellStart"/>
            <w:r>
              <w:rPr>
                <w:rFonts w:ascii="Times New Roman" w:hAnsi="Times New Roman" w:cs="Times New Roman"/>
                <w:color w:val="000000"/>
                <w:sz w:val="20"/>
                <w:szCs w:val="20"/>
              </w:rPr>
              <w:t>Логиновская</w:t>
            </w:r>
            <w:proofErr w:type="spellEnd"/>
            <w:r>
              <w:rPr>
                <w:rFonts w:ascii="Times New Roman" w:hAnsi="Times New Roman" w:cs="Times New Roman"/>
                <w:color w:val="000000"/>
                <w:sz w:val="20"/>
                <w:szCs w:val="20"/>
              </w:rPr>
              <w:t xml:space="preserve"> – Алексеевская, проходящего по ул. 1 </w:t>
            </w:r>
            <w:proofErr w:type="spellStart"/>
            <w:r>
              <w:rPr>
                <w:rFonts w:ascii="Times New Roman" w:hAnsi="Times New Roman" w:cs="Times New Roman"/>
                <w:color w:val="000000"/>
                <w:sz w:val="20"/>
                <w:szCs w:val="20"/>
              </w:rPr>
              <w:t>Петаревская</w:t>
            </w:r>
            <w:proofErr w:type="spellEnd"/>
            <w:r>
              <w:rPr>
                <w:rFonts w:ascii="Times New Roman" w:hAnsi="Times New Roman" w:cs="Times New Roman"/>
                <w:color w:val="000000"/>
                <w:sz w:val="20"/>
                <w:szCs w:val="20"/>
              </w:rPr>
              <w:t xml:space="preserve"> дер. </w:t>
            </w:r>
            <w:proofErr w:type="spellStart"/>
            <w:r>
              <w:rPr>
                <w:rFonts w:ascii="Times New Roman" w:hAnsi="Times New Roman" w:cs="Times New Roman"/>
                <w:color w:val="000000"/>
                <w:sz w:val="20"/>
                <w:szCs w:val="20"/>
              </w:rPr>
              <w:t>Петариха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Няндомского</w:t>
            </w:r>
            <w:proofErr w:type="spellEnd"/>
            <w:r>
              <w:rPr>
                <w:rFonts w:ascii="Times New Roman" w:hAnsi="Times New Roman" w:cs="Times New Roman"/>
                <w:color w:val="000000"/>
                <w:sz w:val="20"/>
                <w:szCs w:val="20"/>
              </w:rPr>
              <w:t xml:space="preserve">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Развитие транспортной инфраструктуры на сельских территориях (капитальный ремонт участка автомобильной дороги по ул. 60 лет Октября от д. 22 до ул. Ленина и капитальный ремонт участка автомобильной дороги по ул. Ленина от ул. 60 лет Октября до ул. Фадеева г. </w:t>
            </w:r>
            <w:proofErr w:type="spellStart"/>
            <w:r>
              <w:rPr>
                <w:rFonts w:ascii="Times New Roman" w:hAnsi="Times New Roman" w:cs="Times New Roman"/>
                <w:color w:val="000000"/>
                <w:sz w:val="20"/>
                <w:szCs w:val="20"/>
              </w:rPr>
              <w:t>Няндома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Няндомского</w:t>
            </w:r>
            <w:proofErr w:type="spellEnd"/>
            <w:r>
              <w:rPr>
                <w:rFonts w:ascii="Times New Roman" w:hAnsi="Times New Roman" w:cs="Times New Roman"/>
                <w:color w:val="000000"/>
                <w:sz w:val="20"/>
                <w:szCs w:val="20"/>
              </w:rPr>
              <w:t xml:space="preserve">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732 559,00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838 563,08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«Сопровождение мероприятий по комплексному развитию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реализацию образовательной программы в области комплексного развития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«Экономическое развитие и инвестиционная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2 443 263 462,93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1 116 712 468,20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1 413 648 933,74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608 159 985,64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9 815 789,47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588 174 720,68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Федеральный проект «Создание благоприятных условий для осуществления деятельности </w:t>
            </w:r>
            <w:proofErr w:type="spellStart"/>
            <w:r>
              <w:rPr>
                <w:rFonts w:ascii="Times New Roman" w:hAnsi="Times New Roman" w:cs="Times New Roman"/>
                <w:color w:val="000000"/>
                <w:sz w:val="20"/>
                <w:szCs w:val="20"/>
              </w:rPr>
              <w:t>самозанятыми</w:t>
            </w:r>
            <w:proofErr w:type="spellEnd"/>
            <w:r>
              <w:rPr>
                <w:rFonts w:ascii="Times New Roman" w:hAnsi="Times New Roman" w:cs="Times New Roman"/>
                <w:color w:val="000000"/>
                <w:sz w:val="20"/>
                <w:szCs w:val="20"/>
              </w:rPr>
              <w:t xml:space="preserve"> гражданами»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предоставления физическим лицам, применяющим специальный налоговый режим «Налог на профессиональный доход», комплекса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«Создание условий для легкого старта и комфортного ведения бизнеса»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25 386 530,62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«Акселерация субъектов малого и среднего предпринимательства»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101 461 716,34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системы поддержки фермеров и развитие сельской кооперации (субсидии на </w:t>
            </w:r>
            <w:r>
              <w:rPr>
                <w:rFonts w:ascii="Times New Roman" w:hAnsi="Times New Roman" w:cs="Times New Roman"/>
                <w:color w:val="000000"/>
                <w:sz w:val="20"/>
                <w:szCs w:val="20"/>
              </w:rPr>
              <w:lastRenderedPageBreak/>
              <w:t>иные цели на 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(взнос Архангельской области в уставный капитал акционерного общества «Гарантийная организация Архангельской области» с целью увеличения областного гарантийного фонда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обеспечения доступа субъектов малого и среднего предпринимательства Архангельской области к экспортной поддержке)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создания и оказания услуг центра «Мой бизнес»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«Системные меры по повышению производительности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конкурса «Лучшие практики наставничества в Архангельской области» в рамках федерального проекта «Системные меры по повышению производительности труда» национального проекта «Производительность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«Адресная поддержка повышения производительности труда на предприятиях»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11 414 708,60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сети современных кампусов»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юридическому лицу, заключившему концессионное соглашение в отношении </w:t>
            </w:r>
            <w:r>
              <w:rPr>
                <w:rFonts w:ascii="Times New Roman" w:hAnsi="Times New Roman" w:cs="Times New Roman"/>
                <w:color w:val="000000"/>
                <w:sz w:val="20"/>
                <w:szCs w:val="20"/>
              </w:rPr>
              <w:lastRenderedPageBreak/>
              <w:t>финансирования, создания и эксплуатации студенческого кампуса мирового уровня «Арктическая звезда»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спроса на отечественные беспилотные авиационные системы»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9 815 789,47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2 315 789,47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1 202 880 356,00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527 512 758,00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243 232 670,00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«Государственная поддержка реализации на территории Арктической зоны Российской Федерации инвестиционных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1 113 473 556,00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523 462 758,00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239 182 670,00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(субсидии бюджетам муниципальных районов, муниципальных округов и городских округов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(реконструкция общественных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образовательных организациях, в том числе благоустройство прилегающих территорий, а также приобретение и монтаж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(модернизация стадионов)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монтаж и оснащение мобильных (инвентарных) зданий фельдшерско-акушерских пунктов и (или) врачебных амбулаторий, в том числе благоустройство прилегающих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оборудования в медицинские организации)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организациях культуры, в том числе благоустройство прилегающих территорий, а также приобретение и монтаж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«Поддержка региональных программ развития промышленности»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программ развития промышленности (субсидия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«Развитие» в целях развития промышленности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проведения форума «Арктика – Регионы»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579 383 920,73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582 241 543,06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«Экономическое и научное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579 383 920,73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582 241 543,06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287 410 769,92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301 868 021,18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313 591 676,77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повышения инвестиционной привлекательности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«Развитие» в целях развития </w:t>
            </w:r>
            <w:proofErr w:type="spellStart"/>
            <w:r>
              <w:rPr>
                <w:rFonts w:ascii="Times New Roman" w:hAnsi="Times New Roman" w:cs="Times New Roman"/>
                <w:color w:val="000000"/>
                <w:sz w:val="20"/>
                <w:szCs w:val="20"/>
              </w:rPr>
              <w:t>микрофинансирования</w:t>
            </w:r>
            <w:proofErr w:type="spellEnd"/>
            <w:r>
              <w:rPr>
                <w:rFonts w:ascii="Times New Roman" w:hAnsi="Times New Roman" w:cs="Times New Roman"/>
                <w:color w:val="000000"/>
                <w:sz w:val="20"/>
                <w:szCs w:val="20"/>
              </w:rPr>
              <w:t xml:space="preserve">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Архангельской области «Агентство регионального развития» с целью организации и функционирования структурных подразделений автономной некоммерческой организации Архангельской области «Агентство регионального развития»,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подготовки участия Архангельской области в Международном Арктическом форуме «Арктика – территория диалога»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инвестиционной деятельности в Архангельской области, в том числе содействия развитию государственно-частного партнерства, а также 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(гранты) бюджетам муниципальных районов, муниципальных округов и городских округов Архангельской области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муниципальных округов и муниципальных районов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«Цифровое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1 489 669 835,64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932 176 735,03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934 337 493,77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цифровых и информационных проектов на территории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1 485 352 835,64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932 176 735,03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934 337 493,77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связи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123 033 471,49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86 283 869,72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76 799 606,88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доступа к сети «Интернет» для социально значимых объектов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процессов оказания государственных и муниципальных услуг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556 764 828,10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558 002 031,26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576 450 847,40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54 260 212,04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57 206 123,36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59 347 757,87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«Центр управления регионом Архангельской области»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805 554 536,05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287 890 834,05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281 087 039,49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автоматизированных информационных систем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работоспособности аппаратно-программного комплекса «Безопасный </w:t>
            </w:r>
            <w:r>
              <w:rPr>
                <w:rFonts w:ascii="Times New Roman" w:hAnsi="Times New Roman" w:cs="Times New Roman"/>
                <w:color w:val="000000"/>
                <w:sz w:val="20"/>
                <w:szCs w:val="20"/>
              </w:rPr>
              <w:lastRenderedPageBreak/>
              <w:t>город»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Информационно-техническое обеспечение деятельности исполнительных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1 307 150 039,60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1 026 374 603,85</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1 628 686 427,94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556 032 290,00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«Спорт – норма жизни»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w:t>
            </w:r>
            <w:r>
              <w:rPr>
                <w:rFonts w:ascii="Times New Roman" w:hAnsi="Times New Roman" w:cs="Times New Roman"/>
                <w:color w:val="000000"/>
                <w:sz w:val="20"/>
                <w:szCs w:val="20"/>
              </w:rPr>
              <w:lastRenderedPageBreak/>
              <w:t>основе слова или словосочетания, в нормативное состояние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(бюджетные инвестиции в объекты государственной собственности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13 483 146,07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41 860 465,12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«Бизнес-спринт (Я выбираю спорт)»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и городских округов Архангельской области на создание «умных» спортивных площадок в части подготовки основания, устройства инженерных сетей, монтажа оборудования и благоустройства территории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1 012 891 457,78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1 030 793 672,82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1 012 891 457,78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1 030 793 672,82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30 733 757,76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32 607 994,19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33 838 992,16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5 239 548,23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9 457 785,10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10 079 382,60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779 161 698,68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771 362 741,32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788 303 118,27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разработке обоснования инвестиций для строительства (реконструкции) объектов, проведению технологического и ценового аудита обоснования инвестиций на строительство (реконструкцию) объектов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физической культуры и 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лыжного стадиона им. В.С. Кузина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денежного поощрения спортсменам, тренерам-преподавателям (тренерам) и </w:t>
            </w:r>
            <w:r>
              <w:rPr>
                <w:rFonts w:ascii="Times New Roman" w:hAnsi="Times New Roman" w:cs="Times New Roman"/>
                <w:color w:val="000000"/>
                <w:sz w:val="20"/>
                <w:szCs w:val="20"/>
              </w:rPr>
              <w:lastRenderedPageBreak/>
              <w:t>руководителям организаций, входящих в систему спортивной подготовки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обустройству и модернизации </w:t>
            </w:r>
            <w:proofErr w:type="spellStart"/>
            <w:r>
              <w:rPr>
                <w:rFonts w:ascii="Times New Roman" w:hAnsi="Times New Roman" w:cs="Times New Roman"/>
                <w:color w:val="000000"/>
                <w:sz w:val="20"/>
                <w:szCs w:val="20"/>
              </w:rPr>
              <w:t>скейт-площадок</w:t>
            </w:r>
            <w:proofErr w:type="spellEnd"/>
            <w:r>
              <w:rPr>
                <w:rFonts w:ascii="Times New Roman" w:hAnsi="Times New Roman" w:cs="Times New Roman"/>
                <w:color w:val="000000"/>
                <w:sz w:val="20"/>
                <w:szCs w:val="20"/>
              </w:rPr>
              <w:t xml:space="preserve">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объектов городской инфраструктуры, парковых и рекреационных зон для занятий физической культурой и спортом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созданию спортивных площадок для тестирования населения Архангельской области в соответствии со Всероссийским физкультурно-спортивным комплексом «Готов к труду и обороне»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государственную поддержку организаций, входящих </w:t>
            </w:r>
            <w:r>
              <w:rPr>
                <w:rFonts w:ascii="Times New Roman" w:hAnsi="Times New Roman" w:cs="Times New Roman"/>
                <w:color w:val="000000"/>
                <w:sz w:val="20"/>
                <w:szCs w:val="20"/>
              </w:rPr>
              <w:lastRenderedPageBreak/>
              <w:t>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«Активное долголетие»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«Молодежь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786 832 173,11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616 043 191,70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646 492 633,18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250 436 020,41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109 144 591,84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131 935 232,56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«Патриотическое воспитание граждан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131 935 232,56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поддержки молодежи («Молодежь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141 291 428,57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506 898 599,86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514 557 400,62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сферы государственной молодежной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506 898 599,86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514 557 400,62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25 966 445,27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27 285 884,67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28 314 000,78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патриотического воспитания граждан и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за вклад в реализацию государственной молодежной политики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проведение муниципальных молодежных форумов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развитие сети муниципальных учреждений по работе с молодежью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«Ресурсный центр добровольчества Архангельской области» на 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w:t>
            </w:r>
            <w:r>
              <w:rPr>
                <w:rFonts w:ascii="Times New Roman" w:hAnsi="Times New Roman" w:cs="Times New Roman"/>
                <w:color w:val="000000"/>
                <w:sz w:val="20"/>
                <w:szCs w:val="20"/>
              </w:rPr>
              <w:lastRenderedPageBreak/>
              <w:t>организации «Российское военно-историческое общество»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285 154 214,19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235 092 023,36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216 048 420,46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68 269 887,64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51 254 883,72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«Национальная система пространственных данных»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комплексных кадастровых работ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166 822 135,72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164 793 536,74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166 822 135,72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164 793 536,74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70 192 940,77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73 822 728,96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69 139 244,04</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Возмещение убытков, причиняемых изъятием объектов недвижимости для государственных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проведение комплексных кадастровых работ (без федерального </w:t>
            </w:r>
            <w:proofErr w:type="spellStart"/>
            <w:r>
              <w:rPr>
                <w:rFonts w:ascii="Times New Roman" w:hAnsi="Times New Roman" w:cs="Times New Roman"/>
                <w:color w:val="000000"/>
                <w:sz w:val="20"/>
                <w:szCs w:val="20"/>
              </w:rPr>
              <w:t>софинансирования</w:t>
            </w:r>
            <w:proofErr w:type="spellEnd"/>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«Дирекция социальных и инфраструктурных проектов»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II. НЕПРОГРАММНЫЕ НАПРАВЛЕНИЯ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3 406 050 426,65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1 583 067 647,58</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997 541 202,49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63 496 660,53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71 881 458,94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74 746 990,09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Губернатор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8 762 305,22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9 110 830,60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Заместители Губернатора Архангельской области, заместители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63 119 153,72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65 636 159,49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266 117 271,93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279 329 797,99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287 079 938,17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Председатель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8 270 416,13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8 599 424,10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Депутаты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71 691 061,54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74 529 534,20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193 725 672,61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199 368 320,32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203 950 979,87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175 651 197,61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181 293 845,32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185 876 504,87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избирательной комиссии Архангельской области, проведение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155 022 945,10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402 034 350,74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163 253 759,48</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Члены избирательной комиссии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22 875 190,80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23 580 910,09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автоматизированная информационная система «Выборы», повышение </w:t>
            </w:r>
            <w:r>
              <w:rPr>
                <w:rFonts w:ascii="Times New Roman" w:hAnsi="Times New Roman" w:cs="Times New Roman"/>
                <w:color w:val="000000"/>
                <w:sz w:val="20"/>
                <w:szCs w:val="20"/>
              </w:rPr>
              <w:lastRenderedPageBreak/>
              <w:t>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Проведение выборов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27 870 720,00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255 090 100,00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10 737 600,00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в 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Губернатора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содействия в подготовке и проведении выборов Президента Российской Федерации и информировании избирателей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Избирательная комиссия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63 4 00 00000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123 381 059,94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128 247 249,39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123 381 059,94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128 247 249,39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контрольно-счетной палаты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73 735 022,32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78 127 997,84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81 038 159,97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73 555 022,32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77 947 997,84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80 858 159,97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уполномоченного по правам человека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30 539 001,16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31 687 313,87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30 539 001,16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31 687 313,87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375 155 040,91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314 735 040,91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s="Times New Roman"/>
                <w:b/>
                <w:bCs/>
                <w:color w:val="000000"/>
                <w:sz w:val="20"/>
                <w:szCs w:val="20"/>
              </w:rPr>
              <w:t>Непрограммные</w:t>
            </w:r>
            <w:proofErr w:type="spellEnd"/>
            <w:r>
              <w:rPr>
                <w:rFonts w:ascii="Times New Roman" w:hAnsi="Times New Roman" w:cs="Times New Roman"/>
                <w:b/>
                <w:bCs/>
                <w:color w:val="000000"/>
                <w:sz w:val="20"/>
                <w:szCs w:val="20"/>
              </w:rPr>
              <w:t xml:space="preserve"> расходы в области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1 254 877 000,00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 597, от 1 июня 2012 года № 761, от 28 декабря 2012 года № 1688</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1 254 877 000,00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1 254 877 000,00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1 254 877 000,00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1 141 235 000,00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осуществление единовременных денежных выплат участникам специальной военной операции, членам семей граждан, погибших (умерших) в результате участия в специальной военной операции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гражданам, проживающим на территории Архангельской области и поступающим на военную службу по контракту для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единовременных выплат на обзаведение имуществом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социальных выплат на приобретение жилых помещений на основании выдаваемых государственных жилищных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автономной некоммерческой организации «Дирекция социальных и инфраструктурных проектов» на мероприятия по реализации специального инфраструктурного проекта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автономной некоммерческой организации «Дирекция социальных и инфраструктурных проектов» на мероприятия по обеспечению отдыха и оздоровления детей, проживающих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Условно утвержденные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3 027 935 082,79</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5 973 191 917,16</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p>
        </w:tc>
      </w:tr>
      <w:tr w:rsidR="00570BDA" w:rsidTr="00570BDA">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236" w:type="dxa"/>
            <w:tcBorders>
              <w:top w:val="nil"/>
              <w:left w:val="single" w:sz="4" w:space="0" w:color="000000"/>
              <w:bottom w:val="nil"/>
              <w:right w:val="nil"/>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r>
      <w:tr w:rsidR="00570BDA" w:rsidTr="00570BDA">
        <w:trPr>
          <w:trHeight w:val="33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BDA" w:rsidRDefault="00570BDA">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146 375 607 439,86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137 738 326 110,62</w:t>
            </w:r>
          </w:p>
        </w:tc>
        <w:tc>
          <w:tcPr>
            <w:tcW w:w="1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70BDA" w:rsidRDefault="00570BD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135 525 682 342,70</w:t>
            </w:r>
          </w:p>
        </w:tc>
        <w:tc>
          <w:tcPr>
            <w:tcW w:w="236" w:type="dxa"/>
            <w:tcBorders>
              <w:top w:val="nil"/>
              <w:left w:val="single" w:sz="4" w:space="0" w:color="000000"/>
              <w:bottom w:val="nil"/>
              <w:right w:val="nil"/>
            </w:tcBorders>
            <w:tcMar>
              <w:top w:w="0" w:type="dxa"/>
              <w:left w:w="0" w:type="dxa"/>
              <w:bottom w:w="0" w:type="dxa"/>
              <w:right w:w="40" w:type="dxa"/>
            </w:tcMar>
            <w:vAlign w:val="center"/>
          </w:tcPr>
          <w:p w:rsidR="00570BDA" w:rsidRPr="00570BDA" w:rsidRDefault="00570BDA">
            <w:pPr>
              <w:widowControl w:val="0"/>
              <w:autoSpaceDE w:val="0"/>
              <w:autoSpaceDN w:val="0"/>
              <w:adjustRightInd w:val="0"/>
              <w:spacing w:after="0" w:line="240" w:lineRule="auto"/>
              <w:rPr>
                <w:rFonts w:ascii="Times New Roman" w:hAnsi="Times New Roman" w:cs="Times New Roman"/>
                <w:sz w:val="24"/>
                <w:szCs w:val="24"/>
              </w:rPr>
            </w:pPr>
            <w:r w:rsidRPr="00570BDA">
              <w:rPr>
                <w:rFonts w:ascii="Times New Roman" w:hAnsi="Times New Roman" w:cs="Times New Roman"/>
                <w:sz w:val="24"/>
                <w:szCs w:val="24"/>
              </w:rPr>
              <w:t>»</w:t>
            </w:r>
          </w:p>
        </w:tc>
      </w:tr>
    </w:tbl>
    <w:p w:rsidR="00570BDA" w:rsidRDefault="00570BDA"/>
    <w:sectPr w:rsidR="00570BDA" w:rsidSect="00310AF1">
      <w:footerReference w:type="default" r:id="rId6"/>
      <w:pgSz w:w="16901" w:h="11950" w:orient="landscape"/>
      <w:pgMar w:top="1134" w:right="850" w:bottom="850" w:left="85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DA" w:rsidRDefault="00570BDA">
      <w:pPr>
        <w:spacing w:after="0" w:line="240" w:lineRule="auto"/>
      </w:pPr>
      <w:r>
        <w:separator/>
      </w:r>
    </w:p>
  </w:endnote>
  <w:endnote w:type="continuationSeparator" w:id="0">
    <w:p w:rsidR="00570BDA" w:rsidRDefault="00570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DA" w:rsidRDefault="00310AF1">
    <w:pPr>
      <w:framePr w:w="15140" w:h="328" w:wrap="auto" w:hAnchor="text" w:x="13"/>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sidR="00570BDA">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82378B">
      <w:rPr>
        <w:rFonts w:ascii="Times New Roman" w:hAnsi="Times New Roman" w:cs="Times New Roman"/>
        <w:noProof/>
        <w:color w:val="000000"/>
        <w:sz w:val="20"/>
        <w:szCs w:val="20"/>
      </w:rPr>
      <w:t>42</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DA" w:rsidRDefault="00570BDA">
      <w:pPr>
        <w:spacing w:after="0" w:line="240" w:lineRule="auto"/>
      </w:pPr>
      <w:r>
        <w:separator/>
      </w:r>
    </w:p>
  </w:footnote>
  <w:footnote w:type="continuationSeparator" w:id="0">
    <w:p w:rsidR="00570BDA" w:rsidRDefault="00570B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8B5"/>
    <w:rsid w:val="00310AF1"/>
    <w:rsid w:val="00570BDA"/>
    <w:rsid w:val="006878B5"/>
    <w:rsid w:val="00823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148</Pages>
  <Words>62943</Words>
  <Characters>373589</Characters>
  <Application>Microsoft Office Word</Application>
  <DocSecurity>0</DocSecurity>
  <Lines>3113</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435661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4</cp:revision>
  <dcterms:created xsi:type="dcterms:W3CDTF">2024-06-06T06:17:00Z</dcterms:created>
  <dcterms:modified xsi:type="dcterms:W3CDTF">2024-06-07T10:37:00Z</dcterms:modified>
</cp:coreProperties>
</file>