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ED" w:rsidRPr="00D7113C" w:rsidRDefault="00C61EED" w:rsidP="00C61EED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7113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96D85">
        <w:rPr>
          <w:rFonts w:ascii="Times New Roman" w:hAnsi="Times New Roman" w:cs="Times New Roman"/>
          <w:sz w:val="24"/>
          <w:szCs w:val="24"/>
        </w:rPr>
        <w:t>2</w:t>
      </w:r>
    </w:p>
    <w:p w:rsidR="00C61EED" w:rsidRDefault="00C61EED" w:rsidP="00C61EED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7113C">
        <w:rPr>
          <w:rFonts w:ascii="Times New Roman" w:hAnsi="Times New Roman" w:cs="Times New Roman"/>
          <w:sz w:val="24"/>
          <w:szCs w:val="24"/>
        </w:rPr>
        <w:t xml:space="preserve">к </w:t>
      </w:r>
      <w:r w:rsidR="00896D85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proofErr w:type="gramStart"/>
      <w:r w:rsidR="00896D85"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</w:p>
    <w:p w:rsidR="002C1469" w:rsidRPr="002C1469" w:rsidRDefault="00896D85" w:rsidP="002C1469">
      <w:pPr>
        <w:pStyle w:val="ConsNonformat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2C1469" w:rsidRDefault="002C1469" w:rsidP="002C1469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2C1469" w:rsidRPr="00D7113C" w:rsidRDefault="002C1469" w:rsidP="00C61EED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D06741" w:rsidRPr="00D7113C" w:rsidRDefault="00D06741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662A8F" w:rsidRPr="00D7113C" w:rsidRDefault="00662A8F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2C04B6" w:rsidRPr="00D7113C" w:rsidRDefault="00D16A42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D7113C">
        <w:rPr>
          <w:rFonts w:ascii="Times New Roman" w:hAnsi="Times New Roman" w:cs="Times New Roman"/>
          <w:bCs w:val="0"/>
          <w:sz w:val="24"/>
          <w:szCs w:val="24"/>
        </w:rPr>
        <w:t>НОРМАТИВЫ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распределения доходов между областным бюджетом, бюджетами муниципальных</w:t>
      </w:r>
      <w:r w:rsidR="00D7113C">
        <w:rPr>
          <w:rFonts w:ascii="Times New Roman" w:hAnsi="Times New Roman" w:cs="Times New Roman"/>
          <w:b/>
          <w:sz w:val="24"/>
          <w:szCs w:val="24"/>
        </w:rPr>
        <w:t xml:space="preserve"> районов, муниципальных округов, городских округов, городских и сельских поселений </w:t>
      </w:r>
      <w:r w:rsidRPr="00D7113C">
        <w:rPr>
          <w:rFonts w:ascii="Times New Roman" w:hAnsi="Times New Roman" w:cs="Times New Roman"/>
          <w:b/>
          <w:sz w:val="24"/>
          <w:szCs w:val="24"/>
        </w:rPr>
        <w:t xml:space="preserve">Архангельской области и бюджетом территориального фонда обязательного 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медицинского страхования Архангельской области, не установленные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бюджетным законодательством, на 20</w:t>
      </w:r>
      <w:r w:rsidR="00622ABA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1F433B">
        <w:rPr>
          <w:rFonts w:ascii="Times New Roman" w:hAnsi="Times New Roman" w:cs="Times New Roman"/>
          <w:b/>
          <w:sz w:val="24"/>
          <w:szCs w:val="24"/>
        </w:rPr>
        <w:t>5</w:t>
      </w:r>
      <w:r w:rsidRPr="00D711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317BF" w:rsidRPr="00D711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>плановый период 20</w:t>
      </w:r>
      <w:r w:rsidR="009E2220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1F433B">
        <w:rPr>
          <w:rFonts w:ascii="Times New Roman" w:hAnsi="Times New Roman" w:cs="Times New Roman"/>
          <w:b/>
          <w:sz w:val="24"/>
          <w:szCs w:val="24"/>
        </w:rPr>
        <w:t>6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57B1A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1F433B">
        <w:rPr>
          <w:rFonts w:ascii="Times New Roman" w:hAnsi="Times New Roman" w:cs="Times New Roman"/>
          <w:b/>
          <w:sz w:val="24"/>
          <w:szCs w:val="24"/>
        </w:rPr>
        <w:t>7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C04B6" w:rsidRPr="00D7113C" w:rsidRDefault="002C04B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D711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2710AB" w:rsidRPr="00D7113C">
        <w:rPr>
          <w:rFonts w:ascii="Times New Roman" w:hAnsi="Times New Roman" w:cs="Times New Roman"/>
        </w:rPr>
        <w:t xml:space="preserve">                    </w:t>
      </w:r>
      <w:r w:rsidRPr="00D7113C">
        <w:rPr>
          <w:rFonts w:ascii="Times New Roman" w:hAnsi="Times New Roman" w:cs="Times New Roman"/>
        </w:rPr>
        <w:t xml:space="preserve">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3D06E5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Код бюджетной</w:t>
            </w:r>
            <w:r w:rsidRPr="003D06E5">
              <w:rPr>
                <w:rFonts w:ascii="Times New Roman" w:hAnsi="Times New Roman" w:cs="Times New Roman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 w:rsidP="004E69F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Бюджеты </w:t>
            </w:r>
            <w:proofErr w:type="spellStart"/>
            <w:proofErr w:type="gramStart"/>
            <w:r w:rsidR="00D7113C" w:rsidRPr="003D06E5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D7113C" w:rsidRPr="003D06E5">
              <w:rPr>
                <w:rFonts w:ascii="Times New Roman" w:hAnsi="Times New Roman" w:cs="Times New Roman"/>
              </w:rPr>
              <w:t xml:space="preserve"> районов, </w:t>
            </w:r>
            <w:proofErr w:type="spellStart"/>
            <w:r w:rsidR="00D7113C" w:rsidRPr="003D06E5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="00D7113C" w:rsidRPr="003D06E5">
              <w:rPr>
                <w:rFonts w:ascii="Times New Roman" w:hAnsi="Times New Roman" w:cs="Times New Roman"/>
              </w:rPr>
              <w:t xml:space="preserve"> округов,  </w:t>
            </w:r>
            <w:r w:rsidRPr="003D06E5">
              <w:rPr>
                <w:rFonts w:ascii="Times New Roman" w:hAnsi="Times New Roman" w:cs="Times New Roman"/>
              </w:rPr>
              <w:t>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 w:rsidP="003C14A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Бюджеты </w:t>
            </w:r>
            <w:r w:rsidR="003C14A0" w:rsidRPr="003D06E5">
              <w:rPr>
                <w:rFonts w:ascii="Times New Roman" w:hAnsi="Times New Roman" w:cs="Times New Roman"/>
              </w:rPr>
              <w:t xml:space="preserve">городских и сельских </w:t>
            </w:r>
            <w:r w:rsidRPr="003D06E5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 w:rsidP="00AC791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="009214CD" w:rsidRPr="003D06E5">
              <w:rPr>
                <w:rFonts w:ascii="Times New Roman" w:hAnsi="Times New Roman" w:cs="Times New Roman"/>
              </w:rPr>
              <w:t>террито-ри</w:t>
            </w:r>
            <w:r w:rsidRPr="003D06E5">
              <w:rPr>
                <w:rFonts w:ascii="Times New Roman" w:hAnsi="Times New Roman" w:cs="Times New Roman"/>
              </w:rPr>
              <w:t>ального</w:t>
            </w:r>
            <w:proofErr w:type="spellEnd"/>
            <w:proofErr w:type="gramEnd"/>
            <w:r w:rsidRPr="003D06E5">
              <w:rPr>
                <w:rFonts w:ascii="Times New Roman" w:hAnsi="Times New Roman" w:cs="Times New Roman"/>
              </w:rPr>
              <w:t xml:space="preserve"> фонда </w:t>
            </w:r>
            <w:proofErr w:type="spellStart"/>
            <w:r w:rsidRPr="003D06E5">
              <w:rPr>
                <w:rFonts w:ascii="Times New Roman" w:hAnsi="Times New Roman" w:cs="Times New Roman"/>
              </w:rPr>
              <w:t>обя</w:t>
            </w:r>
            <w:r w:rsidR="00AC7911" w:rsidRPr="003D06E5">
              <w:rPr>
                <w:rFonts w:ascii="Times New Roman" w:hAnsi="Times New Roman" w:cs="Times New Roman"/>
              </w:rPr>
              <w:t>-</w:t>
            </w:r>
            <w:r w:rsidRPr="003D06E5">
              <w:rPr>
                <w:rFonts w:ascii="Times New Roman" w:hAnsi="Times New Roman" w:cs="Times New Roman"/>
              </w:rPr>
              <w:t>зательного</w:t>
            </w:r>
            <w:proofErr w:type="spellEnd"/>
            <w:r w:rsidRPr="003D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6E5">
              <w:rPr>
                <w:rFonts w:ascii="Times New Roman" w:hAnsi="Times New Roman" w:cs="Times New Roman"/>
              </w:rPr>
              <w:t>медицин</w:t>
            </w:r>
            <w:r w:rsidR="00AC7911" w:rsidRPr="003D06E5">
              <w:rPr>
                <w:rFonts w:ascii="Times New Roman" w:hAnsi="Times New Roman" w:cs="Times New Roman"/>
              </w:rPr>
              <w:t>-</w:t>
            </w:r>
            <w:r w:rsidRPr="003D06E5">
              <w:rPr>
                <w:rFonts w:ascii="Times New Roman" w:hAnsi="Times New Roman" w:cs="Times New Roman"/>
              </w:rPr>
              <w:t>ского</w:t>
            </w:r>
            <w:proofErr w:type="spellEnd"/>
            <w:r w:rsidR="00662A8F" w:rsidRPr="003D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6E5">
              <w:rPr>
                <w:rFonts w:ascii="Times New Roman" w:hAnsi="Times New Roman" w:cs="Times New Roman"/>
              </w:rPr>
              <w:t>стра</w:t>
            </w:r>
            <w:r w:rsidR="00AC7911" w:rsidRPr="003D06E5">
              <w:rPr>
                <w:rFonts w:ascii="Times New Roman" w:hAnsi="Times New Roman" w:cs="Times New Roman"/>
              </w:rPr>
              <w:t>-</w:t>
            </w:r>
            <w:r w:rsidRPr="003D06E5">
              <w:rPr>
                <w:rFonts w:ascii="Times New Roman" w:hAnsi="Times New Roman" w:cs="Times New Roman"/>
              </w:rPr>
              <w:t>хования</w:t>
            </w:r>
            <w:proofErr w:type="spellEnd"/>
          </w:p>
        </w:tc>
      </w:tr>
      <w:tr w:rsidR="009B34BF" w:rsidRPr="003D06E5" w:rsidTr="0060407B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B34B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654" w:rsidRPr="003D06E5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3D06E5" w:rsidRDefault="00273654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1 03 0223</w:t>
            </w:r>
            <w:r w:rsidR="00FA7477" w:rsidRPr="003D06E5">
              <w:rPr>
                <w:rFonts w:ascii="Times New Roman" w:hAnsi="Times New Roman" w:cs="Times New Roman"/>
              </w:rPr>
              <w:t>1</w:t>
            </w:r>
            <w:r w:rsidRPr="003D06E5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3D06E5" w:rsidRDefault="00AA0B1E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3D06E5" w:rsidRDefault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532C1" w:rsidRDefault="008532C1" w:rsidP="008532C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8532C1">
              <w:rPr>
                <w:rFonts w:ascii="Times New Roman" w:hAnsi="Times New Roman" w:cs="Times New Roman"/>
              </w:rPr>
              <w:t>по нормативам, установленным приложением № 2                    к проекту областного закона «Об областном бюджете на 202</w:t>
            </w:r>
            <w:r>
              <w:rPr>
                <w:rFonts w:ascii="Times New Roman" w:hAnsi="Times New Roman" w:cs="Times New Roman"/>
              </w:rPr>
              <w:t>5</w:t>
            </w:r>
            <w:r w:rsidRPr="008532C1">
              <w:rPr>
                <w:rFonts w:ascii="Times New Roman" w:hAnsi="Times New Roman" w:cs="Times New Roman"/>
              </w:rPr>
              <w:t xml:space="preserve"> год                 и на плановый период 202</w:t>
            </w:r>
            <w:r>
              <w:rPr>
                <w:rFonts w:ascii="Times New Roman" w:hAnsi="Times New Roman" w:cs="Times New Roman"/>
              </w:rPr>
              <w:t>6</w:t>
            </w:r>
            <w:r w:rsidRPr="008532C1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7</w:t>
            </w:r>
            <w:r w:rsidRPr="008532C1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3D06E5" w:rsidRDefault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FA7477" w:rsidRPr="003D06E5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3D06E5" w:rsidRDefault="00FA7477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1 03 02232 01 0000 110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3D06E5" w:rsidRDefault="009315B3" w:rsidP="009315B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E5170D">
              <w:rPr>
                <w:rFonts w:ascii="Times New Roman" w:hAnsi="Times New Roman" w:cs="Times New Roman"/>
              </w:rPr>
              <w:t>«</w:t>
            </w:r>
            <w:r w:rsidRPr="003D06E5">
              <w:rPr>
                <w:rFonts w:ascii="Times New Roman" w:hAnsi="Times New Roman" w:cs="Times New Roman"/>
              </w:rPr>
              <w:t>Безопасные качественные дороги</w:t>
            </w:r>
            <w:r w:rsidR="00E5170D">
              <w:rPr>
                <w:rFonts w:ascii="Times New Roman" w:hAnsi="Times New Roman" w:cs="Times New Roman"/>
              </w:rPr>
              <w:t>»</w:t>
            </w:r>
            <w:r w:rsidRPr="003D06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 w:rsidP="00D97163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8532C1" w:rsidRPr="003D06E5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2C1" w:rsidRPr="003D06E5" w:rsidRDefault="008532C1" w:rsidP="00122E0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1 03 02241 01 0000 110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2C1" w:rsidRPr="003D06E5" w:rsidRDefault="008532C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6E5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3D06E5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3D06E5" w:rsidRDefault="008532C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8532C1" w:rsidRDefault="008532C1" w:rsidP="00E60643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8532C1">
              <w:rPr>
                <w:rFonts w:ascii="Times New Roman" w:hAnsi="Times New Roman" w:cs="Times New Roman"/>
              </w:rPr>
              <w:t>по нормативам, установленным приложением № 2                    к проекту областного закона «Об областном бюджете на 202</w:t>
            </w:r>
            <w:r>
              <w:rPr>
                <w:rFonts w:ascii="Times New Roman" w:hAnsi="Times New Roman" w:cs="Times New Roman"/>
              </w:rPr>
              <w:t>5</w:t>
            </w:r>
            <w:r w:rsidRPr="008532C1">
              <w:rPr>
                <w:rFonts w:ascii="Times New Roman" w:hAnsi="Times New Roman" w:cs="Times New Roman"/>
              </w:rPr>
              <w:t xml:space="preserve"> год                 и на плановый период 202</w:t>
            </w:r>
            <w:r>
              <w:rPr>
                <w:rFonts w:ascii="Times New Roman" w:hAnsi="Times New Roman" w:cs="Times New Roman"/>
              </w:rPr>
              <w:t>6</w:t>
            </w:r>
            <w:r w:rsidRPr="008532C1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7</w:t>
            </w:r>
            <w:r w:rsidRPr="008532C1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3D06E5" w:rsidRDefault="008532C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94519D" w:rsidRPr="003D06E5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3D06E5" w:rsidRDefault="0094519D" w:rsidP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3D06E5" w:rsidRDefault="009315B3" w:rsidP="00165B5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6E5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3D06E5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</w:t>
            </w:r>
            <w:r w:rsidR="00165B53" w:rsidRPr="003D06E5">
              <w:rPr>
                <w:rFonts w:ascii="Times New Roman" w:hAnsi="Times New Roman" w:cs="Times New Roman"/>
              </w:rPr>
              <w:t xml:space="preserve"> </w:t>
            </w:r>
            <w:r w:rsidR="00E5170D">
              <w:rPr>
                <w:rFonts w:ascii="Times New Roman" w:hAnsi="Times New Roman" w:cs="Times New Roman"/>
              </w:rPr>
              <w:t>«</w:t>
            </w:r>
            <w:r w:rsidRPr="003D06E5">
              <w:rPr>
                <w:rFonts w:ascii="Times New Roman" w:hAnsi="Times New Roman" w:cs="Times New Roman"/>
              </w:rPr>
              <w:t>Безопасные качественные дороги</w:t>
            </w:r>
            <w:r w:rsidR="00E5170D">
              <w:rPr>
                <w:rFonts w:ascii="Times New Roman" w:hAnsi="Times New Roman" w:cs="Times New Roman"/>
              </w:rPr>
              <w:t>»</w:t>
            </w:r>
            <w:r w:rsidRPr="003D06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8532C1" w:rsidRPr="003D06E5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2C1" w:rsidRPr="003D06E5" w:rsidRDefault="008532C1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2C1" w:rsidRPr="003D06E5" w:rsidRDefault="008532C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3D06E5" w:rsidRDefault="008532C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8532C1" w:rsidRDefault="008532C1" w:rsidP="00E60643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8532C1">
              <w:rPr>
                <w:rFonts w:ascii="Times New Roman" w:hAnsi="Times New Roman" w:cs="Times New Roman"/>
              </w:rPr>
              <w:t>по нормативам, установленным приложением № 2                    к проекту областного закона «Об областном бюджете на 202</w:t>
            </w:r>
            <w:r>
              <w:rPr>
                <w:rFonts w:ascii="Times New Roman" w:hAnsi="Times New Roman" w:cs="Times New Roman"/>
              </w:rPr>
              <w:t>5</w:t>
            </w:r>
            <w:r w:rsidRPr="008532C1">
              <w:rPr>
                <w:rFonts w:ascii="Times New Roman" w:hAnsi="Times New Roman" w:cs="Times New Roman"/>
              </w:rPr>
              <w:t xml:space="preserve"> год                 и на плановый период 202</w:t>
            </w:r>
            <w:r>
              <w:rPr>
                <w:rFonts w:ascii="Times New Roman" w:hAnsi="Times New Roman" w:cs="Times New Roman"/>
              </w:rPr>
              <w:t>6</w:t>
            </w:r>
            <w:r w:rsidRPr="008532C1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7</w:t>
            </w:r>
            <w:r w:rsidRPr="008532C1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3D06E5" w:rsidRDefault="008532C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1 03 02252 01 0000 110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DE462E" w:rsidP="00DE462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 проекта </w:t>
            </w:r>
            <w:r w:rsidR="00E5170D">
              <w:rPr>
                <w:rFonts w:ascii="Times New Roman" w:hAnsi="Times New Roman" w:cs="Times New Roman"/>
              </w:rPr>
              <w:t>«</w:t>
            </w:r>
            <w:r w:rsidRPr="003D06E5">
              <w:rPr>
                <w:rFonts w:ascii="Times New Roman" w:hAnsi="Times New Roman" w:cs="Times New Roman"/>
              </w:rPr>
              <w:t>Безопасные качественные дороги</w:t>
            </w:r>
            <w:r w:rsidR="00E5170D">
              <w:rPr>
                <w:rFonts w:ascii="Times New Roman" w:hAnsi="Times New Roman" w:cs="Times New Roman"/>
              </w:rPr>
              <w:t>»</w:t>
            </w:r>
            <w:r w:rsidRPr="003D06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8532C1" w:rsidRPr="003D06E5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2C1" w:rsidRPr="003D06E5" w:rsidRDefault="008532C1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2C1" w:rsidRPr="003D06E5" w:rsidRDefault="008532C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3D06E5" w:rsidRDefault="008532C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8532C1" w:rsidRDefault="008532C1" w:rsidP="00E60643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8532C1">
              <w:rPr>
                <w:rFonts w:ascii="Times New Roman" w:hAnsi="Times New Roman" w:cs="Times New Roman"/>
              </w:rPr>
              <w:t>по нормативам, установленным приложением № 2                    к проекту областного закона «Об областном бюджете на 202</w:t>
            </w:r>
            <w:r>
              <w:rPr>
                <w:rFonts w:ascii="Times New Roman" w:hAnsi="Times New Roman" w:cs="Times New Roman"/>
              </w:rPr>
              <w:t>5</w:t>
            </w:r>
            <w:r w:rsidRPr="008532C1">
              <w:rPr>
                <w:rFonts w:ascii="Times New Roman" w:hAnsi="Times New Roman" w:cs="Times New Roman"/>
              </w:rPr>
              <w:t xml:space="preserve"> год                 и на плановый период 202</w:t>
            </w:r>
            <w:r>
              <w:rPr>
                <w:rFonts w:ascii="Times New Roman" w:hAnsi="Times New Roman" w:cs="Times New Roman"/>
              </w:rPr>
              <w:t>6</w:t>
            </w:r>
            <w:r w:rsidRPr="008532C1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7</w:t>
            </w:r>
            <w:r w:rsidRPr="008532C1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2C1" w:rsidRPr="003D06E5" w:rsidRDefault="008532C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DE462E" w:rsidP="00DE462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E5170D">
              <w:rPr>
                <w:rFonts w:ascii="Times New Roman" w:hAnsi="Times New Roman" w:cs="Times New Roman"/>
              </w:rPr>
              <w:t>«</w:t>
            </w:r>
            <w:r w:rsidRPr="003D06E5">
              <w:rPr>
                <w:rFonts w:ascii="Times New Roman" w:hAnsi="Times New Roman" w:cs="Times New Roman"/>
              </w:rPr>
              <w:t>Безопасные качественные дороги</w:t>
            </w:r>
            <w:r w:rsidR="00E5170D">
              <w:rPr>
                <w:rFonts w:ascii="Times New Roman" w:hAnsi="Times New Roman" w:cs="Times New Roman"/>
              </w:rPr>
              <w:t>»</w:t>
            </w:r>
            <w:r w:rsidRPr="003D06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3D06E5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3D06E5">
              <w:rPr>
                <w:rFonts w:ascii="Times New Roman" w:hAnsi="Times New Roman" w:cs="Times New Roman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3D06E5">
              <w:rPr>
                <w:rFonts w:ascii="Times New Roman" w:hAnsi="Times New Roman" w:cs="Times New Roman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3D1065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Государственная пошлина за выдачу уполномоченными органами исполнительной власти субъектов Российской Федерации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 w:rsidP="0082460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3D06E5">
              <w:rPr>
                <w:rFonts w:ascii="Times New Roman" w:hAnsi="Times New Roman" w:cs="Times New Roman"/>
              </w:rPr>
              <w:t>апостиля</w:t>
            </w:r>
            <w:proofErr w:type="spellEnd"/>
            <w:r w:rsidRPr="003D06E5">
              <w:rPr>
                <w:rFonts w:ascii="Times New Roman" w:hAnsi="Times New Roman" w:cs="Times New Roman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3D06E5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3D06E5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3D06E5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3D06E5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9E6C89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1 09 01020 14 0000 110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9E6C89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  <w:color w:val="000000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муниципальных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FE209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FE209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FE209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FE209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F" w:rsidRPr="003D06E5" w:rsidRDefault="00E83AFF" w:rsidP="0032723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E83AFF" w:rsidRPr="003D06E5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E83AFF" w:rsidRPr="003D06E5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E0C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lastRenderedPageBreak/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lastRenderedPageBreak/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lastRenderedPageBreak/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1 11 05430 04 0000 120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3D06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1 11 05430 05 0000 120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органов), органов управления государственными</w:t>
            </w:r>
            <w:r w:rsidRPr="003D06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t>1 11 05430 10 0000 120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3D06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1 11 05430 13 0000 120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3D06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t>1 11 05430 14 0000 120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муниципальных органов), органов управления</w:t>
            </w:r>
            <w:r w:rsidRPr="003D06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государственными 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3D06E5">
              <w:rPr>
                <w:rFonts w:ascii="Times New Roman" w:hAnsi="Times New Roman" w:cs="Times New Roman"/>
              </w:rPr>
              <w:t>добычи</w:t>
            </w:r>
            <w:proofErr w:type="gramEnd"/>
            <w:r w:rsidRPr="003D06E5">
              <w:rPr>
                <w:rFonts w:ascii="Times New Roman" w:hAnsi="Times New Roman" w:cs="Times New Roman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6E5">
              <w:rPr>
                <w:sz w:val="20"/>
                <w:szCs w:val="20"/>
              </w:rPr>
              <w:t>Доходы в виде платы, полученной от победителя конкурса на право заключения договора пользования рыболовным участком, торгов (конкурсов, аукционов) на право заключения договора пользования рыбоводным участком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7A4ADF" w:rsidRDefault="00E83AFF" w:rsidP="007A4AD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7A4ADF">
              <w:rPr>
                <w:rFonts w:ascii="Times New Roman" w:hAnsi="Times New Roman" w:cs="Times New Roman"/>
              </w:rPr>
              <w:t>Доходы, полученные от продажи на аукционе права на заключение договора о закреплении дол</w:t>
            </w:r>
            <w:r w:rsidR="007A4ADF" w:rsidRPr="007A4ADF">
              <w:rPr>
                <w:rFonts w:ascii="Times New Roman" w:hAnsi="Times New Roman" w:cs="Times New Roman"/>
              </w:rPr>
              <w:t>и</w:t>
            </w:r>
            <w:r w:rsidRPr="007A4ADF">
              <w:rPr>
                <w:rFonts w:ascii="Times New Roman" w:hAnsi="Times New Roman" w:cs="Times New Roman"/>
              </w:rPr>
              <w:t xml:space="preserve">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7A4ADF" w:rsidRDefault="00E83AFF" w:rsidP="007A4AD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7A4ADF">
              <w:rPr>
                <w:rFonts w:ascii="Times New Roman" w:hAnsi="Times New Roman" w:cs="Times New Roman"/>
              </w:rPr>
              <w:t>Доходы, полученные от продажи на аукционе права на заключение договора о закреплении дол</w:t>
            </w:r>
            <w:r w:rsidR="007A4ADF" w:rsidRPr="007A4ADF">
              <w:rPr>
                <w:rFonts w:ascii="Times New Roman" w:hAnsi="Times New Roman" w:cs="Times New Roman"/>
              </w:rPr>
              <w:t>и</w:t>
            </w:r>
            <w:r w:rsidRPr="007A4ADF">
              <w:rPr>
                <w:rFonts w:ascii="Times New Roman" w:hAnsi="Times New Roman" w:cs="Times New Roman"/>
              </w:rPr>
              <w:t xml:space="preserve">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1 12 11000 02 0000 120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превышение квоты выбросов парниковых газов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85237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1 13 01031 01 8020 130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Плата за предоставление сведений из Единого государственного реестра недвижимости (при предоставлении публично-правовой компанией в сфере государственного кадастрового учета и государственной регистрации прав в случае, когда предоставление осуществляется через многофункциональные центры, а также при обращении в электронной форме и выдаче через многофункциональные центры)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9E6C89" w:rsidRDefault="00E83AFF" w:rsidP="00AE098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lastRenderedPageBreak/>
              <w:t>1 13 01031 01 80</w:t>
            </w:r>
            <w:r w:rsidR="00AE0981" w:rsidRPr="009E6C8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E6C89">
              <w:rPr>
                <w:rFonts w:ascii="Times New Roman" w:hAnsi="Times New Roman" w:cs="Times New Roman"/>
                <w:color w:val="000000" w:themeColor="text1"/>
              </w:rPr>
              <w:t>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9E6C89" w:rsidRDefault="00AE0981" w:rsidP="00942C76">
            <w:pPr>
              <w:pStyle w:val="Con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Плата за предоставление сведений из Единого государственного реестра недвижимости (при предоставлении исполнительными органами субъектов Российской Федерации, осуществляющими переданные полномочия Российской Федерации в соответствии с частью 8 статьи 72 Федерального закона от 13 июля 2015 года</w:t>
            </w:r>
            <w:r w:rsidR="00942C76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Pr="009E6C89">
              <w:rPr>
                <w:rFonts w:ascii="Times New Roman" w:hAnsi="Times New Roman" w:cs="Times New Roman"/>
                <w:color w:val="000000" w:themeColor="text1"/>
              </w:rPr>
              <w:t xml:space="preserve">218-ФЗ </w:t>
            </w:r>
            <w:r w:rsidR="00E5170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E6C89">
              <w:rPr>
                <w:rFonts w:ascii="Times New Roman" w:hAnsi="Times New Roman" w:cs="Times New Roman"/>
                <w:color w:val="000000" w:themeColor="text1"/>
              </w:rPr>
              <w:t>О государственной регистрации недвижимости</w:t>
            </w:r>
            <w:r w:rsidR="00E5170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E6C89">
              <w:rPr>
                <w:rFonts w:ascii="Times New Roman" w:hAnsi="Times New Roman" w:cs="Times New Roman"/>
                <w:color w:val="000000" w:themeColor="text1"/>
              </w:rPr>
              <w:t>, в случае, если предоставление осуществляется через многофункциональные центры)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3698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1 13 01410 01 0000 130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B36A9">
            <w:pPr>
              <w:pStyle w:val="ConsPlusNormal"/>
              <w:rPr>
                <w:sz w:val="20"/>
                <w:szCs w:val="20"/>
              </w:rPr>
            </w:pPr>
            <w:r w:rsidRPr="003D06E5">
              <w:rPr>
                <w:sz w:val="20"/>
                <w:szCs w:val="20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936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936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936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936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1 13 01072 02 0000 130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1D5CE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020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020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1 14 07000 00 0000 410</w:t>
            </w:r>
          </w:p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FB11C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FB11C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1 15 08000 02 0000 140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пользование курортной инфраструктурой (курортный сбор)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 w:rsidRPr="003D06E5">
              <w:rPr>
                <w:rFonts w:ascii="Times New Roman" w:hAnsi="Times New Roman" w:cs="Times New Roman"/>
              </w:rPr>
              <w:t xml:space="preserve"> счет средств дорожного фонда субъекта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B7B1B">
        <w:trPr>
          <w:cantSplit/>
          <w:trHeight w:val="41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162C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9B7B1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</w:t>
            </w:r>
            <w:r w:rsidRPr="009B7B1B">
              <w:rPr>
                <w:rFonts w:ascii="Times New Roman" w:hAnsi="Times New Roman" w:cs="Times New Roman"/>
                <w:spacing w:val="-22"/>
              </w:rPr>
              <w:t xml:space="preserve">подлежащие </w:t>
            </w:r>
            <w:r w:rsidRPr="003D06E5">
              <w:rPr>
                <w:rFonts w:ascii="Times New Roman" w:hAnsi="Times New Roman" w:cs="Times New Roman"/>
              </w:rPr>
              <w:t xml:space="preserve">зачислению в бюджет субъекта Российской Федерации за </w:t>
            </w:r>
            <w:r w:rsidRPr="009B7B1B">
              <w:rPr>
                <w:rFonts w:ascii="Times New Roman" w:hAnsi="Times New Roman" w:cs="Times New Roman"/>
                <w:spacing w:val="-22"/>
              </w:rPr>
              <w:t>нарушение</w:t>
            </w:r>
            <w:r w:rsidRPr="003D06E5">
              <w:rPr>
                <w:rFonts w:ascii="Times New Roman" w:hAnsi="Times New Roman" w:cs="Times New Roman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proofErr w:type="gramEnd"/>
            <w:r w:rsidRPr="003D06E5">
              <w:rPr>
                <w:rFonts w:ascii="Times New Roman" w:hAnsi="Times New Roman" w:cs="Times New Roman"/>
              </w:rPr>
              <w:t xml:space="preserve"> и муниципальных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162C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2710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1A1CD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1A1CD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1F433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8B231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F26C0">
            <w:pPr>
              <w:pStyle w:val="ConsPlusNormal"/>
              <w:rPr>
                <w:sz w:val="20"/>
                <w:szCs w:val="20"/>
              </w:rPr>
            </w:pPr>
            <w:r w:rsidRPr="003D06E5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3E1785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6E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D7113C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E6101" w:rsidRPr="00D7113C" w:rsidRDefault="00AE6101">
      <w:pPr>
        <w:pStyle w:val="ConsNonformat"/>
        <w:widowControl/>
        <w:ind w:right="-398" w:firstLine="709"/>
        <w:jc w:val="both"/>
        <w:rPr>
          <w:rFonts w:ascii="Times New Roman" w:hAnsi="Times New Roman" w:cs="Times New Roman"/>
        </w:rPr>
      </w:pPr>
    </w:p>
    <w:p w:rsidR="002C04B6" w:rsidRPr="00D7113C" w:rsidRDefault="002C04B6">
      <w:pPr>
        <w:pStyle w:val="ConsNonformat"/>
        <w:widowControl/>
        <w:ind w:right="-398" w:firstLine="709"/>
        <w:jc w:val="both"/>
        <w:rPr>
          <w:rFonts w:ascii="Times New Roman" w:hAnsi="Times New Roman" w:cs="Times New Roman"/>
        </w:rPr>
      </w:pPr>
      <w:r w:rsidRPr="00D7113C">
        <w:rPr>
          <w:rFonts w:ascii="Times New Roman" w:hAnsi="Times New Roman" w:cs="Times New Roman"/>
        </w:rPr>
        <w:t xml:space="preserve">Примечание. </w:t>
      </w:r>
      <w:proofErr w:type="gramStart"/>
      <w:r w:rsidRPr="00D7113C">
        <w:rPr>
          <w:rFonts w:ascii="Times New Roman" w:hAnsi="Times New Roman" w:cs="Times New Roman"/>
        </w:rPr>
        <w:t xml:space="preserve"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</w:t>
      </w:r>
      <w:r w:rsidR="00AF745D" w:rsidRPr="00D7113C">
        <w:rPr>
          <w:rFonts w:ascii="Times New Roman" w:hAnsi="Times New Roman" w:cs="Times New Roman"/>
        </w:rPr>
        <w:t xml:space="preserve">бюджеты городских округов, бюджеты муниципальных округов, </w:t>
      </w:r>
      <w:r w:rsidRPr="00D7113C">
        <w:rPr>
          <w:rFonts w:ascii="Times New Roman" w:hAnsi="Times New Roman" w:cs="Times New Roman"/>
        </w:rPr>
        <w:t>бюджеты муниципальных районов</w:t>
      </w:r>
      <w:r w:rsidR="0098476D" w:rsidRPr="00D7113C">
        <w:rPr>
          <w:rFonts w:ascii="Times New Roman" w:hAnsi="Times New Roman" w:cs="Times New Roman"/>
        </w:rPr>
        <w:t xml:space="preserve">, бюджеты </w:t>
      </w:r>
      <w:r w:rsidR="003C14A0" w:rsidRPr="00D7113C">
        <w:rPr>
          <w:rFonts w:ascii="Times New Roman" w:hAnsi="Times New Roman" w:cs="Times New Roman"/>
        </w:rPr>
        <w:t xml:space="preserve">городских </w:t>
      </w:r>
      <w:r w:rsidR="00AF745D" w:rsidRPr="00D7113C">
        <w:rPr>
          <w:rFonts w:ascii="Times New Roman" w:hAnsi="Times New Roman" w:cs="Times New Roman"/>
        </w:rPr>
        <w:t>поселений, бюджеты</w:t>
      </w:r>
      <w:r w:rsidR="003C14A0" w:rsidRPr="00D7113C">
        <w:rPr>
          <w:rFonts w:ascii="Times New Roman" w:hAnsi="Times New Roman" w:cs="Times New Roman"/>
        </w:rPr>
        <w:t xml:space="preserve"> сельских </w:t>
      </w:r>
      <w:r w:rsidR="0098476D" w:rsidRPr="00D7113C">
        <w:rPr>
          <w:rFonts w:ascii="Times New Roman" w:hAnsi="Times New Roman" w:cs="Times New Roman"/>
        </w:rPr>
        <w:t xml:space="preserve">поселений </w:t>
      </w:r>
      <w:r w:rsidRPr="00D7113C">
        <w:rPr>
          <w:rFonts w:ascii="Times New Roman" w:hAnsi="Times New Roman" w:cs="Times New Roman"/>
        </w:rPr>
        <w:t>и бюджет территориального фонда обязательного медицинского стр</w:t>
      </w:r>
      <w:r w:rsidR="00AE4955" w:rsidRPr="00D7113C">
        <w:rPr>
          <w:rFonts w:ascii="Times New Roman" w:hAnsi="Times New Roman" w:cs="Times New Roman"/>
        </w:rPr>
        <w:t>ахования Архангельской области.</w:t>
      </w:r>
      <w:proofErr w:type="gramEnd"/>
    </w:p>
    <w:sectPr w:rsidR="002C04B6" w:rsidRPr="00D7113C" w:rsidSect="00EE14C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71" w:rsidRDefault="00142371">
      <w:r>
        <w:separator/>
      </w:r>
    </w:p>
  </w:endnote>
  <w:endnote w:type="continuationSeparator" w:id="0">
    <w:p w:rsidR="00142371" w:rsidRDefault="0014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B" w:rsidRDefault="00F715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43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33B" w:rsidRDefault="001F43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8403"/>
      <w:docPartObj>
        <w:docPartGallery w:val="Page Numbers (Bottom of Page)"/>
        <w:docPartUnique/>
      </w:docPartObj>
    </w:sdtPr>
    <w:sdtContent>
      <w:p w:rsidR="001F433B" w:rsidRDefault="00F715E6">
        <w:pPr>
          <w:pStyle w:val="a3"/>
          <w:jc w:val="center"/>
        </w:pPr>
        <w:fldSimple w:instr=" PAGE   \* MERGEFORMAT ">
          <w:r w:rsidR="007A4ADF">
            <w:rPr>
              <w:noProof/>
            </w:rPr>
            <w:t>13</w:t>
          </w:r>
        </w:fldSimple>
      </w:p>
    </w:sdtContent>
  </w:sdt>
  <w:p w:rsidR="001F433B" w:rsidRDefault="001F433B">
    <w:pPr>
      <w:pStyle w:val="a3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B" w:rsidRDefault="001F433B">
    <w:pPr>
      <w:pStyle w:val="a3"/>
      <w:jc w:val="center"/>
    </w:pPr>
  </w:p>
  <w:p w:rsidR="001F433B" w:rsidRDefault="001F43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71" w:rsidRDefault="00142371">
      <w:r>
        <w:separator/>
      </w:r>
    </w:p>
  </w:footnote>
  <w:footnote w:type="continuationSeparator" w:id="0">
    <w:p w:rsidR="00142371" w:rsidRDefault="00142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B" w:rsidRDefault="00F715E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43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33B" w:rsidRDefault="001F43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B" w:rsidRDefault="001F433B">
    <w:pPr>
      <w:pStyle w:val="a6"/>
      <w:framePr w:wrap="around" w:vAnchor="text" w:hAnchor="margin" w:xAlign="center" w:y="1"/>
      <w:rPr>
        <w:rStyle w:val="a5"/>
      </w:rPr>
    </w:pPr>
  </w:p>
  <w:p w:rsidR="001F433B" w:rsidRDefault="001F43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8C6"/>
    <w:rsid w:val="00020987"/>
    <w:rsid w:val="000317BF"/>
    <w:rsid w:val="00042117"/>
    <w:rsid w:val="00042BFD"/>
    <w:rsid w:val="00043EA4"/>
    <w:rsid w:val="0006099B"/>
    <w:rsid w:val="00097B6C"/>
    <w:rsid w:val="000A53D1"/>
    <w:rsid w:val="000B38DF"/>
    <w:rsid w:val="000B6566"/>
    <w:rsid w:val="000C7D46"/>
    <w:rsid w:val="000D04A4"/>
    <w:rsid w:val="000D1936"/>
    <w:rsid w:val="000E4AAB"/>
    <w:rsid w:val="000F330A"/>
    <w:rsid w:val="000F44AE"/>
    <w:rsid w:val="000F5E93"/>
    <w:rsid w:val="000F6F40"/>
    <w:rsid w:val="00115BA4"/>
    <w:rsid w:val="00122E0F"/>
    <w:rsid w:val="00125E0D"/>
    <w:rsid w:val="0012726D"/>
    <w:rsid w:val="001273DF"/>
    <w:rsid w:val="00142371"/>
    <w:rsid w:val="00151923"/>
    <w:rsid w:val="00163825"/>
    <w:rsid w:val="00165B53"/>
    <w:rsid w:val="0017409F"/>
    <w:rsid w:val="001918BF"/>
    <w:rsid w:val="00192FD6"/>
    <w:rsid w:val="001A1CD7"/>
    <w:rsid w:val="001A6C9D"/>
    <w:rsid w:val="001B5E05"/>
    <w:rsid w:val="001C7AB4"/>
    <w:rsid w:val="001D47FA"/>
    <w:rsid w:val="001D4DF6"/>
    <w:rsid w:val="001D5CEC"/>
    <w:rsid w:val="001D7D1A"/>
    <w:rsid w:val="001E3AFE"/>
    <w:rsid w:val="001E5A6B"/>
    <w:rsid w:val="001F433B"/>
    <w:rsid w:val="00203572"/>
    <w:rsid w:val="00204075"/>
    <w:rsid w:val="002056B2"/>
    <w:rsid w:val="00217173"/>
    <w:rsid w:val="00222813"/>
    <w:rsid w:val="00223A42"/>
    <w:rsid w:val="00241F2B"/>
    <w:rsid w:val="00246D8B"/>
    <w:rsid w:val="00246EEE"/>
    <w:rsid w:val="002710AB"/>
    <w:rsid w:val="00273654"/>
    <w:rsid w:val="00297D6B"/>
    <w:rsid w:val="002A4B56"/>
    <w:rsid w:val="002C04B6"/>
    <w:rsid w:val="002C1469"/>
    <w:rsid w:val="002C792B"/>
    <w:rsid w:val="0030022B"/>
    <w:rsid w:val="00307E69"/>
    <w:rsid w:val="0032723E"/>
    <w:rsid w:val="0034180D"/>
    <w:rsid w:val="003809F8"/>
    <w:rsid w:val="00385955"/>
    <w:rsid w:val="00393FE4"/>
    <w:rsid w:val="00396440"/>
    <w:rsid w:val="00397759"/>
    <w:rsid w:val="003978E2"/>
    <w:rsid w:val="003B0BAB"/>
    <w:rsid w:val="003C14A0"/>
    <w:rsid w:val="003C2AE4"/>
    <w:rsid w:val="003D06E5"/>
    <w:rsid w:val="003D1065"/>
    <w:rsid w:val="003D3084"/>
    <w:rsid w:val="003E07F2"/>
    <w:rsid w:val="003E1785"/>
    <w:rsid w:val="003E5C9C"/>
    <w:rsid w:val="003E79D6"/>
    <w:rsid w:val="003E7D88"/>
    <w:rsid w:val="00403F0E"/>
    <w:rsid w:val="00411645"/>
    <w:rsid w:val="0042325B"/>
    <w:rsid w:val="00424BF7"/>
    <w:rsid w:val="004300D4"/>
    <w:rsid w:val="0044452B"/>
    <w:rsid w:val="00446E20"/>
    <w:rsid w:val="00455B1D"/>
    <w:rsid w:val="0045787C"/>
    <w:rsid w:val="00467D6C"/>
    <w:rsid w:val="00492E3D"/>
    <w:rsid w:val="004938FB"/>
    <w:rsid w:val="00496D3B"/>
    <w:rsid w:val="004C071F"/>
    <w:rsid w:val="004D2460"/>
    <w:rsid w:val="004E37F7"/>
    <w:rsid w:val="004E69FD"/>
    <w:rsid w:val="00500CD0"/>
    <w:rsid w:val="0052278E"/>
    <w:rsid w:val="0052541A"/>
    <w:rsid w:val="00525797"/>
    <w:rsid w:val="00545699"/>
    <w:rsid w:val="005555A2"/>
    <w:rsid w:val="00555884"/>
    <w:rsid w:val="00562002"/>
    <w:rsid w:val="00564A5B"/>
    <w:rsid w:val="00564ABE"/>
    <w:rsid w:val="00566BC6"/>
    <w:rsid w:val="00574AEF"/>
    <w:rsid w:val="0059275C"/>
    <w:rsid w:val="005B0421"/>
    <w:rsid w:val="005B775E"/>
    <w:rsid w:val="005C62D3"/>
    <w:rsid w:val="005C76E5"/>
    <w:rsid w:val="005D2814"/>
    <w:rsid w:val="005D2BE9"/>
    <w:rsid w:val="005E027E"/>
    <w:rsid w:val="005E1BBE"/>
    <w:rsid w:val="005F3721"/>
    <w:rsid w:val="0060407B"/>
    <w:rsid w:val="006053EB"/>
    <w:rsid w:val="00605A73"/>
    <w:rsid w:val="0060659E"/>
    <w:rsid w:val="00617696"/>
    <w:rsid w:val="00622ABA"/>
    <w:rsid w:val="00625B14"/>
    <w:rsid w:val="00635871"/>
    <w:rsid w:val="00642442"/>
    <w:rsid w:val="0064488E"/>
    <w:rsid w:val="006549C6"/>
    <w:rsid w:val="00657515"/>
    <w:rsid w:val="00662A8F"/>
    <w:rsid w:val="006863EF"/>
    <w:rsid w:val="006C0897"/>
    <w:rsid w:val="006C1B42"/>
    <w:rsid w:val="006C77AD"/>
    <w:rsid w:val="006D4EBE"/>
    <w:rsid w:val="006D5136"/>
    <w:rsid w:val="007034C2"/>
    <w:rsid w:val="007144F8"/>
    <w:rsid w:val="00740547"/>
    <w:rsid w:val="00745694"/>
    <w:rsid w:val="00751FD2"/>
    <w:rsid w:val="00756EEE"/>
    <w:rsid w:val="00762EC2"/>
    <w:rsid w:val="007732DC"/>
    <w:rsid w:val="0078452D"/>
    <w:rsid w:val="00791AD4"/>
    <w:rsid w:val="00796606"/>
    <w:rsid w:val="007A4ADF"/>
    <w:rsid w:val="007C52E6"/>
    <w:rsid w:val="007E1974"/>
    <w:rsid w:val="007E6AD4"/>
    <w:rsid w:val="007E7279"/>
    <w:rsid w:val="00801F61"/>
    <w:rsid w:val="00806BC5"/>
    <w:rsid w:val="008151DF"/>
    <w:rsid w:val="00824604"/>
    <w:rsid w:val="00827408"/>
    <w:rsid w:val="00830913"/>
    <w:rsid w:val="0083607E"/>
    <w:rsid w:val="0084069A"/>
    <w:rsid w:val="0084206E"/>
    <w:rsid w:val="00852376"/>
    <w:rsid w:val="008532C1"/>
    <w:rsid w:val="00856172"/>
    <w:rsid w:val="00856B5D"/>
    <w:rsid w:val="008770B7"/>
    <w:rsid w:val="00877BC1"/>
    <w:rsid w:val="008805CD"/>
    <w:rsid w:val="00896D85"/>
    <w:rsid w:val="008B231C"/>
    <w:rsid w:val="008B3E89"/>
    <w:rsid w:val="008E3E79"/>
    <w:rsid w:val="008E4BE1"/>
    <w:rsid w:val="008F18F0"/>
    <w:rsid w:val="00901AC3"/>
    <w:rsid w:val="009142F4"/>
    <w:rsid w:val="009153E9"/>
    <w:rsid w:val="009214CD"/>
    <w:rsid w:val="00922C79"/>
    <w:rsid w:val="009315B3"/>
    <w:rsid w:val="00932C0D"/>
    <w:rsid w:val="00936716"/>
    <w:rsid w:val="00936987"/>
    <w:rsid w:val="00942C76"/>
    <w:rsid w:val="0094519D"/>
    <w:rsid w:val="00967230"/>
    <w:rsid w:val="009736ED"/>
    <w:rsid w:val="0098476D"/>
    <w:rsid w:val="00992882"/>
    <w:rsid w:val="0099604C"/>
    <w:rsid w:val="009A1BC3"/>
    <w:rsid w:val="009A4D76"/>
    <w:rsid w:val="009A6111"/>
    <w:rsid w:val="009B34BF"/>
    <w:rsid w:val="009B6F1C"/>
    <w:rsid w:val="009B7B1B"/>
    <w:rsid w:val="009C2710"/>
    <w:rsid w:val="009D35CE"/>
    <w:rsid w:val="009E2220"/>
    <w:rsid w:val="009E4911"/>
    <w:rsid w:val="009E4A62"/>
    <w:rsid w:val="009E6C89"/>
    <w:rsid w:val="00A01C80"/>
    <w:rsid w:val="00A162CE"/>
    <w:rsid w:val="00A312BF"/>
    <w:rsid w:val="00A35A58"/>
    <w:rsid w:val="00A418F6"/>
    <w:rsid w:val="00A42A6F"/>
    <w:rsid w:val="00A55C78"/>
    <w:rsid w:val="00A60E4F"/>
    <w:rsid w:val="00A83129"/>
    <w:rsid w:val="00A8439A"/>
    <w:rsid w:val="00AA0B1E"/>
    <w:rsid w:val="00AA3366"/>
    <w:rsid w:val="00AB1E29"/>
    <w:rsid w:val="00AB36A9"/>
    <w:rsid w:val="00AC4366"/>
    <w:rsid w:val="00AC4C19"/>
    <w:rsid w:val="00AC7911"/>
    <w:rsid w:val="00AD292E"/>
    <w:rsid w:val="00AE0981"/>
    <w:rsid w:val="00AE0CFC"/>
    <w:rsid w:val="00AE3ACE"/>
    <w:rsid w:val="00AE4955"/>
    <w:rsid w:val="00AE6101"/>
    <w:rsid w:val="00AF14CC"/>
    <w:rsid w:val="00AF26C0"/>
    <w:rsid w:val="00AF2EB6"/>
    <w:rsid w:val="00AF745D"/>
    <w:rsid w:val="00B14EA2"/>
    <w:rsid w:val="00B25D70"/>
    <w:rsid w:val="00B26DA7"/>
    <w:rsid w:val="00B56817"/>
    <w:rsid w:val="00B61E09"/>
    <w:rsid w:val="00B70706"/>
    <w:rsid w:val="00B77D7A"/>
    <w:rsid w:val="00B82455"/>
    <w:rsid w:val="00B85996"/>
    <w:rsid w:val="00B85A32"/>
    <w:rsid w:val="00B87F7E"/>
    <w:rsid w:val="00BA21A3"/>
    <w:rsid w:val="00BB16B1"/>
    <w:rsid w:val="00BC4319"/>
    <w:rsid w:val="00BC6ABF"/>
    <w:rsid w:val="00BF5B17"/>
    <w:rsid w:val="00C07C60"/>
    <w:rsid w:val="00C14E53"/>
    <w:rsid w:val="00C167D7"/>
    <w:rsid w:val="00C2244A"/>
    <w:rsid w:val="00C463D2"/>
    <w:rsid w:val="00C53CB5"/>
    <w:rsid w:val="00C61EED"/>
    <w:rsid w:val="00C65847"/>
    <w:rsid w:val="00C9385F"/>
    <w:rsid w:val="00CC5F59"/>
    <w:rsid w:val="00CF3BA2"/>
    <w:rsid w:val="00D0267D"/>
    <w:rsid w:val="00D04F97"/>
    <w:rsid w:val="00D05BC0"/>
    <w:rsid w:val="00D06741"/>
    <w:rsid w:val="00D16A42"/>
    <w:rsid w:val="00D26D21"/>
    <w:rsid w:val="00D31AD6"/>
    <w:rsid w:val="00D4247F"/>
    <w:rsid w:val="00D46A1A"/>
    <w:rsid w:val="00D619C9"/>
    <w:rsid w:val="00D63DC9"/>
    <w:rsid w:val="00D7113C"/>
    <w:rsid w:val="00D77E64"/>
    <w:rsid w:val="00D8038D"/>
    <w:rsid w:val="00D805AB"/>
    <w:rsid w:val="00D97163"/>
    <w:rsid w:val="00DA73EC"/>
    <w:rsid w:val="00DA7946"/>
    <w:rsid w:val="00DA7E33"/>
    <w:rsid w:val="00DE14CF"/>
    <w:rsid w:val="00DE3603"/>
    <w:rsid w:val="00DE462E"/>
    <w:rsid w:val="00DF3C39"/>
    <w:rsid w:val="00E00FDF"/>
    <w:rsid w:val="00E034E6"/>
    <w:rsid w:val="00E05ABD"/>
    <w:rsid w:val="00E35DC0"/>
    <w:rsid w:val="00E4255C"/>
    <w:rsid w:val="00E44574"/>
    <w:rsid w:val="00E5170D"/>
    <w:rsid w:val="00E519ED"/>
    <w:rsid w:val="00E5234A"/>
    <w:rsid w:val="00E707F3"/>
    <w:rsid w:val="00E742C5"/>
    <w:rsid w:val="00E76390"/>
    <w:rsid w:val="00E83ADB"/>
    <w:rsid w:val="00E83AFF"/>
    <w:rsid w:val="00E9044B"/>
    <w:rsid w:val="00EA718B"/>
    <w:rsid w:val="00EC55DC"/>
    <w:rsid w:val="00EE14C4"/>
    <w:rsid w:val="00EF0A31"/>
    <w:rsid w:val="00F0395C"/>
    <w:rsid w:val="00F11B0E"/>
    <w:rsid w:val="00F1527C"/>
    <w:rsid w:val="00F1672C"/>
    <w:rsid w:val="00F2098B"/>
    <w:rsid w:val="00F36B38"/>
    <w:rsid w:val="00F535E8"/>
    <w:rsid w:val="00F57B1A"/>
    <w:rsid w:val="00F715E6"/>
    <w:rsid w:val="00F84B21"/>
    <w:rsid w:val="00F8703A"/>
    <w:rsid w:val="00F96F94"/>
    <w:rsid w:val="00FA169C"/>
    <w:rsid w:val="00FA1EBB"/>
    <w:rsid w:val="00FA375B"/>
    <w:rsid w:val="00FA7477"/>
    <w:rsid w:val="00FB11C8"/>
    <w:rsid w:val="00FB6F2E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8E3E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3E79"/>
  </w:style>
  <w:style w:type="paragraph" w:styleId="a6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93698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77B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79144-4E33-4890-AECE-91AFD7A5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4745</Words>
  <Characters>32193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5</cp:revision>
  <cp:lastPrinted>2023-10-25T12:59:00Z</cp:lastPrinted>
  <dcterms:created xsi:type="dcterms:W3CDTF">2024-11-11T09:31:00Z</dcterms:created>
  <dcterms:modified xsi:type="dcterms:W3CDTF">2024-11-11T12:38:00Z</dcterms:modified>
</cp:coreProperties>
</file>