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10B" w:rsidRPr="00573B88" w:rsidRDefault="00D2410B" w:rsidP="00D2410B">
      <w:pPr>
        <w:ind w:left="10632"/>
        <w:jc w:val="center"/>
        <w:rPr>
          <w:sz w:val="28"/>
          <w:szCs w:val="28"/>
        </w:rPr>
      </w:pPr>
      <w:r w:rsidRPr="00573B88">
        <w:rPr>
          <w:sz w:val="28"/>
          <w:szCs w:val="28"/>
        </w:rPr>
        <w:t>УТВЕРЖДЕНО</w:t>
      </w:r>
    </w:p>
    <w:p w:rsidR="00D2410B" w:rsidRPr="00032C8B" w:rsidRDefault="00D2410B" w:rsidP="00D2410B">
      <w:pPr>
        <w:ind w:left="10632"/>
        <w:jc w:val="center"/>
        <w:rPr>
          <w:sz w:val="28"/>
          <w:szCs w:val="28"/>
        </w:rPr>
      </w:pPr>
      <w:r w:rsidRPr="00032C8B">
        <w:rPr>
          <w:sz w:val="28"/>
          <w:szCs w:val="28"/>
        </w:rPr>
        <w:t xml:space="preserve">распоряжением министерства </w:t>
      </w:r>
      <w:r w:rsidR="0068022E" w:rsidRPr="00032C8B">
        <w:rPr>
          <w:sz w:val="28"/>
          <w:szCs w:val="28"/>
        </w:rPr>
        <w:t>связи и информационных технологий</w:t>
      </w:r>
      <w:r w:rsidR="0068022E" w:rsidRPr="00032C8B">
        <w:rPr>
          <w:sz w:val="28"/>
          <w:szCs w:val="28"/>
        </w:rPr>
        <w:br/>
      </w:r>
      <w:r w:rsidRPr="00032C8B">
        <w:rPr>
          <w:sz w:val="28"/>
          <w:szCs w:val="28"/>
        </w:rPr>
        <w:t xml:space="preserve"> Архангельской области</w:t>
      </w:r>
    </w:p>
    <w:p w:rsidR="00FA26BB" w:rsidRPr="00032C8B" w:rsidRDefault="00FA26BB" w:rsidP="00FA26BB">
      <w:pPr>
        <w:shd w:val="clear" w:color="auto" w:fill="FFFFFF" w:themeFill="background1"/>
        <w:ind w:left="10632"/>
        <w:jc w:val="center"/>
        <w:rPr>
          <w:color w:val="000000" w:themeColor="text1"/>
          <w:sz w:val="28"/>
          <w:szCs w:val="28"/>
        </w:rPr>
      </w:pPr>
      <w:r w:rsidRPr="00032C8B">
        <w:rPr>
          <w:color w:val="000000" w:themeColor="text1"/>
          <w:sz w:val="28"/>
          <w:szCs w:val="28"/>
        </w:rPr>
        <w:t>от 29 сентября 2023 г. № 113–р</w:t>
      </w:r>
    </w:p>
    <w:p w:rsidR="00FA26BB" w:rsidRPr="00032C8B" w:rsidRDefault="00FA26BB" w:rsidP="00FA26BB">
      <w:pPr>
        <w:ind w:left="10632"/>
        <w:jc w:val="center"/>
        <w:rPr>
          <w:color w:val="000000" w:themeColor="text1"/>
          <w:sz w:val="28"/>
          <w:szCs w:val="28"/>
        </w:rPr>
      </w:pPr>
      <w:r w:rsidRPr="00032C8B">
        <w:rPr>
          <w:color w:val="000000" w:themeColor="text1"/>
          <w:sz w:val="28"/>
          <w:szCs w:val="28"/>
        </w:rPr>
        <w:t>(</w:t>
      </w:r>
      <w:r w:rsidR="0094528C" w:rsidRPr="00032C8B">
        <w:rPr>
          <w:color w:val="000000" w:themeColor="text1"/>
          <w:sz w:val="28"/>
          <w:szCs w:val="28"/>
        </w:rPr>
        <w:t>в ред.</w:t>
      </w:r>
      <w:r w:rsidRPr="00032C8B">
        <w:rPr>
          <w:color w:val="000000" w:themeColor="text1"/>
          <w:sz w:val="28"/>
          <w:szCs w:val="28"/>
        </w:rPr>
        <w:t xml:space="preserve"> от </w:t>
      </w:r>
      <w:r w:rsidR="00396F50" w:rsidRPr="00032C8B">
        <w:rPr>
          <w:color w:val="000000" w:themeColor="text1"/>
          <w:sz w:val="28"/>
          <w:szCs w:val="28"/>
        </w:rPr>
        <w:t>14</w:t>
      </w:r>
      <w:r w:rsidRPr="00032C8B">
        <w:rPr>
          <w:color w:val="000000" w:themeColor="text1"/>
          <w:sz w:val="28"/>
          <w:szCs w:val="28"/>
        </w:rPr>
        <w:t>.10.20</w:t>
      </w:r>
      <w:r w:rsidR="00396F50" w:rsidRPr="00032C8B">
        <w:rPr>
          <w:color w:val="000000" w:themeColor="text1"/>
          <w:sz w:val="28"/>
          <w:szCs w:val="28"/>
        </w:rPr>
        <w:t>24 № 122</w:t>
      </w:r>
      <w:r w:rsidRPr="00032C8B">
        <w:rPr>
          <w:color w:val="000000" w:themeColor="text1"/>
          <w:sz w:val="28"/>
          <w:szCs w:val="28"/>
        </w:rPr>
        <w:t>-р)</w:t>
      </w:r>
    </w:p>
    <w:p w:rsidR="00D2410B" w:rsidRPr="000627A3" w:rsidRDefault="00D2410B" w:rsidP="00AC385F">
      <w:pPr>
        <w:shd w:val="clear" w:color="auto" w:fill="FFFFFF" w:themeFill="background1"/>
        <w:ind w:left="10632"/>
        <w:jc w:val="center"/>
        <w:rPr>
          <w:sz w:val="28"/>
          <w:szCs w:val="28"/>
        </w:rPr>
      </w:pPr>
    </w:p>
    <w:p w:rsidR="00D2410B" w:rsidRPr="00573B88" w:rsidRDefault="00AF12DB" w:rsidP="00761275">
      <w:pPr>
        <w:tabs>
          <w:tab w:val="left" w:pos="1275"/>
        </w:tabs>
        <w:rPr>
          <w:sz w:val="20"/>
          <w:szCs w:val="20"/>
        </w:rPr>
      </w:pPr>
      <w:r>
        <w:rPr>
          <w:sz w:val="28"/>
          <w:szCs w:val="28"/>
        </w:rPr>
        <w:tab/>
      </w:r>
    </w:p>
    <w:p w:rsidR="00C9132C" w:rsidRDefault="00C9132C" w:rsidP="00D2410B">
      <w:pPr>
        <w:jc w:val="center"/>
        <w:rPr>
          <w:sz w:val="28"/>
          <w:szCs w:val="28"/>
        </w:rPr>
      </w:pPr>
    </w:p>
    <w:p w:rsidR="00C9132C" w:rsidRDefault="00C9132C" w:rsidP="00D2410B">
      <w:pPr>
        <w:jc w:val="center"/>
        <w:rPr>
          <w:sz w:val="28"/>
          <w:szCs w:val="28"/>
        </w:rPr>
      </w:pPr>
    </w:p>
    <w:p w:rsidR="00D2410B" w:rsidRPr="00A47FAC" w:rsidRDefault="00D2410B" w:rsidP="00D2410B">
      <w:pPr>
        <w:jc w:val="center"/>
        <w:rPr>
          <w:sz w:val="28"/>
          <w:szCs w:val="28"/>
        </w:rPr>
      </w:pPr>
      <w:r w:rsidRPr="00A47FAC">
        <w:rPr>
          <w:sz w:val="28"/>
          <w:szCs w:val="28"/>
        </w:rPr>
        <w:t>ПАСПОРТ</w:t>
      </w:r>
    </w:p>
    <w:p w:rsidR="00D2410B" w:rsidRPr="00A47FAC" w:rsidRDefault="00D2410B" w:rsidP="00D2410B">
      <w:pPr>
        <w:jc w:val="center"/>
        <w:rPr>
          <w:sz w:val="28"/>
          <w:szCs w:val="28"/>
        </w:rPr>
      </w:pPr>
      <w:r w:rsidRPr="00A47FAC">
        <w:rPr>
          <w:sz w:val="28"/>
          <w:szCs w:val="28"/>
        </w:rPr>
        <w:t>Комплекса процессных мероприятий</w:t>
      </w:r>
    </w:p>
    <w:p w:rsidR="00D2410B" w:rsidRPr="00A47FAC" w:rsidRDefault="00D2410B" w:rsidP="00D2410B">
      <w:pPr>
        <w:jc w:val="center"/>
        <w:rPr>
          <w:sz w:val="28"/>
          <w:szCs w:val="28"/>
        </w:rPr>
      </w:pPr>
      <w:r w:rsidRPr="00A47FAC">
        <w:rPr>
          <w:sz w:val="28"/>
          <w:szCs w:val="28"/>
        </w:rPr>
        <w:t>«</w:t>
      </w:r>
      <w:r w:rsidR="00CD399E" w:rsidRPr="00A47FAC">
        <w:rPr>
          <w:sz w:val="28"/>
          <w:szCs w:val="28"/>
        </w:rPr>
        <w:t xml:space="preserve">Цифровая трансформация, внедрение цифровых технологий и информационная безопасность </w:t>
      </w:r>
      <w:r w:rsidR="00CD399E" w:rsidRPr="00A47FAC">
        <w:rPr>
          <w:sz w:val="28"/>
          <w:szCs w:val="28"/>
        </w:rPr>
        <w:br/>
        <w:t>телекоммуникационной инфраструктуры в Архангельской области</w:t>
      </w:r>
      <w:r w:rsidRPr="00A47FAC">
        <w:rPr>
          <w:sz w:val="28"/>
          <w:szCs w:val="28"/>
        </w:rPr>
        <w:t>»</w:t>
      </w:r>
    </w:p>
    <w:p w:rsidR="00D2410B" w:rsidRPr="00A47FAC" w:rsidRDefault="00D2410B" w:rsidP="00D2410B">
      <w:pPr>
        <w:jc w:val="center"/>
        <w:rPr>
          <w:sz w:val="28"/>
          <w:szCs w:val="28"/>
        </w:rPr>
      </w:pPr>
    </w:p>
    <w:p w:rsidR="00D2410B" w:rsidRDefault="00D2410B" w:rsidP="00914B57">
      <w:pPr>
        <w:pStyle w:val="a6"/>
        <w:numPr>
          <w:ilvl w:val="0"/>
          <w:numId w:val="11"/>
        </w:numPr>
        <w:spacing w:after="120"/>
        <w:jc w:val="center"/>
        <w:rPr>
          <w:sz w:val="28"/>
          <w:szCs w:val="28"/>
        </w:rPr>
      </w:pPr>
      <w:r w:rsidRPr="00A47FAC">
        <w:rPr>
          <w:sz w:val="28"/>
          <w:szCs w:val="28"/>
        </w:rPr>
        <w:t>Общие положения</w:t>
      </w:r>
    </w:p>
    <w:p w:rsidR="001E0A52" w:rsidRPr="00A47FAC" w:rsidRDefault="001E0A52" w:rsidP="001E0A52">
      <w:pPr>
        <w:pStyle w:val="a6"/>
        <w:spacing w:after="120"/>
        <w:ind w:left="720" w:firstLine="0"/>
        <w:rPr>
          <w:sz w:val="28"/>
          <w:szCs w:val="28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7759"/>
        <w:gridCol w:w="8009"/>
      </w:tblGrid>
      <w:tr w:rsidR="00D2410B" w:rsidRPr="00A47FAC" w:rsidTr="00D2410B">
        <w:trPr>
          <w:trHeight w:val="569"/>
        </w:trPr>
        <w:tc>
          <w:tcPr>
            <w:tcW w:w="7759" w:type="dxa"/>
            <w:vAlign w:val="center"/>
          </w:tcPr>
          <w:p w:rsidR="00D2410B" w:rsidRPr="001E0A52" w:rsidRDefault="007D19B1" w:rsidP="00851A8B">
            <w:pPr>
              <w:rPr>
                <w:sz w:val="24"/>
                <w:szCs w:val="24"/>
              </w:rPr>
            </w:pPr>
            <w:r w:rsidRPr="001E0A52">
              <w:rPr>
                <w:sz w:val="24"/>
                <w:szCs w:val="24"/>
              </w:rPr>
              <w:t>Соисполнитель государственной программы Архангельской области</w:t>
            </w:r>
          </w:p>
        </w:tc>
        <w:tc>
          <w:tcPr>
            <w:tcW w:w="8009" w:type="dxa"/>
            <w:vAlign w:val="center"/>
          </w:tcPr>
          <w:p w:rsidR="00D2410B" w:rsidRPr="001E0A52" w:rsidRDefault="00D2410B" w:rsidP="00200260">
            <w:pPr>
              <w:rPr>
                <w:sz w:val="24"/>
                <w:szCs w:val="24"/>
              </w:rPr>
            </w:pPr>
            <w:r w:rsidRPr="001E0A52">
              <w:rPr>
                <w:sz w:val="24"/>
                <w:szCs w:val="24"/>
              </w:rPr>
              <w:t xml:space="preserve">Министерство </w:t>
            </w:r>
            <w:r w:rsidR="00200260" w:rsidRPr="001E0A52">
              <w:rPr>
                <w:sz w:val="24"/>
                <w:szCs w:val="24"/>
              </w:rPr>
              <w:t>св</w:t>
            </w:r>
            <w:r w:rsidR="00AC385F" w:rsidRPr="001E0A52">
              <w:rPr>
                <w:sz w:val="24"/>
                <w:szCs w:val="24"/>
              </w:rPr>
              <w:t>язи и информационных технологий</w:t>
            </w:r>
            <w:r w:rsidR="00200260" w:rsidRPr="001E0A52">
              <w:rPr>
                <w:sz w:val="24"/>
                <w:szCs w:val="24"/>
              </w:rPr>
              <w:t xml:space="preserve"> Архангельской области</w:t>
            </w:r>
          </w:p>
        </w:tc>
      </w:tr>
      <w:tr w:rsidR="00D2410B" w:rsidRPr="00A47FAC" w:rsidTr="00D2410B">
        <w:trPr>
          <w:trHeight w:val="854"/>
        </w:trPr>
        <w:tc>
          <w:tcPr>
            <w:tcW w:w="7759" w:type="dxa"/>
            <w:vAlign w:val="center"/>
          </w:tcPr>
          <w:p w:rsidR="00D2410B" w:rsidRPr="001E0A52" w:rsidRDefault="007D19B1" w:rsidP="00851A8B">
            <w:pPr>
              <w:rPr>
                <w:sz w:val="24"/>
                <w:szCs w:val="24"/>
              </w:rPr>
            </w:pPr>
            <w:r w:rsidRPr="001E0A52">
              <w:rPr>
                <w:rFonts w:eastAsia="Calibri"/>
                <w:sz w:val="24"/>
                <w:szCs w:val="24"/>
              </w:rPr>
              <w:t>Связь с государственной программой Архангельской области</w:t>
            </w:r>
          </w:p>
        </w:tc>
        <w:tc>
          <w:tcPr>
            <w:tcW w:w="8009" w:type="dxa"/>
            <w:vAlign w:val="center"/>
          </w:tcPr>
          <w:p w:rsidR="00D2410B" w:rsidRPr="001E0A52" w:rsidRDefault="00200260" w:rsidP="00200260">
            <w:pPr>
              <w:rPr>
                <w:sz w:val="24"/>
                <w:szCs w:val="24"/>
              </w:rPr>
            </w:pPr>
            <w:r w:rsidRPr="001E0A52">
              <w:rPr>
                <w:sz w:val="24"/>
                <w:szCs w:val="24"/>
              </w:rPr>
              <w:t>Цифровое развитие</w:t>
            </w:r>
            <w:r w:rsidR="007D19B1" w:rsidRPr="001E0A52">
              <w:rPr>
                <w:sz w:val="24"/>
                <w:szCs w:val="24"/>
              </w:rPr>
              <w:t xml:space="preserve"> Архангельской области</w:t>
            </w:r>
          </w:p>
        </w:tc>
      </w:tr>
    </w:tbl>
    <w:p w:rsidR="000627A3" w:rsidRPr="00A47FAC" w:rsidRDefault="000627A3" w:rsidP="000627A3">
      <w:pPr>
        <w:rPr>
          <w:sz w:val="24"/>
          <w:szCs w:val="24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761275" w:rsidRPr="00A47FAC" w:rsidRDefault="00761275" w:rsidP="000627A3">
      <w:pPr>
        <w:jc w:val="center"/>
        <w:rPr>
          <w:sz w:val="28"/>
          <w:szCs w:val="28"/>
        </w:rPr>
      </w:pPr>
    </w:p>
    <w:p w:rsidR="00A31A48" w:rsidRDefault="00A31A48" w:rsidP="00761275">
      <w:pPr>
        <w:spacing w:after="240"/>
        <w:jc w:val="center"/>
        <w:rPr>
          <w:sz w:val="28"/>
          <w:szCs w:val="28"/>
        </w:rPr>
      </w:pPr>
    </w:p>
    <w:p w:rsidR="004A340E" w:rsidRDefault="004A340E" w:rsidP="00761275">
      <w:pPr>
        <w:spacing w:after="240"/>
        <w:jc w:val="center"/>
        <w:rPr>
          <w:sz w:val="28"/>
          <w:szCs w:val="28"/>
        </w:rPr>
      </w:pPr>
    </w:p>
    <w:p w:rsidR="00F17923" w:rsidRPr="00A47FAC" w:rsidRDefault="00C8721A" w:rsidP="00761275">
      <w:pPr>
        <w:spacing w:after="240"/>
        <w:jc w:val="center"/>
        <w:rPr>
          <w:sz w:val="28"/>
          <w:szCs w:val="28"/>
        </w:rPr>
      </w:pPr>
      <w:bookmarkStart w:id="0" w:name="_GoBack"/>
      <w:bookmarkEnd w:id="0"/>
      <w:r w:rsidRPr="00A47FAC">
        <w:rPr>
          <w:sz w:val="28"/>
          <w:szCs w:val="28"/>
        </w:rPr>
        <w:lastRenderedPageBreak/>
        <w:t>2</w:t>
      </w:r>
      <w:r w:rsidR="000627A3" w:rsidRPr="00A47FAC">
        <w:rPr>
          <w:sz w:val="28"/>
          <w:szCs w:val="28"/>
        </w:rPr>
        <w:t>. Показатели</w:t>
      </w:r>
      <w:r w:rsidR="000627A3" w:rsidRPr="00A47FAC">
        <w:rPr>
          <w:spacing w:val="-4"/>
          <w:sz w:val="28"/>
          <w:szCs w:val="28"/>
        </w:rPr>
        <w:t xml:space="preserve"> </w:t>
      </w:r>
      <w:r w:rsidR="000627A3" w:rsidRPr="00A47FAC">
        <w:rPr>
          <w:sz w:val="28"/>
          <w:szCs w:val="28"/>
        </w:rPr>
        <w:t>комплекса</w:t>
      </w:r>
      <w:r w:rsidR="000627A3" w:rsidRPr="00A47FAC">
        <w:rPr>
          <w:spacing w:val="-2"/>
          <w:sz w:val="28"/>
          <w:szCs w:val="28"/>
        </w:rPr>
        <w:t xml:space="preserve"> </w:t>
      </w:r>
      <w:r w:rsidR="000627A3" w:rsidRPr="00A47FAC">
        <w:rPr>
          <w:sz w:val="28"/>
          <w:szCs w:val="28"/>
        </w:rPr>
        <w:t>процессных</w:t>
      </w:r>
      <w:r w:rsidR="000627A3" w:rsidRPr="00A47FAC">
        <w:rPr>
          <w:spacing w:val="-4"/>
          <w:sz w:val="28"/>
          <w:szCs w:val="28"/>
        </w:rPr>
        <w:t xml:space="preserve"> </w:t>
      </w:r>
      <w:r w:rsidR="000627A3" w:rsidRPr="00A47FAC">
        <w:rPr>
          <w:sz w:val="28"/>
          <w:szCs w:val="28"/>
        </w:rPr>
        <w:t>мероприятий</w:t>
      </w:r>
    </w:p>
    <w:tbl>
      <w:tblPr>
        <w:tblStyle w:val="TableNormal"/>
        <w:tblW w:w="1573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969"/>
        <w:gridCol w:w="1418"/>
        <w:gridCol w:w="1134"/>
        <w:gridCol w:w="1134"/>
        <w:gridCol w:w="850"/>
        <w:gridCol w:w="851"/>
        <w:gridCol w:w="567"/>
        <w:gridCol w:w="567"/>
        <w:gridCol w:w="850"/>
        <w:gridCol w:w="2693"/>
        <w:gridCol w:w="1134"/>
      </w:tblGrid>
      <w:tr w:rsidR="00DC751B" w:rsidRPr="00465FFF" w:rsidTr="00465FFF">
        <w:trPr>
          <w:trHeight w:val="287"/>
          <w:tblHeader/>
        </w:trPr>
        <w:tc>
          <w:tcPr>
            <w:tcW w:w="567" w:type="dxa"/>
            <w:vMerge w:val="restart"/>
            <w:shd w:val="clear" w:color="auto" w:fill="auto"/>
          </w:tcPr>
          <w:p w:rsidR="00DC751B" w:rsidRPr="00B04CEA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№</w:t>
            </w:r>
            <w:r w:rsidRPr="00465FFF">
              <w:rPr>
                <w:spacing w:val="-37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Наименование</w:t>
            </w:r>
            <w:r w:rsidRPr="00465FFF">
              <w:rPr>
                <w:spacing w:val="-7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показателя/задачи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Признак</w:t>
            </w:r>
            <w:r w:rsidRPr="00465FFF">
              <w:rPr>
                <w:spacing w:val="1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возрастания/</w:t>
            </w:r>
            <w:r w:rsidRPr="00465FFF">
              <w:rPr>
                <w:spacing w:val="-37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убывания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Уровень</w:t>
            </w:r>
            <w:r w:rsidRPr="00465FFF">
              <w:rPr>
                <w:spacing w:val="1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соответствия</w:t>
            </w:r>
            <w:r w:rsidRPr="00465FFF">
              <w:rPr>
                <w:spacing w:val="-37"/>
                <w:sz w:val="20"/>
                <w:szCs w:val="20"/>
              </w:rPr>
              <w:t xml:space="preserve"> </w:t>
            </w:r>
            <w:proofErr w:type="spellStart"/>
            <w:r w:rsidRPr="00465FFF">
              <w:rPr>
                <w:sz w:val="20"/>
                <w:szCs w:val="20"/>
              </w:rPr>
              <w:t>декомпози</w:t>
            </w:r>
            <w:proofErr w:type="spellEnd"/>
            <w:r w:rsidRPr="00465FFF">
              <w:rPr>
                <w:sz w:val="20"/>
                <w:szCs w:val="20"/>
              </w:rPr>
              <w:t>-</w:t>
            </w:r>
            <w:r w:rsidRPr="00465FFF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465FFF">
              <w:rPr>
                <w:sz w:val="20"/>
                <w:szCs w:val="20"/>
              </w:rPr>
              <w:t>рованного</w:t>
            </w:r>
            <w:proofErr w:type="spellEnd"/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  <w:r w:rsidRPr="00465FFF">
              <w:rPr>
                <w:spacing w:val="1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измерения</w:t>
            </w:r>
            <w:r w:rsidRPr="00465FFF">
              <w:rPr>
                <w:spacing w:val="-37"/>
                <w:sz w:val="20"/>
                <w:szCs w:val="20"/>
              </w:rPr>
              <w:t xml:space="preserve"> </w:t>
            </w:r>
            <w:r w:rsidRPr="00465FFF">
              <w:rPr>
                <w:spacing w:val="-1"/>
                <w:sz w:val="20"/>
                <w:szCs w:val="20"/>
              </w:rPr>
              <w:t>(по</w:t>
            </w:r>
            <w:r w:rsidRPr="00465FFF">
              <w:rPr>
                <w:spacing w:val="-9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ОКЕИ)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Базовое</w:t>
            </w:r>
            <w:r w:rsidRPr="00465FFF">
              <w:rPr>
                <w:spacing w:val="-6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значени</w:t>
            </w:r>
            <w:bookmarkStart w:id="1" w:name="_bookmark7"/>
            <w:bookmarkEnd w:id="1"/>
            <w:r w:rsidRPr="00465FFF">
              <w:rPr>
                <w:sz w:val="20"/>
                <w:szCs w:val="20"/>
              </w:rPr>
              <w:t xml:space="preserve">е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Значение</w:t>
            </w:r>
            <w:r w:rsidRPr="00465FFF">
              <w:rPr>
                <w:spacing w:val="-4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показателей</w:t>
            </w:r>
            <w:r w:rsidRPr="00465FFF">
              <w:rPr>
                <w:spacing w:val="-3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по</w:t>
            </w:r>
            <w:r w:rsidRPr="00465FFF">
              <w:rPr>
                <w:spacing w:val="-4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годам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</w:p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Ответственный за</w:t>
            </w:r>
            <w:r w:rsidRPr="00465FFF">
              <w:rPr>
                <w:spacing w:val="-37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достижение</w:t>
            </w:r>
            <w:r w:rsidRPr="00465FFF">
              <w:rPr>
                <w:spacing w:val="1"/>
                <w:sz w:val="20"/>
                <w:szCs w:val="20"/>
              </w:rPr>
              <w:t xml:space="preserve"> </w:t>
            </w:r>
            <w:r w:rsidRPr="00465FFF">
              <w:rPr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751B" w:rsidRPr="00465FFF" w:rsidRDefault="00DC751B" w:rsidP="00181C92">
            <w:pPr>
              <w:pStyle w:val="TableParagraph"/>
              <w:ind w:hanging="35"/>
              <w:jc w:val="center"/>
              <w:rPr>
                <w:sz w:val="20"/>
                <w:szCs w:val="20"/>
              </w:rPr>
            </w:pPr>
            <w:proofErr w:type="spellStart"/>
            <w:r w:rsidRPr="00465FFF">
              <w:rPr>
                <w:sz w:val="20"/>
                <w:szCs w:val="20"/>
              </w:rPr>
              <w:t>Информа-ционная</w:t>
            </w:r>
            <w:proofErr w:type="spellEnd"/>
            <w:r w:rsidRPr="00465FFF">
              <w:rPr>
                <w:sz w:val="20"/>
                <w:szCs w:val="20"/>
              </w:rPr>
              <w:t xml:space="preserve"> система</w:t>
            </w:r>
          </w:p>
        </w:tc>
      </w:tr>
      <w:tr w:rsidR="00DC751B" w:rsidRPr="00465FFF" w:rsidTr="00465FFF">
        <w:trPr>
          <w:trHeight w:val="623"/>
          <w:tblHeader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C751B" w:rsidRPr="00465FFF" w:rsidRDefault="00DC751B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shd w:val="clear" w:color="auto" w:fill="auto"/>
          </w:tcPr>
          <w:p w:rsidR="00DC751B" w:rsidRPr="00465FFF" w:rsidRDefault="00DC751B" w:rsidP="00181C92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год</w:t>
            </w:r>
          </w:p>
        </w:tc>
        <w:tc>
          <w:tcPr>
            <w:tcW w:w="567" w:type="dxa"/>
            <w:shd w:val="clear" w:color="auto" w:fill="auto"/>
          </w:tcPr>
          <w:p w:rsidR="00DC751B" w:rsidRPr="00465FFF" w:rsidRDefault="00EE182F" w:rsidP="00DC751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2025</w:t>
            </w:r>
          </w:p>
        </w:tc>
        <w:tc>
          <w:tcPr>
            <w:tcW w:w="567" w:type="dxa"/>
            <w:shd w:val="clear" w:color="auto" w:fill="auto"/>
          </w:tcPr>
          <w:p w:rsidR="00DC751B" w:rsidRPr="00465FFF" w:rsidRDefault="00EE182F" w:rsidP="00DC751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DC751B" w:rsidRPr="00465FFF" w:rsidRDefault="00EE182F" w:rsidP="00DC751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2027</w:t>
            </w:r>
          </w:p>
        </w:tc>
        <w:tc>
          <w:tcPr>
            <w:tcW w:w="2693" w:type="dxa"/>
            <w:vMerge/>
            <w:tcBorders>
              <w:top w:val="nil"/>
            </w:tcBorders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C751B" w:rsidRPr="00465FFF" w:rsidRDefault="00DC751B" w:rsidP="00181C92">
            <w:pPr>
              <w:rPr>
                <w:sz w:val="20"/>
                <w:szCs w:val="20"/>
              </w:rPr>
            </w:pPr>
          </w:p>
        </w:tc>
      </w:tr>
      <w:tr w:rsidR="00DC751B" w:rsidRPr="00465FFF" w:rsidTr="00465FFF">
        <w:trPr>
          <w:trHeight w:val="81"/>
          <w:tblHeader/>
        </w:trPr>
        <w:tc>
          <w:tcPr>
            <w:tcW w:w="567" w:type="dxa"/>
            <w:shd w:val="clear" w:color="auto" w:fill="auto"/>
            <w:vAlign w:val="center"/>
          </w:tcPr>
          <w:p w:rsidR="00DC751B" w:rsidRPr="00465FFF" w:rsidRDefault="00DC751B" w:rsidP="006D7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</w:t>
            </w:r>
          </w:p>
        </w:tc>
        <w:tc>
          <w:tcPr>
            <w:tcW w:w="14033" w:type="dxa"/>
            <w:gridSpan w:val="10"/>
            <w:shd w:val="clear" w:color="auto" w:fill="auto"/>
            <w:vAlign w:val="center"/>
          </w:tcPr>
          <w:p w:rsidR="00DC751B" w:rsidRPr="00465FFF" w:rsidRDefault="00DC751B" w:rsidP="00CD399E">
            <w:pPr>
              <w:spacing w:after="120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Задача № 1 – </w:t>
            </w:r>
            <w:r w:rsidRPr="00465FFF">
              <w:rPr>
                <w:color w:val="000000" w:themeColor="text1"/>
                <w:sz w:val="20"/>
                <w:szCs w:val="20"/>
              </w:rPr>
              <w:t>цифровая трансформация и внедрение цифровых технологий в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DC751B" w:rsidRPr="00465FFF" w:rsidRDefault="00DC751B" w:rsidP="00CD399E">
            <w:pPr>
              <w:spacing w:after="120"/>
              <w:rPr>
                <w:sz w:val="20"/>
                <w:szCs w:val="20"/>
              </w:rPr>
            </w:pPr>
          </w:p>
        </w:tc>
      </w:tr>
      <w:tr w:rsidR="00EE182F" w:rsidRPr="00465FFF" w:rsidTr="00465FFF">
        <w:trPr>
          <w:trHeight w:val="736"/>
          <w:tblHeader/>
        </w:trPr>
        <w:tc>
          <w:tcPr>
            <w:tcW w:w="567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465FFF">
              <w:rPr>
                <w:sz w:val="20"/>
                <w:szCs w:val="20"/>
              </w:rPr>
              <w:t>1.</w:t>
            </w:r>
            <w:r w:rsidRPr="00465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182F" w:rsidRPr="00465FFF" w:rsidRDefault="00EE182F" w:rsidP="00EE182F">
            <w:pPr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Доля отказоустойчивости оборудования центра обработки данных Правительства Архангельской области и обеспечение доступности к информационным системам  Архангельской области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82F" w:rsidRPr="00465FFF" w:rsidRDefault="00EE182F" w:rsidP="00EE182F">
            <w:pPr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82F" w:rsidRPr="00465FFF" w:rsidRDefault="00EE182F" w:rsidP="00EE18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E182F" w:rsidRPr="00465FFF" w:rsidRDefault="00EE182F" w:rsidP="00766132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</w:t>
            </w:r>
            <w:r w:rsidR="00766132" w:rsidRPr="00465FF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E182F" w:rsidRPr="00465FFF" w:rsidRDefault="00766132" w:rsidP="00EE182F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:rsidR="00EE182F" w:rsidRPr="00465FFF" w:rsidRDefault="00EE182F" w:rsidP="00EE182F">
            <w:pPr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EE182F" w:rsidRPr="00465FFF" w:rsidRDefault="001C377C" w:rsidP="00EE18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465FFF" w:rsidTr="00465FFF">
        <w:trPr>
          <w:trHeight w:val="736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Доля функционирующих информационных систем исполнительных органов государственной власти Архангельской области Архангельской области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465FFF" w:rsidTr="00465FFF">
        <w:trPr>
          <w:trHeight w:val="68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Доля созданных информационных систем исполнительных органов государственной власти Архангельской области </w:t>
            </w:r>
            <w:r w:rsidRPr="00465FFF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465FFF" w:rsidTr="00465FFF">
        <w:trPr>
          <w:trHeight w:val="736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Уровень доступности сервисов, расположенных в центре обработки данных Правительства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465FFF" w:rsidTr="00465FFF">
        <w:trPr>
          <w:trHeight w:val="736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1.5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Уровень доступности единой сети передачи данных Правительства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DC751B" w:rsidRPr="00465FFF" w:rsidTr="00465FFF">
        <w:trPr>
          <w:trHeight w:val="68"/>
          <w:tblHeader/>
        </w:trPr>
        <w:tc>
          <w:tcPr>
            <w:tcW w:w="567" w:type="dxa"/>
            <w:shd w:val="clear" w:color="auto" w:fill="auto"/>
            <w:vAlign w:val="center"/>
          </w:tcPr>
          <w:p w:rsidR="00DC751B" w:rsidRPr="00465FFF" w:rsidRDefault="00DC751B" w:rsidP="001703C1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</w:t>
            </w:r>
          </w:p>
        </w:tc>
        <w:tc>
          <w:tcPr>
            <w:tcW w:w="15167" w:type="dxa"/>
            <w:gridSpan w:val="11"/>
            <w:shd w:val="clear" w:color="auto" w:fill="auto"/>
            <w:vAlign w:val="center"/>
          </w:tcPr>
          <w:p w:rsidR="00DC751B" w:rsidRPr="00465FFF" w:rsidRDefault="00DC751B" w:rsidP="004D0410">
            <w:pPr>
              <w:pStyle w:val="TableParagraph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Задача № 2 – создание условий для устойчивой и безопасной информационно-телекоммуникационной инфраструктуры для всех исполнительных органов государственной власти Архангельской области и подведомственных им государственных учреждений Архангельской области</w:t>
            </w:r>
          </w:p>
        </w:tc>
      </w:tr>
      <w:tr w:rsidR="001C377C" w:rsidRPr="00465FFF" w:rsidTr="00465FFF">
        <w:trPr>
          <w:trHeight w:val="352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Доля социально-значимых объектов, на которых ведется видеонаблюдение для обеспечения безопасности, согласно адресного плана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465FFF" w:rsidTr="00465FFF">
        <w:trPr>
          <w:trHeight w:val="352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b/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Средний срок простоя объектов критической информационной инфраструктуры в результате компьютерных атак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Час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  <w:tr w:rsidR="001C377C" w:rsidRPr="00B04CEA" w:rsidTr="00465FFF">
        <w:trPr>
          <w:trHeight w:val="352"/>
          <w:tblHeader/>
        </w:trPr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ind w:left="5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  <w:lang w:eastAsia="ru-RU"/>
              </w:rPr>
              <w:t>Доля функционирующих устройств мониторинга АПК «Безопасный город» в Архангельской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Возрастающий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465FFF">
              <w:rPr>
                <w:i/>
                <w:sz w:val="20"/>
                <w:szCs w:val="20"/>
              </w:rPr>
              <w:t>КПМ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C377C" w:rsidRPr="00465FFF" w:rsidRDefault="001C377C" w:rsidP="001C377C">
            <w:pPr>
              <w:adjustRightInd w:val="0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C377C" w:rsidRPr="00465FFF" w:rsidRDefault="001C377C" w:rsidP="001C377C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bCs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2693" w:type="dxa"/>
            <w:shd w:val="clear" w:color="auto" w:fill="auto"/>
          </w:tcPr>
          <w:p w:rsidR="001C377C" w:rsidRPr="00465FFF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1134" w:type="dxa"/>
            <w:shd w:val="clear" w:color="auto" w:fill="auto"/>
          </w:tcPr>
          <w:p w:rsidR="001C377C" w:rsidRPr="00B04CEA" w:rsidRDefault="001C377C" w:rsidP="001C377C">
            <w:pPr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65FFF">
              <w:rPr>
                <w:bCs/>
                <w:color w:val="000000"/>
                <w:sz w:val="20"/>
                <w:szCs w:val="20"/>
              </w:rPr>
              <w:t>–</w:t>
            </w:r>
          </w:p>
        </w:tc>
      </w:tr>
    </w:tbl>
    <w:p w:rsidR="00967C9C" w:rsidRDefault="00967C9C" w:rsidP="00D2410B">
      <w:pPr>
        <w:spacing w:before="66"/>
        <w:rPr>
          <w:sz w:val="20"/>
          <w:szCs w:val="20"/>
        </w:rPr>
      </w:pPr>
    </w:p>
    <w:p w:rsidR="00A763F9" w:rsidRDefault="00A763F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67C9C" w:rsidRPr="00A47FAC" w:rsidRDefault="00967C9C" w:rsidP="009C774F">
      <w:pPr>
        <w:pStyle w:val="ConsPlusNormal"/>
        <w:spacing w:after="240"/>
        <w:jc w:val="center"/>
        <w:outlineLvl w:val="3"/>
        <w:rPr>
          <w:rFonts w:ascii="Times New Roman" w:hAnsi="Times New Roman" w:cs="Times New Roman"/>
          <w:bCs/>
          <w:color w:val="FF0000"/>
          <w:sz w:val="28"/>
        </w:rPr>
      </w:pPr>
      <w:r w:rsidRPr="00A47FAC">
        <w:rPr>
          <w:sz w:val="24"/>
          <w:szCs w:val="24"/>
        </w:rPr>
        <w:lastRenderedPageBreak/>
        <w:tab/>
      </w:r>
      <w:r w:rsidR="00C8721A" w:rsidRPr="00A47FAC">
        <w:rPr>
          <w:rFonts w:ascii="Times New Roman" w:hAnsi="Times New Roman" w:cs="Times New Roman"/>
          <w:bCs/>
          <w:sz w:val="28"/>
          <w:szCs w:val="28"/>
        </w:rPr>
        <w:t>2</w:t>
      </w:r>
      <w:r w:rsidRPr="00A47FAC">
        <w:rPr>
          <w:rFonts w:ascii="Times New Roman" w:hAnsi="Times New Roman" w:cs="Times New Roman"/>
          <w:bCs/>
          <w:sz w:val="28"/>
          <w:szCs w:val="28"/>
        </w:rPr>
        <w:t>.1 Порядок расчета и источники информации о значениях целевых показателей комплекса процессных мероприятий</w:t>
      </w:r>
    </w:p>
    <w:tbl>
      <w:tblPr>
        <w:tblW w:w="4716" w:type="pct"/>
        <w:tblInd w:w="562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74"/>
        <w:gridCol w:w="7141"/>
        <w:gridCol w:w="3713"/>
      </w:tblGrid>
      <w:tr w:rsidR="00967C9C" w:rsidRPr="00B04CEA" w:rsidTr="00E327BB">
        <w:trPr>
          <w:trHeight w:val="412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B04CEA" w:rsidRDefault="00967C9C" w:rsidP="00E327B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04CEA">
              <w:rPr>
                <w:b/>
                <w:sz w:val="20"/>
                <w:szCs w:val="20"/>
              </w:rPr>
              <w:t>Наименование показател</w:t>
            </w:r>
            <w:r w:rsidR="00293717">
              <w:rPr>
                <w:b/>
                <w:sz w:val="20"/>
                <w:szCs w:val="20"/>
              </w:rPr>
              <w:t>я комплекса процессных мероприятий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B04CEA" w:rsidRDefault="00967C9C" w:rsidP="00E327B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04CEA">
              <w:rPr>
                <w:b/>
                <w:sz w:val="20"/>
                <w:szCs w:val="20"/>
              </w:rPr>
              <w:t>Порядок расчета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C9C" w:rsidRPr="00B04CEA" w:rsidRDefault="00967C9C" w:rsidP="00E327BB">
            <w:pPr>
              <w:adjustRightInd w:val="0"/>
              <w:jc w:val="center"/>
              <w:rPr>
                <w:b/>
                <w:sz w:val="20"/>
                <w:szCs w:val="20"/>
              </w:rPr>
            </w:pPr>
            <w:r w:rsidRPr="00B04CEA">
              <w:rPr>
                <w:b/>
                <w:sz w:val="20"/>
                <w:szCs w:val="20"/>
              </w:rPr>
              <w:t>Источники информации</w:t>
            </w:r>
          </w:p>
        </w:tc>
      </w:tr>
      <w:tr w:rsidR="004A2007" w:rsidRPr="00B04CEA" w:rsidTr="00465FFF">
        <w:trPr>
          <w:trHeight w:val="1330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35B" w:rsidRPr="00465FFF" w:rsidRDefault="003D2F4E" w:rsidP="00AD3FEB">
            <w:pPr>
              <w:adjustRightInd w:val="0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1.1. Доля отказоустойчивости оборудования </w:t>
            </w:r>
            <w:r w:rsidR="00CE6706" w:rsidRPr="00465FFF">
              <w:rPr>
                <w:sz w:val="20"/>
                <w:szCs w:val="20"/>
              </w:rPr>
              <w:t>центра обработки данных</w:t>
            </w:r>
            <w:r w:rsidRPr="00465FFF">
              <w:rPr>
                <w:sz w:val="20"/>
                <w:szCs w:val="20"/>
              </w:rPr>
              <w:t xml:space="preserve"> Правительства Архангельской области и обеспечение доступности к информационным системам  Архангельской области 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A09" w:rsidRPr="00465FFF" w:rsidRDefault="00807A09" w:rsidP="00C46D62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D = </w:t>
            </w:r>
            <w:proofErr w:type="spellStart"/>
            <w:r w:rsidRPr="00465FFF">
              <w:rPr>
                <w:sz w:val="20"/>
                <w:szCs w:val="20"/>
              </w:rPr>
              <w:t>Tп</w:t>
            </w:r>
            <w:proofErr w:type="spellEnd"/>
            <w:r w:rsidRPr="00465FFF">
              <w:rPr>
                <w:sz w:val="20"/>
                <w:szCs w:val="20"/>
              </w:rPr>
              <w:t xml:space="preserve"> / T </w:t>
            </w:r>
            <w:proofErr w:type="spellStart"/>
            <w:r w:rsidRPr="00465FFF">
              <w:rPr>
                <w:sz w:val="20"/>
                <w:szCs w:val="20"/>
              </w:rPr>
              <w:t>x</w:t>
            </w:r>
            <w:proofErr w:type="spellEnd"/>
            <w:r w:rsidRPr="00465FFF">
              <w:rPr>
                <w:sz w:val="20"/>
                <w:szCs w:val="20"/>
              </w:rPr>
              <w:t xml:space="preserve"> 100%, где</w:t>
            </w:r>
          </w:p>
          <w:p w:rsidR="00807A09" w:rsidRPr="00465FFF" w:rsidRDefault="00807A09" w:rsidP="00C46D62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D- доступность государственных информационных систем, включенных в информационно-вычислительную сеть исполнительных органов государственной власти Архангельской области;</w:t>
            </w:r>
          </w:p>
          <w:p w:rsidR="004A2007" w:rsidRPr="00465FFF" w:rsidRDefault="00807A09" w:rsidP="00C46D62">
            <w:pPr>
              <w:rPr>
                <w:b/>
                <w:sz w:val="20"/>
                <w:szCs w:val="20"/>
              </w:rPr>
            </w:pPr>
            <w:proofErr w:type="spellStart"/>
            <w:r w:rsidRPr="00465FFF">
              <w:rPr>
                <w:sz w:val="20"/>
                <w:szCs w:val="20"/>
              </w:rPr>
              <w:t>Tп</w:t>
            </w:r>
            <w:proofErr w:type="spellEnd"/>
            <w:r w:rsidRPr="00465FFF">
              <w:rPr>
                <w:sz w:val="20"/>
                <w:szCs w:val="20"/>
              </w:rPr>
              <w:t xml:space="preserve"> - время недоступности информационных ресурсов, часов;    </w:t>
            </w:r>
            <w:r w:rsidR="00DB2391" w:rsidRPr="00465FFF">
              <w:rPr>
                <w:sz w:val="20"/>
                <w:szCs w:val="20"/>
              </w:rPr>
              <w:br/>
            </w:r>
            <w:r w:rsidRPr="00465FFF">
              <w:rPr>
                <w:sz w:val="20"/>
                <w:szCs w:val="20"/>
              </w:rPr>
              <w:t>T - общее время функционирования, часов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07" w:rsidRPr="00B04CEA" w:rsidRDefault="00807A09" w:rsidP="00B04CEA">
            <w:pPr>
              <w:jc w:val="center"/>
              <w:rPr>
                <w:b/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B55286" w:rsidRPr="00B04CEA" w:rsidTr="00465FFF">
        <w:trPr>
          <w:trHeight w:val="1079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86" w:rsidRPr="00465FFF" w:rsidRDefault="00B55286" w:rsidP="00B55286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1.2. Доля функционирующих информационных систем исполнительных органов государственной власти Архангельской области Архангельской области 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286" w:rsidRPr="00465FFF" w:rsidRDefault="00B55286" w:rsidP="00C46D62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Доля ИС = (ИС факт / ИС план) * 100%, где</w:t>
            </w:r>
          </w:p>
          <w:p w:rsidR="00B55286" w:rsidRPr="00465FFF" w:rsidRDefault="00B55286" w:rsidP="00C46D62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ИС факт – количество функционирующих ИС размещенных в </w:t>
            </w:r>
            <w:proofErr w:type="spellStart"/>
            <w:r w:rsidRPr="00465FFF">
              <w:rPr>
                <w:sz w:val="20"/>
                <w:szCs w:val="20"/>
              </w:rPr>
              <w:t>ЦОДе</w:t>
            </w:r>
            <w:proofErr w:type="spellEnd"/>
            <w:r w:rsidRPr="00465FFF">
              <w:rPr>
                <w:sz w:val="20"/>
                <w:szCs w:val="20"/>
              </w:rPr>
              <w:t xml:space="preserve"> за отчетный период, единиц;</w:t>
            </w:r>
          </w:p>
          <w:p w:rsidR="00B55286" w:rsidRPr="00465FFF" w:rsidRDefault="00B55286" w:rsidP="00C46D62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ИС план – количество ИС плановое размещенных в </w:t>
            </w:r>
            <w:proofErr w:type="spellStart"/>
            <w:r w:rsidRPr="00465FFF">
              <w:rPr>
                <w:sz w:val="20"/>
                <w:szCs w:val="20"/>
              </w:rPr>
              <w:t>ЦОДе</w:t>
            </w:r>
            <w:proofErr w:type="spellEnd"/>
            <w:r w:rsidRPr="00465FFF">
              <w:rPr>
                <w:sz w:val="20"/>
                <w:szCs w:val="20"/>
              </w:rPr>
              <w:t xml:space="preserve"> за отчетный период, единиц.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86" w:rsidRPr="00B04CEA" w:rsidRDefault="00B55286" w:rsidP="00B55286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rPr>
          <w:trHeight w:val="646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1.3. Доля созданных информационных систем исполнительных органов государственной власти Архангельской области </w:t>
            </w:r>
            <w:r w:rsidRPr="00B04CEA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Доля С= (С факт/С план) *100%, где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С факт – количество созданных ИС за отчетный период, единиц;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С план – количество созданных ИС по плану за отчетный период, единиц.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rPr>
          <w:trHeight w:val="646"/>
        </w:trPr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CE670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1.4. Уровень доступности сервисов, расположенных в </w:t>
            </w:r>
            <w:r w:rsidR="00CE6706" w:rsidRPr="00B04CEA">
              <w:rPr>
                <w:sz w:val="20"/>
                <w:szCs w:val="20"/>
              </w:rPr>
              <w:t>центр</w:t>
            </w:r>
            <w:r w:rsidR="00CE6706">
              <w:rPr>
                <w:sz w:val="20"/>
                <w:szCs w:val="20"/>
              </w:rPr>
              <w:t>е</w:t>
            </w:r>
            <w:r w:rsidR="00CE6706" w:rsidRPr="00B04CEA">
              <w:rPr>
                <w:sz w:val="20"/>
                <w:szCs w:val="20"/>
              </w:rPr>
              <w:t xml:space="preserve"> обработки данных</w:t>
            </w:r>
            <w:r w:rsidRPr="00B04CEA">
              <w:rPr>
                <w:sz w:val="20"/>
                <w:szCs w:val="20"/>
              </w:rPr>
              <w:t xml:space="preserve"> Правительства Архангельской области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У= (К1/К2) *100%, где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К1 - время работы сервисов за отчетный период, часов;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К2 – количество часов за отчетный период всего.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1.5. Уровень доступности единой сети передачи данных Правительства Архангельской области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У= (К1/К2) *100%, где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К1 - время работы ЕСПД за отчетный период, часов;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К2 – количество часов за отчетный период всего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17" w:rsidRPr="00B04CEA" w:rsidRDefault="001C5BC5" w:rsidP="001C5BC5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2.1. Доля социально-значимых объектов, на которых ведется видеонаблюдение для обеспечения безопасности, согласно адресного плана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D = (</w:t>
            </w:r>
            <w:proofErr w:type="spellStart"/>
            <w:r w:rsidRPr="00B04CEA">
              <w:rPr>
                <w:sz w:val="20"/>
                <w:szCs w:val="20"/>
              </w:rPr>
              <w:t>Коказ</w:t>
            </w:r>
            <w:proofErr w:type="spellEnd"/>
            <w:r w:rsidRPr="00B04CEA">
              <w:rPr>
                <w:sz w:val="20"/>
                <w:szCs w:val="20"/>
              </w:rPr>
              <w:t xml:space="preserve">/Кадр </w:t>
            </w:r>
            <w:proofErr w:type="spellStart"/>
            <w:r w:rsidRPr="00B04CEA">
              <w:rPr>
                <w:sz w:val="20"/>
                <w:szCs w:val="20"/>
              </w:rPr>
              <w:t>прогр</w:t>
            </w:r>
            <w:proofErr w:type="spellEnd"/>
            <w:r w:rsidRPr="00B04CEA">
              <w:rPr>
                <w:sz w:val="20"/>
                <w:szCs w:val="20"/>
              </w:rPr>
              <w:t>)*100%, где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D- доля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proofErr w:type="spellStart"/>
            <w:r w:rsidRPr="00B04CEA">
              <w:rPr>
                <w:sz w:val="20"/>
                <w:szCs w:val="20"/>
              </w:rPr>
              <w:t>Коказ</w:t>
            </w:r>
            <w:proofErr w:type="spellEnd"/>
            <w:r w:rsidRPr="00B04CEA">
              <w:rPr>
                <w:sz w:val="20"/>
                <w:szCs w:val="20"/>
              </w:rPr>
              <w:t xml:space="preserve"> - кол-во СЗО, обеспеченных видеонаблюдением;</w:t>
            </w:r>
          </w:p>
          <w:p w:rsidR="001C5BC5" w:rsidRPr="00B04CEA" w:rsidRDefault="001C5BC5" w:rsidP="00C46D62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Кадр   - кол-во СЗО, включенных в адресную программу оказания услуг по обеспечению безопасности для социального-значимых объектов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B04CEA" w:rsidRDefault="001C5BC5" w:rsidP="001C5BC5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B04CEA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21744F" w:rsidRDefault="001C5BC5" w:rsidP="001C5BC5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>2.2. Средний срок простоя объектов критической информационной инфраструктуры в результате компьютерных атак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21744F" w:rsidRDefault="001C5BC5" w:rsidP="00C46D62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>П = В / К, где:</w:t>
            </w:r>
          </w:p>
          <w:p w:rsidR="001C5BC5" w:rsidRPr="0021744F" w:rsidRDefault="001C5BC5" w:rsidP="00C46D62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>В - суммарное время простоя объектов критической информационной инфраструктуры в результате компьютерных атак;</w:t>
            </w:r>
          </w:p>
          <w:p w:rsidR="001C5BC5" w:rsidRPr="0021744F" w:rsidRDefault="001C5BC5" w:rsidP="00C46D62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>К - число случаев простоя объектов критической информационной инфраструктуры в результате компьютерных атак.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21744F" w:rsidRDefault="001C5BC5" w:rsidP="001C5BC5">
            <w:pPr>
              <w:jc w:val="center"/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 xml:space="preserve">ведомственные данные, Министерство </w:t>
            </w:r>
            <w:r w:rsidRPr="0021744F">
              <w:rPr>
                <w:bCs/>
                <w:color w:val="000000"/>
                <w:sz w:val="20"/>
                <w:szCs w:val="20"/>
              </w:rPr>
              <w:t>связи и информационных технологий Архангельской области</w:t>
            </w:r>
          </w:p>
        </w:tc>
      </w:tr>
      <w:tr w:rsidR="001C5BC5" w:rsidRPr="00B04CEA" w:rsidTr="00E327BB"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21744F" w:rsidRDefault="001C5BC5" w:rsidP="001C5BC5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 xml:space="preserve">2.3. Доля функционирующих устройств мониторинга АПК «Безопасный город» в </w:t>
            </w:r>
            <w:r w:rsidRPr="0021744F">
              <w:rPr>
                <w:sz w:val="20"/>
                <w:szCs w:val="20"/>
              </w:rPr>
              <w:lastRenderedPageBreak/>
              <w:t xml:space="preserve">Архангельской области: </w:t>
            </w:r>
          </w:p>
        </w:tc>
        <w:tc>
          <w:tcPr>
            <w:tcW w:w="2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BC5" w:rsidRPr="0021744F" w:rsidRDefault="001C5BC5" w:rsidP="00C46D62">
            <w:pPr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lastRenderedPageBreak/>
              <w:t>(Функционирующих камер*количество работы, в днях) *100% / (всего камер* количество работы, в днях)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C5" w:rsidRPr="0021744F" w:rsidRDefault="001C5BC5" w:rsidP="001C5BC5">
            <w:pPr>
              <w:jc w:val="center"/>
              <w:rPr>
                <w:sz w:val="20"/>
                <w:szCs w:val="20"/>
              </w:rPr>
            </w:pPr>
            <w:r w:rsidRPr="0021744F">
              <w:rPr>
                <w:sz w:val="20"/>
                <w:szCs w:val="20"/>
              </w:rPr>
              <w:t xml:space="preserve">Отчет о работоспособности: ведомственные данные, Министерство </w:t>
            </w:r>
            <w:r w:rsidRPr="0021744F">
              <w:rPr>
                <w:bCs/>
                <w:color w:val="000000"/>
                <w:sz w:val="20"/>
                <w:szCs w:val="20"/>
              </w:rPr>
              <w:lastRenderedPageBreak/>
              <w:t>связи и информационных технологий Архангельской области</w:t>
            </w:r>
          </w:p>
        </w:tc>
      </w:tr>
    </w:tbl>
    <w:p w:rsidR="00032C8B" w:rsidRDefault="00032C8B" w:rsidP="00A15CF9">
      <w:pPr>
        <w:spacing w:before="66"/>
        <w:jc w:val="center"/>
        <w:rPr>
          <w:sz w:val="28"/>
          <w:szCs w:val="28"/>
        </w:rPr>
      </w:pPr>
    </w:p>
    <w:p w:rsidR="00D2410B" w:rsidRPr="00A47FAC" w:rsidRDefault="00C8721A" w:rsidP="00A15CF9">
      <w:pPr>
        <w:spacing w:before="66"/>
        <w:jc w:val="center"/>
        <w:rPr>
          <w:sz w:val="28"/>
          <w:szCs w:val="28"/>
        </w:rPr>
      </w:pPr>
      <w:r w:rsidRPr="00A47FAC">
        <w:rPr>
          <w:sz w:val="28"/>
          <w:szCs w:val="28"/>
        </w:rPr>
        <w:t>3</w:t>
      </w:r>
      <w:r w:rsidR="00A15CF9" w:rsidRPr="00A47FAC">
        <w:rPr>
          <w:sz w:val="28"/>
          <w:szCs w:val="28"/>
        </w:rPr>
        <w:t xml:space="preserve">. </w:t>
      </w:r>
      <w:r w:rsidR="00C64C1C" w:rsidRPr="00A47FAC">
        <w:rPr>
          <w:sz w:val="28"/>
          <w:szCs w:val="28"/>
        </w:rPr>
        <w:t>Перечень</w:t>
      </w:r>
      <w:r w:rsidR="00C64C1C" w:rsidRPr="00A47FAC">
        <w:rPr>
          <w:spacing w:val="-6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мероприятий</w:t>
      </w:r>
      <w:r w:rsidR="00C64C1C" w:rsidRPr="00A47FAC">
        <w:rPr>
          <w:spacing w:val="-6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(результатов)</w:t>
      </w:r>
      <w:r w:rsidR="00C64C1C" w:rsidRPr="00A47FAC">
        <w:rPr>
          <w:spacing w:val="-5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комплекса</w:t>
      </w:r>
      <w:r w:rsidR="00C64C1C" w:rsidRPr="00A47FAC">
        <w:rPr>
          <w:spacing w:val="-4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процессных</w:t>
      </w:r>
      <w:r w:rsidR="00C64C1C" w:rsidRPr="00A47FAC">
        <w:rPr>
          <w:spacing w:val="-6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мероприятий</w:t>
      </w:r>
    </w:p>
    <w:p w:rsidR="008F2B5A" w:rsidRPr="00A47FAC" w:rsidRDefault="00C8721A" w:rsidP="00C8721A">
      <w:pPr>
        <w:pStyle w:val="a3"/>
        <w:tabs>
          <w:tab w:val="left" w:pos="10548"/>
        </w:tabs>
        <w:spacing w:before="5"/>
        <w:rPr>
          <w:sz w:val="20"/>
          <w:szCs w:val="20"/>
        </w:rPr>
      </w:pPr>
      <w:r w:rsidRPr="00A47FAC">
        <w:rPr>
          <w:sz w:val="20"/>
          <w:szCs w:val="20"/>
        </w:rPr>
        <w:tab/>
      </w:r>
    </w:p>
    <w:tbl>
      <w:tblPr>
        <w:tblStyle w:val="TableNormal"/>
        <w:tblpPr w:leftFromText="180" w:rightFromText="180" w:vertAnchor="text" w:tblpX="411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986"/>
        <w:gridCol w:w="1519"/>
        <w:gridCol w:w="4421"/>
        <w:gridCol w:w="992"/>
        <w:gridCol w:w="992"/>
        <w:gridCol w:w="851"/>
        <w:gridCol w:w="992"/>
        <w:gridCol w:w="992"/>
        <w:gridCol w:w="997"/>
      </w:tblGrid>
      <w:tr w:rsidR="00CB367C" w:rsidRPr="00465FFF" w:rsidTr="00544171">
        <w:trPr>
          <w:trHeight w:val="420"/>
          <w:tblHeader/>
        </w:trPr>
        <w:tc>
          <w:tcPr>
            <w:tcW w:w="567" w:type="dxa"/>
            <w:vMerge w:val="restart"/>
            <w:shd w:val="clear" w:color="auto" w:fill="auto"/>
          </w:tcPr>
          <w:p w:rsidR="008F2B5A" w:rsidRPr="00465FFF" w:rsidRDefault="008F2B5A" w:rsidP="002D717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№ п/п</w:t>
            </w:r>
          </w:p>
        </w:tc>
        <w:tc>
          <w:tcPr>
            <w:tcW w:w="2986" w:type="dxa"/>
            <w:vMerge w:val="restart"/>
            <w:shd w:val="clear" w:color="auto" w:fill="auto"/>
          </w:tcPr>
          <w:p w:rsidR="008F2B5A" w:rsidRPr="00465FFF" w:rsidRDefault="008F2B5A" w:rsidP="002D7174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Тип мероприятий (результата)</w:t>
            </w:r>
          </w:p>
        </w:tc>
        <w:tc>
          <w:tcPr>
            <w:tcW w:w="4421" w:type="dxa"/>
            <w:vMerge w:val="restart"/>
            <w:shd w:val="clear" w:color="auto" w:fill="auto"/>
          </w:tcPr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Базовое значение</w:t>
            </w:r>
            <w:r w:rsidR="000344FB" w:rsidRPr="00465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1" w:type="dxa"/>
            <w:gridSpan w:val="3"/>
            <w:shd w:val="clear" w:color="auto" w:fill="auto"/>
          </w:tcPr>
          <w:p w:rsidR="008F2B5A" w:rsidRPr="00465FFF" w:rsidRDefault="00C64C1C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Значения мероприятия (результата) по годам</w:t>
            </w:r>
          </w:p>
        </w:tc>
      </w:tr>
      <w:tr w:rsidR="008C74C4" w:rsidRPr="00465FFF" w:rsidTr="00544171">
        <w:trPr>
          <w:trHeight w:val="270"/>
          <w:tblHeader/>
        </w:trPr>
        <w:tc>
          <w:tcPr>
            <w:tcW w:w="567" w:type="dxa"/>
            <w:vMerge/>
            <w:tcBorders>
              <w:top w:val="nil"/>
            </w:tcBorders>
            <w:shd w:val="clear" w:color="auto" w:fill="auto"/>
          </w:tcPr>
          <w:p w:rsidR="008C74C4" w:rsidRPr="00465FFF" w:rsidRDefault="008C74C4" w:rsidP="008C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vMerge/>
            <w:tcBorders>
              <w:top w:val="nil"/>
            </w:tcBorders>
            <w:shd w:val="clear" w:color="auto" w:fill="auto"/>
          </w:tcPr>
          <w:p w:rsidR="008C74C4" w:rsidRPr="00465FFF" w:rsidRDefault="008C74C4" w:rsidP="008C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9" w:type="dxa"/>
            <w:vMerge/>
            <w:tcBorders>
              <w:top w:val="nil"/>
            </w:tcBorders>
            <w:shd w:val="clear" w:color="auto" w:fill="auto"/>
          </w:tcPr>
          <w:p w:rsidR="008C74C4" w:rsidRPr="00465FFF" w:rsidRDefault="008C74C4" w:rsidP="008C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vMerge/>
            <w:tcBorders>
              <w:top w:val="nil"/>
            </w:tcBorders>
            <w:shd w:val="clear" w:color="auto" w:fill="auto"/>
          </w:tcPr>
          <w:p w:rsidR="008C74C4" w:rsidRPr="00465FFF" w:rsidRDefault="008C74C4" w:rsidP="008C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</w:tcPr>
          <w:p w:rsidR="008C74C4" w:rsidRPr="00465FFF" w:rsidRDefault="008C74C4" w:rsidP="008C74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997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CB367C" w:rsidRPr="00465FFF" w:rsidTr="00544171">
        <w:trPr>
          <w:trHeight w:val="316"/>
          <w:tblHeader/>
        </w:trPr>
        <w:tc>
          <w:tcPr>
            <w:tcW w:w="567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</w:t>
            </w:r>
          </w:p>
        </w:tc>
        <w:tc>
          <w:tcPr>
            <w:tcW w:w="1519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3</w:t>
            </w:r>
          </w:p>
        </w:tc>
        <w:tc>
          <w:tcPr>
            <w:tcW w:w="4421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</w:tcPr>
          <w:p w:rsidR="0063148B" w:rsidRPr="00465FFF" w:rsidRDefault="0063148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10</w:t>
            </w:r>
          </w:p>
        </w:tc>
      </w:tr>
      <w:tr w:rsidR="00CB367C" w:rsidRPr="00465FFF" w:rsidTr="001B22C0">
        <w:trPr>
          <w:trHeight w:val="334"/>
        </w:trPr>
        <w:tc>
          <w:tcPr>
            <w:tcW w:w="15309" w:type="dxa"/>
            <w:gridSpan w:val="10"/>
            <w:shd w:val="clear" w:color="auto" w:fill="auto"/>
            <w:vAlign w:val="center"/>
          </w:tcPr>
          <w:p w:rsidR="004B637D" w:rsidRPr="00465FFF" w:rsidRDefault="004B637D" w:rsidP="002D7174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Задача № </w:t>
            </w:r>
            <w:r w:rsidR="00935601" w:rsidRPr="00465FFF">
              <w:rPr>
                <w:sz w:val="20"/>
                <w:szCs w:val="20"/>
              </w:rPr>
              <w:t>1</w:t>
            </w:r>
            <w:r w:rsidRPr="00465FFF">
              <w:rPr>
                <w:sz w:val="20"/>
                <w:szCs w:val="20"/>
              </w:rPr>
              <w:t xml:space="preserve"> – </w:t>
            </w:r>
            <w:r w:rsidRPr="00465FFF">
              <w:rPr>
                <w:color w:val="000000" w:themeColor="text1"/>
                <w:sz w:val="20"/>
                <w:szCs w:val="20"/>
              </w:rPr>
              <w:t>цифровая трансформация и внедрение цифровых технологий в Архангельской области</w:t>
            </w:r>
          </w:p>
        </w:tc>
      </w:tr>
      <w:tr w:rsidR="008C74C4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1.1</w:t>
            </w:r>
          </w:p>
        </w:tc>
        <w:tc>
          <w:tcPr>
            <w:tcW w:w="2986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Обеспечено функционирование автоматизированной информационной системы финансово-хозяйственной деятельности в органах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</w:t>
            </w:r>
          </w:p>
        </w:tc>
        <w:tc>
          <w:tcPr>
            <w:tcW w:w="1519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8C74C4" w:rsidRPr="00465FFF" w:rsidRDefault="008C74C4" w:rsidP="008C74C4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8C74C4" w:rsidRPr="00465FFF" w:rsidRDefault="008C74C4" w:rsidP="008C74C4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 xml:space="preserve">Постановлением Правительства Архангельской области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  <w:lang w:val="en-US"/>
              </w:rPr>
              <w:t>346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346</w:t>
            </w:r>
          </w:p>
        </w:tc>
      </w:tr>
      <w:tr w:rsidR="00CB367C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8A3509" w:rsidRPr="00465FFF" w:rsidRDefault="00935601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  <w:r w:rsidR="008A3509" w:rsidRPr="00465FFF">
              <w:rPr>
                <w:sz w:val="20"/>
                <w:szCs w:val="20"/>
              </w:rPr>
              <w:t>.</w:t>
            </w:r>
            <w:r w:rsidR="00F1384E" w:rsidRPr="00465FFF">
              <w:rPr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1C4C94" w:rsidRPr="00465FFF" w:rsidRDefault="001C4C94" w:rsidP="00386EAA">
            <w:pPr>
              <w:rPr>
                <w:color w:val="000000"/>
                <w:sz w:val="20"/>
                <w:szCs w:val="20"/>
              </w:rPr>
            </w:pPr>
            <w:r w:rsidRPr="00465FFF">
              <w:rPr>
                <w:color w:val="000000"/>
                <w:sz w:val="20"/>
                <w:szCs w:val="20"/>
              </w:rPr>
              <w:t>Проведен конкурс на предоставление субсидий, грантов в форме субсидий по поддержке проектов в сфере информационных технологий в Архангельской области</w:t>
            </w:r>
          </w:p>
          <w:p w:rsidR="008A3509" w:rsidRPr="00465FFF" w:rsidRDefault="008A3509" w:rsidP="00386E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8A3509" w:rsidRPr="00465FFF" w:rsidRDefault="008646CE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8A3509" w:rsidRPr="00465FFF" w:rsidRDefault="002F774E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1. </w:t>
            </w:r>
            <w:r w:rsidR="008A3509" w:rsidRPr="00465FFF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8A3509"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8A3509" w:rsidRPr="00465FFF" w:rsidRDefault="00535733" w:rsidP="002F774E">
            <w:pPr>
              <w:pStyle w:val="TableParagraph"/>
              <w:ind w:left="26" w:hanging="26"/>
              <w:rPr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</w:t>
            </w:r>
            <w:r w:rsidR="008A3509" w:rsidRPr="00465FFF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8A3509" w:rsidRPr="00465FFF">
              <w:rPr>
                <w:bCs/>
                <w:sz w:val="20"/>
                <w:szCs w:val="20"/>
              </w:rPr>
              <w:t>реализуется путем</w:t>
            </w:r>
            <w:r w:rsidR="008A3509" w:rsidRPr="00465FFF">
              <w:rPr>
                <w:b/>
                <w:sz w:val="20"/>
                <w:szCs w:val="20"/>
              </w:rPr>
              <w:t xml:space="preserve"> </w:t>
            </w:r>
            <w:r w:rsidR="008A3509" w:rsidRPr="00465FFF">
              <w:rPr>
                <w:sz w:val="20"/>
                <w:szCs w:val="20"/>
              </w:rPr>
              <w:t xml:space="preserve">предоставления грантов юридическим лицам, индивидуальным предпринимателям, а также физическим лицам, в соответствии с Порядком проведения конкурса на предоставление субсидий, грантов в форме субсидий по поддержке проектов в сфере информационных технологий в Архангельской области </w:t>
            </w:r>
            <w:r w:rsidR="00BB7EF9" w:rsidRPr="00465FFF">
              <w:rPr>
                <w:sz w:val="20"/>
                <w:szCs w:val="20"/>
              </w:rPr>
              <w:t>утверж</w:t>
            </w:r>
            <w:r w:rsidR="00BC0C43" w:rsidRPr="00465FFF">
              <w:rPr>
                <w:sz w:val="20"/>
                <w:szCs w:val="20"/>
              </w:rPr>
              <w:t xml:space="preserve">денным </w:t>
            </w:r>
            <w:r w:rsidR="00BC0C43" w:rsidRPr="00465FFF">
              <w:rPr>
                <w:bCs/>
                <w:sz w:val="20"/>
                <w:szCs w:val="20"/>
              </w:rPr>
              <w:t xml:space="preserve"> Постановлением Правительства Архангельской области </w:t>
            </w:r>
            <w:r w:rsidR="00BC0C43" w:rsidRPr="00465FFF">
              <w:rPr>
                <w:sz w:val="20"/>
                <w:szCs w:val="20"/>
              </w:rPr>
              <w:t xml:space="preserve"> </w:t>
            </w:r>
            <w:r w:rsidR="008A3509" w:rsidRPr="00465F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509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509" w:rsidRPr="00465FFF" w:rsidRDefault="008A3509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A3509" w:rsidRPr="00465FFF" w:rsidRDefault="009F7398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8C74C4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509" w:rsidRPr="00465FFF" w:rsidRDefault="008C74C4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509" w:rsidRPr="00465FFF" w:rsidRDefault="00B43614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A3509" w:rsidRPr="00465FFF" w:rsidRDefault="00B43614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8C74C4" w:rsidRPr="00465FFF" w:rsidTr="00544171">
        <w:trPr>
          <w:trHeight w:val="274"/>
        </w:trPr>
        <w:tc>
          <w:tcPr>
            <w:tcW w:w="567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1.3</w:t>
            </w:r>
          </w:p>
        </w:tc>
        <w:tc>
          <w:tcPr>
            <w:tcW w:w="2986" w:type="dxa"/>
            <w:shd w:val="clear" w:color="auto" w:fill="auto"/>
          </w:tcPr>
          <w:p w:rsidR="008C74C4" w:rsidRPr="00465FFF" w:rsidRDefault="008C74C4" w:rsidP="008C74C4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Развитие центра обработки данных Правительства Архангельской области</w:t>
            </w:r>
          </w:p>
        </w:tc>
        <w:tc>
          <w:tcPr>
            <w:tcW w:w="1519" w:type="dxa"/>
            <w:shd w:val="clear" w:color="auto" w:fill="auto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8C74C4" w:rsidRPr="00465FFF" w:rsidRDefault="008C74C4" w:rsidP="008C74C4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8C74C4" w:rsidRPr="00465FFF" w:rsidRDefault="008C74C4" w:rsidP="008C74C4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</w:t>
            </w:r>
            <w:r w:rsidRPr="00465FFF">
              <w:rPr>
                <w:bCs/>
                <w:sz w:val="20"/>
                <w:szCs w:val="20"/>
              </w:rPr>
              <w:lastRenderedPageBreak/>
              <w:t xml:space="preserve">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8C74C4" w:rsidRPr="00465FFF" w:rsidRDefault="008C74C4" w:rsidP="008C74C4">
            <w:pPr>
              <w:pStyle w:val="TableParagraph"/>
              <w:jc w:val="center"/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57D87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Модернизированы информационные системы регионального сегмента электронного правительства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8C74C4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057D87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1.5</w:t>
            </w:r>
          </w:p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EA45DB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Обеспечено функционирование ЕСПД для узлов подключения исполнительных органов государственной власти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8C74C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8C74C4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465FFF">
              <w:rPr>
                <w:sz w:val="20"/>
                <w:szCs w:val="20"/>
                <w:lang w:val="en-US"/>
              </w:rPr>
              <w:t>1</w:t>
            </w:r>
          </w:p>
        </w:tc>
      </w:tr>
      <w:tr w:rsidR="00EA45DB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1.6</w:t>
            </w:r>
          </w:p>
        </w:tc>
        <w:tc>
          <w:tcPr>
            <w:tcW w:w="2986" w:type="dxa"/>
            <w:shd w:val="clear" w:color="auto" w:fill="auto"/>
          </w:tcPr>
          <w:p w:rsidR="00EA45DB" w:rsidRPr="00465FFF" w:rsidRDefault="00EA45DB" w:rsidP="00EA45DB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Осуществлено информационно-техническое обеспечение деятельности исполнительных органов государственной власти Архангельской области</w:t>
            </w:r>
          </w:p>
          <w:p w:rsidR="00EA45DB" w:rsidRPr="00465FFF" w:rsidRDefault="00EA45DB" w:rsidP="00EA45DB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EA45DB" w:rsidRPr="00465FFF" w:rsidRDefault="00EA45DB" w:rsidP="00EA45DB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EA45DB" w:rsidRPr="00465FFF" w:rsidRDefault="00EA45DB" w:rsidP="00EA45DB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lastRenderedPageBreak/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27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EA45DB" w:rsidRPr="00465FFF" w:rsidRDefault="00EA45DB" w:rsidP="00EA45DB">
            <w:pPr>
              <w:pStyle w:val="TableParagraph"/>
              <w:jc w:val="center"/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465FFF">
              <w:rPr>
                <w:sz w:val="20"/>
                <w:szCs w:val="20"/>
              </w:rPr>
              <w:t>27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F4585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1.7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Исполнительные органы государственной власти Архангельской области обеспечены единой цифровой телефонной связью </w:t>
            </w:r>
            <w:r w:rsidR="00FA26BB" w:rsidRPr="00465FFF">
              <w:rPr>
                <w:sz w:val="20"/>
                <w:szCs w:val="20"/>
              </w:rPr>
              <w:br/>
            </w:r>
            <w:r w:rsidRPr="00465FFF">
              <w:rPr>
                <w:sz w:val="20"/>
                <w:szCs w:val="20"/>
              </w:rPr>
              <w:t>(нарастающим итогом)</w:t>
            </w:r>
          </w:p>
          <w:p w:rsidR="00057D87" w:rsidRPr="00465FFF" w:rsidRDefault="00057D87" w:rsidP="00386EAA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</w:pPr>
            <w:r w:rsidRPr="00465FFF">
              <w:rPr>
                <w:sz w:val="20"/>
                <w:szCs w:val="20"/>
              </w:rPr>
              <w:t>9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</w:t>
            </w:r>
            <w:r w:rsidR="00D9262C" w:rsidRPr="00465FFF">
              <w:rPr>
                <w:sz w:val="20"/>
                <w:szCs w:val="20"/>
              </w:rPr>
              <w:t>8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Обеспечена передача и обработка данных видеоконтроля с устройств мониторинга, расположенных на полигонах твердых коммунальных отходов Архангельской области</w:t>
            </w:r>
          </w:p>
          <w:p w:rsidR="00057D87" w:rsidRPr="00465FFF" w:rsidRDefault="00057D87" w:rsidP="00386EAA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rStyle w:val="af1"/>
                <w:rFonts w:ascii="Calibri" w:hAnsi="Calibri"/>
                <w:color w:val="000000"/>
                <w:sz w:val="20"/>
                <w:szCs w:val="20"/>
                <w:lang w:eastAsia="zh-CN"/>
              </w:rPr>
              <w:t>6</w:t>
            </w:r>
          </w:p>
        </w:tc>
      </w:tr>
      <w:tr w:rsidR="00057D87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</w:t>
            </w:r>
            <w:r w:rsidR="00D9262C" w:rsidRPr="00465FFF">
              <w:rPr>
                <w:sz w:val="20"/>
                <w:szCs w:val="20"/>
              </w:rPr>
              <w:t>9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Обеспечена деятельность ГАУ АО «Управление информационно-коммуникационных технологий Архангельской области»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widowControl/>
              <w:autoSpaceDE/>
              <w:autoSpaceDN/>
              <w:ind w:firstLine="35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  <w:lang w:eastAsia="ru-RU"/>
              </w:rPr>
              <w:t>осуществление текущей деятельности</w:t>
            </w:r>
          </w:p>
        </w:tc>
        <w:tc>
          <w:tcPr>
            <w:tcW w:w="4421" w:type="dxa"/>
            <w:shd w:val="clear" w:color="auto" w:fill="auto"/>
          </w:tcPr>
          <w:p w:rsidR="00057D87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</w:t>
            </w:r>
            <w:r w:rsidR="00057D87" w:rsidRPr="00465FFF">
              <w:rPr>
                <w:b/>
                <w:bCs/>
                <w:sz w:val="20"/>
                <w:szCs w:val="20"/>
              </w:rPr>
              <w:t>Реализация за счет средств федерального бюджета</w:t>
            </w:r>
            <w:r w:rsidR="00057D87"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544171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2.</w:t>
            </w:r>
            <w:r w:rsidR="00057D87" w:rsidRPr="00465FFF">
              <w:rPr>
                <w:b/>
                <w:bCs/>
                <w:sz w:val="20"/>
                <w:szCs w:val="20"/>
              </w:rPr>
              <w:t xml:space="preserve">Механизм реализации мероприятия (результата): </w:t>
            </w:r>
            <w:r w:rsidR="00057D87" w:rsidRPr="00465FFF">
              <w:rPr>
                <w:sz w:val="20"/>
                <w:szCs w:val="20"/>
              </w:rPr>
              <w:t xml:space="preserve">обеспечение деятельности </w:t>
            </w:r>
            <w:r w:rsidR="00B506B6" w:rsidRPr="00465FFF">
              <w:rPr>
                <w:spacing w:val="-6"/>
                <w:sz w:val="20"/>
                <w:szCs w:val="20"/>
              </w:rPr>
              <w:t xml:space="preserve"> ГАУ АО «Управление  </w:t>
            </w:r>
            <w:r w:rsidR="00B506B6" w:rsidRPr="00465FFF">
              <w:rPr>
                <w:color w:val="000000"/>
                <w:sz w:val="20"/>
                <w:szCs w:val="20"/>
              </w:rPr>
              <w:t>ИКТ АО</w:t>
            </w:r>
            <w:r w:rsidR="00B506B6" w:rsidRPr="00465FFF">
              <w:rPr>
                <w:bCs/>
                <w:sz w:val="20"/>
                <w:szCs w:val="20"/>
              </w:rPr>
              <w:t>»</w:t>
            </w:r>
            <w:r w:rsidR="00C510B5" w:rsidRPr="00465FFF">
              <w:rPr>
                <w:bCs/>
                <w:sz w:val="20"/>
                <w:szCs w:val="20"/>
              </w:rPr>
              <w:t xml:space="preserve"> </w:t>
            </w:r>
            <w:r w:rsidR="00BC350B" w:rsidRPr="00465FFF">
              <w:rPr>
                <w:bCs/>
                <w:sz w:val="20"/>
                <w:szCs w:val="20"/>
              </w:rPr>
              <w:t xml:space="preserve"> путем предоставления субсидии на выполнение государственного задания на оказание государственных услуг (выполнение работ) в соответствии с Положением о порядке формирования государственных заданий государственным учреждениям Архангельской области и порядке финансового обеспечения выполнения этих заданий и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</w:t>
            </w:r>
            <w:r w:rsidR="00BC350B" w:rsidRPr="00465FFF">
              <w:rPr>
                <w:bCs/>
                <w:sz w:val="20"/>
                <w:szCs w:val="20"/>
              </w:rPr>
              <w:lastRenderedPageBreak/>
              <w:t>о порядке определения объема и условиях предоставления субсидий на иные цели, утвержденными  Постановлениями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1.1</w:t>
            </w:r>
            <w:r w:rsidR="00D9262C" w:rsidRPr="00465FFF">
              <w:rPr>
                <w:sz w:val="20"/>
                <w:szCs w:val="20"/>
              </w:rPr>
              <w:t>0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Выполнены работы по установке и настройке дополнительных модулей </w:t>
            </w:r>
            <w:r w:rsidR="00EA45DB" w:rsidRPr="00465FFF">
              <w:rPr>
                <w:color w:val="000000" w:themeColor="text1"/>
                <w:sz w:val="20"/>
                <w:szCs w:val="20"/>
              </w:rPr>
              <w:t xml:space="preserve"> государственной </w:t>
            </w:r>
            <w:r w:rsidRPr="00465FFF">
              <w:rPr>
                <w:sz w:val="20"/>
                <w:szCs w:val="20"/>
              </w:rPr>
              <w:t>информационной системы Архангельской области «Геоинформационная система Правительства Архангельской области «Земля»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903645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903645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1.1</w:t>
            </w:r>
            <w:r w:rsidR="00D9262C" w:rsidRPr="00465FFF">
              <w:rPr>
                <w:sz w:val="20"/>
                <w:szCs w:val="20"/>
              </w:rPr>
              <w:t>1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EA45DB" w:rsidP="00386EAA">
            <w:pPr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Выполнены работы по развитию государственной информационной системы Архангельской области «Государственное регулирование тарифов в Архангельской области»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FA26B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FA26B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FA26B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057D87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1.1</w:t>
            </w:r>
            <w:r w:rsidR="00D9262C" w:rsidRPr="00465FFF">
              <w:rPr>
                <w:sz w:val="20"/>
                <w:szCs w:val="20"/>
              </w:rPr>
              <w:t>2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EA45DB" w:rsidP="00386EAA">
            <w:pPr>
              <w:rPr>
                <w:sz w:val="20"/>
                <w:szCs w:val="20"/>
              </w:rPr>
            </w:pPr>
            <w:r w:rsidRPr="00465FFF">
              <w:rPr>
                <w:color w:val="000000" w:themeColor="text1"/>
                <w:sz w:val="20"/>
                <w:szCs w:val="20"/>
              </w:rPr>
              <w:t>Созданы цифровые ортофотопланы на населенные пункты Архангельской области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EA45D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42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D9262C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1.1</w:t>
            </w:r>
            <w:r w:rsidR="00D9262C" w:rsidRPr="00465FFF">
              <w:rPr>
                <w:sz w:val="20"/>
                <w:szCs w:val="20"/>
              </w:rPr>
              <w:t>3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Модернизирована </w:t>
            </w:r>
            <w:r w:rsidRPr="00465FFF">
              <w:rPr>
                <w:sz w:val="20"/>
                <w:szCs w:val="20"/>
              </w:rPr>
              <w:lastRenderedPageBreak/>
              <w:t>автоматизированная информационная система Архангельской области «Мониторинг лесных пожаров в Архангельской области»</w:t>
            </w:r>
          </w:p>
          <w:p w:rsidR="00057D87" w:rsidRPr="00465FFF" w:rsidRDefault="00057D87" w:rsidP="00386EAA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 xml:space="preserve">приобретение </w:t>
            </w:r>
            <w:r w:rsidRPr="00465FFF">
              <w:rPr>
                <w:sz w:val="20"/>
                <w:szCs w:val="20"/>
              </w:rPr>
              <w:lastRenderedPageBreak/>
              <w:t>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lastRenderedPageBreak/>
              <w:t xml:space="preserve">1. Реализация за счет средств федерального </w:t>
            </w:r>
            <w:r w:rsidRPr="00465FFF">
              <w:rPr>
                <w:b/>
                <w:bCs/>
                <w:sz w:val="20"/>
                <w:szCs w:val="20"/>
              </w:rPr>
              <w:lastRenderedPageBreak/>
              <w:t>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EA45DB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EA45DB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FA26B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FA26BB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CB367C" w:rsidRPr="00465FFF" w:rsidTr="002D7174">
        <w:trPr>
          <w:trHeight w:val="528"/>
        </w:trPr>
        <w:tc>
          <w:tcPr>
            <w:tcW w:w="15309" w:type="dxa"/>
            <w:gridSpan w:val="10"/>
            <w:shd w:val="clear" w:color="auto" w:fill="auto"/>
            <w:vAlign w:val="center"/>
          </w:tcPr>
          <w:p w:rsidR="001F6F26" w:rsidRPr="00465FFF" w:rsidRDefault="001F6F26" w:rsidP="002F774E">
            <w:pPr>
              <w:pStyle w:val="TableParagraph"/>
              <w:ind w:left="26" w:hanging="26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lastRenderedPageBreak/>
              <w:t xml:space="preserve">Задача № </w:t>
            </w:r>
            <w:r w:rsidR="00935601" w:rsidRPr="00465FFF">
              <w:rPr>
                <w:sz w:val="20"/>
                <w:szCs w:val="20"/>
              </w:rPr>
              <w:t>2</w:t>
            </w:r>
            <w:r w:rsidRPr="00465FFF">
              <w:rPr>
                <w:sz w:val="20"/>
                <w:szCs w:val="20"/>
              </w:rPr>
              <w:t xml:space="preserve"> – создание условий для устойчивой и безопасной информационно-телекоммуникационной инфраструктуры для всех исполнительных органов государственной власти Архангельской области и подведомственных им государственных учреждений Архангельской области</w:t>
            </w:r>
          </w:p>
        </w:tc>
      </w:tr>
      <w:tr w:rsidR="00057D87" w:rsidRPr="00465FFF" w:rsidTr="00465FFF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2.1.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Социально значимые объекты обеспечены видеомониторингом</w:t>
            </w:r>
            <w:r w:rsidR="003708FE" w:rsidRPr="00465FFF">
              <w:rPr>
                <w:sz w:val="20"/>
                <w:szCs w:val="20"/>
              </w:rPr>
              <w:br/>
            </w:r>
            <w:r w:rsidRPr="00465FFF">
              <w:rPr>
                <w:sz w:val="20"/>
                <w:szCs w:val="20"/>
              </w:rPr>
              <w:t>в целях контроля безопасности</w:t>
            </w:r>
            <w:r w:rsidR="00C452C6" w:rsidRPr="00465FFF">
              <w:rPr>
                <w:sz w:val="20"/>
                <w:szCs w:val="20"/>
              </w:rPr>
              <w:t>, согласно адресного плана</w:t>
            </w:r>
          </w:p>
          <w:p w:rsidR="00057D87" w:rsidRPr="00465FFF" w:rsidRDefault="00057D87" w:rsidP="00386EAA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pStyle w:val="ConsPlusNormal"/>
              <w:shd w:val="clear" w:color="auto" w:fill="FFFFFF"/>
              <w:ind w:left="26" w:hanging="26"/>
              <w:outlineLvl w:val="0"/>
              <w:rPr>
                <w:rFonts w:ascii="Times New Roman" w:hAnsi="Times New Roman" w:cs="Times New Roman"/>
                <w:sz w:val="20"/>
              </w:rPr>
            </w:pPr>
            <w:r w:rsidRPr="00465FFF">
              <w:rPr>
                <w:rFonts w:ascii="Times New Roman" w:hAnsi="Times New Roman" w:cs="Times New Roman"/>
                <w:b/>
                <w:bCs/>
                <w:sz w:val="20"/>
              </w:rPr>
              <w:t xml:space="preserve">2. Механизм реализации мероприятия (результата): </w:t>
            </w:r>
            <w:r w:rsidRPr="00465FFF">
              <w:rPr>
                <w:rFonts w:ascii="Times New Roman" w:hAnsi="Times New Roman" w:cs="Times New Roman"/>
                <w:bCs/>
                <w:sz w:val="20"/>
              </w:rPr>
              <w:t>реализуется</w:t>
            </w:r>
            <w:r w:rsidRPr="00465FFF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465FFF">
              <w:rPr>
                <w:rFonts w:ascii="Times New Roman" w:hAnsi="Times New Roman" w:cs="Times New Roman"/>
                <w:spacing w:val="-6"/>
                <w:sz w:val="20"/>
              </w:rPr>
              <w:t xml:space="preserve">путем предоставления ГАУ АО «Управление  </w:t>
            </w:r>
            <w:r w:rsidRPr="00465FFF">
              <w:rPr>
                <w:rFonts w:ascii="Times New Roman" w:hAnsi="Times New Roman" w:cs="Times New Roman"/>
                <w:color w:val="000000"/>
                <w:sz w:val="20"/>
              </w:rPr>
              <w:t>ИКТ АО</w:t>
            </w:r>
            <w:r w:rsidRPr="00465FFF">
              <w:rPr>
                <w:rFonts w:ascii="Times New Roman" w:hAnsi="Times New Roman" w:cs="Times New Roman"/>
                <w:bCs/>
                <w:sz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65FFF">
              <w:rPr>
                <w:rFonts w:ascii="Times New Roman" w:hAnsi="Times New Roman" w:cs="Times New Roman"/>
                <w:bCs/>
                <w:sz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Условная единица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C452C6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C452C6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C452C6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C452C6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C452C6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  <w:tr w:rsidR="00057D87" w:rsidRPr="00465FFF" w:rsidTr="00544171">
        <w:trPr>
          <w:trHeight w:val="421"/>
        </w:trPr>
        <w:tc>
          <w:tcPr>
            <w:tcW w:w="567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2.2.</w:t>
            </w:r>
          </w:p>
        </w:tc>
        <w:tc>
          <w:tcPr>
            <w:tcW w:w="2986" w:type="dxa"/>
            <w:shd w:val="clear" w:color="auto" w:fill="auto"/>
          </w:tcPr>
          <w:p w:rsidR="00057D87" w:rsidRPr="00465FFF" w:rsidRDefault="00057D87" w:rsidP="00386EAA">
            <w:pPr>
              <w:pStyle w:val="TableParagraph"/>
              <w:rPr>
                <w:sz w:val="20"/>
                <w:szCs w:val="20"/>
              </w:rPr>
            </w:pPr>
            <w:r w:rsidRPr="00465FFF">
              <w:rPr>
                <w:color w:val="000000"/>
                <w:sz w:val="20"/>
                <w:szCs w:val="20"/>
              </w:rPr>
              <w:t>Обеспечена работоспособность АПК «Безопасный город» на территории Архангельской области</w:t>
            </w:r>
          </w:p>
        </w:tc>
        <w:tc>
          <w:tcPr>
            <w:tcW w:w="1519" w:type="dxa"/>
            <w:shd w:val="clear" w:color="auto" w:fill="auto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4421" w:type="dxa"/>
            <w:shd w:val="clear" w:color="auto" w:fill="auto"/>
          </w:tcPr>
          <w:p w:rsidR="00535733" w:rsidRPr="00465FFF" w:rsidRDefault="00535733" w:rsidP="002F774E">
            <w:pPr>
              <w:ind w:left="26" w:hanging="26"/>
              <w:rPr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>1. Реализация за счет средств федерального бюджета</w:t>
            </w:r>
            <w:r w:rsidRPr="00465FFF">
              <w:rPr>
                <w:bCs/>
                <w:sz w:val="20"/>
                <w:szCs w:val="20"/>
              </w:rPr>
              <w:t xml:space="preserve"> (нет).</w:t>
            </w:r>
          </w:p>
          <w:p w:rsidR="00057D87" w:rsidRPr="00465FFF" w:rsidRDefault="00535733" w:rsidP="002F774E">
            <w:pPr>
              <w:ind w:left="26" w:hanging="26"/>
              <w:rPr>
                <w:b/>
                <w:bCs/>
                <w:sz w:val="20"/>
                <w:szCs w:val="20"/>
              </w:rPr>
            </w:pPr>
            <w:r w:rsidRPr="00465FFF">
              <w:rPr>
                <w:b/>
                <w:bCs/>
                <w:sz w:val="20"/>
                <w:szCs w:val="20"/>
              </w:rPr>
              <w:t xml:space="preserve">2. Механизм реализации мероприятия (результата): </w:t>
            </w:r>
            <w:r w:rsidRPr="00465FFF">
              <w:rPr>
                <w:bCs/>
                <w:sz w:val="20"/>
                <w:szCs w:val="20"/>
              </w:rPr>
              <w:t>реализуется</w:t>
            </w:r>
            <w:r w:rsidRPr="00465FFF">
              <w:rPr>
                <w:b/>
                <w:sz w:val="20"/>
                <w:szCs w:val="20"/>
              </w:rPr>
              <w:t xml:space="preserve"> </w:t>
            </w:r>
            <w:r w:rsidRPr="00465FFF">
              <w:rPr>
                <w:spacing w:val="-6"/>
                <w:sz w:val="20"/>
                <w:szCs w:val="20"/>
              </w:rPr>
              <w:t xml:space="preserve">путем предоставления ГАУ АО «Управление  </w:t>
            </w:r>
            <w:r w:rsidRPr="00465FFF">
              <w:rPr>
                <w:color w:val="000000"/>
                <w:sz w:val="20"/>
                <w:szCs w:val="20"/>
              </w:rPr>
              <w:t>ИКТ АО</w:t>
            </w:r>
            <w:r w:rsidRPr="00465FFF">
              <w:rPr>
                <w:bCs/>
                <w:sz w:val="20"/>
                <w:szCs w:val="20"/>
              </w:rPr>
              <w:t xml:space="preserve">» субсидии на иные цели, не связанные с финансовым обеспечением выполнения государственного задания на оказание государственных услуг (выполнение работ), в соответствии с Положением о порядке определения объема и условиях предоставления субсидий на иные цели, утвержденным </w:t>
            </w:r>
            <w:r w:rsidRPr="00465FFF">
              <w:rPr>
                <w:sz w:val="20"/>
                <w:szCs w:val="20"/>
              </w:rPr>
              <w:t xml:space="preserve"> </w:t>
            </w:r>
            <w:r w:rsidRPr="00465FFF">
              <w:rPr>
                <w:bCs/>
                <w:sz w:val="20"/>
                <w:szCs w:val="20"/>
              </w:rPr>
              <w:t>Постановлением Правительства Архангельской области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7D4CB2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–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7D87" w:rsidRPr="00465FFF" w:rsidRDefault="009F7398" w:rsidP="00C452C6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202</w:t>
            </w:r>
            <w:r w:rsidR="00C452C6" w:rsidRPr="00465FFF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57D87" w:rsidRPr="00465FFF" w:rsidRDefault="00057D87" w:rsidP="002D7174">
            <w:pPr>
              <w:pStyle w:val="TableParagraph"/>
              <w:jc w:val="center"/>
              <w:rPr>
                <w:sz w:val="20"/>
                <w:szCs w:val="20"/>
              </w:rPr>
            </w:pPr>
            <w:r w:rsidRPr="00465FFF">
              <w:rPr>
                <w:sz w:val="20"/>
                <w:szCs w:val="20"/>
              </w:rPr>
              <w:t>1</w:t>
            </w:r>
          </w:p>
        </w:tc>
      </w:tr>
    </w:tbl>
    <w:p w:rsidR="003218C6" w:rsidRPr="00A47FAC" w:rsidRDefault="00A15CF9" w:rsidP="00914B57">
      <w:pPr>
        <w:pStyle w:val="1"/>
        <w:spacing w:before="75" w:after="240"/>
        <w:ind w:left="720"/>
        <w:jc w:val="center"/>
        <w:rPr>
          <w:sz w:val="28"/>
          <w:szCs w:val="28"/>
        </w:rPr>
      </w:pPr>
      <w:r w:rsidRPr="00A47FAC">
        <w:br w:type="column"/>
      </w:r>
      <w:r w:rsidR="00914B57" w:rsidRPr="00A47FAC">
        <w:rPr>
          <w:sz w:val="28"/>
          <w:szCs w:val="28"/>
        </w:rPr>
        <w:lastRenderedPageBreak/>
        <w:t xml:space="preserve">4. </w:t>
      </w:r>
      <w:r w:rsidR="00C64C1C" w:rsidRPr="00A47FAC">
        <w:rPr>
          <w:sz w:val="28"/>
          <w:szCs w:val="28"/>
        </w:rPr>
        <w:t>Финансовое</w:t>
      </w:r>
      <w:r w:rsidR="00C64C1C" w:rsidRPr="00A47FAC">
        <w:rPr>
          <w:spacing w:val="-8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обеспечение</w:t>
      </w:r>
      <w:r w:rsidR="00C64C1C" w:rsidRPr="00A47FAC">
        <w:rPr>
          <w:spacing w:val="-5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комплекса</w:t>
      </w:r>
      <w:r w:rsidR="00C64C1C" w:rsidRPr="00A47FAC">
        <w:rPr>
          <w:spacing w:val="-7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процессных</w:t>
      </w:r>
      <w:r w:rsidR="00C64C1C" w:rsidRPr="00A47FAC">
        <w:rPr>
          <w:spacing w:val="-9"/>
          <w:sz w:val="28"/>
          <w:szCs w:val="28"/>
        </w:rPr>
        <w:t xml:space="preserve"> </w:t>
      </w:r>
      <w:r w:rsidR="00C64C1C" w:rsidRPr="00A47FAC">
        <w:rPr>
          <w:sz w:val="28"/>
          <w:szCs w:val="28"/>
        </w:rPr>
        <w:t>мероприятий</w:t>
      </w:r>
    </w:p>
    <w:tbl>
      <w:tblPr>
        <w:tblStyle w:val="11"/>
        <w:tblpPr w:leftFromText="180" w:rightFromText="180" w:vertAnchor="text" w:tblpX="553" w:tblpY="1"/>
        <w:tblOverlap w:val="never"/>
        <w:tblW w:w="15318" w:type="dxa"/>
        <w:tblLayout w:type="fixed"/>
        <w:tblLook w:val="04A0"/>
      </w:tblPr>
      <w:tblGrid>
        <w:gridCol w:w="846"/>
        <w:gridCol w:w="6379"/>
        <w:gridCol w:w="1275"/>
        <w:gridCol w:w="1276"/>
        <w:gridCol w:w="1276"/>
        <w:gridCol w:w="1559"/>
        <w:gridCol w:w="2707"/>
      </w:tblGrid>
      <w:tr w:rsidR="001D6590" w:rsidRPr="00B04CEA" w:rsidTr="00A453BE">
        <w:trPr>
          <w:trHeight w:val="20"/>
          <w:tblHeader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1D6590" w:rsidRPr="00B04CEA" w:rsidRDefault="001D6590" w:rsidP="00933B7C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br w:type="column"/>
              <w:t>№ п/п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</w:tcPr>
          <w:p w:rsidR="001D6590" w:rsidRPr="00B04CEA" w:rsidRDefault="001D6590" w:rsidP="00933B7C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Наименование структурного элемента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Всего </w:t>
            </w:r>
            <w:r w:rsidRPr="00B04CEA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2707" w:type="dxa"/>
            <w:vMerge w:val="restart"/>
            <w:shd w:val="clear" w:color="auto" w:fill="auto"/>
          </w:tcPr>
          <w:p w:rsidR="001D6590" w:rsidRPr="00B04CEA" w:rsidRDefault="00DB5AF6" w:rsidP="00057D87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Участник государственной программы (ГРБС)</w:t>
            </w:r>
          </w:p>
        </w:tc>
      </w:tr>
      <w:tr w:rsidR="001D6590" w:rsidRPr="00B04CEA" w:rsidTr="00A453BE">
        <w:trPr>
          <w:trHeight w:val="20"/>
          <w:tblHeader/>
        </w:trPr>
        <w:tc>
          <w:tcPr>
            <w:tcW w:w="846" w:type="dxa"/>
            <w:vMerge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1D6590" w:rsidRPr="00B04CEA" w:rsidRDefault="001D6590" w:rsidP="00FB74BC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202</w:t>
            </w:r>
            <w:r w:rsidR="00FB74B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1D6590" w:rsidRPr="00B04CEA" w:rsidRDefault="00FB74BC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1D6590" w:rsidRPr="00B04CEA" w:rsidRDefault="00FB74BC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559" w:type="dxa"/>
            <w:vMerge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7" w:type="dxa"/>
            <w:vMerge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</w:p>
        </w:tc>
      </w:tr>
      <w:tr w:rsidR="001D6590" w:rsidRPr="00B04CEA" w:rsidTr="00A453BE">
        <w:trPr>
          <w:trHeight w:val="20"/>
          <w:tblHeader/>
        </w:trPr>
        <w:tc>
          <w:tcPr>
            <w:tcW w:w="846" w:type="dxa"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1D6590" w:rsidRPr="00B04CEA" w:rsidRDefault="001D6590" w:rsidP="00057D87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1D6590" w:rsidRPr="00B04CEA" w:rsidRDefault="00875124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6590" w:rsidRPr="00B04CEA" w:rsidRDefault="00875124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1D6590" w:rsidRPr="00B04CEA" w:rsidRDefault="00875124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6590" w:rsidRPr="00B04CEA" w:rsidRDefault="00875124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707" w:type="dxa"/>
            <w:shd w:val="clear" w:color="auto" w:fill="auto"/>
          </w:tcPr>
          <w:p w:rsidR="001D6590" w:rsidRPr="00B04CEA" w:rsidRDefault="00875124" w:rsidP="00057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125BEB" w:rsidRPr="00B04CEA" w:rsidTr="00A453BE">
        <w:trPr>
          <w:trHeight w:val="313"/>
          <w:tblHeader/>
        </w:trPr>
        <w:tc>
          <w:tcPr>
            <w:tcW w:w="7225" w:type="dxa"/>
            <w:gridSpan w:val="2"/>
            <w:shd w:val="clear" w:color="auto" w:fill="auto"/>
          </w:tcPr>
          <w:p w:rsidR="00125BEB" w:rsidRPr="00B04CEA" w:rsidRDefault="00125BEB" w:rsidP="00125BEB">
            <w:pPr>
              <w:rPr>
                <w:b/>
                <w:sz w:val="20"/>
                <w:szCs w:val="20"/>
              </w:rPr>
            </w:pPr>
            <w:r w:rsidRPr="00B04CEA">
              <w:rPr>
                <w:b/>
                <w:sz w:val="20"/>
                <w:szCs w:val="20"/>
              </w:rPr>
              <w:t xml:space="preserve">Всего по комплексу процессных мероприятий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2B730A" w:rsidRDefault="00125BEB" w:rsidP="00125BEB">
            <w:pPr>
              <w:jc w:val="center"/>
              <w:rPr>
                <w:b/>
                <w:sz w:val="20"/>
                <w:szCs w:val="20"/>
              </w:rPr>
            </w:pPr>
            <w:r w:rsidRPr="00F44BEC">
              <w:rPr>
                <w:b/>
                <w:color w:val="000000" w:themeColor="text1"/>
                <w:sz w:val="20"/>
                <w:szCs w:val="20"/>
              </w:rPr>
              <w:t xml:space="preserve">483 297,5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b/>
                <w:sz w:val="20"/>
                <w:szCs w:val="20"/>
              </w:rPr>
            </w:pPr>
            <w:r w:rsidRPr="00F44BEC">
              <w:rPr>
                <w:b/>
                <w:color w:val="000000" w:themeColor="text1"/>
                <w:sz w:val="20"/>
                <w:szCs w:val="20"/>
              </w:rPr>
              <w:t xml:space="preserve">567 315,6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b/>
                <w:sz w:val="20"/>
                <w:szCs w:val="20"/>
              </w:rPr>
            </w:pPr>
            <w:r w:rsidRPr="00F44BEC">
              <w:rPr>
                <w:b/>
                <w:color w:val="000000" w:themeColor="text1"/>
                <w:sz w:val="20"/>
                <w:szCs w:val="20"/>
              </w:rPr>
              <w:t xml:space="preserve">583 361,9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125BEB" w:rsidRDefault="00125BEB" w:rsidP="00125BEB">
            <w:pPr>
              <w:jc w:val="center"/>
              <w:rPr>
                <w:b/>
                <w:sz w:val="20"/>
                <w:szCs w:val="20"/>
              </w:rPr>
            </w:pPr>
            <w:r w:rsidRPr="00125BEB">
              <w:rPr>
                <w:b/>
                <w:bCs/>
                <w:color w:val="000000"/>
                <w:sz w:val="20"/>
                <w:szCs w:val="20"/>
              </w:rPr>
              <w:t xml:space="preserve">1 633 975,0 </w:t>
            </w:r>
          </w:p>
        </w:tc>
        <w:tc>
          <w:tcPr>
            <w:tcW w:w="2707" w:type="dxa"/>
            <w:vMerge w:val="restart"/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  <w:lang w:val="en-US"/>
              </w:rPr>
              <w:t>X</w:t>
            </w:r>
          </w:p>
        </w:tc>
      </w:tr>
      <w:tr w:rsidR="00125BEB" w:rsidRPr="00B04CEA" w:rsidTr="00A453BE">
        <w:trPr>
          <w:trHeight w:val="134"/>
          <w:tblHeader/>
        </w:trPr>
        <w:tc>
          <w:tcPr>
            <w:tcW w:w="7225" w:type="dxa"/>
            <w:gridSpan w:val="2"/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F44BEC">
              <w:rPr>
                <w:color w:val="000000" w:themeColor="text1"/>
                <w:sz w:val="20"/>
                <w:szCs w:val="20"/>
              </w:rPr>
              <w:t xml:space="preserve">483 297,5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F44BEC">
              <w:rPr>
                <w:color w:val="000000" w:themeColor="text1"/>
                <w:sz w:val="20"/>
                <w:szCs w:val="20"/>
              </w:rPr>
              <w:t xml:space="preserve">567 315,6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F44BEC">
              <w:rPr>
                <w:color w:val="000000" w:themeColor="text1"/>
                <w:sz w:val="20"/>
                <w:szCs w:val="20"/>
              </w:rPr>
              <w:t xml:space="preserve">583 361,9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125BEB" w:rsidRDefault="00125BEB" w:rsidP="00125BEB">
            <w:pPr>
              <w:jc w:val="center"/>
              <w:rPr>
                <w:sz w:val="20"/>
                <w:szCs w:val="20"/>
              </w:rPr>
            </w:pPr>
            <w:r w:rsidRPr="00125BEB">
              <w:rPr>
                <w:bCs/>
                <w:color w:val="000000"/>
                <w:sz w:val="20"/>
                <w:szCs w:val="20"/>
              </w:rPr>
              <w:t xml:space="preserve">1 633 975,0 </w:t>
            </w:r>
          </w:p>
        </w:tc>
        <w:tc>
          <w:tcPr>
            <w:tcW w:w="2707" w:type="dxa"/>
            <w:vMerge/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467640" w:rsidRPr="00B04CEA" w:rsidTr="00057D87">
        <w:trPr>
          <w:trHeight w:val="406"/>
        </w:trPr>
        <w:tc>
          <w:tcPr>
            <w:tcW w:w="15318" w:type="dxa"/>
            <w:gridSpan w:val="7"/>
            <w:shd w:val="clear" w:color="auto" w:fill="auto"/>
            <w:vAlign w:val="center"/>
          </w:tcPr>
          <w:p w:rsidR="00467640" w:rsidRPr="00B04CEA" w:rsidRDefault="00467640" w:rsidP="00057D8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 xml:space="preserve">Задача № </w:t>
            </w:r>
            <w:r w:rsidR="00935601" w:rsidRPr="00B04CEA">
              <w:rPr>
                <w:sz w:val="20"/>
                <w:szCs w:val="20"/>
              </w:rPr>
              <w:t>1</w:t>
            </w:r>
            <w:r w:rsidRPr="00B04CEA">
              <w:rPr>
                <w:sz w:val="20"/>
                <w:szCs w:val="20"/>
              </w:rPr>
              <w:t xml:space="preserve"> – </w:t>
            </w:r>
            <w:r w:rsidRPr="00B04CEA">
              <w:rPr>
                <w:color w:val="000000" w:themeColor="text1"/>
                <w:sz w:val="20"/>
                <w:szCs w:val="20"/>
              </w:rPr>
              <w:t xml:space="preserve"> цифровая трансформация и внедрение цифровых технологий в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Обеспечено функционирование автоматизированной информационной системы финансово-хозяйственной деятельности в органах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10 000,0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17 418,0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17 418,0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44 836,0 </w:t>
            </w:r>
          </w:p>
        </w:tc>
        <w:tc>
          <w:tcPr>
            <w:tcW w:w="270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1.1.1.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10 000,0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17 418,0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17 418,0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44 836,0 </w:t>
            </w:r>
          </w:p>
        </w:tc>
        <w:tc>
          <w:tcPr>
            <w:tcW w:w="2707" w:type="dxa"/>
            <w:vMerge/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FB74BC" w:rsidRPr="00B04CEA" w:rsidTr="00A453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Проведен конкурс на предоставление субсидий, грантов в форме субсидий по поддержке проектов в сфере информационных технологий в Архангельской области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C50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C43821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color w:val="000000" w:themeColor="text1"/>
                <w:sz w:val="20"/>
                <w:szCs w:val="20"/>
              </w:rPr>
              <w:t>2 000,0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FB74BC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1.2.1.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B04CEA" w:rsidRDefault="00FB74BC" w:rsidP="00FB74BC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C50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C43821" w:rsidP="00FB74B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color w:val="000000" w:themeColor="text1"/>
                <w:sz w:val="20"/>
                <w:szCs w:val="20"/>
              </w:rPr>
              <w:t>2 000,0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1.3.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Развитие центра обработки данных Правительства Архангельской области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5 575,1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16 725,3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1.3.1.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5 575,1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5 575,1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16 725,3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1.4.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Модернизированы информационные системы регионального сегмента электронного правительства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5 255,0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10 255,0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10 255,0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25 765,0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1.4.1.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5 255,0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10 255,0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10 255,0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25 765,0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1.5.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Обеспечено функционирование ЕСПД для узлов подключения исполнительных органов государственной власти </w:t>
            </w:r>
            <w:r w:rsidRPr="00B04CEA">
              <w:rPr>
                <w:sz w:val="20"/>
                <w:szCs w:val="20"/>
              </w:rPr>
              <w:t>(всего), в том числе:</w:t>
            </w:r>
            <w:r w:rsidRPr="00B04CEA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525,5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525,5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525,5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1 576,5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1.5.1.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525,5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525,5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525,5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1 576,5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1.6.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Осуществлено информационно-техническое обеспечение деятельности исполнительных органов государственной власти Архангельской области </w:t>
            </w:r>
            <w:r w:rsidRPr="00B04CEA">
              <w:rPr>
                <w:sz w:val="20"/>
                <w:szCs w:val="20"/>
              </w:rPr>
              <w:t>(всего), в том числе:</w:t>
            </w:r>
            <w:r w:rsidRPr="00B04CE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90 433,9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107 671,3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107 671,3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305 776,5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125BE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1.6.1.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90 433,9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107 671,3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B04CEA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107 671,3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BEB" w:rsidRPr="00D92337" w:rsidRDefault="00125BEB" w:rsidP="00125B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305 776,5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5BEB" w:rsidRPr="00B04CEA" w:rsidRDefault="00125BEB" w:rsidP="00125BEB">
            <w:pPr>
              <w:jc w:val="center"/>
              <w:rPr>
                <w:sz w:val="20"/>
                <w:szCs w:val="20"/>
              </w:rPr>
            </w:pPr>
          </w:p>
        </w:tc>
      </w:tr>
      <w:tr w:rsidR="009C65F1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F1" w:rsidRPr="00B04CEA" w:rsidRDefault="009C65F1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</w:t>
            </w:r>
            <w:r w:rsidR="00A33186">
              <w:rPr>
                <w:sz w:val="20"/>
                <w:szCs w:val="20"/>
              </w:rPr>
              <w:t>7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5F1" w:rsidRPr="00B04CEA" w:rsidRDefault="009C65F1" w:rsidP="009C65F1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color w:val="000000"/>
                <w:sz w:val="20"/>
                <w:szCs w:val="20"/>
              </w:rPr>
              <w:t xml:space="preserve">Исполнительные органы государственной власти Архангельской области обеспечены единой цифровой телефонной связью (нарастающим итогом) </w:t>
            </w:r>
            <w:r w:rsidRPr="001E0A52">
              <w:rPr>
                <w:sz w:val="20"/>
                <w:szCs w:val="20"/>
              </w:rPr>
              <w:t>(всего</w:t>
            </w:r>
            <w:r w:rsidRPr="00B04CEA">
              <w:rPr>
                <w:sz w:val="20"/>
                <w:szCs w:val="20"/>
              </w:rPr>
              <w:t>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135,0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135,0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135,0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D92337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405,0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9C65F1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</w:t>
            </w:r>
            <w:r w:rsidR="00A33186">
              <w:rPr>
                <w:sz w:val="20"/>
                <w:szCs w:val="20"/>
              </w:rPr>
              <w:t>7</w:t>
            </w:r>
            <w:r w:rsidRPr="00B04CEA">
              <w:rPr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5F1" w:rsidRPr="00B04CEA" w:rsidRDefault="009C65F1" w:rsidP="009C65F1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135,0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135,0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135,0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D92337" w:rsidRDefault="009C65F1" w:rsidP="009C65F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405,0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</w:p>
        </w:tc>
      </w:tr>
      <w:tr w:rsidR="00FB74BC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</w:t>
            </w:r>
            <w:r w:rsidRPr="00B04CEA">
              <w:rPr>
                <w:sz w:val="20"/>
                <w:szCs w:val="20"/>
                <w:lang w:val="en-US"/>
              </w:rPr>
              <w:t>.</w:t>
            </w:r>
            <w:r w:rsidR="00A33186">
              <w:rPr>
                <w:sz w:val="20"/>
                <w:szCs w:val="20"/>
              </w:rPr>
              <w:t>8</w:t>
            </w:r>
            <w:r w:rsidRPr="00B04CE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B04CEA" w:rsidRDefault="00FB74BC" w:rsidP="00FB74BC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Обеспечена передача и обработка данных видеоконтроля с устройств мониторинга, расположенных на полигонах твердых коммунальных отходов Архангельской области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C50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3 219,5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3 219,5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9C65F1" w:rsidP="009C65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6 439,0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 xml:space="preserve">министерство связи и информационных технологий Архангельской </w:t>
            </w:r>
            <w:r w:rsidRPr="00B04CEA">
              <w:rPr>
                <w:bCs/>
                <w:color w:val="000000"/>
                <w:sz w:val="20"/>
                <w:szCs w:val="20"/>
              </w:rPr>
              <w:lastRenderedPageBreak/>
              <w:t>области</w:t>
            </w:r>
          </w:p>
        </w:tc>
      </w:tr>
      <w:tr w:rsidR="00FB74BC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lastRenderedPageBreak/>
              <w:t>1.</w:t>
            </w:r>
            <w:r w:rsidR="00A33186">
              <w:rPr>
                <w:sz w:val="20"/>
                <w:szCs w:val="20"/>
              </w:rPr>
              <w:t>8</w:t>
            </w:r>
            <w:r w:rsidRPr="00B04CEA">
              <w:rPr>
                <w:sz w:val="20"/>
                <w:szCs w:val="20"/>
              </w:rPr>
              <w:t>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B04CEA" w:rsidRDefault="00FB74BC" w:rsidP="00FB74BC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  <w:r w:rsidRPr="00C50C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3 219,5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3 219,5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9C65F1" w:rsidP="009C65F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6 439,0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</w:p>
        </w:tc>
      </w:tr>
      <w:tr w:rsidR="009C65F1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lastRenderedPageBreak/>
              <w:t>1.</w:t>
            </w:r>
            <w:r w:rsidR="00A33186">
              <w:rPr>
                <w:sz w:val="20"/>
                <w:szCs w:val="20"/>
              </w:rPr>
              <w:t>9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5F1" w:rsidRPr="00B04CEA" w:rsidRDefault="009C65F1" w:rsidP="009C65F1">
            <w:pPr>
              <w:rPr>
                <w:color w:val="000000"/>
                <w:sz w:val="20"/>
                <w:szCs w:val="20"/>
              </w:rPr>
            </w:pPr>
            <w:r w:rsidRPr="00B04CEA">
              <w:rPr>
                <w:color w:val="000000"/>
                <w:sz w:val="20"/>
                <w:szCs w:val="20"/>
              </w:rPr>
              <w:t xml:space="preserve">Обеспечена деятельность ГАУ АО «Управление информационно-коммуникационных технологий Архангельской области» </w:t>
            </w:r>
            <w:r w:rsidRPr="00B04CEA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240 426,2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272 512,6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280 158,9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D92337" w:rsidRDefault="009C65F1" w:rsidP="009C65F1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793 097,7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9C65F1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</w:t>
            </w:r>
            <w:r w:rsidR="00A33186">
              <w:rPr>
                <w:sz w:val="20"/>
                <w:szCs w:val="20"/>
              </w:rPr>
              <w:t>9</w:t>
            </w:r>
            <w:r w:rsidRPr="00B04CEA">
              <w:rPr>
                <w:sz w:val="20"/>
                <w:szCs w:val="20"/>
              </w:rPr>
              <w:t>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65F1" w:rsidRPr="00B04CEA" w:rsidRDefault="009C65F1" w:rsidP="009C65F1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240 426,2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272 512,6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280 158,9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D92337" w:rsidRDefault="009C65F1" w:rsidP="009C65F1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793 097,7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5F1" w:rsidRPr="00B04CEA" w:rsidRDefault="009C65F1" w:rsidP="009C65F1">
            <w:pPr>
              <w:jc w:val="center"/>
              <w:rPr>
                <w:sz w:val="20"/>
                <w:szCs w:val="20"/>
              </w:rPr>
            </w:pPr>
          </w:p>
        </w:tc>
      </w:tr>
      <w:tr w:rsidR="00B0174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0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4B" w:rsidRPr="001E0A52" w:rsidRDefault="00B0174B" w:rsidP="00B0174B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color w:val="000000"/>
                <w:sz w:val="20"/>
                <w:szCs w:val="20"/>
              </w:rPr>
              <w:t xml:space="preserve">Выполнены работы по установке и настройке дополнительных модулей государственной информационной системы Архангельской области «Геоинформационная система Правительства Архангельской области «Земля» </w:t>
            </w:r>
            <w:r w:rsidRPr="001E0A52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4 550,0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4 550,0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4 550,0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D92337" w:rsidRDefault="00B0174B" w:rsidP="00B0174B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13 650,0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B0174B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0</w:t>
            </w:r>
            <w:r w:rsidRPr="00B04CEA">
              <w:rPr>
                <w:sz w:val="20"/>
                <w:szCs w:val="20"/>
              </w:rPr>
              <w:t>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74B" w:rsidRPr="001E0A52" w:rsidRDefault="00B0174B" w:rsidP="00B0174B">
            <w:pPr>
              <w:rPr>
                <w:sz w:val="20"/>
                <w:szCs w:val="20"/>
              </w:rPr>
            </w:pPr>
            <w:r w:rsidRPr="001E0A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4 550,0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4 550,0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4 550,0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D92337" w:rsidRDefault="00B0174B" w:rsidP="00B0174B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13 650,0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74B" w:rsidRPr="00B04CEA" w:rsidRDefault="00B0174B" w:rsidP="00B0174B">
            <w:pPr>
              <w:jc w:val="center"/>
              <w:rPr>
                <w:sz w:val="20"/>
                <w:szCs w:val="20"/>
              </w:rPr>
            </w:pPr>
          </w:p>
        </w:tc>
      </w:tr>
      <w:tr w:rsidR="00FB74BC" w:rsidRPr="00B04CEA" w:rsidTr="00A453BE">
        <w:trPr>
          <w:trHeight w:val="353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1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1E0A52" w:rsidRDefault="00FB74BC" w:rsidP="00FB74BC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color w:val="000000" w:themeColor="text1"/>
                <w:sz w:val="20"/>
                <w:szCs w:val="20"/>
              </w:rPr>
              <w:t>Выполнены работы по развитию государственной информационной системы Архангельской области «Государственное регулирование тарифов в Архангельской области»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934,0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1 868,0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1 868,0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B0174B" w:rsidP="00B017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4 670,0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FB74BC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1</w:t>
            </w:r>
            <w:r w:rsidRPr="00B04CEA">
              <w:rPr>
                <w:sz w:val="20"/>
                <w:szCs w:val="20"/>
              </w:rPr>
              <w:t>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74BC" w:rsidRPr="001E0A52" w:rsidRDefault="00FB74BC" w:rsidP="00FB74BC">
            <w:pPr>
              <w:rPr>
                <w:sz w:val="20"/>
                <w:szCs w:val="20"/>
              </w:rPr>
            </w:pPr>
            <w:r w:rsidRPr="001E0A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934,0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1 868,0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1 868,0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D92337" w:rsidRDefault="00B0174B" w:rsidP="00B017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4 670,0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jc w:val="center"/>
              <w:rPr>
                <w:sz w:val="20"/>
                <w:szCs w:val="20"/>
              </w:rPr>
            </w:pP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2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1E0A52" w:rsidRDefault="00D92337" w:rsidP="00D92337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color w:val="000000" w:themeColor="text1"/>
                <w:sz w:val="20"/>
                <w:szCs w:val="20"/>
              </w:rPr>
              <w:t xml:space="preserve">Созданы цифровые ортофотопланы на населенные пункты Архангельской области (всего), в том числе: </w:t>
            </w:r>
            <w:r w:rsidRPr="001E0A5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sz w:val="20"/>
                <w:szCs w:val="20"/>
              </w:rPr>
              <w:t xml:space="preserve">6 900,0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color w:val="000000"/>
                <w:sz w:val="20"/>
                <w:szCs w:val="20"/>
              </w:rPr>
              <w:t xml:space="preserve">9 900,0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color w:val="000000"/>
                <w:sz w:val="20"/>
                <w:szCs w:val="20"/>
              </w:rPr>
              <w:t xml:space="preserve">18 300,0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35 100,0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2</w:t>
            </w:r>
            <w:r w:rsidRPr="00B04CEA">
              <w:rPr>
                <w:sz w:val="20"/>
                <w:szCs w:val="20"/>
              </w:rPr>
              <w:t>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1E0A52" w:rsidRDefault="00D92337" w:rsidP="00D92337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sz w:val="20"/>
                <w:szCs w:val="20"/>
              </w:rPr>
              <w:t xml:space="preserve">6 900,0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color w:val="000000"/>
                <w:sz w:val="20"/>
                <w:szCs w:val="20"/>
              </w:rPr>
              <w:t xml:space="preserve">9 900,0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FB74BC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FB74BC">
              <w:rPr>
                <w:color w:val="000000"/>
                <w:sz w:val="20"/>
                <w:szCs w:val="20"/>
              </w:rPr>
              <w:t xml:space="preserve">18 300,0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35 100,0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3</w:t>
            </w:r>
            <w:r w:rsidRPr="00B04CEA">
              <w:rPr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1E0A52" w:rsidRDefault="00D92337" w:rsidP="00D92337">
            <w:pPr>
              <w:rPr>
                <w:color w:val="000000"/>
                <w:sz w:val="20"/>
                <w:szCs w:val="20"/>
              </w:rPr>
            </w:pPr>
            <w:r w:rsidRPr="001E0A52">
              <w:rPr>
                <w:color w:val="000000"/>
                <w:sz w:val="20"/>
                <w:szCs w:val="20"/>
              </w:rPr>
              <w:t xml:space="preserve">Модернизирована автоматизированная информационная система Архангельской области «Мониторинг лесных пожаров в Архангельской области» </w:t>
            </w:r>
            <w:r w:rsidRPr="001E0A52">
              <w:rPr>
                <w:sz w:val="20"/>
                <w:szCs w:val="20"/>
              </w:rPr>
              <w:t>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1 355,0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1 355,0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1 355,0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4 065,0 </w:t>
            </w:r>
          </w:p>
        </w:tc>
        <w:tc>
          <w:tcPr>
            <w:tcW w:w="27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A33186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1.1</w:t>
            </w:r>
            <w:r w:rsidR="00A33186">
              <w:rPr>
                <w:sz w:val="20"/>
                <w:szCs w:val="20"/>
              </w:rPr>
              <w:t>3</w:t>
            </w:r>
            <w:r w:rsidRPr="00B04CEA">
              <w:rPr>
                <w:sz w:val="20"/>
                <w:szCs w:val="20"/>
              </w:rPr>
              <w:t>.1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1E0A52" w:rsidRDefault="00D92337" w:rsidP="00D92337">
            <w:pPr>
              <w:rPr>
                <w:sz w:val="20"/>
                <w:szCs w:val="20"/>
              </w:rPr>
            </w:pPr>
            <w:r w:rsidRPr="001E0A52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1 355,0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1 355,0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1 355,0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color w:val="000000"/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4 065,0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</w:p>
        </w:tc>
      </w:tr>
      <w:tr w:rsidR="00FB74BC" w:rsidRPr="00B04CEA" w:rsidTr="00336837">
        <w:trPr>
          <w:trHeight w:val="573"/>
        </w:trPr>
        <w:tc>
          <w:tcPr>
            <w:tcW w:w="153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4BC" w:rsidRPr="00B04CEA" w:rsidRDefault="00FB74BC" w:rsidP="00FB74BC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Задача № 2 – создание условий для устойчивой и безопасной информационно-телекоммуникационной инфраструктуры для всех исполнительных органов государственной власти Архангельской области и подведомственных им государственных учреждений Архангельской области</w:t>
            </w: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2.1.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pStyle w:val="TableParagraph"/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Социально значимые объекты обеспечены видеомониторингом в целях контроля безопасности</w:t>
            </w:r>
            <w:r>
              <w:rPr>
                <w:sz w:val="20"/>
                <w:szCs w:val="20"/>
              </w:rPr>
              <w:t>, согласно адресного плана</w:t>
            </w:r>
            <w:r w:rsidRPr="00B04CEA">
              <w:rPr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25 934,0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25 000,0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25 000,0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75 934,0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2.1.1.</w:t>
            </w: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25 934,0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25 000,0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25 000,0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75 934,0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2.2.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Обеспечена работоспособность АПК «Безопасный город» на территории Архангельской области (всего),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91 273,8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106 330,6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106 330,6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303 935,0 </w:t>
            </w:r>
          </w:p>
        </w:tc>
        <w:tc>
          <w:tcPr>
            <w:tcW w:w="2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04CEA">
              <w:rPr>
                <w:bCs/>
                <w:color w:val="000000"/>
                <w:sz w:val="20"/>
                <w:szCs w:val="20"/>
              </w:rPr>
              <w:t>министерство связи и информационных технологий Архангельской области</w:t>
            </w:r>
          </w:p>
        </w:tc>
      </w:tr>
      <w:tr w:rsidR="00D92337" w:rsidRPr="00B04CEA" w:rsidTr="00A453BE">
        <w:trPr>
          <w:trHeight w:val="20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2.2.1.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rPr>
                <w:sz w:val="20"/>
                <w:szCs w:val="20"/>
              </w:rPr>
            </w:pPr>
            <w:r w:rsidRPr="00B04CE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sz w:val="20"/>
                <w:szCs w:val="20"/>
              </w:rPr>
              <w:t xml:space="preserve">91 273,8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106 330,6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B04CEA" w:rsidRDefault="00D92337" w:rsidP="00D92337">
            <w:pPr>
              <w:jc w:val="center"/>
              <w:rPr>
                <w:sz w:val="20"/>
                <w:szCs w:val="20"/>
              </w:rPr>
            </w:pPr>
            <w:r w:rsidRPr="00C50CB3">
              <w:rPr>
                <w:color w:val="000000"/>
                <w:sz w:val="20"/>
                <w:szCs w:val="20"/>
              </w:rPr>
              <w:t xml:space="preserve">106 330,6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337" w:rsidRPr="00D92337" w:rsidRDefault="00D92337" w:rsidP="00D92337">
            <w:pPr>
              <w:jc w:val="center"/>
              <w:rPr>
                <w:sz w:val="20"/>
                <w:szCs w:val="20"/>
              </w:rPr>
            </w:pPr>
            <w:r w:rsidRPr="00D92337">
              <w:rPr>
                <w:bCs/>
                <w:color w:val="000000"/>
                <w:sz w:val="20"/>
                <w:szCs w:val="20"/>
              </w:rPr>
              <w:t xml:space="preserve">303 935,0 </w:t>
            </w:r>
          </w:p>
        </w:tc>
        <w:tc>
          <w:tcPr>
            <w:tcW w:w="2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337" w:rsidRPr="00B04CEA" w:rsidRDefault="00D92337" w:rsidP="00D9233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3050D4" w:rsidRPr="00573B88" w:rsidRDefault="003050D4" w:rsidP="003218C6">
      <w:pPr>
        <w:rPr>
          <w:sz w:val="20"/>
          <w:szCs w:val="20"/>
        </w:rPr>
        <w:sectPr w:rsidR="003050D4" w:rsidRPr="00573B88" w:rsidSect="00032C8B">
          <w:headerReference w:type="default" r:id="rId8"/>
          <w:pgSz w:w="16840" w:h="11910" w:orient="landscape"/>
          <w:pgMar w:top="907" w:right="289" w:bottom="624" w:left="318" w:header="301" w:footer="720" w:gutter="0"/>
          <w:cols w:space="720"/>
          <w:titlePg/>
          <w:docGrid w:linePitch="299"/>
        </w:sectPr>
      </w:pPr>
    </w:p>
    <w:p w:rsidR="00C8721A" w:rsidRDefault="00C8721A" w:rsidP="00C8721A">
      <w:pPr>
        <w:ind w:left="4111"/>
        <w:outlineLvl w:val="0"/>
        <w:rPr>
          <w:sz w:val="28"/>
          <w:szCs w:val="20"/>
          <w:vertAlign w:val="superscript"/>
        </w:rPr>
      </w:pPr>
      <w:r w:rsidRPr="0055389A">
        <w:rPr>
          <w:sz w:val="28"/>
          <w:szCs w:val="20"/>
        </w:rPr>
        <w:lastRenderedPageBreak/>
        <w:t>5. План реализации комплекса процессных мероприятий</w:t>
      </w:r>
    </w:p>
    <w:p w:rsidR="0081266C" w:rsidRDefault="0081266C" w:rsidP="00C8721A">
      <w:pPr>
        <w:ind w:left="4111"/>
        <w:outlineLvl w:val="0"/>
        <w:rPr>
          <w:sz w:val="28"/>
          <w:szCs w:val="20"/>
          <w:vertAlign w:val="superscript"/>
        </w:rPr>
      </w:pPr>
    </w:p>
    <w:tbl>
      <w:tblPr>
        <w:tblW w:w="14858" w:type="dxa"/>
        <w:tblInd w:w="850" w:type="dxa"/>
        <w:tblLayout w:type="fixed"/>
        <w:tblLook w:val="0000"/>
      </w:tblPr>
      <w:tblGrid>
        <w:gridCol w:w="4537"/>
        <w:gridCol w:w="1662"/>
        <w:gridCol w:w="5000"/>
        <w:gridCol w:w="2551"/>
        <w:gridCol w:w="1108"/>
      </w:tblGrid>
      <w:tr w:rsidR="0081266C" w:rsidRPr="00241FC4" w:rsidTr="00786F58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ind w:left="55" w:right="55"/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Задача, мероприятие (результат) / контрольная точка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ind w:left="55" w:right="55"/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Дата наступления контрольной точки</w:t>
            </w:r>
          </w:p>
        </w:tc>
        <w:tc>
          <w:tcPr>
            <w:tcW w:w="5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ind w:left="55" w:right="55"/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Ответственный исполнитель (Ф.И.О., должность, наименование ОИВ субъекта Российской Федерации (местной администрации муниципального образования), иного государственного (муниципального) органа, организации)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ind w:left="55" w:right="55"/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Вид подтверждающего документа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ind w:left="55" w:right="55"/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Информационная система (источник данных)</w:t>
            </w:r>
          </w:p>
        </w:tc>
      </w:tr>
      <w:tr w:rsidR="0081266C" w:rsidRPr="00241FC4" w:rsidTr="00786F58">
        <w:tc>
          <w:tcPr>
            <w:tcW w:w="4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1</w:t>
            </w:r>
          </w:p>
        </w:tc>
        <w:tc>
          <w:tcPr>
            <w:tcW w:w="1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2</w:t>
            </w:r>
          </w:p>
        </w:tc>
        <w:tc>
          <w:tcPr>
            <w:tcW w:w="50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3</w:t>
            </w:r>
          </w:p>
        </w:tc>
        <w:tc>
          <w:tcPr>
            <w:tcW w:w="25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4</w:t>
            </w:r>
          </w:p>
        </w:tc>
        <w:tc>
          <w:tcPr>
            <w:tcW w:w="11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1266C" w:rsidRPr="00241FC4" w:rsidRDefault="0081266C" w:rsidP="00786F58">
            <w:pPr>
              <w:jc w:val="center"/>
              <w:rPr>
                <w:color w:val="000000" w:themeColor="text1"/>
              </w:rPr>
            </w:pPr>
            <w:r w:rsidRPr="00241FC4">
              <w:rPr>
                <w:color w:val="000000" w:themeColor="text1"/>
                <w:sz w:val="18"/>
              </w:rPr>
              <w:t>5</w:t>
            </w:r>
          </w:p>
        </w:tc>
      </w:tr>
    </w:tbl>
    <w:p w:rsidR="0081266C" w:rsidRPr="0055389A" w:rsidRDefault="0081266C" w:rsidP="00C8721A">
      <w:pPr>
        <w:ind w:left="4111"/>
        <w:outlineLvl w:val="0"/>
        <w:rPr>
          <w:sz w:val="28"/>
          <w:szCs w:val="20"/>
        </w:rPr>
      </w:pPr>
    </w:p>
    <w:p w:rsidR="008F2B5A" w:rsidRPr="00573B88" w:rsidRDefault="001F7D3B" w:rsidP="001F7D3B">
      <w:pPr>
        <w:pStyle w:val="a3"/>
        <w:spacing w:before="2"/>
        <w:jc w:val="center"/>
        <w:rPr>
          <w:sz w:val="20"/>
          <w:szCs w:val="20"/>
        </w:rPr>
      </w:pPr>
      <w:r w:rsidRPr="00573B88">
        <w:rPr>
          <w:sz w:val="20"/>
          <w:szCs w:val="20"/>
        </w:rPr>
        <w:t>____________________________</w:t>
      </w:r>
    </w:p>
    <w:sectPr w:rsidR="008F2B5A" w:rsidRPr="00573B88" w:rsidSect="00DE0A61">
      <w:pgSz w:w="16840" w:h="11910" w:orient="landscape"/>
      <w:pgMar w:top="480" w:right="280" w:bottom="280" w:left="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551" w:rsidRDefault="00735551" w:rsidP="00EF295E">
      <w:r>
        <w:separator/>
      </w:r>
    </w:p>
  </w:endnote>
  <w:endnote w:type="continuationSeparator" w:id="0">
    <w:p w:rsidR="00735551" w:rsidRDefault="00735551" w:rsidP="00EF29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551" w:rsidRDefault="00735551" w:rsidP="00EF295E">
      <w:r>
        <w:separator/>
      </w:r>
    </w:p>
  </w:footnote>
  <w:footnote w:type="continuationSeparator" w:id="0">
    <w:p w:rsidR="00735551" w:rsidRDefault="00735551" w:rsidP="00EF29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-1959872463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786F58" w:rsidRPr="00A763F9" w:rsidRDefault="006F5108" w:rsidP="008700E4">
        <w:pPr>
          <w:pStyle w:val="a8"/>
          <w:spacing w:after="60"/>
          <w:jc w:val="center"/>
        </w:pPr>
        <w:r w:rsidRPr="00A763F9">
          <w:fldChar w:fldCharType="begin"/>
        </w:r>
        <w:r w:rsidR="00786F58" w:rsidRPr="00A763F9">
          <w:instrText>PAGE   \* MERGEFORMAT</w:instrText>
        </w:r>
        <w:r w:rsidRPr="00A763F9">
          <w:fldChar w:fldCharType="separate"/>
        </w:r>
        <w:r w:rsidR="00032C8B">
          <w:rPr>
            <w:noProof/>
          </w:rPr>
          <w:t>2</w:t>
        </w:r>
        <w:r w:rsidRPr="00A763F9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C6321"/>
    <w:multiLevelType w:val="hybridMultilevel"/>
    <w:tmpl w:val="0B306D7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205E5"/>
    <w:multiLevelType w:val="hybridMultilevel"/>
    <w:tmpl w:val="2026AAA0"/>
    <w:lvl w:ilvl="0" w:tplc="D206C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24B6"/>
    <w:multiLevelType w:val="multilevel"/>
    <w:tmpl w:val="D5F6CD20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3">
    <w:nsid w:val="31097431"/>
    <w:multiLevelType w:val="hybridMultilevel"/>
    <w:tmpl w:val="784A0B74"/>
    <w:lvl w:ilvl="0" w:tplc="73423ECC">
      <w:start w:val="3"/>
      <w:numFmt w:val="decimal"/>
      <w:suff w:val="space"/>
      <w:lvlText w:val="%1."/>
      <w:lvlJc w:val="left"/>
      <w:pPr>
        <w:ind w:left="5013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2047B6E"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B628A1DE"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5114CD3C"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0C42AA58"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8CD0859C"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53ECF388"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3F1C8FAE"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7730ED36"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4">
    <w:nsid w:val="34821DF2"/>
    <w:multiLevelType w:val="multilevel"/>
    <w:tmpl w:val="D46E1F8C"/>
    <w:lvl w:ilvl="0">
      <w:start w:val="1"/>
      <w:numFmt w:val="decimal"/>
      <w:lvlText w:val="%1."/>
      <w:lvlJc w:val="left"/>
      <w:pPr>
        <w:ind w:left="7440" w:hanging="164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7679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919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159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398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38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53"/>
      </w:pPr>
      <w:rPr>
        <w:rFonts w:hint="default"/>
        <w:lang w:val="ru-RU" w:eastAsia="en-US" w:bidi="ar-SA"/>
      </w:rPr>
    </w:lvl>
  </w:abstractNum>
  <w:abstractNum w:abstractNumId="5">
    <w:nsid w:val="37F45AFE"/>
    <w:multiLevelType w:val="hybridMultilevel"/>
    <w:tmpl w:val="DFBA6F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C54416"/>
    <w:multiLevelType w:val="multilevel"/>
    <w:tmpl w:val="63449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AD7798"/>
    <w:multiLevelType w:val="hybridMultilevel"/>
    <w:tmpl w:val="F438C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43E55"/>
    <w:multiLevelType w:val="multilevel"/>
    <w:tmpl w:val="B610FC0A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5" w:hanging="353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9">
    <w:nsid w:val="599B5004"/>
    <w:multiLevelType w:val="hybridMultilevel"/>
    <w:tmpl w:val="F57062F0"/>
    <w:lvl w:ilvl="0" w:tplc="82FA11F2">
      <w:start w:val="2"/>
      <w:numFmt w:val="decimal"/>
      <w:suff w:val="space"/>
      <w:lvlText w:val="%1."/>
      <w:lvlJc w:val="left"/>
      <w:pPr>
        <w:ind w:left="51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1" w:hanging="360"/>
      </w:pPr>
    </w:lvl>
    <w:lvl w:ilvl="2" w:tplc="0419001B" w:tentative="1">
      <w:start w:val="1"/>
      <w:numFmt w:val="lowerRoman"/>
      <w:lvlText w:val="%3."/>
      <w:lvlJc w:val="right"/>
      <w:pPr>
        <w:ind w:left="6611" w:hanging="180"/>
      </w:pPr>
    </w:lvl>
    <w:lvl w:ilvl="3" w:tplc="0419000F" w:tentative="1">
      <w:start w:val="1"/>
      <w:numFmt w:val="decimal"/>
      <w:lvlText w:val="%4."/>
      <w:lvlJc w:val="left"/>
      <w:pPr>
        <w:ind w:left="7331" w:hanging="360"/>
      </w:pPr>
    </w:lvl>
    <w:lvl w:ilvl="4" w:tplc="04190019" w:tentative="1">
      <w:start w:val="1"/>
      <w:numFmt w:val="lowerLetter"/>
      <w:lvlText w:val="%5."/>
      <w:lvlJc w:val="left"/>
      <w:pPr>
        <w:ind w:left="8051" w:hanging="360"/>
      </w:pPr>
    </w:lvl>
    <w:lvl w:ilvl="5" w:tplc="0419001B" w:tentative="1">
      <w:start w:val="1"/>
      <w:numFmt w:val="lowerRoman"/>
      <w:lvlText w:val="%6."/>
      <w:lvlJc w:val="right"/>
      <w:pPr>
        <w:ind w:left="8771" w:hanging="180"/>
      </w:pPr>
    </w:lvl>
    <w:lvl w:ilvl="6" w:tplc="0419000F" w:tentative="1">
      <w:start w:val="1"/>
      <w:numFmt w:val="decimal"/>
      <w:lvlText w:val="%7."/>
      <w:lvlJc w:val="left"/>
      <w:pPr>
        <w:ind w:left="9491" w:hanging="360"/>
      </w:pPr>
    </w:lvl>
    <w:lvl w:ilvl="7" w:tplc="04190019" w:tentative="1">
      <w:start w:val="1"/>
      <w:numFmt w:val="lowerLetter"/>
      <w:lvlText w:val="%8."/>
      <w:lvlJc w:val="left"/>
      <w:pPr>
        <w:ind w:left="10211" w:hanging="360"/>
      </w:pPr>
    </w:lvl>
    <w:lvl w:ilvl="8" w:tplc="0419001B" w:tentative="1">
      <w:start w:val="1"/>
      <w:numFmt w:val="lowerRoman"/>
      <w:lvlText w:val="%9."/>
      <w:lvlJc w:val="right"/>
      <w:pPr>
        <w:ind w:left="10931" w:hanging="180"/>
      </w:pPr>
    </w:lvl>
  </w:abstractNum>
  <w:abstractNum w:abstractNumId="10">
    <w:nsid w:val="5E6F067D"/>
    <w:multiLevelType w:val="hybridMultilevel"/>
    <w:tmpl w:val="776A8156"/>
    <w:lvl w:ilvl="0" w:tplc="599AD5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0E30027"/>
    <w:multiLevelType w:val="hybridMultilevel"/>
    <w:tmpl w:val="124A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11"/>
  </w:num>
  <w:num w:numId="8">
    <w:abstractNumId w:val="5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F2B5A"/>
    <w:rsid w:val="00000097"/>
    <w:rsid w:val="00000464"/>
    <w:rsid w:val="00002D91"/>
    <w:rsid w:val="00003CE8"/>
    <w:rsid w:val="00003EDD"/>
    <w:rsid w:val="00005EE7"/>
    <w:rsid w:val="000102C6"/>
    <w:rsid w:val="00011450"/>
    <w:rsid w:val="00014455"/>
    <w:rsid w:val="00015BCF"/>
    <w:rsid w:val="00022875"/>
    <w:rsid w:val="00024F3E"/>
    <w:rsid w:val="00025221"/>
    <w:rsid w:val="00026EC8"/>
    <w:rsid w:val="00027756"/>
    <w:rsid w:val="0003146A"/>
    <w:rsid w:val="000325E0"/>
    <w:rsid w:val="00032C82"/>
    <w:rsid w:val="00032C8B"/>
    <w:rsid w:val="000344FB"/>
    <w:rsid w:val="00034A0E"/>
    <w:rsid w:val="00035E3C"/>
    <w:rsid w:val="00036418"/>
    <w:rsid w:val="00037280"/>
    <w:rsid w:val="00044E0C"/>
    <w:rsid w:val="000511FF"/>
    <w:rsid w:val="00054E2F"/>
    <w:rsid w:val="00057D87"/>
    <w:rsid w:val="000627A3"/>
    <w:rsid w:val="00070EA2"/>
    <w:rsid w:val="000733DF"/>
    <w:rsid w:val="00077956"/>
    <w:rsid w:val="00077B4A"/>
    <w:rsid w:val="00083B9F"/>
    <w:rsid w:val="00092943"/>
    <w:rsid w:val="00092DB9"/>
    <w:rsid w:val="0009470A"/>
    <w:rsid w:val="000956BC"/>
    <w:rsid w:val="000A133B"/>
    <w:rsid w:val="000A1357"/>
    <w:rsid w:val="000A14AB"/>
    <w:rsid w:val="000A1DC4"/>
    <w:rsid w:val="000A3E6B"/>
    <w:rsid w:val="000A67CC"/>
    <w:rsid w:val="000B2F2C"/>
    <w:rsid w:val="000B787E"/>
    <w:rsid w:val="000C10D5"/>
    <w:rsid w:val="000C43AC"/>
    <w:rsid w:val="000C568C"/>
    <w:rsid w:val="000C5B46"/>
    <w:rsid w:val="000C663B"/>
    <w:rsid w:val="000C6A6A"/>
    <w:rsid w:val="000D01F0"/>
    <w:rsid w:val="000D0E83"/>
    <w:rsid w:val="000D370A"/>
    <w:rsid w:val="000D3A2F"/>
    <w:rsid w:val="000D3BF8"/>
    <w:rsid w:val="000D3CBC"/>
    <w:rsid w:val="000D65BF"/>
    <w:rsid w:val="000E0455"/>
    <w:rsid w:val="000E1BDE"/>
    <w:rsid w:val="000E4E9D"/>
    <w:rsid w:val="000E537E"/>
    <w:rsid w:val="000E5747"/>
    <w:rsid w:val="000E635B"/>
    <w:rsid w:val="000F330A"/>
    <w:rsid w:val="000F36E5"/>
    <w:rsid w:val="000F4D37"/>
    <w:rsid w:val="000F5987"/>
    <w:rsid w:val="000F6078"/>
    <w:rsid w:val="001052D4"/>
    <w:rsid w:val="0011077B"/>
    <w:rsid w:val="00112199"/>
    <w:rsid w:val="00116879"/>
    <w:rsid w:val="00121814"/>
    <w:rsid w:val="00122B1E"/>
    <w:rsid w:val="00124768"/>
    <w:rsid w:val="001256E1"/>
    <w:rsid w:val="00125BEB"/>
    <w:rsid w:val="0012744F"/>
    <w:rsid w:val="00130478"/>
    <w:rsid w:val="00132F3C"/>
    <w:rsid w:val="00135EFE"/>
    <w:rsid w:val="001433E9"/>
    <w:rsid w:val="00143A63"/>
    <w:rsid w:val="00144711"/>
    <w:rsid w:val="001464C7"/>
    <w:rsid w:val="00150CDA"/>
    <w:rsid w:val="001518F0"/>
    <w:rsid w:val="00152258"/>
    <w:rsid w:val="001629E8"/>
    <w:rsid w:val="00162C70"/>
    <w:rsid w:val="0016405C"/>
    <w:rsid w:val="0016406C"/>
    <w:rsid w:val="001654A2"/>
    <w:rsid w:val="00165F1D"/>
    <w:rsid w:val="001703C1"/>
    <w:rsid w:val="00170E54"/>
    <w:rsid w:val="001725C5"/>
    <w:rsid w:val="001726FF"/>
    <w:rsid w:val="00172D94"/>
    <w:rsid w:val="00174111"/>
    <w:rsid w:val="00180470"/>
    <w:rsid w:val="00181C92"/>
    <w:rsid w:val="001825BF"/>
    <w:rsid w:val="00184585"/>
    <w:rsid w:val="00184CBF"/>
    <w:rsid w:val="00186CDC"/>
    <w:rsid w:val="001901FD"/>
    <w:rsid w:val="001911F8"/>
    <w:rsid w:val="00195696"/>
    <w:rsid w:val="00195FA9"/>
    <w:rsid w:val="001A3A4E"/>
    <w:rsid w:val="001A4761"/>
    <w:rsid w:val="001A741B"/>
    <w:rsid w:val="001B22C0"/>
    <w:rsid w:val="001B2F65"/>
    <w:rsid w:val="001B2FA3"/>
    <w:rsid w:val="001B51E1"/>
    <w:rsid w:val="001C2EB0"/>
    <w:rsid w:val="001C377C"/>
    <w:rsid w:val="001C4430"/>
    <w:rsid w:val="001C4C94"/>
    <w:rsid w:val="001C5010"/>
    <w:rsid w:val="001C5BC5"/>
    <w:rsid w:val="001C7072"/>
    <w:rsid w:val="001D1E0D"/>
    <w:rsid w:val="001D4779"/>
    <w:rsid w:val="001D4951"/>
    <w:rsid w:val="001D5FA2"/>
    <w:rsid w:val="001D6590"/>
    <w:rsid w:val="001E0A52"/>
    <w:rsid w:val="001E27B7"/>
    <w:rsid w:val="001E3525"/>
    <w:rsid w:val="001E3786"/>
    <w:rsid w:val="001E4612"/>
    <w:rsid w:val="001E4622"/>
    <w:rsid w:val="001E5CC5"/>
    <w:rsid w:val="001E6EED"/>
    <w:rsid w:val="001F0F17"/>
    <w:rsid w:val="001F151A"/>
    <w:rsid w:val="001F197D"/>
    <w:rsid w:val="001F472C"/>
    <w:rsid w:val="001F52A3"/>
    <w:rsid w:val="001F6597"/>
    <w:rsid w:val="001F6F26"/>
    <w:rsid w:val="001F7427"/>
    <w:rsid w:val="001F7D3B"/>
    <w:rsid w:val="00200260"/>
    <w:rsid w:val="0020077C"/>
    <w:rsid w:val="002022D4"/>
    <w:rsid w:val="00202441"/>
    <w:rsid w:val="002060E0"/>
    <w:rsid w:val="00206F31"/>
    <w:rsid w:val="002072E2"/>
    <w:rsid w:val="002076E0"/>
    <w:rsid w:val="002109A3"/>
    <w:rsid w:val="00212451"/>
    <w:rsid w:val="002125B2"/>
    <w:rsid w:val="00216B33"/>
    <w:rsid w:val="0021744F"/>
    <w:rsid w:val="00217C4C"/>
    <w:rsid w:val="0022080B"/>
    <w:rsid w:val="00223990"/>
    <w:rsid w:val="002250B2"/>
    <w:rsid w:val="002250DE"/>
    <w:rsid w:val="00227B48"/>
    <w:rsid w:val="002304C5"/>
    <w:rsid w:val="0023613F"/>
    <w:rsid w:val="00236FCD"/>
    <w:rsid w:val="00241671"/>
    <w:rsid w:val="00243BA1"/>
    <w:rsid w:val="0024630D"/>
    <w:rsid w:val="0025356E"/>
    <w:rsid w:val="002545C3"/>
    <w:rsid w:val="00255E51"/>
    <w:rsid w:val="002605C0"/>
    <w:rsid w:val="00260C4F"/>
    <w:rsid w:val="002611BC"/>
    <w:rsid w:val="002631BD"/>
    <w:rsid w:val="0026361E"/>
    <w:rsid w:val="002656BA"/>
    <w:rsid w:val="00272969"/>
    <w:rsid w:val="00272D36"/>
    <w:rsid w:val="002745CD"/>
    <w:rsid w:val="0027659A"/>
    <w:rsid w:val="002770F1"/>
    <w:rsid w:val="00277AD4"/>
    <w:rsid w:val="002849B1"/>
    <w:rsid w:val="00286D0C"/>
    <w:rsid w:val="00293717"/>
    <w:rsid w:val="00293ED5"/>
    <w:rsid w:val="002945D7"/>
    <w:rsid w:val="00294772"/>
    <w:rsid w:val="002955CE"/>
    <w:rsid w:val="002A3447"/>
    <w:rsid w:val="002A7F94"/>
    <w:rsid w:val="002A7FAC"/>
    <w:rsid w:val="002B1D5D"/>
    <w:rsid w:val="002B3B82"/>
    <w:rsid w:val="002B730A"/>
    <w:rsid w:val="002C7429"/>
    <w:rsid w:val="002D0804"/>
    <w:rsid w:val="002D0B45"/>
    <w:rsid w:val="002D110F"/>
    <w:rsid w:val="002D142D"/>
    <w:rsid w:val="002D7174"/>
    <w:rsid w:val="002D7BCF"/>
    <w:rsid w:val="002E1585"/>
    <w:rsid w:val="002E3733"/>
    <w:rsid w:val="002E5BCF"/>
    <w:rsid w:val="002F31E1"/>
    <w:rsid w:val="002F3320"/>
    <w:rsid w:val="002F44A8"/>
    <w:rsid w:val="002F4678"/>
    <w:rsid w:val="002F51BE"/>
    <w:rsid w:val="002F6B2D"/>
    <w:rsid w:val="002F774E"/>
    <w:rsid w:val="002F7CBC"/>
    <w:rsid w:val="002F7DA3"/>
    <w:rsid w:val="00300757"/>
    <w:rsid w:val="00300861"/>
    <w:rsid w:val="00300F58"/>
    <w:rsid w:val="00302749"/>
    <w:rsid w:val="00303974"/>
    <w:rsid w:val="00303F9E"/>
    <w:rsid w:val="003050D4"/>
    <w:rsid w:val="003063E8"/>
    <w:rsid w:val="00311EF0"/>
    <w:rsid w:val="003138EA"/>
    <w:rsid w:val="00313A0B"/>
    <w:rsid w:val="003141A3"/>
    <w:rsid w:val="003218C6"/>
    <w:rsid w:val="00326DA8"/>
    <w:rsid w:val="0032767F"/>
    <w:rsid w:val="003312E5"/>
    <w:rsid w:val="00333E84"/>
    <w:rsid w:val="0033413F"/>
    <w:rsid w:val="00334BB3"/>
    <w:rsid w:val="00336837"/>
    <w:rsid w:val="00343998"/>
    <w:rsid w:val="003466CF"/>
    <w:rsid w:val="00347B3F"/>
    <w:rsid w:val="00352C13"/>
    <w:rsid w:val="0035701D"/>
    <w:rsid w:val="00360478"/>
    <w:rsid w:val="00360CC4"/>
    <w:rsid w:val="00367552"/>
    <w:rsid w:val="00370480"/>
    <w:rsid w:val="003708FE"/>
    <w:rsid w:val="003766D7"/>
    <w:rsid w:val="0038056C"/>
    <w:rsid w:val="00381ABA"/>
    <w:rsid w:val="00381E37"/>
    <w:rsid w:val="00386597"/>
    <w:rsid w:val="00386A07"/>
    <w:rsid w:val="00386A89"/>
    <w:rsid w:val="00386CA0"/>
    <w:rsid w:val="00386EAA"/>
    <w:rsid w:val="00390EA3"/>
    <w:rsid w:val="003936C4"/>
    <w:rsid w:val="00393DD4"/>
    <w:rsid w:val="003940F2"/>
    <w:rsid w:val="00395E6E"/>
    <w:rsid w:val="00396F50"/>
    <w:rsid w:val="003A0F18"/>
    <w:rsid w:val="003A4525"/>
    <w:rsid w:val="003A7080"/>
    <w:rsid w:val="003B00F0"/>
    <w:rsid w:val="003B1B48"/>
    <w:rsid w:val="003B283B"/>
    <w:rsid w:val="003B4BD7"/>
    <w:rsid w:val="003B64DC"/>
    <w:rsid w:val="003B6E2B"/>
    <w:rsid w:val="003B6F39"/>
    <w:rsid w:val="003B7BCF"/>
    <w:rsid w:val="003B7EC4"/>
    <w:rsid w:val="003C101E"/>
    <w:rsid w:val="003C3E24"/>
    <w:rsid w:val="003C4595"/>
    <w:rsid w:val="003D2F4E"/>
    <w:rsid w:val="003D49E5"/>
    <w:rsid w:val="003D60BA"/>
    <w:rsid w:val="003D707A"/>
    <w:rsid w:val="003E1A66"/>
    <w:rsid w:val="003E4A2E"/>
    <w:rsid w:val="003E6E4D"/>
    <w:rsid w:val="003F46DF"/>
    <w:rsid w:val="004008DA"/>
    <w:rsid w:val="00401206"/>
    <w:rsid w:val="0040350C"/>
    <w:rsid w:val="00407C8C"/>
    <w:rsid w:val="00411B71"/>
    <w:rsid w:val="00412ACA"/>
    <w:rsid w:val="00413ED5"/>
    <w:rsid w:val="00416C25"/>
    <w:rsid w:val="00421AB4"/>
    <w:rsid w:val="0042600C"/>
    <w:rsid w:val="00432788"/>
    <w:rsid w:val="00436D80"/>
    <w:rsid w:val="0044138D"/>
    <w:rsid w:val="00444DB1"/>
    <w:rsid w:val="004460EC"/>
    <w:rsid w:val="00450B71"/>
    <w:rsid w:val="00451682"/>
    <w:rsid w:val="0045372C"/>
    <w:rsid w:val="00453B12"/>
    <w:rsid w:val="00464261"/>
    <w:rsid w:val="00465300"/>
    <w:rsid w:val="00465FFF"/>
    <w:rsid w:val="0046632A"/>
    <w:rsid w:val="00467640"/>
    <w:rsid w:val="00470E7A"/>
    <w:rsid w:val="00472F85"/>
    <w:rsid w:val="00475223"/>
    <w:rsid w:val="00476B2B"/>
    <w:rsid w:val="00481497"/>
    <w:rsid w:val="0048259D"/>
    <w:rsid w:val="0048390C"/>
    <w:rsid w:val="00485C7E"/>
    <w:rsid w:val="00493746"/>
    <w:rsid w:val="00494771"/>
    <w:rsid w:val="0049649D"/>
    <w:rsid w:val="00496D37"/>
    <w:rsid w:val="004971CA"/>
    <w:rsid w:val="004A111F"/>
    <w:rsid w:val="004A1304"/>
    <w:rsid w:val="004A2007"/>
    <w:rsid w:val="004A340E"/>
    <w:rsid w:val="004A4B2F"/>
    <w:rsid w:val="004B0518"/>
    <w:rsid w:val="004B09F2"/>
    <w:rsid w:val="004B269D"/>
    <w:rsid w:val="004B4AED"/>
    <w:rsid w:val="004B637D"/>
    <w:rsid w:val="004B78F1"/>
    <w:rsid w:val="004C2C03"/>
    <w:rsid w:val="004C4535"/>
    <w:rsid w:val="004C54D3"/>
    <w:rsid w:val="004C6958"/>
    <w:rsid w:val="004C7672"/>
    <w:rsid w:val="004D0410"/>
    <w:rsid w:val="004D5076"/>
    <w:rsid w:val="004D7123"/>
    <w:rsid w:val="004D744C"/>
    <w:rsid w:val="004E04B7"/>
    <w:rsid w:val="004E2273"/>
    <w:rsid w:val="004E2528"/>
    <w:rsid w:val="004E2A34"/>
    <w:rsid w:val="004E4A1D"/>
    <w:rsid w:val="004F04D5"/>
    <w:rsid w:val="004F0FEA"/>
    <w:rsid w:val="004F3782"/>
    <w:rsid w:val="004F3EC1"/>
    <w:rsid w:val="00500CAC"/>
    <w:rsid w:val="0050247D"/>
    <w:rsid w:val="00502E28"/>
    <w:rsid w:val="00504F89"/>
    <w:rsid w:val="0050504A"/>
    <w:rsid w:val="0051461F"/>
    <w:rsid w:val="00520008"/>
    <w:rsid w:val="005211CA"/>
    <w:rsid w:val="00521806"/>
    <w:rsid w:val="00521FB4"/>
    <w:rsid w:val="005268D4"/>
    <w:rsid w:val="005315D5"/>
    <w:rsid w:val="00532E53"/>
    <w:rsid w:val="00533AE9"/>
    <w:rsid w:val="00535733"/>
    <w:rsid w:val="00541DEE"/>
    <w:rsid w:val="00542B9A"/>
    <w:rsid w:val="00544171"/>
    <w:rsid w:val="00545BE8"/>
    <w:rsid w:val="005465F1"/>
    <w:rsid w:val="00551DDE"/>
    <w:rsid w:val="0055389A"/>
    <w:rsid w:val="0055657D"/>
    <w:rsid w:val="005571FD"/>
    <w:rsid w:val="005574B2"/>
    <w:rsid w:val="0056002D"/>
    <w:rsid w:val="00561510"/>
    <w:rsid w:val="00561C03"/>
    <w:rsid w:val="00563C06"/>
    <w:rsid w:val="0057114A"/>
    <w:rsid w:val="00571CCA"/>
    <w:rsid w:val="00573169"/>
    <w:rsid w:val="00573B88"/>
    <w:rsid w:val="00575893"/>
    <w:rsid w:val="00581F34"/>
    <w:rsid w:val="00583262"/>
    <w:rsid w:val="00583609"/>
    <w:rsid w:val="0058416A"/>
    <w:rsid w:val="0058523D"/>
    <w:rsid w:val="00586E3B"/>
    <w:rsid w:val="0058743A"/>
    <w:rsid w:val="005877D3"/>
    <w:rsid w:val="00587D28"/>
    <w:rsid w:val="00595646"/>
    <w:rsid w:val="005964DA"/>
    <w:rsid w:val="005A07CB"/>
    <w:rsid w:val="005A28F0"/>
    <w:rsid w:val="005A3AAB"/>
    <w:rsid w:val="005A4EAF"/>
    <w:rsid w:val="005B56C8"/>
    <w:rsid w:val="005C361D"/>
    <w:rsid w:val="005C3A86"/>
    <w:rsid w:val="005C4173"/>
    <w:rsid w:val="005C47E3"/>
    <w:rsid w:val="005C59D9"/>
    <w:rsid w:val="005C73E9"/>
    <w:rsid w:val="005D1429"/>
    <w:rsid w:val="005D2BD9"/>
    <w:rsid w:val="005D43C0"/>
    <w:rsid w:val="005D5511"/>
    <w:rsid w:val="005D5A96"/>
    <w:rsid w:val="005E099B"/>
    <w:rsid w:val="005E2631"/>
    <w:rsid w:val="005E3135"/>
    <w:rsid w:val="005E3C0D"/>
    <w:rsid w:val="005E5B04"/>
    <w:rsid w:val="005E6421"/>
    <w:rsid w:val="005E75B6"/>
    <w:rsid w:val="005F077A"/>
    <w:rsid w:val="005F3526"/>
    <w:rsid w:val="005F53D5"/>
    <w:rsid w:val="005F697C"/>
    <w:rsid w:val="005F7086"/>
    <w:rsid w:val="00602803"/>
    <w:rsid w:val="00606D30"/>
    <w:rsid w:val="00611138"/>
    <w:rsid w:val="00614985"/>
    <w:rsid w:val="00615C7C"/>
    <w:rsid w:val="00617619"/>
    <w:rsid w:val="006179E3"/>
    <w:rsid w:val="0062152E"/>
    <w:rsid w:val="00622E9A"/>
    <w:rsid w:val="00622F44"/>
    <w:rsid w:val="006271CE"/>
    <w:rsid w:val="0063148B"/>
    <w:rsid w:val="0063197F"/>
    <w:rsid w:val="006325AB"/>
    <w:rsid w:val="00635B2C"/>
    <w:rsid w:val="006364D1"/>
    <w:rsid w:val="00636D9A"/>
    <w:rsid w:val="00637C25"/>
    <w:rsid w:val="00641B36"/>
    <w:rsid w:val="00642ACE"/>
    <w:rsid w:val="00647D4A"/>
    <w:rsid w:val="006507D2"/>
    <w:rsid w:val="006514C9"/>
    <w:rsid w:val="00653D28"/>
    <w:rsid w:val="0065546B"/>
    <w:rsid w:val="006613CE"/>
    <w:rsid w:val="006668CF"/>
    <w:rsid w:val="00671531"/>
    <w:rsid w:val="0067420B"/>
    <w:rsid w:val="00675372"/>
    <w:rsid w:val="006765F6"/>
    <w:rsid w:val="0068022E"/>
    <w:rsid w:val="00680DD0"/>
    <w:rsid w:val="006832F0"/>
    <w:rsid w:val="006850A1"/>
    <w:rsid w:val="00685D64"/>
    <w:rsid w:val="0069013A"/>
    <w:rsid w:val="00691B1A"/>
    <w:rsid w:val="00694D88"/>
    <w:rsid w:val="00695B00"/>
    <w:rsid w:val="006A16C9"/>
    <w:rsid w:val="006A3FF5"/>
    <w:rsid w:val="006A6555"/>
    <w:rsid w:val="006B1022"/>
    <w:rsid w:val="006B1087"/>
    <w:rsid w:val="006B1927"/>
    <w:rsid w:val="006B4414"/>
    <w:rsid w:val="006B48AC"/>
    <w:rsid w:val="006B72F1"/>
    <w:rsid w:val="006C60D0"/>
    <w:rsid w:val="006C61D4"/>
    <w:rsid w:val="006D06FB"/>
    <w:rsid w:val="006D08E5"/>
    <w:rsid w:val="006D18DF"/>
    <w:rsid w:val="006D4F95"/>
    <w:rsid w:val="006D7413"/>
    <w:rsid w:val="006E1FFF"/>
    <w:rsid w:val="006F45BF"/>
    <w:rsid w:val="006F5108"/>
    <w:rsid w:val="006F621A"/>
    <w:rsid w:val="00712DFA"/>
    <w:rsid w:val="0071464D"/>
    <w:rsid w:val="00714B15"/>
    <w:rsid w:val="007160AE"/>
    <w:rsid w:val="00720222"/>
    <w:rsid w:val="00721FF1"/>
    <w:rsid w:val="00722AD9"/>
    <w:rsid w:val="00723883"/>
    <w:rsid w:val="0073102E"/>
    <w:rsid w:val="00731622"/>
    <w:rsid w:val="00733A50"/>
    <w:rsid w:val="00733B43"/>
    <w:rsid w:val="00735551"/>
    <w:rsid w:val="00740F20"/>
    <w:rsid w:val="00741A0E"/>
    <w:rsid w:val="00742A4C"/>
    <w:rsid w:val="00742A6B"/>
    <w:rsid w:val="00743D7F"/>
    <w:rsid w:val="0074494A"/>
    <w:rsid w:val="00745D40"/>
    <w:rsid w:val="0074684C"/>
    <w:rsid w:val="00751592"/>
    <w:rsid w:val="00753A56"/>
    <w:rsid w:val="0075451A"/>
    <w:rsid w:val="00760490"/>
    <w:rsid w:val="00761275"/>
    <w:rsid w:val="00762913"/>
    <w:rsid w:val="00766132"/>
    <w:rsid w:val="007733CC"/>
    <w:rsid w:val="00774F16"/>
    <w:rsid w:val="0077515D"/>
    <w:rsid w:val="007807A5"/>
    <w:rsid w:val="007819D8"/>
    <w:rsid w:val="007833A6"/>
    <w:rsid w:val="0078490D"/>
    <w:rsid w:val="00785F82"/>
    <w:rsid w:val="00786ECD"/>
    <w:rsid w:val="00786F58"/>
    <w:rsid w:val="00790146"/>
    <w:rsid w:val="00796400"/>
    <w:rsid w:val="007A26F2"/>
    <w:rsid w:val="007A2CF8"/>
    <w:rsid w:val="007A30EA"/>
    <w:rsid w:val="007A3348"/>
    <w:rsid w:val="007A618B"/>
    <w:rsid w:val="007A689E"/>
    <w:rsid w:val="007A73E5"/>
    <w:rsid w:val="007B00A0"/>
    <w:rsid w:val="007B1876"/>
    <w:rsid w:val="007B18B9"/>
    <w:rsid w:val="007B1DDD"/>
    <w:rsid w:val="007B34DF"/>
    <w:rsid w:val="007B3E9E"/>
    <w:rsid w:val="007B40D5"/>
    <w:rsid w:val="007B6727"/>
    <w:rsid w:val="007B683F"/>
    <w:rsid w:val="007B7990"/>
    <w:rsid w:val="007C7792"/>
    <w:rsid w:val="007D0A68"/>
    <w:rsid w:val="007D19B1"/>
    <w:rsid w:val="007D2A13"/>
    <w:rsid w:val="007D35F6"/>
    <w:rsid w:val="007D3A37"/>
    <w:rsid w:val="007D4CB2"/>
    <w:rsid w:val="007D7330"/>
    <w:rsid w:val="007E0590"/>
    <w:rsid w:val="007E2EED"/>
    <w:rsid w:val="007E37E2"/>
    <w:rsid w:val="007E3A9A"/>
    <w:rsid w:val="007E3C43"/>
    <w:rsid w:val="007F10B0"/>
    <w:rsid w:val="007F1D93"/>
    <w:rsid w:val="007F4A27"/>
    <w:rsid w:val="007F51EE"/>
    <w:rsid w:val="007F608D"/>
    <w:rsid w:val="007F7D61"/>
    <w:rsid w:val="008022CE"/>
    <w:rsid w:val="00807A09"/>
    <w:rsid w:val="0081073B"/>
    <w:rsid w:val="0081266C"/>
    <w:rsid w:val="00816E0B"/>
    <w:rsid w:val="00816FD3"/>
    <w:rsid w:val="00821054"/>
    <w:rsid w:val="0082479A"/>
    <w:rsid w:val="00825401"/>
    <w:rsid w:val="008269CF"/>
    <w:rsid w:val="0082708D"/>
    <w:rsid w:val="00830F48"/>
    <w:rsid w:val="0083133D"/>
    <w:rsid w:val="00833807"/>
    <w:rsid w:val="00837792"/>
    <w:rsid w:val="00840370"/>
    <w:rsid w:val="0084049B"/>
    <w:rsid w:val="008408A3"/>
    <w:rsid w:val="008434C2"/>
    <w:rsid w:val="00846F5C"/>
    <w:rsid w:val="00851A8B"/>
    <w:rsid w:val="0085451A"/>
    <w:rsid w:val="00855894"/>
    <w:rsid w:val="00860A4E"/>
    <w:rsid w:val="008619BC"/>
    <w:rsid w:val="00862DB5"/>
    <w:rsid w:val="00863F01"/>
    <w:rsid w:val="008646CE"/>
    <w:rsid w:val="008700E4"/>
    <w:rsid w:val="00870DD2"/>
    <w:rsid w:val="00873170"/>
    <w:rsid w:val="00875124"/>
    <w:rsid w:val="00876A6C"/>
    <w:rsid w:val="00880A97"/>
    <w:rsid w:val="00881BEC"/>
    <w:rsid w:val="00887342"/>
    <w:rsid w:val="00887630"/>
    <w:rsid w:val="00894111"/>
    <w:rsid w:val="00896A60"/>
    <w:rsid w:val="008A1A89"/>
    <w:rsid w:val="008A1E7D"/>
    <w:rsid w:val="008A3024"/>
    <w:rsid w:val="008A3509"/>
    <w:rsid w:val="008A4075"/>
    <w:rsid w:val="008B1E80"/>
    <w:rsid w:val="008B2CE5"/>
    <w:rsid w:val="008B4C2B"/>
    <w:rsid w:val="008C6775"/>
    <w:rsid w:val="008C6BCC"/>
    <w:rsid w:val="008C6F9A"/>
    <w:rsid w:val="008C74C4"/>
    <w:rsid w:val="008D2372"/>
    <w:rsid w:val="008D37FA"/>
    <w:rsid w:val="008D3B88"/>
    <w:rsid w:val="008D411B"/>
    <w:rsid w:val="008D53B0"/>
    <w:rsid w:val="008E0243"/>
    <w:rsid w:val="008E0B9A"/>
    <w:rsid w:val="008E22BA"/>
    <w:rsid w:val="008E3773"/>
    <w:rsid w:val="008E37A7"/>
    <w:rsid w:val="008E69AC"/>
    <w:rsid w:val="008F1AEE"/>
    <w:rsid w:val="008F2B5A"/>
    <w:rsid w:val="008F2EE1"/>
    <w:rsid w:val="008F6291"/>
    <w:rsid w:val="008F7761"/>
    <w:rsid w:val="008F7D15"/>
    <w:rsid w:val="0090094B"/>
    <w:rsid w:val="00901C2B"/>
    <w:rsid w:val="00903645"/>
    <w:rsid w:val="009058C4"/>
    <w:rsid w:val="009068D9"/>
    <w:rsid w:val="00906C1F"/>
    <w:rsid w:val="00913EAC"/>
    <w:rsid w:val="00914B57"/>
    <w:rsid w:val="00915295"/>
    <w:rsid w:val="0092108D"/>
    <w:rsid w:val="009245CC"/>
    <w:rsid w:val="009264D6"/>
    <w:rsid w:val="00926734"/>
    <w:rsid w:val="00927992"/>
    <w:rsid w:val="00933B7C"/>
    <w:rsid w:val="00935601"/>
    <w:rsid w:val="00936829"/>
    <w:rsid w:val="00942B9E"/>
    <w:rsid w:val="00944EEF"/>
    <w:rsid w:val="00945145"/>
    <w:rsid w:val="0094528C"/>
    <w:rsid w:val="009470CC"/>
    <w:rsid w:val="009518D0"/>
    <w:rsid w:val="009544C7"/>
    <w:rsid w:val="00954606"/>
    <w:rsid w:val="009554EB"/>
    <w:rsid w:val="009576E2"/>
    <w:rsid w:val="009620CD"/>
    <w:rsid w:val="0096447F"/>
    <w:rsid w:val="00964D74"/>
    <w:rsid w:val="00965B11"/>
    <w:rsid w:val="00965CB2"/>
    <w:rsid w:val="00967C9C"/>
    <w:rsid w:val="0097348C"/>
    <w:rsid w:val="00974B62"/>
    <w:rsid w:val="00981D17"/>
    <w:rsid w:val="0098296C"/>
    <w:rsid w:val="009830EF"/>
    <w:rsid w:val="009842DC"/>
    <w:rsid w:val="0098561F"/>
    <w:rsid w:val="00985BE2"/>
    <w:rsid w:val="00987A4C"/>
    <w:rsid w:val="00993471"/>
    <w:rsid w:val="00993A0E"/>
    <w:rsid w:val="009943F0"/>
    <w:rsid w:val="009947B2"/>
    <w:rsid w:val="0099631B"/>
    <w:rsid w:val="00997011"/>
    <w:rsid w:val="009A2A2D"/>
    <w:rsid w:val="009A2AEC"/>
    <w:rsid w:val="009A4E8D"/>
    <w:rsid w:val="009B6246"/>
    <w:rsid w:val="009B6749"/>
    <w:rsid w:val="009B75F9"/>
    <w:rsid w:val="009C2B42"/>
    <w:rsid w:val="009C30E8"/>
    <w:rsid w:val="009C36B5"/>
    <w:rsid w:val="009C5BD7"/>
    <w:rsid w:val="009C65F1"/>
    <w:rsid w:val="009C66BD"/>
    <w:rsid w:val="009C7105"/>
    <w:rsid w:val="009C765F"/>
    <w:rsid w:val="009C774F"/>
    <w:rsid w:val="009D2A50"/>
    <w:rsid w:val="009D2AAD"/>
    <w:rsid w:val="009D703C"/>
    <w:rsid w:val="009E1744"/>
    <w:rsid w:val="009E1748"/>
    <w:rsid w:val="009E2802"/>
    <w:rsid w:val="009E291A"/>
    <w:rsid w:val="009E2C37"/>
    <w:rsid w:val="009E66A9"/>
    <w:rsid w:val="009E7F3F"/>
    <w:rsid w:val="009E7FAA"/>
    <w:rsid w:val="009F1405"/>
    <w:rsid w:val="009F2E0C"/>
    <w:rsid w:val="009F6280"/>
    <w:rsid w:val="009F6B27"/>
    <w:rsid w:val="009F7398"/>
    <w:rsid w:val="00A008DA"/>
    <w:rsid w:val="00A00E29"/>
    <w:rsid w:val="00A023B8"/>
    <w:rsid w:val="00A037A9"/>
    <w:rsid w:val="00A03BBA"/>
    <w:rsid w:val="00A0447C"/>
    <w:rsid w:val="00A0523B"/>
    <w:rsid w:val="00A06BEC"/>
    <w:rsid w:val="00A06EA8"/>
    <w:rsid w:val="00A07FC0"/>
    <w:rsid w:val="00A15BDF"/>
    <w:rsid w:val="00A15CF9"/>
    <w:rsid w:val="00A160B9"/>
    <w:rsid w:val="00A1619A"/>
    <w:rsid w:val="00A17AA5"/>
    <w:rsid w:val="00A21406"/>
    <w:rsid w:val="00A223FA"/>
    <w:rsid w:val="00A22DFA"/>
    <w:rsid w:val="00A2700D"/>
    <w:rsid w:val="00A277CC"/>
    <w:rsid w:val="00A31A48"/>
    <w:rsid w:val="00A31AA5"/>
    <w:rsid w:val="00A33186"/>
    <w:rsid w:val="00A36CD9"/>
    <w:rsid w:val="00A36FBC"/>
    <w:rsid w:val="00A453BE"/>
    <w:rsid w:val="00A47FAC"/>
    <w:rsid w:val="00A539A3"/>
    <w:rsid w:val="00A6129A"/>
    <w:rsid w:val="00A62163"/>
    <w:rsid w:val="00A63918"/>
    <w:rsid w:val="00A67EF7"/>
    <w:rsid w:val="00A71246"/>
    <w:rsid w:val="00A73468"/>
    <w:rsid w:val="00A75A95"/>
    <w:rsid w:val="00A763F9"/>
    <w:rsid w:val="00A76C7D"/>
    <w:rsid w:val="00A76E16"/>
    <w:rsid w:val="00A771AC"/>
    <w:rsid w:val="00A85E61"/>
    <w:rsid w:val="00A86550"/>
    <w:rsid w:val="00A902E2"/>
    <w:rsid w:val="00A92B10"/>
    <w:rsid w:val="00A960BC"/>
    <w:rsid w:val="00A96937"/>
    <w:rsid w:val="00AA1559"/>
    <w:rsid w:val="00AA36BE"/>
    <w:rsid w:val="00AA51F8"/>
    <w:rsid w:val="00AA72F9"/>
    <w:rsid w:val="00AA7B32"/>
    <w:rsid w:val="00AB0C34"/>
    <w:rsid w:val="00AB1FC4"/>
    <w:rsid w:val="00AB6351"/>
    <w:rsid w:val="00AB64E0"/>
    <w:rsid w:val="00AB7922"/>
    <w:rsid w:val="00AC385F"/>
    <w:rsid w:val="00AC4F2E"/>
    <w:rsid w:val="00AC5A9C"/>
    <w:rsid w:val="00AC6172"/>
    <w:rsid w:val="00AC77F7"/>
    <w:rsid w:val="00AD13AE"/>
    <w:rsid w:val="00AD3FEB"/>
    <w:rsid w:val="00AD5887"/>
    <w:rsid w:val="00AD5EA9"/>
    <w:rsid w:val="00AE0106"/>
    <w:rsid w:val="00AE2993"/>
    <w:rsid w:val="00AE4E2E"/>
    <w:rsid w:val="00AE50A5"/>
    <w:rsid w:val="00AF12DB"/>
    <w:rsid w:val="00AF23E2"/>
    <w:rsid w:val="00AF268A"/>
    <w:rsid w:val="00AF5E13"/>
    <w:rsid w:val="00AF7233"/>
    <w:rsid w:val="00B0174B"/>
    <w:rsid w:val="00B03550"/>
    <w:rsid w:val="00B0489C"/>
    <w:rsid w:val="00B04CEA"/>
    <w:rsid w:val="00B07269"/>
    <w:rsid w:val="00B07C14"/>
    <w:rsid w:val="00B07D95"/>
    <w:rsid w:val="00B11DC9"/>
    <w:rsid w:val="00B20829"/>
    <w:rsid w:val="00B365B6"/>
    <w:rsid w:val="00B41FD4"/>
    <w:rsid w:val="00B420CF"/>
    <w:rsid w:val="00B43033"/>
    <w:rsid w:val="00B433B1"/>
    <w:rsid w:val="00B433EF"/>
    <w:rsid w:val="00B43614"/>
    <w:rsid w:val="00B44CE4"/>
    <w:rsid w:val="00B506B6"/>
    <w:rsid w:val="00B50FC6"/>
    <w:rsid w:val="00B51454"/>
    <w:rsid w:val="00B54CDD"/>
    <w:rsid w:val="00B55286"/>
    <w:rsid w:val="00B65509"/>
    <w:rsid w:val="00B655CE"/>
    <w:rsid w:val="00B67189"/>
    <w:rsid w:val="00B6788F"/>
    <w:rsid w:val="00B67AE3"/>
    <w:rsid w:val="00B721C7"/>
    <w:rsid w:val="00B7550A"/>
    <w:rsid w:val="00B84A60"/>
    <w:rsid w:val="00B84C95"/>
    <w:rsid w:val="00B86937"/>
    <w:rsid w:val="00B879A1"/>
    <w:rsid w:val="00B9109D"/>
    <w:rsid w:val="00B9173B"/>
    <w:rsid w:val="00B9447F"/>
    <w:rsid w:val="00B950EC"/>
    <w:rsid w:val="00B96076"/>
    <w:rsid w:val="00BA45A2"/>
    <w:rsid w:val="00BA5B93"/>
    <w:rsid w:val="00BB0A2D"/>
    <w:rsid w:val="00BB2E9B"/>
    <w:rsid w:val="00BB32E1"/>
    <w:rsid w:val="00BB6D36"/>
    <w:rsid w:val="00BB7EF9"/>
    <w:rsid w:val="00BC0C43"/>
    <w:rsid w:val="00BC291E"/>
    <w:rsid w:val="00BC2FEE"/>
    <w:rsid w:val="00BC350B"/>
    <w:rsid w:val="00BC577D"/>
    <w:rsid w:val="00BC6D2C"/>
    <w:rsid w:val="00BD0380"/>
    <w:rsid w:val="00BD0864"/>
    <w:rsid w:val="00BD400A"/>
    <w:rsid w:val="00BD558D"/>
    <w:rsid w:val="00BE17F1"/>
    <w:rsid w:val="00BE71DE"/>
    <w:rsid w:val="00BE74FF"/>
    <w:rsid w:val="00BE752E"/>
    <w:rsid w:val="00BF3878"/>
    <w:rsid w:val="00BF4623"/>
    <w:rsid w:val="00BF4C0B"/>
    <w:rsid w:val="00BF4C37"/>
    <w:rsid w:val="00BF58FA"/>
    <w:rsid w:val="00BF5DD7"/>
    <w:rsid w:val="00C06B3F"/>
    <w:rsid w:val="00C07DA1"/>
    <w:rsid w:val="00C103A7"/>
    <w:rsid w:val="00C13EFD"/>
    <w:rsid w:val="00C1578F"/>
    <w:rsid w:val="00C15934"/>
    <w:rsid w:val="00C2255C"/>
    <w:rsid w:val="00C22CBA"/>
    <w:rsid w:val="00C233F5"/>
    <w:rsid w:val="00C320CC"/>
    <w:rsid w:val="00C32557"/>
    <w:rsid w:val="00C37236"/>
    <w:rsid w:val="00C37E18"/>
    <w:rsid w:val="00C37FEA"/>
    <w:rsid w:val="00C426C9"/>
    <w:rsid w:val="00C43444"/>
    <w:rsid w:val="00C43821"/>
    <w:rsid w:val="00C444BD"/>
    <w:rsid w:val="00C4508A"/>
    <w:rsid w:val="00C452C6"/>
    <w:rsid w:val="00C46D62"/>
    <w:rsid w:val="00C510B5"/>
    <w:rsid w:val="00C51681"/>
    <w:rsid w:val="00C52B33"/>
    <w:rsid w:val="00C53BB5"/>
    <w:rsid w:val="00C55D93"/>
    <w:rsid w:val="00C6060E"/>
    <w:rsid w:val="00C60DBB"/>
    <w:rsid w:val="00C64C1C"/>
    <w:rsid w:val="00C6643C"/>
    <w:rsid w:val="00C67B98"/>
    <w:rsid w:val="00C7344E"/>
    <w:rsid w:val="00C75190"/>
    <w:rsid w:val="00C75E3A"/>
    <w:rsid w:val="00C76224"/>
    <w:rsid w:val="00C8721A"/>
    <w:rsid w:val="00C87B3A"/>
    <w:rsid w:val="00C90A72"/>
    <w:rsid w:val="00C9132C"/>
    <w:rsid w:val="00C91645"/>
    <w:rsid w:val="00C91D03"/>
    <w:rsid w:val="00C93595"/>
    <w:rsid w:val="00C955EB"/>
    <w:rsid w:val="00C95B57"/>
    <w:rsid w:val="00C970B7"/>
    <w:rsid w:val="00CA22CF"/>
    <w:rsid w:val="00CA243A"/>
    <w:rsid w:val="00CA3206"/>
    <w:rsid w:val="00CA5800"/>
    <w:rsid w:val="00CB0154"/>
    <w:rsid w:val="00CB0A30"/>
    <w:rsid w:val="00CB1FCD"/>
    <w:rsid w:val="00CB203B"/>
    <w:rsid w:val="00CB367C"/>
    <w:rsid w:val="00CB3C09"/>
    <w:rsid w:val="00CB607E"/>
    <w:rsid w:val="00CB6619"/>
    <w:rsid w:val="00CB67EA"/>
    <w:rsid w:val="00CC1BDB"/>
    <w:rsid w:val="00CC2AFA"/>
    <w:rsid w:val="00CC456F"/>
    <w:rsid w:val="00CC612D"/>
    <w:rsid w:val="00CD0F51"/>
    <w:rsid w:val="00CD399E"/>
    <w:rsid w:val="00CD3A7F"/>
    <w:rsid w:val="00CD5740"/>
    <w:rsid w:val="00CD79C9"/>
    <w:rsid w:val="00CD7D63"/>
    <w:rsid w:val="00CE0D88"/>
    <w:rsid w:val="00CE1ECF"/>
    <w:rsid w:val="00CE3C01"/>
    <w:rsid w:val="00CE3EE5"/>
    <w:rsid w:val="00CE6706"/>
    <w:rsid w:val="00CE693F"/>
    <w:rsid w:val="00CE6E26"/>
    <w:rsid w:val="00CF02FB"/>
    <w:rsid w:val="00CF0FC7"/>
    <w:rsid w:val="00CF28A0"/>
    <w:rsid w:val="00CF7711"/>
    <w:rsid w:val="00CF792A"/>
    <w:rsid w:val="00D01337"/>
    <w:rsid w:val="00D01B50"/>
    <w:rsid w:val="00D07743"/>
    <w:rsid w:val="00D07873"/>
    <w:rsid w:val="00D07969"/>
    <w:rsid w:val="00D07D6D"/>
    <w:rsid w:val="00D07E2F"/>
    <w:rsid w:val="00D1034B"/>
    <w:rsid w:val="00D1418A"/>
    <w:rsid w:val="00D15A7B"/>
    <w:rsid w:val="00D164C3"/>
    <w:rsid w:val="00D17DD2"/>
    <w:rsid w:val="00D2410B"/>
    <w:rsid w:val="00D27824"/>
    <w:rsid w:val="00D33DEA"/>
    <w:rsid w:val="00D33FB0"/>
    <w:rsid w:val="00D34B52"/>
    <w:rsid w:val="00D35151"/>
    <w:rsid w:val="00D35DE8"/>
    <w:rsid w:val="00D42E7B"/>
    <w:rsid w:val="00D44AB1"/>
    <w:rsid w:val="00D46173"/>
    <w:rsid w:val="00D532FF"/>
    <w:rsid w:val="00D61B4B"/>
    <w:rsid w:val="00D65A87"/>
    <w:rsid w:val="00D65F1B"/>
    <w:rsid w:val="00D66D0E"/>
    <w:rsid w:val="00D709C5"/>
    <w:rsid w:val="00D719ED"/>
    <w:rsid w:val="00D77BB6"/>
    <w:rsid w:val="00D84E11"/>
    <w:rsid w:val="00D86C83"/>
    <w:rsid w:val="00D87086"/>
    <w:rsid w:val="00D92337"/>
    <w:rsid w:val="00D9262C"/>
    <w:rsid w:val="00D92635"/>
    <w:rsid w:val="00D92B19"/>
    <w:rsid w:val="00D95502"/>
    <w:rsid w:val="00D9557A"/>
    <w:rsid w:val="00D96947"/>
    <w:rsid w:val="00D975CB"/>
    <w:rsid w:val="00DA0DD8"/>
    <w:rsid w:val="00DA2F92"/>
    <w:rsid w:val="00DA4DD4"/>
    <w:rsid w:val="00DB1EA0"/>
    <w:rsid w:val="00DB2391"/>
    <w:rsid w:val="00DB2689"/>
    <w:rsid w:val="00DB4861"/>
    <w:rsid w:val="00DB4991"/>
    <w:rsid w:val="00DB4EEA"/>
    <w:rsid w:val="00DB5150"/>
    <w:rsid w:val="00DB5AF6"/>
    <w:rsid w:val="00DC073B"/>
    <w:rsid w:val="00DC1783"/>
    <w:rsid w:val="00DC1939"/>
    <w:rsid w:val="00DC26F5"/>
    <w:rsid w:val="00DC2D6A"/>
    <w:rsid w:val="00DC4ED3"/>
    <w:rsid w:val="00DC751B"/>
    <w:rsid w:val="00DD3B67"/>
    <w:rsid w:val="00DD4803"/>
    <w:rsid w:val="00DE0A61"/>
    <w:rsid w:val="00DE4066"/>
    <w:rsid w:val="00DE6C10"/>
    <w:rsid w:val="00DE710B"/>
    <w:rsid w:val="00DE7B71"/>
    <w:rsid w:val="00DF35A9"/>
    <w:rsid w:val="00DF58F1"/>
    <w:rsid w:val="00E003B8"/>
    <w:rsid w:val="00E031B7"/>
    <w:rsid w:val="00E033F4"/>
    <w:rsid w:val="00E0718F"/>
    <w:rsid w:val="00E07833"/>
    <w:rsid w:val="00E07F4F"/>
    <w:rsid w:val="00E07FC7"/>
    <w:rsid w:val="00E1036B"/>
    <w:rsid w:val="00E12EBA"/>
    <w:rsid w:val="00E133CB"/>
    <w:rsid w:val="00E14A24"/>
    <w:rsid w:val="00E17EC4"/>
    <w:rsid w:val="00E21CCE"/>
    <w:rsid w:val="00E2559D"/>
    <w:rsid w:val="00E31D33"/>
    <w:rsid w:val="00E327BB"/>
    <w:rsid w:val="00E36166"/>
    <w:rsid w:val="00E36ABC"/>
    <w:rsid w:val="00E4008B"/>
    <w:rsid w:val="00E4075C"/>
    <w:rsid w:val="00E41FFF"/>
    <w:rsid w:val="00E42060"/>
    <w:rsid w:val="00E430B5"/>
    <w:rsid w:val="00E44DB5"/>
    <w:rsid w:val="00E52F0A"/>
    <w:rsid w:val="00E54457"/>
    <w:rsid w:val="00E56964"/>
    <w:rsid w:val="00E60542"/>
    <w:rsid w:val="00E62B2F"/>
    <w:rsid w:val="00E6635E"/>
    <w:rsid w:val="00E768F4"/>
    <w:rsid w:val="00E80005"/>
    <w:rsid w:val="00E83D50"/>
    <w:rsid w:val="00E83E4D"/>
    <w:rsid w:val="00E85487"/>
    <w:rsid w:val="00E858C3"/>
    <w:rsid w:val="00E85937"/>
    <w:rsid w:val="00E864A2"/>
    <w:rsid w:val="00E9173D"/>
    <w:rsid w:val="00E92872"/>
    <w:rsid w:val="00EA0F6A"/>
    <w:rsid w:val="00EA2A38"/>
    <w:rsid w:val="00EA45DB"/>
    <w:rsid w:val="00EA50A7"/>
    <w:rsid w:val="00EB5F63"/>
    <w:rsid w:val="00EB7294"/>
    <w:rsid w:val="00EC2B9C"/>
    <w:rsid w:val="00EC3983"/>
    <w:rsid w:val="00EC4BB0"/>
    <w:rsid w:val="00ED39D1"/>
    <w:rsid w:val="00ED701D"/>
    <w:rsid w:val="00ED776F"/>
    <w:rsid w:val="00EE182F"/>
    <w:rsid w:val="00EE276D"/>
    <w:rsid w:val="00EE3A86"/>
    <w:rsid w:val="00EE463A"/>
    <w:rsid w:val="00EE7914"/>
    <w:rsid w:val="00EE7F63"/>
    <w:rsid w:val="00EF0A87"/>
    <w:rsid w:val="00EF161A"/>
    <w:rsid w:val="00EF1EA1"/>
    <w:rsid w:val="00EF295E"/>
    <w:rsid w:val="00EF4DA5"/>
    <w:rsid w:val="00EF6791"/>
    <w:rsid w:val="00F001BE"/>
    <w:rsid w:val="00F01507"/>
    <w:rsid w:val="00F03DB2"/>
    <w:rsid w:val="00F06D2B"/>
    <w:rsid w:val="00F07941"/>
    <w:rsid w:val="00F10D4A"/>
    <w:rsid w:val="00F11DD1"/>
    <w:rsid w:val="00F12088"/>
    <w:rsid w:val="00F1384E"/>
    <w:rsid w:val="00F171A6"/>
    <w:rsid w:val="00F17923"/>
    <w:rsid w:val="00F20B3A"/>
    <w:rsid w:val="00F21405"/>
    <w:rsid w:val="00F2433A"/>
    <w:rsid w:val="00F259D9"/>
    <w:rsid w:val="00F25C35"/>
    <w:rsid w:val="00F329CC"/>
    <w:rsid w:val="00F3355A"/>
    <w:rsid w:val="00F37166"/>
    <w:rsid w:val="00F40F05"/>
    <w:rsid w:val="00F41C2D"/>
    <w:rsid w:val="00F4585B"/>
    <w:rsid w:val="00F46ABA"/>
    <w:rsid w:val="00F50CD1"/>
    <w:rsid w:val="00F52A01"/>
    <w:rsid w:val="00F53F89"/>
    <w:rsid w:val="00F54DED"/>
    <w:rsid w:val="00F559D8"/>
    <w:rsid w:val="00F55C5C"/>
    <w:rsid w:val="00F567A0"/>
    <w:rsid w:val="00F743C1"/>
    <w:rsid w:val="00F76B8D"/>
    <w:rsid w:val="00F80274"/>
    <w:rsid w:val="00F81701"/>
    <w:rsid w:val="00F8290D"/>
    <w:rsid w:val="00F85FD4"/>
    <w:rsid w:val="00F93DBE"/>
    <w:rsid w:val="00F95483"/>
    <w:rsid w:val="00F95A25"/>
    <w:rsid w:val="00FA26BB"/>
    <w:rsid w:val="00FA3279"/>
    <w:rsid w:val="00FA681F"/>
    <w:rsid w:val="00FA6F96"/>
    <w:rsid w:val="00FB06D7"/>
    <w:rsid w:val="00FB55F0"/>
    <w:rsid w:val="00FB74BC"/>
    <w:rsid w:val="00FC2F23"/>
    <w:rsid w:val="00FC3055"/>
    <w:rsid w:val="00FC67F7"/>
    <w:rsid w:val="00FC7EB9"/>
    <w:rsid w:val="00FD08AF"/>
    <w:rsid w:val="00FD22DA"/>
    <w:rsid w:val="00FD6375"/>
    <w:rsid w:val="00FE4BBA"/>
    <w:rsid w:val="00FE4D6D"/>
    <w:rsid w:val="00FE5B10"/>
    <w:rsid w:val="00FE6EA6"/>
    <w:rsid w:val="00FF0746"/>
    <w:rsid w:val="00FF213C"/>
    <w:rsid w:val="00FF32AC"/>
    <w:rsid w:val="00FF3C3A"/>
    <w:rsid w:val="00FF4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E0A6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DE0A61"/>
    <w:pPr>
      <w:spacing w:before="1"/>
      <w:jc w:val="right"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7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DE0A61"/>
    <w:rPr>
      <w:sz w:val="16"/>
      <w:szCs w:val="16"/>
    </w:rPr>
  </w:style>
  <w:style w:type="paragraph" w:styleId="a5">
    <w:name w:val="Title"/>
    <w:basedOn w:val="a"/>
    <w:uiPriority w:val="1"/>
    <w:qFormat/>
    <w:rsid w:val="00DE0A61"/>
    <w:pPr>
      <w:ind w:left="1685" w:right="1724"/>
      <w:jc w:val="center"/>
    </w:pPr>
  </w:style>
  <w:style w:type="paragraph" w:styleId="a6">
    <w:name w:val="List Paragraph"/>
    <w:basedOn w:val="a"/>
    <w:uiPriority w:val="34"/>
    <w:qFormat/>
    <w:rsid w:val="00DE0A61"/>
    <w:pPr>
      <w:spacing w:before="75"/>
      <w:ind w:left="603" w:hanging="202"/>
    </w:pPr>
  </w:style>
  <w:style w:type="paragraph" w:customStyle="1" w:styleId="TableParagraph">
    <w:name w:val="Table Paragraph"/>
    <w:basedOn w:val="a"/>
    <w:uiPriority w:val="1"/>
    <w:qFormat/>
    <w:rsid w:val="00DE0A61"/>
  </w:style>
  <w:style w:type="table" w:styleId="a7">
    <w:name w:val="Table Grid"/>
    <w:basedOn w:val="a1"/>
    <w:uiPriority w:val="39"/>
    <w:rsid w:val="00EF4DA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8E22BA"/>
    <w:pPr>
      <w:autoSpaceDN/>
    </w:pPr>
    <w:rPr>
      <w:rFonts w:ascii="Calibri" w:eastAsia="Times New Roman" w:hAnsi="Calibri" w:cs="Calibri"/>
      <w:szCs w:val="20"/>
      <w:lang w:val="ru-RU" w:eastAsia="zh-CN"/>
    </w:rPr>
  </w:style>
  <w:style w:type="character" w:customStyle="1" w:styleId="ConsPlusNormal0">
    <w:name w:val="ConsPlusNormal Знак"/>
    <w:link w:val="ConsPlusNormal"/>
    <w:locked/>
    <w:rsid w:val="008E22BA"/>
    <w:rPr>
      <w:rFonts w:ascii="Calibri" w:eastAsia="Times New Roman" w:hAnsi="Calibri" w:cs="Calibri"/>
      <w:szCs w:val="20"/>
      <w:lang w:val="ru-RU" w:eastAsia="zh-CN"/>
    </w:rPr>
  </w:style>
  <w:style w:type="table" w:customStyle="1" w:styleId="11">
    <w:name w:val="Сетка таблицы1"/>
    <w:basedOn w:val="a1"/>
    <w:next w:val="a7"/>
    <w:uiPriority w:val="39"/>
    <w:rsid w:val="00561510"/>
    <w:pPr>
      <w:widowControl/>
      <w:autoSpaceDE/>
      <w:autoSpaceDN/>
    </w:pPr>
    <w:rPr>
      <w:rFonts w:eastAsia="Times New Roman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EC398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rsid w:val="00EC3983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F29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95E"/>
    <w:rPr>
      <w:rFonts w:ascii="Times New Roman" w:eastAsia="Times New Roman" w:hAnsi="Times New Roman" w:cs="Times New Roman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FC2F2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C2F23"/>
    <w:rPr>
      <w:rFonts w:ascii="Segoe UI" w:eastAsia="Times New Roman" w:hAnsi="Segoe UI" w:cs="Segoe UI"/>
      <w:sz w:val="18"/>
      <w:szCs w:val="18"/>
      <w:lang w:val="ru-RU"/>
    </w:rPr>
  </w:style>
  <w:style w:type="paragraph" w:styleId="ae">
    <w:name w:val="footnote text"/>
    <w:basedOn w:val="a"/>
    <w:link w:val="af"/>
    <w:rsid w:val="00386A07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f">
    <w:name w:val="Текст сноски Знак"/>
    <w:basedOn w:val="a0"/>
    <w:link w:val="ae"/>
    <w:rsid w:val="00386A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footnote reference"/>
    <w:uiPriority w:val="99"/>
    <w:unhideWhenUsed/>
    <w:rsid w:val="00386A07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0E574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WW8Num2z0">
    <w:name w:val="WW8Num2z0"/>
    <w:qFormat/>
    <w:rsid w:val="00E85937"/>
    <w:rPr>
      <w:rFonts w:ascii="Times New Roman" w:hAnsi="Times New Roman"/>
      <w:sz w:val="28"/>
    </w:rPr>
  </w:style>
  <w:style w:type="character" w:styleId="af1">
    <w:name w:val="annotation reference"/>
    <w:basedOn w:val="a0"/>
    <w:uiPriority w:val="99"/>
    <w:qFormat/>
    <w:rsid w:val="001D1E0D"/>
    <w:rPr>
      <w:rFonts w:cs="Times New Roman"/>
      <w:sz w:val="16"/>
    </w:rPr>
  </w:style>
  <w:style w:type="paragraph" w:styleId="af2">
    <w:name w:val="annotation text"/>
    <w:basedOn w:val="a"/>
    <w:link w:val="12"/>
    <w:uiPriority w:val="99"/>
    <w:qFormat/>
    <w:rsid w:val="001D1E0D"/>
    <w:pPr>
      <w:widowControl/>
      <w:autoSpaceDE/>
      <w:autoSpaceDN/>
      <w:spacing w:after="160"/>
    </w:pPr>
    <w:rPr>
      <w:rFonts w:ascii="Calibri" w:hAnsi="Calibri" w:cs="Calibri"/>
      <w:color w:val="000000"/>
      <w:sz w:val="20"/>
      <w:szCs w:val="20"/>
      <w:lang w:eastAsia="zh-CN"/>
    </w:rPr>
  </w:style>
  <w:style w:type="character" w:customStyle="1" w:styleId="af3">
    <w:name w:val="Текст примечания Знак"/>
    <w:basedOn w:val="a0"/>
    <w:uiPriority w:val="99"/>
    <w:semiHidden/>
    <w:rsid w:val="001D1E0D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2"/>
    <w:uiPriority w:val="99"/>
    <w:locked/>
    <w:rsid w:val="001D1E0D"/>
    <w:rPr>
      <w:rFonts w:ascii="Calibri" w:eastAsia="Times New Roman" w:hAnsi="Calibri" w:cs="Calibri"/>
      <w:color w:val="000000"/>
      <w:sz w:val="20"/>
      <w:szCs w:val="20"/>
      <w:lang w:val="ru-RU" w:eastAsia="zh-CN"/>
    </w:rPr>
  </w:style>
  <w:style w:type="paragraph" w:customStyle="1" w:styleId="ConsPlusNonformat">
    <w:name w:val="ConsPlusNonformat"/>
    <w:rsid w:val="009E7FAA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7420B"/>
    <w:pPr>
      <w:widowControl w:val="0"/>
      <w:autoSpaceDE w:val="0"/>
      <w:autoSpaceDN w:val="0"/>
      <w:spacing w:after="0"/>
    </w:pPr>
    <w:rPr>
      <w:rFonts w:ascii="Times New Roman" w:hAnsi="Times New Roman" w:cs="Times New Roman"/>
      <w:b/>
      <w:bCs/>
      <w:color w:val="auto"/>
      <w:lang w:eastAsia="en-US"/>
    </w:rPr>
  </w:style>
  <w:style w:type="character" w:customStyle="1" w:styleId="af5">
    <w:name w:val="Тема примечания Знак"/>
    <w:basedOn w:val="12"/>
    <w:link w:val="af4"/>
    <w:uiPriority w:val="99"/>
    <w:semiHidden/>
    <w:rsid w:val="0067420B"/>
    <w:rPr>
      <w:rFonts w:ascii="Times New Roman" w:eastAsia="Times New Roman" w:hAnsi="Times New Roman" w:cs="Times New Roman"/>
      <w:b/>
      <w:bCs/>
      <w:color w:val="000000"/>
      <w:sz w:val="20"/>
      <w:szCs w:val="20"/>
      <w:lang w:val="ru-RU" w:eastAsia="zh-CN"/>
    </w:rPr>
  </w:style>
  <w:style w:type="paragraph" w:customStyle="1" w:styleId="13">
    <w:name w:val="Заголовок1"/>
    <w:basedOn w:val="a"/>
    <w:next w:val="a3"/>
    <w:rsid w:val="0081266C"/>
    <w:pPr>
      <w:keepNext/>
      <w:suppressAutoHyphens/>
      <w:autoSpaceDE/>
      <w:autoSpaceDN/>
      <w:spacing w:before="240" w:after="120"/>
    </w:pPr>
    <w:rPr>
      <w:rFonts w:ascii="PT Astra Serif" w:eastAsia="DejaVu Sans" w:hAnsi="PT Astra Serif" w:cs="Noto Sans Devanagari"/>
      <w:kern w:val="2"/>
      <w:sz w:val="28"/>
      <w:szCs w:val="28"/>
      <w:lang w:eastAsia="zh-CN" w:bidi="hi-IN"/>
    </w:rPr>
  </w:style>
  <w:style w:type="paragraph" w:styleId="af6">
    <w:name w:val="List"/>
    <w:basedOn w:val="a3"/>
    <w:rsid w:val="0081266C"/>
    <w:pPr>
      <w:suppressAutoHyphens/>
      <w:autoSpaceDE/>
      <w:autoSpaceDN/>
      <w:spacing w:after="140" w:line="276" w:lineRule="auto"/>
    </w:pPr>
    <w:rPr>
      <w:rFonts w:ascii="PT Astra Serif" w:eastAsia="DejaVu Sans" w:hAnsi="PT Astra Serif" w:cs="Noto Sans Devanagari"/>
      <w:kern w:val="2"/>
      <w:sz w:val="22"/>
      <w:szCs w:val="24"/>
      <w:lang w:eastAsia="zh-CN" w:bidi="hi-IN"/>
    </w:rPr>
  </w:style>
  <w:style w:type="paragraph" w:styleId="af7">
    <w:name w:val="caption"/>
    <w:basedOn w:val="a"/>
    <w:qFormat/>
    <w:rsid w:val="0081266C"/>
    <w:pPr>
      <w:suppressLineNumbers/>
      <w:suppressAutoHyphens/>
      <w:autoSpaceDE/>
      <w:autoSpaceDN/>
      <w:spacing w:before="120" w:after="120"/>
    </w:pPr>
    <w:rPr>
      <w:rFonts w:ascii="PT Astra Serif" w:eastAsia="DejaVu Sans" w:hAnsi="PT Astra Serif" w:cs="Noto Sans Devanagari"/>
      <w:i/>
      <w:iCs/>
      <w:kern w:val="2"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81266C"/>
    <w:pPr>
      <w:suppressLineNumbers/>
      <w:suppressAutoHyphens/>
      <w:autoSpaceDE/>
      <w:autoSpaceDN/>
    </w:pPr>
    <w:rPr>
      <w:rFonts w:ascii="PT Astra Serif" w:eastAsia="DejaVu Sans" w:hAnsi="PT Astra Serif" w:cs="Noto Sans Devanagari"/>
      <w:kern w:val="2"/>
      <w:szCs w:val="24"/>
      <w:lang w:eastAsia="zh-CN" w:bidi="hi-IN"/>
    </w:rPr>
  </w:style>
  <w:style w:type="paragraph" w:customStyle="1" w:styleId="14441403229OkladnikovPA1b76da026fed4b5bb692046b36383801DataSourceProviderrukristaplanning2commonwebb">
    <w:name w:val="Версия сервера генератора печатных документов: 14.44 Версия клиента генератора печатных документов: 14.0.32 Текущий пользователь: 29_Okladnikov.P.A_1b76da026fed4b5bb692046b36383801 Данные о генерации: DataSourceProvider: ru.krista.planning2.common.web.b"/>
    <w:rsid w:val="0081266C"/>
    <w:pPr>
      <w:suppressAutoHyphens/>
      <w:autoSpaceDE/>
      <w:autoSpaceDN/>
    </w:pPr>
    <w:rPr>
      <w:rFonts w:ascii="Calibri" w:eastAsia="DejaVu Sans" w:hAnsi="Calibri" w:cs="Noto Sans Devanagari"/>
      <w:kern w:val="2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AFE37-72C9-4FCA-8448-6A7B6859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3578</Words>
  <Characters>20395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23926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Окатова Светлана Валентиновна</dc:creator>
  <cp:lastModifiedBy>minfin user</cp:lastModifiedBy>
  <cp:revision>2</cp:revision>
  <cp:lastPrinted>2024-10-15T09:34:00Z</cp:lastPrinted>
  <dcterms:created xsi:type="dcterms:W3CDTF">2024-10-24T14:41:00Z</dcterms:created>
  <dcterms:modified xsi:type="dcterms:W3CDTF">2024-10-24T14:41:00Z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