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909" w:rsidRPr="000D1909" w:rsidRDefault="00D865C1" w:rsidP="000D190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лингвистической правки</w:t>
      </w:r>
    </w:p>
    <w:p w:rsidR="000D1909" w:rsidRPr="00FD3ED2" w:rsidRDefault="000D1909" w:rsidP="00AC17DC">
      <w:pPr>
        <w:ind w:left="4253"/>
        <w:jc w:val="center"/>
        <w:rPr>
          <w:color w:val="000000"/>
        </w:rPr>
      </w:pPr>
      <w:r w:rsidRPr="00FD3ED2">
        <w:rPr>
          <w:color w:val="000000"/>
        </w:rPr>
        <w:t>УТВЕРЖДЕН</w:t>
      </w:r>
    </w:p>
    <w:p w:rsidR="000D1909" w:rsidRPr="00FD3ED2" w:rsidRDefault="000D1909" w:rsidP="00AC17DC">
      <w:pPr>
        <w:ind w:left="4253"/>
        <w:jc w:val="center"/>
        <w:rPr>
          <w:color w:val="000000"/>
        </w:rPr>
      </w:pPr>
      <w:r w:rsidRPr="00FD3ED2">
        <w:rPr>
          <w:color w:val="000000"/>
        </w:rPr>
        <w:t>постановлением Правительства</w:t>
      </w:r>
    </w:p>
    <w:p w:rsidR="000D1909" w:rsidRPr="00FD3ED2" w:rsidRDefault="000D1909" w:rsidP="00AC17DC">
      <w:pPr>
        <w:ind w:left="4253"/>
        <w:jc w:val="center"/>
        <w:rPr>
          <w:color w:val="000000"/>
        </w:rPr>
      </w:pPr>
      <w:r w:rsidRPr="00FD3ED2">
        <w:rPr>
          <w:color w:val="000000"/>
        </w:rPr>
        <w:t>Архангельской области</w:t>
      </w:r>
    </w:p>
    <w:p w:rsidR="000D1909" w:rsidRPr="00FD3ED2" w:rsidRDefault="000D1909" w:rsidP="00AC17DC">
      <w:pPr>
        <w:ind w:left="4253"/>
        <w:jc w:val="center"/>
        <w:rPr>
          <w:color w:val="000000"/>
        </w:rPr>
      </w:pPr>
      <w:r w:rsidRPr="00FD3ED2">
        <w:rPr>
          <w:color w:val="000000"/>
        </w:rPr>
        <w:t>от 10 октября 2019 г. № 547-пп</w:t>
      </w:r>
    </w:p>
    <w:p w:rsidR="00A87835" w:rsidRPr="00FD3ED2" w:rsidRDefault="000D1909" w:rsidP="00AC17DC">
      <w:pPr>
        <w:ind w:left="4253"/>
        <w:jc w:val="center"/>
      </w:pPr>
      <w:r w:rsidRPr="00FD3ED2">
        <w:rPr>
          <w:color w:val="000000"/>
        </w:rPr>
        <w:t>(в ред</w:t>
      </w:r>
      <w:r w:rsidR="00D865C1">
        <w:rPr>
          <w:color w:val="000000"/>
        </w:rPr>
        <w:t xml:space="preserve">. </w:t>
      </w:r>
      <w:r w:rsidR="00A87835" w:rsidRPr="00A87835">
        <w:rPr>
          <w:color w:val="000000"/>
        </w:rPr>
        <w:t>от 23.10.2024 № 861-пп</w:t>
      </w:r>
      <w:r w:rsidR="00AC17DC">
        <w:rPr>
          <w:color w:val="000000"/>
        </w:rPr>
        <w:t>)</w:t>
      </w:r>
    </w:p>
    <w:p w:rsidR="000D1909" w:rsidRPr="00FD3ED2" w:rsidRDefault="000D1909" w:rsidP="000D1909">
      <w:pPr>
        <w:jc w:val="right"/>
        <w:rPr>
          <w:color w:val="000000"/>
        </w:rPr>
      </w:pPr>
    </w:p>
    <w:p w:rsidR="000D1909" w:rsidRPr="00FD3ED2" w:rsidRDefault="000D1909" w:rsidP="000D190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D1909" w:rsidRPr="00FD3ED2" w:rsidRDefault="000D1909" w:rsidP="000D1909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D1909" w:rsidRPr="00FD3ED2" w:rsidRDefault="000D1909" w:rsidP="000D1909">
      <w:pPr>
        <w:widowControl w:val="0"/>
        <w:autoSpaceDE w:val="0"/>
        <w:jc w:val="center"/>
        <w:outlineLvl w:val="1"/>
        <w:rPr>
          <w:rFonts w:ascii="Times New Roman ??????????" w:hAnsi="Times New Roman ??????????"/>
          <w:b/>
          <w:color w:val="000000"/>
        </w:rPr>
      </w:pPr>
      <w:r w:rsidRPr="00FD3ED2">
        <w:rPr>
          <w:rFonts w:ascii="Times New Roman ??????????" w:hAnsi="Times New Roman ??????????"/>
          <w:b/>
          <w:color w:val="000000"/>
        </w:rPr>
        <w:t>П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А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С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П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О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Р</w:t>
      </w:r>
      <w:r w:rsidRPr="00FD3ED2">
        <w:rPr>
          <w:rFonts w:ascii="Calibri" w:hAnsi="Calibri"/>
          <w:b/>
          <w:color w:val="000000"/>
        </w:rPr>
        <w:t xml:space="preserve"> </w:t>
      </w:r>
      <w:r w:rsidRPr="00FD3ED2">
        <w:rPr>
          <w:rFonts w:ascii="Times New Roman ??????????" w:hAnsi="Times New Roman ??????????"/>
          <w:b/>
          <w:color w:val="000000"/>
        </w:rPr>
        <w:t>Т</w:t>
      </w:r>
    </w:p>
    <w:p w:rsidR="000D1909" w:rsidRPr="00FD3ED2" w:rsidRDefault="000D1909" w:rsidP="000D1909">
      <w:pPr>
        <w:widowControl w:val="0"/>
        <w:autoSpaceDE w:val="0"/>
        <w:jc w:val="center"/>
        <w:rPr>
          <w:b/>
          <w:color w:val="000000"/>
        </w:rPr>
      </w:pPr>
      <w:r w:rsidRPr="00FD3ED2">
        <w:rPr>
          <w:b/>
          <w:color w:val="000000"/>
        </w:rPr>
        <w:t>государственной программы Архангельской области</w:t>
      </w:r>
    </w:p>
    <w:p w:rsidR="000D1909" w:rsidRPr="00FD3ED2" w:rsidRDefault="000D1909" w:rsidP="000D1909">
      <w:pPr>
        <w:widowControl w:val="0"/>
        <w:autoSpaceDE w:val="0"/>
        <w:jc w:val="center"/>
        <w:rPr>
          <w:b/>
          <w:color w:val="000000"/>
        </w:rPr>
      </w:pPr>
      <w:r w:rsidRPr="00FD3ED2">
        <w:rPr>
          <w:b/>
          <w:color w:val="000000"/>
        </w:rPr>
        <w:t xml:space="preserve">«Экономическое развитие и инвестиционная деятельность </w:t>
      </w:r>
    </w:p>
    <w:p w:rsidR="000D1909" w:rsidRPr="00FD3ED2" w:rsidRDefault="000D1909" w:rsidP="000D1909">
      <w:pPr>
        <w:widowControl w:val="0"/>
        <w:autoSpaceDE w:val="0"/>
        <w:jc w:val="center"/>
        <w:rPr>
          <w:b/>
          <w:color w:val="000000"/>
        </w:rPr>
      </w:pPr>
      <w:r w:rsidRPr="00FD3ED2">
        <w:rPr>
          <w:b/>
          <w:color w:val="000000"/>
        </w:rPr>
        <w:t>в Архангельской области»</w:t>
      </w:r>
    </w:p>
    <w:p w:rsidR="000D1909" w:rsidRPr="00FD3ED2" w:rsidRDefault="000D1909" w:rsidP="000D1909">
      <w:pPr>
        <w:widowControl w:val="0"/>
        <w:autoSpaceDE w:val="0"/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>1. Основные положения</w:t>
      </w:r>
    </w:p>
    <w:p w:rsidR="000D1909" w:rsidRPr="00FD3ED2" w:rsidRDefault="000D1909" w:rsidP="000D1909">
      <w:pPr>
        <w:widowControl w:val="0"/>
        <w:autoSpaceDE w:val="0"/>
        <w:jc w:val="center"/>
        <w:rPr>
          <w:bCs/>
          <w:color w:val="000000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/>
      </w:tblPr>
      <w:tblGrid>
        <w:gridCol w:w="3935"/>
        <w:gridCol w:w="5635"/>
      </w:tblGrid>
      <w:tr w:rsidR="000D1909" w:rsidRPr="00FD3ED2" w:rsidTr="000D1909">
        <w:trPr>
          <w:trHeight w:val="254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Куратор государственной программы Архангельской области «Экономическое развитие и инвестиционная деятельность в Архангельской области» (далее – государственная программа)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Заместитель председателя Правительства Архангельской области, курирующий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министерство экономического развития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промышленности Архангельской области</w:t>
            </w:r>
          </w:p>
        </w:tc>
      </w:tr>
      <w:tr w:rsidR="000D1909" w:rsidRPr="00FD3ED2" w:rsidTr="000D1909">
        <w:trPr>
          <w:trHeight w:val="254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 xml:space="preserve">Ответственный исполнитель государственной программы 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Министерство экономического развития 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промышленности Архангельской области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color w:val="000000"/>
              </w:rPr>
              <w:t>(далее – министерство экономического развития и промышленности)</w:t>
            </w:r>
          </w:p>
        </w:tc>
      </w:tr>
      <w:tr w:rsidR="000D1909" w:rsidRPr="00FD3ED2" w:rsidTr="000D1909">
        <w:trPr>
          <w:trHeight w:val="244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 xml:space="preserve">Период реализации государственной программы 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color w:val="000000"/>
              </w:rPr>
              <w:t>2025 – 2027 годы</w:t>
            </w:r>
          </w:p>
        </w:tc>
      </w:tr>
      <w:tr w:rsidR="000D1909" w:rsidRPr="00FD3ED2" w:rsidTr="000D1909">
        <w:trPr>
          <w:trHeight w:val="38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Цели государственной программы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color w:val="000000"/>
              </w:rPr>
              <w:t>Создание условий для устойчивого роста экономики Архангельской области</w:t>
            </w:r>
          </w:p>
        </w:tc>
      </w:tr>
      <w:tr w:rsidR="000D1909" w:rsidRPr="00FD3ED2" w:rsidTr="000D1909">
        <w:trPr>
          <w:trHeight w:val="419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Объемы и источники финансового обеспечения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государственной программы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Общий объем финансового обеспечения государственной программы составляет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3 451 668,2 тыс. рублей;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объем финансового обеспечения по годам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источникам финансирования представлен в разделе 4 паспорта государственной программы</w:t>
            </w:r>
          </w:p>
        </w:tc>
      </w:tr>
      <w:tr w:rsidR="000D1909" w:rsidRPr="00FD3ED2" w:rsidTr="000D1909">
        <w:trPr>
          <w:trHeight w:val="254"/>
          <w:jc w:val="center"/>
        </w:trPr>
        <w:tc>
          <w:tcPr>
            <w:tcW w:w="2056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Связь с национальными целями развития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Российской Федерации, государственной программой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D3ED2">
              <w:rPr>
                <w:rFonts w:eastAsia="Calibri"/>
                <w:color w:val="000000"/>
              </w:rPr>
              <w:t>Российской Федерации</w:t>
            </w:r>
          </w:p>
        </w:tc>
        <w:tc>
          <w:tcPr>
            <w:tcW w:w="2944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909" w:rsidRPr="00FD3ED2" w:rsidRDefault="000D1909" w:rsidP="000D1909">
            <w:pPr>
              <w:rPr>
                <w:color w:val="000000"/>
              </w:rPr>
            </w:pPr>
            <w:r w:rsidRPr="00FD3ED2">
              <w:rPr>
                <w:color w:val="000000"/>
              </w:rPr>
              <w:t xml:space="preserve">Национальная цель «Устойчивая </w:t>
            </w:r>
          </w:p>
          <w:p w:rsidR="000D1909" w:rsidRPr="00FD3ED2" w:rsidRDefault="000D1909" w:rsidP="000D1909">
            <w:pPr>
              <w:rPr>
                <w:color w:val="000000"/>
              </w:rPr>
            </w:pPr>
            <w:r w:rsidRPr="00FD3ED2">
              <w:rPr>
                <w:color w:val="000000"/>
              </w:rPr>
              <w:t>и динамичная экономика»;</w:t>
            </w:r>
          </w:p>
          <w:p w:rsidR="000D1909" w:rsidRPr="00FD3ED2" w:rsidRDefault="000D1909" w:rsidP="000D1909">
            <w:pPr>
              <w:rPr>
                <w:color w:val="000000"/>
              </w:rPr>
            </w:pPr>
            <w:r w:rsidRPr="00FD3ED2">
              <w:rPr>
                <w:color w:val="000000"/>
              </w:rPr>
              <w:t>национальная цель «Технологическое лидерство»;</w:t>
            </w:r>
          </w:p>
          <w:p w:rsidR="000D1909" w:rsidRPr="00FD3ED2" w:rsidRDefault="000D1909" w:rsidP="000D1909">
            <w:pPr>
              <w:rPr>
                <w:color w:val="000000"/>
              </w:rPr>
            </w:pPr>
            <w:r w:rsidRPr="00FD3ED2">
              <w:rPr>
                <w:color w:val="000000"/>
              </w:rPr>
              <w:t xml:space="preserve">национальная цель «Реализация потенциала каждого человека, развитие его талантов, воспитание патриотичной и социально </w:t>
            </w:r>
            <w:r w:rsidRPr="00FD3ED2">
              <w:rPr>
                <w:color w:val="000000"/>
              </w:rPr>
              <w:lastRenderedPageBreak/>
              <w:t>ответственной личности»;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государственная программа Российской Федерации «Экономическое развитие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инновационная экономика»,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u w:val="single"/>
                <w:shd w:val="clear" w:color="auto" w:fill="FFFFFF"/>
              </w:rPr>
            </w:pPr>
            <w:r w:rsidRPr="00FD3ED2">
              <w:rPr>
                <w:color w:val="000000"/>
              </w:rPr>
              <w:t xml:space="preserve">утвержденная </w:t>
            </w:r>
            <w:r w:rsidRPr="00FD3ED2">
              <w:rPr>
                <w:color w:val="000000"/>
                <w:u w:val="single"/>
                <w:shd w:val="clear" w:color="auto" w:fill="FFFFFF"/>
              </w:rPr>
              <w:t xml:space="preserve">постановлением Правительства Российской Федерации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  <w:u w:val="single"/>
                <w:shd w:val="clear" w:color="auto" w:fill="FFFFFF"/>
              </w:rPr>
              <w:t>от 15 апреля 2014 года № 316</w:t>
            </w:r>
            <w:r w:rsidRPr="00FD3ED2">
              <w:rPr>
                <w:color w:val="000000"/>
              </w:rPr>
              <w:t>;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 xml:space="preserve">государственная программа Российской Федерации «Развитие промышленности 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и повышение ее конкурентоспособности», утвержденная постановлением Правительства Российской Федерации</w:t>
            </w:r>
          </w:p>
          <w:p w:rsidR="000D1909" w:rsidRPr="00FD3ED2" w:rsidRDefault="000D1909" w:rsidP="000D1909">
            <w:pPr>
              <w:widowControl w:val="0"/>
              <w:tabs>
                <w:tab w:val="left" w:pos="927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FD3ED2">
              <w:rPr>
                <w:color w:val="000000"/>
              </w:rPr>
              <w:t>от 15 апреля 2014 года № 328</w:t>
            </w:r>
          </w:p>
        </w:tc>
      </w:tr>
    </w:tbl>
    <w:p w:rsidR="000D1909" w:rsidRPr="00FD3ED2" w:rsidRDefault="000D1909" w:rsidP="000D1909">
      <w:pPr>
        <w:widowControl w:val="0"/>
        <w:autoSpaceDE w:val="0"/>
        <w:outlineLvl w:val="1"/>
        <w:rPr>
          <w:b/>
          <w:bCs/>
          <w:color w:val="000000"/>
          <w:lang w:val="en-US"/>
        </w:rPr>
        <w:sectPr w:rsidR="000D1909" w:rsidRPr="00FD3ED2" w:rsidSect="000D1909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0D1909" w:rsidRPr="00FD3ED2" w:rsidRDefault="000D1909" w:rsidP="000D1909">
      <w:pPr>
        <w:widowControl w:val="0"/>
        <w:autoSpaceDE w:val="0"/>
        <w:jc w:val="center"/>
        <w:outlineLvl w:val="1"/>
        <w:rPr>
          <w:b/>
          <w:bCs/>
          <w:color w:val="000000"/>
        </w:rPr>
      </w:pPr>
      <w:r w:rsidRPr="00FD3ED2">
        <w:rPr>
          <w:b/>
          <w:bCs/>
          <w:color w:val="000000"/>
          <w:lang w:val="en-US"/>
        </w:rPr>
        <w:lastRenderedPageBreak/>
        <w:t>2.</w:t>
      </w:r>
      <w:r w:rsidRPr="00FD3ED2">
        <w:rPr>
          <w:b/>
          <w:bCs/>
          <w:color w:val="000000"/>
        </w:rPr>
        <w:t xml:space="preserve"> Показатели государственной программы</w:t>
      </w:r>
    </w:p>
    <w:p w:rsidR="000D1909" w:rsidRPr="00FD3ED2" w:rsidRDefault="000D1909" w:rsidP="000D1909">
      <w:pPr>
        <w:widowControl w:val="0"/>
        <w:autoSpaceDE w:val="0"/>
        <w:jc w:val="center"/>
        <w:outlineLvl w:val="1"/>
        <w:rPr>
          <w:b/>
          <w:bCs/>
          <w:color w:val="000000"/>
          <w:sz w:val="40"/>
          <w:szCs w:val="26"/>
        </w:rPr>
      </w:pPr>
    </w:p>
    <w:tbl>
      <w:tblPr>
        <w:tblW w:w="1545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26"/>
        <w:gridCol w:w="2410"/>
        <w:gridCol w:w="1559"/>
        <w:gridCol w:w="1092"/>
        <w:gridCol w:w="851"/>
        <w:gridCol w:w="567"/>
        <w:gridCol w:w="614"/>
        <w:gridCol w:w="614"/>
        <w:gridCol w:w="615"/>
        <w:gridCol w:w="1034"/>
        <w:gridCol w:w="1984"/>
        <w:gridCol w:w="2552"/>
        <w:gridCol w:w="1134"/>
      </w:tblGrid>
      <w:tr w:rsidR="000D1909" w:rsidRPr="00FD3ED2" w:rsidTr="000D1909">
        <w:trPr>
          <w:trHeight w:val="314"/>
        </w:trPr>
        <w:tc>
          <w:tcPr>
            <w:tcW w:w="426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№ п/п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Признак возрастания (</w:t>
            </w: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убывания</w:t>
            </w:r>
            <w:r w:rsidRPr="00FD3E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92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Единица измерения</w:t>
            </w:r>
          </w:p>
          <w:p w:rsidR="000D1909" w:rsidRPr="00FD3ED2" w:rsidRDefault="000D1909" w:rsidP="000D1909">
            <w:pPr>
              <w:widowControl w:val="0"/>
              <w:autoSpaceDE w:val="0"/>
              <w:ind w:right="-57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(по ОКЕИ)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Базовое значение</w:t>
            </w:r>
          </w:p>
        </w:tc>
        <w:tc>
          <w:tcPr>
            <w:tcW w:w="1843" w:type="dxa"/>
            <w:gridSpan w:val="3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Значение показателя 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br/>
              <w:t>по годам</w:t>
            </w:r>
          </w:p>
        </w:tc>
        <w:tc>
          <w:tcPr>
            <w:tcW w:w="1034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ind w:right="-57"/>
              <w:jc w:val="center"/>
              <w:outlineLvl w:val="3"/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Документ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Ответственный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за достижение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 показателя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Связь с показателями национальных целей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ind w:right="-57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Информа</w:t>
            </w:r>
            <w:r w:rsidRPr="00FD3E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ционная</w:t>
            </w:r>
            <w:proofErr w:type="spellEnd"/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t>система</w:t>
            </w:r>
          </w:p>
        </w:tc>
      </w:tr>
      <w:tr w:rsidR="000D1909" w:rsidRPr="00FD3ED2" w:rsidTr="000D1909">
        <w:trPr>
          <w:trHeight w:val="47"/>
        </w:trPr>
        <w:tc>
          <w:tcPr>
            <w:tcW w:w="426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ind w:right="-57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FD3ED2">
              <w:rPr>
                <w:rFonts w:ascii="Times New Roman Полужирный" w:hAnsi="Times New Roman Полужирный" w:hint="eastAsia"/>
                <w:b/>
                <w:bCs/>
                <w:color w:val="000000"/>
                <w:sz w:val="20"/>
                <w:szCs w:val="20"/>
              </w:rPr>
              <w:t>з</w:t>
            </w:r>
            <w:r w:rsidRPr="00FD3ED2">
              <w:rPr>
                <w:rFonts w:ascii="Times New Roman Полужирный" w:hAnsi="Times New Roman Полужирный"/>
                <w:b/>
                <w:bCs/>
                <w:color w:val="000000"/>
                <w:sz w:val="20"/>
                <w:szCs w:val="20"/>
              </w:rPr>
              <w:t>наче</w:t>
            </w:r>
            <w:r w:rsidRPr="00FD3ED2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-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t>ние</w:t>
            </w:r>
            <w:proofErr w:type="spellEnd"/>
          </w:p>
        </w:tc>
        <w:tc>
          <w:tcPr>
            <w:tcW w:w="567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год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2025 год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2026 год</w:t>
            </w:r>
          </w:p>
        </w:tc>
        <w:tc>
          <w:tcPr>
            <w:tcW w:w="61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2027 год</w:t>
            </w:r>
          </w:p>
        </w:tc>
        <w:tc>
          <w:tcPr>
            <w:tcW w:w="1034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0D1909" w:rsidRPr="00FD3ED2" w:rsidTr="000D1909">
        <w:trPr>
          <w:trHeight w:val="82"/>
        </w:trPr>
        <w:tc>
          <w:tcPr>
            <w:tcW w:w="42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Темп роста (индекс роста) физического объема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инвестиций в основной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капитал, за исключением инвестиций инфраструктурных монополий (федеральные проекты) и бюджетных ассигнований федерального бюджета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 2020 году</w:t>
            </w:r>
          </w:p>
        </w:tc>
        <w:tc>
          <w:tcPr>
            <w:tcW w:w="1559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092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80,2</w:t>
            </w:r>
          </w:p>
        </w:tc>
        <w:tc>
          <w:tcPr>
            <w:tcW w:w="567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73,91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75,69</w:t>
            </w:r>
          </w:p>
        </w:tc>
        <w:tc>
          <w:tcPr>
            <w:tcW w:w="615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77,69</w:t>
            </w:r>
          </w:p>
        </w:tc>
        <w:tc>
          <w:tcPr>
            <w:tcW w:w="103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Министерство экономического развития </w:t>
            </w:r>
            <w:r w:rsidRPr="00FD3ED2">
              <w:rPr>
                <w:color w:val="000000"/>
                <w:sz w:val="20"/>
                <w:szCs w:val="20"/>
              </w:rPr>
              <w:br/>
              <w:t xml:space="preserve">и промышленности </w:t>
            </w:r>
          </w:p>
        </w:tc>
        <w:tc>
          <w:tcPr>
            <w:tcW w:w="2552" w:type="dxa"/>
            <w:shd w:val="clear" w:color="auto" w:fill="auto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Увеличение к 2030 году объема инвестиций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в основной капитал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не менее чем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на 60 процентов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 сравнению с уровнем 2020 года за счет постоянного улучшения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</w:tr>
      <w:tr w:rsidR="000D1909" w:rsidRPr="00FD3ED2" w:rsidTr="000D1909">
        <w:trPr>
          <w:trHeight w:val="82"/>
        </w:trPr>
        <w:tc>
          <w:tcPr>
            <w:tcW w:w="42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Индекс производства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по виду экономической деятельности «Обрабатывающие производства» </w:t>
            </w:r>
            <w:r w:rsidRPr="00FD3ED2">
              <w:rPr>
                <w:color w:val="000000"/>
                <w:sz w:val="20"/>
                <w:szCs w:val="20"/>
              </w:rPr>
              <w:br/>
              <w:t>по отношению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 предыдущему году</w:t>
            </w:r>
          </w:p>
        </w:tc>
        <w:tc>
          <w:tcPr>
            <w:tcW w:w="1559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Возрастающий</w:t>
            </w:r>
          </w:p>
        </w:tc>
        <w:tc>
          <w:tcPr>
            <w:tcW w:w="1092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Процентов</w:t>
            </w:r>
          </w:p>
        </w:tc>
        <w:tc>
          <w:tcPr>
            <w:tcW w:w="851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100,1</w:t>
            </w:r>
          </w:p>
        </w:tc>
        <w:tc>
          <w:tcPr>
            <w:tcW w:w="567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2023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101,0</w:t>
            </w:r>
          </w:p>
        </w:tc>
        <w:tc>
          <w:tcPr>
            <w:tcW w:w="61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103,0</w:t>
            </w:r>
          </w:p>
        </w:tc>
        <w:tc>
          <w:tcPr>
            <w:tcW w:w="61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100,5</w:t>
            </w:r>
          </w:p>
        </w:tc>
        <w:tc>
          <w:tcPr>
            <w:tcW w:w="1034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ascii="Calibri" w:eastAsia="Calibri" w:hAnsi="Calibri" w:cs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1984" w:type="dxa"/>
            <w:shd w:val="clear" w:color="auto" w:fill="auto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Министерство экономического развития</w:t>
            </w:r>
          </w:p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и промышленности</w:t>
            </w:r>
          </w:p>
        </w:tc>
        <w:tc>
          <w:tcPr>
            <w:tcW w:w="2552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Увеличение к 2030 году объема инвестиций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в основной капитал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не менее чем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на 60 процентов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3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по сравнению с уровнем 2020 года за счет постоянного улучшения инвестиционного климата</w:t>
            </w:r>
          </w:p>
        </w:tc>
        <w:tc>
          <w:tcPr>
            <w:tcW w:w="1134" w:type="dxa"/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</w:tr>
    </w:tbl>
    <w:p w:rsidR="000D1909" w:rsidRPr="00FD3ED2" w:rsidRDefault="000D1909" w:rsidP="000D1909">
      <w:pPr>
        <w:jc w:val="both"/>
        <w:rPr>
          <w:color w:val="000000"/>
          <w:sz w:val="26"/>
          <w:szCs w:val="26"/>
        </w:rPr>
      </w:pPr>
    </w:p>
    <w:p w:rsidR="000D1909" w:rsidRPr="00FD3ED2" w:rsidRDefault="000D1909" w:rsidP="000D1909">
      <w:pPr>
        <w:widowControl w:val="0"/>
        <w:autoSpaceDE w:val="0"/>
        <w:jc w:val="center"/>
        <w:outlineLvl w:val="3"/>
        <w:rPr>
          <w:b/>
          <w:bCs/>
          <w:color w:val="000000"/>
          <w:szCs w:val="20"/>
        </w:rPr>
      </w:pPr>
      <w:r w:rsidRPr="00FD3ED2">
        <w:rPr>
          <w:b/>
          <w:bCs/>
          <w:color w:val="000000"/>
          <w:szCs w:val="20"/>
        </w:rPr>
        <w:t>2.1. Порядок расчета и источники информации о значениях целевых показателей государственной программы</w:t>
      </w:r>
    </w:p>
    <w:p w:rsidR="000D1909" w:rsidRPr="00FD3ED2" w:rsidRDefault="000D1909" w:rsidP="000D1909">
      <w:pPr>
        <w:widowControl w:val="0"/>
        <w:autoSpaceDE w:val="0"/>
        <w:jc w:val="center"/>
        <w:outlineLvl w:val="3"/>
        <w:rPr>
          <w:b/>
          <w:bCs/>
          <w:color w:val="000000"/>
          <w:sz w:val="26"/>
          <w:szCs w:val="26"/>
        </w:rPr>
      </w:pPr>
    </w:p>
    <w:tbl>
      <w:tblPr>
        <w:tblW w:w="15452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43"/>
        <w:gridCol w:w="7636"/>
        <w:gridCol w:w="2973"/>
      </w:tblGrid>
      <w:tr w:rsidR="000D1909" w:rsidRPr="00FD3ED2" w:rsidTr="000D1909">
        <w:tc>
          <w:tcPr>
            <w:tcW w:w="1567" w:type="pct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b/>
                <w:color w:val="000000"/>
                <w:sz w:val="20"/>
                <w:szCs w:val="18"/>
                <w:lang w:eastAsia="en-US"/>
              </w:rPr>
              <w:t>Наименование целевого показателя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b/>
                <w:color w:val="000000"/>
                <w:sz w:val="20"/>
                <w:szCs w:val="18"/>
                <w:lang w:eastAsia="en-US"/>
              </w:rPr>
              <w:t>государственной программы</w:t>
            </w:r>
          </w:p>
        </w:tc>
        <w:tc>
          <w:tcPr>
            <w:tcW w:w="2471" w:type="pct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b/>
                <w:color w:val="000000"/>
                <w:sz w:val="20"/>
                <w:szCs w:val="18"/>
                <w:lang w:eastAsia="en-US"/>
              </w:rPr>
              <w:t>Порядок расчета</w:t>
            </w:r>
          </w:p>
        </w:tc>
        <w:tc>
          <w:tcPr>
            <w:tcW w:w="963" w:type="pct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b/>
                <w:color w:val="000000"/>
                <w:sz w:val="20"/>
                <w:szCs w:val="18"/>
                <w:lang w:eastAsia="en-US"/>
              </w:rPr>
              <w:t>Источник информации</w:t>
            </w:r>
          </w:p>
        </w:tc>
      </w:tr>
      <w:tr w:rsidR="000D1909" w:rsidRPr="00FD3ED2" w:rsidTr="000D1909">
        <w:tc>
          <w:tcPr>
            <w:tcW w:w="1567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>1. Темп роста (индекс роста) физического объема инвестиций в основной капитал, за исключением инвестиций инфраструктурных монополий (федеральные проекты) и бюджетных ассигнований федерального бюджета к 2020 году</w:t>
            </w:r>
          </w:p>
        </w:tc>
        <w:tc>
          <w:tcPr>
            <w:tcW w:w="2471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 xml:space="preserve">Официальная статистическая методология расчета показателя утверждена постановлением Правительства Российской Федерации от 3 апреля 2021 № 542 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>«Об утверждении методик расчета показателей для оценки эффективности деятельности высших должностных лиц субъектов Российской Федерации деятельности исполнительных органов субъектов</w:t>
            </w:r>
          </w:p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lastRenderedPageBreak/>
              <w:t>Российской Федерации, а также о признании утратившими силу отдельных положений постановления Правительства Российской Федерации»</w:t>
            </w:r>
          </w:p>
        </w:tc>
        <w:tc>
          <w:tcPr>
            <w:tcW w:w="963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lastRenderedPageBreak/>
              <w:t>Данные Федеральной службы государственной статистики</w:t>
            </w:r>
          </w:p>
        </w:tc>
      </w:tr>
      <w:tr w:rsidR="000D1909" w:rsidRPr="00FD3ED2" w:rsidTr="000D1909">
        <w:tc>
          <w:tcPr>
            <w:tcW w:w="1567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lastRenderedPageBreak/>
              <w:t xml:space="preserve">2. Индекс производства по виду экономической деятельности «Обрабатывающие производства» </w:t>
            </w:r>
            <w:r w:rsidRPr="00FD3ED2">
              <w:rPr>
                <w:color w:val="000000"/>
                <w:sz w:val="20"/>
                <w:szCs w:val="18"/>
                <w:lang w:eastAsia="en-US"/>
              </w:rPr>
              <w:br/>
              <w:t>по отношению к предыдущему году</w:t>
            </w:r>
          </w:p>
        </w:tc>
        <w:tc>
          <w:tcPr>
            <w:tcW w:w="2471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>Расчет показателя осуществляется Управлением Федеральной службы государственной статистики по Архангельской области и Ненецкому автономному округу в соответствии с приказом Федеральной службы государственной статистики от 16 января 2020 года № 7 «Об утверждении официальной статистической методологии исчисления индекса промышленного производства»</w:t>
            </w:r>
          </w:p>
        </w:tc>
        <w:tc>
          <w:tcPr>
            <w:tcW w:w="963" w:type="pct"/>
            <w:shd w:val="clear" w:color="auto" w:fill="auto"/>
            <w:tcMar>
              <w:top w:w="0" w:type="dxa"/>
              <w:bottom w:w="0" w:type="dxa"/>
            </w:tcMar>
          </w:tcPr>
          <w:p w:rsidR="000D1909" w:rsidRPr="00FD3ED2" w:rsidRDefault="000D1909" w:rsidP="000D1909">
            <w:pPr>
              <w:autoSpaceDE w:val="0"/>
              <w:autoSpaceDN w:val="0"/>
              <w:adjustRightInd w:val="0"/>
              <w:rPr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color w:val="000000"/>
                <w:sz w:val="20"/>
                <w:szCs w:val="18"/>
                <w:lang w:eastAsia="en-US"/>
              </w:rPr>
              <w:t>Данные Федеральной службы государственной статистики</w:t>
            </w:r>
          </w:p>
        </w:tc>
      </w:tr>
    </w:tbl>
    <w:p w:rsidR="000D1909" w:rsidRPr="00FD3ED2" w:rsidRDefault="000D1909" w:rsidP="000D1909">
      <w:pPr>
        <w:tabs>
          <w:tab w:val="left" w:pos="3759"/>
        </w:tabs>
        <w:jc w:val="center"/>
        <w:rPr>
          <w:b/>
          <w:bCs/>
          <w:color w:val="000000"/>
        </w:rPr>
      </w:pPr>
    </w:p>
    <w:p w:rsidR="000D1909" w:rsidRPr="00FD3ED2" w:rsidRDefault="000D1909" w:rsidP="000D1909">
      <w:pPr>
        <w:tabs>
          <w:tab w:val="left" w:pos="3759"/>
        </w:tabs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>3. Структура государственной программы</w:t>
      </w:r>
    </w:p>
    <w:p w:rsidR="000D1909" w:rsidRPr="00FD3ED2" w:rsidRDefault="000D1909" w:rsidP="000D1909">
      <w:pPr>
        <w:jc w:val="both"/>
        <w:rPr>
          <w:color w:val="000000"/>
        </w:rPr>
      </w:pPr>
    </w:p>
    <w:tbl>
      <w:tblPr>
        <w:tblW w:w="15452" w:type="dxa"/>
        <w:tblInd w:w="-36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4536"/>
        <w:gridCol w:w="8505"/>
        <w:gridCol w:w="1843"/>
      </w:tblGrid>
      <w:tr w:rsidR="000D1909" w:rsidRPr="00FD3ED2" w:rsidTr="000D1909">
        <w:trPr>
          <w:trHeight w:val="317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№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Задача структурного элемента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 xml:space="preserve">Связь 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с показателями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государственной программы</w:t>
            </w:r>
          </w:p>
        </w:tc>
      </w:tr>
    </w:tbl>
    <w:p w:rsidR="000D1909" w:rsidRPr="00FD3ED2" w:rsidRDefault="000D1909" w:rsidP="000D1909">
      <w:pPr>
        <w:rPr>
          <w:color w:val="000000"/>
          <w:sz w:val="2"/>
          <w:szCs w:val="2"/>
        </w:rPr>
      </w:pPr>
    </w:p>
    <w:tbl>
      <w:tblPr>
        <w:tblW w:w="15452" w:type="dxa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/>
      </w:tblPr>
      <w:tblGrid>
        <w:gridCol w:w="568"/>
        <w:gridCol w:w="4536"/>
        <w:gridCol w:w="8505"/>
        <w:gridCol w:w="1843"/>
      </w:tblGrid>
      <w:tr w:rsidR="000D1909" w:rsidRPr="00FD3ED2" w:rsidTr="000D1909">
        <w:trPr>
          <w:trHeight w:val="193"/>
          <w:tblHeader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18"/>
                <w:szCs w:val="20"/>
              </w:rPr>
            </w:pPr>
            <w:r w:rsidRPr="00FD3ED2">
              <w:rPr>
                <w:color w:val="000000"/>
                <w:sz w:val="18"/>
                <w:szCs w:val="20"/>
              </w:rPr>
              <w:t>1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18"/>
                <w:szCs w:val="20"/>
              </w:rPr>
            </w:pPr>
            <w:r w:rsidRPr="00FD3ED2">
              <w:rPr>
                <w:color w:val="000000"/>
                <w:sz w:val="18"/>
                <w:szCs w:val="20"/>
              </w:rPr>
              <w:t>2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18"/>
                <w:szCs w:val="20"/>
              </w:rPr>
            </w:pPr>
            <w:r w:rsidRPr="00FD3ED2">
              <w:rPr>
                <w:color w:val="000000"/>
                <w:sz w:val="18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18"/>
                <w:szCs w:val="20"/>
              </w:rPr>
            </w:pPr>
            <w:r w:rsidRPr="00FD3ED2">
              <w:rPr>
                <w:color w:val="000000"/>
                <w:sz w:val="18"/>
                <w:szCs w:val="20"/>
              </w:rPr>
              <w:t>4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Проектная часть государственной программы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0D1909" w:rsidRPr="00FD3ED2" w:rsidRDefault="000D1909" w:rsidP="000D1909">
            <w:pP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>Региональный проект «Стимулирование спроса на отечественные беспилотные авиационные системы (Архангельская область)»</w:t>
            </w:r>
          </w:p>
          <w:p w:rsidR="000D1909" w:rsidRPr="00FD3ED2" w:rsidRDefault="000D1909" w:rsidP="000D1909">
            <w:pPr>
              <w:widowControl w:val="0"/>
              <w:autoSpaceDE w:val="0"/>
              <w:spacing w:after="6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утвержден протоколом заседания проектного комитета от 14 декабря 2023 года № 7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Мураев Игорь Геннадиевич, заместитель председателя Правительства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Обеспечение реализации государственного гражданского заказа на беспилотные авиационные системы (далее – БАС) на период до 2030 года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Обучающиеся охвачены деятельностью специализированных классов (кружков) 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 беспилотным летательным аппаратам;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оснащено БАС государственное автономное учреждение Архангельской области «Единый 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лесопожарный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 xml:space="preserve"> центр»;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оснащены БАС государственные инспекторы для патрулирования лесов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ind w:right="-113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1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Региональный проект «Развитие промышленности» </w:t>
            </w:r>
            <w:r w:rsidRPr="00FD3ED2">
              <w:rPr>
                <w:bCs/>
                <w:color w:val="000000"/>
                <w:sz w:val="20"/>
                <w:szCs w:val="20"/>
              </w:rPr>
              <w:t>утвержден протоколом заседания проектного комитета от 29 сентября 2023 года № 6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6"/>
                <w:szCs w:val="6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Мураев Игорь Геннадиевич, заместитель председателя Правительства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Развитие 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межкооперационных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 xml:space="preserve"> связей в сфере промышленности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Проведен форум «Арктика – регионы»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2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Финансовое обеспечение создания (капитализации) и (или) деятельности (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докапитализации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>) фонда развития промышленности Архангельской области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Оказана финансовая поддержка промышленным предприятиям в форме льготных займов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2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 xml:space="preserve">Региональный проект </w:t>
            </w: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«Реализация мероприятий плана социального развития центров экономического роста на территории </w:t>
            </w:r>
          </w:p>
          <w:p w:rsidR="000D1909" w:rsidRPr="00FD3ED2" w:rsidRDefault="000D1909" w:rsidP="000D1909">
            <w:pP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Арктической зоны Российской Федерации</w:t>
            </w:r>
            <w:r w:rsidRPr="00FD3ED2">
              <w:rPr>
                <w:b/>
                <w:color w:val="000000"/>
                <w:sz w:val="20"/>
                <w:szCs w:val="20"/>
              </w:rPr>
              <w:t>»</w:t>
            </w:r>
          </w:p>
          <w:p w:rsidR="000D1909" w:rsidRPr="00FD3ED2" w:rsidRDefault="000D1909" w:rsidP="000D1909">
            <w:pPr>
              <w:widowControl w:val="0"/>
              <w:autoSpaceDE w:val="0"/>
              <w:spacing w:after="6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утвержден протоколом заседания проектного комитета от 29 сентября 2023 года № 6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Мураев Игорь Геннадиевич, заместитель председателя Правительства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909" w:rsidRPr="00FD3ED2" w:rsidRDefault="000D1909" w:rsidP="000D1909">
            <w:pPr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3.1.3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Обеспечение развития центров экономического роста субъектов Российской Федерации, входящих в состав Арктической зоны Российской Федерации, путем достижения на уровне 100% значений показателей планов социального развития центров экономического роста субъектов Российской Федерации, входящих в Арктическую зону Российской Федерации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Обеспечена реализация инфраструктурных проектов, направленных на развитие центров экономического роста Архангельской области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1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1.4</w:t>
            </w: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spacing w:after="60"/>
              <w:jc w:val="center"/>
              <w:rPr>
                <w:b/>
                <w:color w:val="000000"/>
                <w:sz w:val="20"/>
                <w:szCs w:val="20"/>
              </w:rPr>
            </w:pPr>
            <w:r w:rsidRPr="00FD3ED2">
              <w:rPr>
                <w:b/>
                <w:color w:val="000000"/>
                <w:sz w:val="20"/>
                <w:szCs w:val="20"/>
              </w:rPr>
              <w:t xml:space="preserve">Региональный проект «Создание сети современных кампусов» </w:t>
            </w:r>
          </w:p>
          <w:p w:rsidR="000D1909" w:rsidRPr="00FD3ED2" w:rsidRDefault="000D1909" w:rsidP="000D1909">
            <w:pPr>
              <w:spacing w:after="60"/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утвержден протоколом заседания проектного комитета от 14 октября 2024 года № 7.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Цыбульский Александр Витальевич, Губернатор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Создание кампусов образовательных организаций высшего образования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Создан студенческий кампус мирового уровня «Арктическая звезда» в городе Архангельске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1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4884" w:type="dxa"/>
            <w:gridSpan w:val="3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 xml:space="preserve">Региональный проект «Производительность труда» </w:t>
            </w:r>
            <w:r w:rsidRPr="00FD3ED2">
              <w:rPr>
                <w:bCs/>
                <w:color w:val="000000"/>
                <w:sz w:val="20"/>
                <w:szCs w:val="20"/>
              </w:rPr>
              <w:t>утвержден протоколом заседания проектного комитета от 14 октября 2024 года № 7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Cs/>
                <w:color w:val="000000"/>
                <w:sz w:val="6"/>
                <w:szCs w:val="6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Куратор регионального проекта – Мураев Игорь Геннадиевич, заместитель председателя Правительства Архангельской области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3041" w:type="dxa"/>
            <w:gridSpan w:val="2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Срок реализации: 2025 – 2027 годы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1.5.1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Обеспечено повышение производительности труда на средних и крупных предприятиях базовых 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несырьевых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 xml:space="preserve"> отраслей экономики и в организациях социальной сферы, в том числе за счет реинжиниринга бизнес-процессов на основе «бережливого производства»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Реализованы проекты по повышению производительности труда на предприятиях-участниках национального проекта по направлению «Бережливое производство» с помощью созданной региональной инфраструктуры обеспечения повышения производительности труда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Показатель № 2</w:t>
            </w:r>
          </w:p>
        </w:tc>
      </w:tr>
      <w:tr w:rsidR="000D1909" w:rsidRPr="00FD3ED2" w:rsidTr="000D1909">
        <w:trPr>
          <w:trHeight w:val="317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Процессная часть государственной программы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/>
                <w:bCs/>
                <w:color w:val="000000"/>
                <w:sz w:val="20"/>
                <w:szCs w:val="20"/>
              </w:rPr>
              <w:t>Комплекс процессных мероприятий «Экономическое развитие Архангельской области»</w:t>
            </w: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b/>
                <w:bCs/>
                <w:color w:val="000000"/>
                <w:sz w:val="6"/>
                <w:szCs w:val="6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утвержден распоряжением министерства экономического развития и промышленности от 29 сентября 2023 года № 109-р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884" w:type="dxa"/>
            <w:gridSpan w:val="3"/>
            <w:shd w:val="clear" w:color="auto" w:fill="auto"/>
            <w:vAlign w:val="center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Соисполнитель государственной программы – министерство экономического развития и промышленности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lastRenderedPageBreak/>
              <w:t>2.1.1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Улучшение инвестиционного климата</w:t>
            </w:r>
          </w:p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в Архангельской области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Проведен комплекс системных мероприятий по улучшению инвестиционного климата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и обеспечению устойчивых темпов роста промышленного производства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Показатели № 1 – 2</w:t>
            </w: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2.1.2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Увеличение численности занятых в сфере</w:t>
            </w:r>
          </w:p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малого и среднего предпринимательства, включая индивидуальных предпринимателей и физических лиц, применяющих специальный налоговый режим «Налог на профессиональный доход» в Архангельской области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Осуществлена поддержка субъектов малого и среднего предпринимательства,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физических лиц, применяющих специальный налоговый режим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«Налог на профессиональный доход» и граждан, планирующих начать предпринимательскую деятельность, с использованием инфраструктуры поддержки субъектов малого и среднего предпринимательства в Архангельской области в онлайн 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FD3ED2">
              <w:rPr>
                <w:color w:val="000000"/>
                <w:sz w:val="20"/>
                <w:szCs w:val="20"/>
              </w:rPr>
              <w:t>оффлайн</w:t>
            </w:r>
            <w:proofErr w:type="spellEnd"/>
            <w:r w:rsidRPr="00FD3ED2">
              <w:rPr>
                <w:color w:val="000000"/>
                <w:sz w:val="20"/>
                <w:szCs w:val="20"/>
              </w:rPr>
              <w:t xml:space="preserve"> форматах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2.1.3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Повышение эффективности управления экономическим развитием Архангельской области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Обеспечена деятельность соисполнителей государственной программы, а также оказано содействие органам местного самоуправления муниципальных образований Архангельской области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</w:tr>
      <w:tr w:rsidR="000D1909" w:rsidRPr="00FD3ED2" w:rsidTr="000D1909">
        <w:trPr>
          <w:trHeight w:val="193"/>
        </w:trPr>
        <w:tc>
          <w:tcPr>
            <w:tcW w:w="568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jc w:val="center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2.1.4</w:t>
            </w:r>
          </w:p>
        </w:tc>
        <w:tc>
          <w:tcPr>
            <w:tcW w:w="4536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Совершенствование организации государственных закупок в Архангельской области</w:t>
            </w:r>
          </w:p>
        </w:tc>
        <w:tc>
          <w:tcPr>
            <w:tcW w:w="8505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Созданы условия для снижения коррупционных рисков, нарушений законодательства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в сфере осуществления закупок, повышения уровня юридического, методического обеспечения осуществления закупок, развития конкуренции, эффективности расходования бюджетных средств при одновременном обеспечении потребностей заказчиков</w:t>
            </w:r>
          </w:p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в Архангельской области</w:t>
            </w:r>
          </w:p>
        </w:tc>
        <w:tc>
          <w:tcPr>
            <w:tcW w:w="1843" w:type="dxa"/>
            <w:shd w:val="clear" w:color="auto" w:fill="auto"/>
          </w:tcPr>
          <w:p w:rsidR="000D1909" w:rsidRPr="00FD3ED2" w:rsidRDefault="000D1909" w:rsidP="000D1909">
            <w:pPr>
              <w:widowControl w:val="0"/>
              <w:autoSpaceDE w:val="0"/>
              <w:outlineLvl w:val="1"/>
              <w:rPr>
                <w:color w:val="000000"/>
                <w:sz w:val="20"/>
                <w:szCs w:val="20"/>
              </w:rPr>
            </w:pPr>
          </w:p>
        </w:tc>
      </w:tr>
    </w:tbl>
    <w:p w:rsidR="000D1909" w:rsidRPr="00FD3ED2" w:rsidRDefault="000D1909" w:rsidP="000D1909">
      <w:pPr>
        <w:jc w:val="center"/>
        <w:rPr>
          <w:bCs/>
          <w:color w:val="000000"/>
          <w:sz w:val="32"/>
          <w:szCs w:val="20"/>
        </w:rPr>
      </w:pPr>
    </w:p>
    <w:p w:rsidR="000D1909" w:rsidRPr="00FD3ED2" w:rsidRDefault="000D1909" w:rsidP="000D1909">
      <w:pPr>
        <w:jc w:val="center"/>
        <w:rPr>
          <w:b/>
          <w:bCs/>
          <w:color w:val="000000"/>
        </w:rPr>
      </w:pPr>
      <w:r w:rsidRPr="00FD3ED2">
        <w:rPr>
          <w:b/>
          <w:bCs/>
          <w:color w:val="000000"/>
        </w:rPr>
        <w:t>4. Финансовое обеспечение государственной программы</w:t>
      </w:r>
    </w:p>
    <w:p w:rsidR="000D1909" w:rsidRPr="00FD3ED2" w:rsidRDefault="000D1909" w:rsidP="000D1909">
      <w:pPr>
        <w:rPr>
          <w:b/>
          <w:bCs/>
          <w:color w:val="000000"/>
          <w:sz w:val="44"/>
        </w:rPr>
      </w:pPr>
    </w:p>
    <w:tbl>
      <w:tblPr>
        <w:tblW w:w="15452" w:type="dxa"/>
        <w:tblInd w:w="-369" w:type="dxa"/>
        <w:tblCellMar>
          <w:left w:w="57" w:type="dxa"/>
          <w:right w:w="57" w:type="dxa"/>
        </w:tblCellMar>
        <w:tblLook w:val="04A0"/>
      </w:tblPr>
      <w:tblGrid>
        <w:gridCol w:w="6606"/>
        <w:gridCol w:w="2145"/>
        <w:gridCol w:w="2145"/>
        <w:gridCol w:w="2146"/>
        <w:gridCol w:w="2410"/>
      </w:tblGrid>
      <w:tr w:rsidR="000D1909" w:rsidRPr="00FD3ED2" w:rsidTr="000D1909">
        <w:trPr>
          <w:trHeight w:val="88"/>
        </w:trPr>
        <w:tc>
          <w:tcPr>
            <w:tcW w:w="6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Наименование структурного элемента</w:t>
            </w:r>
          </w:p>
        </w:tc>
        <w:tc>
          <w:tcPr>
            <w:tcW w:w="6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Объем финансового обеспечения по годам реализации (тыс. рублей)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Всего</w:t>
            </w:r>
            <w:r w:rsidRPr="00FD3ED2">
              <w:rPr>
                <w:b/>
                <w:bCs/>
                <w:color w:val="000000"/>
                <w:sz w:val="20"/>
                <w:szCs w:val="18"/>
              </w:rPr>
              <w:br/>
              <w:t>(тыс. рублей)</w:t>
            </w:r>
          </w:p>
        </w:tc>
      </w:tr>
      <w:tr w:rsidR="000D1909" w:rsidRPr="00FD3ED2" w:rsidTr="000D1909">
        <w:trPr>
          <w:trHeight w:val="211"/>
        </w:trPr>
        <w:tc>
          <w:tcPr>
            <w:tcW w:w="6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1909" w:rsidRPr="00FD3ED2" w:rsidRDefault="000D1909" w:rsidP="000D1909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2025 год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2026 год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18"/>
              </w:rPr>
            </w:pPr>
            <w:r w:rsidRPr="00FD3ED2">
              <w:rPr>
                <w:b/>
                <w:bCs/>
                <w:color w:val="000000"/>
                <w:sz w:val="20"/>
                <w:szCs w:val="18"/>
              </w:rPr>
              <w:t>2027 год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1909" w:rsidRPr="00FD3ED2" w:rsidRDefault="000D1909" w:rsidP="000D1909">
            <w:pPr>
              <w:rPr>
                <w:b/>
                <w:bCs/>
                <w:color w:val="000000"/>
                <w:sz w:val="20"/>
                <w:szCs w:val="18"/>
              </w:rPr>
            </w:pPr>
          </w:p>
        </w:tc>
      </w:tr>
    </w:tbl>
    <w:p w:rsidR="000D1909" w:rsidRPr="00FD3ED2" w:rsidRDefault="000D1909" w:rsidP="000D1909">
      <w:pPr>
        <w:rPr>
          <w:color w:val="000000"/>
          <w:sz w:val="2"/>
          <w:szCs w:val="2"/>
        </w:rPr>
      </w:pPr>
    </w:p>
    <w:tbl>
      <w:tblPr>
        <w:tblW w:w="15452" w:type="dxa"/>
        <w:tblInd w:w="-369" w:type="dxa"/>
        <w:tblCellMar>
          <w:left w:w="57" w:type="dxa"/>
          <w:right w:w="57" w:type="dxa"/>
        </w:tblCellMar>
        <w:tblLook w:val="04A0"/>
      </w:tblPr>
      <w:tblGrid>
        <w:gridCol w:w="6606"/>
        <w:gridCol w:w="2145"/>
        <w:gridCol w:w="2145"/>
        <w:gridCol w:w="2146"/>
        <w:gridCol w:w="2410"/>
      </w:tblGrid>
      <w:tr w:rsidR="000D1909" w:rsidRPr="00FD3ED2" w:rsidTr="000D1909">
        <w:trPr>
          <w:tblHeader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1909" w:rsidRPr="00FD3ED2" w:rsidRDefault="000D1909" w:rsidP="000D1909">
            <w:pPr>
              <w:jc w:val="center"/>
              <w:rPr>
                <w:color w:val="000000"/>
                <w:sz w:val="18"/>
                <w:szCs w:val="18"/>
              </w:rPr>
            </w:pPr>
            <w:r w:rsidRPr="00FD3ED2">
              <w:rPr>
                <w:color w:val="000000"/>
                <w:sz w:val="18"/>
                <w:szCs w:val="18"/>
              </w:rPr>
              <w:t>5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Государственная программа (всего)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1 833 689,6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1 047 934,1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570 044,5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3 451 668,2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1 832 410,5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1 047 623,7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570 044,5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3 450 078,7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255 332,5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310 655,2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565 987,7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Объем налоговых льгот (справочно)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Региональный проект «Стимулирование спроса на отечественные беспилотные авиационные системы»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9 073,4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4 210,2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13 283,6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9 073,4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4 210,2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13 283,6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Региональный проект «Развитие промышленности»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40 000,0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20 000,0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40 000,0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lastRenderedPageBreak/>
              <w:t>Региональный проект «Реализация мероприятий плана социального развития центров экономического роста на территории Арктической зоны Российской Федерации»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517 106,9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489 588,6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1 006 695,5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516 862,8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489 278,2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1 006 141,0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244 369,1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310 655,2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555 024,3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Региональный проект «Создание сети современных кампусов»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900 000,0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900 000,0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900 000,0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rFonts w:eastAsia="Calibri"/>
                <w:color w:val="000000"/>
                <w:sz w:val="20"/>
                <w:szCs w:val="20"/>
                <w:lang w:eastAsia="en-US"/>
              </w:rPr>
              <w:t>–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900 000,0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Региональный проект «Производительность труда»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9 671,4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10 370,5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8 233,9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28 275,8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9 671,4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10 370,5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8 233,9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28 275,8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Комплекс процессных мероприятий «Экономическое развитие Архангельской области»</w:t>
            </w:r>
            <w:r w:rsidRPr="00FD3ED2">
              <w:rPr>
                <w:bCs/>
                <w:color w:val="000000"/>
                <w:sz w:val="20"/>
                <w:szCs w:val="20"/>
              </w:rPr>
              <w:br/>
              <w:t>в том числе: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397 837,9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523 764,7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541 810,6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1 463 413,2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iCs/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2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396 802,9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523 764,7</w:t>
            </w:r>
          </w:p>
        </w:tc>
        <w:tc>
          <w:tcPr>
            <w:tcW w:w="21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541 810,6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1 462 378,2</w:t>
            </w:r>
          </w:p>
        </w:tc>
      </w:tr>
      <w:tr w:rsidR="000D1909" w:rsidRPr="00FD3ED2" w:rsidTr="000D1909">
        <w:trPr>
          <w:trHeight w:val="284"/>
        </w:trPr>
        <w:tc>
          <w:tcPr>
            <w:tcW w:w="6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1909" w:rsidRPr="00FD3ED2" w:rsidRDefault="000D1909" w:rsidP="000D1909">
            <w:pPr>
              <w:rPr>
                <w:iCs/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Консолидированные бюджеты муниципальных образований Архангельской области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10 963,4</w:t>
            </w:r>
          </w:p>
        </w:tc>
        <w:tc>
          <w:tcPr>
            <w:tcW w:w="21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1909" w:rsidRPr="00FD3ED2" w:rsidRDefault="000D1909" w:rsidP="000D190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D3ED2">
              <w:rPr>
                <w:color w:val="000000"/>
                <w:sz w:val="20"/>
                <w:szCs w:val="20"/>
              </w:rPr>
              <w:t>10 963,4</w:t>
            </w:r>
          </w:p>
        </w:tc>
      </w:tr>
    </w:tbl>
    <w:p w:rsidR="000D1909" w:rsidRPr="00FD3ED2" w:rsidRDefault="000D1909" w:rsidP="000D1909">
      <w:pPr>
        <w:rPr>
          <w:color w:val="000000"/>
          <w:sz w:val="32"/>
          <w:szCs w:val="20"/>
        </w:rPr>
      </w:pPr>
    </w:p>
    <w:p w:rsidR="000D1909" w:rsidRPr="00FD3ED2" w:rsidRDefault="000D1909" w:rsidP="000D1909">
      <w:pPr>
        <w:jc w:val="center"/>
        <w:rPr>
          <w:b/>
          <w:color w:val="000000"/>
        </w:rPr>
      </w:pPr>
      <w:r w:rsidRPr="00FD3ED2">
        <w:rPr>
          <w:b/>
          <w:color w:val="000000"/>
        </w:rPr>
        <w:t xml:space="preserve">5. Показатели государственной программы в разрезе муниципальных образований </w:t>
      </w:r>
    </w:p>
    <w:p w:rsidR="000D1909" w:rsidRPr="00FD3ED2" w:rsidRDefault="000D1909" w:rsidP="000D1909">
      <w:pPr>
        <w:jc w:val="center"/>
        <w:rPr>
          <w:b/>
          <w:color w:val="000000"/>
        </w:rPr>
      </w:pPr>
      <w:r w:rsidRPr="00FD3ED2">
        <w:rPr>
          <w:b/>
          <w:color w:val="000000"/>
        </w:rPr>
        <w:t>Архангельской области</w:t>
      </w:r>
    </w:p>
    <w:p w:rsidR="000D1909" w:rsidRPr="00FD3ED2" w:rsidRDefault="000D1909" w:rsidP="000D1909">
      <w:pPr>
        <w:jc w:val="center"/>
        <w:rPr>
          <w:b/>
          <w:color w:val="000000"/>
        </w:rPr>
      </w:pPr>
    </w:p>
    <w:tbl>
      <w:tblPr>
        <w:tblW w:w="15452" w:type="dxa"/>
        <w:tblInd w:w="-369" w:type="dxa"/>
        <w:tblLayout w:type="fixed"/>
        <w:tblCellMar>
          <w:left w:w="57" w:type="dxa"/>
          <w:right w:w="57" w:type="dxa"/>
        </w:tblCellMar>
        <w:tblLook w:val="01E0"/>
      </w:tblPr>
      <w:tblGrid>
        <w:gridCol w:w="6675"/>
        <w:gridCol w:w="1603"/>
        <w:gridCol w:w="1604"/>
        <w:gridCol w:w="1651"/>
        <w:gridCol w:w="1651"/>
        <w:gridCol w:w="1984"/>
        <w:gridCol w:w="284"/>
      </w:tblGrid>
      <w:tr w:rsidR="000D1909" w:rsidRPr="00FD3ED2" w:rsidTr="000D1909"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Наименование муниципального образования</w:t>
            </w:r>
          </w:p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Архангельской области</w:t>
            </w:r>
          </w:p>
        </w:tc>
        <w:tc>
          <w:tcPr>
            <w:tcW w:w="32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Базовое значение</w:t>
            </w:r>
          </w:p>
        </w:tc>
        <w:tc>
          <w:tcPr>
            <w:tcW w:w="5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Значение показателя по годам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c>
          <w:tcPr>
            <w:tcW w:w="667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</w:p>
        </w:tc>
        <w:tc>
          <w:tcPr>
            <w:tcW w:w="16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значение</w:t>
            </w:r>
          </w:p>
        </w:tc>
        <w:tc>
          <w:tcPr>
            <w:tcW w:w="160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AC17DC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202</w:t>
            </w:r>
            <w:r w:rsidR="00AC17DC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5</w:t>
            </w: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2</w:t>
            </w:r>
            <w:r w:rsidR="00AC17DC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026</w:t>
            </w: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AC17DC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202</w:t>
            </w:r>
            <w:r w:rsidR="00AC17DC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>7</w:t>
            </w:r>
            <w:r w:rsidRPr="00FD3ED2"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  <w:t xml:space="preserve"> год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b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c>
          <w:tcPr>
            <w:tcW w:w="15168" w:type="dxa"/>
            <w:gridSpan w:val="6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Наименование показателя государственной программы, единица измерения по ОКЕИ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rPr>
          <w:trHeight w:val="284"/>
        </w:trPr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Архангельская область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rPr>
          <w:trHeight w:val="284"/>
        </w:trPr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Муниципальное образование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</w:p>
        </w:tc>
      </w:tr>
      <w:tr w:rsidR="000D1909" w:rsidRPr="00FD3ED2" w:rsidTr="000D1909">
        <w:trPr>
          <w:trHeight w:val="284"/>
        </w:trPr>
        <w:tc>
          <w:tcPr>
            <w:tcW w:w="6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6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D1909" w:rsidRPr="00FD3ED2" w:rsidRDefault="000D1909" w:rsidP="000D1909">
            <w:pPr>
              <w:jc w:val="center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  <w:r w:rsidRPr="00FD3ED2">
              <w:rPr>
                <w:rFonts w:eastAsia="Calibri"/>
                <w:color w:val="000000"/>
                <w:sz w:val="20"/>
                <w:szCs w:val="18"/>
                <w:lang w:eastAsia="en-US"/>
              </w:rPr>
              <w:t>–</w:t>
            </w:r>
          </w:p>
        </w:tc>
        <w:tc>
          <w:tcPr>
            <w:tcW w:w="284" w:type="dxa"/>
            <w:tcBorders>
              <w:left w:val="single" w:sz="6" w:space="0" w:color="000000"/>
            </w:tcBorders>
          </w:tcPr>
          <w:p w:rsidR="000D1909" w:rsidRPr="00FD3ED2" w:rsidRDefault="000D1909" w:rsidP="000D1909">
            <w:pPr>
              <w:ind w:right="-57"/>
              <w:jc w:val="right"/>
              <w:rPr>
                <w:rFonts w:eastAsia="Calibri"/>
                <w:color w:val="000000"/>
                <w:sz w:val="20"/>
                <w:szCs w:val="18"/>
                <w:lang w:eastAsia="en-US"/>
              </w:rPr>
            </w:pPr>
          </w:p>
        </w:tc>
      </w:tr>
    </w:tbl>
    <w:p w:rsidR="000D1909" w:rsidRDefault="000D1909" w:rsidP="000D1909">
      <w:pPr>
        <w:pStyle w:val="ConsPlusTitle"/>
        <w:jc w:val="center"/>
      </w:pPr>
    </w:p>
    <w:p w:rsidR="000D1909" w:rsidRDefault="000D1909" w:rsidP="000D1909">
      <w:pPr>
        <w:pStyle w:val="ConsPlusTitle"/>
        <w:jc w:val="center"/>
      </w:pPr>
    </w:p>
    <w:p w:rsidR="004727DF" w:rsidRDefault="004727DF" w:rsidP="00217BB7">
      <w:pPr>
        <w:contextualSpacing/>
        <w:jc w:val="center"/>
        <w:rPr>
          <w:color w:val="000000"/>
          <w:lang w:bidi="en-US"/>
        </w:rPr>
      </w:pPr>
    </w:p>
    <w:sectPr w:rsidR="004727DF" w:rsidSect="00217BB7">
      <w:headerReference w:type="default" r:id="rId10"/>
      <w:headerReference w:type="first" r:id="rId11"/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C0F" w:rsidRDefault="00667C0F">
      <w:r>
        <w:separator/>
      </w:r>
    </w:p>
  </w:endnote>
  <w:endnote w:type="continuationSeparator" w:id="0">
    <w:p w:rsidR="00667C0F" w:rsidRDefault="00667C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DFF" w:usb2="0A042029" w:usb3="00000000" w:csb0="8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AppleSystemUIFon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C0F" w:rsidRDefault="00667C0F">
      <w:r>
        <w:separator/>
      </w:r>
    </w:p>
  </w:footnote>
  <w:footnote w:type="continuationSeparator" w:id="0">
    <w:p w:rsidR="00667C0F" w:rsidRDefault="00667C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26217"/>
      <w:docPartObj>
        <w:docPartGallery w:val="Page Numbers (Top of Page)"/>
        <w:docPartUnique/>
      </w:docPartObj>
    </w:sdtPr>
    <w:sdtContent>
      <w:p w:rsidR="00D865C1" w:rsidRDefault="00445DA8">
        <w:pPr>
          <w:pStyle w:val="a5"/>
          <w:jc w:val="center"/>
        </w:pPr>
        <w:fldSimple w:instr=" PAGE   \* MERGEFORMAT ">
          <w:r w:rsidR="00217BB7">
            <w:rPr>
              <w:noProof/>
            </w:rPr>
            <w:t>2</w:t>
          </w:r>
        </w:fldSimple>
      </w:p>
    </w:sdtContent>
  </w:sdt>
  <w:p w:rsidR="00D865C1" w:rsidRDefault="00D865C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09" w:rsidRPr="009A0345" w:rsidRDefault="000D1909">
    <w:pPr>
      <w:pStyle w:val="a5"/>
      <w:jc w:val="center"/>
      <w:rPr>
        <w:sz w:val="24"/>
      </w:rPr>
    </w:pPr>
  </w:p>
  <w:p w:rsidR="000D1909" w:rsidRDefault="000D1909" w:rsidP="000D1909">
    <w:pPr>
      <w:autoSpaceDE w:val="0"/>
      <w:autoSpaceDN w:val="0"/>
      <w:adjustRightInd w:val="0"/>
      <w:jc w:val="right"/>
      <w:rPr>
        <w:bCs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09" w:rsidRDefault="00445DA8">
    <w:pPr>
      <w:pStyle w:val="a5"/>
      <w:jc w:val="center"/>
      <w:rPr>
        <w:sz w:val="24"/>
      </w:rPr>
    </w:pPr>
    <w:r>
      <w:rPr>
        <w:sz w:val="24"/>
      </w:rPr>
      <w:fldChar w:fldCharType="begin"/>
    </w:r>
    <w:r w:rsidR="000D1909">
      <w:rPr>
        <w:sz w:val="24"/>
      </w:rPr>
      <w:instrText>PAGE</w:instrText>
    </w:r>
    <w:r>
      <w:rPr>
        <w:sz w:val="24"/>
      </w:rPr>
      <w:fldChar w:fldCharType="separate"/>
    </w:r>
    <w:r w:rsidR="00217BB7">
      <w:rPr>
        <w:noProof/>
        <w:sz w:val="24"/>
      </w:rPr>
      <w:t>3</w:t>
    </w:r>
    <w:r>
      <w:rPr>
        <w:sz w:val="24"/>
      </w:rPr>
      <w:fldChar w:fldCharType="end"/>
    </w:r>
  </w:p>
  <w:p w:rsidR="000D1909" w:rsidRDefault="000D1909">
    <w:pPr>
      <w:pStyle w:val="a5"/>
      <w:rPr>
        <w:sz w:val="24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1909" w:rsidRDefault="000D190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7631"/>
    <w:multiLevelType w:val="hybridMultilevel"/>
    <w:tmpl w:val="B5D421A4"/>
    <w:lvl w:ilvl="0" w:tplc="4B1838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A521CF5"/>
    <w:multiLevelType w:val="hybridMultilevel"/>
    <w:tmpl w:val="187A7AA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3706FB2"/>
    <w:multiLevelType w:val="hybridMultilevel"/>
    <w:tmpl w:val="91D8A78A"/>
    <w:lvl w:ilvl="0" w:tplc="F5766BAE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>
    <w:nsid w:val="160E5E84"/>
    <w:multiLevelType w:val="multilevel"/>
    <w:tmpl w:val="80329E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4">
    <w:nsid w:val="173465CF"/>
    <w:multiLevelType w:val="hybridMultilevel"/>
    <w:tmpl w:val="9774A628"/>
    <w:lvl w:ilvl="0" w:tplc="1C1E1A9E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95166F6"/>
    <w:multiLevelType w:val="multilevel"/>
    <w:tmpl w:val="50CAB72C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6">
    <w:nsid w:val="1C4B2F27"/>
    <w:multiLevelType w:val="hybridMultilevel"/>
    <w:tmpl w:val="2F2041FA"/>
    <w:lvl w:ilvl="0" w:tplc="37A8B932">
      <w:start w:val="1"/>
      <w:numFmt w:val="decimal"/>
      <w:suff w:val="space"/>
      <w:lvlText w:val="%1."/>
      <w:lvlJc w:val="left"/>
      <w:pPr>
        <w:ind w:left="1275" w:hanging="55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AE3942"/>
    <w:multiLevelType w:val="hybridMultilevel"/>
    <w:tmpl w:val="A85A343E"/>
    <w:lvl w:ilvl="0" w:tplc="9202D1B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337C4CA0"/>
    <w:multiLevelType w:val="hybridMultilevel"/>
    <w:tmpl w:val="F47A8FC8"/>
    <w:lvl w:ilvl="0" w:tplc="B85E9B28">
      <w:start w:val="6"/>
      <w:numFmt w:val="decimal"/>
      <w:lvlText w:val="%1."/>
      <w:lvlJc w:val="left"/>
      <w:pPr>
        <w:ind w:left="107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9">
    <w:nsid w:val="37F4578C"/>
    <w:multiLevelType w:val="multilevel"/>
    <w:tmpl w:val="BD5E7436"/>
    <w:lvl w:ilvl="0">
      <w:start w:val="1"/>
      <w:numFmt w:val="decimal"/>
      <w:lvlText w:val="%1)"/>
      <w:lvlJc w:val="left"/>
      <w:pPr>
        <w:ind w:left="1261" w:hanging="552"/>
      </w:pPr>
      <w:rPr>
        <w:rFonts w:cs="Times New Roman"/>
      </w:rPr>
    </w:lvl>
    <w:lvl w:ilvl="1">
      <w:numFmt w:val="decimal"/>
      <w:lvlText w:val="%2"/>
      <w:lvlJc w:val="left"/>
      <w:rPr>
        <w:rFonts w:cs="Times New Roman"/>
      </w:rPr>
    </w:lvl>
    <w:lvl w:ilvl="2">
      <w:numFmt w:val="decimal"/>
      <w:lvlText w:val="%3"/>
      <w:lvlJc w:val="left"/>
      <w:rPr>
        <w:rFonts w:cs="Times New Roman"/>
      </w:rPr>
    </w:lvl>
    <w:lvl w:ilvl="3">
      <w:numFmt w:val="decimal"/>
      <w:lvlText w:val="%4"/>
      <w:lvlJc w:val="left"/>
      <w:rPr>
        <w:rFonts w:cs="Times New Roman"/>
      </w:rPr>
    </w:lvl>
    <w:lvl w:ilvl="4">
      <w:numFmt w:val="decimal"/>
      <w:lvlText w:val="%5"/>
      <w:lvlJc w:val="left"/>
      <w:rPr>
        <w:rFonts w:cs="Times New Roman"/>
      </w:rPr>
    </w:lvl>
    <w:lvl w:ilvl="5">
      <w:numFmt w:val="decimal"/>
      <w:lvlText w:val="%6"/>
      <w:lvlJc w:val="left"/>
      <w:rPr>
        <w:rFonts w:cs="Times New Roman"/>
      </w:rPr>
    </w:lvl>
    <w:lvl w:ilvl="6">
      <w:numFmt w:val="decimal"/>
      <w:lvlText w:val="%7"/>
      <w:lvlJc w:val="left"/>
      <w:rPr>
        <w:rFonts w:cs="Times New Roman"/>
      </w:rPr>
    </w:lvl>
    <w:lvl w:ilvl="7">
      <w:numFmt w:val="decimal"/>
      <w:lvlText w:val="%8"/>
      <w:lvlJc w:val="left"/>
      <w:rPr>
        <w:rFonts w:cs="Times New Roman"/>
      </w:rPr>
    </w:lvl>
    <w:lvl w:ilvl="8">
      <w:numFmt w:val="decimal"/>
      <w:lvlText w:val="%9"/>
      <w:lvlJc w:val="left"/>
      <w:rPr>
        <w:rFonts w:cs="Times New Roman"/>
      </w:rPr>
    </w:lvl>
  </w:abstractNum>
  <w:abstractNum w:abstractNumId="10">
    <w:nsid w:val="3C6816E6"/>
    <w:multiLevelType w:val="multilevel"/>
    <w:tmpl w:val="80329E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11">
    <w:nsid w:val="3D0A61CB"/>
    <w:multiLevelType w:val="hybridMultilevel"/>
    <w:tmpl w:val="049E87BC"/>
    <w:lvl w:ilvl="0" w:tplc="E49232C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38E5161"/>
    <w:multiLevelType w:val="hybridMultilevel"/>
    <w:tmpl w:val="60D686CC"/>
    <w:lvl w:ilvl="0" w:tplc="4AA63D5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53302CF"/>
    <w:multiLevelType w:val="hybridMultilevel"/>
    <w:tmpl w:val="211202B6"/>
    <w:lvl w:ilvl="0" w:tplc="C2D86402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9631227"/>
    <w:multiLevelType w:val="multilevel"/>
    <w:tmpl w:val="6E18FF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4F9C5A8D"/>
    <w:multiLevelType w:val="hybridMultilevel"/>
    <w:tmpl w:val="D9984EF6"/>
    <w:lvl w:ilvl="0" w:tplc="B48879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FA93B1A"/>
    <w:multiLevelType w:val="hybridMultilevel"/>
    <w:tmpl w:val="D5CCA0C0"/>
    <w:lvl w:ilvl="0" w:tplc="A3F2043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6158E3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FFA6A8E"/>
    <w:multiLevelType w:val="hybridMultilevel"/>
    <w:tmpl w:val="93B64F46"/>
    <w:lvl w:ilvl="0" w:tplc="CB1C8F6C">
      <w:start w:val="1"/>
      <w:numFmt w:val="russianLower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5461767"/>
    <w:multiLevelType w:val="multilevel"/>
    <w:tmpl w:val="6E18FF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562873F3"/>
    <w:multiLevelType w:val="hybridMultilevel"/>
    <w:tmpl w:val="35C66F5E"/>
    <w:lvl w:ilvl="0" w:tplc="D5FA8C56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AD15F7B"/>
    <w:multiLevelType w:val="multilevel"/>
    <w:tmpl w:val="80C8DE7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26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abstractNum w:abstractNumId="21">
    <w:nsid w:val="5C96358E"/>
    <w:multiLevelType w:val="hybridMultilevel"/>
    <w:tmpl w:val="2C122928"/>
    <w:lvl w:ilvl="0" w:tplc="7F36D6D4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6CEB4830"/>
    <w:multiLevelType w:val="hybridMultilevel"/>
    <w:tmpl w:val="0C8A4A44"/>
    <w:lvl w:ilvl="0" w:tplc="170C8F40">
      <w:start w:val="1"/>
      <w:numFmt w:val="decimal"/>
      <w:suff w:val="space"/>
      <w:lvlText w:val="%1)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1191026"/>
    <w:multiLevelType w:val="hybridMultilevel"/>
    <w:tmpl w:val="80EC57B4"/>
    <w:lvl w:ilvl="0" w:tplc="11065C54">
      <w:start w:val="3"/>
      <w:numFmt w:val="upperRoman"/>
      <w:suff w:val="space"/>
      <w:lvlText w:val="%1."/>
      <w:lvlJc w:val="left"/>
      <w:pPr>
        <w:ind w:left="126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7B2347AF"/>
    <w:multiLevelType w:val="multilevel"/>
    <w:tmpl w:val="6E18FF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>
    <w:nsid w:val="7E22266D"/>
    <w:multiLevelType w:val="multilevel"/>
    <w:tmpl w:val="6E18FFCE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  <w:color w:val="auto"/>
      </w:rPr>
    </w:lvl>
    <w:lvl w:ilvl="1">
      <w:start w:val="1"/>
      <w:numFmt w:val="decimal"/>
      <w:suff w:val="space"/>
      <w:lvlText w:val="%2)"/>
      <w:lvlJc w:val="left"/>
      <w:pPr>
        <w:ind w:left="1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1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7FFD5739"/>
    <w:multiLevelType w:val="multilevel"/>
    <w:tmpl w:val="80329E02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2)"/>
      <w:lvlJc w:val="left"/>
      <w:pPr>
        <w:ind w:left="0" w:firstLine="709"/>
      </w:pPr>
      <w:rPr>
        <w:rFonts w:hint="default"/>
      </w:rPr>
    </w:lvl>
    <w:lvl w:ilvl="2">
      <w:start w:val="1"/>
      <w:numFmt w:val="russianLower"/>
      <w:suff w:val="space"/>
      <w:lvlText w:val="%3)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9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1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3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5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7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90" w:hanging="180"/>
      </w:pPr>
      <w:rPr>
        <w:rFonts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"/>
  </w:num>
  <w:num w:numId="5">
    <w:abstractNumId w:val="23"/>
  </w:num>
  <w:num w:numId="6">
    <w:abstractNumId w:val="8"/>
  </w:num>
  <w:num w:numId="7">
    <w:abstractNumId w:val="21"/>
  </w:num>
  <w:num w:numId="8">
    <w:abstractNumId w:val="0"/>
  </w:num>
  <w:num w:numId="9">
    <w:abstractNumId w:val="16"/>
  </w:num>
  <w:num w:numId="10">
    <w:abstractNumId w:val="11"/>
  </w:num>
  <w:num w:numId="11">
    <w:abstractNumId w:val="7"/>
  </w:num>
  <w:num w:numId="12">
    <w:abstractNumId w:val="6"/>
  </w:num>
  <w:num w:numId="13">
    <w:abstractNumId w:val="18"/>
  </w:num>
  <w:num w:numId="14">
    <w:abstractNumId w:val="22"/>
  </w:num>
  <w:num w:numId="15">
    <w:abstractNumId w:val="4"/>
  </w:num>
  <w:num w:numId="16">
    <w:abstractNumId w:val="13"/>
  </w:num>
  <w:num w:numId="17">
    <w:abstractNumId w:val="1"/>
  </w:num>
  <w:num w:numId="18">
    <w:abstractNumId w:val="12"/>
  </w:num>
  <w:num w:numId="19">
    <w:abstractNumId w:val="17"/>
  </w:num>
  <w:num w:numId="20">
    <w:abstractNumId w:val="24"/>
  </w:num>
  <w:num w:numId="21">
    <w:abstractNumId w:val="25"/>
  </w:num>
  <w:num w:numId="22">
    <w:abstractNumId w:val="26"/>
  </w:num>
  <w:num w:numId="23">
    <w:abstractNumId w:val="19"/>
  </w:num>
  <w:num w:numId="24">
    <w:abstractNumId w:val="10"/>
  </w:num>
  <w:num w:numId="25">
    <w:abstractNumId w:val="14"/>
  </w:num>
  <w:num w:numId="26">
    <w:abstractNumId w:val="3"/>
  </w:num>
  <w:num w:numId="27">
    <w:abstractNumId w:val="2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7862"/>
    <w:rsid w:val="000B1B9E"/>
    <w:rsid w:val="000C3E52"/>
    <w:rsid w:val="000C556C"/>
    <w:rsid w:val="000D1909"/>
    <w:rsid w:val="000F6DA4"/>
    <w:rsid w:val="00134CB3"/>
    <w:rsid w:val="00173C1F"/>
    <w:rsid w:val="0019711B"/>
    <w:rsid w:val="001B3556"/>
    <w:rsid w:val="001E51F7"/>
    <w:rsid w:val="00212C6A"/>
    <w:rsid w:val="00213C75"/>
    <w:rsid w:val="00217BB7"/>
    <w:rsid w:val="00224A62"/>
    <w:rsid w:val="0025119A"/>
    <w:rsid w:val="002525DD"/>
    <w:rsid w:val="0025482D"/>
    <w:rsid w:val="002729E9"/>
    <w:rsid w:val="00287780"/>
    <w:rsid w:val="002B3260"/>
    <w:rsid w:val="00302B74"/>
    <w:rsid w:val="00376BDD"/>
    <w:rsid w:val="00383B36"/>
    <w:rsid w:val="003A483B"/>
    <w:rsid w:val="003D25D4"/>
    <w:rsid w:val="003D770E"/>
    <w:rsid w:val="003D7CEA"/>
    <w:rsid w:val="003E1266"/>
    <w:rsid w:val="003E2E60"/>
    <w:rsid w:val="003E3BD4"/>
    <w:rsid w:val="003E79EF"/>
    <w:rsid w:val="00440524"/>
    <w:rsid w:val="00445DA8"/>
    <w:rsid w:val="004674BF"/>
    <w:rsid w:val="004727DF"/>
    <w:rsid w:val="00472CB0"/>
    <w:rsid w:val="004A178A"/>
    <w:rsid w:val="004B1881"/>
    <w:rsid w:val="004E0066"/>
    <w:rsid w:val="005025B3"/>
    <w:rsid w:val="00512311"/>
    <w:rsid w:val="00522B41"/>
    <w:rsid w:val="00536421"/>
    <w:rsid w:val="005772FA"/>
    <w:rsid w:val="005B377A"/>
    <w:rsid w:val="005D647C"/>
    <w:rsid w:val="00640CBC"/>
    <w:rsid w:val="00655D6B"/>
    <w:rsid w:val="00667C0F"/>
    <w:rsid w:val="00673F18"/>
    <w:rsid w:val="00676BC7"/>
    <w:rsid w:val="006948F0"/>
    <w:rsid w:val="006A1288"/>
    <w:rsid w:val="006C745B"/>
    <w:rsid w:val="0077177C"/>
    <w:rsid w:val="0079210D"/>
    <w:rsid w:val="007A1390"/>
    <w:rsid w:val="007C113A"/>
    <w:rsid w:val="007D73BA"/>
    <w:rsid w:val="007E752B"/>
    <w:rsid w:val="0081508C"/>
    <w:rsid w:val="00837862"/>
    <w:rsid w:val="00837F84"/>
    <w:rsid w:val="00856917"/>
    <w:rsid w:val="00886688"/>
    <w:rsid w:val="008B46F0"/>
    <w:rsid w:val="008C1234"/>
    <w:rsid w:val="008C598C"/>
    <w:rsid w:val="008E13FF"/>
    <w:rsid w:val="008E1A8B"/>
    <w:rsid w:val="008E29F4"/>
    <w:rsid w:val="008F7B1C"/>
    <w:rsid w:val="009060FB"/>
    <w:rsid w:val="009C52C2"/>
    <w:rsid w:val="009F48D2"/>
    <w:rsid w:val="009F65EF"/>
    <w:rsid w:val="009F6FF9"/>
    <w:rsid w:val="00A077AF"/>
    <w:rsid w:val="00A11E17"/>
    <w:rsid w:val="00A24630"/>
    <w:rsid w:val="00A25873"/>
    <w:rsid w:val="00A772C6"/>
    <w:rsid w:val="00A800A3"/>
    <w:rsid w:val="00A87835"/>
    <w:rsid w:val="00AB2E23"/>
    <w:rsid w:val="00AC17DC"/>
    <w:rsid w:val="00AD5CE6"/>
    <w:rsid w:val="00AD6A52"/>
    <w:rsid w:val="00AE3622"/>
    <w:rsid w:val="00B318ED"/>
    <w:rsid w:val="00B4099A"/>
    <w:rsid w:val="00B42FDF"/>
    <w:rsid w:val="00B6696C"/>
    <w:rsid w:val="00B74C48"/>
    <w:rsid w:val="00BB5157"/>
    <w:rsid w:val="00BC11CA"/>
    <w:rsid w:val="00C00515"/>
    <w:rsid w:val="00C108A5"/>
    <w:rsid w:val="00C27E5E"/>
    <w:rsid w:val="00C33C0A"/>
    <w:rsid w:val="00C4433D"/>
    <w:rsid w:val="00C55D0A"/>
    <w:rsid w:val="00C57830"/>
    <w:rsid w:val="00C81421"/>
    <w:rsid w:val="00CF7827"/>
    <w:rsid w:val="00D60CDF"/>
    <w:rsid w:val="00D865C1"/>
    <w:rsid w:val="00DF584B"/>
    <w:rsid w:val="00E00B26"/>
    <w:rsid w:val="00E015B5"/>
    <w:rsid w:val="00E072B5"/>
    <w:rsid w:val="00E12ED7"/>
    <w:rsid w:val="00E16C11"/>
    <w:rsid w:val="00E66E17"/>
    <w:rsid w:val="00E75347"/>
    <w:rsid w:val="00E9475A"/>
    <w:rsid w:val="00EC6B80"/>
    <w:rsid w:val="00ED076A"/>
    <w:rsid w:val="00ED08EC"/>
    <w:rsid w:val="00ED1C26"/>
    <w:rsid w:val="00ED3176"/>
    <w:rsid w:val="00F642B3"/>
    <w:rsid w:val="00F807D1"/>
    <w:rsid w:val="00F83D27"/>
    <w:rsid w:val="00FC4322"/>
    <w:rsid w:val="00FE0A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1CA"/>
    <w:pPr>
      <w:spacing w:after="0" w:line="240" w:lineRule="auto"/>
    </w:pPr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C57830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C57830"/>
    <w:pPr>
      <w:keepNext/>
      <w:spacing w:before="240" w:after="60"/>
      <w:outlineLvl w:val="2"/>
    </w:pPr>
    <w:rPr>
      <w:rFonts w:ascii="Cambria" w:hAnsi="Cambria" w:cs="Cambria"/>
      <w:b/>
      <w:bCs/>
      <w:color w:val="000000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7F8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F7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56917"/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85691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856917"/>
    <w:rPr>
      <w:rFonts w:ascii="Calibri" w:eastAsia="Calibri" w:hAnsi="Calibri" w:cs="Times New Roman"/>
    </w:rPr>
  </w:style>
  <w:style w:type="paragraph" w:styleId="a5">
    <w:name w:val="header"/>
    <w:basedOn w:val="a"/>
    <w:link w:val="11"/>
    <w:uiPriority w:val="99"/>
    <w:rsid w:val="005025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uiPriority w:val="99"/>
    <w:qFormat/>
    <w:rsid w:val="005025B3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character" w:customStyle="1" w:styleId="11">
    <w:name w:val="Верхний колонтитул Знак1"/>
    <w:basedOn w:val="a0"/>
    <w:link w:val="a5"/>
    <w:uiPriority w:val="99"/>
    <w:locked/>
    <w:rsid w:val="005025B3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character" w:customStyle="1" w:styleId="10">
    <w:name w:val="Заголовок 1 Знак"/>
    <w:basedOn w:val="a0"/>
    <w:link w:val="1"/>
    <w:uiPriority w:val="9"/>
    <w:qFormat/>
    <w:rsid w:val="00C5783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qFormat/>
    <w:rsid w:val="00C57830"/>
    <w:rPr>
      <w:rFonts w:ascii="Cambria" w:eastAsia="Times New Roman" w:hAnsi="Cambria" w:cs="Cambria"/>
      <w:b/>
      <w:bCs/>
      <w:color w:val="000000"/>
      <w:sz w:val="26"/>
      <w:szCs w:val="26"/>
      <w:lang w:eastAsia="zh-CN"/>
    </w:rPr>
  </w:style>
  <w:style w:type="paragraph" w:customStyle="1" w:styleId="ConsPlusTitle">
    <w:name w:val="ConsPlusTitle"/>
    <w:qFormat/>
    <w:rsid w:val="00C57830"/>
    <w:pPr>
      <w:widowControl w:val="0"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paragraph" w:styleId="a7">
    <w:name w:val="List Paragraph"/>
    <w:basedOn w:val="a"/>
    <w:uiPriority w:val="34"/>
    <w:qFormat/>
    <w:rsid w:val="00C57830"/>
    <w:pPr>
      <w:ind w:left="720"/>
      <w:contextualSpacing/>
    </w:pPr>
  </w:style>
  <w:style w:type="table" w:styleId="a8">
    <w:name w:val="Table Grid"/>
    <w:basedOn w:val="a1"/>
    <w:uiPriority w:val="5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57830"/>
    <w:pPr>
      <w:widowControl w:val="0"/>
      <w:autoSpaceDE w:val="0"/>
      <w:autoSpaceDN w:val="0"/>
    </w:pPr>
    <w:rPr>
      <w:color w:val="auto"/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C57830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qFormat/>
    <w:rsid w:val="00C57830"/>
    <w:rPr>
      <w:rFonts w:ascii="Times New Roman" w:eastAsia="Times New Roman" w:hAnsi="Times New Roman" w:cs="Times New Roman"/>
      <w:color w:val="212121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unhideWhenUsed/>
    <w:qFormat/>
    <w:rsid w:val="00C57830"/>
    <w:rPr>
      <w:rFonts w:ascii="Segoe UI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qFormat/>
    <w:rsid w:val="00C57830"/>
    <w:rPr>
      <w:rFonts w:ascii="Segoe UI" w:eastAsia="Times New Roman" w:hAnsi="Segoe UI" w:cs="Segoe UI"/>
      <w:color w:val="212121"/>
      <w:sz w:val="18"/>
      <w:szCs w:val="18"/>
      <w:lang w:eastAsia="ru-RU"/>
    </w:rPr>
  </w:style>
  <w:style w:type="paragraph" w:customStyle="1" w:styleId="consplusnormal1">
    <w:name w:val="consplusnormal"/>
    <w:basedOn w:val="a"/>
    <w:qFormat/>
    <w:rsid w:val="00C57830"/>
    <w:pPr>
      <w:spacing w:before="100" w:beforeAutospacing="1" w:after="100" w:afterAutospacing="1"/>
    </w:pPr>
    <w:rPr>
      <w:rFonts w:eastAsia="Calibri"/>
      <w:color w:val="auto"/>
      <w:sz w:val="24"/>
      <w:szCs w:val="24"/>
      <w:lang w:eastAsia="ru-RU"/>
    </w:rPr>
  </w:style>
  <w:style w:type="character" w:customStyle="1" w:styleId="fs100">
    <w:name w:val="fs100"/>
    <w:qFormat/>
    <w:rsid w:val="00C57830"/>
  </w:style>
  <w:style w:type="paragraph" w:customStyle="1" w:styleId="ad">
    <w:name w:val="Нормальный (таблица)"/>
    <w:basedOn w:val="a"/>
    <w:next w:val="a"/>
    <w:uiPriority w:val="99"/>
    <w:qFormat/>
    <w:rsid w:val="00C57830"/>
    <w:pPr>
      <w:autoSpaceDE w:val="0"/>
      <w:autoSpaceDN w:val="0"/>
      <w:adjustRightInd w:val="0"/>
      <w:jc w:val="both"/>
    </w:pPr>
    <w:rPr>
      <w:rFonts w:ascii="Arial" w:eastAsia="Calibri" w:hAnsi="Arial" w:cs="Arial"/>
      <w:color w:val="auto"/>
      <w:sz w:val="24"/>
      <w:szCs w:val="24"/>
      <w:lang w:eastAsia="en-US"/>
    </w:rPr>
  </w:style>
  <w:style w:type="paragraph" w:customStyle="1" w:styleId="ae">
    <w:name w:val="Прижатый влево"/>
    <w:basedOn w:val="a"/>
    <w:next w:val="a"/>
    <w:uiPriority w:val="99"/>
    <w:qFormat/>
    <w:rsid w:val="00C57830"/>
    <w:pPr>
      <w:autoSpaceDE w:val="0"/>
      <w:autoSpaceDN w:val="0"/>
      <w:adjustRightInd w:val="0"/>
    </w:pPr>
    <w:rPr>
      <w:rFonts w:ascii="Arial" w:eastAsia="Calibri" w:hAnsi="Arial" w:cs="Arial"/>
      <w:color w:val="auto"/>
      <w:sz w:val="24"/>
      <w:szCs w:val="24"/>
      <w:lang w:eastAsia="en-US"/>
    </w:rPr>
  </w:style>
  <w:style w:type="character" w:customStyle="1" w:styleId="af">
    <w:name w:val="Гипертекстовая ссылка"/>
    <w:uiPriority w:val="99"/>
    <w:qFormat/>
    <w:rsid w:val="00C57830"/>
    <w:rPr>
      <w:color w:val="106BBE"/>
    </w:rPr>
  </w:style>
  <w:style w:type="character" w:customStyle="1" w:styleId="WW8Num1z0">
    <w:name w:val="WW8Num1z0"/>
    <w:qFormat/>
    <w:rsid w:val="00C57830"/>
  </w:style>
  <w:style w:type="character" w:customStyle="1" w:styleId="WW8Num1z1">
    <w:name w:val="WW8Num1z1"/>
    <w:qFormat/>
    <w:rsid w:val="00C57830"/>
  </w:style>
  <w:style w:type="character" w:customStyle="1" w:styleId="WW8Num1z2">
    <w:name w:val="WW8Num1z2"/>
    <w:qFormat/>
    <w:rsid w:val="00C57830"/>
  </w:style>
  <w:style w:type="character" w:customStyle="1" w:styleId="WW8Num1z3">
    <w:name w:val="WW8Num1z3"/>
    <w:qFormat/>
    <w:rsid w:val="00C57830"/>
  </w:style>
  <w:style w:type="character" w:customStyle="1" w:styleId="WW8Num1z4">
    <w:name w:val="WW8Num1z4"/>
    <w:qFormat/>
    <w:rsid w:val="00C57830"/>
  </w:style>
  <w:style w:type="character" w:customStyle="1" w:styleId="WW8Num1z5">
    <w:name w:val="WW8Num1z5"/>
    <w:qFormat/>
    <w:rsid w:val="00C57830"/>
  </w:style>
  <w:style w:type="character" w:customStyle="1" w:styleId="WW8Num1z6">
    <w:name w:val="WW8Num1z6"/>
    <w:qFormat/>
    <w:rsid w:val="00C57830"/>
  </w:style>
  <w:style w:type="character" w:customStyle="1" w:styleId="WW8Num1z7">
    <w:name w:val="WW8Num1z7"/>
    <w:qFormat/>
    <w:rsid w:val="00C57830"/>
  </w:style>
  <w:style w:type="character" w:customStyle="1" w:styleId="WW8Num1z8">
    <w:name w:val="WW8Num1z8"/>
    <w:qFormat/>
    <w:rsid w:val="00C57830"/>
  </w:style>
  <w:style w:type="character" w:customStyle="1" w:styleId="WW8Num2z0">
    <w:name w:val="WW8Num2z0"/>
    <w:qFormat/>
    <w:rsid w:val="00C57830"/>
  </w:style>
  <w:style w:type="character" w:customStyle="1" w:styleId="WW8Num2z1">
    <w:name w:val="WW8Num2z1"/>
    <w:qFormat/>
    <w:rsid w:val="00C57830"/>
  </w:style>
  <w:style w:type="character" w:customStyle="1" w:styleId="WW8Num2z2">
    <w:name w:val="WW8Num2z2"/>
    <w:qFormat/>
    <w:rsid w:val="00C57830"/>
  </w:style>
  <w:style w:type="character" w:customStyle="1" w:styleId="WW8Num2z3">
    <w:name w:val="WW8Num2z3"/>
    <w:qFormat/>
    <w:rsid w:val="00C57830"/>
  </w:style>
  <w:style w:type="character" w:customStyle="1" w:styleId="WW8Num2z4">
    <w:name w:val="WW8Num2z4"/>
    <w:qFormat/>
    <w:rsid w:val="00C57830"/>
  </w:style>
  <w:style w:type="character" w:customStyle="1" w:styleId="WW8Num2z5">
    <w:name w:val="WW8Num2z5"/>
    <w:qFormat/>
    <w:rsid w:val="00C57830"/>
  </w:style>
  <w:style w:type="character" w:customStyle="1" w:styleId="WW8Num2z6">
    <w:name w:val="WW8Num2z6"/>
    <w:qFormat/>
    <w:rsid w:val="00C57830"/>
  </w:style>
  <w:style w:type="character" w:customStyle="1" w:styleId="WW8Num2z7">
    <w:name w:val="WW8Num2z7"/>
    <w:qFormat/>
    <w:rsid w:val="00C57830"/>
  </w:style>
  <w:style w:type="character" w:customStyle="1" w:styleId="WW8Num2z8">
    <w:name w:val="WW8Num2z8"/>
    <w:qFormat/>
    <w:rsid w:val="00C57830"/>
  </w:style>
  <w:style w:type="character" w:customStyle="1" w:styleId="WW8Num3z0">
    <w:name w:val="WW8Num3z0"/>
    <w:qFormat/>
    <w:rsid w:val="00C57830"/>
  </w:style>
  <w:style w:type="character" w:customStyle="1" w:styleId="WW8Num3z1">
    <w:name w:val="WW8Num3z1"/>
    <w:qFormat/>
    <w:rsid w:val="00C57830"/>
  </w:style>
  <w:style w:type="character" w:customStyle="1" w:styleId="WW8Num3z2">
    <w:name w:val="WW8Num3z2"/>
    <w:qFormat/>
    <w:rsid w:val="00C57830"/>
  </w:style>
  <w:style w:type="character" w:customStyle="1" w:styleId="WW8Num3z3">
    <w:name w:val="WW8Num3z3"/>
    <w:qFormat/>
    <w:rsid w:val="00C57830"/>
  </w:style>
  <w:style w:type="character" w:customStyle="1" w:styleId="WW8Num3z4">
    <w:name w:val="WW8Num3z4"/>
    <w:qFormat/>
    <w:rsid w:val="00C57830"/>
  </w:style>
  <w:style w:type="character" w:customStyle="1" w:styleId="WW8Num3z5">
    <w:name w:val="WW8Num3z5"/>
    <w:qFormat/>
    <w:rsid w:val="00C57830"/>
  </w:style>
  <w:style w:type="character" w:customStyle="1" w:styleId="WW8Num3z6">
    <w:name w:val="WW8Num3z6"/>
    <w:qFormat/>
    <w:rsid w:val="00C57830"/>
  </w:style>
  <w:style w:type="character" w:customStyle="1" w:styleId="WW8Num3z7">
    <w:name w:val="WW8Num3z7"/>
    <w:qFormat/>
    <w:rsid w:val="00C57830"/>
  </w:style>
  <w:style w:type="character" w:customStyle="1" w:styleId="WW8Num3z8">
    <w:name w:val="WW8Num3z8"/>
    <w:qFormat/>
    <w:rsid w:val="00C57830"/>
  </w:style>
  <w:style w:type="character" w:customStyle="1" w:styleId="WW8Num4z0">
    <w:name w:val="WW8Num4z0"/>
    <w:qFormat/>
    <w:rsid w:val="00C57830"/>
  </w:style>
  <w:style w:type="character" w:customStyle="1" w:styleId="WW8Num4z1">
    <w:name w:val="WW8Num4z1"/>
    <w:qFormat/>
    <w:rsid w:val="00C57830"/>
  </w:style>
  <w:style w:type="character" w:customStyle="1" w:styleId="WW8Num4z2">
    <w:name w:val="WW8Num4z2"/>
    <w:qFormat/>
    <w:rsid w:val="00C57830"/>
  </w:style>
  <w:style w:type="character" w:customStyle="1" w:styleId="WW8Num4z3">
    <w:name w:val="WW8Num4z3"/>
    <w:qFormat/>
    <w:rsid w:val="00C57830"/>
  </w:style>
  <w:style w:type="character" w:customStyle="1" w:styleId="WW8Num4z4">
    <w:name w:val="WW8Num4z4"/>
    <w:qFormat/>
    <w:rsid w:val="00C57830"/>
  </w:style>
  <w:style w:type="character" w:customStyle="1" w:styleId="WW8Num4z5">
    <w:name w:val="WW8Num4z5"/>
    <w:qFormat/>
    <w:rsid w:val="00C57830"/>
  </w:style>
  <w:style w:type="character" w:customStyle="1" w:styleId="WW8Num4z6">
    <w:name w:val="WW8Num4z6"/>
    <w:qFormat/>
    <w:rsid w:val="00C57830"/>
  </w:style>
  <w:style w:type="character" w:customStyle="1" w:styleId="WW8Num4z7">
    <w:name w:val="WW8Num4z7"/>
    <w:qFormat/>
    <w:rsid w:val="00C57830"/>
  </w:style>
  <w:style w:type="character" w:customStyle="1" w:styleId="WW8Num4z8">
    <w:name w:val="WW8Num4z8"/>
    <w:qFormat/>
    <w:rsid w:val="00C57830"/>
  </w:style>
  <w:style w:type="character" w:customStyle="1" w:styleId="WW8Num5z0">
    <w:name w:val="WW8Num5z0"/>
    <w:qFormat/>
    <w:rsid w:val="00C57830"/>
  </w:style>
  <w:style w:type="character" w:customStyle="1" w:styleId="WW8Num5z1">
    <w:name w:val="WW8Num5z1"/>
    <w:qFormat/>
    <w:rsid w:val="00C57830"/>
  </w:style>
  <w:style w:type="character" w:customStyle="1" w:styleId="WW8Num5z2">
    <w:name w:val="WW8Num5z2"/>
    <w:qFormat/>
    <w:rsid w:val="00C57830"/>
  </w:style>
  <w:style w:type="character" w:customStyle="1" w:styleId="WW8Num5z3">
    <w:name w:val="WW8Num5z3"/>
    <w:qFormat/>
    <w:rsid w:val="00C57830"/>
  </w:style>
  <w:style w:type="character" w:customStyle="1" w:styleId="WW8Num5z4">
    <w:name w:val="WW8Num5z4"/>
    <w:qFormat/>
    <w:rsid w:val="00C57830"/>
  </w:style>
  <w:style w:type="character" w:customStyle="1" w:styleId="WW8Num5z5">
    <w:name w:val="WW8Num5z5"/>
    <w:qFormat/>
    <w:rsid w:val="00C57830"/>
  </w:style>
  <w:style w:type="character" w:customStyle="1" w:styleId="WW8Num5z6">
    <w:name w:val="WW8Num5z6"/>
    <w:qFormat/>
    <w:rsid w:val="00C57830"/>
  </w:style>
  <w:style w:type="character" w:customStyle="1" w:styleId="WW8Num5z7">
    <w:name w:val="WW8Num5z7"/>
    <w:qFormat/>
    <w:rsid w:val="00C57830"/>
  </w:style>
  <w:style w:type="character" w:customStyle="1" w:styleId="WW8Num5z8">
    <w:name w:val="WW8Num5z8"/>
    <w:qFormat/>
    <w:rsid w:val="00C57830"/>
  </w:style>
  <w:style w:type="character" w:customStyle="1" w:styleId="WW8Num6z0">
    <w:name w:val="WW8Num6z0"/>
    <w:qFormat/>
    <w:rsid w:val="00C57830"/>
  </w:style>
  <w:style w:type="character" w:customStyle="1" w:styleId="WW8Num6z1">
    <w:name w:val="WW8Num6z1"/>
    <w:qFormat/>
    <w:rsid w:val="00C57830"/>
  </w:style>
  <w:style w:type="character" w:customStyle="1" w:styleId="WW8Num6z2">
    <w:name w:val="WW8Num6z2"/>
    <w:qFormat/>
    <w:rsid w:val="00C57830"/>
  </w:style>
  <w:style w:type="character" w:customStyle="1" w:styleId="WW8Num6z3">
    <w:name w:val="WW8Num6z3"/>
    <w:qFormat/>
    <w:rsid w:val="00C57830"/>
  </w:style>
  <w:style w:type="character" w:customStyle="1" w:styleId="WW8Num6z4">
    <w:name w:val="WW8Num6z4"/>
    <w:qFormat/>
    <w:rsid w:val="00C57830"/>
  </w:style>
  <w:style w:type="character" w:customStyle="1" w:styleId="WW8Num6z5">
    <w:name w:val="WW8Num6z5"/>
    <w:qFormat/>
    <w:rsid w:val="00C57830"/>
  </w:style>
  <w:style w:type="character" w:customStyle="1" w:styleId="WW8Num6z6">
    <w:name w:val="WW8Num6z6"/>
    <w:qFormat/>
    <w:rsid w:val="00C57830"/>
  </w:style>
  <w:style w:type="character" w:customStyle="1" w:styleId="WW8Num6z7">
    <w:name w:val="WW8Num6z7"/>
    <w:qFormat/>
    <w:rsid w:val="00C57830"/>
  </w:style>
  <w:style w:type="character" w:customStyle="1" w:styleId="WW8Num6z8">
    <w:name w:val="WW8Num6z8"/>
    <w:qFormat/>
    <w:rsid w:val="00C57830"/>
  </w:style>
  <w:style w:type="character" w:customStyle="1" w:styleId="WW8Num7z0">
    <w:name w:val="WW8Num7z0"/>
    <w:qFormat/>
    <w:rsid w:val="00C57830"/>
  </w:style>
  <w:style w:type="character" w:customStyle="1" w:styleId="WW8Num7z1">
    <w:name w:val="WW8Num7z1"/>
    <w:qFormat/>
    <w:rsid w:val="00C57830"/>
  </w:style>
  <w:style w:type="character" w:customStyle="1" w:styleId="WW8Num7z2">
    <w:name w:val="WW8Num7z2"/>
    <w:qFormat/>
    <w:rsid w:val="00C57830"/>
  </w:style>
  <w:style w:type="character" w:customStyle="1" w:styleId="WW8Num7z3">
    <w:name w:val="WW8Num7z3"/>
    <w:qFormat/>
    <w:rsid w:val="00C57830"/>
  </w:style>
  <w:style w:type="character" w:customStyle="1" w:styleId="WW8Num7z4">
    <w:name w:val="WW8Num7z4"/>
    <w:qFormat/>
    <w:rsid w:val="00C57830"/>
  </w:style>
  <w:style w:type="character" w:customStyle="1" w:styleId="WW8Num7z5">
    <w:name w:val="WW8Num7z5"/>
    <w:qFormat/>
    <w:rsid w:val="00C57830"/>
  </w:style>
  <w:style w:type="character" w:customStyle="1" w:styleId="WW8Num7z6">
    <w:name w:val="WW8Num7z6"/>
    <w:qFormat/>
    <w:rsid w:val="00C57830"/>
  </w:style>
  <w:style w:type="character" w:customStyle="1" w:styleId="WW8Num7z7">
    <w:name w:val="WW8Num7z7"/>
    <w:qFormat/>
    <w:rsid w:val="00C57830"/>
  </w:style>
  <w:style w:type="character" w:customStyle="1" w:styleId="WW8Num7z8">
    <w:name w:val="WW8Num7z8"/>
    <w:qFormat/>
    <w:rsid w:val="00C57830"/>
  </w:style>
  <w:style w:type="character" w:customStyle="1" w:styleId="WW8Num8z0">
    <w:name w:val="WW8Num8z0"/>
    <w:qFormat/>
    <w:rsid w:val="00C57830"/>
    <w:rPr>
      <w:color w:val="000000"/>
    </w:rPr>
  </w:style>
  <w:style w:type="character" w:customStyle="1" w:styleId="WW8Num8z1">
    <w:name w:val="WW8Num8z1"/>
    <w:qFormat/>
    <w:rsid w:val="00C57830"/>
  </w:style>
  <w:style w:type="character" w:customStyle="1" w:styleId="WW8Num8z2">
    <w:name w:val="WW8Num8z2"/>
    <w:qFormat/>
    <w:rsid w:val="00C57830"/>
  </w:style>
  <w:style w:type="character" w:customStyle="1" w:styleId="WW8Num8z3">
    <w:name w:val="WW8Num8z3"/>
    <w:qFormat/>
    <w:rsid w:val="00C57830"/>
  </w:style>
  <w:style w:type="character" w:customStyle="1" w:styleId="WW8Num8z4">
    <w:name w:val="WW8Num8z4"/>
    <w:qFormat/>
    <w:rsid w:val="00C57830"/>
  </w:style>
  <w:style w:type="character" w:customStyle="1" w:styleId="WW8Num8z5">
    <w:name w:val="WW8Num8z5"/>
    <w:qFormat/>
    <w:rsid w:val="00C57830"/>
  </w:style>
  <w:style w:type="character" w:customStyle="1" w:styleId="WW8Num8z6">
    <w:name w:val="WW8Num8z6"/>
    <w:qFormat/>
    <w:rsid w:val="00C57830"/>
  </w:style>
  <w:style w:type="character" w:customStyle="1" w:styleId="WW8Num8z7">
    <w:name w:val="WW8Num8z7"/>
    <w:qFormat/>
    <w:rsid w:val="00C57830"/>
  </w:style>
  <w:style w:type="character" w:customStyle="1" w:styleId="WW8Num8z8">
    <w:name w:val="WW8Num8z8"/>
    <w:qFormat/>
    <w:rsid w:val="00C57830"/>
  </w:style>
  <w:style w:type="character" w:customStyle="1" w:styleId="WW8Num9z0">
    <w:name w:val="WW8Num9z0"/>
    <w:qFormat/>
    <w:rsid w:val="00C57830"/>
  </w:style>
  <w:style w:type="character" w:customStyle="1" w:styleId="WW8Num9z1">
    <w:name w:val="WW8Num9z1"/>
    <w:qFormat/>
    <w:rsid w:val="00C57830"/>
  </w:style>
  <w:style w:type="character" w:customStyle="1" w:styleId="WW8Num9z2">
    <w:name w:val="WW8Num9z2"/>
    <w:qFormat/>
    <w:rsid w:val="00C57830"/>
  </w:style>
  <w:style w:type="character" w:customStyle="1" w:styleId="WW8Num9z3">
    <w:name w:val="WW8Num9z3"/>
    <w:qFormat/>
    <w:rsid w:val="00C57830"/>
  </w:style>
  <w:style w:type="character" w:customStyle="1" w:styleId="WW8Num9z4">
    <w:name w:val="WW8Num9z4"/>
    <w:qFormat/>
    <w:rsid w:val="00C57830"/>
  </w:style>
  <w:style w:type="character" w:customStyle="1" w:styleId="WW8Num9z5">
    <w:name w:val="WW8Num9z5"/>
    <w:qFormat/>
    <w:rsid w:val="00C57830"/>
  </w:style>
  <w:style w:type="character" w:customStyle="1" w:styleId="WW8Num9z6">
    <w:name w:val="WW8Num9z6"/>
    <w:qFormat/>
    <w:rsid w:val="00C57830"/>
  </w:style>
  <w:style w:type="character" w:customStyle="1" w:styleId="WW8Num9z7">
    <w:name w:val="WW8Num9z7"/>
    <w:qFormat/>
    <w:rsid w:val="00C57830"/>
  </w:style>
  <w:style w:type="character" w:customStyle="1" w:styleId="WW8Num9z8">
    <w:name w:val="WW8Num9z8"/>
    <w:qFormat/>
    <w:rsid w:val="00C57830"/>
  </w:style>
  <w:style w:type="character" w:customStyle="1" w:styleId="WW8Num10z0">
    <w:name w:val="WW8Num10z0"/>
    <w:qFormat/>
    <w:rsid w:val="00C57830"/>
  </w:style>
  <w:style w:type="character" w:customStyle="1" w:styleId="WW8Num10z1">
    <w:name w:val="WW8Num10z1"/>
    <w:qFormat/>
    <w:rsid w:val="00C57830"/>
  </w:style>
  <w:style w:type="character" w:customStyle="1" w:styleId="WW8Num10z2">
    <w:name w:val="WW8Num10z2"/>
    <w:qFormat/>
    <w:rsid w:val="00C57830"/>
  </w:style>
  <w:style w:type="character" w:customStyle="1" w:styleId="WW8Num10z3">
    <w:name w:val="WW8Num10z3"/>
    <w:qFormat/>
    <w:rsid w:val="00C57830"/>
  </w:style>
  <w:style w:type="character" w:customStyle="1" w:styleId="WW8Num10z4">
    <w:name w:val="WW8Num10z4"/>
    <w:qFormat/>
    <w:rsid w:val="00C57830"/>
  </w:style>
  <w:style w:type="character" w:customStyle="1" w:styleId="WW8Num10z5">
    <w:name w:val="WW8Num10z5"/>
    <w:qFormat/>
    <w:rsid w:val="00C57830"/>
  </w:style>
  <w:style w:type="character" w:customStyle="1" w:styleId="WW8Num10z6">
    <w:name w:val="WW8Num10z6"/>
    <w:qFormat/>
    <w:rsid w:val="00C57830"/>
  </w:style>
  <w:style w:type="character" w:customStyle="1" w:styleId="WW8Num10z7">
    <w:name w:val="WW8Num10z7"/>
    <w:qFormat/>
    <w:rsid w:val="00C57830"/>
  </w:style>
  <w:style w:type="character" w:customStyle="1" w:styleId="WW8Num10z8">
    <w:name w:val="WW8Num10z8"/>
    <w:qFormat/>
    <w:rsid w:val="00C57830"/>
  </w:style>
  <w:style w:type="character" w:customStyle="1" w:styleId="WW8Num11z0">
    <w:name w:val="WW8Num11z0"/>
    <w:qFormat/>
    <w:rsid w:val="00C57830"/>
    <w:rPr>
      <w:color w:val="212121"/>
    </w:rPr>
  </w:style>
  <w:style w:type="character" w:customStyle="1" w:styleId="WW8Num11z1">
    <w:name w:val="WW8Num11z1"/>
    <w:qFormat/>
    <w:rsid w:val="00C57830"/>
  </w:style>
  <w:style w:type="character" w:customStyle="1" w:styleId="WW8Num11z2">
    <w:name w:val="WW8Num11z2"/>
    <w:qFormat/>
    <w:rsid w:val="00C57830"/>
  </w:style>
  <w:style w:type="character" w:customStyle="1" w:styleId="WW8Num11z3">
    <w:name w:val="WW8Num11z3"/>
    <w:qFormat/>
    <w:rsid w:val="00C57830"/>
  </w:style>
  <w:style w:type="character" w:customStyle="1" w:styleId="WW8Num11z4">
    <w:name w:val="WW8Num11z4"/>
    <w:qFormat/>
    <w:rsid w:val="00C57830"/>
  </w:style>
  <w:style w:type="character" w:customStyle="1" w:styleId="WW8Num11z5">
    <w:name w:val="WW8Num11z5"/>
    <w:qFormat/>
    <w:rsid w:val="00C57830"/>
  </w:style>
  <w:style w:type="character" w:customStyle="1" w:styleId="WW8Num11z6">
    <w:name w:val="WW8Num11z6"/>
    <w:qFormat/>
    <w:rsid w:val="00C57830"/>
  </w:style>
  <w:style w:type="character" w:customStyle="1" w:styleId="WW8Num11z7">
    <w:name w:val="WW8Num11z7"/>
    <w:qFormat/>
    <w:rsid w:val="00C57830"/>
  </w:style>
  <w:style w:type="character" w:customStyle="1" w:styleId="WW8Num11z8">
    <w:name w:val="WW8Num11z8"/>
    <w:qFormat/>
    <w:rsid w:val="00C57830"/>
  </w:style>
  <w:style w:type="character" w:customStyle="1" w:styleId="WW8Num12z0">
    <w:name w:val="WW8Num12z0"/>
    <w:qFormat/>
    <w:rsid w:val="00C57830"/>
  </w:style>
  <w:style w:type="character" w:customStyle="1" w:styleId="WW8Num12z1">
    <w:name w:val="WW8Num12z1"/>
    <w:qFormat/>
    <w:rsid w:val="00C57830"/>
  </w:style>
  <w:style w:type="character" w:customStyle="1" w:styleId="WW8Num12z2">
    <w:name w:val="WW8Num12z2"/>
    <w:qFormat/>
    <w:rsid w:val="00C57830"/>
  </w:style>
  <w:style w:type="character" w:customStyle="1" w:styleId="WW8Num12z3">
    <w:name w:val="WW8Num12z3"/>
    <w:qFormat/>
    <w:rsid w:val="00C57830"/>
  </w:style>
  <w:style w:type="character" w:customStyle="1" w:styleId="WW8Num12z4">
    <w:name w:val="WW8Num12z4"/>
    <w:qFormat/>
    <w:rsid w:val="00C57830"/>
  </w:style>
  <w:style w:type="character" w:customStyle="1" w:styleId="WW8Num12z5">
    <w:name w:val="WW8Num12z5"/>
    <w:qFormat/>
    <w:rsid w:val="00C57830"/>
  </w:style>
  <w:style w:type="character" w:customStyle="1" w:styleId="WW8Num12z6">
    <w:name w:val="WW8Num12z6"/>
    <w:qFormat/>
    <w:rsid w:val="00C57830"/>
  </w:style>
  <w:style w:type="character" w:customStyle="1" w:styleId="WW8Num12z7">
    <w:name w:val="WW8Num12z7"/>
    <w:qFormat/>
    <w:rsid w:val="00C57830"/>
  </w:style>
  <w:style w:type="character" w:customStyle="1" w:styleId="WW8Num12z8">
    <w:name w:val="WW8Num12z8"/>
    <w:qFormat/>
    <w:rsid w:val="00C57830"/>
  </w:style>
  <w:style w:type="character" w:customStyle="1" w:styleId="WW8Num13z0">
    <w:name w:val="WW8Num13z0"/>
    <w:qFormat/>
    <w:rsid w:val="00C57830"/>
    <w:rPr>
      <w:spacing w:val="-4"/>
      <w:szCs w:val="28"/>
    </w:rPr>
  </w:style>
  <w:style w:type="character" w:customStyle="1" w:styleId="WW8Num13z2">
    <w:name w:val="WW8Num13z2"/>
    <w:qFormat/>
    <w:rsid w:val="00C57830"/>
  </w:style>
  <w:style w:type="character" w:customStyle="1" w:styleId="WW8Num13z3">
    <w:name w:val="WW8Num13z3"/>
    <w:qFormat/>
    <w:rsid w:val="00C57830"/>
  </w:style>
  <w:style w:type="character" w:customStyle="1" w:styleId="WW8Num13z4">
    <w:name w:val="WW8Num13z4"/>
    <w:qFormat/>
    <w:rsid w:val="00C57830"/>
  </w:style>
  <w:style w:type="character" w:customStyle="1" w:styleId="WW8Num13z5">
    <w:name w:val="WW8Num13z5"/>
    <w:qFormat/>
    <w:rsid w:val="00C57830"/>
  </w:style>
  <w:style w:type="character" w:customStyle="1" w:styleId="WW8Num13z6">
    <w:name w:val="WW8Num13z6"/>
    <w:qFormat/>
    <w:rsid w:val="00C57830"/>
  </w:style>
  <w:style w:type="character" w:customStyle="1" w:styleId="WW8Num13z7">
    <w:name w:val="WW8Num13z7"/>
    <w:qFormat/>
    <w:rsid w:val="00C57830"/>
  </w:style>
  <w:style w:type="character" w:customStyle="1" w:styleId="WW8Num13z8">
    <w:name w:val="WW8Num13z8"/>
    <w:qFormat/>
    <w:rsid w:val="00C57830"/>
  </w:style>
  <w:style w:type="character" w:customStyle="1" w:styleId="WW8Num14z0">
    <w:name w:val="WW8Num14z0"/>
    <w:qFormat/>
    <w:rsid w:val="00C57830"/>
  </w:style>
  <w:style w:type="character" w:customStyle="1" w:styleId="WW8Num14z1">
    <w:name w:val="WW8Num14z1"/>
    <w:qFormat/>
    <w:rsid w:val="00C57830"/>
  </w:style>
  <w:style w:type="character" w:customStyle="1" w:styleId="WW8Num14z2">
    <w:name w:val="WW8Num14z2"/>
    <w:qFormat/>
    <w:rsid w:val="00C57830"/>
  </w:style>
  <w:style w:type="character" w:customStyle="1" w:styleId="WW8Num14z3">
    <w:name w:val="WW8Num14z3"/>
    <w:qFormat/>
    <w:rsid w:val="00C57830"/>
  </w:style>
  <w:style w:type="character" w:customStyle="1" w:styleId="WW8Num14z4">
    <w:name w:val="WW8Num14z4"/>
    <w:qFormat/>
    <w:rsid w:val="00C57830"/>
  </w:style>
  <w:style w:type="character" w:customStyle="1" w:styleId="WW8Num14z5">
    <w:name w:val="WW8Num14z5"/>
    <w:qFormat/>
    <w:rsid w:val="00C57830"/>
  </w:style>
  <w:style w:type="character" w:customStyle="1" w:styleId="WW8Num14z6">
    <w:name w:val="WW8Num14z6"/>
    <w:qFormat/>
    <w:rsid w:val="00C57830"/>
  </w:style>
  <w:style w:type="character" w:customStyle="1" w:styleId="WW8Num14z7">
    <w:name w:val="WW8Num14z7"/>
    <w:qFormat/>
    <w:rsid w:val="00C57830"/>
  </w:style>
  <w:style w:type="character" w:customStyle="1" w:styleId="WW8Num14z8">
    <w:name w:val="WW8Num14z8"/>
    <w:qFormat/>
    <w:rsid w:val="00C57830"/>
  </w:style>
  <w:style w:type="character" w:customStyle="1" w:styleId="WW8Num15z0">
    <w:name w:val="WW8Num15z0"/>
    <w:qFormat/>
    <w:rsid w:val="00C57830"/>
  </w:style>
  <w:style w:type="character" w:customStyle="1" w:styleId="WW8Num15z1">
    <w:name w:val="WW8Num15z1"/>
    <w:qFormat/>
    <w:rsid w:val="00C57830"/>
  </w:style>
  <w:style w:type="character" w:customStyle="1" w:styleId="WW8Num15z2">
    <w:name w:val="WW8Num15z2"/>
    <w:qFormat/>
    <w:rsid w:val="00C57830"/>
  </w:style>
  <w:style w:type="character" w:customStyle="1" w:styleId="WW8Num15z3">
    <w:name w:val="WW8Num15z3"/>
    <w:qFormat/>
    <w:rsid w:val="00C57830"/>
  </w:style>
  <w:style w:type="character" w:customStyle="1" w:styleId="WW8Num15z4">
    <w:name w:val="WW8Num15z4"/>
    <w:qFormat/>
    <w:rsid w:val="00C57830"/>
  </w:style>
  <w:style w:type="character" w:customStyle="1" w:styleId="WW8Num15z5">
    <w:name w:val="WW8Num15z5"/>
    <w:qFormat/>
    <w:rsid w:val="00C57830"/>
  </w:style>
  <w:style w:type="character" w:customStyle="1" w:styleId="WW8Num15z6">
    <w:name w:val="WW8Num15z6"/>
    <w:qFormat/>
    <w:rsid w:val="00C57830"/>
  </w:style>
  <w:style w:type="character" w:customStyle="1" w:styleId="WW8Num15z7">
    <w:name w:val="WW8Num15z7"/>
    <w:qFormat/>
    <w:rsid w:val="00C57830"/>
  </w:style>
  <w:style w:type="character" w:customStyle="1" w:styleId="WW8Num15z8">
    <w:name w:val="WW8Num15z8"/>
    <w:qFormat/>
    <w:rsid w:val="00C57830"/>
  </w:style>
  <w:style w:type="character" w:customStyle="1" w:styleId="WW8Num16z0">
    <w:name w:val="WW8Num16z0"/>
    <w:qFormat/>
    <w:rsid w:val="00C57830"/>
  </w:style>
  <w:style w:type="character" w:customStyle="1" w:styleId="WW8Num16z1">
    <w:name w:val="WW8Num16z1"/>
    <w:qFormat/>
    <w:rsid w:val="00C57830"/>
  </w:style>
  <w:style w:type="character" w:customStyle="1" w:styleId="WW8Num16z2">
    <w:name w:val="WW8Num16z2"/>
    <w:qFormat/>
    <w:rsid w:val="00C57830"/>
  </w:style>
  <w:style w:type="character" w:customStyle="1" w:styleId="WW8Num16z3">
    <w:name w:val="WW8Num16z3"/>
    <w:qFormat/>
    <w:rsid w:val="00C57830"/>
  </w:style>
  <w:style w:type="character" w:customStyle="1" w:styleId="WW8Num16z4">
    <w:name w:val="WW8Num16z4"/>
    <w:qFormat/>
    <w:rsid w:val="00C57830"/>
  </w:style>
  <w:style w:type="character" w:customStyle="1" w:styleId="WW8Num16z5">
    <w:name w:val="WW8Num16z5"/>
    <w:qFormat/>
    <w:rsid w:val="00C57830"/>
  </w:style>
  <w:style w:type="character" w:customStyle="1" w:styleId="WW8Num16z6">
    <w:name w:val="WW8Num16z6"/>
    <w:qFormat/>
    <w:rsid w:val="00C57830"/>
  </w:style>
  <w:style w:type="character" w:customStyle="1" w:styleId="WW8Num16z7">
    <w:name w:val="WW8Num16z7"/>
    <w:qFormat/>
    <w:rsid w:val="00C57830"/>
  </w:style>
  <w:style w:type="character" w:customStyle="1" w:styleId="WW8Num16z8">
    <w:name w:val="WW8Num16z8"/>
    <w:qFormat/>
    <w:rsid w:val="00C57830"/>
  </w:style>
  <w:style w:type="character" w:customStyle="1" w:styleId="WW8Num17z0">
    <w:name w:val="WW8Num17z0"/>
    <w:qFormat/>
    <w:rsid w:val="00C57830"/>
  </w:style>
  <w:style w:type="character" w:customStyle="1" w:styleId="WW8Num17z1">
    <w:name w:val="WW8Num17z1"/>
    <w:qFormat/>
    <w:rsid w:val="00C57830"/>
  </w:style>
  <w:style w:type="character" w:customStyle="1" w:styleId="WW8Num17z2">
    <w:name w:val="WW8Num17z2"/>
    <w:qFormat/>
    <w:rsid w:val="00C57830"/>
  </w:style>
  <w:style w:type="character" w:customStyle="1" w:styleId="WW8Num17z3">
    <w:name w:val="WW8Num17z3"/>
    <w:qFormat/>
    <w:rsid w:val="00C57830"/>
  </w:style>
  <w:style w:type="character" w:customStyle="1" w:styleId="WW8Num17z4">
    <w:name w:val="WW8Num17z4"/>
    <w:qFormat/>
    <w:rsid w:val="00C57830"/>
  </w:style>
  <w:style w:type="character" w:customStyle="1" w:styleId="WW8Num17z5">
    <w:name w:val="WW8Num17z5"/>
    <w:qFormat/>
    <w:rsid w:val="00C57830"/>
  </w:style>
  <w:style w:type="character" w:customStyle="1" w:styleId="WW8Num17z6">
    <w:name w:val="WW8Num17z6"/>
    <w:qFormat/>
    <w:rsid w:val="00C57830"/>
  </w:style>
  <w:style w:type="character" w:customStyle="1" w:styleId="WW8Num17z7">
    <w:name w:val="WW8Num17z7"/>
    <w:qFormat/>
    <w:rsid w:val="00C57830"/>
  </w:style>
  <w:style w:type="character" w:customStyle="1" w:styleId="WW8Num17z8">
    <w:name w:val="WW8Num17z8"/>
    <w:qFormat/>
    <w:rsid w:val="00C57830"/>
  </w:style>
  <w:style w:type="character" w:customStyle="1" w:styleId="WW8Num18z0">
    <w:name w:val="WW8Num18z0"/>
    <w:qFormat/>
    <w:rsid w:val="00C57830"/>
    <w:rPr>
      <w:rFonts w:eastAsia="Calibri"/>
      <w:lang w:eastAsia="en-US"/>
    </w:rPr>
  </w:style>
  <w:style w:type="character" w:customStyle="1" w:styleId="WW8Num18z1">
    <w:name w:val="WW8Num18z1"/>
    <w:qFormat/>
    <w:rsid w:val="00C57830"/>
  </w:style>
  <w:style w:type="character" w:customStyle="1" w:styleId="WW8Num18z2">
    <w:name w:val="WW8Num18z2"/>
    <w:qFormat/>
    <w:rsid w:val="00C57830"/>
  </w:style>
  <w:style w:type="character" w:customStyle="1" w:styleId="WW8Num18z3">
    <w:name w:val="WW8Num18z3"/>
    <w:qFormat/>
    <w:rsid w:val="00C57830"/>
  </w:style>
  <w:style w:type="character" w:customStyle="1" w:styleId="WW8Num18z4">
    <w:name w:val="WW8Num18z4"/>
    <w:qFormat/>
    <w:rsid w:val="00C57830"/>
  </w:style>
  <w:style w:type="character" w:customStyle="1" w:styleId="WW8Num18z5">
    <w:name w:val="WW8Num18z5"/>
    <w:qFormat/>
    <w:rsid w:val="00C57830"/>
  </w:style>
  <w:style w:type="character" w:customStyle="1" w:styleId="WW8Num18z6">
    <w:name w:val="WW8Num18z6"/>
    <w:qFormat/>
    <w:rsid w:val="00C57830"/>
  </w:style>
  <w:style w:type="character" w:customStyle="1" w:styleId="WW8Num18z7">
    <w:name w:val="WW8Num18z7"/>
    <w:qFormat/>
    <w:rsid w:val="00C57830"/>
  </w:style>
  <w:style w:type="character" w:customStyle="1" w:styleId="WW8Num18z8">
    <w:name w:val="WW8Num18z8"/>
    <w:qFormat/>
    <w:rsid w:val="00C57830"/>
  </w:style>
  <w:style w:type="character" w:customStyle="1" w:styleId="WW8Num19z0">
    <w:name w:val="WW8Num19z0"/>
    <w:qFormat/>
    <w:rsid w:val="00C57830"/>
    <w:rPr>
      <w:spacing w:val="-4"/>
      <w:szCs w:val="28"/>
    </w:rPr>
  </w:style>
  <w:style w:type="character" w:customStyle="1" w:styleId="WW8Num19z1">
    <w:name w:val="WW8Num19z1"/>
    <w:qFormat/>
    <w:rsid w:val="00C57830"/>
  </w:style>
  <w:style w:type="character" w:customStyle="1" w:styleId="WW8Num19z2">
    <w:name w:val="WW8Num19z2"/>
    <w:qFormat/>
    <w:rsid w:val="00C57830"/>
  </w:style>
  <w:style w:type="character" w:customStyle="1" w:styleId="WW8Num19z3">
    <w:name w:val="WW8Num19z3"/>
    <w:qFormat/>
    <w:rsid w:val="00C57830"/>
  </w:style>
  <w:style w:type="character" w:customStyle="1" w:styleId="WW8Num19z4">
    <w:name w:val="WW8Num19z4"/>
    <w:qFormat/>
    <w:rsid w:val="00C57830"/>
  </w:style>
  <w:style w:type="character" w:customStyle="1" w:styleId="WW8Num19z5">
    <w:name w:val="WW8Num19z5"/>
    <w:qFormat/>
    <w:rsid w:val="00C57830"/>
  </w:style>
  <w:style w:type="character" w:customStyle="1" w:styleId="WW8Num19z6">
    <w:name w:val="WW8Num19z6"/>
    <w:qFormat/>
    <w:rsid w:val="00C57830"/>
  </w:style>
  <w:style w:type="character" w:customStyle="1" w:styleId="WW8Num19z7">
    <w:name w:val="WW8Num19z7"/>
    <w:qFormat/>
    <w:rsid w:val="00C57830"/>
  </w:style>
  <w:style w:type="character" w:customStyle="1" w:styleId="WW8Num19z8">
    <w:name w:val="WW8Num19z8"/>
    <w:qFormat/>
    <w:rsid w:val="00C57830"/>
  </w:style>
  <w:style w:type="character" w:customStyle="1" w:styleId="WW8Num20z0">
    <w:name w:val="WW8Num20z0"/>
    <w:qFormat/>
    <w:rsid w:val="00C57830"/>
  </w:style>
  <w:style w:type="character" w:customStyle="1" w:styleId="WW8Num20z1">
    <w:name w:val="WW8Num20z1"/>
    <w:qFormat/>
    <w:rsid w:val="00C57830"/>
  </w:style>
  <w:style w:type="character" w:customStyle="1" w:styleId="WW8Num20z2">
    <w:name w:val="WW8Num20z2"/>
    <w:qFormat/>
    <w:rsid w:val="00C57830"/>
  </w:style>
  <w:style w:type="character" w:customStyle="1" w:styleId="WW8Num20z3">
    <w:name w:val="WW8Num20z3"/>
    <w:qFormat/>
    <w:rsid w:val="00C57830"/>
  </w:style>
  <w:style w:type="character" w:customStyle="1" w:styleId="WW8Num20z4">
    <w:name w:val="WW8Num20z4"/>
    <w:qFormat/>
    <w:rsid w:val="00C57830"/>
  </w:style>
  <w:style w:type="character" w:customStyle="1" w:styleId="WW8Num20z5">
    <w:name w:val="WW8Num20z5"/>
    <w:qFormat/>
    <w:rsid w:val="00C57830"/>
  </w:style>
  <w:style w:type="character" w:customStyle="1" w:styleId="WW8Num20z6">
    <w:name w:val="WW8Num20z6"/>
    <w:qFormat/>
    <w:rsid w:val="00C57830"/>
  </w:style>
  <w:style w:type="character" w:customStyle="1" w:styleId="WW8Num20z7">
    <w:name w:val="WW8Num20z7"/>
    <w:qFormat/>
    <w:rsid w:val="00C57830"/>
  </w:style>
  <w:style w:type="character" w:customStyle="1" w:styleId="WW8Num20z8">
    <w:name w:val="WW8Num20z8"/>
    <w:qFormat/>
    <w:rsid w:val="00C57830"/>
  </w:style>
  <w:style w:type="character" w:customStyle="1" w:styleId="WW8Num21z0">
    <w:name w:val="WW8Num21z0"/>
    <w:qFormat/>
    <w:rsid w:val="00C57830"/>
  </w:style>
  <w:style w:type="character" w:customStyle="1" w:styleId="WW8Num21z1">
    <w:name w:val="WW8Num21z1"/>
    <w:qFormat/>
    <w:rsid w:val="00C57830"/>
  </w:style>
  <w:style w:type="character" w:customStyle="1" w:styleId="WW8Num21z2">
    <w:name w:val="WW8Num21z2"/>
    <w:qFormat/>
    <w:rsid w:val="00C57830"/>
  </w:style>
  <w:style w:type="character" w:customStyle="1" w:styleId="WW8Num21z3">
    <w:name w:val="WW8Num21z3"/>
    <w:qFormat/>
    <w:rsid w:val="00C57830"/>
  </w:style>
  <w:style w:type="character" w:customStyle="1" w:styleId="WW8Num21z4">
    <w:name w:val="WW8Num21z4"/>
    <w:qFormat/>
    <w:rsid w:val="00C57830"/>
  </w:style>
  <w:style w:type="character" w:customStyle="1" w:styleId="WW8Num21z5">
    <w:name w:val="WW8Num21z5"/>
    <w:qFormat/>
    <w:rsid w:val="00C57830"/>
  </w:style>
  <w:style w:type="character" w:customStyle="1" w:styleId="WW8Num21z6">
    <w:name w:val="WW8Num21z6"/>
    <w:qFormat/>
    <w:rsid w:val="00C57830"/>
  </w:style>
  <w:style w:type="character" w:customStyle="1" w:styleId="WW8Num21z7">
    <w:name w:val="WW8Num21z7"/>
    <w:qFormat/>
    <w:rsid w:val="00C57830"/>
  </w:style>
  <w:style w:type="character" w:customStyle="1" w:styleId="WW8Num21z8">
    <w:name w:val="WW8Num21z8"/>
    <w:qFormat/>
    <w:rsid w:val="00C57830"/>
  </w:style>
  <w:style w:type="character" w:customStyle="1" w:styleId="WW8Num22z0">
    <w:name w:val="WW8Num22z0"/>
    <w:qFormat/>
    <w:rsid w:val="00C57830"/>
  </w:style>
  <w:style w:type="character" w:customStyle="1" w:styleId="WW8Num22z1">
    <w:name w:val="WW8Num22z1"/>
    <w:qFormat/>
    <w:rsid w:val="00C57830"/>
  </w:style>
  <w:style w:type="character" w:customStyle="1" w:styleId="WW8Num22z2">
    <w:name w:val="WW8Num22z2"/>
    <w:qFormat/>
    <w:rsid w:val="00C57830"/>
  </w:style>
  <w:style w:type="character" w:customStyle="1" w:styleId="WW8Num22z3">
    <w:name w:val="WW8Num22z3"/>
    <w:qFormat/>
    <w:rsid w:val="00C57830"/>
  </w:style>
  <w:style w:type="character" w:customStyle="1" w:styleId="WW8Num22z4">
    <w:name w:val="WW8Num22z4"/>
    <w:qFormat/>
    <w:rsid w:val="00C57830"/>
  </w:style>
  <w:style w:type="character" w:customStyle="1" w:styleId="WW8Num22z5">
    <w:name w:val="WW8Num22z5"/>
    <w:qFormat/>
    <w:rsid w:val="00C57830"/>
  </w:style>
  <w:style w:type="character" w:customStyle="1" w:styleId="WW8Num22z6">
    <w:name w:val="WW8Num22z6"/>
    <w:qFormat/>
    <w:rsid w:val="00C57830"/>
  </w:style>
  <w:style w:type="character" w:customStyle="1" w:styleId="WW8Num22z7">
    <w:name w:val="WW8Num22z7"/>
    <w:qFormat/>
    <w:rsid w:val="00C57830"/>
  </w:style>
  <w:style w:type="character" w:customStyle="1" w:styleId="WW8Num22z8">
    <w:name w:val="WW8Num22z8"/>
    <w:qFormat/>
    <w:rsid w:val="00C57830"/>
  </w:style>
  <w:style w:type="character" w:customStyle="1" w:styleId="WW8Num23z0">
    <w:name w:val="WW8Num23z0"/>
    <w:qFormat/>
    <w:rsid w:val="00C57830"/>
  </w:style>
  <w:style w:type="character" w:customStyle="1" w:styleId="WW8Num23z1">
    <w:name w:val="WW8Num23z1"/>
    <w:qFormat/>
    <w:rsid w:val="00C57830"/>
  </w:style>
  <w:style w:type="character" w:customStyle="1" w:styleId="WW8Num23z2">
    <w:name w:val="WW8Num23z2"/>
    <w:qFormat/>
    <w:rsid w:val="00C57830"/>
  </w:style>
  <w:style w:type="character" w:customStyle="1" w:styleId="WW8Num23z3">
    <w:name w:val="WW8Num23z3"/>
    <w:qFormat/>
    <w:rsid w:val="00C57830"/>
  </w:style>
  <w:style w:type="character" w:customStyle="1" w:styleId="WW8Num23z4">
    <w:name w:val="WW8Num23z4"/>
    <w:qFormat/>
    <w:rsid w:val="00C57830"/>
  </w:style>
  <w:style w:type="character" w:customStyle="1" w:styleId="WW8Num23z5">
    <w:name w:val="WW8Num23z5"/>
    <w:qFormat/>
    <w:rsid w:val="00C57830"/>
  </w:style>
  <w:style w:type="character" w:customStyle="1" w:styleId="WW8Num23z6">
    <w:name w:val="WW8Num23z6"/>
    <w:qFormat/>
    <w:rsid w:val="00C57830"/>
  </w:style>
  <w:style w:type="character" w:customStyle="1" w:styleId="WW8Num23z7">
    <w:name w:val="WW8Num23z7"/>
    <w:qFormat/>
    <w:rsid w:val="00C57830"/>
  </w:style>
  <w:style w:type="character" w:customStyle="1" w:styleId="WW8Num23z8">
    <w:name w:val="WW8Num23z8"/>
    <w:qFormat/>
    <w:rsid w:val="00C57830"/>
  </w:style>
  <w:style w:type="character" w:customStyle="1" w:styleId="WW8Num24z0">
    <w:name w:val="WW8Num24z0"/>
    <w:qFormat/>
    <w:rsid w:val="00C57830"/>
  </w:style>
  <w:style w:type="character" w:customStyle="1" w:styleId="WW8Num24z2">
    <w:name w:val="WW8Num24z2"/>
    <w:qFormat/>
    <w:rsid w:val="00C57830"/>
  </w:style>
  <w:style w:type="character" w:customStyle="1" w:styleId="WW8Num24z3">
    <w:name w:val="WW8Num24z3"/>
    <w:qFormat/>
    <w:rsid w:val="00C57830"/>
  </w:style>
  <w:style w:type="character" w:customStyle="1" w:styleId="WW8Num24z4">
    <w:name w:val="WW8Num24z4"/>
    <w:qFormat/>
    <w:rsid w:val="00C57830"/>
  </w:style>
  <w:style w:type="character" w:customStyle="1" w:styleId="WW8Num24z5">
    <w:name w:val="WW8Num24z5"/>
    <w:qFormat/>
    <w:rsid w:val="00C57830"/>
  </w:style>
  <w:style w:type="character" w:customStyle="1" w:styleId="WW8Num24z6">
    <w:name w:val="WW8Num24z6"/>
    <w:qFormat/>
    <w:rsid w:val="00C57830"/>
  </w:style>
  <w:style w:type="character" w:customStyle="1" w:styleId="WW8Num24z7">
    <w:name w:val="WW8Num24z7"/>
    <w:qFormat/>
    <w:rsid w:val="00C57830"/>
  </w:style>
  <w:style w:type="character" w:customStyle="1" w:styleId="WW8Num24z8">
    <w:name w:val="WW8Num24z8"/>
    <w:qFormat/>
    <w:rsid w:val="00C57830"/>
  </w:style>
  <w:style w:type="character" w:customStyle="1" w:styleId="WW8Num25z0">
    <w:name w:val="WW8Num25z0"/>
    <w:qFormat/>
    <w:rsid w:val="00C57830"/>
  </w:style>
  <w:style w:type="character" w:customStyle="1" w:styleId="WW8Num25z1">
    <w:name w:val="WW8Num25z1"/>
    <w:qFormat/>
    <w:rsid w:val="00C57830"/>
  </w:style>
  <w:style w:type="character" w:customStyle="1" w:styleId="WW8Num25z2">
    <w:name w:val="WW8Num25z2"/>
    <w:qFormat/>
    <w:rsid w:val="00C57830"/>
  </w:style>
  <w:style w:type="character" w:customStyle="1" w:styleId="WW8Num25z3">
    <w:name w:val="WW8Num25z3"/>
    <w:qFormat/>
    <w:rsid w:val="00C57830"/>
  </w:style>
  <w:style w:type="character" w:customStyle="1" w:styleId="WW8Num25z4">
    <w:name w:val="WW8Num25z4"/>
    <w:qFormat/>
    <w:rsid w:val="00C57830"/>
  </w:style>
  <w:style w:type="character" w:customStyle="1" w:styleId="WW8Num25z5">
    <w:name w:val="WW8Num25z5"/>
    <w:qFormat/>
    <w:rsid w:val="00C57830"/>
  </w:style>
  <w:style w:type="character" w:customStyle="1" w:styleId="WW8Num25z6">
    <w:name w:val="WW8Num25z6"/>
    <w:qFormat/>
    <w:rsid w:val="00C57830"/>
  </w:style>
  <w:style w:type="character" w:customStyle="1" w:styleId="WW8Num25z7">
    <w:name w:val="WW8Num25z7"/>
    <w:qFormat/>
    <w:rsid w:val="00C57830"/>
  </w:style>
  <w:style w:type="character" w:customStyle="1" w:styleId="WW8Num25z8">
    <w:name w:val="WW8Num25z8"/>
    <w:qFormat/>
    <w:rsid w:val="00C57830"/>
  </w:style>
  <w:style w:type="character" w:customStyle="1" w:styleId="WW8Num26z0">
    <w:name w:val="WW8Num26z0"/>
    <w:qFormat/>
    <w:rsid w:val="00C57830"/>
  </w:style>
  <w:style w:type="character" w:customStyle="1" w:styleId="WW8Num26z1">
    <w:name w:val="WW8Num26z1"/>
    <w:qFormat/>
    <w:rsid w:val="00C57830"/>
  </w:style>
  <w:style w:type="character" w:customStyle="1" w:styleId="WW8Num26z2">
    <w:name w:val="WW8Num26z2"/>
    <w:qFormat/>
    <w:rsid w:val="00C57830"/>
  </w:style>
  <w:style w:type="character" w:customStyle="1" w:styleId="WW8Num26z3">
    <w:name w:val="WW8Num26z3"/>
    <w:qFormat/>
    <w:rsid w:val="00C57830"/>
  </w:style>
  <w:style w:type="character" w:customStyle="1" w:styleId="WW8Num26z4">
    <w:name w:val="WW8Num26z4"/>
    <w:qFormat/>
    <w:rsid w:val="00C57830"/>
  </w:style>
  <w:style w:type="character" w:customStyle="1" w:styleId="WW8Num26z5">
    <w:name w:val="WW8Num26z5"/>
    <w:qFormat/>
    <w:rsid w:val="00C57830"/>
  </w:style>
  <w:style w:type="character" w:customStyle="1" w:styleId="WW8Num26z6">
    <w:name w:val="WW8Num26z6"/>
    <w:qFormat/>
    <w:rsid w:val="00C57830"/>
  </w:style>
  <w:style w:type="character" w:customStyle="1" w:styleId="WW8Num26z7">
    <w:name w:val="WW8Num26z7"/>
    <w:qFormat/>
    <w:rsid w:val="00C57830"/>
  </w:style>
  <w:style w:type="character" w:customStyle="1" w:styleId="WW8Num26z8">
    <w:name w:val="WW8Num26z8"/>
    <w:qFormat/>
    <w:rsid w:val="00C57830"/>
  </w:style>
  <w:style w:type="character" w:customStyle="1" w:styleId="InternetLink">
    <w:name w:val="Internet Link"/>
    <w:rsid w:val="00C57830"/>
    <w:rPr>
      <w:color w:val="000080"/>
      <w:u w:val="single"/>
    </w:rPr>
  </w:style>
  <w:style w:type="paragraph" w:customStyle="1" w:styleId="Heading">
    <w:name w:val="Heading"/>
    <w:basedOn w:val="a"/>
    <w:next w:val="af0"/>
    <w:qFormat/>
    <w:rsid w:val="00C57830"/>
    <w:pPr>
      <w:keepNext/>
      <w:spacing w:before="240" w:after="120"/>
    </w:pPr>
    <w:rPr>
      <w:rFonts w:ascii="Arial" w:eastAsia="DejaVu Sans" w:hAnsi="Arial" w:cs="DejaVu Sans"/>
    </w:rPr>
  </w:style>
  <w:style w:type="paragraph" w:styleId="af0">
    <w:name w:val="Body Text"/>
    <w:basedOn w:val="a"/>
    <w:link w:val="af1"/>
    <w:uiPriority w:val="99"/>
    <w:rsid w:val="00C57830"/>
    <w:pPr>
      <w:spacing w:after="140" w:line="276" w:lineRule="auto"/>
    </w:pPr>
  </w:style>
  <w:style w:type="character" w:customStyle="1" w:styleId="af1">
    <w:name w:val="Основной текст Знак"/>
    <w:basedOn w:val="a0"/>
    <w:link w:val="af0"/>
    <w:uiPriority w:val="99"/>
    <w:rsid w:val="00C57830"/>
    <w:rPr>
      <w:rFonts w:ascii="Times New Roman" w:eastAsia="Times New Roman" w:hAnsi="Times New Roman" w:cs="Times New Roman"/>
      <w:color w:val="212121"/>
      <w:sz w:val="28"/>
      <w:szCs w:val="28"/>
      <w:lang w:eastAsia="zh-CN"/>
    </w:rPr>
  </w:style>
  <w:style w:type="paragraph" w:styleId="af2">
    <w:name w:val="List"/>
    <w:basedOn w:val="af0"/>
    <w:uiPriority w:val="99"/>
    <w:rsid w:val="00C57830"/>
  </w:style>
  <w:style w:type="paragraph" w:styleId="af3">
    <w:name w:val="caption"/>
    <w:basedOn w:val="a"/>
    <w:uiPriority w:val="35"/>
    <w:qFormat/>
    <w:rsid w:val="00C57830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C57830"/>
    <w:pPr>
      <w:suppressLineNumbers/>
    </w:pPr>
  </w:style>
  <w:style w:type="paragraph" w:customStyle="1" w:styleId="TableContents">
    <w:name w:val="Table Contents"/>
    <w:basedOn w:val="a"/>
    <w:qFormat/>
    <w:rsid w:val="00C57830"/>
    <w:pPr>
      <w:suppressLineNumbers/>
    </w:pPr>
  </w:style>
  <w:style w:type="paragraph" w:customStyle="1" w:styleId="TableHeading">
    <w:name w:val="Table Heading"/>
    <w:basedOn w:val="TableContents"/>
    <w:qFormat/>
    <w:rsid w:val="00C57830"/>
    <w:pPr>
      <w:jc w:val="center"/>
    </w:pPr>
    <w:rPr>
      <w:b/>
      <w:bCs/>
    </w:rPr>
  </w:style>
  <w:style w:type="numbering" w:customStyle="1" w:styleId="WW8Num1">
    <w:name w:val="WW8Num1"/>
    <w:qFormat/>
    <w:rsid w:val="00C57830"/>
  </w:style>
  <w:style w:type="numbering" w:customStyle="1" w:styleId="WW8Num2">
    <w:name w:val="WW8Num2"/>
    <w:qFormat/>
    <w:rsid w:val="00C57830"/>
  </w:style>
  <w:style w:type="numbering" w:customStyle="1" w:styleId="WW8Num3">
    <w:name w:val="WW8Num3"/>
    <w:qFormat/>
    <w:rsid w:val="00C57830"/>
  </w:style>
  <w:style w:type="numbering" w:customStyle="1" w:styleId="WW8Num4">
    <w:name w:val="WW8Num4"/>
    <w:qFormat/>
    <w:rsid w:val="00C57830"/>
  </w:style>
  <w:style w:type="numbering" w:customStyle="1" w:styleId="WW8Num5">
    <w:name w:val="WW8Num5"/>
    <w:qFormat/>
    <w:rsid w:val="00C57830"/>
  </w:style>
  <w:style w:type="numbering" w:customStyle="1" w:styleId="WW8Num6">
    <w:name w:val="WW8Num6"/>
    <w:qFormat/>
    <w:rsid w:val="00C57830"/>
  </w:style>
  <w:style w:type="numbering" w:customStyle="1" w:styleId="WW8Num7">
    <w:name w:val="WW8Num7"/>
    <w:qFormat/>
    <w:rsid w:val="00C57830"/>
  </w:style>
  <w:style w:type="numbering" w:customStyle="1" w:styleId="WW8Num8">
    <w:name w:val="WW8Num8"/>
    <w:qFormat/>
    <w:rsid w:val="00C57830"/>
  </w:style>
  <w:style w:type="numbering" w:customStyle="1" w:styleId="WW8Num9">
    <w:name w:val="WW8Num9"/>
    <w:qFormat/>
    <w:rsid w:val="00C57830"/>
  </w:style>
  <w:style w:type="numbering" w:customStyle="1" w:styleId="WW8Num10">
    <w:name w:val="WW8Num10"/>
    <w:qFormat/>
    <w:rsid w:val="00C57830"/>
  </w:style>
  <w:style w:type="numbering" w:customStyle="1" w:styleId="WW8Num11">
    <w:name w:val="WW8Num11"/>
    <w:qFormat/>
    <w:rsid w:val="00C57830"/>
  </w:style>
  <w:style w:type="numbering" w:customStyle="1" w:styleId="WW8Num12">
    <w:name w:val="WW8Num12"/>
    <w:qFormat/>
    <w:rsid w:val="00C57830"/>
  </w:style>
  <w:style w:type="numbering" w:customStyle="1" w:styleId="WW8Num13">
    <w:name w:val="WW8Num13"/>
    <w:qFormat/>
    <w:rsid w:val="00C57830"/>
  </w:style>
  <w:style w:type="numbering" w:customStyle="1" w:styleId="WW8Num14">
    <w:name w:val="WW8Num14"/>
    <w:qFormat/>
    <w:rsid w:val="00C57830"/>
  </w:style>
  <w:style w:type="numbering" w:customStyle="1" w:styleId="WW8Num15">
    <w:name w:val="WW8Num15"/>
    <w:qFormat/>
    <w:rsid w:val="00C57830"/>
  </w:style>
  <w:style w:type="numbering" w:customStyle="1" w:styleId="WW8Num16">
    <w:name w:val="WW8Num16"/>
    <w:qFormat/>
    <w:rsid w:val="00C57830"/>
  </w:style>
  <w:style w:type="numbering" w:customStyle="1" w:styleId="WW8Num17">
    <w:name w:val="WW8Num17"/>
    <w:qFormat/>
    <w:rsid w:val="00C57830"/>
  </w:style>
  <w:style w:type="numbering" w:customStyle="1" w:styleId="WW8Num18">
    <w:name w:val="WW8Num18"/>
    <w:qFormat/>
    <w:rsid w:val="00C57830"/>
  </w:style>
  <w:style w:type="numbering" w:customStyle="1" w:styleId="WW8Num19">
    <w:name w:val="WW8Num19"/>
    <w:qFormat/>
    <w:rsid w:val="00C57830"/>
  </w:style>
  <w:style w:type="numbering" w:customStyle="1" w:styleId="WW8Num20">
    <w:name w:val="WW8Num20"/>
    <w:qFormat/>
    <w:rsid w:val="00C57830"/>
  </w:style>
  <w:style w:type="numbering" w:customStyle="1" w:styleId="WW8Num21">
    <w:name w:val="WW8Num21"/>
    <w:qFormat/>
    <w:rsid w:val="00C57830"/>
  </w:style>
  <w:style w:type="numbering" w:customStyle="1" w:styleId="WW8Num22">
    <w:name w:val="WW8Num22"/>
    <w:qFormat/>
    <w:rsid w:val="00C57830"/>
  </w:style>
  <w:style w:type="numbering" w:customStyle="1" w:styleId="WW8Num23">
    <w:name w:val="WW8Num23"/>
    <w:qFormat/>
    <w:rsid w:val="00C57830"/>
  </w:style>
  <w:style w:type="numbering" w:customStyle="1" w:styleId="WW8Num24">
    <w:name w:val="WW8Num24"/>
    <w:qFormat/>
    <w:rsid w:val="00C57830"/>
  </w:style>
  <w:style w:type="numbering" w:customStyle="1" w:styleId="WW8Num25">
    <w:name w:val="WW8Num25"/>
    <w:qFormat/>
    <w:rsid w:val="00C57830"/>
  </w:style>
  <w:style w:type="numbering" w:customStyle="1" w:styleId="WW8Num26">
    <w:name w:val="WW8Num26"/>
    <w:qFormat/>
    <w:rsid w:val="00C57830"/>
  </w:style>
  <w:style w:type="numbering" w:customStyle="1" w:styleId="12">
    <w:name w:val="Нет списка1"/>
    <w:next w:val="a2"/>
    <w:uiPriority w:val="99"/>
    <w:semiHidden/>
    <w:unhideWhenUsed/>
    <w:rsid w:val="00C57830"/>
  </w:style>
  <w:style w:type="table" w:customStyle="1" w:styleId="13">
    <w:name w:val="Сетка таблицы1"/>
    <w:basedOn w:val="a1"/>
    <w:next w:val="a8"/>
    <w:uiPriority w:val="59"/>
    <w:rsid w:val="00C57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57830"/>
  </w:style>
  <w:style w:type="paragraph" w:customStyle="1" w:styleId="ConsPlusNonformat">
    <w:name w:val="ConsPlusNonformat"/>
    <w:qFormat/>
    <w:rsid w:val="00C578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qFormat/>
    <w:rsid w:val="00C5783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qFormat/>
    <w:rsid w:val="00C578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qFormat/>
    <w:rsid w:val="00C57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qFormat/>
    <w:rsid w:val="00C578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qFormat/>
    <w:rsid w:val="00C578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0">
    <w:name w:val="Сетка таблицы2"/>
    <w:basedOn w:val="a1"/>
    <w:next w:val="a8"/>
    <w:uiPriority w:val="59"/>
    <w:rsid w:val="00C5783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C578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4">
    <w:name w:val="page number"/>
    <w:basedOn w:val="a0"/>
    <w:uiPriority w:val="99"/>
    <w:rsid w:val="00C57830"/>
  </w:style>
  <w:style w:type="character" w:customStyle="1" w:styleId="WW8Num13z1">
    <w:name w:val="WW8Num13z1"/>
    <w:qFormat/>
    <w:rsid w:val="00C57830"/>
  </w:style>
  <w:style w:type="character" w:customStyle="1" w:styleId="WW8Num24z1">
    <w:name w:val="WW8Num24z1"/>
    <w:qFormat/>
    <w:rsid w:val="00C57830"/>
  </w:style>
  <w:style w:type="character" w:customStyle="1" w:styleId="WW8Num27z0">
    <w:name w:val="WW8Num27z0"/>
    <w:qFormat/>
    <w:rsid w:val="00C57830"/>
  </w:style>
  <w:style w:type="character" w:customStyle="1" w:styleId="WW8Num27z1">
    <w:name w:val="WW8Num27z1"/>
    <w:qFormat/>
    <w:rsid w:val="00C57830"/>
  </w:style>
  <w:style w:type="character" w:customStyle="1" w:styleId="WW8Num28z0">
    <w:name w:val="WW8Num28z0"/>
    <w:qFormat/>
    <w:rsid w:val="00C57830"/>
  </w:style>
  <w:style w:type="character" w:customStyle="1" w:styleId="WW8Num29z0">
    <w:name w:val="WW8Num29z0"/>
    <w:qFormat/>
    <w:rsid w:val="00C57830"/>
  </w:style>
  <w:style w:type="character" w:customStyle="1" w:styleId="WW8Num29z1">
    <w:name w:val="WW8Num29z1"/>
    <w:qFormat/>
    <w:rsid w:val="00C57830"/>
  </w:style>
  <w:style w:type="character" w:customStyle="1" w:styleId="WW8Num30z0">
    <w:name w:val="WW8Num30z0"/>
    <w:qFormat/>
    <w:rsid w:val="00C57830"/>
  </w:style>
  <w:style w:type="character" w:customStyle="1" w:styleId="WW8Num30z1">
    <w:name w:val="WW8Num30z1"/>
    <w:qFormat/>
    <w:rsid w:val="00C57830"/>
  </w:style>
  <w:style w:type="character" w:customStyle="1" w:styleId="WW8Num31z0">
    <w:name w:val="WW8Num31z0"/>
    <w:qFormat/>
    <w:rsid w:val="00C57830"/>
  </w:style>
  <w:style w:type="character" w:customStyle="1" w:styleId="WW8Num31z1">
    <w:name w:val="WW8Num31z1"/>
    <w:qFormat/>
    <w:rsid w:val="00C57830"/>
  </w:style>
  <w:style w:type="character" w:customStyle="1" w:styleId="WW8Num32z0">
    <w:name w:val="WW8Num32z0"/>
    <w:qFormat/>
    <w:rsid w:val="00C57830"/>
    <w:rPr>
      <w:sz w:val="28"/>
    </w:rPr>
  </w:style>
  <w:style w:type="character" w:customStyle="1" w:styleId="WW8Num32z1">
    <w:name w:val="WW8Num32z1"/>
    <w:qFormat/>
    <w:rsid w:val="00C57830"/>
  </w:style>
  <w:style w:type="character" w:customStyle="1" w:styleId="WW8Num33z0">
    <w:name w:val="WW8Num33z0"/>
    <w:qFormat/>
    <w:rsid w:val="00C57830"/>
    <w:rPr>
      <w:rFonts w:eastAsia="Times New Roman"/>
    </w:rPr>
  </w:style>
  <w:style w:type="character" w:customStyle="1" w:styleId="WW8Num33z1">
    <w:name w:val="WW8Num33z1"/>
    <w:qFormat/>
    <w:rsid w:val="00C57830"/>
  </w:style>
  <w:style w:type="character" w:customStyle="1" w:styleId="WW8Num34z0">
    <w:name w:val="WW8Num34z0"/>
    <w:qFormat/>
    <w:rsid w:val="00C57830"/>
  </w:style>
  <w:style w:type="character" w:customStyle="1" w:styleId="WW8Num34z1">
    <w:name w:val="WW8Num34z1"/>
    <w:qFormat/>
    <w:rsid w:val="00C57830"/>
  </w:style>
  <w:style w:type="character" w:customStyle="1" w:styleId="WW8Num35z0">
    <w:name w:val="WW8Num35z0"/>
    <w:qFormat/>
    <w:rsid w:val="00C57830"/>
  </w:style>
  <w:style w:type="character" w:customStyle="1" w:styleId="WW8Num36z0">
    <w:name w:val="WW8Num36z0"/>
    <w:qFormat/>
    <w:rsid w:val="00C57830"/>
  </w:style>
  <w:style w:type="character" w:customStyle="1" w:styleId="WW8Num37z0">
    <w:name w:val="WW8Num37z0"/>
    <w:qFormat/>
    <w:rsid w:val="00C57830"/>
    <w:rPr>
      <w:sz w:val="28"/>
    </w:rPr>
  </w:style>
  <w:style w:type="character" w:customStyle="1" w:styleId="WW8Num37z1">
    <w:name w:val="WW8Num37z1"/>
    <w:qFormat/>
    <w:rsid w:val="00C57830"/>
  </w:style>
  <w:style w:type="character" w:customStyle="1" w:styleId="WW8Num38z0">
    <w:name w:val="WW8Num38z0"/>
    <w:qFormat/>
    <w:rsid w:val="00C57830"/>
  </w:style>
  <w:style w:type="character" w:customStyle="1" w:styleId="WW8Num38z1">
    <w:name w:val="WW8Num38z1"/>
    <w:qFormat/>
    <w:rsid w:val="00C57830"/>
  </w:style>
  <w:style w:type="character" w:customStyle="1" w:styleId="WW8Num39z0">
    <w:name w:val="WW8Num39z0"/>
    <w:qFormat/>
    <w:rsid w:val="00C57830"/>
  </w:style>
  <w:style w:type="character" w:customStyle="1" w:styleId="WW8Num39z1">
    <w:name w:val="WW8Num39z1"/>
    <w:qFormat/>
    <w:rsid w:val="00C57830"/>
  </w:style>
  <w:style w:type="character" w:customStyle="1" w:styleId="WW8Num40z0">
    <w:name w:val="WW8Num40z0"/>
    <w:qFormat/>
    <w:rsid w:val="00C57830"/>
  </w:style>
  <w:style w:type="character" w:customStyle="1" w:styleId="WW8Num40z1">
    <w:name w:val="WW8Num40z1"/>
    <w:qFormat/>
    <w:rsid w:val="00C57830"/>
  </w:style>
  <w:style w:type="character" w:customStyle="1" w:styleId="WW8Num41z0">
    <w:name w:val="WW8Num41z0"/>
    <w:qFormat/>
    <w:rsid w:val="00C57830"/>
    <w:rPr>
      <w:rFonts w:ascii="Symbol" w:hAnsi="Symbol"/>
    </w:rPr>
  </w:style>
  <w:style w:type="character" w:customStyle="1" w:styleId="WW8Num41z1">
    <w:name w:val="WW8Num41z1"/>
    <w:qFormat/>
    <w:rsid w:val="00C57830"/>
  </w:style>
  <w:style w:type="character" w:customStyle="1" w:styleId="WW8Num42z0">
    <w:name w:val="WW8Num42z0"/>
    <w:qFormat/>
    <w:rsid w:val="00C57830"/>
  </w:style>
  <w:style w:type="character" w:customStyle="1" w:styleId="WW8Num42z1">
    <w:name w:val="WW8Num42z1"/>
    <w:qFormat/>
    <w:rsid w:val="00C57830"/>
  </w:style>
  <w:style w:type="character" w:customStyle="1" w:styleId="WW8Num43z0">
    <w:name w:val="WW8Num43z0"/>
    <w:qFormat/>
    <w:rsid w:val="00C57830"/>
  </w:style>
  <w:style w:type="character" w:customStyle="1" w:styleId="WW8Num43z1">
    <w:name w:val="WW8Num43z1"/>
    <w:qFormat/>
    <w:rsid w:val="00C57830"/>
  </w:style>
  <w:style w:type="character" w:customStyle="1" w:styleId="WW8Num44z0">
    <w:name w:val="WW8Num44z0"/>
    <w:qFormat/>
    <w:rsid w:val="00C57830"/>
  </w:style>
  <w:style w:type="character" w:customStyle="1" w:styleId="WW8Num44z1">
    <w:name w:val="WW8Num44z1"/>
    <w:qFormat/>
    <w:rsid w:val="00C57830"/>
  </w:style>
  <w:style w:type="character" w:customStyle="1" w:styleId="WW8Num45z0">
    <w:name w:val="WW8Num45z0"/>
    <w:qFormat/>
    <w:rsid w:val="00C57830"/>
    <w:rPr>
      <w:sz w:val="26"/>
    </w:rPr>
  </w:style>
  <w:style w:type="character" w:customStyle="1" w:styleId="WW8Num45z1">
    <w:name w:val="WW8Num45z1"/>
    <w:qFormat/>
    <w:rsid w:val="00C57830"/>
  </w:style>
  <w:style w:type="character" w:customStyle="1" w:styleId="WW8NumSt31z0">
    <w:name w:val="WW8NumSt31z0"/>
    <w:qFormat/>
    <w:rsid w:val="00C57830"/>
    <w:rPr>
      <w:color w:val="000000"/>
    </w:rPr>
  </w:style>
  <w:style w:type="character" w:customStyle="1" w:styleId="WW8NumSt31z1">
    <w:name w:val="WW8NumSt31z1"/>
    <w:qFormat/>
    <w:rsid w:val="00C57830"/>
  </w:style>
  <w:style w:type="character" w:customStyle="1" w:styleId="WW8NumSt32z0">
    <w:name w:val="WW8NumSt32z0"/>
    <w:qFormat/>
    <w:rsid w:val="00C57830"/>
    <w:rPr>
      <w:color w:val="000000"/>
    </w:rPr>
  </w:style>
  <w:style w:type="character" w:customStyle="1" w:styleId="WW8NumSt32z1">
    <w:name w:val="WW8NumSt32z1"/>
    <w:qFormat/>
    <w:rsid w:val="00C57830"/>
  </w:style>
  <w:style w:type="character" w:customStyle="1" w:styleId="WW8NumSt33z0">
    <w:name w:val="WW8NumSt33z0"/>
    <w:qFormat/>
    <w:rsid w:val="00C57830"/>
    <w:rPr>
      <w:color w:val="000000"/>
    </w:rPr>
  </w:style>
  <w:style w:type="character" w:customStyle="1" w:styleId="WW8NumSt33z1">
    <w:name w:val="WW8NumSt33z1"/>
    <w:qFormat/>
    <w:rsid w:val="00C57830"/>
  </w:style>
  <w:style w:type="character" w:customStyle="1" w:styleId="WW8NumSt34z0">
    <w:name w:val="WW8NumSt34z0"/>
    <w:qFormat/>
    <w:rsid w:val="00C57830"/>
    <w:rPr>
      <w:color w:val="000000"/>
    </w:rPr>
  </w:style>
  <w:style w:type="character" w:customStyle="1" w:styleId="WW8NumSt34z1">
    <w:name w:val="WW8NumSt34z1"/>
    <w:qFormat/>
    <w:rsid w:val="00C57830"/>
  </w:style>
  <w:style w:type="character" w:customStyle="1" w:styleId="WW8NumSt35z0">
    <w:name w:val="WW8NumSt35z0"/>
    <w:qFormat/>
    <w:rsid w:val="00C57830"/>
    <w:rPr>
      <w:color w:val="000000"/>
    </w:rPr>
  </w:style>
  <w:style w:type="character" w:customStyle="1" w:styleId="WW8NumSt35z1">
    <w:name w:val="WW8NumSt35z1"/>
    <w:qFormat/>
    <w:rsid w:val="00C57830"/>
  </w:style>
  <w:style w:type="character" w:customStyle="1" w:styleId="14">
    <w:name w:val="Текст выноски Знак1"/>
    <w:uiPriority w:val="99"/>
    <w:qFormat/>
    <w:rsid w:val="00C57830"/>
    <w:rPr>
      <w:rFonts w:ascii="Segoe UI" w:hAnsi="Segoe UI"/>
      <w:color w:val="212121"/>
      <w:sz w:val="18"/>
    </w:rPr>
  </w:style>
  <w:style w:type="character" w:customStyle="1" w:styleId="1123">
    <w:name w:val="Текст выноски Знак112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22">
    <w:name w:val="Текст выноски Знак112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21">
    <w:name w:val="Текст выноски Знак112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20">
    <w:name w:val="Текст выноски Знак112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9">
    <w:name w:val="Текст выноски Знак111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8">
    <w:name w:val="Текст выноски Знак111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7">
    <w:name w:val="Текст выноски Знак111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6">
    <w:name w:val="Текст выноски Знак111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5">
    <w:name w:val="Текст выноски Знак111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4">
    <w:name w:val="Текст выноски Знак111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3">
    <w:name w:val="Текст выноски Знак111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2">
    <w:name w:val="Текст выноски Знак111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1">
    <w:name w:val="Текст выноски Знак111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0">
    <w:name w:val="Текст выноски Знак111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9">
    <w:name w:val="Текст выноски Знак110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8">
    <w:name w:val="Текст выноски Знак110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7">
    <w:name w:val="Текст выноски Знак110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6">
    <w:name w:val="Текст выноски Знак110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5">
    <w:name w:val="Текст выноски Знак110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4">
    <w:name w:val="Текст выноски Знак110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3">
    <w:name w:val="Текст выноски Знак110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2">
    <w:name w:val="Текст выноски Знак110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1">
    <w:name w:val="Текст выноски Знак110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0">
    <w:name w:val="Текст выноски Знак110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9">
    <w:name w:val="Текст выноски Знак19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8">
    <w:name w:val="Текст выноски Знак19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7">
    <w:name w:val="Текст выноски Знак19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6">
    <w:name w:val="Текст выноски Знак19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5">
    <w:name w:val="Текст выноски Знак19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4">
    <w:name w:val="Текст выноски Знак19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3">
    <w:name w:val="Текст выноски Знак19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2">
    <w:name w:val="Текст выноски Знак19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1">
    <w:name w:val="Текст выноски Знак19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0">
    <w:name w:val="Текст выноски Знак19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9">
    <w:name w:val="Текст выноски Знак18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8">
    <w:name w:val="Текст выноски Знак18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7">
    <w:name w:val="Текст выноски Знак18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6">
    <w:name w:val="Текст выноски Знак18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5">
    <w:name w:val="Текст выноски Знак18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4">
    <w:name w:val="Текст выноски Знак18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3">
    <w:name w:val="Текст выноски Знак18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2">
    <w:name w:val="Текст выноски Знак18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1">
    <w:name w:val="Текст выноски Знак18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0">
    <w:name w:val="Текст выноски Знак18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9">
    <w:name w:val="Текст выноски Знак17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8">
    <w:name w:val="Текст выноски Знак17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7">
    <w:name w:val="Текст выноски Знак17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6">
    <w:name w:val="Текст выноски Знак17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5">
    <w:name w:val="Текст выноски Знак17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4">
    <w:name w:val="Текст выноски Знак17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3">
    <w:name w:val="Текст выноски Знак17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2">
    <w:name w:val="Текст выноски Знак17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1">
    <w:name w:val="Текст выноски Знак17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0">
    <w:name w:val="Текст выноски Знак17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9">
    <w:name w:val="Текст выноски Знак16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8">
    <w:name w:val="Текст выноски Знак16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7">
    <w:name w:val="Текст выноски Знак16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6">
    <w:name w:val="Текст выноски Знак16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5">
    <w:name w:val="Текст выноски Знак16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4">
    <w:name w:val="Текст выноски Знак16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3">
    <w:name w:val="Текст выноски Знак16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2">
    <w:name w:val="Текст выноски Знак16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1">
    <w:name w:val="Текст выноски Знак16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0">
    <w:name w:val="Текст выноски Знак16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9">
    <w:name w:val="Текст выноски Знак15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8">
    <w:name w:val="Текст выноски Знак15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7">
    <w:name w:val="Текст выноски Знак15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6">
    <w:name w:val="Текст выноски Знак15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5">
    <w:name w:val="Текст выноски Знак15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4">
    <w:name w:val="Текст выноски Знак15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3">
    <w:name w:val="Текст выноски Знак15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2">
    <w:name w:val="Текст выноски Знак15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1">
    <w:name w:val="Текст выноски Знак15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0">
    <w:name w:val="Текст выноски Знак15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9">
    <w:name w:val="Текст выноски Знак14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8">
    <w:name w:val="Текст выноски Знак14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7">
    <w:name w:val="Текст выноски Знак14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6">
    <w:name w:val="Текст выноски Знак14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5">
    <w:name w:val="Текст выноски Знак14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4">
    <w:name w:val="Текст выноски Знак14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3">
    <w:name w:val="Текст выноски Знак14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2">
    <w:name w:val="Текст выноски Знак14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1">
    <w:name w:val="Текст выноски Знак14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0">
    <w:name w:val="Текст выноски Знак14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9">
    <w:name w:val="Текст выноски Знак13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8">
    <w:name w:val="Текст выноски Знак13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7">
    <w:name w:val="Текст выноски Знак13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6">
    <w:name w:val="Текст выноски Знак13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5">
    <w:name w:val="Текст выноски Знак13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4">
    <w:name w:val="Текст выноски Знак13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3">
    <w:name w:val="Текст выноски Знак13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2">
    <w:name w:val="Текст выноски Знак13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1">
    <w:name w:val="Текст выноски Знак13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0">
    <w:name w:val="Текст выноски Знак13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9">
    <w:name w:val="Текст выноски Знак12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8">
    <w:name w:val="Текст выноски Знак12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7">
    <w:name w:val="Текст выноски Знак12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6">
    <w:name w:val="Текст выноски Знак12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5">
    <w:name w:val="Текст выноски Знак12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4">
    <w:name w:val="Текст выноски Знак12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3">
    <w:name w:val="Текст выноски Знак12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2">
    <w:name w:val="Текст выноски Знак12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1">
    <w:name w:val="Текст выноски Знак12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0">
    <w:name w:val="Текст выноски Знак12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9">
    <w:name w:val="Текст выноски Знак11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8">
    <w:name w:val="Текст выноски Знак11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7">
    <w:name w:val="Текст выноски Знак11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6">
    <w:name w:val="Текст выноски Знак11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5">
    <w:name w:val="Текст выноски Знак11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4">
    <w:name w:val="Текст выноски Знак11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3">
    <w:name w:val="Текст выноски Знак11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2">
    <w:name w:val="Текст выноски Знак11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1">
    <w:name w:val="Текст выноски Знак11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0">
    <w:name w:val="Текст выноски Знак110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9">
    <w:name w:val="Текст выноски Знак19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8">
    <w:name w:val="Текст выноски Знак18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7">
    <w:name w:val="Текст выноски Знак17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6">
    <w:name w:val="Текст выноски Знак16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5">
    <w:name w:val="Текст выноски Знак15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4a">
    <w:name w:val="Текст выноски Знак14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3a">
    <w:name w:val="Текст выноски Знак13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2a">
    <w:name w:val="Текст выноски Знак12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11a">
    <w:name w:val="Текст выноски Знак11"/>
    <w:uiPriority w:val="99"/>
    <w:qFormat/>
    <w:rsid w:val="00C57830"/>
    <w:rPr>
      <w:rFonts w:ascii="Segoe UI" w:hAnsi="Segoe UI"/>
      <w:color w:val="212121"/>
      <w:sz w:val="18"/>
      <w:lang w:val="en-US"/>
    </w:rPr>
  </w:style>
  <w:style w:type="character" w:customStyle="1" w:styleId="af5">
    <w:name w:val="Цветовое выделение"/>
    <w:uiPriority w:val="99"/>
    <w:qFormat/>
    <w:rsid w:val="00C57830"/>
    <w:rPr>
      <w:b/>
      <w:color w:val="26282F"/>
    </w:rPr>
  </w:style>
  <w:style w:type="character" w:customStyle="1" w:styleId="af6">
    <w:name w:val="Цветовое выделение для Текст"/>
    <w:uiPriority w:val="99"/>
    <w:qFormat/>
    <w:rsid w:val="00C57830"/>
  </w:style>
  <w:style w:type="character" w:styleId="af7">
    <w:name w:val="annotation reference"/>
    <w:uiPriority w:val="99"/>
    <w:qFormat/>
    <w:rsid w:val="00C57830"/>
    <w:rPr>
      <w:rFonts w:cs="Times New Roman"/>
      <w:sz w:val="16"/>
    </w:rPr>
  </w:style>
  <w:style w:type="character" w:customStyle="1" w:styleId="af8">
    <w:name w:val="Текст примечания Знак"/>
    <w:uiPriority w:val="99"/>
    <w:qFormat/>
    <w:rsid w:val="00C57830"/>
    <w:rPr>
      <w:rFonts w:eastAsia="Times New Roman"/>
      <w:sz w:val="20"/>
    </w:rPr>
  </w:style>
  <w:style w:type="character" w:customStyle="1" w:styleId="af9">
    <w:name w:val="Тема примечания Знак"/>
    <w:uiPriority w:val="99"/>
    <w:qFormat/>
    <w:rsid w:val="00C57830"/>
    <w:rPr>
      <w:rFonts w:ascii="Times New Roman" w:hAnsi="Times New Roman"/>
      <w:b/>
      <w:color w:val="212121"/>
      <w:sz w:val="20"/>
      <w:lang w:val="en-US"/>
    </w:rPr>
  </w:style>
  <w:style w:type="character" w:customStyle="1" w:styleId="FontStyle20">
    <w:name w:val="Font Style20"/>
    <w:uiPriority w:val="99"/>
    <w:qFormat/>
    <w:rsid w:val="00C57830"/>
    <w:rPr>
      <w:rFonts w:ascii="Times New Roman" w:hAnsi="Times New Roman"/>
      <w:color w:val="000000"/>
      <w:sz w:val="26"/>
    </w:rPr>
  </w:style>
  <w:style w:type="character" w:customStyle="1" w:styleId="1a">
    <w:name w:val="Нижний колонтитул Знак1"/>
    <w:uiPriority w:val="99"/>
    <w:locked/>
    <w:rsid w:val="00C57830"/>
    <w:rPr>
      <w:rFonts w:cs="Times New Roman"/>
      <w:color w:val="212121"/>
      <w:sz w:val="28"/>
      <w:szCs w:val="28"/>
      <w:lang w:val="ru-RU"/>
    </w:rPr>
  </w:style>
  <w:style w:type="character" w:customStyle="1" w:styleId="21">
    <w:name w:val="Текст выноски Знак2"/>
    <w:uiPriority w:val="99"/>
    <w:locked/>
    <w:rsid w:val="00C57830"/>
    <w:rPr>
      <w:rFonts w:ascii="Segoe UI" w:hAnsi="Segoe UI" w:cs="Segoe UI"/>
      <w:color w:val="212121"/>
      <w:sz w:val="18"/>
      <w:szCs w:val="18"/>
      <w:lang w:val="ru-RU"/>
    </w:rPr>
  </w:style>
  <w:style w:type="paragraph" w:customStyle="1" w:styleId="afa">
    <w:name w:val="Текст информации об изменениях"/>
    <w:basedOn w:val="a"/>
    <w:next w:val="a"/>
    <w:uiPriority w:val="99"/>
    <w:qFormat/>
    <w:rsid w:val="00C57830"/>
    <w:pPr>
      <w:widowControl w:val="0"/>
      <w:autoSpaceDE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b">
    <w:name w:val="Информация об изменениях"/>
    <w:basedOn w:val="afa"/>
    <w:next w:val="a"/>
    <w:uiPriority w:val="99"/>
    <w:qFormat/>
    <w:rsid w:val="00C57830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c">
    <w:name w:val="Текст (справка)"/>
    <w:basedOn w:val="a"/>
    <w:next w:val="a"/>
    <w:uiPriority w:val="99"/>
    <w:qFormat/>
    <w:rsid w:val="00C57830"/>
    <w:pPr>
      <w:widowControl w:val="0"/>
      <w:autoSpaceDE w:val="0"/>
      <w:ind w:left="170" w:right="170"/>
    </w:pPr>
    <w:rPr>
      <w:rFonts w:ascii="Arial" w:hAnsi="Arial" w:cs="Arial"/>
      <w:color w:val="000000"/>
      <w:sz w:val="24"/>
      <w:szCs w:val="24"/>
    </w:rPr>
  </w:style>
  <w:style w:type="paragraph" w:customStyle="1" w:styleId="afd">
    <w:name w:val="Комментарий"/>
    <w:basedOn w:val="afc"/>
    <w:next w:val="a"/>
    <w:uiPriority w:val="99"/>
    <w:qFormat/>
    <w:rsid w:val="00C57830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e">
    <w:name w:val="Информация об изменениях документа"/>
    <w:basedOn w:val="afd"/>
    <w:next w:val="a"/>
    <w:uiPriority w:val="99"/>
    <w:qFormat/>
    <w:rsid w:val="00C57830"/>
    <w:rPr>
      <w:i/>
      <w:iCs/>
    </w:rPr>
  </w:style>
  <w:style w:type="paragraph" w:customStyle="1" w:styleId="aff">
    <w:name w:val="Комментарий пользователя"/>
    <w:basedOn w:val="afd"/>
    <w:next w:val="a"/>
    <w:uiPriority w:val="99"/>
    <w:qFormat/>
    <w:rsid w:val="00C57830"/>
    <w:pPr>
      <w:jc w:val="left"/>
    </w:pPr>
    <w:rPr>
      <w:shd w:val="clear" w:color="auto" w:fill="FFDFE0"/>
    </w:rPr>
  </w:style>
  <w:style w:type="paragraph" w:customStyle="1" w:styleId="aff0">
    <w:name w:val="Таблицы (моноширинный)"/>
    <w:basedOn w:val="a"/>
    <w:next w:val="a"/>
    <w:uiPriority w:val="99"/>
    <w:qFormat/>
    <w:rsid w:val="00C57830"/>
    <w:pPr>
      <w:widowControl w:val="0"/>
      <w:autoSpaceDE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aff1">
    <w:name w:val="Подзаголовок для информации об изменениях"/>
    <w:basedOn w:val="afa"/>
    <w:next w:val="a"/>
    <w:uiPriority w:val="99"/>
    <w:qFormat/>
    <w:rsid w:val="00C57830"/>
    <w:rPr>
      <w:b/>
      <w:bCs/>
    </w:rPr>
  </w:style>
  <w:style w:type="paragraph" w:styleId="aff2">
    <w:name w:val="annotation text"/>
    <w:basedOn w:val="a"/>
    <w:link w:val="1b"/>
    <w:uiPriority w:val="99"/>
    <w:qFormat/>
    <w:rsid w:val="00C57830"/>
    <w:pPr>
      <w:spacing w:after="160"/>
    </w:pPr>
    <w:rPr>
      <w:rFonts w:ascii="Calibri" w:hAnsi="Calibri" w:cs="Calibri"/>
      <w:color w:val="000000"/>
      <w:sz w:val="20"/>
      <w:szCs w:val="20"/>
    </w:rPr>
  </w:style>
  <w:style w:type="character" w:customStyle="1" w:styleId="1b">
    <w:name w:val="Текст примечания Знак1"/>
    <w:basedOn w:val="a0"/>
    <w:link w:val="aff2"/>
    <w:uiPriority w:val="99"/>
    <w:rsid w:val="00C57830"/>
    <w:rPr>
      <w:rFonts w:ascii="Calibri" w:eastAsia="Times New Roman" w:hAnsi="Calibri" w:cs="Calibri"/>
      <w:color w:val="000000"/>
      <w:sz w:val="20"/>
      <w:szCs w:val="20"/>
      <w:lang w:eastAsia="zh-CN"/>
    </w:rPr>
  </w:style>
  <w:style w:type="paragraph" w:styleId="aff3">
    <w:name w:val="annotation subject"/>
    <w:basedOn w:val="aff2"/>
    <w:next w:val="aff2"/>
    <w:link w:val="1c"/>
    <w:uiPriority w:val="99"/>
    <w:qFormat/>
    <w:rsid w:val="00C57830"/>
    <w:pPr>
      <w:spacing w:after="0"/>
    </w:pPr>
    <w:rPr>
      <w:rFonts w:ascii="Times New Roman" w:hAnsi="Times New Roman" w:cs="Times New Roman"/>
      <w:b/>
      <w:bCs/>
      <w:color w:val="212121"/>
    </w:rPr>
  </w:style>
  <w:style w:type="character" w:customStyle="1" w:styleId="1c">
    <w:name w:val="Тема примечания Знак1"/>
    <w:basedOn w:val="1b"/>
    <w:link w:val="aff3"/>
    <w:uiPriority w:val="99"/>
    <w:rsid w:val="00C57830"/>
    <w:rPr>
      <w:rFonts w:ascii="Times New Roman" w:eastAsia="Times New Roman" w:hAnsi="Times New Roman" w:cs="Times New Roman"/>
      <w:b/>
      <w:bCs/>
      <w:color w:val="212121"/>
      <w:sz w:val="20"/>
      <w:szCs w:val="20"/>
      <w:lang w:eastAsia="zh-CN"/>
    </w:rPr>
  </w:style>
  <w:style w:type="paragraph" w:styleId="aff4">
    <w:name w:val="Normal (Web)"/>
    <w:basedOn w:val="a"/>
    <w:uiPriority w:val="99"/>
    <w:qFormat/>
    <w:rsid w:val="00C57830"/>
    <w:rPr>
      <w:sz w:val="24"/>
      <w:szCs w:val="24"/>
    </w:rPr>
  </w:style>
  <w:style w:type="paragraph" w:customStyle="1" w:styleId="CharChar">
    <w:name w:val="Char Char"/>
    <w:basedOn w:val="a"/>
    <w:qFormat/>
    <w:rsid w:val="00C57830"/>
    <w:pPr>
      <w:spacing w:after="160" w:line="240" w:lineRule="exact"/>
    </w:pPr>
    <w:rPr>
      <w:color w:val="000000"/>
      <w:szCs w:val="20"/>
      <w:lang w:val="en-US"/>
    </w:rPr>
  </w:style>
  <w:style w:type="character" w:customStyle="1" w:styleId="1127">
    <w:name w:val="Текст выноски Знак1127"/>
    <w:uiPriority w:val="99"/>
    <w:semiHidden/>
    <w:rsid w:val="00C57830"/>
    <w:rPr>
      <w:rFonts w:ascii="Segoe UI" w:hAnsi="Segoe UI" w:cs="Segoe UI"/>
      <w:color w:val="212121"/>
      <w:sz w:val="18"/>
      <w:szCs w:val="18"/>
      <w:lang w:eastAsia="ru-RU"/>
    </w:rPr>
  </w:style>
  <w:style w:type="character" w:customStyle="1" w:styleId="1126">
    <w:name w:val="Текст выноски Знак1126"/>
    <w:uiPriority w:val="99"/>
    <w:semiHidden/>
    <w:rsid w:val="00C57830"/>
    <w:rPr>
      <w:rFonts w:ascii="Segoe UI" w:hAnsi="Segoe UI" w:cs="Segoe UI"/>
      <w:color w:val="212121"/>
      <w:sz w:val="18"/>
      <w:szCs w:val="18"/>
      <w:lang w:eastAsia="ru-RU"/>
    </w:rPr>
  </w:style>
  <w:style w:type="character" w:customStyle="1" w:styleId="1125">
    <w:name w:val="Текст выноски Знак1125"/>
    <w:uiPriority w:val="99"/>
    <w:semiHidden/>
    <w:rsid w:val="00C57830"/>
    <w:rPr>
      <w:rFonts w:ascii="Segoe UI" w:hAnsi="Segoe UI" w:cs="Segoe UI"/>
      <w:color w:val="212121"/>
      <w:sz w:val="18"/>
      <w:szCs w:val="18"/>
      <w:lang w:eastAsia="ru-RU"/>
    </w:rPr>
  </w:style>
  <w:style w:type="character" w:customStyle="1" w:styleId="1124">
    <w:name w:val="Текст выноски Знак1124"/>
    <w:uiPriority w:val="99"/>
    <w:semiHidden/>
    <w:rsid w:val="00C57830"/>
    <w:rPr>
      <w:rFonts w:ascii="Segoe UI" w:hAnsi="Segoe UI" w:cs="Segoe UI"/>
      <w:color w:val="212121"/>
      <w:sz w:val="18"/>
      <w:szCs w:val="18"/>
      <w:lang w:eastAsia="ru-RU"/>
    </w:rPr>
  </w:style>
  <w:style w:type="table" w:customStyle="1" w:styleId="31">
    <w:name w:val="Сетка таблицы3"/>
    <w:basedOn w:val="a1"/>
    <w:next w:val="a8"/>
    <w:uiPriority w:val="3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d">
    <w:name w:val="Гиперссылка1"/>
    <w:uiPriority w:val="99"/>
    <w:unhideWhenUsed/>
    <w:rsid w:val="00C57830"/>
    <w:rPr>
      <w:rFonts w:cs="Times New Roman"/>
      <w:color w:val="0563C1"/>
      <w:u w:val="single"/>
    </w:rPr>
  </w:style>
  <w:style w:type="table" w:customStyle="1" w:styleId="11b">
    <w:name w:val="Сетка таблицы11"/>
    <w:basedOn w:val="a1"/>
    <w:next w:val="a8"/>
    <w:uiPriority w:val="5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8"/>
    <w:uiPriority w:val="5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basedOn w:val="a1"/>
    <w:next w:val="a8"/>
    <w:uiPriority w:val="59"/>
    <w:rsid w:val="00C5783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C5783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5">
    <w:name w:val="Hyperlink"/>
    <w:uiPriority w:val="99"/>
    <w:unhideWhenUsed/>
    <w:rsid w:val="00C57830"/>
    <w:rPr>
      <w:color w:val="0000FF"/>
      <w:u w:val="single"/>
    </w:rPr>
  </w:style>
  <w:style w:type="paragraph" w:customStyle="1" w:styleId="p1">
    <w:name w:val="p1"/>
    <w:basedOn w:val="a"/>
    <w:rsid w:val="00C57830"/>
    <w:rPr>
      <w:rFonts w:ascii=".AppleSystemUIFont" w:hAnsi=".AppleSystemUIFont"/>
      <w:color w:val="auto"/>
      <w:sz w:val="26"/>
      <w:szCs w:val="26"/>
      <w:lang w:eastAsia="ru-RU"/>
    </w:rPr>
  </w:style>
  <w:style w:type="paragraph" w:styleId="aff6">
    <w:name w:val="footnote text"/>
    <w:basedOn w:val="a"/>
    <w:link w:val="aff7"/>
    <w:uiPriority w:val="99"/>
    <w:unhideWhenUsed/>
    <w:rsid w:val="00C57830"/>
    <w:rPr>
      <w:sz w:val="20"/>
      <w:szCs w:val="20"/>
      <w:lang w:eastAsia="ru-RU"/>
    </w:rPr>
  </w:style>
  <w:style w:type="character" w:customStyle="1" w:styleId="aff7">
    <w:name w:val="Текст сноски Знак"/>
    <w:basedOn w:val="a0"/>
    <w:link w:val="aff6"/>
    <w:uiPriority w:val="99"/>
    <w:rsid w:val="00C57830"/>
    <w:rPr>
      <w:rFonts w:ascii="Times New Roman" w:eastAsia="Times New Roman" w:hAnsi="Times New Roman" w:cs="Times New Roman"/>
      <w:color w:val="212121"/>
      <w:sz w:val="20"/>
      <w:szCs w:val="20"/>
      <w:lang w:eastAsia="ru-RU"/>
    </w:rPr>
  </w:style>
  <w:style w:type="character" w:styleId="aff8">
    <w:name w:val="footnote reference"/>
    <w:uiPriority w:val="99"/>
    <w:unhideWhenUsed/>
    <w:rsid w:val="00C57830"/>
    <w:rPr>
      <w:vertAlign w:val="superscript"/>
    </w:rPr>
  </w:style>
  <w:style w:type="paragraph" w:styleId="aff9">
    <w:name w:val="endnote text"/>
    <w:basedOn w:val="a"/>
    <w:link w:val="affa"/>
    <w:uiPriority w:val="99"/>
    <w:semiHidden/>
    <w:unhideWhenUsed/>
    <w:rsid w:val="00C57830"/>
    <w:rPr>
      <w:sz w:val="20"/>
      <w:szCs w:val="20"/>
      <w:lang w:eastAsia="ru-RU"/>
    </w:rPr>
  </w:style>
  <w:style w:type="character" w:customStyle="1" w:styleId="affa">
    <w:name w:val="Текст концевой сноски Знак"/>
    <w:basedOn w:val="a0"/>
    <w:link w:val="aff9"/>
    <w:uiPriority w:val="99"/>
    <w:semiHidden/>
    <w:rsid w:val="00C57830"/>
    <w:rPr>
      <w:rFonts w:ascii="Times New Roman" w:eastAsia="Times New Roman" w:hAnsi="Times New Roman" w:cs="Times New Roman"/>
      <w:color w:val="212121"/>
      <w:sz w:val="20"/>
      <w:szCs w:val="20"/>
      <w:lang w:eastAsia="ru-RU"/>
    </w:rPr>
  </w:style>
  <w:style w:type="character" w:styleId="affb">
    <w:name w:val="endnote reference"/>
    <w:uiPriority w:val="99"/>
    <w:semiHidden/>
    <w:unhideWhenUsed/>
    <w:rsid w:val="00C57830"/>
    <w:rPr>
      <w:vertAlign w:val="superscript"/>
    </w:rPr>
  </w:style>
  <w:style w:type="paragraph" w:customStyle="1" w:styleId="Default">
    <w:name w:val="Default"/>
    <w:rsid w:val="00C5783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customStyle="1" w:styleId="4">
    <w:name w:val="Сетка таблицы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b">
    <w:name w:val="Сетка таблицы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Grid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a">
    <w:name w:val="Сетка таблицы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">
    <w:name w:val="Char Char1"/>
    <w:basedOn w:val="a"/>
    <w:autoRedefine/>
    <w:rsid w:val="003D7CEA"/>
    <w:pPr>
      <w:spacing w:after="160"/>
      <w:ind w:firstLine="720"/>
    </w:pPr>
    <w:rPr>
      <w:color w:val="auto"/>
      <w:szCs w:val="20"/>
      <w:lang w:val="en-US" w:eastAsia="en-US"/>
    </w:rPr>
  </w:style>
  <w:style w:type="table" w:customStyle="1" w:styleId="51">
    <w:name w:val="Сетка таблицы5"/>
    <w:basedOn w:val="a1"/>
    <w:next w:val="a8"/>
    <w:uiPriority w:val="39"/>
    <w:rsid w:val="003D7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c">
    <w:name w:val="Знак"/>
    <w:basedOn w:val="a"/>
    <w:rsid w:val="003D7CEA"/>
    <w:pPr>
      <w:spacing w:after="160" w:line="240" w:lineRule="exact"/>
    </w:pPr>
    <w:rPr>
      <w:rFonts w:ascii="Verdana" w:hAnsi="Verdana" w:cs="Verdana"/>
      <w:color w:val="auto"/>
      <w:sz w:val="24"/>
      <w:szCs w:val="24"/>
      <w:lang w:val="en-US" w:eastAsia="en-US"/>
    </w:rPr>
  </w:style>
  <w:style w:type="paragraph" w:styleId="affd">
    <w:name w:val="Revision"/>
    <w:hidden/>
    <w:uiPriority w:val="99"/>
    <w:semiHidden/>
    <w:rsid w:val="003D7CEA"/>
    <w:pPr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6">
    <w:name w:val="Сетка таблицы6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b">
    <w:name w:val="Сетка таблицы1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0">
    <w:name w:val="Сетка таблицы31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Grid11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1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">
    <w:name w:val="Сетка таблицы22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">
    <w:name w:val="Сетка таблицы1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">
    <w:name w:val="TableGrid21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1">
    <w:name w:val="Сетка таблицы311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1">
    <w:name w:val="TableGrid111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Сетка таблицы4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">
    <w:name w:val="Сетка таблицы12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1">
    <w:name w:val="TableGrid211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">
    <w:name w:val="Сетка таблицы111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8"/>
    <w:uiPriority w:val="39"/>
    <w:rsid w:val="003D7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b">
    <w:name w:val="Сетка таблицы1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Grid4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2">
    <w:name w:val="Сетка таблицы32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2">
    <w:name w:val="TableGrid1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">
    <w:name w:val="Сетка таблицы42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">
    <w:name w:val="Сетка таблицы212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2">
    <w:name w:val="TableGrid2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12">
    <w:name w:val="Сетка таблицы312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2">
    <w:name w:val="TableGrid11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">
    <w:name w:val="Сетка таблицы4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12">
    <w:name w:val="TableGrid212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">
    <w:name w:val="Сетка таблицы111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2"/>
    <w:basedOn w:val="a1"/>
    <w:next w:val="a8"/>
    <w:uiPriority w:val="39"/>
    <w:rsid w:val="003D7C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a">
    <w:name w:val="Сетка таблицы15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Grid5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3">
    <w:name w:val="Сетка таблицы33"/>
    <w:basedOn w:val="a1"/>
    <w:next w:val="a8"/>
    <w:uiPriority w:val="3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0">
    <w:name w:val="Сетка таблицы114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">
    <w:name w:val="TableGrid13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e">
    <w:name w:val="toc 1"/>
    <w:basedOn w:val="a"/>
    <w:next w:val="a"/>
    <w:autoRedefine/>
    <w:uiPriority w:val="39"/>
    <w:unhideWhenUsed/>
    <w:rsid w:val="003D7CEA"/>
    <w:pPr>
      <w:spacing w:after="100"/>
    </w:pPr>
    <w:rPr>
      <w:lang w:eastAsia="ru-RU"/>
    </w:rPr>
  </w:style>
  <w:style w:type="table" w:customStyle="1" w:styleId="9">
    <w:name w:val="Сетка таблицы9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a">
    <w:name w:val="Сетка таблицы16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a">
    <w:name w:val="Сетка таблицы17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Grid6"/>
    <w:rsid w:val="003D7CE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50">
    <w:name w:val="Сетка таблицы115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8"/>
    <w:uiPriority w:val="59"/>
    <w:rsid w:val="003D7CE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0">
    <w:name w:val="Заголовок 5 Знак"/>
    <w:basedOn w:val="a0"/>
    <w:link w:val="5"/>
    <w:uiPriority w:val="9"/>
    <w:semiHidden/>
    <w:rsid w:val="00837F84"/>
    <w:rPr>
      <w:rFonts w:ascii="Calibri" w:eastAsia="Times New Roman" w:hAnsi="Calibri" w:cs="Times New Roman"/>
      <w:b/>
      <w:bCs/>
      <w:i/>
      <w:iCs/>
      <w:color w:val="212121"/>
      <w:sz w:val="26"/>
      <w:szCs w:val="26"/>
      <w:lang w:eastAsia="ru-RU"/>
    </w:rPr>
  </w:style>
  <w:style w:type="paragraph" w:customStyle="1" w:styleId="unformattext">
    <w:name w:val="unformattext"/>
    <w:basedOn w:val="a"/>
    <w:rsid w:val="00837F84"/>
    <w:pPr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character" w:customStyle="1" w:styleId="searchresult">
    <w:name w:val="search_result"/>
    <w:basedOn w:val="a0"/>
    <w:rsid w:val="00837F8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2BE9F-7DEB-4796-A90F-459EE6E98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Наталия Сергеевна</dc:creator>
  <cp:lastModifiedBy>minfin user</cp:lastModifiedBy>
  <cp:revision>3</cp:revision>
  <cp:lastPrinted>2024-10-28T08:47:00Z</cp:lastPrinted>
  <dcterms:created xsi:type="dcterms:W3CDTF">2024-10-28T14:14:00Z</dcterms:created>
  <dcterms:modified xsi:type="dcterms:W3CDTF">2024-10-28T14:15:00Z</dcterms:modified>
</cp:coreProperties>
</file>