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22" w:rsidRPr="00297AA6" w:rsidRDefault="00FC4A22" w:rsidP="00FC4A22">
      <w:pPr>
        <w:spacing w:after="0"/>
        <w:ind w:left="5812"/>
        <w:jc w:val="right"/>
        <w:rPr>
          <w:rFonts w:ascii="Times New Roman" w:hAnsi="Times New Roman"/>
          <w:sz w:val="28"/>
        </w:rPr>
      </w:pPr>
      <w:r w:rsidRPr="00297AA6">
        <w:rPr>
          <w:rFonts w:ascii="Times New Roman" w:hAnsi="Times New Roman"/>
          <w:sz w:val="28"/>
        </w:rPr>
        <w:t>Проект</w:t>
      </w:r>
    </w:p>
    <w:p w:rsidR="00FC4A22" w:rsidRPr="00297AA6" w:rsidRDefault="00FC4A22" w:rsidP="00FC4A22">
      <w:pPr>
        <w:pStyle w:val="1"/>
        <w:spacing w:before="0" w:after="0"/>
        <w:jc w:val="center"/>
        <w:rPr>
          <w:rFonts w:ascii="Times New Roman" w:hAnsi="Times New Roman"/>
        </w:rPr>
      </w:pPr>
    </w:p>
    <w:p w:rsidR="00FC4A22" w:rsidRPr="00297AA6" w:rsidRDefault="00FC4A22" w:rsidP="00FC4A22">
      <w:pPr>
        <w:pStyle w:val="1"/>
        <w:spacing w:before="0" w:after="0"/>
        <w:jc w:val="center"/>
        <w:rPr>
          <w:rFonts w:ascii="Times New Roman" w:hAnsi="Times New Roman"/>
        </w:rPr>
      </w:pPr>
      <w:proofErr w:type="gramStart"/>
      <w:r w:rsidRPr="00297AA6">
        <w:rPr>
          <w:rFonts w:ascii="Times New Roman" w:hAnsi="Times New Roman"/>
        </w:rPr>
        <w:t>ПРАВИТЕЛЬСТВО  АРХАНГЕЛЬСКОЙ</w:t>
      </w:r>
      <w:proofErr w:type="gramEnd"/>
      <w:r w:rsidRPr="00297AA6">
        <w:rPr>
          <w:rFonts w:ascii="Times New Roman" w:hAnsi="Times New Roman"/>
        </w:rPr>
        <w:t xml:space="preserve">  ОБЛАСТИ</w:t>
      </w:r>
    </w:p>
    <w:p w:rsidR="00FC4A22" w:rsidRPr="00297AA6" w:rsidRDefault="00FC4A22" w:rsidP="00FC4A22">
      <w:pPr>
        <w:pStyle w:val="2"/>
        <w:spacing w:before="120"/>
        <w:jc w:val="center"/>
        <w:rPr>
          <w:rFonts w:ascii="Times New Roman" w:hAnsi="Times New Roman"/>
          <w:i/>
          <w:color w:val="auto"/>
          <w:spacing w:val="60"/>
          <w:sz w:val="28"/>
          <w:szCs w:val="28"/>
        </w:rPr>
      </w:pPr>
    </w:p>
    <w:p w:rsidR="00FC4A22" w:rsidRPr="00297AA6" w:rsidRDefault="00FC4A22" w:rsidP="00FC4A22">
      <w:pPr>
        <w:pStyle w:val="2"/>
        <w:spacing w:before="120"/>
        <w:jc w:val="center"/>
        <w:rPr>
          <w:rFonts w:ascii="Times New Roman" w:hAnsi="Times New Roman"/>
          <w:i/>
          <w:iCs/>
          <w:color w:val="auto"/>
          <w:spacing w:val="60"/>
          <w:sz w:val="36"/>
          <w:szCs w:val="36"/>
        </w:rPr>
      </w:pPr>
      <w:r w:rsidRPr="00297AA6">
        <w:rPr>
          <w:rFonts w:ascii="Times New Roman" w:hAnsi="Times New Roman"/>
          <w:iCs/>
          <w:color w:val="auto"/>
          <w:spacing w:val="60"/>
          <w:sz w:val="36"/>
          <w:szCs w:val="36"/>
        </w:rPr>
        <w:t>ПОСТАНОВЛЕНИЕ</w:t>
      </w:r>
    </w:p>
    <w:p w:rsidR="00FC4A22" w:rsidRPr="00297AA6" w:rsidRDefault="00FC4A22" w:rsidP="00FC4A22">
      <w:pPr>
        <w:contextualSpacing/>
        <w:jc w:val="center"/>
        <w:rPr>
          <w:rFonts w:ascii="Times New Roman" w:hAnsi="Times New Roman"/>
          <w:bCs/>
        </w:rPr>
      </w:pPr>
    </w:p>
    <w:p w:rsidR="00FC4A22" w:rsidRPr="00297AA6" w:rsidRDefault="00FC4A22" w:rsidP="00FC4A22">
      <w:pPr>
        <w:contextualSpacing/>
        <w:jc w:val="center"/>
        <w:rPr>
          <w:rFonts w:ascii="Times New Roman" w:hAnsi="Times New Roman"/>
        </w:rPr>
      </w:pPr>
    </w:p>
    <w:p w:rsidR="00FC4A22" w:rsidRPr="00297AA6" w:rsidRDefault="00FC4A22" w:rsidP="00FC4A22">
      <w:pPr>
        <w:spacing w:after="0"/>
        <w:jc w:val="center"/>
        <w:rPr>
          <w:rFonts w:ascii="Times New Roman" w:hAnsi="Times New Roman"/>
        </w:rPr>
      </w:pPr>
      <w:r w:rsidRPr="00297AA6">
        <w:rPr>
          <w:rFonts w:ascii="Times New Roman" w:hAnsi="Times New Roman"/>
        </w:rPr>
        <w:t>г. Архангельск</w:t>
      </w:r>
    </w:p>
    <w:p w:rsidR="00FC4A22" w:rsidRPr="00297AA6" w:rsidRDefault="00FC4A22" w:rsidP="00FC4A22">
      <w:pPr>
        <w:pStyle w:val="ConsPlusTitle"/>
        <w:widowControl/>
        <w:jc w:val="center"/>
        <w:rPr>
          <w:rFonts w:ascii="Times New Roman" w:hAnsi="Times New Roman" w:cs="Times New Roman"/>
          <w:sz w:val="28"/>
          <w:szCs w:val="28"/>
        </w:rPr>
      </w:pPr>
    </w:p>
    <w:p w:rsidR="00FC4A22" w:rsidRPr="00297AA6" w:rsidRDefault="00FC4A22" w:rsidP="00FC4A22">
      <w:pPr>
        <w:pStyle w:val="ConsPlusTitle"/>
        <w:widowControl/>
        <w:jc w:val="center"/>
        <w:rPr>
          <w:rFonts w:ascii="Times New Roman" w:hAnsi="Times New Roman" w:cs="Times New Roman"/>
          <w:sz w:val="28"/>
          <w:szCs w:val="28"/>
        </w:rPr>
      </w:pPr>
    </w:p>
    <w:p w:rsidR="00FC4A22" w:rsidRPr="00297AA6" w:rsidRDefault="00FC4A22" w:rsidP="00FC4A22">
      <w:pPr>
        <w:pStyle w:val="ConsPlusTitle"/>
        <w:widowControl/>
        <w:jc w:val="center"/>
        <w:rPr>
          <w:rFonts w:ascii="Times New Roman" w:hAnsi="Times New Roman" w:cs="Times New Roman"/>
          <w:sz w:val="28"/>
          <w:szCs w:val="28"/>
        </w:rPr>
      </w:pPr>
    </w:p>
    <w:p w:rsidR="00FC4A22" w:rsidRPr="00297AA6" w:rsidRDefault="00FC4A22" w:rsidP="00FC4A22">
      <w:pPr>
        <w:pStyle w:val="ConsPlusTitle"/>
        <w:widowControl/>
        <w:jc w:val="center"/>
        <w:rPr>
          <w:rFonts w:ascii="Times New Roman" w:hAnsi="Times New Roman" w:cs="Times New Roman"/>
          <w:sz w:val="28"/>
          <w:szCs w:val="28"/>
        </w:rPr>
      </w:pPr>
    </w:p>
    <w:p w:rsidR="00FC4A22" w:rsidRPr="00297AA6" w:rsidRDefault="00FC4A22" w:rsidP="00FC4A22">
      <w:pPr>
        <w:pStyle w:val="12"/>
        <w:keepNext/>
        <w:keepLines/>
        <w:shd w:val="clear" w:color="auto" w:fill="auto"/>
        <w:spacing w:before="0" w:line="240" w:lineRule="auto"/>
        <w:rPr>
          <w:b/>
          <w:sz w:val="28"/>
          <w:szCs w:val="28"/>
        </w:rPr>
      </w:pPr>
      <w:r w:rsidRPr="00297AA6">
        <w:rPr>
          <w:rFonts w:eastAsia="Times New Roman"/>
          <w:b/>
          <w:sz w:val="28"/>
          <w:szCs w:val="28"/>
        </w:rPr>
        <w:t xml:space="preserve">Об утверждении территориальной программы </w:t>
      </w:r>
      <w:r w:rsidRPr="00297AA6">
        <w:rPr>
          <w:rFonts w:eastAsia="Times New Roman"/>
          <w:b/>
          <w:sz w:val="28"/>
          <w:szCs w:val="28"/>
        </w:rPr>
        <w:br/>
        <w:t xml:space="preserve">государственных гарантий бесплатного оказания </w:t>
      </w:r>
      <w:r w:rsidRPr="00297AA6">
        <w:rPr>
          <w:rFonts w:eastAsia="Times New Roman"/>
          <w:b/>
          <w:sz w:val="28"/>
          <w:szCs w:val="28"/>
        </w:rPr>
        <w:br/>
        <w:t xml:space="preserve">гражданам медицинской помощи в Архангельской области </w:t>
      </w:r>
      <w:r w:rsidRPr="00297AA6">
        <w:rPr>
          <w:rFonts w:eastAsia="Times New Roman"/>
          <w:b/>
          <w:sz w:val="28"/>
          <w:szCs w:val="28"/>
        </w:rPr>
        <w:br/>
        <w:t>на 2025 год и на плановый период 2026 и 2027 годов</w:t>
      </w:r>
    </w:p>
    <w:p w:rsidR="00FC4A22" w:rsidRPr="00297AA6" w:rsidRDefault="00FC4A22" w:rsidP="00FC4A22">
      <w:pPr>
        <w:pStyle w:val="12"/>
        <w:keepNext/>
        <w:keepLines/>
        <w:shd w:val="clear" w:color="auto" w:fill="auto"/>
        <w:spacing w:before="0" w:line="240" w:lineRule="auto"/>
        <w:rPr>
          <w:sz w:val="32"/>
          <w:szCs w:val="32"/>
        </w:rPr>
      </w:pPr>
    </w:p>
    <w:p w:rsidR="00FC4A22" w:rsidRPr="00297AA6" w:rsidRDefault="00FC4A22" w:rsidP="00FC4A22">
      <w:pPr>
        <w:pStyle w:val="ConsPlusNormal"/>
        <w:ind w:firstLine="539"/>
        <w:jc w:val="both"/>
        <w:rPr>
          <w:rFonts w:ascii="Times New Roman" w:hAnsi="Times New Roman" w:cs="Times New Roman"/>
          <w:sz w:val="26"/>
          <w:szCs w:val="26"/>
        </w:rPr>
      </w:pPr>
      <w:r w:rsidRPr="00297AA6">
        <w:rPr>
          <w:rFonts w:ascii="Times New Roman" w:hAnsi="Times New Roman" w:cs="Times New Roman"/>
          <w:sz w:val="26"/>
          <w:szCs w:val="26"/>
        </w:rPr>
        <w:t xml:space="preserve">В соответствии с федеральными законами от 29 ноября 2010 года </w:t>
      </w:r>
      <w:r w:rsidRPr="00297AA6">
        <w:rPr>
          <w:rFonts w:ascii="Times New Roman" w:hAnsi="Times New Roman" w:cs="Times New Roman"/>
          <w:sz w:val="26"/>
          <w:szCs w:val="26"/>
        </w:rPr>
        <w:br/>
      </w:r>
      <w:hyperlink r:id="rId7">
        <w:r w:rsidRPr="00297AA6">
          <w:rPr>
            <w:rFonts w:ascii="Times New Roman" w:hAnsi="Times New Roman" w:cs="Times New Roman"/>
            <w:sz w:val="26"/>
            <w:szCs w:val="26"/>
          </w:rPr>
          <w:t>№ 326-ФЗ</w:t>
        </w:r>
      </w:hyperlink>
      <w:r w:rsidRPr="00297AA6">
        <w:rPr>
          <w:rFonts w:ascii="Times New Roman" w:hAnsi="Times New Roman" w:cs="Times New Roman"/>
          <w:sz w:val="26"/>
          <w:szCs w:val="26"/>
        </w:rPr>
        <w:t xml:space="preserve"> </w:t>
      </w:r>
      <w:r w:rsidR="00EF59D6" w:rsidRPr="00297AA6">
        <w:rPr>
          <w:rFonts w:ascii="Times New Roman" w:hAnsi="Times New Roman" w:cs="Times New Roman"/>
          <w:sz w:val="26"/>
          <w:szCs w:val="26"/>
        </w:rPr>
        <w:t>«</w:t>
      </w:r>
      <w:r w:rsidRPr="00297AA6">
        <w:rPr>
          <w:rFonts w:ascii="Times New Roman" w:hAnsi="Times New Roman" w:cs="Times New Roman"/>
          <w:sz w:val="26"/>
          <w:szCs w:val="26"/>
        </w:rPr>
        <w:t>Об обязательном медицинском страховании в Российской Федерации</w:t>
      </w:r>
      <w:r w:rsidR="00EF59D6" w:rsidRPr="00297AA6">
        <w:rPr>
          <w:rFonts w:ascii="Times New Roman" w:hAnsi="Times New Roman" w:cs="Times New Roman"/>
          <w:sz w:val="26"/>
          <w:szCs w:val="26"/>
        </w:rPr>
        <w:t>»</w:t>
      </w:r>
      <w:r w:rsidRPr="00297AA6">
        <w:rPr>
          <w:rFonts w:ascii="Times New Roman" w:hAnsi="Times New Roman" w:cs="Times New Roman"/>
          <w:sz w:val="26"/>
          <w:szCs w:val="26"/>
        </w:rPr>
        <w:t xml:space="preserve"> и от 21 ноября 2011 года </w:t>
      </w:r>
      <w:hyperlink r:id="rId8">
        <w:r w:rsidRPr="00297AA6">
          <w:rPr>
            <w:rFonts w:ascii="Times New Roman" w:hAnsi="Times New Roman" w:cs="Times New Roman"/>
            <w:sz w:val="26"/>
            <w:szCs w:val="26"/>
          </w:rPr>
          <w:t>№ 323-ФЗ</w:t>
        </w:r>
      </w:hyperlink>
      <w:r w:rsidRPr="00297AA6">
        <w:rPr>
          <w:rFonts w:ascii="Times New Roman" w:hAnsi="Times New Roman" w:cs="Times New Roman"/>
          <w:sz w:val="26"/>
          <w:szCs w:val="26"/>
        </w:rPr>
        <w:t xml:space="preserve"> </w:t>
      </w:r>
      <w:r w:rsidR="00EF59D6" w:rsidRPr="00297AA6">
        <w:rPr>
          <w:rFonts w:ascii="Times New Roman" w:hAnsi="Times New Roman" w:cs="Times New Roman"/>
          <w:sz w:val="26"/>
          <w:szCs w:val="26"/>
        </w:rPr>
        <w:t>«</w:t>
      </w:r>
      <w:r w:rsidRPr="00297AA6">
        <w:rPr>
          <w:rFonts w:ascii="Times New Roman" w:hAnsi="Times New Roman" w:cs="Times New Roman"/>
          <w:sz w:val="26"/>
          <w:szCs w:val="26"/>
        </w:rPr>
        <w:t xml:space="preserve">Об </w:t>
      </w:r>
      <w:r w:rsidR="00EF59D6" w:rsidRPr="00297AA6">
        <w:rPr>
          <w:rFonts w:ascii="Times New Roman" w:hAnsi="Times New Roman" w:cs="Times New Roman"/>
          <w:sz w:val="26"/>
          <w:szCs w:val="26"/>
        </w:rPr>
        <w:t>основах охраны здоровья граждан</w:t>
      </w:r>
      <w:r w:rsidR="00EF59D6" w:rsidRPr="00297AA6">
        <w:rPr>
          <w:rFonts w:ascii="Times New Roman" w:hAnsi="Times New Roman" w:cs="Times New Roman"/>
          <w:sz w:val="26"/>
          <w:szCs w:val="26"/>
        </w:rPr>
        <w:br/>
      </w:r>
      <w:r w:rsidRPr="00297AA6">
        <w:rPr>
          <w:rFonts w:ascii="Times New Roman" w:hAnsi="Times New Roman" w:cs="Times New Roman"/>
          <w:sz w:val="26"/>
          <w:szCs w:val="26"/>
        </w:rPr>
        <w:t>в Российской Федерации</w:t>
      </w:r>
      <w:r w:rsidR="00EF59D6" w:rsidRPr="00297AA6">
        <w:rPr>
          <w:rFonts w:ascii="Times New Roman" w:hAnsi="Times New Roman" w:cs="Times New Roman"/>
          <w:sz w:val="26"/>
          <w:szCs w:val="26"/>
        </w:rPr>
        <w:t>»</w:t>
      </w:r>
      <w:r w:rsidRPr="00297AA6">
        <w:rPr>
          <w:rFonts w:ascii="Times New Roman" w:hAnsi="Times New Roman" w:cs="Times New Roman"/>
          <w:sz w:val="26"/>
          <w:szCs w:val="26"/>
        </w:rPr>
        <w:t xml:space="preserve">, </w:t>
      </w:r>
      <w:hyperlink r:id="rId9">
        <w:r w:rsidRPr="00297AA6">
          <w:rPr>
            <w:rFonts w:ascii="Times New Roman" w:hAnsi="Times New Roman" w:cs="Times New Roman"/>
            <w:sz w:val="26"/>
            <w:szCs w:val="26"/>
          </w:rPr>
          <w:t>постановлением</w:t>
        </w:r>
      </w:hyperlink>
      <w:r w:rsidRPr="00297AA6">
        <w:rPr>
          <w:rFonts w:ascii="Times New Roman" w:hAnsi="Times New Roman" w:cs="Times New Roman"/>
          <w:sz w:val="26"/>
          <w:szCs w:val="26"/>
        </w:rPr>
        <w:t xml:space="preserve"> Правительства Российской Федерации от 6 мая 2003 года № 255 </w:t>
      </w:r>
      <w:r w:rsidR="00EF59D6" w:rsidRPr="00297AA6">
        <w:rPr>
          <w:rFonts w:ascii="Times New Roman" w:hAnsi="Times New Roman" w:cs="Times New Roman"/>
          <w:sz w:val="26"/>
          <w:szCs w:val="26"/>
        </w:rPr>
        <w:t>«</w:t>
      </w:r>
      <w:r w:rsidRPr="00297AA6">
        <w:rPr>
          <w:rFonts w:ascii="Times New Roman" w:hAnsi="Times New Roman" w:cs="Times New Roman"/>
          <w:sz w:val="26"/>
          <w:szCs w:val="26"/>
        </w:rPr>
        <w:t>О разработке и фи</w:t>
      </w:r>
      <w:r w:rsidR="00EF59D6" w:rsidRPr="00297AA6">
        <w:rPr>
          <w:rFonts w:ascii="Times New Roman" w:hAnsi="Times New Roman" w:cs="Times New Roman"/>
          <w:sz w:val="26"/>
          <w:szCs w:val="26"/>
        </w:rPr>
        <w:t>нансировании выполнения заданий</w:t>
      </w:r>
      <w:r w:rsidR="00EF59D6" w:rsidRPr="00297AA6">
        <w:rPr>
          <w:rFonts w:ascii="Times New Roman" w:hAnsi="Times New Roman" w:cs="Times New Roman"/>
          <w:sz w:val="26"/>
          <w:szCs w:val="26"/>
        </w:rPr>
        <w:br/>
      </w:r>
      <w:r w:rsidRPr="00297AA6">
        <w:rPr>
          <w:rFonts w:ascii="Times New Roman" w:hAnsi="Times New Roman" w:cs="Times New Roman"/>
          <w:sz w:val="26"/>
          <w:szCs w:val="26"/>
        </w:rPr>
        <w:t>по обеспечению государственных гарантий оказания гражданам Российской Федерации бесплатной медицинской помощи и контроле за их реализацией</w:t>
      </w:r>
      <w:r w:rsidR="00EF59D6" w:rsidRPr="00297AA6">
        <w:rPr>
          <w:rFonts w:ascii="Times New Roman" w:hAnsi="Times New Roman" w:cs="Times New Roman"/>
          <w:sz w:val="26"/>
          <w:szCs w:val="26"/>
        </w:rPr>
        <w:t>»</w:t>
      </w:r>
      <w:r w:rsidRPr="00297AA6">
        <w:rPr>
          <w:rFonts w:ascii="Times New Roman" w:hAnsi="Times New Roman" w:cs="Times New Roman"/>
          <w:sz w:val="26"/>
          <w:szCs w:val="26"/>
        </w:rPr>
        <w:t xml:space="preserve"> Правительство Архангельской области </w:t>
      </w:r>
      <w:r w:rsidRPr="00297AA6">
        <w:rPr>
          <w:rFonts w:ascii="Times New Roman" w:hAnsi="Times New Roman" w:cs="Times New Roman"/>
          <w:b/>
          <w:sz w:val="26"/>
          <w:szCs w:val="26"/>
        </w:rPr>
        <w:t>п о с т а н о в л я е т</w:t>
      </w:r>
      <w:r w:rsidRPr="00297AA6">
        <w:rPr>
          <w:rFonts w:ascii="Times New Roman" w:hAnsi="Times New Roman" w:cs="Times New Roman"/>
          <w:sz w:val="26"/>
          <w:szCs w:val="26"/>
        </w:rPr>
        <w:t>:</w:t>
      </w:r>
    </w:p>
    <w:p w:rsidR="00FC4A22" w:rsidRPr="00297AA6" w:rsidRDefault="00FC4A22" w:rsidP="00FC4A22">
      <w:pPr>
        <w:pStyle w:val="ConsPlusNormal"/>
        <w:ind w:firstLine="539"/>
        <w:jc w:val="both"/>
        <w:rPr>
          <w:rFonts w:ascii="Times New Roman" w:hAnsi="Times New Roman" w:cs="Times New Roman"/>
          <w:sz w:val="26"/>
          <w:szCs w:val="26"/>
        </w:rPr>
      </w:pPr>
      <w:r w:rsidRPr="00297AA6">
        <w:rPr>
          <w:rFonts w:ascii="Times New Roman" w:hAnsi="Times New Roman" w:cs="Times New Roman"/>
          <w:sz w:val="26"/>
          <w:szCs w:val="26"/>
        </w:rPr>
        <w:t xml:space="preserve">1. Утвердить прилагаемую территориальную </w:t>
      </w:r>
      <w:hyperlink w:anchor="P34">
        <w:r w:rsidRPr="00297AA6">
          <w:rPr>
            <w:rFonts w:ascii="Times New Roman" w:hAnsi="Times New Roman" w:cs="Times New Roman"/>
            <w:sz w:val="26"/>
            <w:szCs w:val="26"/>
          </w:rPr>
          <w:t>программу</w:t>
        </w:r>
      </w:hyperlink>
      <w:r w:rsidRPr="00297AA6">
        <w:rPr>
          <w:rFonts w:ascii="Times New Roman" w:hAnsi="Times New Roman" w:cs="Times New Roman"/>
          <w:sz w:val="26"/>
          <w:szCs w:val="26"/>
        </w:rPr>
        <w:t xml:space="preserve"> государственных гарантий бесплатного оказания гражданам медицинской помощи в Архангельской области на 2025 год и на плановый период 2026 и 2027 годов.</w:t>
      </w:r>
    </w:p>
    <w:p w:rsidR="00FC4A22" w:rsidRPr="00297AA6" w:rsidRDefault="00FC4A22" w:rsidP="00FC4A22">
      <w:pPr>
        <w:pStyle w:val="ConsPlusNormal"/>
        <w:ind w:firstLine="539"/>
        <w:jc w:val="both"/>
        <w:rPr>
          <w:rFonts w:ascii="Times New Roman" w:hAnsi="Times New Roman" w:cs="Times New Roman"/>
          <w:sz w:val="26"/>
          <w:szCs w:val="26"/>
        </w:rPr>
      </w:pPr>
      <w:r w:rsidRPr="00297AA6">
        <w:rPr>
          <w:rFonts w:ascii="Times New Roman" w:hAnsi="Times New Roman" w:cs="Times New Roman"/>
          <w:sz w:val="26"/>
          <w:szCs w:val="26"/>
        </w:rPr>
        <w:t xml:space="preserve">2. Министерству здравоохранения </w:t>
      </w:r>
      <w:r w:rsidR="00EF59D6" w:rsidRPr="00297AA6">
        <w:rPr>
          <w:rFonts w:ascii="Times New Roman" w:hAnsi="Times New Roman" w:cs="Times New Roman"/>
          <w:sz w:val="26"/>
          <w:szCs w:val="26"/>
        </w:rPr>
        <w:t>Архангельской области совместно</w:t>
      </w:r>
      <w:r w:rsidR="00EF59D6" w:rsidRPr="00297AA6">
        <w:rPr>
          <w:rFonts w:ascii="Times New Roman" w:hAnsi="Times New Roman" w:cs="Times New Roman"/>
          <w:sz w:val="26"/>
          <w:szCs w:val="26"/>
        </w:rPr>
        <w:br/>
      </w:r>
      <w:r w:rsidRPr="00297AA6">
        <w:rPr>
          <w:rFonts w:ascii="Times New Roman" w:hAnsi="Times New Roman" w:cs="Times New Roman"/>
          <w:sz w:val="26"/>
          <w:szCs w:val="26"/>
        </w:rPr>
        <w:t>с территориальным фондом обязательного медицинского страхования Архангельской области обеспечить реализацию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w:t>
      </w:r>
    </w:p>
    <w:p w:rsidR="00FC4A22" w:rsidRPr="00297AA6" w:rsidRDefault="00FC4A22" w:rsidP="00FC4A22">
      <w:pPr>
        <w:pStyle w:val="ConsPlusNormal"/>
        <w:ind w:firstLine="539"/>
        <w:jc w:val="both"/>
        <w:rPr>
          <w:rFonts w:ascii="Times New Roman" w:hAnsi="Times New Roman" w:cs="Times New Roman"/>
          <w:sz w:val="26"/>
          <w:szCs w:val="26"/>
        </w:rPr>
      </w:pPr>
      <w:r w:rsidRPr="00297AA6">
        <w:rPr>
          <w:rFonts w:ascii="Times New Roman" w:hAnsi="Times New Roman" w:cs="Times New Roman"/>
          <w:sz w:val="26"/>
          <w:szCs w:val="26"/>
        </w:rPr>
        <w:t>3. Настоящее постановление вступает в силу со дня его официального опубликования и распространяется на правоотношения, возникающие с 1 января 2025 года.</w:t>
      </w:r>
    </w:p>
    <w:p w:rsidR="00FC4A22" w:rsidRPr="00297AA6" w:rsidRDefault="00FC4A22" w:rsidP="00FC4A22">
      <w:pPr>
        <w:pStyle w:val="ConsPlusNormal"/>
        <w:jc w:val="both"/>
        <w:rPr>
          <w:rFonts w:ascii="Times New Roman" w:hAnsi="Times New Roman" w:cs="Times New Roman"/>
          <w:sz w:val="26"/>
          <w:szCs w:val="26"/>
        </w:rPr>
      </w:pPr>
    </w:p>
    <w:p w:rsidR="00FC4A22" w:rsidRPr="00297AA6" w:rsidRDefault="00FC4A22" w:rsidP="00FC4A22">
      <w:pPr>
        <w:pStyle w:val="ConsPlusNormal"/>
        <w:jc w:val="both"/>
        <w:rPr>
          <w:rFonts w:ascii="Times New Roman" w:hAnsi="Times New Roman" w:cs="Times New Roman"/>
          <w:sz w:val="26"/>
          <w:szCs w:val="26"/>
        </w:rPr>
      </w:pPr>
    </w:p>
    <w:p w:rsidR="00FC4A22" w:rsidRPr="00297AA6" w:rsidRDefault="00FC4A22" w:rsidP="00FC4A22">
      <w:pPr>
        <w:pStyle w:val="ConsPlusNormal"/>
        <w:jc w:val="both"/>
        <w:rPr>
          <w:rFonts w:ascii="Times New Roman" w:hAnsi="Times New Roman" w:cs="Times New Roman"/>
          <w:sz w:val="26"/>
          <w:szCs w:val="26"/>
        </w:rPr>
      </w:pPr>
    </w:p>
    <w:p w:rsidR="00FC4A22" w:rsidRPr="00297AA6" w:rsidRDefault="00FC4A22" w:rsidP="00FC4A22">
      <w:pPr>
        <w:pStyle w:val="ConsPlusNormal"/>
        <w:jc w:val="both"/>
        <w:rPr>
          <w:rFonts w:ascii="Times New Roman" w:hAnsi="Times New Roman" w:cs="Times New Roman"/>
          <w:sz w:val="26"/>
          <w:szCs w:val="26"/>
        </w:rPr>
      </w:pPr>
    </w:p>
    <w:p w:rsidR="00FC4A22" w:rsidRPr="00297AA6" w:rsidRDefault="00FC4A22" w:rsidP="00FC4A22">
      <w:pPr>
        <w:autoSpaceDE w:val="0"/>
        <w:autoSpaceDN w:val="0"/>
        <w:adjustRightInd w:val="0"/>
        <w:spacing w:after="0"/>
        <w:jc w:val="both"/>
        <w:rPr>
          <w:rFonts w:ascii="Times New Roman" w:hAnsi="Times New Roman"/>
          <w:b/>
          <w:sz w:val="28"/>
          <w:szCs w:val="28"/>
        </w:rPr>
      </w:pPr>
      <w:r w:rsidRPr="00297AA6">
        <w:rPr>
          <w:rFonts w:ascii="Times New Roman" w:hAnsi="Times New Roman"/>
          <w:b/>
          <w:sz w:val="28"/>
          <w:szCs w:val="28"/>
        </w:rPr>
        <w:t>Первый заместитель Губернатора</w:t>
      </w:r>
      <w:r w:rsidRPr="00297AA6">
        <w:rPr>
          <w:rFonts w:ascii="Times New Roman" w:hAnsi="Times New Roman"/>
          <w:b/>
          <w:sz w:val="28"/>
          <w:szCs w:val="28"/>
        </w:rPr>
        <w:tab/>
      </w:r>
    </w:p>
    <w:p w:rsidR="00FC4A22" w:rsidRPr="00297AA6" w:rsidRDefault="00FC4A22" w:rsidP="00FC4A22">
      <w:pPr>
        <w:autoSpaceDE w:val="0"/>
        <w:autoSpaceDN w:val="0"/>
        <w:adjustRightInd w:val="0"/>
        <w:spacing w:after="0"/>
        <w:jc w:val="both"/>
        <w:rPr>
          <w:rFonts w:ascii="Times New Roman" w:hAnsi="Times New Roman"/>
          <w:b/>
          <w:sz w:val="28"/>
          <w:szCs w:val="28"/>
        </w:rPr>
      </w:pPr>
      <w:r w:rsidRPr="00297AA6">
        <w:rPr>
          <w:rFonts w:ascii="Times New Roman" w:hAnsi="Times New Roman"/>
          <w:b/>
          <w:sz w:val="28"/>
          <w:szCs w:val="28"/>
        </w:rPr>
        <w:t>Архангельской области –</w:t>
      </w:r>
    </w:p>
    <w:p w:rsidR="00FC4A22" w:rsidRPr="00297AA6" w:rsidRDefault="00FC4A22" w:rsidP="00FC4A22">
      <w:pPr>
        <w:autoSpaceDE w:val="0"/>
        <w:autoSpaceDN w:val="0"/>
        <w:adjustRightInd w:val="0"/>
        <w:spacing w:after="0"/>
        <w:jc w:val="both"/>
        <w:rPr>
          <w:rFonts w:ascii="Times New Roman" w:hAnsi="Times New Roman"/>
          <w:b/>
          <w:sz w:val="28"/>
          <w:szCs w:val="28"/>
        </w:rPr>
      </w:pPr>
      <w:r w:rsidRPr="00297AA6">
        <w:rPr>
          <w:rFonts w:ascii="Times New Roman" w:hAnsi="Times New Roman"/>
          <w:b/>
          <w:sz w:val="28"/>
          <w:szCs w:val="28"/>
        </w:rPr>
        <w:t xml:space="preserve">председатель Правительства </w:t>
      </w:r>
    </w:p>
    <w:p w:rsidR="00FC4A22" w:rsidRPr="00297AA6" w:rsidRDefault="00FC4A22" w:rsidP="00FC4A22">
      <w:pPr>
        <w:pStyle w:val="ConsPlusNormal"/>
        <w:jc w:val="both"/>
        <w:rPr>
          <w:rFonts w:ascii="Times New Roman" w:hAnsi="Times New Roman" w:cs="Times New Roman"/>
          <w:b/>
          <w:sz w:val="28"/>
          <w:szCs w:val="28"/>
        </w:rPr>
      </w:pPr>
      <w:r w:rsidRPr="00297AA6">
        <w:rPr>
          <w:rFonts w:ascii="Times New Roman" w:hAnsi="Times New Roman" w:cs="Times New Roman"/>
          <w:b/>
          <w:sz w:val="28"/>
          <w:szCs w:val="28"/>
        </w:rPr>
        <w:t>Архангельской области</w:t>
      </w:r>
      <w:r w:rsidRPr="00297AA6">
        <w:rPr>
          <w:rFonts w:ascii="Times New Roman" w:hAnsi="Times New Roman" w:cs="Times New Roman"/>
          <w:b/>
          <w:sz w:val="28"/>
          <w:szCs w:val="28"/>
        </w:rPr>
        <w:tab/>
        <w:t xml:space="preserve">                                                        А.В. Алсуфьев</w:t>
      </w:r>
    </w:p>
    <w:p w:rsidR="00FC4A22" w:rsidRPr="00297AA6" w:rsidRDefault="00FC4A22">
      <w:pPr>
        <w:pStyle w:val="ConsPlusTitlePage"/>
      </w:pPr>
    </w:p>
    <w:p w:rsidR="00EF59D6" w:rsidRPr="00297AA6" w:rsidRDefault="00EF59D6" w:rsidP="00310446">
      <w:pPr>
        <w:pStyle w:val="ConsPlusNormal"/>
        <w:ind w:left="5103"/>
        <w:jc w:val="center"/>
        <w:rPr>
          <w:rFonts w:ascii="Times New Roman" w:hAnsi="Times New Roman" w:cs="Times New Roman"/>
          <w:bCs/>
          <w:caps/>
          <w:sz w:val="28"/>
          <w:szCs w:val="28"/>
          <w:lang w:eastAsia="en-US"/>
        </w:rPr>
      </w:pPr>
    </w:p>
    <w:p w:rsidR="00310446" w:rsidRPr="00297AA6" w:rsidRDefault="00310446" w:rsidP="00310446">
      <w:pPr>
        <w:pStyle w:val="ConsPlusNormal"/>
        <w:ind w:left="5103"/>
        <w:jc w:val="center"/>
        <w:rPr>
          <w:rFonts w:ascii="Times New Roman" w:hAnsi="Times New Roman" w:cs="Times New Roman"/>
          <w:sz w:val="24"/>
          <w:szCs w:val="24"/>
        </w:rPr>
      </w:pPr>
      <w:r w:rsidRPr="00297AA6">
        <w:rPr>
          <w:rFonts w:ascii="Times New Roman" w:hAnsi="Times New Roman" w:cs="Times New Roman"/>
          <w:bCs/>
          <w:caps/>
          <w:sz w:val="28"/>
          <w:szCs w:val="28"/>
          <w:lang w:eastAsia="en-US"/>
        </w:rPr>
        <w:t xml:space="preserve">УтвержденА </w:t>
      </w:r>
      <w:r w:rsidRPr="00297AA6">
        <w:rPr>
          <w:rFonts w:ascii="Times New Roman" w:hAnsi="Times New Roman" w:cs="Times New Roman"/>
          <w:bCs/>
          <w:caps/>
          <w:sz w:val="28"/>
          <w:szCs w:val="28"/>
          <w:lang w:eastAsia="en-US"/>
        </w:rPr>
        <w:br/>
      </w:r>
      <w:r w:rsidRPr="00297AA6">
        <w:rPr>
          <w:rFonts w:ascii="Times New Roman" w:hAnsi="Times New Roman" w:cs="Times New Roman"/>
          <w:bCs/>
          <w:sz w:val="28"/>
          <w:szCs w:val="28"/>
          <w:lang w:eastAsia="en-US"/>
        </w:rPr>
        <w:t xml:space="preserve">постановлением Правительства </w:t>
      </w:r>
      <w:r w:rsidRPr="00297AA6">
        <w:rPr>
          <w:rFonts w:ascii="Times New Roman" w:hAnsi="Times New Roman" w:cs="Times New Roman"/>
          <w:bCs/>
          <w:sz w:val="28"/>
          <w:szCs w:val="28"/>
          <w:lang w:eastAsia="en-US"/>
        </w:rPr>
        <w:br/>
        <w:t xml:space="preserve">Архангельской области </w:t>
      </w:r>
      <w:r w:rsidRPr="00297AA6">
        <w:rPr>
          <w:rFonts w:ascii="Times New Roman" w:hAnsi="Times New Roman" w:cs="Times New Roman"/>
          <w:bCs/>
          <w:sz w:val="28"/>
          <w:szCs w:val="28"/>
          <w:lang w:eastAsia="en-US"/>
        </w:rPr>
        <w:br/>
        <w:t>от _____________ № ______</w:t>
      </w:r>
    </w:p>
    <w:p w:rsidR="00310446" w:rsidRPr="00297AA6" w:rsidRDefault="00310446" w:rsidP="00310446">
      <w:pPr>
        <w:pStyle w:val="ConsPlusNormal"/>
        <w:jc w:val="right"/>
        <w:rPr>
          <w:rFonts w:ascii="Times New Roman" w:hAnsi="Times New Roman" w:cs="Times New Roman"/>
          <w:sz w:val="24"/>
          <w:szCs w:val="24"/>
        </w:rPr>
      </w:pPr>
    </w:p>
    <w:p w:rsidR="00310446" w:rsidRPr="00297AA6" w:rsidRDefault="00310446" w:rsidP="00310446">
      <w:pPr>
        <w:pStyle w:val="ConsPlusNormal"/>
        <w:jc w:val="right"/>
        <w:rPr>
          <w:rFonts w:ascii="Times New Roman" w:hAnsi="Times New Roman" w:cs="Times New Roman"/>
          <w:sz w:val="24"/>
          <w:szCs w:val="24"/>
        </w:rPr>
      </w:pPr>
    </w:p>
    <w:p w:rsidR="00310446" w:rsidRPr="00297AA6" w:rsidRDefault="00310446" w:rsidP="00310446">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ТЕРРИТОРИАЛЬНАЯ ПРОГРАММА</w:t>
      </w:r>
      <w:r w:rsidRPr="00297AA6">
        <w:rPr>
          <w:rFonts w:ascii="Times New Roman" w:hAnsi="Times New Roman" w:cs="Times New Roman"/>
          <w:sz w:val="28"/>
          <w:szCs w:val="28"/>
        </w:rPr>
        <w:br/>
        <w:t>государственных гарантий бесплатного оказания гражданам</w:t>
      </w:r>
      <w:r w:rsidRPr="00297AA6">
        <w:rPr>
          <w:rFonts w:ascii="Times New Roman" w:hAnsi="Times New Roman" w:cs="Times New Roman"/>
          <w:sz w:val="28"/>
          <w:szCs w:val="28"/>
        </w:rPr>
        <w:br/>
        <w:t>медицинской помощи в Архангельской области на 202</w:t>
      </w:r>
      <w:r w:rsidR="00E159D5"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r w:rsidRPr="00297AA6">
        <w:rPr>
          <w:rFonts w:ascii="Times New Roman" w:hAnsi="Times New Roman" w:cs="Times New Roman"/>
          <w:sz w:val="28"/>
          <w:szCs w:val="28"/>
        </w:rPr>
        <w:br/>
        <w:t>и плановый период 202</w:t>
      </w:r>
      <w:r w:rsidR="00E159D5"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E159D5"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310446" w:rsidRPr="00297AA6" w:rsidRDefault="00310446" w:rsidP="00BD4A61">
      <w:pPr>
        <w:pStyle w:val="ConsPlusTitle"/>
        <w:outlineLvl w:val="1"/>
        <w:rPr>
          <w:rFonts w:ascii="Times New Roman" w:hAnsi="Times New Roman" w:cs="Times New Roman"/>
          <w:sz w:val="24"/>
          <w:szCs w:val="24"/>
        </w:rPr>
      </w:pPr>
    </w:p>
    <w:p w:rsidR="00310446" w:rsidRPr="00297AA6" w:rsidRDefault="00310446" w:rsidP="00310446">
      <w:pPr>
        <w:pStyle w:val="ConsPlusTitle"/>
        <w:jc w:val="center"/>
        <w:outlineLvl w:val="1"/>
        <w:rPr>
          <w:rFonts w:ascii="Times New Roman" w:hAnsi="Times New Roman" w:cs="Times New Roman"/>
          <w:sz w:val="24"/>
          <w:szCs w:val="24"/>
        </w:rPr>
      </w:pPr>
      <w:r w:rsidRPr="00297AA6">
        <w:rPr>
          <w:rFonts w:ascii="Times New Roman" w:hAnsi="Times New Roman" w:cs="Times New Roman"/>
          <w:sz w:val="24"/>
          <w:szCs w:val="24"/>
        </w:rPr>
        <w:t>I. Общие положения</w:t>
      </w:r>
    </w:p>
    <w:p w:rsidR="00F22979" w:rsidRPr="00297AA6" w:rsidRDefault="00F22979" w:rsidP="00310446">
      <w:pPr>
        <w:pStyle w:val="ConsPlusNormal"/>
        <w:jc w:val="both"/>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1. Территориальная программа государственных гарантий бесплатного оказания гражданам медицинской помощи в Архангельской области на 202</w:t>
      </w:r>
      <w:r w:rsidR="00BD4A61" w:rsidRPr="00297AA6">
        <w:rPr>
          <w:rFonts w:ascii="Times New Roman" w:hAnsi="Times New Roman" w:cs="Times New Roman"/>
        </w:rPr>
        <w:t>5</w:t>
      </w:r>
      <w:r w:rsidRPr="00297AA6">
        <w:rPr>
          <w:rFonts w:ascii="Times New Roman" w:hAnsi="Times New Roman" w:cs="Times New Roman"/>
        </w:rPr>
        <w:t xml:space="preserve"> год и на плановый период 202</w:t>
      </w:r>
      <w:r w:rsidR="00BD4A61" w:rsidRPr="00297AA6">
        <w:rPr>
          <w:rFonts w:ascii="Times New Roman" w:hAnsi="Times New Roman" w:cs="Times New Roman"/>
        </w:rPr>
        <w:t>6</w:t>
      </w:r>
      <w:r w:rsidR="00EF59D6" w:rsidRPr="00297AA6">
        <w:rPr>
          <w:rFonts w:ascii="Times New Roman" w:hAnsi="Times New Roman" w:cs="Times New Roman"/>
        </w:rPr>
        <w:br/>
      </w:r>
      <w:r w:rsidRPr="00297AA6">
        <w:rPr>
          <w:rFonts w:ascii="Times New Roman" w:hAnsi="Times New Roman" w:cs="Times New Roman"/>
        </w:rPr>
        <w:t>и 202</w:t>
      </w:r>
      <w:r w:rsidR="00BD4A61" w:rsidRPr="00297AA6">
        <w:rPr>
          <w:rFonts w:ascii="Times New Roman" w:hAnsi="Times New Roman" w:cs="Times New Roman"/>
        </w:rPr>
        <w:t>7</w:t>
      </w:r>
      <w:r w:rsidRPr="00297AA6">
        <w:rPr>
          <w:rFonts w:ascii="Times New Roman" w:hAnsi="Times New Roman" w:cs="Times New Roman"/>
        </w:rPr>
        <w:t xml:space="preserve">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в том числе сроки ожидания медицинской помощи, оказываемой в плановом порядке, целевые значения критериев доступности и качества медицинской помощи, предоставляемой гражданам в Архангельской области бесплатно.</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 Территориальная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Архангельской области (далее - население), уровня и структуры заболеваемости населения, основанных на данных медицинской статистики, климатических и географических особенностей региона и транспортной доступности медицинских организаций.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Специализированная, в том числе высокотехнологичная, медицинская помощь в стационарных условиях и в условиях дневного стационара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 (далее соответственно - ОМС, базовая программа ОМС).</w:t>
      </w:r>
    </w:p>
    <w:p w:rsidR="00F22979" w:rsidRPr="00297AA6" w:rsidRDefault="007E5867">
      <w:pPr>
        <w:pStyle w:val="ConsPlusNormal"/>
        <w:spacing w:before="220"/>
        <w:ind w:firstLine="540"/>
        <w:jc w:val="both"/>
        <w:rPr>
          <w:rFonts w:ascii="Times New Roman" w:hAnsi="Times New Roman" w:cs="Times New Roman"/>
        </w:rPr>
      </w:pPr>
      <w:hyperlink r:id="rId10">
        <w:r w:rsidR="00F22979" w:rsidRPr="00297AA6">
          <w:rPr>
            <w:rFonts w:ascii="Times New Roman" w:hAnsi="Times New Roman" w:cs="Times New Roman"/>
          </w:rPr>
          <w:t>Перечень</w:t>
        </w:r>
      </w:hyperlink>
      <w:r w:rsidR="00F22979" w:rsidRPr="00297AA6">
        <w:rPr>
          <w:rFonts w:ascii="Times New Roman" w:hAnsi="Times New Roman" w:cs="Times New Roman"/>
        </w:rP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w:t>
      </w:r>
      <w:r w:rsidR="00EF59D6" w:rsidRPr="00297AA6">
        <w:rPr>
          <w:rFonts w:ascii="Times New Roman" w:hAnsi="Times New Roman" w:cs="Times New Roman"/>
        </w:rPr>
        <w:t>№</w:t>
      </w:r>
      <w:r w:rsidR="0079658E" w:rsidRPr="00297AA6">
        <w:rPr>
          <w:rFonts w:ascii="Times New Roman" w:hAnsi="Times New Roman" w:cs="Times New Roman"/>
        </w:rPr>
        <w:t xml:space="preserve"> </w:t>
      </w:r>
      <w:r w:rsidR="00F22979" w:rsidRPr="00297AA6">
        <w:rPr>
          <w:rFonts w:ascii="Times New Roman" w:hAnsi="Times New Roman" w:cs="Times New Roman"/>
        </w:rPr>
        <w:t xml:space="preserve">4 к Программе государственных гарантий бесплатного оказания гражданам медицинской помощи </w:t>
      </w:r>
      <w:r w:rsidR="00BD4A61" w:rsidRPr="00297AA6">
        <w:rPr>
          <w:rFonts w:ascii="Times New Roman" w:hAnsi="Times New Roman" w:cs="Times New Roman"/>
        </w:rPr>
        <w:t xml:space="preserve">на 2025 год и на плановый период 2026 и 2027 </w:t>
      </w:r>
      <w:r w:rsidR="00F22979" w:rsidRPr="00297AA6">
        <w:rPr>
          <w:rFonts w:ascii="Times New Roman" w:hAnsi="Times New Roman" w:cs="Times New Roman"/>
        </w:rPr>
        <w:t xml:space="preserve">годов, утвержденной постановлением Правительства Российской Федерации от </w:t>
      </w:r>
      <w:r w:rsidR="00BD4A61" w:rsidRPr="00297AA6">
        <w:rPr>
          <w:rFonts w:ascii="Times New Roman" w:hAnsi="Times New Roman" w:cs="Times New Roman"/>
        </w:rPr>
        <w:t xml:space="preserve">__ </w:t>
      </w:r>
      <w:r w:rsidR="00F22979" w:rsidRPr="00297AA6">
        <w:rPr>
          <w:rFonts w:ascii="Times New Roman" w:hAnsi="Times New Roman" w:cs="Times New Roman"/>
        </w:rPr>
        <w:t>декабря 202</w:t>
      </w:r>
      <w:r w:rsidR="00BD4A61" w:rsidRPr="00297AA6">
        <w:rPr>
          <w:rFonts w:ascii="Times New Roman" w:hAnsi="Times New Roman" w:cs="Times New Roman"/>
        </w:rPr>
        <w:t>4</w:t>
      </w:r>
      <w:r w:rsidR="00F22979" w:rsidRPr="00297AA6">
        <w:rPr>
          <w:rFonts w:ascii="Times New Roman" w:hAnsi="Times New Roman" w:cs="Times New Roman"/>
        </w:rPr>
        <w:t xml:space="preserve"> года </w:t>
      </w:r>
      <w:r w:rsidR="00EF59D6" w:rsidRPr="00297AA6">
        <w:rPr>
          <w:rFonts w:ascii="Times New Roman" w:hAnsi="Times New Roman" w:cs="Times New Roman"/>
        </w:rPr>
        <w:t>№</w:t>
      </w:r>
      <w:r w:rsidR="00BD4A61" w:rsidRPr="00297AA6">
        <w:rPr>
          <w:rFonts w:ascii="Times New Roman" w:hAnsi="Times New Roman" w:cs="Times New Roman"/>
        </w:rPr>
        <w:t>___</w:t>
      </w:r>
      <w:r w:rsidR="00F22979" w:rsidRPr="00297AA6">
        <w:rPr>
          <w:rFonts w:ascii="Times New Roman" w:hAnsi="Times New Roman" w:cs="Times New Roman"/>
        </w:rPr>
        <w:t xml:space="preserve"> (далее - Программа).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Направление граждан в федеральные медицинские организации осуществляется в соответствии с Порядком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w:t>
      </w:r>
      <w:r w:rsidRPr="00297AA6">
        <w:rPr>
          <w:rFonts w:ascii="Times New Roman" w:hAnsi="Times New Roman" w:cs="Times New Roman"/>
        </w:rPr>
        <w:lastRenderedPageBreak/>
        <w:t xml:space="preserve">соответствии с едиными требованиями базовой </w:t>
      </w:r>
      <w:hyperlink r:id="rId11">
        <w:r w:rsidRPr="00297AA6">
          <w:rPr>
            <w:rFonts w:ascii="Times New Roman" w:hAnsi="Times New Roman" w:cs="Times New Roman"/>
          </w:rPr>
          <w:t>программы</w:t>
        </w:r>
      </w:hyperlink>
      <w:r w:rsidRPr="00297AA6">
        <w:rPr>
          <w:rFonts w:ascii="Times New Roman" w:hAnsi="Times New Roman" w:cs="Times New Roman"/>
        </w:rPr>
        <w:t xml:space="preserve"> обязательного медицинского страхования, утвержденным приказом Министерства здравоохранения Российской Федерации от 23 декабря 2020 года </w:t>
      </w:r>
      <w:r w:rsidR="00EF59D6" w:rsidRPr="00297AA6">
        <w:rPr>
          <w:rFonts w:ascii="Times New Roman" w:hAnsi="Times New Roman" w:cs="Times New Roman"/>
        </w:rPr>
        <w:t xml:space="preserve">№ </w:t>
      </w:r>
      <w:r w:rsidRPr="00297AA6">
        <w:rPr>
          <w:rFonts w:ascii="Times New Roman" w:hAnsi="Times New Roman" w:cs="Times New Roman"/>
        </w:rPr>
        <w:t>1363н.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осуществляется в соответствии с нормативными правовыми актами Правительства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 Действие Территориальной программы распространяется на период с 1 января 202</w:t>
      </w:r>
      <w:r w:rsidR="00BD4A61" w:rsidRPr="00297AA6">
        <w:rPr>
          <w:rFonts w:ascii="Times New Roman" w:hAnsi="Times New Roman" w:cs="Times New Roman"/>
        </w:rPr>
        <w:t>5</w:t>
      </w:r>
      <w:r w:rsidRPr="00297AA6">
        <w:rPr>
          <w:rFonts w:ascii="Times New Roman" w:hAnsi="Times New Roman" w:cs="Times New Roman"/>
        </w:rPr>
        <w:t xml:space="preserve"> года по 31 декабря 202</w:t>
      </w:r>
      <w:r w:rsidR="00BD4A61" w:rsidRPr="00297AA6">
        <w:rPr>
          <w:rFonts w:ascii="Times New Roman" w:hAnsi="Times New Roman" w:cs="Times New Roman"/>
        </w:rPr>
        <w:t>7</w:t>
      </w:r>
      <w:r w:rsidRPr="00297AA6">
        <w:rPr>
          <w:rFonts w:ascii="Times New Roman" w:hAnsi="Times New Roman" w:cs="Times New Roman"/>
        </w:rPr>
        <w:t xml:space="preserve"> года.</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outlineLvl w:val="1"/>
        <w:rPr>
          <w:rFonts w:ascii="Times New Roman" w:hAnsi="Times New Roman" w:cs="Times New Roman"/>
        </w:rPr>
      </w:pPr>
      <w:r w:rsidRPr="00297AA6">
        <w:rPr>
          <w:rFonts w:ascii="Times New Roman" w:hAnsi="Times New Roman" w:cs="Times New Roman"/>
        </w:rPr>
        <w:t>II. Виды, условия и формы оказания медицинской помощи</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4.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специализированная, в том числе высокотехнологичная, медицинская помощь;</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скорая, в том числе скорая специализированная, медицинская помощь;</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Понятие </w:t>
      </w:r>
      <w:r w:rsidR="00EF59D6" w:rsidRPr="00297AA6">
        <w:rPr>
          <w:rFonts w:ascii="Times New Roman" w:hAnsi="Times New Roman" w:cs="Times New Roman"/>
        </w:rPr>
        <w:t>«</w:t>
      </w:r>
      <w:r w:rsidRPr="00297AA6">
        <w:rPr>
          <w:rFonts w:ascii="Times New Roman" w:hAnsi="Times New Roman" w:cs="Times New Roman"/>
        </w:rPr>
        <w:t>медицинская организация</w:t>
      </w:r>
      <w:r w:rsidR="00EF59D6" w:rsidRPr="00297AA6">
        <w:rPr>
          <w:rFonts w:ascii="Times New Roman" w:hAnsi="Times New Roman" w:cs="Times New Roman"/>
        </w:rPr>
        <w:t>»</w:t>
      </w:r>
      <w:r w:rsidRPr="00297AA6">
        <w:rPr>
          <w:rFonts w:ascii="Times New Roman" w:hAnsi="Times New Roman" w:cs="Times New Roman"/>
        </w:rPr>
        <w:t xml:space="preserve"> используется в Территориальной программе в значении, определенном в федеральных законах от 21 ноября 2011 года </w:t>
      </w:r>
      <w:hyperlink r:id="rId12">
        <w:r w:rsidR="00EF59D6" w:rsidRPr="00297AA6">
          <w:rPr>
            <w:rFonts w:ascii="Times New Roman" w:hAnsi="Times New Roman" w:cs="Times New Roman"/>
          </w:rPr>
          <w:t xml:space="preserve">№ </w:t>
        </w:r>
        <w:r w:rsidRPr="00297AA6">
          <w:rPr>
            <w:rFonts w:ascii="Times New Roman" w:hAnsi="Times New Roman" w:cs="Times New Roman"/>
          </w:rPr>
          <w:t>323-ФЗ</w:t>
        </w:r>
      </w:hyperlink>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Об основах охраны здоровья граждан в Российской Федерации</w:t>
      </w:r>
      <w:r w:rsidR="00EF59D6" w:rsidRPr="00297AA6">
        <w:rPr>
          <w:rFonts w:ascii="Times New Roman" w:hAnsi="Times New Roman" w:cs="Times New Roman"/>
        </w:rPr>
        <w:t>»</w:t>
      </w:r>
      <w:r w:rsidRPr="00297AA6">
        <w:rPr>
          <w:rFonts w:ascii="Times New Roman" w:hAnsi="Times New Roman" w:cs="Times New Roman"/>
        </w:rPr>
        <w:t xml:space="preserve"> (далее - Федеральный закон от 21 ноября 2011 года </w:t>
      </w:r>
      <w:r w:rsidR="00EF59D6" w:rsidRPr="00297AA6">
        <w:rPr>
          <w:rFonts w:ascii="Times New Roman" w:hAnsi="Times New Roman" w:cs="Times New Roman"/>
        </w:rPr>
        <w:t xml:space="preserve">№ </w:t>
      </w:r>
      <w:r w:rsidRPr="00297AA6">
        <w:rPr>
          <w:rFonts w:ascii="Times New Roman" w:hAnsi="Times New Roman" w:cs="Times New Roman"/>
        </w:rPr>
        <w:t xml:space="preserve">323-ФЗ) и от 29 ноября 2011 года </w:t>
      </w:r>
      <w:hyperlink r:id="rId13">
        <w:r w:rsidR="00EF59D6" w:rsidRPr="00297AA6">
          <w:rPr>
            <w:rFonts w:ascii="Times New Roman" w:hAnsi="Times New Roman" w:cs="Times New Roman"/>
          </w:rPr>
          <w:t xml:space="preserve">№ </w:t>
        </w:r>
        <w:r w:rsidRPr="00297AA6">
          <w:rPr>
            <w:rFonts w:ascii="Times New Roman" w:hAnsi="Times New Roman" w:cs="Times New Roman"/>
          </w:rPr>
          <w:t>326-ФЗ</w:t>
        </w:r>
      </w:hyperlink>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Об обязательном медицинском страховании в Российской Федерации</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Ветеранам боевых действий оказание медицинской помощи в рамках Территориальной программы осуществляется во внеочередном порядке.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5. Условия оказания первичной медико-санитарной помощи в рамках Территориальной программы.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по формированию здорового образа жизни и санитарно-гигиеническому просвещению населения.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Первичная медико-санитарная помощь оказывается в амбулаторных условиях и в условиях дневного стационара, в том числе стационара на дому, в плановой и неотложной формах.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Первичная доврачебная и первичная врачебная медико-санитарная помощь организуются преимущественно по территориально-участковому принципу.</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w:t>
      </w:r>
      <w:r w:rsidRPr="00297AA6">
        <w:rPr>
          <w:rFonts w:ascii="Times New Roman" w:hAnsi="Times New Roman" w:cs="Times New Roman"/>
        </w:rPr>
        <w:lastRenderedPageBreak/>
        <w:t>(пребывания) на определенной территории или по признаку работы (обучения в определенных организациях и (или) их подразделениях).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 в соответствии с </w:t>
      </w:r>
      <w:hyperlink r:id="rId14">
        <w:r w:rsidRPr="00297AA6">
          <w:rPr>
            <w:rFonts w:ascii="Times New Roman" w:hAnsi="Times New Roman" w:cs="Times New Roman"/>
          </w:rPr>
          <w:t>Порядком</w:t>
        </w:r>
      </w:hyperlink>
      <w:r w:rsidRPr="00297AA6">
        <w:rPr>
          <w:rFonts w:ascii="Times New Roman" w:hAnsi="Times New Roman" w:cs="Times New Roman"/>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года </w:t>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 xml:space="preserve">406н (далее - приказ Минздравсоцразвития России </w:t>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 xml:space="preserve">406н), и </w:t>
      </w:r>
      <w:hyperlink r:id="rId15">
        <w:r w:rsidRPr="00297AA6">
          <w:rPr>
            <w:rFonts w:ascii="Times New Roman" w:hAnsi="Times New Roman" w:cs="Times New Roman"/>
          </w:rPr>
          <w:t>Порядком</w:t>
        </w:r>
      </w:hyperlink>
      <w:r w:rsidRPr="00297AA6">
        <w:rPr>
          <w:rFonts w:ascii="Times New Roman" w:hAnsi="Times New Roman" w:cs="Times New Roman"/>
        </w:rP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Российской Федерации от 21 декабря 2012 года </w:t>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1342н (</w:t>
      </w:r>
      <w:r w:rsidR="0079658E" w:rsidRPr="00297AA6">
        <w:rPr>
          <w:rFonts w:ascii="Times New Roman" w:hAnsi="Times New Roman" w:cs="Times New Roman"/>
        </w:rPr>
        <w:t>далее - приказ Минздрава России</w:t>
      </w:r>
      <w:r w:rsidR="0079658E" w:rsidRPr="00297AA6">
        <w:rPr>
          <w:rFonts w:ascii="Times New Roman" w:hAnsi="Times New Roman" w:cs="Times New Roman"/>
        </w:rPr>
        <w:br/>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1342н).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фельдшера с учетом согласия врача или фельдшера путем подачи заявления лично или через своего законного представителя на имя руководителя медицинской организации.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отсутствии в заявлении о выборе медицинской организации сведений о выборе врача или фельдшера либо отсутствии такого заявления гражданин прикрепляется к врачу или фельдшеру медицинской организации по территориально-участковому принципу.</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Порядки организации приема, вызова врача на дом, активных патронажей на дому, в том числе для граждан, выбравших медицинскую организацию для оказания амбулаторной медицинской помощи и проживающих вне зоны обслуживания данной медицинской организации, утверждаются приказами медицинской организации, которые доводятся до сведения граждан при осуществлении выбора медицинской организации, оказывающей первичную медико-санитарную помощь, а также размещаются на информационных стендах и в информационно-телекоммуникационной сети </w:t>
      </w:r>
      <w:r w:rsidR="00EF59D6" w:rsidRPr="00297AA6">
        <w:rPr>
          <w:rFonts w:ascii="Times New Roman" w:hAnsi="Times New Roman" w:cs="Times New Roman"/>
        </w:rPr>
        <w:t>«</w:t>
      </w:r>
      <w:r w:rsidRPr="00297AA6">
        <w:rPr>
          <w:rFonts w:ascii="Times New Roman" w:hAnsi="Times New Roman" w:cs="Times New Roman"/>
        </w:rPr>
        <w:t>Интернет</w:t>
      </w:r>
      <w:r w:rsidR="00EF59D6" w:rsidRPr="00297AA6">
        <w:rPr>
          <w:rFonts w:ascii="Times New Roman" w:hAnsi="Times New Roman" w:cs="Times New Roman"/>
        </w:rPr>
        <w:t>»</w:t>
      </w:r>
      <w:r w:rsidRPr="00297AA6">
        <w:rPr>
          <w:rFonts w:ascii="Times New Roman" w:hAnsi="Times New Roman" w:cs="Times New Roman"/>
        </w:rPr>
        <w:t xml:space="preserve"> (далее - сеть </w:t>
      </w:r>
      <w:r w:rsidR="00EF59D6" w:rsidRPr="00297AA6">
        <w:rPr>
          <w:rFonts w:ascii="Times New Roman" w:hAnsi="Times New Roman" w:cs="Times New Roman"/>
        </w:rPr>
        <w:t>«</w:t>
      </w:r>
      <w:r w:rsidRPr="00297AA6">
        <w:rPr>
          <w:rFonts w:ascii="Times New Roman" w:hAnsi="Times New Roman" w:cs="Times New Roman"/>
        </w:rPr>
        <w:t>Интернет</w:t>
      </w:r>
      <w:r w:rsidR="00EF59D6" w:rsidRPr="00297AA6">
        <w:rPr>
          <w:rFonts w:ascii="Times New Roman" w:hAnsi="Times New Roman" w:cs="Times New Roman"/>
        </w:rPr>
        <w:t>»</w:t>
      </w:r>
      <w:r w:rsidRPr="00297AA6">
        <w:rPr>
          <w:rFonts w:ascii="Times New Roman" w:hAnsi="Times New Roman" w:cs="Times New Roman"/>
        </w:rPr>
        <w:t>) на странице медицинской организации.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 соответствии с </w:t>
      </w:r>
      <w:hyperlink r:id="rId16">
        <w:r w:rsidRPr="00297AA6">
          <w:rPr>
            <w:rFonts w:ascii="Times New Roman" w:hAnsi="Times New Roman" w:cs="Times New Roman"/>
          </w:rPr>
          <w:t>Порядком</w:t>
        </w:r>
      </w:hyperlink>
      <w:r w:rsidRPr="00297AA6">
        <w:rPr>
          <w:rFonts w:ascii="Times New Roman" w:hAnsi="Times New Roman" w:cs="Times New Roman"/>
        </w:rP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в Архангельской области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 утвержденным постановлением министерства здравоохранения Архангельской области (далее - министерство здравоохранения) от 1 ноября 2018 года </w:t>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12-пз, первичная медико-санитарная помощь в экстренной и неотложных формах оказывается по выбору гражданина: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медицинской организации, оказывающей первичную медико-санитарную помощь и обслуживающей территорию (участок) по месту фактического проживания (пребывания) гражданина, путем самостоятельного посещения им указанной медицинской организации либо на дому при вызове медицинского работника;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медицинской организации, выбранной гражданином для оказания первичной медико-санитарной помощи не по территориально-участковому принципу, путем самостоятельного посещения им указанной медицинской организации.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Сведения о гражданах, которым оказана первичная медико-санитарная помощь по месту фактического проживания (пребывания), представляются медицинской организацией, оказавшей медицинскую помощь, в медицинскую организацию, которую выбрал гражданин для получения первичной медико-санитарной помощи в рамках программы государственных гарантий бесплатного оказания гражданам медицинской помощи, в течение рабочего дня, следующего за днем обращения (посещения).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Оказание первичной медико-санитарной помощи в неотложной форме осуществляется в течение двух часов с момента обращения пациента в медицинскую организацию.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Первичная специализированная медико-санитарная помощь оказывается по направлению врача-терапевта участкового, врача-педиатра участкового, врача общей практики (семейного врача), фельдшера, врача-специалиста, а также в случае самостоятельного обращения гражданина в медицинскую организацию, в том числе организацию, выбранную им в соответствии с </w:t>
      </w:r>
      <w:hyperlink r:id="rId17">
        <w:r w:rsidRPr="00297AA6">
          <w:rPr>
            <w:rFonts w:ascii="Times New Roman" w:hAnsi="Times New Roman" w:cs="Times New Roman"/>
          </w:rPr>
          <w:t>частью 2 статьи 21</w:t>
        </w:r>
      </w:hyperlink>
      <w:r w:rsidRPr="00297AA6">
        <w:rPr>
          <w:rFonts w:ascii="Times New Roman" w:hAnsi="Times New Roman" w:cs="Times New Roman"/>
        </w:rPr>
        <w:t xml:space="preserve"> Федерального закона от 21 ноября 2011 года </w:t>
      </w:r>
      <w:r w:rsidR="00EF59D6" w:rsidRPr="00297AA6">
        <w:rPr>
          <w:rFonts w:ascii="Times New Roman" w:hAnsi="Times New Roman" w:cs="Times New Roman"/>
        </w:rPr>
        <w:t>№</w:t>
      </w:r>
      <w:r w:rsidR="00E958AD" w:rsidRPr="00297AA6">
        <w:rPr>
          <w:rFonts w:ascii="Times New Roman" w:hAnsi="Times New Roman" w:cs="Times New Roman"/>
        </w:rPr>
        <w:t xml:space="preserve"> </w:t>
      </w:r>
      <w:r w:rsidRPr="00297AA6">
        <w:rPr>
          <w:rFonts w:ascii="Times New Roman" w:hAnsi="Times New Roman" w:cs="Times New Roman"/>
        </w:rPr>
        <w:t>323-ФЗ, с учетом порядков оказания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Проведение консультаций пациентов на дому врачами-специалистами осуществляется после осмотра врачом-терапевтом участковым, врачом-педиатром участковым или врачом общей практики (семейным врачом), фельдшером при наличии медицинских показаний.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невозможности оказания первичной специализированной медико-санитарной помощи того или иного профиля в медицинской организации по месту жительства (прикрепления) данная медицинская помощь оказывается гражданам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направлении лечащего врача указываются следующие сведения: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какую медицинскую организацию направляется пациент;</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к какому врачу-специалисту направляется пациент;</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 каким диагнозом направляется пациент (если диагноз неясен, указывается предполагаемый диагноз);</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цель направления (для уточнения диагноза, дополнительного обследования, коррекции лечения, для решения вопроса о госпитализации и др.);</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специальность и подпись врача, фамилия, имя, отчество (при наличии) либо личная печать, служебный телефон врача, направившего пациента.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Направление подписывается руководителем (заместителем руководителя, заведующим отделением) и заверяется штампом и печатью соответствующей медицинской организации. Администрация медицинской организации при направлении пациента в другие медицинские организации обязана организовать предварительную запись пациента на прием и своевременно информировать его о дате и времени приема, разъяснить пациенту порядок получения медицинской помощи в медицинской организации, в которую выдано направление.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К направлению прилагается выписка из медицинской карты амбулаторного больного с данными о предшествующем лечении и объективном статусе, сведения о перенесенных заболеваниях, в выписке отмечаются даты, результаты обследований и консультаций, проведенных ранее в амбулаторных или стационарных условиях.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Администрация медицинской организации обязана обеспечить преемственность в оказании медицинской помощи гражданам в период отсутствия (отпуск, командировка, болезнь и другие причины) врача-терапевта, врача-терапевта участкового, врача-педиатра, врача-педиатра участкового, врача общей практики (семейного врача), фельдшера, врачей-специалистов.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При оказании первичной медико-санитарной помощи, в том числе первичной специализированной, лечащий врач (в необходимых случаях - врачебный консилиум, врачебная комиссия) определяет показания и объемы диагностических и лечебных мероприятий для пациента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r:id="rId18">
        <w:r w:rsidRPr="00297AA6">
          <w:rPr>
            <w:rFonts w:ascii="Times New Roman" w:hAnsi="Times New Roman" w:cs="Times New Roman"/>
          </w:rPr>
          <w:t>частью 2 статьи 76</w:t>
        </w:r>
      </w:hyperlink>
      <w:r w:rsidRPr="00297AA6">
        <w:rPr>
          <w:rFonts w:ascii="Times New Roman" w:hAnsi="Times New Roman" w:cs="Times New Roman"/>
        </w:rPr>
        <w:t xml:space="preserve"> Федерального</w:t>
      </w:r>
      <w:r w:rsidR="0079658E" w:rsidRPr="00297AA6">
        <w:rPr>
          <w:rFonts w:ascii="Times New Roman" w:hAnsi="Times New Roman" w:cs="Times New Roman"/>
        </w:rPr>
        <w:t xml:space="preserve"> закона от 21 ноября 2011 года</w:t>
      </w:r>
      <w:r w:rsidR="0079658E" w:rsidRPr="00297AA6">
        <w:rPr>
          <w:rFonts w:ascii="Times New Roman" w:hAnsi="Times New Roman" w:cs="Times New Roman"/>
        </w:rPr>
        <w:br/>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323-ФЗ, и на основе стандартов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Лабораторные, диагностические и инструментальные исследования проводятся пациенту при наличии медицинских показаний по направлению лечащего врача по месту оказания первичной, в том числе первичной специализированной медико-санитарной помощи, в сроки, установленные Территориальной программой. Срочность проведения лабораторных, диагностических и инструментальных исследований определяется лечащим врачом с учетом медицинских показаний.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наличии медицинских показаний и в случае невозможности проведения лабораторных, диагностических и инструментальных исследований в медицинской организации по месту оказания первичной медико-санитарной помощи, в том числе первичной специализированной, администрация медицинской организации обязана организовать проведение лабораторных, диагностических и инструментальных исследований пациенту бесплатно в соответствии с Территориальной программой в медицинских организациях, оказывающих данные услуги. При направлении пациента в другие медицинские организации для проведения лабораторных, диагностических и инструментальных исследований 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котором необходимо указать, в какую медицинскую организацию направляется пациент, дату и время проведения обследования.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Лабораторные, диагностические и инструментальные исследования (компьютерная томография, магнитно-резонансная томография, ультразвуковые исследования сердечно-сосудистой системы, эндоскопические диагностические исследования, патологоанатомические исследования биопсийного (операционного) материала и молекулярно-генетические исследования с целью диагностики онкологических заболеваний и подбора противоопухолевой лекарственной терапии</w:t>
      </w:r>
      <w:r w:rsidR="000A12C4" w:rsidRPr="00297AA6">
        <w:rPr>
          <w:rFonts w:ascii="Times New Roman" w:hAnsi="Times New Roman" w:cs="Times New Roman"/>
        </w:rPr>
        <w:t xml:space="preserve">, </w:t>
      </w:r>
      <w:r w:rsidR="005A7F04" w:rsidRPr="00297AA6">
        <w:rPr>
          <w:rFonts w:ascii="Times New Roman" w:hAnsi="Times New Roman" w:cs="Times New Roman"/>
        </w:rPr>
        <w:t>позитронн</w:t>
      </w:r>
      <w:r w:rsidR="00A60F53" w:rsidRPr="00297AA6">
        <w:rPr>
          <w:rFonts w:ascii="Times New Roman" w:hAnsi="Times New Roman" w:cs="Times New Roman"/>
        </w:rPr>
        <w:t>ая эмиссионная томография/позитронная эмиссионная</w:t>
      </w:r>
      <w:r w:rsidR="005A7F04" w:rsidRPr="00297AA6">
        <w:rPr>
          <w:rFonts w:ascii="Times New Roman" w:hAnsi="Times New Roman" w:cs="Times New Roman"/>
        </w:rPr>
        <w:t xml:space="preserve"> томографи</w:t>
      </w:r>
      <w:r w:rsidR="00A60F53" w:rsidRPr="00297AA6">
        <w:rPr>
          <w:rFonts w:ascii="Times New Roman" w:hAnsi="Times New Roman" w:cs="Times New Roman"/>
        </w:rPr>
        <w:t>я</w:t>
      </w:r>
      <w:r w:rsidR="005A7F04" w:rsidRPr="00297AA6">
        <w:rPr>
          <w:rFonts w:ascii="Times New Roman" w:hAnsi="Times New Roman" w:cs="Times New Roman"/>
        </w:rPr>
        <w:t>, совмещенн</w:t>
      </w:r>
      <w:r w:rsidR="00A60F53" w:rsidRPr="00297AA6">
        <w:rPr>
          <w:rFonts w:ascii="Times New Roman" w:hAnsi="Times New Roman" w:cs="Times New Roman"/>
        </w:rPr>
        <w:t>ая</w:t>
      </w:r>
      <w:r w:rsidR="005A7F04" w:rsidRPr="00297AA6">
        <w:rPr>
          <w:rFonts w:ascii="Times New Roman" w:hAnsi="Times New Roman" w:cs="Times New Roman"/>
        </w:rPr>
        <w:t xml:space="preserve"> с компьютерной томографией, и однофотонной эмиссионной компьютерной томографи</w:t>
      </w:r>
      <w:r w:rsidR="00A60F53" w:rsidRPr="00297AA6">
        <w:rPr>
          <w:rFonts w:ascii="Times New Roman" w:hAnsi="Times New Roman" w:cs="Times New Roman"/>
        </w:rPr>
        <w:t>ей</w:t>
      </w:r>
      <w:r w:rsidR="005A7F04" w:rsidRPr="00297AA6">
        <w:rPr>
          <w:rFonts w:ascii="Times New Roman" w:hAnsi="Times New Roman" w:cs="Times New Roman"/>
        </w:rPr>
        <w:t xml:space="preserve"> / однофотонной эмиссионной компьютерной томографи</w:t>
      </w:r>
      <w:r w:rsidR="00A60F53" w:rsidRPr="00297AA6">
        <w:rPr>
          <w:rFonts w:ascii="Times New Roman" w:hAnsi="Times New Roman" w:cs="Times New Roman"/>
        </w:rPr>
        <w:t>ей</w:t>
      </w:r>
      <w:r w:rsidR="005A7F04" w:rsidRPr="00297AA6">
        <w:rPr>
          <w:rFonts w:ascii="Times New Roman" w:hAnsi="Times New Roman" w:cs="Times New Roman"/>
        </w:rPr>
        <w:t xml:space="preserve">, совмещенной с компьютерной томографией (далее – ПЭТ/КТ и ОФЭКТ/ОФЭКТ-КТ) </w:t>
      </w:r>
      <w:r w:rsidRPr="00297AA6">
        <w:rPr>
          <w:rFonts w:ascii="Times New Roman" w:hAnsi="Times New Roman" w:cs="Times New Roman"/>
        </w:rPr>
        <w:t xml:space="preserve">проводятся пациенту при наличии медицинских показаний по направлению лечащего врача, оформленному в единой форме, и с регистрацией выданного направления в листе ожидания в информационной системе </w:t>
      </w:r>
      <w:r w:rsidR="00EF59D6" w:rsidRPr="00297AA6">
        <w:rPr>
          <w:rFonts w:ascii="Times New Roman" w:hAnsi="Times New Roman" w:cs="Times New Roman"/>
        </w:rPr>
        <w:t>«</w:t>
      </w:r>
      <w:r w:rsidRPr="00297AA6">
        <w:rPr>
          <w:rFonts w:ascii="Times New Roman" w:hAnsi="Times New Roman" w:cs="Times New Roman"/>
        </w:rPr>
        <w:t>Портал госпитализации Архангельской области</w:t>
      </w:r>
      <w:r w:rsidR="00EF59D6" w:rsidRPr="00297AA6">
        <w:rPr>
          <w:rFonts w:ascii="Times New Roman" w:hAnsi="Times New Roman" w:cs="Times New Roman"/>
        </w:rPr>
        <w:t>»</w:t>
      </w:r>
      <w:r w:rsidRPr="00297AA6">
        <w:rPr>
          <w:rFonts w:ascii="Times New Roman" w:hAnsi="Times New Roman" w:cs="Times New Roman"/>
        </w:rPr>
        <w:t xml:space="preserve"> (сервис управления очередями).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Проведение лечебно-диагностических манипуляций и процедур, назначенных лечащим врачом, обеспечивается расходными материалами.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оказании плановой первичной медико-санитарной помощи допускается очередность на проведение: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консультаций врачей-специалистов (за исключением подозрения на онкологическое заболевание) - с длительностью ожидания не более 14 рабочих дней со дня обращения пациента в медицинскую организацию;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консультаций врачей-специалистов в случае подозрения на онкологическое заболевание - с длительностью ожидания не более трех рабочих дней со дня обращения;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диагностических, инструментальных (рентгенографические исследования, включая </w:t>
      </w:r>
      <w:r w:rsidRPr="00297AA6">
        <w:rPr>
          <w:rFonts w:ascii="Times New Roman" w:hAnsi="Times New Roman" w:cs="Times New Roman"/>
        </w:rPr>
        <w:lastRenderedPageBreak/>
        <w:t>маммографию, функциональную диагностику, ультразвуковые исследования), лабораторных исследований при оказании первичной медико-санитарной помощи - с длительностью ожидания не более 14 рабочих дней со дня назначения исследования (за исключением исследований при подозрении на онкологическое заболевание);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компьютерных томографий (включая однофотонную эмиссионную компьютерную томографию), магнитно-резонансных томографий и ангиографий при оказании первичной медико-санитарной помощи (за исключением исследований при подозрении на онкологическое заболевание) - допускается очередность не более 14 рабочих дней со дня назначения с регистрацией в листе ожидания, при этом лист ожидания ведется в медицинской организации по каждому отделению с указанием даты назначения плановых исследований, даты фактического проведения исследований с учетом требований законодательства Российской Федерации в области персональных данных;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диагностических инструментальных и лабораторных исследований в случае подозрения на онкологическое заболевание - с длительностью ожидания не более семи рабочих дней со дня назначения исследования.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Сроки ожидания приема врачами-терапевтами участковыми, врачами общей практики (семейными врачами), врачами-педиатрами не должны превышать 24 часов с момента обращения пациента в медицинскую организацию.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6. Условия оказания специализированной медицинской помощи в рамках Территориальной программы.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w:t>
      </w:r>
      <w:r w:rsidR="00A60F53" w:rsidRPr="00297AA6">
        <w:rPr>
          <w:rFonts w:ascii="Times New Roman" w:hAnsi="Times New Roman" w:cs="Times New Roman"/>
        </w:rPr>
        <w:t>,</w:t>
      </w:r>
      <w:r w:rsidRPr="00297AA6">
        <w:rPr>
          <w:rFonts w:ascii="Times New Roman" w:hAnsi="Times New Roman" w:cs="Times New Roman"/>
        </w:rPr>
        <w:t xml:space="preserve"> в том числе методы лечения и источники финансового обеспечения высокотехнологичной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Перечень видов высокотехнологичной медицинской помощи, содержащий</w:t>
      </w:r>
      <w:r w:rsidR="00A60F53" w:rsidRPr="00297AA6">
        <w:rPr>
          <w:rFonts w:ascii="Times New Roman" w:hAnsi="Times New Roman" w:cs="Times New Roman"/>
        </w:rPr>
        <w:t>,</w:t>
      </w:r>
      <w:r w:rsidRPr="00297AA6">
        <w:rPr>
          <w:rFonts w:ascii="Times New Roman" w:hAnsi="Times New Roman" w:cs="Times New Roman"/>
        </w:rPr>
        <w:t xml:space="preserve"> в том числе методы лечения и источники финансового обеспечения высокотехнологичной медицинской помощи, установлен приложением </w:t>
      </w:r>
      <w:r w:rsidR="00EF59D6" w:rsidRPr="00297AA6">
        <w:rPr>
          <w:rFonts w:ascii="Times New Roman" w:hAnsi="Times New Roman" w:cs="Times New Roman"/>
        </w:rPr>
        <w:t>№</w:t>
      </w:r>
      <w:r w:rsidR="00A60F53" w:rsidRPr="00297AA6">
        <w:rPr>
          <w:rFonts w:ascii="Times New Roman" w:hAnsi="Times New Roman" w:cs="Times New Roman"/>
        </w:rPr>
        <w:t xml:space="preserve"> </w:t>
      </w:r>
      <w:r w:rsidRPr="00297AA6">
        <w:rPr>
          <w:rFonts w:ascii="Times New Roman" w:hAnsi="Times New Roman" w:cs="Times New Roman"/>
        </w:rPr>
        <w:t>1 к Программе (далее - Перечень видов ВМП).</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Госпитализация в стационар осуществляется по следующим медицинским показаниям: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по направлению лечащего врача независимо от формы собственности и ведомственной принадлежности медицинской организации;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оказании скорой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самостоятельном обращении пациента по экстренным показаниям.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Медицинская помощь в неотложной или экстренной форме оказывается гражданам с учетом соблюдения установленных требований к срокам ее оказания. При госпитализации пациента в стационар бригадой скорой медицинской помощи выбор пациентом медицинской организации для получения специализированной медицинской помощи в неотложной и экстренной форме не осуществляется.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Для получения специализированной медицинской помощи в плановой форме выбор медицинской организации осуществляется по направлению лечащего врача.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При выдаче направления на госпитализацию в плановом порядке лечащий врач обязан информировать пациента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а также о выборе медицинской организации и принятии на медицинское обслуживание для оказания медицинской помощи в рамках Территориальной программы в соответствии с </w:t>
      </w:r>
      <w:hyperlink r:id="rId19">
        <w:r w:rsidRPr="00297AA6">
          <w:rPr>
            <w:rFonts w:ascii="Times New Roman" w:hAnsi="Times New Roman" w:cs="Times New Roman"/>
          </w:rPr>
          <w:t>приказом</w:t>
        </w:r>
      </w:hyperlink>
      <w:r w:rsidRPr="00297AA6">
        <w:rPr>
          <w:rFonts w:ascii="Times New Roman" w:hAnsi="Times New Roman" w:cs="Times New Roman"/>
        </w:rPr>
        <w:t xml:space="preserve"> Минздравсоцразвития России </w:t>
      </w:r>
      <w:r w:rsidR="00EF59D6" w:rsidRPr="00297AA6">
        <w:rPr>
          <w:rFonts w:ascii="Times New Roman" w:hAnsi="Times New Roman" w:cs="Times New Roman"/>
        </w:rPr>
        <w:t>№</w:t>
      </w:r>
      <w:r w:rsidR="00A60F53" w:rsidRPr="00297AA6">
        <w:rPr>
          <w:rFonts w:ascii="Times New Roman" w:hAnsi="Times New Roman" w:cs="Times New Roman"/>
        </w:rPr>
        <w:t xml:space="preserve"> </w:t>
      </w:r>
      <w:r w:rsidRPr="00297AA6">
        <w:rPr>
          <w:rFonts w:ascii="Times New Roman" w:hAnsi="Times New Roman" w:cs="Times New Roman"/>
        </w:rPr>
        <w:t xml:space="preserve">406н и </w:t>
      </w:r>
      <w:hyperlink r:id="rId20">
        <w:r w:rsidRPr="00297AA6">
          <w:rPr>
            <w:rFonts w:ascii="Times New Roman" w:hAnsi="Times New Roman" w:cs="Times New Roman"/>
          </w:rPr>
          <w:t>приказом</w:t>
        </w:r>
      </w:hyperlink>
      <w:r w:rsidRPr="00297AA6">
        <w:rPr>
          <w:rFonts w:ascii="Times New Roman" w:hAnsi="Times New Roman" w:cs="Times New Roman"/>
        </w:rPr>
        <w:t xml:space="preserve"> Минздрава России </w:t>
      </w:r>
      <w:r w:rsidR="00EF59D6" w:rsidRPr="00297AA6">
        <w:rPr>
          <w:rFonts w:ascii="Times New Roman" w:hAnsi="Times New Roman" w:cs="Times New Roman"/>
        </w:rPr>
        <w:t>№</w:t>
      </w:r>
      <w:r w:rsidR="00A60F53" w:rsidRPr="00297AA6">
        <w:rPr>
          <w:rFonts w:ascii="Times New Roman" w:hAnsi="Times New Roman" w:cs="Times New Roman"/>
        </w:rPr>
        <w:t xml:space="preserve"> </w:t>
      </w:r>
      <w:r w:rsidRPr="00297AA6">
        <w:rPr>
          <w:rFonts w:ascii="Times New Roman" w:hAnsi="Times New Roman" w:cs="Times New Roman"/>
        </w:rPr>
        <w:t>1342н.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Допускается наличие очередности и ожидания на плановую госпитализацию, за исключением случаев госпитализации для получения высокотехнологичной медицинской помощи, в том числе для лиц, находящихся в стационарных организациях социального обслуживания, не более 14 рабочих дней со дня выдачи лечащим врачом направления на госпитализацию, а для пациентов с онкологическими заболеваниями - не более семи рабочих дней с момента гистологической верификации опухоли или с момента установления предварительного диагноза заболевания (состояния) (при условии обращения пациента за госпитализацией в рекомендуемые лечащим врачом сроки) с регистрацией выданного направления в листе ожидания в информационной системе </w:t>
      </w:r>
      <w:r w:rsidR="00EF59D6" w:rsidRPr="00297AA6">
        <w:rPr>
          <w:rFonts w:ascii="Times New Roman" w:hAnsi="Times New Roman" w:cs="Times New Roman"/>
        </w:rPr>
        <w:t>«</w:t>
      </w:r>
      <w:r w:rsidRPr="00297AA6">
        <w:rPr>
          <w:rFonts w:ascii="Times New Roman" w:hAnsi="Times New Roman" w:cs="Times New Roman"/>
        </w:rPr>
        <w:t>Портал госпитализации Архангельской области</w:t>
      </w:r>
      <w:r w:rsidR="00EF59D6" w:rsidRPr="00297AA6">
        <w:rPr>
          <w:rFonts w:ascii="Times New Roman" w:hAnsi="Times New Roman" w:cs="Times New Roman"/>
        </w:rPr>
        <w:t>»</w:t>
      </w:r>
      <w:r w:rsidRPr="00297AA6">
        <w:rPr>
          <w:rFonts w:ascii="Times New Roman" w:hAnsi="Times New Roman" w:cs="Times New Roman"/>
        </w:rPr>
        <w:t xml:space="preserve"> и в информационном ресурсе территориального фонда обязательного медицинского страхования Архангельской области (далее - территориальный фонд).</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настоящей Территориальной программой сроки.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Администрация медицинской организации, оказывающей первичную медико-санитарную помощь в амбулаторных условиях, обеспечивает обновление сведений в информационном ресурсе территориального фонда о застрахованных лицах, получивших направление в выбранную медицинскую организацию на госпитализацию, включая дату госпитализации, в порядке и сроки, определенные </w:t>
      </w:r>
      <w:hyperlink r:id="rId21">
        <w:r w:rsidRPr="00297AA6">
          <w:rPr>
            <w:rFonts w:ascii="Times New Roman" w:hAnsi="Times New Roman" w:cs="Times New Roman"/>
          </w:rPr>
          <w:t>главой XV</w:t>
        </w:r>
      </w:hyperlink>
      <w:r w:rsidRPr="00297AA6">
        <w:rPr>
          <w:rFonts w:ascii="Times New Roman" w:hAnsi="Times New Roman" w:cs="Times New Roman"/>
        </w:rPr>
        <w:t xml:space="preserve"> Правил обязательного медицинского страхования, утвержденных приказом Министерства здравоохранения Российской Федерации от 28 февраля 2019 года </w:t>
      </w:r>
      <w:r w:rsidR="00EF59D6" w:rsidRPr="00297AA6">
        <w:rPr>
          <w:rFonts w:ascii="Times New Roman" w:hAnsi="Times New Roman" w:cs="Times New Roman"/>
        </w:rPr>
        <w:t>№</w:t>
      </w:r>
      <w:r w:rsidR="00E958AD" w:rsidRPr="00297AA6">
        <w:rPr>
          <w:rFonts w:ascii="Times New Roman" w:hAnsi="Times New Roman" w:cs="Times New Roman"/>
        </w:rPr>
        <w:t xml:space="preserve"> </w:t>
      </w:r>
      <w:r w:rsidRPr="00297AA6">
        <w:rPr>
          <w:rFonts w:ascii="Times New Roman" w:hAnsi="Times New Roman" w:cs="Times New Roman"/>
        </w:rPr>
        <w:t xml:space="preserve">108н </w:t>
      </w:r>
      <w:r w:rsidRPr="00297AA6">
        <w:rPr>
          <w:rFonts w:ascii="Times New Roman" w:hAnsi="Times New Roman" w:cs="Times New Roman"/>
        </w:rPr>
        <w:lastRenderedPageBreak/>
        <w:t xml:space="preserve">(далее - приказ Минздрава России </w:t>
      </w:r>
      <w:r w:rsidR="00EF59D6" w:rsidRPr="00297AA6">
        <w:rPr>
          <w:rFonts w:ascii="Times New Roman" w:hAnsi="Times New Roman" w:cs="Times New Roman"/>
        </w:rPr>
        <w:t>№</w:t>
      </w:r>
      <w:r w:rsidR="00E958AD" w:rsidRPr="00297AA6">
        <w:rPr>
          <w:rFonts w:ascii="Times New Roman" w:hAnsi="Times New Roman" w:cs="Times New Roman"/>
        </w:rPr>
        <w:t xml:space="preserve"> </w:t>
      </w:r>
      <w:r w:rsidRPr="00297AA6">
        <w:rPr>
          <w:rFonts w:ascii="Times New Roman" w:hAnsi="Times New Roman" w:cs="Times New Roman"/>
        </w:rPr>
        <w:t>108н).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специализированную медицинскую помощь, в информационном ресурсе территориального фонда в порядке и сроки, определенные </w:t>
      </w:r>
      <w:hyperlink r:id="rId22">
        <w:r w:rsidRPr="00297AA6">
          <w:rPr>
            <w:rFonts w:ascii="Times New Roman" w:hAnsi="Times New Roman" w:cs="Times New Roman"/>
          </w:rPr>
          <w:t>главой XV</w:t>
        </w:r>
      </w:hyperlink>
      <w:r w:rsidRPr="00297AA6">
        <w:rPr>
          <w:rFonts w:ascii="Times New Roman" w:hAnsi="Times New Roman" w:cs="Times New Roman"/>
        </w:rPr>
        <w:t xml:space="preserve"> Правил обязательного медицинского страхования, утвержд</w:t>
      </w:r>
      <w:r w:rsidR="0079658E" w:rsidRPr="00297AA6">
        <w:rPr>
          <w:rFonts w:ascii="Times New Roman" w:hAnsi="Times New Roman" w:cs="Times New Roman"/>
        </w:rPr>
        <w:t>енных приказом Минздрава России</w:t>
      </w:r>
      <w:r w:rsidR="0079658E" w:rsidRPr="00297AA6">
        <w:rPr>
          <w:rFonts w:ascii="Times New Roman" w:hAnsi="Times New Roman" w:cs="Times New Roman"/>
        </w:rPr>
        <w:br/>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108н.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случае если гражданин выбирает медицинскую организацию, в которой срок ожидания специализированной медицинской помощи в плановой форме превышает срок ожидания медицинской помощи, установленный Территориальной программой, лечащим врачом делается соответствующая отметка в медицинской документации.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Время пребывания на приемном покое при госпитализации не должно превышать одного часа.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Гражданину предоставляется возможность выбора лечащего врача (с учетом согласия врача).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Показания и объем диагностических и лечебных мероприятий для конкретного пациента определяются лечащим врачом (в необходимых случаях - врачебным консилиумом, врачебной комиссией)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r:id="rId23">
        <w:r w:rsidRPr="00297AA6">
          <w:rPr>
            <w:rFonts w:ascii="Times New Roman" w:hAnsi="Times New Roman" w:cs="Times New Roman"/>
          </w:rPr>
          <w:t>частью 2 статьи 76</w:t>
        </w:r>
      </w:hyperlink>
      <w:r w:rsidRPr="00297AA6">
        <w:rPr>
          <w:rFonts w:ascii="Times New Roman" w:hAnsi="Times New Roman" w:cs="Times New Roman"/>
        </w:rPr>
        <w:t xml:space="preserve"> Федерального</w:t>
      </w:r>
      <w:r w:rsidR="0079658E" w:rsidRPr="00297AA6">
        <w:rPr>
          <w:rFonts w:ascii="Times New Roman" w:hAnsi="Times New Roman" w:cs="Times New Roman"/>
        </w:rPr>
        <w:t xml:space="preserve"> закона от 21 ноября 2011 года</w:t>
      </w:r>
      <w:r w:rsidR="0079658E" w:rsidRPr="00297AA6">
        <w:rPr>
          <w:rFonts w:ascii="Times New Roman" w:hAnsi="Times New Roman" w:cs="Times New Roman"/>
        </w:rPr>
        <w:br/>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323-ФЗ, и на основе стандартов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случае невозможности проведения консультаций врачей-специалистов, диагностических и инструментальных исследований в медицинской организации, в которой оказывается специализированная медицинская помощь, и при наличии медицинских показаний администрация медицинской организации обязана организовать оказание соответствующих медицинских услуг пациенту бесплатно в соответствии с Территориальной программой в медицинских организациях, оказывающих данные услуги.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 целью проведения пациенту, госпитализированному в стационар, диагностических и инструментальных исследований, консультаций врачей-специалистов в иной медицинской организации обеспечение транспортом и сопровождение медицинскими работниками осуществляется медицинской организацией, в которую госпитализирован пациент, за исключением случаев, когда состояние пациента может потребовать оказания экстренной медицинской помощи, в том числе с применением медицинского оборудования.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Если состояние пациента, находящегося на лечении в стационаре, при транспортировке в другую медицинскую организацию может потребовать оказания экстренной медицинской помощи, в том числе с применением медицинского оборудования, транспортировка такого пациента осуществляется выездной бригадой скорой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Пациенты размещаются в палатах на два места и более, за исключением размещения в маломестных палатах (боксах) пациентов по медицинским и (или) эпидемиологическим показаниям.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r:id="rId24">
        <w:r w:rsidRPr="00297AA6">
          <w:rPr>
            <w:rFonts w:ascii="Times New Roman" w:hAnsi="Times New Roman" w:cs="Times New Roman"/>
          </w:rPr>
          <w:t>приказами</w:t>
        </w:r>
      </w:hyperlink>
      <w:r w:rsidRPr="00297AA6">
        <w:rPr>
          <w:rFonts w:ascii="Times New Roman" w:hAnsi="Times New Roman" w:cs="Times New Roman"/>
        </w:rPr>
        <w:t xml:space="preserve"> Министерства здравоохранения Российской Федерации, с соблюдением санитарно-эпидемиологических правил и нормативов, утвержденных Главным государственным санитарным врачом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Пациенты обеспечиваются лечебным питанием.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Одному из родителей,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Плата за создание условий пребывания одного из родителей, иного члена семьи или иного законного представителя с ребенком в медицинской организации в стационарных условиях, в том числе за предоставление спального места и питания, не взимается.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Стоимость оказанной ребенку медицинской помощи включает расходы на создание условий пребывания одного из родителей, иного члена семьи или иного законного представителя, включая предоставление спального места и питания, и финансируется за счет средств ОМС по видам медицинской помощи и перечню заболеваний, входящим в территориальную программу </w:t>
      </w:r>
      <w:r w:rsidR="00810468" w:rsidRPr="00297AA6">
        <w:rPr>
          <w:rFonts w:ascii="Times New Roman" w:hAnsi="Times New Roman" w:cs="Times New Roman"/>
        </w:rPr>
        <w:t xml:space="preserve">обязательного медицинского страхования </w:t>
      </w:r>
      <w:r w:rsidR="008A2F55" w:rsidRPr="00297AA6">
        <w:rPr>
          <w:rFonts w:ascii="Times New Roman" w:hAnsi="Times New Roman" w:cs="Times New Roman"/>
        </w:rPr>
        <w:t xml:space="preserve">(далее - территориальная программа </w:t>
      </w:r>
      <w:r w:rsidRPr="00297AA6">
        <w:rPr>
          <w:rFonts w:ascii="Times New Roman" w:hAnsi="Times New Roman" w:cs="Times New Roman"/>
        </w:rPr>
        <w:t>ОМС</w:t>
      </w:r>
      <w:r w:rsidR="008A2F55"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Решение о наличии медицинских показаний к совместному нахождению одного из родителей, иного члена семьи или иного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документации.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7. Условия оказания медицинской помощи в дневных стационарах всех типов: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плановая госпитализация осуществляется по направлению лечащего врача поликлиники;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допускается наличие очередности и ожидания на госпитализацию не более 14 рабочих дней со дня выдачи лечащим врачом направления на госпитализацию с регистрацией в листе ожидания в информационной системе </w:t>
      </w:r>
      <w:r w:rsidR="00EF59D6" w:rsidRPr="00297AA6">
        <w:rPr>
          <w:rFonts w:ascii="Times New Roman" w:hAnsi="Times New Roman" w:cs="Times New Roman"/>
        </w:rPr>
        <w:t>«</w:t>
      </w:r>
      <w:r w:rsidRPr="00297AA6">
        <w:rPr>
          <w:rFonts w:ascii="Times New Roman" w:hAnsi="Times New Roman" w:cs="Times New Roman"/>
        </w:rPr>
        <w:t>Портал госпитализации Архангельской области</w:t>
      </w:r>
      <w:r w:rsidR="00EF59D6" w:rsidRPr="00297AA6">
        <w:rPr>
          <w:rFonts w:ascii="Times New Roman" w:hAnsi="Times New Roman" w:cs="Times New Roman"/>
        </w:rPr>
        <w:t>»</w:t>
      </w:r>
      <w:r w:rsidRPr="00297AA6">
        <w:rPr>
          <w:rFonts w:ascii="Times New Roman" w:hAnsi="Times New Roman" w:cs="Times New Roman"/>
        </w:rPr>
        <w:t xml:space="preserve"> и в информационном ресурсе территориального фонда.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первичную медико-санитарную помощь и (или) специализированную медицинскую помощь в условиях дневного стационара, в информационном ресурсе территориального фонда в порядке и сроки, определенные </w:t>
      </w:r>
      <w:hyperlink r:id="rId25">
        <w:r w:rsidRPr="00297AA6">
          <w:rPr>
            <w:rFonts w:ascii="Times New Roman" w:hAnsi="Times New Roman" w:cs="Times New Roman"/>
          </w:rPr>
          <w:t>главой XV</w:t>
        </w:r>
      </w:hyperlink>
      <w:r w:rsidRPr="00297AA6">
        <w:rPr>
          <w:rFonts w:ascii="Times New Roman" w:hAnsi="Times New Roman" w:cs="Times New Roman"/>
        </w:rPr>
        <w:t xml:space="preserve"> Правил обязательного медицинского страхования, утвержденных приказом Минздрава России </w:t>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108н.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8. Условия оказания скорой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Оказание скорой медицинской помощи осуществляется медицинскими организациями, включенными в реестр медицинских организаций, участвующих в реализации Территориальной программы, в том числе территориальной программы ОМС, в рамках централизованного управления бригадами скорой медицинской помощи через объединенный информационный диспетчерский пункт с использованием системы единого номера вызова скорой медицинской помощи </w:t>
      </w:r>
      <w:r w:rsidR="00EF59D6" w:rsidRPr="00297AA6">
        <w:rPr>
          <w:rFonts w:ascii="Times New Roman" w:hAnsi="Times New Roman" w:cs="Times New Roman"/>
        </w:rPr>
        <w:t>«</w:t>
      </w:r>
      <w:r w:rsidRPr="00297AA6">
        <w:rPr>
          <w:rFonts w:ascii="Times New Roman" w:hAnsi="Times New Roman" w:cs="Times New Roman"/>
        </w:rPr>
        <w:t>03</w:t>
      </w:r>
      <w:r w:rsidR="00EF59D6" w:rsidRPr="00297AA6">
        <w:rPr>
          <w:rFonts w:ascii="Times New Roman" w:hAnsi="Times New Roman" w:cs="Times New Roman"/>
        </w:rPr>
        <w:t>»</w:t>
      </w:r>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103</w:t>
      </w:r>
      <w:r w:rsidR="00EF59D6" w:rsidRPr="00297AA6">
        <w:rPr>
          <w:rFonts w:ascii="Times New Roman" w:hAnsi="Times New Roman" w:cs="Times New Roman"/>
        </w:rPr>
        <w:t>»</w:t>
      </w:r>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112</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посты, пункты и т.д.) скорой </w:t>
      </w:r>
      <w:r w:rsidRPr="00297AA6">
        <w:rPr>
          <w:rFonts w:ascii="Times New Roman" w:hAnsi="Times New Roman" w:cs="Times New Roman"/>
        </w:rPr>
        <w:lastRenderedPageBreak/>
        <w:t>медицинской помощи, а также для населенных пунктов, расположенных в радиусе до 20 км от мест базирования станций (отделений, постов, пунктов и т.д.).</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ледостава) и географических (наличие большого количества водных преград-переправ)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Архангельской области, отдаленные от места базирования близлежащего отделения (поста, пункта и др.) скорой медицинской помощи на 20 - 40 км, не должно превышать 40 минут, 40 - 60 км - 60 минут, 60 - 80 км - 90 минут, 80 - 100 км - 120 минут.</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Скорая, в том числе скорая специализированная, медицинская помощь в экстренной или неотложной форме вне медицинской организации оказывается всем гражданам, в том числе иностранным гражданам и лицам без гражданства, бесплатно независимо от наличия документа, удостоверяющего личность, полиса ОМС,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Скорая, в том числе скорая специализированная, медицинская помощь оказывается государственными медицинскими организациями Архангельской области бесплатно, частными медицинскими организациями бесплатно в пределах объемов, установленных комиссией по разработке территориальной программы ОМС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Объемы скорой медицинской помощи устанавливаются медицинским организациям решением указанной комиссии с учетом численности застрахованных лиц, прикрепившихся для оказания первичной медико-санитарной помощи к медицинским организациям, находящимся на территории обслуживания станции/отделения скорой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Территория обслуживания станций/отделений скорой медицинской помощи установлена приложением </w:t>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9 к Территориальной программе.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Мероприятия по транспортировке тел (останков тел) умерших или погибших в места проведения патологоанатомического вскрытия, судебно-медицинской экспертизы и предпохоронного содержания осуществляются в соответствии с </w:t>
      </w:r>
      <w:hyperlink r:id="rId26">
        <w:r w:rsidRPr="00297AA6">
          <w:rPr>
            <w:rFonts w:ascii="Times New Roman" w:hAnsi="Times New Roman" w:cs="Times New Roman"/>
          </w:rPr>
          <w:t>подпунктом 4 пункта 2 статьи 8</w:t>
        </w:r>
      </w:hyperlink>
      <w:r w:rsidRPr="00297AA6">
        <w:rPr>
          <w:rFonts w:ascii="Times New Roman" w:hAnsi="Times New Roman" w:cs="Times New Roman"/>
        </w:rPr>
        <w:t xml:space="preserve"> областного закона от 18 марта 2013 года </w:t>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 xml:space="preserve">629-38-ОЗ </w:t>
      </w:r>
      <w:r w:rsidR="00EF59D6" w:rsidRPr="00297AA6">
        <w:rPr>
          <w:rFonts w:ascii="Times New Roman" w:hAnsi="Times New Roman" w:cs="Times New Roman"/>
        </w:rPr>
        <w:t>«</w:t>
      </w:r>
      <w:r w:rsidRPr="00297AA6">
        <w:rPr>
          <w:rFonts w:ascii="Times New Roman" w:hAnsi="Times New Roman" w:cs="Times New Roman"/>
        </w:rPr>
        <w:t>О реализации государственных полномочий Архангельской области в сфере охраны здоровья граждан</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Федеральные медицинские организации вправе осуществлять медицинскую эвакуацию.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9.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Ветеранам боевых действий паллиативная медицинская помощь оказывается во внеочередном порядке.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w:t>
      </w:r>
      <w:r w:rsidRPr="00297AA6">
        <w:rPr>
          <w:rFonts w:ascii="Times New Roman" w:hAnsi="Times New Roman" w:cs="Times New Roman"/>
        </w:rPr>
        <w:lastRenderedPageBreak/>
        <w:t xml:space="preserve">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7">
        <w:r w:rsidRPr="00297AA6">
          <w:rPr>
            <w:rFonts w:ascii="Times New Roman" w:hAnsi="Times New Roman" w:cs="Times New Roman"/>
          </w:rPr>
          <w:t>части 2 статьи 6</w:t>
        </w:r>
      </w:hyperlink>
      <w:r w:rsidRPr="00297AA6">
        <w:rPr>
          <w:rFonts w:ascii="Times New Roman" w:hAnsi="Times New Roman" w:cs="Times New Roman"/>
        </w:rPr>
        <w:t xml:space="preserve"> Федеральног</w:t>
      </w:r>
      <w:r w:rsidR="0079658E" w:rsidRPr="00297AA6">
        <w:rPr>
          <w:rFonts w:ascii="Times New Roman" w:hAnsi="Times New Roman" w:cs="Times New Roman"/>
        </w:rPr>
        <w:t>о закона от 21 ноября 2011 года</w:t>
      </w:r>
      <w:r w:rsidR="0079658E" w:rsidRPr="00297AA6">
        <w:rPr>
          <w:rFonts w:ascii="Times New Roman" w:hAnsi="Times New Roman" w:cs="Times New Roman"/>
        </w:rPr>
        <w:br/>
      </w:r>
      <w:r w:rsidR="00EF59D6" w:rsidRPr="00297AA6">
        <w:rPr>
          <w:rFonts w:ascii="Times New Roman" w:hAnsi="Times New Roman" w:cs="Times New Roman"/>
        </w:rPr>
        <w:t>№</w:t>
      </w:r>
      <w:r w:rsidR="0079658E" w:rsidRPr="00297AA6">
        <w:rPr>
          <w:rFonts w:ascii="Times New Roman" w:hAnsi="Times New Roman" w:cs="Times New Roman"/>
        </w:rPr>
        <w:t xml:space="preserve"> </w:t>
      </w:r>
      <w:r w:rsidRPr="00297AA6">
        <w:rPr>
          <w:rFonts w:ascii="Times New Roman" w:hAnsi="Times New Roman" w:cs="Times New Roman"/>
        </w:rPr>
        <w:t>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w:t>
      </w:r>
      <w:hyperlink r:id="rId28">
        <w:r w:rsidRPr="00297AA6">
          <w:rPr>
            <w:rFonts w:ascii="Times New Roman" w:hAnsi="Times New Roman" w:cs="Times New Roman"/>
          </w:rPr>
          <w:t>приказом</w:t>
        </w:r>
      </w:hyperlink>
      <w:r w:rsidRPr="00297AA6">
        <w:rPr>
          <w:rFonts w:ascii="Times New Roman" w:hAnsi="Times New Roman" w:cs="Times New Roman"/>
        </w:rPr>
        <w:t xml:space="preserve"> Министерства здравоохранения Российской Федерации от 31 мая 2019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Мероприятия по развитию паллиативной медицинской помощи осуществляются в рамках государственной </w:t>
      </w:r>
      <w:hyperlink r:id="rId29">
        <w:r w:rsidRPr="00297AA6">
          <w:rPr>
            <w:rFonts w:ascii="Times New Roman" w:hAnsi="Times New Roman" w:cs="Times New Roman"/>
          </w:rPr>
          <w:t>программы</w:t>
        </w:r>
      </w:hyperlink>
      <w:r w:rsidRPr="00297AA6">
        <w:rPr>
          <w:rFonts w:ascii="Times New Roman" w:hAnsi="Times New Roman" w:cs="Times New Roman"/>
        </w:rPr>
        <w:t xml:space="preserve"> Архангельской области </w:t>
      </w:r>
      <w:r w:rsidR="00EF59D6" w:rsidRPr="00297AA6">
        <w:rPr>
          <w:rFonts w:ascii="Times New Roman" w:hAnsi="Times New Roman" w:cs="Times New Roman"/>
        </w:rPr>
        <w:t>«</w:t>
      </w:r>
      <w:r w:rsidRPr="00297AA6">
        <w:rPr>
          <w:rFonts w:ascii="Times New Roman" w:hAnsi="Times New Roman" w:cs="Times New Roman"/>
        </w:rPr>
        <w:t>Развитие здравоохранения Архангельской области</w:t>
      </w:r>
      <w:r w:rsidR="00EF59D6" w:rsidRPr="00297AA6">
        <w:rPr>
          <w:rFonts w:ascii="Times New Roman" w:hAnsi="Times New Roman" w:cs="Times New Roman"/>
        </w:rPr>
        <w:t>»</w:t>
      </w:r>
      <w:r w:rsidRPr="00297AA6">
        <w:rPr>
          <w:rFonts w:ascii="Times New Roman" w:hAnsi="Times New Roman" w:cs="Times New Roman"/>
        </w:rPr>
        <w:t xml:space="preserve">, утвержденной постановлением Правительства Архангельской области от 12 октября 2012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462-пп, включающей указанные мероприятия, а также целевые показатели их результативности.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10. Медицинская помощь детям в домах ребенка осуществляется врачами-педиатрами и врачами-специалистами, а также средним медицинским персоналом.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наличии медицинских показаний врачи-педиатры домов ребенка направляют детей на консультацию к врачам-специалистам медицинских организаций.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наличии медицинских показаний высокотехнологичная медицинская помощь оказывается детям в соответствии с законодательством Российской Федерации и законодательством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Медицинская помощь всех видов, включая специализированную, в том числе высокотехнологичную, медицинскую помощь, а также медицинскую реабилитацию, детям-сиротам </w:t>
      </w:r>
      <w:r w:rsidRPr="00297AA6">
        <w:rPr>
          <w:rFonts w:ascii="Times New Roman" w:hAnsi="Times New Roman" w:cs="Times New Roman"/>
        </w:rPr>
        <w:lastRenderedPageBreak/>
        <w:t xml:space="preserve">и детям, оставшимся без попечения родителей, в случае выявления у них заболеваний осуществляется в соответствии с Межведомственным соглашением о взаимодействии между министерством здравоохранения Архангельской области, министерством труда, занятости и социального развития Архангельской области, министерством образования и науки Архангельской области по вопросу организации оказания медицинской помощи детям-сиротам и детям, оставшимся без попечения родителей, пребывающим в государственных организациях Архангельской области для детей-сирот и детей, оставшихся без попечения родителей, от 30 июля 2019 года </w:t>
      </w:r>
      <w:r w:rsidR="00EF59D6" w:rsidRPr="00297AA6">
        <w:rPr>
          <w:rFonts w:ascii="Times New Roman" w:hAnsi="Times New Roman" w:cs="Times New Roman"/>
        </w:rPr>
        <w:t>№</w:t>
      </w:r>
      <w:r w:rsidRPr="00297AA6">
        <w:rPr>
          <w:rFonts w:ascii="Times New Roman" w:hAnsi="Times New Roman" w:cs="Times New Roman"/>
        </w:rPr>
        <w:t>3.</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целях своевременного и качественного оказания медицинской помощи детям-сиротам и детям, оставшимся без попечения родителей, за государственными организациями Архангельской области для детей-сирот и детей, оставшихся без попечения родителей, закреплены государственные медицинские организации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невозможности оказания первичной специализированной медико-санитарной помощи того или иного профиля в государственной медицинской организации по месту прикрепления данная медицинская помощь оказывается детям сиротам и детям, оставшимся без попечения родителей,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rsidR="00F22979" w:rsidRPr="00297AA6" w:rsidRDefault="00F22979">
      <w:pPr>
        <w:pStyle w:val="ConsPlusNormal"/>
        <w:spacing w:before="220"/>
        <w:ind w:firstLine="540"/>
        <w:jc w:val="both"/>
        <w:rPr>
          <w:rFonts w:ascii="Times New Roman" w:hAnsi="Times New Roman" w:cs="Times New Roman"/>
          <w:strike/>
        </w:rPr>
      </w:pPr>
      <w:r w:rsidRPr="00297AA6">
        <w:rPr>
          <w:rFonts w:ascii="Times New Roman" w:hAnsi="Times New Roman" w:cs="Times New Roman"/>
        </w:rPr>
        <w:t xml:space="preserve">11. Медицинская помощь в рамках Территориальной программы оказывается с учетом порядков оказания медицинской помощи, </w:t>
      </w:r>
      <w:hyperlink r:id="rId30">
        <w:r w:rsidR="000626A7" w:rsidRPr="00297AA6">
          <w:rPr>
            <w:rFonts w:ascii="Times New Roman" w:hAnsi="Times New Roman" w:cs="Times New Roman"/>
          </w:rPr>
          <w:t>стандартов</w:t>
        </w:r>
      </w:hyperlink>
      <w:r w:rsidR="000626A7" w:rsidRPr="00297AA6">
        <w:rPr>
          <w:rFonts w:ascii="Times New Roman" w:hAnsi="Times New Roman" w:cs="Times New Roman"/>
        </w:rPr>
        <w:t xml:space="preserve"> медицинской помощи, разработанных</w:t>
      </w:r>
      <w:r w:rsidR="005B7D73" w:rsidRPr="00297AA6">
        <w:rPr>
          <w:rFonts w:ascii="Times New Roman" w:hAnsi="Times New Roman" w:cs="Times New Roman"/>
        </w:rPr>
        <w:t>,</w:t>
      </w:r>
      <w:r w:rsidR="000626A7" w:rsidRPr="00297AA6">
        <w:rPr>
          <w:rFonts w:ascii="Times New Roman" w:hAnsi="Times New Roman" w:cs="Times New Roman"/>
        </w:rPr>
        <w:t xml:space="preserve"> в том числе на основе </w:t>
      </w:r>
      <w:hyperlink r:id="rId31">
        <w:r w:rsidR="000626A7" w:rsidRPr="00297AA6">
          <w:rPr>
            <w:rFonts w:ascii="Times New Roman" w:hAnsi="Times New Roman" w:cs="Times New Roman"/>
          </w:rPr>
          <w:t>клинических рекомендаций</w:t>
        </w:r>
      </w:hyperlink>
      <w:r w:rsidR="005B7D73" w:rsidRPr="00297AA6">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12. Медицинская реабилитация осуществляется в медицинских организациях, имеющих лицензию на оказание медицинской помощи по профилю </w:t>
      </w:r>
      <w:r w:rsidR="00EF59D6" w:rsidRPr="00297AA6">
        <w:rPr>
          <w:rFonts w:ascii="Times New Roman" w:hAnsi="Times New Roman" w:cs="Times New Roman"/>
        </w:rPr>
        <w:t>«</w:t>
      </w:r>
      <w:r w:rsidRPr="00297AA6">
        <w:rPr>
          <w:rFonts w:ascii="Times New Roman" w:hAnsi="Times New Roman" w:cs="Times New Roman"/>
        </w:rPr>
        <w:t>медицинская реабилитация</w:t>
      </w:r>
      <w:r w:rsidR="00EF59D6" w:rsidRPr="00297AA6">
        <w:rPr>
          <w:rFonts w:ascii="Times New Roman" w:hAnsi="Times New Roman" w:cs="Times New Roman"/>
        </w:rPr>
        <w:t>»</w:t>
      </w:r>
      <w:r w:rsidRPr="00297AA6">
        <w:rPr>
          <w:rFonts w:ascii="Times New Roman" w:hAnsi="Times New Roman" w:cs="Times New Roman"/>
        </w:rPr>
        <w:t>,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Медицинская реабилитация осуществляется в соответствии с порядками организации медицинской реабилитации взрослых и детей, утвержденными приказами Министерства здравоохранения Российской Федерации, маршрутизацией пациентов при проведении медицинской реабилитации в Архангельской области на всех этапах ее оказания, в том числе на дому, с учетом профиля реабилитационных мероприятий и степени тяжести нарушений функций, утвержденной министерством здравоохранения.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Медицинская реабилитация на дому организуется в соответствии с Порядком организации медицинской реабилитации на дому, включая перечень медицинских вмешательств, оказываемых при медицинской реабилитации на дому, Порядком предоставления пациенту медицинских изделий и </w:t>
      </w:r>
      <w:hyperlink r:id="rId32">
        <w:r w:rsidRPr="00297AA6">
          <w:rPr>
            <w:rFonts w:ascii="Times New Roman" w:hAnsi="Times New Roman" w:cs="Times New Roman"/>
          </w:rPr>
          <w:t>Порядком</w:t>
        </w:r>
      </w:hyperlink>
      <w:r w:rsidRPr="00297AA6">
        <w:rPr>
          <w:rFonts w:ascii="Times New Roman" w:hAnsi="Times New Roman" w:cs="Times New Roman"/>
        </w:rPr>
        <w:t xml:space="preserve"> оплаты медицинской реабилитации на дому, утвержденными приказом Министерства здравоохранения Российской Федерации от 28 февраля 2023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81н, а также с учетом схем маршрутизации и алгоритмов, установленных распоряжениями министерства здравоохранения.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Медицинская реабилитация включает</w:t>
      </w:r>
      <w:r w:rsidR="005B7D73" w:rsidRPr="00297AA6">
        <w:rPr>
          <w:rFonts w:ascii="Times New Roman" w:hAnsi="Times New Roman" w:cs="Times New Roman"/>
        </w:rPr>
        <w:t>,</w:t>
      </w:r>
      <w:r w:rsidRPr="00297AA6">
        <w:rPr>
          <w:rFonts w:ascii="Times New Roman" w:hAnsi="Times New Roman" w:cs="Times New Roman"/>
        </w:rPr>
        <w:t xml:space="preserve"> в том числе продолжительную медицинскую реабилитацию (длительностью 30 суток и более) в стационарных условиях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13. Профилактическая работа с населением осуществляется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отделениями (кабинетами) медицинской профилактики, школами здорового образа жизни, профильными школами для обучения пациентов и центрами здоровья, действующими на базе медицинских организаций, оказывающих первичную медико-санитарную помощь и участвующих в реализации Территориальной программы. Функции организационно-методического центра выполняет государственное бюджетное учреждение здравоохранения Архангельской области </w:t>
      </w:r>
      <w:r w:rsidR="00EF59D6" w:rsidRPr="00297AA6">
        <w:rPr>
          <w:rFonts w:ascii="Times New Roman" w:hAnsi="Times New Roman" w:cs="Times New Roman"/>
        </w:rPr>
        <w:t>«</w:t>
      </w:r>
      <w:r w:rsidRPr="00297AA6">
        <w:rPr>
          <w:rFonts w:ascii="Times New Roman" w:hAnsi="Times New Roman" w:cs="Times New Roman"/>
        </w:rPr>
        <w:t>Архангельский центр медицинской профилактики</w:t>
      </w:r>
      <w:r w:rsidR="00EF59D6" w:rsidRPr="00297AA6">
        <w:rPr>
          <w:rFonts w:ascii="Times New Roman" w:hAnsi="Times New Roman" w:cs="Times New Roman"/>
        </w:rPr>
        <w:t>»</w:t>
      </w:r>
      <w:r w:rsidRPr="00297AA6">
        <w:rPr>
          <w:rFonts w:ascii="Times New Roman" w:hAnsi="Times New Roman" w:cs="Times New Roman"/>
        </w:rPr>
        <w:t>, на базе которого работает передвижной центр здоровья.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указан в приложении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11 к Территориальной программе.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14. В целях оказания гражданам, находящимся в стационарных организациях социального обслуживания, медицинской помощи министерством здравоохранения определяется взаимодействие стационарных организаций социального обслуживания с близлежащими медицинскими организациями.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 отношении лиц, находящихся в стационарных организациях социального обслуживания, в </w:t>
      </w:r>
      <w:r w:rsidRPr="00297AA6">
        <w:rPr>
          <w:rFonts w:ascii="Times New Roman" w:hAnsi="Times New Roman" w:cs="Times New Roman"/>
        </w:rPr>
        <w:lastRenderedPageBreak/>
        <w:t xml:space="preserve">рамках базовой программы ОМС, являющейся составной частью </w:t>
      </w:r>
      <w:hyperlink r:id="rId33">
        <w:r w:rsidR="005B7D73" w:rsidRPr="00297AA6">
          <w:rPr>
            <w:rFonts w:ascii="Times New Roman" w:hAnsi="Times New Roman" w:cs="Times New Roman"/>
          </w:rPr>
          <w:t>П</w:t>
        </w:r>
        <w:r w:rsidRPr="00297AA6">
          <w:rPr>
            <w:rFonts w:ascii="Times New Roman" w:hAnsi="Times New Roman" w:cs="Times New Roman"/>
          </w:rPr>
          <w:t>рограммы</w:t>
        </w:r>
      </w:hyperlink>
      <w:r w:rsidRPr="00297AA6">
        <w:rPr>
          <w:rFonts w:ascii="Times New Roman" w:hAnsi="Times New Roman" w:cs="Times New Roman"/>
        </w:rPr>
        <w:t>,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Контроль за полнотой и результатами проведения диспансеризации и диспансерного наблюдения осуществляют министерство здравоохранения, а также страховые медицинские организации, в которых застрахованы по ОМС лица (далее - застрахованные лица), находящиеся в стационарных организациях социального обслуживания, и территориальный фонд.</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w:t>
      </w:r>
      <w:r w:rsidR="00EF59D6" w:rsidRPr="00297AA6">
        <w:rPr>
          <w:rFonts w:ascii="Times New Roman" w:hAnsi="Times New Roman" w:cs="Times New Roman"/>
        </w:rPr>
        <w:t>«</w:t>
      </w:r>
      <w:r w:rsidRPr="00297AA6">
        <w:rPr>
          <w:rFonts w:ascii="Times New Roman" w:hAnsi="Times New Roman" w:cs="Times New Roman"/>
        </w:rPr>
        <w:t>психиатрия</w:t>
      </w:r>
      <w:r w:rsidR="00EF59D6" w:rsidRPr="00297AA6">
        <w:rPr>
          <w:rFonts w:ascii="Times New Roman" w:hAnsi="Times New Roman" w:cs="Times New Roman"/>
        </w:rPr>
        <w:t>»</w:t>
      </w:r>
      <w:r w:rsidRPr="00297AA6">
        <w:rPr>
          <w:rFonts w:ascii="Times New Roman" w:hAnsi="Times New Roman" w:cs="Times New Roman"/>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15. Медицинская помощь предоставляется в следующих формах: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 осуществляются в соответствии с федеральными законами от 12 января </w:t>
      </w:r>
      <w:r w:rsidRPr="00297AA6">
        <w:rPr>
          <w:rFonts w:ascii="Times New Roman" w:hAnsi="Times New Roman" w:cs="Times New Roman"/>
        </w:rPr>
        <w:lastRenderedPageBreak/>
        <w:t xml:space="preserve">1996 года </w:t>
      </w:r>
      <w:hyperlink r:id="rId34">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8-ФЗ</w:t>
        </w:r>
      </w:hyperlink>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О погребении и похоронном деле</w:t>
      </w:r>
      <w:r w:rsidR="00EF59D6" w:rsidRPr="00297AA6">
        <w:rPr>
          <w:rFonts w:ascii="Times New Roman" w:hAnsi="Times New Roman" w:cs="Times New Roman"/>
        </w:rPr>
        <w:t>»</w:t>
      </w:r>
      <w:r w:rsidRPr="00297AA6">
        <w:rPr>
          <w:rFonts w:ascii="Times New Roman" w:hAnsi="Times New Roman" w:cs="Times New Roman"/>
        </w:rPr>
        <w:t xml:space="preserve">, от 6 октября 2003 года </w:t>
      </w:r>
      <w:hyperlink r:id="rId35">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131-ФЗ</w:t>
        </w:r>
      </w:hyperlink>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Об общих принципах организации местного самоуправления в Российской Федерации</w:t>
      </w:r>
      <w:r w:rsidR="00EF59D6" w:rsidRPr="00297AA6">
        <w:rPr>
          <w:rFonts w:ascii="Times New Roman" w:hAnsi="Times New Roman" w:cs="Times New Roman"/>
        </w:rPr>
        <w:t>»</w:t>
      </w:r>
      <w:r w:rsidRPr="00297AA6">
        <w:rPr>
          <w:rFonts w:ascii="Times New Roman" w:hAnsi="Times New Roman" w:cs="Times New Roman"/>
        </w:rPr>
        <w:t xml:space="preserve"> и принимаемыми в соответствии с ними нормативными правовыми актами Российской Федерации и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17. Медицинская помощь в рамках Территориальной программы оказывается в медицинских организациях в соответствии с перечнем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w:t>
      </w:r>
      <w:r w:rsidR="000A12C4" w:rsidRPr="00297AA6">
        <w:rPr>
          <w:rFonts w:ascii="Times New Roman" w:hAnsi="Times New Roman" w:cs="Times New Roman"/>
        </w:rPr>
        <w:t xml:space="preserve">2025 год и на плановый период 2026 и 2027 </w:t>
      </w:r>
      <w:r w:rsidRPr="00297AA6">
        <w:rPr>
          <w:rFonts w:ascii="Times New Roman" w:hAnsi="Times New Roman" w:cs="Times New Roman"/>
        </w:rPr>
        <w:t>годов, в том числе территориальной программы ОМС, с указанием медицинских организаций, проводящих профилактические медицинские осмотры и диспансеризацию, в том числе углубленную диспансеризацию, в 202</w:t>
      </w:r>
      <w:r w:rsidR="000A12C4" w:rsidRPr="00297AA6">
        <w:rPr>
          <w:rFonts w:ascii="Times New Roman" w:hAnsi="Times New Roman" w:cs="Times New Roman"/>
        </w:rPr>
        <w:t>5</w:t>
      </w:r>
      <w:r w:rsidRPr="00297AA6">
        <w:rPr>
          <w:rFonts w:ascii="Times New Roman" w:hAnsi="Times New Roman" w:cs="Times New Roman"/>
        </w:rPr>
        <w:t xml:space="preserve"> году, согласно приложению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1 к Территориальной программе.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18. Целостность лечебно-диагностического процесса, преемственность и взаимосвязь в оказании медицинской помощи в медицинских организациях с учетом трехуровневой системы оказания медицинской помощи на территории Архангельской области обеспечиваются формированием потоков пациентов по единым принципам маршрутизации, этапной системой оказания специализированной медицинской помощи в соответствии с порядками оказания медицинской помощи, на основе стандартов медицинской помощи и клинических рекомендаций (протоколов лечения) по вопросам оказания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19.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 включенными в </w:t>
      </w:r>
      <w:hyperlink r:id="rId36">
        <w:r w:rsidRPr="00297AA6">
          <w:rPr>
            <w:rFonts w:ascii="Times New Roman" w:hAnsi="Times New Roman" w:cs="Times New Roman"/>
          </w:rPr>
          <w:t>перечень</w:t>
        </w:r>
      </w:hyperlink>
      <w:r w:rsidRPr="00297AA6">
        <w:rPr>
          <w:rFonts w:ascii="Times New Roman" w:hAnsi="Times New Roman" w:cs="Times New Roman"/>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w:t>
      </w:r>
      <w:r w:rsidR="005B7D73" w:rsidRPr="00297AA6">
        <w:rPr>
          <w:rFonts w:ascii="Times New Roman" w:hAnsi="Times New Roman" w:cs="Times New Roman"/>
        </w:rPr>
        <w:t>дерации от 12 октября 2019 года</w:t>
      </w:r>
      <w:r w:rsidR="005B7D73" w:rsidRPr="00297AA6">
        <w:rPr>
          <w:rFonts w:ascii="Times New Roman" w:hAnsi="Times New Roman" w:cs="Times New Roman"/>
        </w:rPr>
        <w:br/>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2406-р, и медицинскими изделиями, включенными в </w:t>
      </w:r>
      <w:hyperlink r:id="rId37">
        <w:r w:rsidRPr="00297AA6">
          <w:rPr>
            <w:rFonts w:ascii="Times New Roman" w:hAnsi="Times New Roman" w:cs="Times New Roman"/>
          </w:rPr>
          <w:t>перечень</w:t>
        </w:r>
      </w:hyperlink>
      <w:r w:rsidRPr="00297AA6">
        <w:rPr>
          <w:rFonts w:ascii="Times New Roman" w:hAnsi="Times New Roman" w:cs="Times New Roman"/>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3053-р,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в соответствии с перечнем, утвержденным </w:t>
      </w:r>
      <w:hyperlink r:id="rId38">
        <w:r w:rsidRPr="00297AA6">
          <w:rPr>
            <w:rFonts w:ascii="Times New Roman" w:hAnsi="Times New Roman" w:cs="Times New Roman"/>
          </w:rPr>
          <w:t>приказом</w:t>
        </w:r>
      </w:hyperlink>
      <w:r w:rsidRPr="00297AA6">
        <w:rPr>
          <w:rFonts w:ascii="Times New Roman" w:hAnsi="Times New Roman" w:cs="Times New Roman"/>
        </w:rPr>
        <w:t xml:space="preserve"> Министерства здравоохранения Российской Федерации от 31 мая 2019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348н.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оказании медицинской помощи осуществляется обеспечение граждан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законодательством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Медицинские организации разрабатывают формулярные перечни лекарственных препаратов и медицинских изделий медицинских организаций на основании и по номенклатуре не менее включенных в формулярный перечень жизненно необходимых и важнейших лекарственных препаратов, необходимых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которые размещаются на информационных стендах и на официальном сайте медицинских организаций в сети </w:t>
      </w:r>
      <w:r w:rsidR="00EF59D6" w:rsidRPr="00297AA6">
        <w:rPr>
          <w:rFonts w:ascii="Times New Roman" w:hAnsi="Times New Roman" w:cs="Times New Roman"/>
        </w:rPr>
        <w:t>«</w:t>
      </w:r>
      <w:r w:rsidRPr="00297AA6">
        <w:rPr>
          <w:rFonts w:ascii="Times New Roman" w:hAnsi="Times New Roman" w:cs="Times New Roman"/>
        </w:rPr>
        <w:t>Интернет</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7E5867">
      <w:pPr>
        <w:pStyle w:val="ConsPlusNormal"/>
        <w:spacing w:before="220"/>
        <w:ind w:firstLine="540"/>
        <w:jc w:val="both"/>
        <w:rPr>
          <w:rFonts w:ascii="Times New Roman" w:hAnsi="Times New Roman" w:cs="Times New Roman"/>
        </w:rPr>
      </w:pPr>
      <w:hyperlink r:id="rId39">
        <w:r w:rsidR="00F22979" w:rsidRPr="00297AA6">
          <w:rPr>
            <w:rFonts w:ascii="Times New Roman" w:hAnsi="Times New Roman" w:cs="Times New Roman"/>
          </w:rPr>
          <w:t>Порядок</w:t>
        </w:r>
      </w:hyperlink>
      <w:r w:rsidR="00F22979" w:rsidRPr="00297AA6">
        <w:rPr>
          <w:rFonts w:ascii="Times New Roman" w:hAnsi="Times New Roman" w:cs="Times New Roman"/>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 июля 2019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00F22979" w:rsidRPr="00297AA6">
        <w:rPr>
          <w:rFonts w:ascii="Times New Roman" w:hAnsi="Times New Roman" w:cs="Times New Roman"/>
        </w:rPr>
        <w:t>505н.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Назначение и применение лекарственных препаратов, медицинских изделий и </w:t>
      </w:r>
      <w:r w:rsidRPr="00297AA6">
        <w:rPr>
          <w:rFonts w:ascii="Times New Roman" w:hAnsi="Times New Roman" w:cs="Times New Roman"/>
        </w:rPr>
        <w:lastRenderedPageBreak/>
        <w:t>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а также назначение и применение лекарственных препаратов и медицинских изделий, не входящих в формулярный перечень лекарственных препаратов и медицинских изделий медицинских организаций, разрабатываемый медицинскими организациями, допускаются в случае наличия медицинских показаний (индивидуальной непереносимости, по жизненным показаниям) по решению врачебной комиссии.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20. Нормативы обеспеченности населения врачебными кадрами устанавливаются Правительством Архангельской области в соответствии с законодательством Российской Федерации и Территориальной программой.</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outlineLvl w:val="1"/>
        <w:rPr>
          <w:rFonts w:ascii="Times New Roman" w:hAnsi="Times New Roman" w:cs="Times New Roman"/>
        </w:rPr>
      </w:pPr>
      <w:r w:rsidRPr="00297AA6">
        <w:rPr>
          <w:rFonts w:ascii="Times New Roman" w:hAnsi="Times New Roman" w:cs="Times New Roman"/>
        </w:rPr>
        <w:t>III. Условия реализации установленного законодательством</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Российской Федерации права на выбор врача, в том числе врача</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общей практики (семейного врача) и лечащего врача (с учетом</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согласия врача), в рамках Территориальной программы</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 xml:space="preserve">21. При оказании медицинской помощи в рамках Территориальной программы граждане имеют право на выбор медицинской организации на основании </w:t>
      </w:r>
      <w:hyperlink r:id="rId40">
        <w:r w:rsidRPr="00297AA6">
          <w:rPr>
            <w:rFonts w:ascii="Times New Roman" w:hAnsi="Times New Roman" w:cs="Times New Roman"/>
          </w:rPr>
          <w:t>статьи 21</w:t>
        </w:r>
      </w:hyperlink>
      <w:r w:rsidRPr="00297AA6">
        <w:rPr>
          <w:rFonts w:ascii="Times New Roman" w:hAnsi="Times New Roman" w:cs="Times New Roman"/>
        </w:rPr>
        <w:t xml:space="preserve"> Федерального закона от 21 ноября 2011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323-ФЗ, а также в соответствии с </w:t>
      </w:r>
      <w:hyperlink r:id="rId41">
        <w:r w:rsidRPr="00297AA6">
          <w:rPr>
            <w:rFonts w:ascii="Times New Roman" w:hAnsi="Times New Roman" w:cs="Times New Roman"/>
          </w:rPr>
          <w:t>приказом</w:t>
        </w:r>
      </w:hyperlink>
      <w:r w:rsidRPr="00297AA6">
        <w:rPr>
          <w:rFonts w:ascii="Times New Roman" w:hAnsi="Times New Roman" w:cs="Times New Roman"/>
        </w:rPr>
        <w:t xml:space="preserve"> Минздравсоцразвития России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406н и </w:t>
      </w:r>
      <w:hyperlink r:id="rId42">
        <w:r w:rsidRPr="00297AA6">
          <w:rPr>
            <w:rFonts w:ascii="Times New Roman" w:hAnsi="Times New Roman" w:cs="Times New Roman"/>
          </w:rPr>
          <w:t>приказом</w:t>
        </w:r>
      </w:hyperlink>
      <w:r w:rsidRPr="00297AA6">
        <w:rPr>
          <w:rFonts w:ascii="Times New Roman" w:hAnsi="Times New Roman" w:cs="Times New Roman"/>
        </w:rPr>
        <w:t xml:space="preserve"> Минздрава России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1342н, за исключением: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граждан, проживающих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работников организаций, включенных в перечень организаций отдельных отраслей промышленности с особо опасными условиями труда;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военнослужащих и лиц, приравненных по медицинскому обеспечению к военнослужащим, граждан, проходящих альтернативную гражданскую службу, граждан, подлежащих призыву на военную службу или направляемых на альтернативную гражданскую службу, и граждан, поступающих на военную службу по контракту или приравненную к ней службу, а также задержанных, заключенных под стражу, отбывающих наказание в виде ограничения свободы, ареста, лишения свободы либо административного ареста.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w:t>
      </w:r>
      <w:hyperlink r:id="rId43">
        <w:r w:rsidRPr="00297AA6">
          <w:rPr>
            <w:rFonts w:ascii="Times New Roman" w:hAnsi="Times New Roman" w:cs="Times New Roman"/>
          </w:rPr>
          <w:t>постановлением</w:t>
        </w:r>
      </w:hyperlink>
      <w:r w:rsidRPr="00297AA6">
        <w:rPr>
          <w:rFonts w:ascii="Times New Roman" w:hAnsi="Times New Roman" w:cs="Times New Roman"/>
        </w:rPr>
        <w:t xml:space="preserve"> Правительства Российской Федерации</w:t>
      </w:r>
      <w:r w:rsidR="005B7D73" w:rsidRPr="00297AA6">
        <w:rPr>
          <w:rFonts w:ascii="Times New Roman" w:hAnsi="Times New Roman" w:cs="Times New Roman"/>
        </w:rPr>
        <w:t xml:space="preserve"> </w:t>
      </w:r>
      <w:r w:rsidRPr="00297AA6">
        <w:rPr>
          <w:rFonts w:ascii="Times New Roman" w:hAnsi="Times New Roman" w:cs="Times New Roman"/>
        </w:rPr>
        <w:t xml:space="preserve">от 26 июля 2012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770 </w:t>
      </w:r>
      <w:r w:rsidR="00EF59D6" w:rsidRPr="00297AA6">
        <w:rPr>
          <w:rFonts w:ascii="Times New Roman" w:hAnsi="Times New Roman" w:cs="Times New Roman"/>
        </w:rPr>
        <w:t>«</w:t>
      </w:r>
      <w:r w:rsidRPr="00297AA6">
        <w:rPr>
          <w:rFonts w:ascii="Times New Roman" w:hAnsi="Times New Roman" w:cs="Times New Roman"/>
        </w:rPr>
        <w: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4">
        <w:r w:rsidRPr="00297AA6">
          <w:rPr>
            <w:rFonts w:ascii="Times New Roman" w:hAnsi="Times New Roman" w:cs="Times New Roman"/>
          </w:rPr>
          <w:t>статьями 25</w:t>
        </w:r>
      </w:hyperlink>
      <w:r w:rsidRPr="00297AA6">
        <w:rPr>
          <w:rFonts w:ascii="Times New Roman" w:hAnsi="Times New Roman" w:cs="Times New Roman"/>
        </w:rPr>
        <w:t xml:space="preserve"> и </w:t>
      </w:r>
      <w:hyperlink r:id="rId45">
        <w:r w:rsidRPr="00297AA6">
          <w:rPr>
            <w:rFonts w:ascii="Times New Roman" w:hAnsi="Times New Roman" w:cs="Times New Roman"/>
          </w:rPr>
          <w:t>26</w:t>
        </w:r>
      </w:hyperlink>
      <w:r w:rsidRPr="00297AA6">
        <w:rPr>
          <w:rFonts w:ascii="Times New Roman" w:hAnsi="Times New Roman" w:cs="Times New Roman"/>
        </w:rPr>
        <w:t xml:space="preserve"> Федерального закона от 21 ноября 2011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323-ФЗ.</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outlineLvl w:val="1"/>
        <w:rPr>
          <w:rFonts w:ascii="Times New Roman" w:hAnsi="Times New Roman" w:cs="Times New Roman"/>
        </w:rPr>
      </w:pPr>
      <w:r w:rsidRPr="00297AA6">
        <w:rPr>
          <w:rFonts w:ascii="Times New Roman" w:hAnsi="Times New Roman" w:cs="Times New Roman"/>
        </w:rPr>
        <w:t>IV. Порядок реализации права внеочередного оказания</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медицинской помощи отдельным категориям граждан</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в медицинских организациях</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22. Медицинская помощь предоставляется вне очереди отдельным категориям граждан, определенным: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 </w:t>
      </w:r>
      <w:hyperlink r:id="rId46">
        <w:r w:rsidRPr="00297AA6">
          <w:rPr>
            <w:rFonts w:ascii="Times New Roman" w:hAnsi="Times New Roman" w:cs="Times New Roman"/>
          </w:rPr>
          <w:t>Законом</w:t>
        </w:r>
      </w:hyperlink>
      <w:r w:rsidRPr="00297AA6">
        <w:rPr>
          <w:rFonts w:ascii="Times New Roman" w:hAnsi="Times New Roman" w:cs="Times New Roman"/>
        </w:rPr>
        <w:t xml:space="preserve"> Российской Федерации от 15 мая 1991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1244-1 </w:t>
      </w:r>
      <w:r w:rsidR="00EF59D6" w:rsidRPr="00297AA6">
        <w:rPr>
          <w:rFonts w:ascii="Times New Roman" w:hAnsi="Times New Roman" w:cs="Times New Roman"/>
        </w:rPr>
        <w:t>«</w:t>
      </w:r>
      <w:r w:rsidRPr="00297AA6">
        <w:rPr>
          <w:rFonts w:ascii="Times New Roman" w:hAnsi="Times New Roman" w:cs="Times New Roman"/>
        </w:rPr>
        <w:t>О социальной защите граждан, подвергшихся воздействию радиации вследствие катастрофы на Чернобыльской АЭС</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2) </w:t>
      </w:r>
      <w:hyperlink r:id="rId47">
        <w:r w:rsidRPr="00297AA6">
          <w:rPr>
            <w:rFonts w:ascii="Times New Roman" w:hAnsi="Times New Roman" w:cs="Times New Roman"/>
          </w:rPr>
          <w:t>Законом</w:t>
        </w:r>
      </w:hyperlink>
      <w:r w:rsidRPr="00297AA6">
        <w:rPr>
          <w:rFonts w:ascii="Times New Roman" w:hAnsi="Times New Roman" w:cs="Times New Roman"/>
        </w:rPr>
        <w:t xml:space="preserve"> Российской Федерации от 15 января 1993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4301-1 </w:t>
      </w:r>
      <w:r w:rsidR="00EF59D6" w:rsidRPr="00297AA6">
        <w:rPr>
          <w:rFonts w:ascii="Times New Roman" w:hAnsi="Times New Roman" w:cs="Times New Roman"/>
        </w:rPr>
        <w:t>«</w:t>
      </w:r>
      <w:r w:rsidRPr="00297AA6">
        <w:rPr>
          <w:rFonts w:ascii="Times New Roman" w:hAnsi="Times New Roman" w:cs="Times New Roman"/>
        </w:rPr>
        <w:t>О статусе Героев Советского Союза, Героев Российской Федерации и полных кавалеров ордена Славы</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3) Федеральным </w:t>
      </w:r>
      <w:hyperlink r:id="rId48">
        <w:r w:rsidRPr="00297AA6">
          <w:rPr>
            <w:rFonts w:ascii="Times New Roman" w:hAnsi="Times New Roman" w:cs="Times New Roman"/>
          </w:rPr>
          <w:t>законом</w:t>
        </w:r>
      </w:hyperlink>
      <w:r w:rsidRPr="00297AA6">
        <w:rPr>
          <w:rFonts w:ascii="Times New Roman" w:hAnsi="Times New Roman" w:cs="Times New Roman"/>
        </w:rPr>
        <w:t xml:space="preserve"> от 12 января 1995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5-ФЗ </w:t>
      </w:r>
      <w:r w:rsidR="00EF59D6" w:rsidRPr="00297AA6">
        <w:rPr>
          <w:rFonts w:ascii="Times New Roman" w:hAnsi="Times New Roman" w:cs="Times New Roman"/>
        </w:rPr>
        <w:t>«</w:t>
      </w:r>
      <w:r w:rsidRPr="00297AA6">
        <w:rPr>
          <w:rFonts w:ascii="Times New Roman" w:hAnsi="Times New Roman" w:cs="Times New Roman"/>
        </w:rPr>
        <w:t>О ветеранах</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4) Федеральным </w:t>
      </w:r>
      <w:hyperlink r:id="rId49">
        <w:r w:rsidRPr="00297AA6">
          <w:rPr>
            <w:rFonts w:ascii="Times New Roman" w:hAnsi="Times New Roman" w:cs="Times New Roman"/>
          </w:rPr>
          <w:t>законом</w:t>
        </w:r>
      </w:hyperlink>
      <w:r w:rsidRPr="00297AA6">
        <w:rPr>
          <w:rFonts w:ascii="Times New Roman" w:hAnsi="Times New Roman" w:cs="Times New Roman"/>
        </w:rPr>
        <w:t xml:space="preserve"> от 9 января 1997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5-ФЗ </w:t>
      </w:r>
      <w:r w:rsidR="00EF59D6" w:rsidRPr="00297AA6">
        <w:rPr>
          <w:rFonts w:ascii="Times New Roman" w:hAnsi="Times New Roman" w:cs="Times New Roman"/>
        </w:rPr>
        <w:t>«</w:t>
      </w:r>
      <w:r w:rsidRPr="00297AA6">
        <w:rPr>
          <w:rFonts w:ascii="Times New Roman" w:hAnsi="Times New Roman" w:cs="Times New Roman"/>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5) Федеральным </w:t>
      </w:r>
      <w:hyperlink r:id="rId50">
        <w:r w:rsidRPr="00297AA6">
          <w:rPr>
            <w:rFonts w:ascii="Times New Roman" w:hAnsi="Times New Roman" w:cs="Times New Roman"/>
          </w:rPr>
          <w:t>законом</w:t>
        </w:r>
      </w:hyperlink>
      <w:r w:rsidRPr="00297AA6">
        <w:rPr>
          <w:rFonts w:ascii="Times New Roman" w:hAnsi="Times New Roman" w:cs="Times New Roman"/>
        </w:rPr>
        <w:t xml:space="preserve"> от 26 ноября 1998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175-ФЗ </w:t>
      </w:r>
      <w:r w:rsidR="00EF59D6" w:rsidRPr="00297AA6">
        <w:rPr>
          <w:rFonts w:ascii="Times New Roman" w:hAnsi="Times New Roman" w:cs="Times New Roman"/>
        </w:rPr>
        <w:t>«</w:t>
      </w:r>
      <w:r w:rsidRPr="00297AA6">
        <w:rPr>
          <w:rFonts w:ascii="Times New Roman" w:hAnsi="Times New Roman" w:cs="Times New Roman"/>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EF59D6" w:rsidRPr="00297AA6">
        <w:rPr>
          <w:rFonts w:ascii="Times New Roman" w:hAnsi="Times New Roman" w:cs="Times New Roman"/>
        </w:rPr>
        <w:t>«</w:t>
      </w:r>
      <w:r w:rsidRPr="00297AA6">
        <w:rPr>
          <w:rFonts w:ascii="Times New Roman" w:hAnsi="Times New Roman" w:cs="Times New Roman"/>
        </w:rPr>
        <w:t>Маяк</w:t>
      </w:r>
      <w:r w:rsidR="00EF59D6" w:rsidRPr="00297AA6">
        <w:rPr>
          <w:rFonts w:ascii="Times New Roman" w:hAnsi="Times New Roman" w:cs="Times New Roman"/>
        </w:rPr>
        <w:t>»</w:t>
      </w:r>
      <w:r w:rsidRPr="00297AA6">
        <w:rPr>
          <w:rFonts w:ascii="Times New Roman" w:hAnsi="Times New Roman" w:cs="Times New Roman"/>
        </w:rPr>
        <w:t xml:space="preserve"> и сбросов радиоактивных отходов в реку </w:t>
      </w:r>
      <w:r w:rsidR="00EF59D6" w:rsidRPr="00297AA6">
        <w:rPr>
          <w:rFonts w:ascii="Times New Roman" w:hAnsi="Times New Roman" w:cs="Times New Roman"/>
        </w:rPr>
        <w:t>«</w:t>
      </w:r>
      <w:r w:rsidRPr="00297AA6">
        <w:rPr>
          <w:rFonts w:ascii="Times New Roman" w:hAnsi="Times New Roman" w:cs="Times New Roman"/>
        </w:rPr>
        <w:t>Теча</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6) Федеральным </w:t>
      </w:r>
      <w:hyperlink r:id="rId51">
        <w:r w:rsidRPr="00297AA6">
          <w:rPr>
            <w:rFonts w:ascii="Times New Roman" w:hAnsi="Times New Roman" w:cs="Times New Roman"/>
          </w:rPr>
          <w:t>законом</w:t>
        </w:r>
      </w:hyperlink>
      <w:r w:rsidRPr="00297AA6">
        <w:rPr>
          <w:rFonts w:ascii="Times New Roman" w:hAnsi="Times New Roman" w:cs="Times New Roman"/>
        </w:rPr>
        <w:t xml:space="preserve"> от 10 января 2002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2-ФЗ </w:t>
      </w:r>
      <w:r w:rsidR="00EF59D6" w:rsidRPr="00297AA6">
        <w:rPr>
          <w:rFonts w:ascii="Times New Roman" w:hAnsi="Times New Roman" w:cs="Times New Roman"/>
        </w:rPr>
        <w:t>«</w:t>
      </w:r>
      <w:r w:rsidRPr="00297AA6">
        <w:rPr>
          <w:rFonts w:ascii="Times New Roman" w:hAnsi="Times New Roman" w:cs="Times New Roman"/>
        </w:rPr>
        <w:t>О социальных гарантиях гражданам, подвергшимся радиационному воздействию вследствие ядерных испытаний на Семипалатинском полигоне</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7) Федеральным </w:t>
      </w:r>
      <w:hyperlink r:id="rId52">
        <w:r w:rsidRPr="00297AA6">
          <w:rPr>
            <w:rFonts w:ascii="Times New Roman" w:hAnsi="Times New Roman" w:cs="Times New Roman"/>
          </w:rPr>
          <w:t>законом</w:t>
        </w:r>
      </w:hyperlink>
      <w:r w:rsidRPr="00297AA6">
        <w:rPr>
          <w:rFonts w:ascii="Times New Roman" w:hAnsi="Times New Roman" w:cs="Times New Roman"/>
        </w:rPr>
        <w:t xml:space="preserve"> от 22 августа 2004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122-ФЗ </w:t>
      </w:r>
      <w:r w:rsidR="00EF59D6" w:rsidRPr="00297AA6">
        <w:rPr>
          <w:rFonts w:ascii="Times New Roman" w:hAnsi="Times New Roman" w:cs="Times New Roman"/>
        </w:rPr>
        <w:t>«</w:t>
      </w:r>
      <w:r w:rsidRPr="00297AA6">
        <w:rPr>
          <w:rFonts w:ascii="Times New Roman" w:hAnsi="Times New Roman" w:cs="Times New Roman"/>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EF59D6" w:rsidRPr="00297AA6">
        <w:rPr>
          <w:rFonts w:ascii="Times New Roman" w:hAnsi="Times New Roman" w:cs="Times New Roman"/>
        </w:rPr>
        <w:t>«</w:t>
      </w:r>
      <w:r w:rsidRPr="00297AA6">
        <w:rPr>
          <w:rFonts w:ascii="Times New Roman" w:hAnsi="Times New Roman" w:cs="Times New Roman"/>
        </w:rPr>
        <w:t xml:space="preserve">О внесении изменений и дополнений в Федеральный закон </w:t>
      </w:r>
      <w:r w:rsidR="00EF59D6" w:rsidRPr="00297AA6">
        <w:rPr>
          <w:rFonts w:ascii="Times New Roman" w:hAnsi="Times New Roman" w:cs="Times New Roman"/>
        </w:rPr>
        <w:t>«</w:t>
      </w:r>
      <w:r w:rsidRPr="00297AA6">
        <w:rPr>
          <w:rFonts w:ascii="Times New Roman" w:hAnsi="Times New Roman" w:cs="Times New Roman"/>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F59D6" w:rsidRPr="00297AA6">
        <w:rPr>
          <w:rFonts w:ascii="Times New Roman" w:hAnsi="Times New Roman" w:cs="Times New Roman"/>
        </w:rPr>
        <w:t>»</w:t>
      </w:r>
      <w:r w:rsidRPr="00297AA6">
        <w:rPr>
          <w:rFonts w:ascii="Times New Roman" w:hAnsi="Times New Roman" w:cs="Times New Roman"/>
        </w:rPr>
        <w:t xml:space="preserve"> и </w:t>
      </w:r>
      <w:r w:rsidR="00EF59D6" w:rsidRPr="00297AA6">
        <w:rPr>
          <w:rFonts w:ascii="Times New Roman" w:hAnsi="Times New Roman" w:cs="Times New Roman"/>
        </w:rPr>
        <w:t>«</w:t>
      </w:r>
      <w:r w:rsidRPr="00297AA6">
        <w:rPr>
          <w:rFonts w:ascii="Times New Roman" w:hAnsi="Times New Roman" w:cs="Times New Roman"/>
        </w:rPr>
        <w:t>Об общих принципах организации местного самоуправления в Российской Федерации</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8) Федеральным </w:t>
      </w:r>
      <w:hyperlink r:id="rId53">
        <w:r w:rsidRPr="00297AA6">
          <w:rPr>
            <w:rFonts w:ascii="Times New Roman" w:hAnsi="Times New Roman" w:cs="Times New Roman"/>
          </w:rPr>
          <w:t>законом</w:t>
        </w:r>
      </w:hyperlink>
      <w:r w:rsidRPr="00297AA6">
        <w:rPr>
          <w:rFonts w:ascii="Times New Roman" w:hAnsi="Times New Roman" w:cs="Times New Roman"/>
        </w:rPr>
        <w:t xml:space="preserve"> от 20 июля 2012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125-ФЗ </w:t>
      </w:r>
      <w:r w:rsidR="00EF59D6" w:rsidRPr="00297AA6">
        <w:rPr>
          <w:rFonts w:ascii="Times New Roman" w:hAnsi="Times New Roman" w:cs="Times New Roman"/>
        </w:rPr>
        <w:t>«</w:t>
      </w:r>
      <w:r w:rsidRPr="00297AA6">
        <w:rPr>
          <w:rFonts w:ascii="Times New Roman" w:hAnsi="Times New Roman" w:cs="Times New Roman"/>
        </w:rPr>
        <w:t>О донорстве крови и ее компонентов</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9) </w:t>
      </w:r>
      <w:hyperlink r:id="rId54">
        <w:r w:rsidRPr="00297AA6">
          <w:rPr>
            <w:rFonts w:ascii="Times New Roman" w:hAnsi="Times New Roman" w:cs="Times New Roman"/>
          </w:rPr>
          <w:t>Указом</w:t>
        </w:r>
      </w:hyperlink>
      <w:r w:rsidRPr="00297AA6">
        <w:rPr>
          <w:rFonts w:ascii="Times New Roman" w:hAnsi="Times New Roman" w:cs="Times New Roman"/>
        </w:rPr>
        <w:t xml:space="preserve"> Президента Российской Федерации от 2 октября 1992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1157 </w:t>
      </w:r>
      <w:r w:rsidR="00EF59D6" w:rsidRPr="00297AA6">
        <w:rPr>
          <w:rFonts w:ascii="Times New Roman" w:hAnsi="Times New Roman" w:cs="Times New Roman"/>
        </w:rPr>
        <w:t>«</w:t>
      </w:r>
      <w:r w:rsidRPr="00297AA6">
        <w:rPr>
          <w:rFonts w:ascii="Times New Roman" w:hAnsi="Times New Roman" w:cs="Times New Roman"/>
        </w:rPr>
        <w:t>О дополнительных мерах государственной поддержки инвалидов</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10) военнослужащим, сотрудникам некоторых федеральных органов исполнительной власти и федеральных государственных органов, в которых Федеральным </w:t>
      </w:r>
      <w:hyperlink r:id="rId55">
        <w:r w:rsidRPr="00297AA6">
          <w:rPr>
            <w:rFonts w:ascii="Times New Roman" w:hAnsi="Times New Roman" w:cs="Times New Roman"/>
          </w:rPr>
          <w:t>законом</w:t>
        </w:r>
      </w:hyperlink>
      <w:r w:rsidRPr="00297AA6">
        <w:rPr>
          <w:rFonts w:ascii="Times New Roman" w:hAnsi="Times New Roman" w:cs="Times New Roman"/>
        </w:rPr>
        <w:t xml:space="preserve">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лицам,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гражданам, призванным на военную службу по мобилизации в соответствии с </w:t>
      </w:r>
      <w:hyperlink r:id="rId56">
        <w:r w:rsidRPr="00297AA6">
          <w:rPr>
            <w:rFonts w:ascii="Times New Roman" w:hAnsi="Times New Roman" w:cs="Times New Roman"/>
          </w:rPr>
          <w:t>Указом</w:t>
        </w:r>
      </w:hyperlink>
      <w:r w:rsidRPr="00297AA6">
        <w:rPr>
          <w:rFonts w:ascii="Times New Roman" w:hAnsi="Times New Roman" w:cs="Times New Roman"/>
        </w:rPr>
        <w:t xml:space="preserve"> Президента Российской Федерации от 21 сентября 2022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647 </w:t>
      </w:r>
      <w:r w:rsidR="00EF59D6" w:rsidRPr="00297AA6">
        <w:rPr>
          <w:rFonts w:ascii="Times New Roman" w:hAnsi="Times New Roman" w:cs="Times New Roman"/>
        </w:rPr>
        <w:t>«</w:t>
      </w:r>
      <w:r w:rsidRPr="00297AA6">
        <w:rPr>
          <w:rFonts w:ascii="Times New Roman" w:hAnsi="Times New Roman" w:cs="Times New Roman"/>
        </w:rPr>
        <w:t>Об объявлении частичной мобилизации в Российской Федерации</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11) областным </w:t>
      </w:r>
      <w:hyperlink r:id="rId57">
        <w:r w:rsidRPr="00297AA6">
          <w:rPr>
            <w:rFonts w:ascii="Times New Roman" w:hAnsi="Times New Roman" w:cs="Times New Roman"/>
          </w:rPr>
          <w:t>законом</w:t>
        </w:r>
      </w:hyperlink>
      <w:r w:rsidRPr="00297AA6">
        <w:rPr>
          <w:rFonts w:ascii="Times New Roman" w:hAnsi="Times New Roman" w:cs="Times New Roman"/>
        </w:rPr>
        <w:t xml:space="preserve"> от 17 февраля 2023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671-41-ОЗ </w:t>
      </w:r>
      <w:r w:rsidR="00EF59D6" w:rsidRPr="00297AA6">
        <w:rPr>
          <w:rFonts w:ascii="Times New Roman" w:hAnsi="Times New Roman" w:cs="Times New Roman"/>
        </w:rPr>
        <w:t>«</w:t>
      </w:r>
      <w:r w:rsidRPr="00297AA6">
        <w:rPr>
          <w:rFonts w:ascii="Times New Roman" w:hAnsi="Times New Roman" w:cs="Times New Roman"/>
        </w:rPr>
        <w:t>О детях войны, проживающих на территории Архангельской области</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Внеочередное оказание медицинской помощи осуществляется на основании документа, удостоверяющего право гражданина на внеочередное оказание медицинской помощи.</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outlineLvl w:val="1"/>
        <w:rPr>
          <w:rFonts w:ascii="Times New Roman" w:hAnsi="Times New Roman" w:cs="Times New Roman"/>
        </w:rPr>
      </w:pPr>
      <w:r w:rsidRPr="00297AA6">
        <w:rPr>
          <w:rFonts w:ascii="Times New Roman" w:hAnsi="Times New Roman" w:cs="Times New Roman"/>
        </w:rPr>
        <w:t>V. Перечень заболеваний и состояний, оказание медицинской</w:t>
      </w:r>
    </w:p>
    <w:p w:rsidR="00F22979" w:rsidRPr="00297AA6" w:rsidRDefault="00F22979">
      <w:pPr>
        <w:pStyle w:val="ConsPlusTitle"/>
        <w:jc w:val="center"/>
        <w:rPr>
          <w:rFonts w:ascii="Times New Roman" w:hAnsi="Times New Roman" w:cs="Times New Roman"/>
        </w:rPr>
      </w:pPr>
      <w:proofErr w:type="gramStart"/>
      <w:r w:rsidRPr="00297AA6">
        <w:rPr>
          <w:rFonts w:ascii="Times New Roman" w:hAnsi="Times New Roman" w:cs="Times New Roman"/>
        </w:rPr>
        <w:lastRenderedPageBreak/>
        <w:t>помощи</w:t>
      </w:r>
      <w:proofErr w:type="gramEnd"/>
      <w:r w:rsidRPr="00297AA6">
        <w:rPr>
          <w:rFonts w:ascii="Times New Roman" w:hAnsi="Times New Roman" w:cs="Times New Roman"/>
        </w:rPr>
        <w:t xml:space="preserve"> при которых осуществляется бесплатно, и категорий</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граждан, оказание медицинской помощи которым</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осуществляется бесплатно</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23. Гражданам медицинская помощь оказывается бесплатно при следующих заболеваниях и состояниях: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инфекционные и паразитарные болезни;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новообразования;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эндокринной системы;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расстройства питания и нарушения обмена веществ;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нервной системы;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крови, кроветворных органов;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отдельные нарушения, вовлекающие иммунный механизм;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глаза и его придаточного аппарата;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уха и сосцевидного отростка;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системы кровообращения;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органов дыхания;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мочеполовой системы;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кожи и подкожной клетчатки;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болезни костно-мышечной системы и соединительной ткани;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травмы, отравления и некоторые другие последствия воздействия внешних причин;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врожденные аномалии (пороки развития);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деформации и хромосомные нарушения;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беременность, роды, послеродовой период и аборты;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отдельные состояния, возникающие у детей в перинатальный период;</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психические расстройства и расстройства поведения;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симптомы, признаки и отклонения от нормы, не отнесенные к заболеваниям и состояниям.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24. Отдельным категориям граждан в соответствии с законодательством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предоставляется обеспечение лекарственными препаратами в соответствии с законодательством Российской Федерации и Территориальной программой;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проводятся: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диспансеризация, </w:t>
      </w:r>
      <w:r w:rsidR="005A7F04" w:rsidRPr="00297AA6">
        <w:rPr>
          <w:rFonts w:ascii="Times New Roman" w:hAnsi="Times New Roman" w:cs="Times New Roman"/>
        </w:rPr>
        <w:t xml:space="preserve">включая </w:t>
      </w:r>
      <w:r w:rsidRPr="00297AA6">
        <w:rPr>
          <w:rFonts w:ascii="Times New Roman" w:hAnsi="Times New Roman" w:cs="Times New Roman"/>
        </w:rPr>
        <w:t>углубленн</w:t>
      </w:r>
      <w:r w:rsidR="005A7F04" w:rsidRPr="00297AA6">
        <w:rPr>
          <w:rFonts w:ascii="Times New Roman" w:hAnsi="Times New Roman" w:cs="Times New Roman"/>
        </w:rPr>
        <w:t>ую диспансеризацию</w:t>
      </w:r>
      <w:r w:rsidRPr="00297AA6">
        <w:rPr>
          <w:rFonts w:ascii="Times New Roman" w:hAnsi="Times New Roman" w:cs="Times New Roman"/>
        </w:rPr>
        <w:t xml:space="preserve"> </w:t>
      </w:r>
      <w:r w:rsidR="005A7F04" w:rsidRPr="00297AA6">
        <w:rPr>
          <w:rFonts w:ascii="Times New Roman" w:hAnsi="Times New Roman" w:cs="Times New Roman"/>
        </w:rPr>
        <w:t xml:space="preserve">и </w:t>
      </w:r>
      <w:r w:rsidR="000A12C4" w:rsidRPr="00297AA6">
        <w:rPr>
          <w:rFonts w:ascii="Times New Roman" w:hAnsi="Times New Roman" w:cs="Times New Roman"/>
        </w:rPr>
        <w:t>диспансеризаци</w:t>
      </w:r>
      <w:r w:rsidR="005A7F04" w:rsidRPr="00297AA6">
        <w:rPr>
          <w:rFonts w:ascii="Times New Roman" w:hAnsi="Times New Roman" w:cs="Times New Roman"/>
        </w:rPr>
        <w:t>ю</w:t>
      </w:r>
      <w:r w:rsidR="000A12C4" w:rsidRPr="00297AA6">
        <w:rPr>
          <w:rFonts w:ascii="Times New Roman" w:hAnsi="Times New Roman" w:cs="Times New Roman"/>
        </w:rPr>
        <w:t xml:space="preserve"> граждан </w:t>
      </w:r>
      <w:r w:rsidR="00FF2F7D" w:rsidRPr="00297AA6">
        <w:rPr>
          <w:rFonts w:ascii="Times New Roman" w:hAnsi="Times New Roman" w:cs="Times New Roman"/>
        </w:rPr>
        <w:t>п</w:t>
      </w:r>
      <w:r w:rsidR="000A12C4" w:rsidRPr="00297AA6">
        <w:rPr>
          <w:rFonts w:ascii="Times New Roman" w:hAnsi="Times New Roman" w:cs="Times New Roman"/>
        </w:rPr>
        <w:t xml:space="preserve">о </w:t>
      </w:r>
      <w:r w:rsidR="000A12C4" w:rsidRPr="00297AA6">
        <w:rPr>
          <w:rFonts w:ascii="Times New Roman" w:hAnsi="Times New Roman" w:cs="Times New Roman"/>
        </w:rPr>
        <w:lastRenderedPageBreak/>
        <w:t>оценке репродуктивного здоровья</w:t>
      </w:r>
      <w:r w:rsidRPr="00297AA6">
        <w:rPr>
          <w:rFonts w:ascii="Times New Roman" w:hAnsi="Times New Roman" w:cs="Times New Roman"/>
        </w:rPr>
        <w:t>,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медицинские осмотры несовершеннолетних,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пренатальная (дородовая) диагностика нарушений развития ребенка беременным женщинам;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аудиологический скрининг новорожденным детям и детям первого года жизни;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w:t>
      </w:r>
      <w:r w:rsidR="00EF59D6" w:rsidRPr="00297AA6">
        <w:rPr>
          <w:rFonts w:ascii="Times New Roman" w:hAnsi="Times New Roman" w:cs="Times New Roman"/>
        </w:rPr>
        <w:t>«</w:t>
      </w:r>
      <w:r w:rsidRPr="00297AA6">
        <w:rPr>
          <w:rFonts w:ascii="Times New Roman" w:hAnsi="Times New Roman" w:cs="Times New Roman"/>
        </w:rPr>
        <w:t>кленового сиропа</w:t>
      </w:r>
      <w:r w:rsidR="00EF59D6" w:rsidRPr="00297AA6">
        <w:rPr>
          <w:rFonts w:ascii="Times New Roman" w:hAnsi="Times New Roman" w:cs="Times New Roman"/>
        </w:rPr>
        <w:t>»</w:t>
      </w:r>
      <w:r w:rsidRPr="00297AA6">
        <w:rPr>
          <w:rFonts w:ascii="Times New Roman" w:hAnsi="Times New Roman" w:cs="Times New Roman"/>
        </w:rPr>
        <w:t>),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новорожденным, родившимся живыми.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Беременные женщины, обратившиеся в медицинские организации и иные организации, оказывающие медицинскую помощь по профилю </w:t>
      </w:r>
      <w:r w:rsidR="00EF59D6" w:rsidRPr="00297AA6">
        <w:rPr>
          <w:rFonts w:ascii="Times New Roman" w:hAnsi="Times New Roman" w:cs="Times New Roman"/>
        </w:rPr>
        <w:t>«</w:t>
      </w:r>
      <w:r w:rsidRPr="00297AA6">
        <w:rPr>
          <w:rFonts w:ascii="Times New Roman" w:hAnsi="Times New Roman" w:cs="Times New Roman"/>
        </w:rPr>
        <w:t>акушерство и гинекология</w:t>
      </w:r>
      <w:r w:rsidR="00EF59D6" w:rsidRPr="00297AA6">
        <w:rPr>
          <w:rFonts w:ascii="Times New Roman" w:hAnsi="Times New Roman" w:cs="Times New Roman"/>
        </w:rPr>
        <w:t>»</w:t>
      </w:r>
      <w:r w:rsidRPr="00297AA6">
        <w:rPr>
          <w:rFonts w:ascii="Times New Roman" w:hAnsi="Times New Roman" w:cs="Times New Roman"/>
        </w:rPr>
        <w:t xml:space="preserve">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w:t>
      </w:r>
      <w:r w:rsidRPr="00297AA6">
        <w:rPr>
          <w:rFonts w:ascii="Times New Roman" w:hAnsi="Times New Roman" w:cs="Times New Roman"/>
        </w:rPr>
        <w:lastRenderedPageBreak/>
        <w:t xml:space="preserve">профилю </w:t>
      </w:r>
      <w:r w:rsidR="00EF59D6" w:rsidRPr="00297AA6">
        <w:rPr>
          <w:rFonts w:ascii="Times New Roman" w:hAnsi="Times New Roman" w:cs="Times New Roman"/>
        </w:rPr>
        <w:t>«</w:t>
      </w:r>
      <w:r w:rsidRPr="00297AA6">
        <w:rPr>
          <w:rFonts w:ascii="Times New Roman" w:hAnsi="Times New Roman" w:cs="Times New Roman"/>
        </w:rPr>
        <w:t>детская онкология</w:t>
      </w:r>
      <w:r w:rsidR="00EF59D6" w:rsidRPr="00297AA6">
        <w:rPr>
          <w:rFonts w:ascii="Times New Roman" w:hAnsi="Times New Roman" w:cs="Times New Roman"/>
        </w:rPr>
        <w:t>»</w:t>
      </w:r>
      <w:r w:rsidRPr="00297AA6">
        <w:rPr>
          <w:rFonts w:ascii="Times New Roman" w:hAnsi="Times New Roman" w:cs="Times New Roman"/>
        </w:rPr>
        <w:t>,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Доноры, давшие письменное информированное добровольное согласие на изъятие своих органов и (или) тканей для трансплантации, имеют право на медицинское обследование, лечение и медицинскую реабилитацию в рамках Территориальной программы.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Медицинское обследование донора, давшего письменное информированное добровольное согласие на изъятие своих органов и (или) тканей для трансплантации, проводится в соответствии с </w:t>
      </w:r>
      <w:hyperlink r:id="rId58">
        <w:r w:rsidRPr="00297AA6">
          <w:rPr>
            <w:rFonts w:ascii="Times New Roman" w:hAnsi="Times New Roman" w:cs="Times New Roman"/>
          </w:rPr>
          <w:t>приказом</w:t>
        </w:r>
      </w:hyperlink>
      <w:r w:rsidRPr="00297AA6">
        <w:rPr>
          <w:rFonts w:ascii="Times New Roman" w:hAnsi="Times New Roman" w:cs="Times New Roman"/>
        </w:rPr>
        <w:t xml:space="preserve"> Министерства здравоохранения Российской Федерации от 29 июля 2022 года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 xml:space="preserve">519н </w:t>
      </w:r>
      <w:r w:rsidR="00EF59D6" w:rsidRPr="00297AA6">
        <w:rPr>
          <w:rFonts w:ascii="Times New Roman" w:hAnsi="Times New Roman" w:cs="Times New Roman"/>
        </w:rPr>
        <w:t>«</w:t>
      </w:r>
      <w:r w:rsidRPr="00297AA6">
        <w:rPr>
          <w:rFonts w:ascii="Times New Roman" w:hAnsi="Times New Roman" w:cs="Times New Roman"/>
        </w:rPr>
        <w:t>Об утверждении Порядка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Обеспечение граждан донорской кровью и ее компонентами осуществляется в рамках реализации Территориальной программы бесплатно при оказании специализированной, в том числе высокотехнологичной, медицинской помощи в стационарных условиях по медицинским показаниям (клиническое использование).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25. Гражданин имеет право не реже одного раза в год на бесплатный профилактический медицинский осмотр, в том числе в рамках диспансеризации.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Ветераны боевых действий имеют право на прохождение профилактических осмотров и диспансеризации во внеочередном порядке.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F22979" w:rsidRPr="00297AA6" w:rsidRDefault="005A7F04">
      <w:pPr>
        <w:pStyle w:val="ConsPlusNormal"/>
        <w:spacing w:before="220"/>
        <w:ind w:firstLine="540"/>
        <w:jc w:val="both"/>
        <w:rPr>
          <w:rFonts w:ascii="Times New Roman" w:hAnsi="Times New Roman" w:cs="Times New Roman"/>
        </w:rPr>
      </w:pPr>
      <w:r w:rsidRPr="00297AA6">
        <w:rPr>
          <w:rFonts w:ascii="Times New Roman" w:hAnsi="Times New Roman" w:cs="Times New Roman"/>
        </w:rPr>
        <w:t>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w:t>
      </w:r>
      <w:r w:rsidR="00F22979" w:rsidRPr="00297AA6">
        <w:rPr>
          <w:rFonts w:ascii="Times New Roman" w:hAnsi="Times New Roman" w:cs="Times New Roman"/>
        </w:rPr>
        <w:t xml:space="preserve">,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приложении </w:t>
      </w:r>
      <w:r w:rsidR="00EF59D6" w:rsidRPr="00297AA6">
        <w:rPr>
          <w:rFonts w:ascii="Times New Roman" w:hAnsi="Times New Roman" w:cs="Times New Roman"/>
        </w:rPr>
        <w:t>№</w:t>
      </w:r>
      <w:r w:rsidR="005B7D73" w:rsidRPr="00297AA6">
        <w:rPr>
          <w:rFonts w:ascii="Times New Roman" w:hAnsi="Times New Roman" w:cs="Times New Roman"/>
        </w:rPr>
        <w:t xml:space="preserve"> </w:t>
      </w:r>
      <w:r w:rsidR="00F22979" w:rsidRPr="00297AA6">
        <w:rPr>
          <w:rFonts w:ascii="Times New Roman" w:hAnsi="Times New Roman" w:cs="Times New Roman"/>
        </w:rPr>
        <w:t>12 к Территориальной программе (далее - углубленная диспансеризация).</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Условия и сроки проведения диспансеризации для отдельных категорий населения, а также профилактических осмотров несовершеннолетних ежегодно утверждаются министерством здравоохранения в соответствии с приказами Министерства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от 15 февраля 2013 года </w:t>
      </w:r>
      <w:hyperlink r:id="rId59">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72н</w:t>
        </w:r>
      </w:hyperlink>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 xml:space="preserve">О проведении </w:t>
      </w:r>
      <w:proofErr w:type="gramStart"/>
      <w:r w:rsidRPr="00297AA6">
        <w:rPr>
          <w:rFonts w:ascii="Times New Roman" w:hAnsi="Times New Roman" w:cs="Times New Roman"/>
        </w:rPr>
        <w:t>диспансеризации</w:t>
      </w:r>
      <w:proofErr w:type="gramEnd"/>
      <w:r w:rsidRPr="00297AA6">
        <w:rPr>
          <w:rFonts w:ascii="Times New Roman" w:hAnsi="Times New Roman" w:cs="Times New Roman"/>
        </w:rPr>
        <w:t xml:space="preserve"> пребывающих в стационарных учреждениях детей-сирот и детей, находящихся в трудной жизненной ситуации</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от 10 августа 2017 года </w:t>
      </w:r>
      <w:hyperlink r:id="rId60">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514н</w:t>
        </w:r>
      </w:hyperlink>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О порядке проведения профилактических медицинских осмотров несовершеннолетних</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от 27 апреля 2021 года </w:t>
      </w:r>
      <w:hyperlink r:id="rId61">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404н</w:t>
        </w:r>
      </w:hyperlink>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Об утверждении порядка проведения профилактического медицинского осмотра и диспансеризации определенных групп взрослого населения</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 xml:space="preserve">от 21 апреля 2022 года </w:t>
      </w:r>
      <w:hyperlink r:id="rId62">
        <w:r w:rsidR="00EF59D6" w:rsidRPr="00297AA6">
          <w:rPr>
            <w:rFonts w:ascii="Times New Roman" w:hAnsi="Times New Roman" w:cs="Times New Roman"/>
          </w:rPr>
          <w:t>№</w:t>
        </w:r>
        <w:r w:rsidR="005B7D73" w:rsidRPr="00297AA6">
          <w:rPr>
            <w:rFonts w:ascii="Times New Roman" w:hAnsi="Times New Roman" w:cs="Times New Roman"/>
          </w:rPr>
          <w:t xml:space="preserve"> </w:t>
        </w:r>
        <w:r w:rsidRPr="00297AA6">
          <w:rPr>
            <w:rFonts w:ascii="Times New Roman" w:hAnsi="Times New Roman" w:cs="Times New Roman"/>
          </w:rPr>
          <w:t>275н</w:t>
        </w:r>
      </w:hyperlink>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 рамках проведения профилактических мероприятий медицинские организации обеспечивают организацию прохождения гражданами профилактических медицинских осмотров, диспансеризации, в том числе в вечерние часы и в субботу, а также предоставляют гражданам возможность дистанционной записи на медицинские исследования.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w:t>
      </w:r>
      <w:r w:rsidR="00EF59D6" w:rsidRPr="00297AA6">
        <w:rPr>
          <w:rFonts w:ascii="Times New Roman" w:hAnsi="Times New Roman" w:cs="Times New Roman"/>
        </w:rPr>
        <w:t>«</w:t>
      </w:r>
      <w:r w:rsidRPr="00297AA6">
        <w:rPr>
          <w:rFonts w:ascii="Times New Roman" w:hAnsi="Times New Roman" w:cs="Times New Roman"/>
        </w:rPr>
        <w:t>Интернет</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Информация о медицинских организациях, на базе которых граждане могут пройти профилактические медицинские осмотры и диспансеризацию (включая диспансеризацию граждан репродуктивного возраста по оценке репродуктивного здоровья) размещается на официальном сайте министерства здравоохранения в сети </w:t>
      </w:r>
      <w:r w:rsidR="00EF59D6" w:rsidRPr="00297AA6">
        <w:rPr>
          <w:rFonts w:ascii="Times New Roman" w:hAnsi="Times New Roman" w:cs="Times New Roman"/>
        </w:rPr>
        <w:t>«</w:t>
      </w:r>
      <w:r w:rsidRPr="00297AA6">
        <w:rPr>
          <w:rFonts w:ascii="Times New Roman" w:hAnsi="Times New Roman" w:cs="Times New Roman"/>
        </w:rPr>
        <w:t>Интернет</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7E5867">
      <w:pPr>
        <w:pStyle w:val="ConsPlusNormal"/>
        <w:spacing w:before="220"/>
        <w:ind w:firstLine="540"/>
        <w:jc w:val="both"/>
        <w:rPr>
          <w:rFonts w:ascii="Times New Roman" w:hAnsi="Times New Roman" w:cs="Times New Roman"/>
        </w:rPr>
      </w:pPr>
      <w:hyperlink r:id="rId63">
        <w:r w:rsidR="00F22979" w:rsidRPr="00297AA6">
          <w:rPr>
            <w:rFonts w:ascii="Times New Roman" w:hAnsi="Times New Roman" w:cs="Times New Roman"/>
          </w:rPr>
          <w:t>Перечень</w:t>
        </w:r>
      </w:hyperlink>
      <w:r w:rsidR="00F22979" w:rsidRPr="00297AA6">
        <w:rPr>
          <w:rFonts w:ascii="Times New Roman" w:hAnsi="Times New Roman" w:cs="Times New Roman"/>
        </w:rPr>
        <w:t xml:space="preserve"> медицинских организаций, осуществляющих углубленную диспансеризацию, и порядок их работы размещаются в отношении медицинских организаций, подведомственных министерству здравоохранения, на официальном сайте министерства здравоохранения в сети </w:t>
      </w:r>
      <w:r w:rsidR="00EF59D6" w:rsidRPr="00297AA6">
        <w:rPr>
          <w:rFonts w:ascii="Times New Roman" w:hAnsi="Times New Roman" w:cs="Times New Roman"/>
        </w:rPr>
        <w:t>«</w:t>
      </w:r>
      <w:r w:rsidR="00F22979" w:rsidRPr="00297AA6">
        <w:rPr>
          <w:rFonts w:ascii="Times New Roman" w:hAnsi="Times New Roman" w:cs="Times New Roman"/>
        </w:rPr>
        <w:t>Интернет</w:t>
      </w:r>
      <w:r w:rsidR="00EF59D6" w:rsidRPr="00297AA6">
        <w:rPr>
          <w:rFonts w:ascii="Times New Roman" w:hAnsi="Times New Roman" w:cs="Times New Roman"/>
        </w:rPr>
        <w:t>»</w:t>
      </w:r>
      <w:r w:rsidR="00F22979" w:rsidRPr="00297AA6">
        <w:rPr>
          <w:rFonts w:ascii="Times New Roman" w:hAnsi="Times New Roman" w:cs="Times New Roman"/>
        </w:rPr>
        <w:t>, а также на едином портале государственных и муниципальных услуг (функций) (далее - единый портал).</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w:t>
      </w:r>
      <w:hyperlink r:id="rId64">
        <w:r w:rsidRPr="00297AA6">
          <w:rPr>
            <w:rFonts w:ascii="Times New Roman" w:hAnsi="Times New Roman" w:cs="Times New Roman"/>
          </w:rPr>
          <w:t>приказом</w:t>
        </w:r>
      </w:hyperlink>
      <w:r w:rsidRPr="00297AA6">
        <w:rPr>
          <w:rFonts w:ascii="Times New Roman" w:hAnsi="Times New Roman" w:cs="Times New Roman"/>
        </w:rPr>
        <w:t xml:space="preserve"> Министерства здравоохранения Российской Федерации от 1 июля 2021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 xml:space="preserve">698н </w:t>
      </w:r>
      <w:r w:rsidR="00EF59D6" w:rsidRPr="00297AA6">
        <w:rPr>
          <w:rFonts w:ascii="Times New Roman" w:hAnsi="Times New Roman" w:cs="Times New Roman"/>
        </w:rPr>
        <w:t>«</w:t>
      </w:r>
      <w:r w:rsidRPr="00297AA6">
        <w:rPr>
          <w:rFonts w:ascii="Times New Roman" w:hAnsi="Times New Roman" w:cs="Times New Roman"/>
        </w:rPr>
        <w: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указанным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Территориальный фонд доводит указанные перечни до страховых медицинских организаций, в которых застрахованы граждане, подлежащие углубленной диспансеризации.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Запись граждан на углубленную диспансеризацию осуществляется в установленном порядке, в том числе с использованием единого портала.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Медицинские организации организуют прохождение в течение одного дня углубленной диспансеризации гражданином исходя из всех исследований и иных медицинских вмешательств первого этапа углубленной диспансеризации в соответствии с пунктом 1 приложения </w:t>
      </w:r>
      <w:r w:rsidR="00EF59D6" w:rsidRPr="00297AA6">
        <w:rPr>
          <w:rFonts w:ascii="Times New Roman" w:hAnsi="Times New Roman" w:cs="Times New Roman"/>
        </w:rPr>
        <w:t>№</w:t>
      </w:r>
      <w:r w:rsidRPr="00297AA6">
        <w:rPr>
          <w:rFonts w:ascii="Times New Roman" w:hAnsi="Times New Roman" w:cs="Times New Roman"/>
        </w:rPr>
        <w:t>12 к Территориальной программе.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w:t>
      </w:r>
      <w:r w:rsidRPr="00297AA6">
        <w:rPr>
          <w:rFonts w:ascii="Times New Roman" w:hAnsi="Times New Roman" w:cs="Times New Roman"/>
        </w:rPr>
        <w:lastRenderedPageBreak/>
        <w:t>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Министерство здравоохранения размещает на своем официальном сайте в сети </w:t>
      </w:r>
      <w:r w:rsidR="00EF59D6" w:rsidRPr="00297AA6">
        <w:rPr>
          <w:rFonts w:ascii="Times New Roman" w:hAnsi="Times New Roman" w:cs="Times New Roman"/>
        </w:rPr>
        <w:t>«</w:t>
      </w:r>
      <w:r w:rsidRPr="00297AA6">
        <w:rPr>
          <w:rFonts w:ascii="Times New Roman" w:hAnsi="Times New Roman" w:cs="Times New Roman"/>
        </w:rPr>
        <w:t>Интернет</w:t>
      </w:r>
      <w:r w:rsidR="00EF59D6" w:rsidRPr="00297AA6">
        <w:rPr>
          <w:rFonts w:ascii="Times New Roman" w:hAnsi="Times New Roman" w:cs="Times New Roman"/>
        </w:rPr>
        <w:t>»</w:t>
      </w:r>
      <w:r w:rsidRPr="00297AA6">
        <w:rPr>
          <w:rFonts w:ascii="Times New Roman" w:hAnsi="Times New Roman" w:cs="Times New Roman"/>
        </w:rPr>
        <w:t xml:space="preserve">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Территориальный фонд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r w:rsidR="002B547C" w:rsidRPr="00297AA6">
        <w:rPr>
          <w:rFonts w:ascii="Times New Roman" w:hAnsi="Times New Roman" w:cs="Times New Roman"/>
          <w:sz w:val="28"/>
          <w:szCs w:val="28"/>
        </w:rPr>
        <w:t xml:space="preserve"> </w:t>
      </w:r>
      <w:r w:rsidR="002B547C" w:rsidRPr="00297AA6">
        <w:rPr>
          <w:rFonts w:ascii="Times New Roman" w:hAnsi="Times New Roman" w:cs="Times New Roman"/>
        </w:rPr>
        <w:t>в порядке, утвержденном Министерством здравоохранения Российской Федерации</w:t>
      </w:r>
      <w:r w:rsidRPr="00297AA6">
        <w:rPr>
          <w:rFonts w:ascii="Times New Roman" w:hAnsi="Times New Roman" w:cs="Times New Roman"/>
        </w:rPr>
        <w:t>.</w:t>
      </w:r>
    </w:p>
    <w:p w:rsidR="002B547C" w:rsidRPr="00297AA6" w:rsidRDefault="002B547C" w:rsidP="002B547C">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Результаты указанных экспертиз направляются в Федеральную службу </w:t>
      </w:r>
      <w:r w:rsidRPr="00297AA6">
        <w:rPr>
          <w:rFonts w:ascii="Times New Roman" w:hAnsi="Times New Roman" w:cs="Times New Roman"/>
        </w:rPr>
        <w:br/>
        <w:t>по надзору в сфере здравоохранения для рассмотрения и принятия мер реагирования в соответствии с законодательством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случае участия работодателя и (или) образовательной организации либо их медицинской организации в территориальной программе ОМС проведенная диспансеризация работников и (или) обучающихся подлежит оплате за счет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Диспансерное наблюдение проводится в порядке, утвержденном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и территориальному фонду для осуществления ведомственного контроля качества и безопасности медицинской деятельности.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Организация диспансерного наблюдения работающих граждан может осуществляться: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 силами и средствами такого подразделения;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отсутствии у работодателя указанного подразделения -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в целях последующей оплаты оказанных комплексных посещений по диспансеризации работающих граждан в рамках отдельных реестров счетов.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Если медицинская организация, осуществляющая диспансерное наблюдение работающего гражданина,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этом случае территориальный фонд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Территориальный фонд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outlineLvl w:val="1"/>
        <w:rPr>
          <w:rFonts w:ascii="Times New Roman" w:hAnsi="Times New Roman" w:cs="Times New Roman"/>
        </w:rPr>
      </w:pPr>
      <w:r w:rsidRPr="00297AA6">
        <w:rPr>
          <w:rFonts w:ascii="Times New Roman" w:hAnsi="Times New Roman" w:cs="Times New Roman"/>
        </w:rPr>
        <w:t>VI. Источники финансового обеспечения</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Территориальной программы</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26. Медицинская помощь на территории Архангельской области оказывается за счет бюджетных ассигнований всех бюджетов бюджетной системы Российской Федерации, в том числе за счет средств ОМС.</w:t>
      </w:r>
    </w:p>
    <w:p w:rsidR="001E2F72" w:rsidRPr="00297AA6" w:rsidRDefault="00F22979" w:rsidP="001E2F72">
      <w:pPr>
        <w:pStyle w:val="ConsPlusNormal"/>
        <w:ind w:firstLine="539"/>
        <w:jc w:val="both"/>
        <w:rPr>
          <w:rFonts w:ascii="Times New Roman" w:hAnsi="Times New Roman" w:cs="Times New Roman"/>
        </w:rPr>
      </w:pPr>
      <w:r w:rsidRPr="00297AA6">
        <w:rPr>
          <w:rFonts w:ascii="Times New Roman" w:hAnsi="Times New Roman" w:cs="Times New Roman"/>
        </w:rPr>
        <w:t xml:space="preserve">27. </w:t>
      </w:r>
      <w:r w:rsidR="001E2F72" w:rsidRPr="00297AA6">
        <w:rPr>
          <w:rFonts w:ascii="Times New Roman" w:hAnsi="Times New Roman" w:cs="Times New Roman"/>
        </w:rPr>
        <w:t xml:space="preserve">За счет средств ОМС в рамках территориальной программы ОМС в соответствии с </w:t>
      </w:r>
      <w:r w:rsidR="00E4053D" w:rsidRPr="00297AA6">
        <w:rPr>
          <w:rFonts w:ascii="Times New Roman" w:hAnsi="Times New Roman" w:cs="Times New Roman"/>
        </w:rPr>
        <w:t xml:space="preserve">разделом </w:t>
      </w:r>
      <w:r w:rsidR="00E4053D" w:rsidRPr="00297AA6">
        <w:rPr>
          <w:rFonts w:ascii="Times New Roman" w:hAnsi="Times New Roman" w:cs="Times New Roman"/>
          <w:lang w:val="en-US"/>
        </w:rPr>
        <w:t>V</w:t>
      </w:r>
      <w:r w:rsidR="00E4053D" w:rsidRPr="00297AA6">
        <w:rPr>
          <w:rFonts w:ascii="Times New Roman" w:hAnsi="Times New Roman" w:cs="Times New Roman"/>
        </w:rPr>
        <w:t xml:space="preserve"> Программы</w:t>
      </w:r>
      <w:r w:rsidR="001E2F72" w:rsidRPr="00297AA6">
        <w:rPr>
          <w:rFonts w:ascii="Times New Roman" w:hAnsi="Times New Roman" w:cs="Times New Roman"/>
        </w:rPr>
        <w:t xml:space="preserve"> застрахованным лицам при заболеваниях и состояниях, за исключением заболеваний, передаваемых половым путем, вызванных вирусом иммунодефицита человека, </w:t>
      </w:r>
      <w:r w:rsidR="006C5198" w:rsidRPr="00297AA6">
        <w:rPr>
          <w:rFonts w:ascii="Times New Roman" w:hAnsi="Times New Roman" w:cs="Times New Roman"/>
        </w:rPr>
        <w:t xml:space="preserve">ВИЧ-инфекции, </w:t>
      </w:r>
      <w:r w:rsidR="001E2F72" w:rsidRPr="00297AA6">
        <w:rPr>
          <w:rFonts w:ascii="Times New Roman" w:hAnsi="Times New Roman" w:cs="Times New Roman"/>
        </w:rPr>
        <w:t xml:space="preserve">синдрома приобретенного иммунодефицита, туберкулеза, психических расстройств и расстройств поведения, </w:t>
      </w:r>
      <w:r w:rsidR="006C5198" w:rsidRPr="00297AA6">
        <w:rPr>
          <w:rFonts w:ascii="Times New Roman" w:hAnsi="Times New Roman" w:cs="Times New Roman"/>
        </w:rPr>
        <w:t xml:space="preserve">связанных, в том числе с употреблением психоактивных веществ, а также умерших в хосписах и больницах сестринского ухода </w:t>
      </w:r>
      <w:r w:rsidR="001E2F72" w:rsidRPr="00297AA6">
        <w:rPr>
          <w:rFonts w:ascii="Times New Roman" w:hAnsi="Times New Roman" w:cs="Times New Roman"/>
        </w:rPr>
        <w:t xml:space="preserve">оказываются: </w:t>
      </w:r>
    </w:p>
    <w:p w:rsidR="001E2F72" w:rsidRPr="00297AA6" w:rsidRDefault="001E2F72" w:rsidP="001E2F72">
      <w:pPr>
        <w:pStyle w:val="ConsPlusNormal"/>
        <w:ind w:firstLine="539"/>
        <w:jc w:val="both"/>
        <w:rPr>
          <w:rFonts w:ascii="Times New Roman" w:hAnsi="Times New Roman" w:cs="Times New Roman"/>
        </w:rPr>
      </w:pPr>
      <w:r w:rsidRPr="00297AA6">
        <w:rPr>
          <w:rFonts w:ascii="Times New Roman" w:hAnsi="Times New Roman" w:cs="Times New Roman"/>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w:t>
      </w:r>
      <w:r w:rsidRPr="00297AA6">
        <w:rPr>
          <w:rFonts w:ascii="Times New Roman" w:hAnsi="Times New Roman" w:cs="Times New Roman"/>
        </w:rPr>
        <w:lastRenderedPageBreak/>
        <w:t>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1E2F72" w:rsidRPr="00297AA6" w:rsidRDefault="001E2F72" w:rsidP="001E2F72">
      <w:pPr>
        <w:pStyle w:val="ConsPlusNormal"/>
        <w:ind w:firstLine="539"/>
        <w:jc w:val="both"/>
        <w:rPr>
          <w:rFonts w:ascii="Times New Roman" w:hAnsi="Times New Roman" w:cs="Times New Roman"/>
        </w:rPr>
      </w:pPr>
      <w:r w:rsidRPr="00297AA6">
        <w:rPr>
          <w:rFonts w:ascii="Times New Roman" w:hAnsi="Times New Roman" w:cs="Times New Roman"/>
        </w:rPr>
        <w:t>скорая медицинская помощь (за исключением санитарно-авиационной эвакуации);</w:t>
      </w:r>
    </w:p>
    <w:p w:rsidR="001E2F72" w:rsidRPr="00297AA6" w:rsidRDefault="001E2F72" w:rsidP="001E2F72">
      <w:pPr>
        <w:pStyle w:val="ConsPlusNormal"/>
        <w:ind w:firstLine="539"/>
        <w:jc w:val="both"/>
        <w:rPr>
          <w:rFonts w:ascii="Times New Roman" w:hAnsi="Times New Roman" w:cs="Times New Roman"/>
        </w:rPr>
      </w:pPr>
      <w:r w:rsidRPr="00297AA6">
        <w:rPr>
          <w:rFonts w:ascii="Times New Roman" w:hAnsi="Times New Roman" w:cs="Times New Roman"/>
        </w:rPr>
        <w:t>специализированная, в том числе высокотехнологичная, медицинская помощь, включенная в Перечень видов ВМП,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1E2F72" w:rsidRPr="00297AA6" w:rsidRDefault="001E2F72" w:rsidP="001E2F72">
      <w:pPr>
        <w:pStyle w:val="ConsPlusNormal"/>
        <w:ind w:firstLine="539"/>
        <w:jc w:val="both"/>
        <w:rPr>
          <w:rFonts w:ascii="Times New Roman" w:hAnsi="Times New Roman" w:cs="Times New Roman"/>
        </w:rPr>
      </w:pPr>
      <w:r w:rsidRPr="00297AA6">
        <w:rPr>
          <w:rFonts w:ascii="Times New Roman" w:hAnsi="Times New Roman" w:cs="Times New Roman"/>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 </w:t>
      </w:r>
    </w:p>
    <w:p w:rsidR="001E2F72" w:rsidRPr="00297AA6" w:rsidRDefault="001E2F72" w:rsidP="001E2F72">
      <w:pPr>
        <w:pStyle w:val="ConsPlusNormal"/>
        <w:ind w:firstLine="539"/>
        <w:jc w:val="both"/>
        <w:rPr>
          <w:rFonts w:ascii="Times New Roman" w:hAnsi="Times New Roman" w:cs="Times New Roman"/>
        </w:rPr>
      </w:pPr>
      <w:r w:rsidRPr="00297AA6">
        <w:rPr>
          <w:rFonts w:ascii="Times New Roman" w:hAnsi="Times New Roman" w:cs="Times New Roman"/>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w:t>
      </w:r>
    </w:p>
    <w:p w:rsidR="00E4053D" w:rsidRPr="00297AA6" w:rsidRDefault="00E4053D" w:rsidP="001E2F72">
      <w:pPr>
        <w:pStyle w:val="ConsPlusNormal"/>
        <w:ind w:firstLine="539"/>
        <w:jc w:val="both"/>
        <w:rPr>
          <w:rFonts w:ascii="Times New Roman" w:hAnsi="Times New Roman" w:cs="Times New Roman"/>
          <w:i/>
        </w:rPr>
      </w:pPr>
    </w:p>
    <w:p w:rsidR="00B329F4" w:rsidRPr="00297AA6" w:rsidRDefault="00890BD0" w:rsidP="00B329F4">
      <w:pPr>
        <w:pStyle w:val="ConsPlusNormal"/>
        <w:ind w:firstLine="539"/>
        <w:jc w:val="both"/>
        <w:rPr>
          <w:rFonts w:ascii="Times New Roman" w:hAnsi="Times New Roman" w:cs="Times New Roman"/>
        </w:rPr>
      </w:pPr>
      <w:r w:rsidRPr="00297AA6">
        <w:rPr>
          <w:rFonts w:ascii="Times New Roman" w:hAnsi="Times New Roman" w:cs="Times New Roman"/>
        </w:rPr>
        <w:t xml:space="preserve">Размер субвенции обеспечивает сохранение соотношения заработной платы к среднемесячному доходу от трудовой деятельности в регионе для врачей – 200 процентов, среднего медицинского персонала – 100 процентов в соответствии с Указом Президента Российской Федерации </w:t>
      </w:r>
      <w:r w:rsidR="00EF59D6" w:rsidRPr="00297AA6">
        <w:rPr>
          <w:rFonts w:ascii="Times New Roman" w:hAnsi="Times New Roman" w:cs="Times New Roman"/>
        </w:rPr>
        <w:t>«</w:t>
      </w:r>
      <w:r w:rsidRPr="00297AA6">
        <w:rPr>
          <w:rFonts w:ascii="Times New Roman" w:hAnsi="Times New Roman" w:cs="Times New Roman"/>
        </w:rPr>
        <w:t>О мероприятиях по реализации государственной социальной политики</w:t>
      </w:r>
      <w:r w:rsidR="00EF59D6" w:rsidRPr="00297AA6">
        <w:rPr>
          <w:rFonts w:ascii="Times New Roman" w:hAnsi="Times New Roman" w:cs="Times New Roman"/>
        </w:rPr>
        <w:t>»</w:t>
      </w:r>
      <w:r w:rsidRPr="00297AA6">
        <w:rPr>
          <w:rFonts w:ascii="Times New Roman" w:hAnsi="Times New Roman" w:cs="Times New Roman"/>
        </w:rPr>
        <w:t xml:space="preserve"> с учетом доли средств </w:t>
      </w:r>
      <w:r w:rsidR="00EF7B8B" w:rsidRPr="00297AA6">
        <w:rPr>
          <w:rFonts w:ascii="Times New Roman" w:hAnsi="Times New Roman" w:cs="Times New Roman"/>
        </w:rPr>
        <w:t>ОМС</w:t>
      </w:r>
      <w:r w:rsidRPr="00297AA6">
        <w:rPr>
          <w:rFonts w:ascii="Times New Roman" w:hAnsi="Times New Roman" w:cs="Times New Roman"/>
        </w:rPr>
        <w:t xml:space="preserve"> в фонде оплаты врачей и среднего медицинского персонала – 83,0 процента.</w:t>
      </w:r>
    </w:p>
    <w:p w:rsidR="00B329F4" w:rsidRPr="00297AA6" w:rsidRDefault="00B329F4" w:rsidP="00EF7B8B">
      <w:pPr>
        <w:pStyle w:val="ConsPlusNormal"/>
        <w:ind w:firstLine="539"/>
        <w:jc w:val="both"/>
        <w:rPr>
          <w:rFonts w:ascii="Times New Roman" w:hAnsi="Times New Roman" w:cs="Times New Roman"/>
        </w:rPr>
      </w:pPr>
      <w:r w:rsidRPr="00297AA6">
        <w:rPr>
          <w:rFonts w:ascii="Times New Roman" w:hAnsi="Times New Roman" w:cs="Times New Roman"/>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w:t>
      </w:r>
      <w:r w:rsidR="004F7817" w:rsidRPr="00297AA6">
        <w:rPr>
          <w:rFonts w:ascii="Times New Roman" w:hAnsi="Times New Roman" w:cs="Times New Roman"/>
        </w:rPr>
        <w:t>ОМС</w:t>
      </w:r>
      <w:r w:rsidRPr="00297AA6">
        <w:rPr>
          <w:rFonts w:ascii="Times New Roman" w:hAnsi="Times New Roman" w:cs="Times New Roman"/>
        </w:rPr>
        <w:t xml:space="preserve">, между медицинскими организациями, включая федеральные медицинские организации, участвующими в реализации территориальной программы </w:t>
      </w:r>
      <w:r w:rsidR="004F7817" w:rsidRPr="00297AA6">
        <w:rPr>
          <w:rFonts w:ascii="Times New Roman" w:hAnsi="Times New Roman" w:cs="Times New Roman"/>
        </w:rPr>
        <w:t>ОМС</w:t>
      </w:r>
      <w:r w:rsidRPr="00297AA6">
        <w:rPr>
          <w:rFonts w:ascii="Times New Roman" w:hAnsi="Times New Roman" w:cs="Times New Roman"/>
        </w:rPr>
        <w:t xml:space="preserve">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 </w:t>
      </w:r>
    </w:p>
    <w:p w:rsidR="0010604D" w:rsidRPr="00297AA6" w:rsidRDefault="0010604D" w:rsidP="0010604D">
      <w:pPr>
        <w:pStyle w:val="ConsPlusNormal"/>
        <w:spacing w:before="220"/>
        <w:ind w:firstLine="539"/>
        <w:jc w:val="both"/>
        <w:rPr>
          <w:rFonts w:ascii="Times New Roman" w:hAnsi="Times New Roman" w:cs="Times New Roman"/>
        </w:rPr>
      </w:pPr>
      <w:r w:rsidRPr="00297AA6">
        <w:rPr>
          <w:rFonts w:ascii="Times New Roman" w:hAnsi="Times New Roman" w:cs="Times New Roman"/>
        </w:rPr>
        <w:t>Медицинские организации, оказывающие несколько видов медицинской помощи, не вправе</w:t>
      </w:r>
      <w:r w:rsidRPr="00297AA6">
        <w:t xml:space="preserve"> </w:t>
      </w:r>
      <w:r w:rsidRPr="00297AA6">
        <w:rPr>
          <w:rFonts w:ascii="Times New Roman" w:hAnsi="Times New Roman" w:cs="Times New Roman"/>
        </w:rPr>
        <w:t>перераспределять</w:t>
      </w:r>
      <w:r w:rsidRPr="00297AA6">
        <w:t xml:space="preserve"> </w:t>
      </w:r>
      <w:r w:rsidRPr="00297AA6">
        <w:rPr>
          <w:rFonts w:ascii="Times New Roman" w:hAnsi="Times New Roman" w:cs="Times New Roman"/>
        </w:rPr>
        <w:t>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10604D" w:rsidRPr="00297AA6" w:rsidRDefault="0010604D" w:rsidP="00EF7B8B">
      <w:pPr>
        <w:pStyle w:val="ConsPlusNormal"/>
        <w:ind w:firstLine="539"/>
        <w:jc w:val="both"/>
        <w:rPr>
          <w:rFonts w:ascii="Times New Roman" w:hAnsi="Times New Roman" w:cs="Times New Roman"/>
        </w:rPr>
      </w:pPr>
    </w:p>
    <w:p w:rsidR="00890BD0" w:rsidRPr="00297AA6" w:rsidRDefault="00890BD0" w:rsidP="00EF7B8B">
      <w:pPr>
        <w:pStyle w:val="ConsPlusNormal"/>
        <w:ind w:firstLine="539"/>
        <w:jc w:val="both"/>
        <w:rPr>
          <w:rFonts w:ascii="Times New Roman" w:hAnsi="Times New Roman" w:cs="Times New Roman"/>
        </w:rPr>
      </w:pPr>
      <w:r w:rsidRPr="00297AA6">
        <w:rPr>
          <w:rFonts w:ascii="Times New Roman" w:hAnsi="Times New Roman" w:cs="Times New Roman"/>
        </w:rPr>
        <w:t>Средства нормированного страхового запаса территориального фонда ОМС, предусмотренные на дополнительное финансовое обеспечение реализации территориальных программ ОМС, а также на оплату медицинской помощи, оказанной застрахованным лицам за пределами территории субъекта Российской Федерации, в котором выдан полис ОМС,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rsidR="00EF7B8B" w:rsidRPr="00297AA6" w:rsidRDefault="00EF7B8B" w:rsidP="00EF7B8B">
      <w:pPr>
        <w:pStyle w:val="ConsPlusNormal"/>
        <w:ind w:firstLine="539"/>
        <w:jc w:val="both"/>
        <w:rPr>
          <w:rFonts w:ascii="Times New Roman" w:hAnsi="Times New Roman" w:cs="Times New Roman"/>
        </w:rPr>
      </w:pPr>
    </w:p>
    <w:p w:rsidR="00890BD0" w:rsidRPr="00297AA6" w:rsidRDefault="00890BD0" w:rsidP="008D6051">
      <w:pPr>
        <w:pStyle w:val="ConsPlusNormal"/>
        <w:ind w:firstLine="539"/>
        <w:jc w:val="both"/>
        <w:rPr>
          <w:rFonts w:ascii="Times New Roman" w:hAnsi="Times New Roman" w:cs="Times New Roman"/>
          <w:sz w:val="28"/>
          <w:szCs w:val="28"/>
        </w:rPr>
      </w:pPr>
      <w:r w:rsidRPr="00297AA6">
        <w:rPr>
          <w:rFonts w:ascii="Times New Roman" w:hAnsi="Times New Roman" w:cs="Times New Roman"/>
        </w:rPr>
        <w:t xml:space="preserve">Не допускается использование субвенций текущего года, предоставляемых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утвержденной постановлением Правительства Российской Федерации от 5 мая 2012 г. № 462 </w:t>
      </w:r>
      <w:r w:rsidR="00EF59D6" w:rsidRPr="00297AA6">
        <w:rPr>
          <w:rFonts w:ascii="Times New Roman" w:hAnsi="Times New Roman" w:cs="Times New Roman"/>
        </w:rPr>
        <w:t>«</w:t>
      </w:r>
      <w:r w:rsidRPr="00297AA6">
        <w:rPr>
          <w:rFonts w:ascii="Times New Roman" w:hAnsi="Times New Roman" w:cs="Times New Roman"/>
        </w:rPr>
        <w:t>О порядке распределения, предоставления и расходования субвенций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w:t>
      </w:r>
      <w:r w:rsidR="00EF59D6" w:rsidRPr="00297AA6">
        <w:rPr>
          <w:rFonts w:ascii="Times New Roman" w:hAnsi="Times New Roman" w:cs="Times New Roman"/>
        </w:rPr>
        <w:t>»</w:t>
      </w:r>
      <w:r w:rsidRPr="00297AA6">
        <w:rPr>
          <w:rFonts w:ascii="Times New Roman" w:hAnsi="Times New Roman" w:cs="Times New Roman"/>
        </w:rPr>
        <w:t xml:space="preserve"> на оплату медицинской помощи (объемов) прошлого года, за исключением оплаты медицинской помощи, оказанной застрахованным лицам за </w:t>
      </w:r>
      <w:r w:rsidRPr="00297AA6">
        <w:rPr>
          <w:rFonts w:ascii="Times New Roman" w:hAnsi="Times New Roman" w:cs="Times New Roman"/>
        </w:rPr>
        <w:lastRenderedPageBreak/>
        <w:t>пределами субъекта Российской Федерации, на территории которого выдан полис ОМС</w:t>
      </w:r>
      <w:r w:rsidRPr="00297AA6">
        <w:rPr>
          <w:rFonts w:ascii="Times New Roman" w:hAnsi="Times New Roman" w:cs="Times New Roman"/>
          <w:sz w:val="28"/>
          <w:szCs w:val="28"/>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28. Территориальная программа ОМС включает:</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 проведение мероприятий по диспансерному наблюдению застрахованных лиц с хроническими заболеваниями, диагностике, лечению заболеваний и медицинской реабилитации в амбулаторных условиях и на дому;</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 дообследование и лечение в медицинских организациях, осуществляющих деятельность в сфере ОМС, застрахованных лиц, у которых выявлено или заподозрено заболевание при постановке на воинский учет, призыве или поступлении на военную службу по контракту, поступлении в военные профессиональные образовательные организации и образовательные организации высшего образования, призыве на военные сборы;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 оказание стоматологической помощи, за исключением зубного протезирования;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4) проведение самостоятельного амбулаторного приема фельдшером, акушеркой и зубным врачом;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5) проведение компьютерной томографии, магнитно-резонансной томографии, сцинтиграфии,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w:t>
      </w:r>
      <w:r w:rsidR="00AB697B" w:rsidRPr="00297AA6">
        <w:rPr>
          <w:rFonts w:ascii="Times New Roman" w:hAnsi="Times New Roman" w:cs="Times New Roman"/>
        </w:rPr>
        <w:t xml:space="preserve">ПЭТ/КТ и </w:t>
      </w:r>
      <w:r w:rsidR="00907B31" w:rsidRPr="00297AA6">
        <w:rPr>
          <w:rFonts w:ascii="Times New Roman" w:hAnsi="Times New Roman" w:cs="Times New Roman"/>
        </w:rPr>
        <w:t>ОФЭКТ-</w:t>
      </w:r>
      <w:r w:rsidR="002E5062" w:rsidRPr="00297AA6">
        <w:rPr>
          <w:rFonts w:ascii="Times New Roman" w:hAnsi="Times New Roman" w:cs="Times New Roman"/>
        </w:rPr>
        <w:t>КТ</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6) проведение консультативных, диагностических и профилактических мероприятий при обследовании и отборе на программы вспомогательных репродуктивных технологий в рамках оказания первичной медико-санитарной помощи в соответствии с </w:t>
      </w:r>
      <w:hyperlink r:id="rId65">
        <w:r w:rsidRPr="00297AA6">
          <w:rPr>
            <w:rFonts w:ascii="Times New Roman" w:hAnsi="Times New Roman" w:cs="Times New Roman"/>
          </w:rPr>
          <w:t>Порядком</w:t>
        </w:r>
      </w:hyperlink>
      <w:r w:rsidRPr="00297AA6">
        <w:rPr>
          <w:rFonts w:ascii="Times New Roman" w:hAnsi="Times New Roman" w:cs="Times New Roman"/>
        </w:rPr>
        <w:t xml:space="preserve"> использования вспомогательных репродуктивных технологий, противопоказаниями и ограничениями к их применению, утвержденными приказом Министерства здравоохранения Российской Федерации от 31 июля 2020 года </w:t>
      </w:r>
      <w:r w:rsidR="00EF59D6" w:rsidRPr="00297AA6">
        <w:rPr>
          <w:rFonts w:ascii="Times New Roman" w:hAnsi="Times New Roman" w:cs="Times New Roman"/>
        </w:rPr>
        <w:t>№</w:t>
      </w:r>
      <w:r w:rsidR="00AB697B" w:rsidRPr="00297AA6">
        <w:rPr>
          <w:rFonts w:ascii="Times New Roman" w:hAnsi="Times New Roman" w:cs="Times New Roman"/>
        </w:rPr>
        <w:t xml:space="preserve"> </w:t>
      </w:r>
      <w:r w:rsidRPr="00297AA6">
        <w:rPr>
          <w:rFonts w:ascii="Times New Roman" w:hAnsi="Times New Roman" w:cs="Times New Roman"/>
        </w:rPr>
        <w:t>803н;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7) оказание первичной медико-санитарной помощи в центрах планирования семьи и репродукции (центрах планирования семьи), центрах охраны репродуктивного здоровья подростков при заболеваниях и состояниях, указанных в разделе V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8) следующий перечень мероприятий по профилактике заболеваний и формированию здорового образа жизни, профилактике абортов, выявлению ранних и скрытых форм заболеваний и факторов риска: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медицинские осмотры несовершеннолетних,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 в соответствии с порядками, утвержденными Министерством здравоохранения Российской Федерации;</w:t>
      </w:r>
    </w:p>
    <w:p w:rsidR="00B760B8"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патронажные посещения детей первого года жизни и неорганизованных детей старше одного </w:t>
      </w:r>
    </w:p>
    <w:p w:rsidR="00B760B8" w:rsidRPr="00297AA6" w:rsidRDefault="00B760B8">
      <w:pPr>
        <w:pStyle w:val="ConsPlusNormal"/>
        <w:ind w:firstLine="540"/>
        <w:jc w:val="both"/>
        <w:rPr>
          <w:rFonts w:ascii="Times New Roman" w:hAnsi="Times New Roman" w:cs="Times New Roman"/>
        </w:rPr>
      </w:pPr>
    </w:p>
    <w:p w:rsidR="00B760B8"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года;</w:t>
      </w:r>
    </w:p>
    <w:p w:rsidR="00B760B8" w:rsidRPr="00297AA6" w:rsidRDefault="00B760B8">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 xml:space="preserve">медицинские осмотры в рамках </w:t>
      </w:r>
      <w:proofErr w:type="gramStart"/>
      <w:r w:rsidRPr="00297AA6">
        <w:rPr>
          <w:rFonts w:ascii="Times New Roman" w:hAnsi="Times New Roman" w:cs="Times New Roman"/>
        </w:rPr>
        <w:t>диспансеризации</w:t>
      </w:r>
      <w:proofErr w:type="gramEnd"/>
      <w:r w:rsidRPr="00297AA6">
        <w:rPr>
          <w:rFonts w:ascii="Times New Roman" w:hAnsi="Times New Roman" w:cs="Times New Roman"/>
        </w:rPr>
        <w:t xml:space="preserve">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в соответствии с порядками, утвержденными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профилактические медицинские осмотры (за исключением осмотров перед производственной </w:t>
      </w:r>
      <w:r w:rsidRPr="00297AA6">
        <w:rPr>
          <w:rFonts w:ascii="Times New Roman" w:hAnsi="Times New Roman" w:cs="Times New Roman"/>
        </w:rPr>
        <w:lastRenderedPageBreak/>
        <w:t>практикой) и диспансеризация обучающихся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медицинские осмотры граждан при поступлении на учебу в возрасте до 21 года, при направлении граждан в организации отдыха, кроме контингентов граждан, подлежащих соответствующим медицинским осмотрам, порядок и условия проведения которых регламентируются законодательством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профилактические медицинские осмотры и диспансеризации в соответствии с </w:t>
      </w:r>
      <w:hyperlink r:id="rId66">
        <w:r w:rsidRPr="00297AA6">
          <w:rPr>
            <w:rFonts w:ascii="Times New Roman" w:hAnsi="Times New Roman" w:cs="Times New Roman"/>
          </w:rPr>
          <w:t>приказом</w:t>
        </w:r>
      </w:hyperlink>
      <w:r w:rsidRPr="00297AA6">
        <w:rPr>
          <w:rFonts w:ascii="Times New Roman" w:hAnsi="Times New Roman" w:cs="Times New Roman"/>
        </w:rPr>
        <w:t xml:space="preserve"> Минздрава России от 27 апреля 2021 года </w:t>
      </w:r>
      <w:r w:rsidR="00EF59D6" w:rsidRPr="00297AA6">
        <w:rPr>
          <w:rFonts w:ascii="Times New Roman" w:hAnsi="Times New Roman" w:cs="Times New Roman"/>
        </w:rPr>
        <w:t>№</w:t>
      </w:r>
      <w:r w:rsidRPr="00297AA6">
        <w:rPr>
          <w:rFonts w:ascii="Times New Roman" w:hAnsi="Times New Roman" w:cs="Times New Roman"/>
        </w:rPr>
        <w:t xml:space="preserve">404н </w:t>
      </w:r>
      <w:r w:rsidR="00EF59D6" w:rsidRPr="00297AA6">
        <w:rPr>
          <w:rFonts w:ascii="Times New Roman" w:hAnsi="Times New Roman" w:cs="Times New Roman"/>
        </w:rPr>
        <w:t>«</w:t>
      </w:r>
      <w:r w:rsidRPr="00297AA6">
        <w:rPr>
          <w:rFonts w:ascii="Times New Roman" w:hAnsi="Times New Roman" w:cs="Times New Roman"/>
        </w:rPr>
        <w:t>Об утверждении порядка проведения профилактического медицинского осмотра и диспансеризации определенных групп взрослого населения</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проведение углубленной диспансеризации застрахованных по ОМС лиц;</w:t>
      </w:r>
    </w:p>
    <w:p w:rsidR="001E2F72" w:rsidRPr="00297AA6" w:rsidRDefault="001E2F72" w:rsidP="001E2F72">
      <w:pPr>
        <w:pStyle w:val="ConsPlusNormal"/>
        <w:spacing w:before="220"/>
        <w:ind w:firstLine="540"/>
        <w:jc w:val="both"/>
        <w:rPr>
          <w:rFonts w:ascii="Times New Roman" w:hAnsi="Times New Roman" w:cs="Times New Roman"/>
        </w:rPr>
      </w:pPr>
      <w:r w:rsidRPr="00297AA6">
        <w:rPr>
          <w:rFonts w:ascii="Times New Roman" w:hAnsi="Times New Roman" w:cs="Times New Roman"/>
        </w:rPr>
        <w:t>диспансеризация граждан по оценке репродуктивного здоровья;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диспансерное наблюдение женщин в период беременности в соответствии с </w:t>
      </w:r>
      <w:hyperlink r:id="rId67">
        <w:r w:rsidRPr="00297AA6">
          <w:rPr>
            <w:rFonts w:ascii="Times New Roman" w:hAnsi="Times New Roman" w:cs="Times New Roman"/>
          </w:rPr>
          <w:t>Порядком</w:t>
        </w:r>
      </w:hyperlink>
      <w:r w:rsidRPr="00297AA6">
        <w:rPr>
          <w:rFonts w:ascii="Times New Roman" w:hAnsi="Times New Roman" w:cs="Times New Roman"/>
        </w:rPr>
        <w:t xml:space="preserve"> оказания медицинской помощи по профилю </w:t>
      </w:r>
      <w:r w:rsidR="00EF59D6" w:rsidRPr="00297AA6">
        <w:rPr>
          <w:rFonts w:ascii="Times New Roman" w:hAnsi="Times New Roman" w:cs="Times New Roman"/>
        </w:rPr>
        <w:t>«</w:t>
      </w:r>
      <w:r w:rsidRPr="00297AA6">
        <w:rPr>
          <w:rFonts w:ascii="Times New Roman" w:hAnsi="Times New Roman" w:cs="Times New Roman"/>
        </w:rPr>
        <w:t>акушерство и гинекология</w:t>
      </w:r>
      <w:r w:rsidR="00EF59D6" w:rsidRPr="00297AA6">
        <w:rPr>
          <w:rFonts w:ascii="Times New Roman" w:hAnsi="Times New Roman" w:cs="Times New Roman"/>
        </w:rPr>
        <w:t>»</w:t>
      </w:r>
      <w:r w:rsidRPr="00297AA6">
        <w:rPr>
          <w:rFonts w:ascii="Times New Roman" w:hAnsi="Times New Roman" w:cs="Times New Roman"/>
        </w:rPr>
        <w:t xml:space="preserve">, утвержденным приказом Министерства здравоохранения Российской Федерации от 20 октября 2020 года </w:t>
      </w:r>
      <w:r w:rsidR="00EF59D6" w:rsidRPr="00297AA6">
        <w:rPr>
          <w:rFonts w:ascii="Times New Roman" w:hAnsi="Times New Roman" w:cs="Times New Roman"/>
        </w:rPr>
        <w:t>№</w:t>
      </w:r>
      <w:r w:rsidRPr="00297AA6">
        <w:rPr>
          <w:rFonts w:ascii="Times New Roman" w:hAnsi="Times New Roman" w:cs="Times New Roman"/>
        </w:rPr>
        <w:t>1130н, патронажные посещения беременных женщин педиатром, осмотры родильниц, посещения по поводу применения противозачаточных средств;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медицинские осмотры детей и взрослых перед проведением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медицинские осмотры застрахованных лиц в центрах здоровья для сохранения здоровья граждан и формирования у них здорового образа жизни, включая сокращение потребления алкоголя и табака, в том числе проведение углубленного профилактического консультирования, школ здоровья, включая школу для больных сахарным диабетом;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9) медицинское обследование застрахованных лиц при постановке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10) медицинские осмотры врачами и диагностические исследования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помещаемых под надзор в организацию для детей-сирот и детей, оставшихся без попечения родителей, за исключением заболеваний и состояний,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11) лечение больных с острыми заболеваниями, обострениями хронических заболеваний, </w:t>
      </w:r>
      <w:r w:rsidRPr="00297AA6">
        <w:rPr>
          <w:rFonts w:ascii="Times New Roman" w:hAnsi="Times New Roman" w:cs="Times New Roman"/>
        </w:rPr>
        <w:lastRenderedPageBreak/>
        <w:t>отравлениями и травмами, требующими интенсивной терапии, круглосуточного медицинского наблюдения и изоляции по эпидемическим показаниям в условиях стационара;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12) оказание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r w:rsidR="001F2CCF"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13) оказание медицинской помощи больным с гепатитом C в соответствии с критериями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ОМС, установленными </w:t>
      </w:r>
      <w:hyperlink r:id="rId68">
        <w:r w:rsidRPr="00297AA6">
          <w:rPr>
            <w:rFonts w:ascii="Times New Roman" w:hAnsi="Times New Roman" w:cs="Times New Roman"/>
          </w:rPr>
          <w:t>приказом</w:t>
        </w:r>
      </w:hyperlink>
      <w:r w:rsidRPr="00297AA6">
        <w:rPr>
          <w:rFonts w:ascii="Times New Roman" w:hAnsi="Times New Roman" w:cs="Times New Roman"/>
        </w:rPr>
        <w:t xml:space="preserve"> Министерства здравоохранения Российской Федерации от 27 февраля 2023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 xml:space="preserve">70н (за исключением лекарственных препаратов, обеспечение которыми осуществляется в соответствии с </w:t>
      </w:r>
      <w:hyperlink r:id="rId69">
        <w:r w:rsidRPr="00297AA6">
          <w:rPr>
            <w:rFonts w:ascii="Times New Roman" w:hAnsi="Times New Roman" w:cs="Times New Roman"/>
          </w:rPr>
          <w:t>постановлением</w:t>
        </w:r>
      </w:hyperlink>
      <w:r w:rsidRPr="00297AA6">
        <w:rPr>
          <w:rFonts w:ascii="Times New Roman" w:hAnsi="Times New Roman" w:cs="Times New Roman"/>
        </w:rPr>
        <w:t xml:space="preserve"> Правительства Российской Федерации от 28 декабря 2016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 xml:space="preserve">1512 </w:t>
      </w:r>
      <w:r w:rsidR="00EF59D6" w:rsidRPr="00297AA6">
        <w:rPr>
          <w:rFonts w:ascii="Times New Roman" w:hAnsi="Times New Roman" w:cs="Times New Roman"/>
        </w:rPr>
        <w:t>«</w:t>
      </w:r>
      <w:r w:rsidRPr="00297AA6">
        <w:rPr>
          <w:rFonts w:ascii="Times New Roman" w:hAnsi="Times New Roman" w:cs="Times New Roman"/>
        </w:rPr>
        <w: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14) оказание специализированной медицинской помощи, в том числе высокотехнологичной медицинской помощи, в медицинских организациях, осуществляющих деятельность в сфере ОМС, при заболеваниях и состояниях, указанных в пункте 23 раздела V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При этом в целях обеспечения доступности и качества медицинской помощи застрахованным лицам объемы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распределяются с учетом ежегодного расширения базовой программы ОМС за счет включения в нее отдельных методов лечения, указанных в Перечне видов ВМП, для каждой медицинской организации в объеме, сопоставимом с объемом предыдущего года;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15) оказание медицинской помощи в условиях дневных стационаров всех типов, включая диагностику и лечение больных, не требующих круглосуточного медицинского наблюдения и интенсивной терапии;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16) проведение заместительной почечной терапии;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17)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FB69FB"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18) </w:t>
      </w:r>
      <w:r w:rsidR="00AA6537" w:rsidRPr="00297AA6">
        <w:rPr>
          <w:rFonts w:ascii="Times New Roman" w:hAnsi="Times New Roman" w:cs="Times New Roman"/>
        </w:rPr>
        <w:t>проведение мероприятий по медицинской реабилитаци</w:t>
      </w:r>
      <w:r w:rsidR="00FB69FB" w:rsidRPr="00297AA6">
        <w:rPr>
          <w:rFonts w:ascii="Times New Roman" w:hAnsi="Times New Roman" w:cs="Times New Roman"/>
        </w:rPr>
        <w:t>и, осуществляемой в медицинских</w:t>
      </w:r>
      <w:r w:rsidR="00FB69FB" w:rsidRPr="00297AA6">
        <w:rPr>
          <w:rFonts w:ascii="Times New Roman" w:hAnsi="Times New Roman" w:cs="Times New Roman"/>
        </w:rPr>
        <w:br/>
      </w:r>
    </w:p>
    <w:p w:rsidR="00F22979" w:rsidRPr="00297AA6" w:rsidRDefault="00AA6537" w:rsidP="00FB69FB">
      <w:pPr>
        <w:pStyle w:val="ConsPlusNormal"/>
        <w:spacing w:before="220"/>
        <w:jc w:val="both"/>
        <w:rPr>
          <w:rFonts w:ascii="Times New Roman" w:hAnsi="Times New Roman" w:cs="Times New Roman"/>
        </w:rPr>
      </w:pPr>
      <w:r w:rsidRPr="00297AA6">
        <w:rPr>
          <w:rFonts w:ascii="Times New Roman" w:hAnsi="Times New Roman" w:cs="Times New Roman"/>
        </w:rPr>
        <w:t>организациях амбулаторно, в стационарных условиях и условиях дневного стационара</w:t>
      </w:r>
      <w:r w:rsidR="00F22979"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19)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раздел V Программы, за исключением заболеваний, передаваемых половым путем, вызванных вирусом иммунодефицита, туберкулеза, психических расстройств и расстройств поведения,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E4053D" w:rsidRPr="00297AA6" w:rsidRDefault="00F22979" w:rsidP="00E4053D">
      <w:pPr>
        <w:pStyle w:val="ConsPlusNormal"/>
        <w:spacing w:before="220"/>
        <w:ind w:firstLine="540"/>
        <w:jc w:val="both"/>
        <w:rPr>
          <w:rFonts w:ascii="Times New Roman" w:hAnsi="Times New Roman" w:cs="Times New Roman"/>
          <w:i/>
        </w:rPr>
      </w:pPr>
      <w:r w:rsidRPr="00297AA6">
        <w:rPr>
          <w:rFonts w:ascii="Times New Roman" w:hAnsi="Times New Roman" w:cs="Times New Roman"/>
        </w:rPr>
        <w:t xml:space="preserve">20)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w:t>
      </w:r>
      <w:r w:rsidRPr="00297AA6">
        <w:rPr>
          <w:rFonts w:ascii="Times New Roman" w:hAnsi="Times New Roman" w:cs="Times New Roman"/>
        </w:rPr>
        <w:lastRenderedPageBreak/>
        <w:t>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раздел V Программы</w:t>
      </w:r>
      <w:r w:rsidR="00E4053D"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21) оказание скорой, в том числе скорой специализированной, медицинской помощи (за исключением санитарно-авиационной эвакуации) в экстренной или неотложной форме вне медицинской организации застрахованным лицам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29. За счет бюджетных ассигнований федерального бюджета финансируются: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 скорая, в том числе скорая специализированная, медицинская помощь, первичная медико-санитарная и специализированная медицинская помощь, оказываемая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2) медицинская эвакуация, осуществляемая федеральными медицинскими организациями согласно </w:t>
      </w:r>
      <w:hyperlink r:id="rId70">
        <w:r w:rsidRPr="00297AA6">
          <w:rPr>
            <w:rFonts w:ascii="Times New Roman" w:hAnsi="Times New Roman" w:cs="Times New Roman"/>
          </w:rPr>
          <w:t>Перечню</w:t>
        </w:r>
      </w:hyperlink>
      <w:r w:rsidRPr="00297AA6">
        <w:rPr>
          <w:rFonts w:ascii="Times New Roman" w:hAnsi="Times New Roman" w:cs="Times New Roman"/>
        </w:rPr>
        <w:t xml:space="preserve"> федеральных государственных учреждений, осуществляющих медицинскую эвакуацию, утвержденному приказом Министерства здравоохранения и социального развития Российской Федерации от 5 мая 2012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500н;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 скорая, в том числе скорая специализированная, медицинская помощь, первичная медико-санитарная и специализированная медицинская помощь, оказываемая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4) расширенный неонатальный скрининг;</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5) медицинская помощь, предусмотренная законодательством Российской Федерации для определенных категорий граждан и оказываемая в медицинских организациях, подведомственных федеральным органам исполнительной власти;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6) лечение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7) санаторно-курортное лечение отдельных категорий граждан в соответствии с законодательством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8) дополнительные мероприятия, установленные в соответствии с законодательством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w:t>
      </w:r>
      <w:r w:rsidRPr="00297AA6">
        <w:rPr>
          <w:rFonts w:ascii="Times New Roman" w:hAnsi="Times New Roman" w:cs="Times New Roman"/>
        </w:rPr>
        <w:lastRenderedPageBreak/>
        <w:t>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w:t>
      </w:r>
      <w:r w:rsidR="00EF59D6" w:rsidRPr="00297AA6">
        <w:rPr>
          <w:rFonts w:ascii="Times New Roman" w:hAnsi="Times New Roman" w:cs="Times New Roman"/>
        </w:rPr>
        <w:t>«</w:t>
      </w:r>
      <w:r w:rsidRPr="00297AA6">
        <w:rPr>
          <w:rFonts w:ascii="Times New Roman" w:hAnsi="Times New Roman" w:cs="Times New Roman"/>
        </w:rPr>
        <w:t>Круг добра</w:t>
      </w:r>
      <w:r w:rsidR="00EF59D6" w:rsidRPr="00297AA6">
        <w:rPr>
          <w:rFonts w:ascii="Times New Roman" w:hAnsi="Times New Roman" w:cs="Times New Roman"/>
        </w:rPr>
        <w:t>»</w:t>
      </w:r>
      <w:r w:rsidRPr="00297AA6">
        <w:rPr>
          <w:rFonts w:ascii="Times New Roman" w:hAnsi="Times New Roman" w:cs="Times New Roman"/>
        </w:rPr>
        <w:t>,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оказание медицинской помощи (при необходимости за пределами Российской Федерации), включая медицинскую помощь по профилю </w:t>
      </w:r>
      <w:r w:rsidR="00EF59D6" w:rsidRPr="00297AA6">
        <w:rPr>
          <w:rFonts w:ascii="Times New Roman" w:hAnsi="Times New Roman" w:cs="Times New Roman"/>
        </w:rPr>
        <w:t>«</w:t>
      </w:r>
      <w:r w:rsidRPr="00297AA6">
        <w:rPr>
          <w:rFonts w:ascii="Times New Roman" w:hAnsi="Times New Roman" w:cs="Times New Roman"/>
        </w:rPr>
        <w:t>медицинская реабилитация</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оказание федеральными медицинскими организациями высокотехнологичной медицинской помощи согласно разделу IV Перечня видов ВМП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w:t>
      </w:r>
      <w:r w:rsidR="00EF59D6" w:rsidRPr="00297AA6">
        <w:rPr>
          <w:rFonts w:ascii="Times New Roman" w:hAnsi="Times New Roman" w:cs="Times New Roman"/>
        </w:rPr>
        <w:t>«</w:t>
      </w:r>
      <w:r w:rsidRPr="00297AA6">
        <w:rPr>
          <w:rFonts w:ascii="Times New Roman" w:hAnsi="Times New Roman" w:cs="Times New Roman"/>
        </w:rPr>
        <w:t>Круг добра</w:t>
      </w:r>
      <w:r w:rsidR="00EF59D6" w:rsidRPr="00297AA6">
        <w:rPr>
          <w:rFonts w:ascii="Times New Roman" w:hAnsi="Times New Roman" w:cs="Times New Roman"/>
        </w:rPr>
        <w:t>»</w:t>
      </w:r>
      <w:r w:rsidRPr="00297AA6">
        <w:rPr>
          <w:rFonts w:ascii="Times New Roman" w:hAnsi="Times New Roman" w:cs="Times New Roman"/>
        </w:rPr>
        <w:t xml:space="preserve"> до достижения им 18-летнего возраста и будет получать такую поддержку Фонда </w:t>
      </w:r>
      <w:r w:rsidR="00EF59D6" w:rsidRPr="00297AA6">
        <w:rPr>
          <w:rFonts w:ascii="Times New Roman" w:hAnsi="Times New Roman" w:cs="Times New Roman"/>
        </w:rPr>
        <w:t>«</w:t>
      </w:r>
      <w:r w:rsidRPr="00297AA6">
        <w:rPr>
          <w:rFonts w:ascii="Times New Roman" w:hAnsi="Times New Roman" w:cs="Times New Roman"/>
        </w:rPr>
        <w:t>Круг добра</w:t>
      </w:r>
      <w:r w:rsidR="00EF59D6" w:rsidRPr="00297AA6">
        <w:rPr>
          <w:rFonts w:ascii="Times New Roman" w:hAnsi="Times New Roman" w:cs="Times New Roman"/>
        </w:rPr>
        <w:t>»</w:t>
      </w:r>
      <w:r w:rsidRPr="00297AA6">
        <w:rPr>
          <w:rFonts w:ascii="Times New Roman" w:hAnsi="Times New Roman" w:cs="Times New Roman"/>
        </w:rPr>
        <w:t xml:space="preserve"> в течение одного года после достижения им 18-летнего возраста, либо группам таких граждан;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10) 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11) мероприятия, предусмотренные национальным календарем профилактических прививок в рамках подпрограммы </w:t>
      </w:r>
      <w:r w:rsidR="00EF59D6" w:rsidRPr="00297AA6">
        <w:rPr>
          <w:rFonts w:ascii="Times New Roman" w:hAnsi="Times New Roman" w:cs="Times New Roman"/>
        </w:rPr>
        <w:t>«</w:t>
      </w:r>
      <w:r w:rsidRPr="00297AA6">
        <w:rPr>
          <w:rFonts w:ascii="Times New Roman" w:hAnsi="Times New Roman" w:cs="Times New Roman"/>
        </w:rPr>
        <w:t>Совершенствование оказания медицинской помощи, включая профилактику заболеваний и формирование здорового образа жизни</w:t>
      </w:r>
      <w:r w:rsidR="00EF59D6" w:rsidRPr="00297AA6">
        <w:rPr>
          <w:rFonts w:ascii="Times New Roman" w:hAnsi="Times New Roman" w:cs="Times New Roman"/>
        </w:rPr>
        <w:t>»</w:t>
      </w:r>
      <w:r w:rsidRPr="00297AA6">
        <w:rPr>
          <w:rFonts w:ascii="Times New Roman" w:hAnsi="Times New Roman" w:cs="Times New Roman"/>
        </w:rPr>
        <w:t xml:space="preserve"> государственной программы Российской Федерации </w:t>
      </w:r>
      <w:r w:rsidR="00EF59D6" w:rsidRPr="00297AA6">
        <w:rPr>
          <w:rFonts w:ascii="Times New Roman" w:hAnsi="Times New Roman" w:cs="Times New Roman"/>
        </w:rPr>
        <w:t>«</w:t>
      </w:r>
      <w:r w:rsidRPr="00297AA6">
        <w:rPr>
          <w:rFonts w:ascii="Times New Roman" w:hAnsi="Times New Roman" w:cs="Times New Roman"/>
        </w:rPr>
        <w:t>Развитие здравоохранения</w:t>
      </w:r>
      <w:r w:rsidR="00EF59D6" w:rsidRPr="00297AA6">
        <w:rPr>
          <w:rFonts w:ascii="Times New Roman" w:hAnsi="Times New Roman" w:cs="Times New Roman"/>
        </w:rPr>
        <w:t>»</w:t>
      </w:r>
      <w:r w:rsidRPr="00297AA6">
        <w:rPr>
          <w:rFonts w:ascii="Times New Roman" w:hAnsi="Times New Roman" w:cs="Times New Roman"/>
        </w:rPr>
        <w:t xml:space="preserve">, утвержденной постановлением Правительства Российской Федерации от 26 декабря 2017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1640;</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12)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13)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14) закупки антибактериальных и противотуберкулезных лекарственных препаратов для </w:t>
      </w:r>
      <w:r w:rsidRPr="00297AA6">
        <w:rPr>
          <w:rFonts w:ascii="Times New Roman" w:hAnsi="Times New Roman" w:cs="Times New Roman"/>
        </w:rPr>
        <w:lastRenderedPageBreak/>
        <w:t>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15) высокотехнологичная медицинская помощь, не включенная в базовую программу ОМС, в соответствии с разделом II Перечня видов ВМП за счет субсидии федеральному бюджету в соответствии с Федеральным </w:t>
      </w:r>
      <w:hyperlink r:id="rId71">
        <w:r w:rsidRPr="00297AA6">
          <w:rPr>
            <w:rFonts w:ascii="Times New Roman" w:hAnsi="Times New Roman" w:cs="Times New Roman"/>
          </w:rPr>
          <w:t>законом</w:t>
        </w:r>
      </w:hyperlink>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О бюджете Федерального фонда обязательного медицинского страхования на 202</w:t>
      </w:r>
      <w:r w:rsidR="00160AC1" w:rsidRPr="00297AA6">
        <w:rPr>
          <w:rFonts w:ascii="Times New Roman" w:hAnsi="Times New Roman" w:cs="Times New Roman"/>
        </w:rPr>
        <w:t>5</w:t>
      </w:r>
      <w:r w:rsidRPr="00297AA6">
        <w:rPr>
          <w:rFonts w:ascii="Times New Roman" w:hAnsi="Times New Roman" w:cs="Times New Roman"/>
        </w:rPr>
        <w:t xml:space="preserve"> год и на плановый период 202</w:t>
      </w:r>
      <w:r w:rsidR="00160AC1" w:rsidRPr="00297AA6">
        <w:rPr>
          <w:rFonts w:ascii="Times New Roman" w:hAnsi="Times New Roman" w:cs="Times New Roman"/>
        </w:rPr>
        <w:t>6</w:t>
      </w:r>
      <w:r w:rsidRPr="00297AA6">
        <w:rPr>
          <w:rFonts w:ascii="Times New Roman" w:hAnsi="Times New Roman" w:cs="Times New Roman"/>
        </w:rPr>
        <w:t xml:space="preserve"> и 202</w:t>
      </w:r>
      <w:r w:rsidR="00160AC1" w:rsidRPr="00297AA6">
        <w:rPr>
          <w:rFonts w:ascii="Times New Roman" w:hAnsi="Times New Roman" w:cs="Times New Roman"/>
        </w:rPr>
        <w:t>7</w:t>
      </w:r>
      <w:r w:rsidRPr="00297AA6">
        <w:rPr>
          <w:rFonts w:ascii="Times New Roman" w:hAnsi="Times New Roman" w:cs="Times New Roman"/>
        </w:rPr>
        <w:t xml:space="preserve"> годов</w:t>
      </w:r>
      <w:r w:rsidR="00EF59D6" w:rsidRPr="00297AA6">
        <w:rPr>
          <w:rFonts w:ascii="Times New Roman" w:hAnsi="Times New Roman" w:cs="Times New Roman"/>
        </w:rPr>
        <w:t>»</w:t>
      </w:r>
      <w:r w:rsidRPr="00297AA6">
        <w:rPr>
          <w:rFonts w:ascii="Times New Roman" w:hAnsi="Times New Roman" w:cs="Times New Roman"/>
        </w:rPr>
        <w:t xml:space="preserve"> в целях предоставления в порядке, установленном Правительством Российской Федерации, субсидий областному бюджету на софинансирование расходов, возникающих при оказании высокотехнологичной медицинской помощи государственными медицинскими организациями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16) предоставление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72">
        <w:r w:rsidRPr="00297AA6">
          <w:rPr>
            <w:rFonts w:ascii="Times New Roman" w:hAnsi="Times New Roman" w:cs="Times New Roman"/>
          </w:rPr>
          <w:t>пунктом 1 части 1 статьи 6.2</w:t>
        </w:r>
      </w:hyperlink>
      <w:r w:rsidRPr="00297AA6">
        <w:rPr>
          <w:rFonts w:ascii="Times New Roman" w:hAnsi="Times New Roman" w:cs="Times New Roman"/>
        </w:rPr>
        <w:t xml:space="preserve"> Федерального закона от 17 июля 1999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 xml:space="preserve">178-ФЗ </w:t>
      </w:r>
      <w:r w:rsidR="00EF59D6" w:rsidRPr="00297AA6">
        <w:rPr>
          <w:rFonts w:ascii="Times New Roman" w:hAnsi="Times New Roman" w:cs="Times New Roman"/>
        </w:rPr>
        <w:t>«</w:t>
      </w:r>
      <w:r w:rsidRPr="00297AA6">
        <w:rPr>
          <w:rFonts w:ascii="Times New Roman" w:hAnsi="Times New Roman" w:cs="Times New Roman"/>
        </w:rPr>
        <w:t>О государственной социальной помощи</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17) дополнительные мероприятия, установленные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w:t>
      </w:r>
      <w:r w:rsidR="00EF59D6" w:rsidRPr="00297AA6">
        <w:rPr>
          <w:rFonts w:ascii="Times New Roman" w:hAnsi="Times New Roman" w:cs="Times New Roman"/>
        </w:rPr>
        <w:t>«</w:t>
      </w:r>
      <w:r w:rsidRPr="00297AA6">
        <w:rPr>
          <w:rFonts w:ascii="Times New Roman" w:hAnsi="Times New Roman" w:cs="Times New Roman"/>
        </w:rPr>
        <w:t>Круг добра</w:t>
      </w:r>
      <w:r w:rsidR="00EF59D6" w:rsidRPr="00297AA6">
        <w:rPr>
          <w:rFonts w:ascii="Times New Roman" w:hAnsi="Times New Roman" w:cs="Times New Roman"/>
        </w:rPr>
        <w:t>»</w:t>
      </w:r>
      <w:r w:rsidRPr="00297AA6">
        <w:rPr>
          <w:rFonts w:ascii="Times New Roman" w:hAnsi="Times New Roman" w:cs="Times New Roman"/>
        </w:rPr>
        <w:t>, - в отношении детей в возрасте от 0 до 18 лет;</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18) оплата проезда донора костного мозга и (или) гемопоэтических стволовых клеток, включенного в Федеральный регистр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давшего письменное информированное добровольное согласие на изъятие своих органов и (или) тканей для трансплантации, к месту изъятия костного мозга и (или) гемопоэтических стволовых клеток и обратно.</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30. В соответствии с установленным государственным заданием за счет средств областного бюджета в государственных медицинских организациях Архангельской области финансируются: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 скорая, в том числе скорая специализированная, медицинская помощь, не включенная в территориальную программу ОМС, санитарно-авиационная эвакуация, осуществляемая воздушными судами, а также расходы, не включенные в структуру тарифов на оплату медицинской помощи, предусмотренную в территориальной программе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2) первичная медико-санитарная, первичная специализированная медицинская помощь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обследование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консультации врачами-психиатрами, наркологами при проведении профилактического медицинского осмотра, консультации пациентов врачами-психиатрами и врачами-фтизиатрами при заболеваниях, включенных в базовую программу ОМС, а также лиц, находящихся в стационарных </w:t>
      </w:r>
      <w:r w:rsidRPr="00297AA6">
        <w:rPr>
          <w:rFonts w:ascii="Times New Roman" w:hAnsi="Times New Roman" w:cs="Times New Roman"/>
        </w:rPr>
        <w:lastRenderedPageBreak/>
        <w:t>организациях социального обслуживания, включая медицинскую помощь, оказываемую выездными психиатрическими бригадами;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 специализированная медицинская помощь, оказываемая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4) высокотехнологичная медицинская помощь в государственных медицинских организациях Архангельской области оказывается в соответствии с соглашением между Министерством здравоохранения Российской Федерации и Правительством Архангельской области о предоставлении субсидии бюджету Архангельской области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5) 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6) предоставление в медицинских организациях,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после его смерти в случае обращения членов семьи пациента в медицинскую организацию;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7)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государственных медицинских организациях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8) оказание первичной медико-санитарной помощи в амбулаторных условиях и условиях дневного стационара, специализированной медицинской помощи в стационарных условиях участникам государственной </w:t>
      </w:r>
      <w:hyperlink r:id="rId73">
        <w:r w:rsidRPr="00297AA6">
          <w:rPr>
            <w:rFonts w:ascii="Times New Roman" w:hAnsi="Times New Roman" w:cs="Times New Roman"/>
          </w:rPr>
          <w:t>программы</w:t>
        </w:r>
      </w:hyperlink>
      <w:r w:rsidRPr="00297AA6">
        <w:rPr>
          <w:rFonts w:ascii="Times New Roman" w:hAnsi="Times New Roman" w:cs="Times New Roman"/>
        </w:rPr>
        <w:t xml:space="preserve"> Архангельской области </w:t>
      </w:r>
      <w:r w:rsidR="00EF59D6" w:rsidRPr="00297AA6">
        <w:rPr>
          <w:rFonts w:ascii="Times New Roman" w:hAnsi="Times New Roman" w:cs="Times New Roman"/>
        </w:rPr>
        <w:t>«</w:t>
      </w:r>
      <w:r w:rsidRPr="00297AA6">
        <w:rPr>
          <w:rFonts w:ascii="Times New Roman" w:hAnsi="Times New Roman" w:cs="Times New Roman"/>
        </w:rPr>
        <w:t>Содействие занятости населения Архангельской области, улучшение условий и охраны труда</w:t>
      </w:r>
      <w:r w:rsidR="00EF59D6" w:rsidRPr="00297AA6">
        <w:rPr>
          <w:rFonts w:ascii="Times New Roman" w:hAnsi="Times New Roman" w:cs="Times New Roman"/>
        </w:rPr>
        <w:t>»</w:t>
      </w:r>
      <w:r w:rsidRPr="00297AA6">
        <w:rPr>
          <w:rFonts w:ascii="Times New Roman" w:hAnsi="Times New Roman" w:cs="Times New Roman"/>
        </w:rPr>
        <w:t xml:space="preserve"> и членам их семей, переселившимся на постоянное место жительства в Архангельскую область, на основании свидетельства участника указанной государственной </w:t>
      </w:r>
      <w:hyperlink r:id="rId74">
        <w:r w:rsidRPr="00297AA6">
          <w:rPr>
            <w:rFonts w:ascii="Times New Roman" w:hAnsi="Times New Roman" w:cs="Times New Roman"/>
          </w:rPr>
          <w:t>программы</w:t>
        </w:r>
      </w:hyperlink>
      <w:r w:rsidRPr="00297AA6">
        <w:rPr>
          <w:rFonts w:ascii="Times New Roman" w:hAnsi="Times New Roman" w:cs="Times New Roman"/>
        </w:rPr>
        <w:t xml:space="preserve"> до момента их страхования по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9) оказание первичной медико-санитарной помощи лицам, занимающимся физической культурой и спортом (в том числе массовым спортом), при заболеваниях и состояниях, не включенных в базовую программу ОМС, в государственном бюджетном учреждении здравоохранения (далее - ГБУЗ) </w:t>
      </w:r>
      <w:r w:rsidR="00EF59D6" w:rsidRPr="00297AA6">
        <w:rPr>
          <w:rFonts w:ascii="Times New Roman" w:hAnsi="Times New Roman" w:cs="Times New Roman"/>
        </w:rPr>
        <w:t>«</w:t>
      </w:r>
      <w:r w:rsidRPr="00297AA6">
        <w:rPr>
          <w:rFonts w:ascii="Times New Roman" w:hAnsi="Times New Roman" w:cs="Times New Roman"/>
        </w:rPr>
        <w:t>Архангельский центр лечебной физкультуры и спортивной медицины</w:t>
      </w:r>
      <w:r w:rsidR="00EF59D6" w:rsidRPr="00297AA6">
        <w:rPr>
          <w:rFonts w:ascii="Times New Roman" w:hAnsi="Times New Roman" w:cs="Times New Roman"/>
        </w:rPr>
        <w:t>»</w:t>
      </w:r>
      <w:r w:rsidRPr="00297AA6">
        <w:rPr>
          <w:rFonts w:ascii="Times New Roman" w:hAnsi="Times New Roman" w:cs="Times New Roman"/>
        </w:rPr>
        <w:t>, а также в отделениях (кабинетах) спортивной медицины государственных медицинских организаций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10) оказание первичной медико-санитарной помощи медицинскими работниками ГБУЗ </w:t>
      </w:r>
      <w:r w:rsidR="00EF59D6" w:rsidRPr="00297AA6">
        <w:rPr>
          <w:rFonts w:ascii="Times New Roman" w:hAnsi="Times New Roman" w:cs="Times New Roman"/>
        </w:rPr>
        <w:t>«</w:t>
      </w:r>
      <w:r w:rsidRPr="00297AA6">
        <w:rPr>
          <w:rFonts w:ascii="Times New Roman" w:hAnsi="Times New Roman" w:cs="Times New Roman"/>
        </w:rPr>
        <w:t>Архангельский центр лечебной физкультуры и спортивной медицины</w:t>
      </w:r>
      <w:r w:rsidR="00EF59D6" w:rsidRPr="00297AA6">
        <w:rPr>
          <w:rFonts w:ascii="Times New Roman" w:hAnsi="Times New Roman" w:cs="Times New Roman"/>
        </w:rPr>
        <w:t>»</w:t>
      </w:r>
      <w:r w:rsidRPr="00297AA6">
        <w:rPr>
          <w:rFonts w:ascii="Times New Roman" w:hAnsi="Times New Roman" w:cs="Times New Roman"/>
        </w:rPr>
        <w:t>, а также отделений (кабинетов) спортивной медицины государственных медицинских организаций Архангельской области при проведении официальных физкультурных мероприятий и спортивных мероприятий Архангельской области, включенных в календарные планы официальных физкультурных мероприятий и спортивных мероприятий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11) скорая медицинская помощь, в том числе скорая специализированная, медицинская помощь в экстренной или неотложной форме вне медицинской организации: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при заболеваниях и состояниях,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w:t>
      </w:r>
      <w:r w:rsidRPr="00297AA6">
        <w:rPr>
          <w:rFonts w:ascii="Times New Roman" w:hAnsi="Times New Roman" w:cs="Times New Roman"/>
        </w:rPr>
        <w:lastRenderedPageBreak/>
        <w:t>поведения);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 том числе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иностранным гражданам и лицам без гражданства независимо от наличия документа, удостоверяющего личность, полиса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12) оказание скорой медицинской помощи в стационарных условиях и специализированной медицинской помощи в стационарных условиях в экстренной форме лицам, не застрахованным по ОМС, в том числе: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иностранным гражданам,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до момента, когда устранена непосредственная угроза жизни пациента, здоровью окружающих;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13) первичная медико-санитарная и специализированная медицинская помощь при заболеваниях и состояниях, не включенных в базовую программу ОМС, оказываемая в государственных медицинских организациях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14) профилактические осмотры по направлению государственных казенных учреждений службы занятости населения Архангельской области, органов опеки и попечительства, 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 в части заболеваний и состояний, не входящих в базовую программу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15)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 в части заболеваний и состояний, не входящих в базовую программу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16) медицинское освидетельствование инвалидов для получения прав на управление личным </w:t>
      </w:r>
      <w:r w:rsidRPr="00297AA6">
        <w:rPr>
          <w:rFonts w:ascii="Times New Roman" w:hAnsi="Times New Roman" w:cs="Times New Roman"/>
        </w:rPr>
        <w:lastRenderedPageBreak/>
        <w:t>автотранспортом и плавсредствами индивидуального пользования;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17) медицинское обследование и лечение граждан при первоначальной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18) оказание медицинской помощи при вспышках инфекционных заболеваний, массовых заболеваниях в зонах стихийных бедствий и катастроф, а также чрезвычайных ситуациях;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19) организационные мероприятия по обеспечению полноценным питанием беременных женщин, кормящих матерей и детей в возрасте до трех лет;</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20) первичная медико-санитарная и специализированная медицинская помощь в неотложной форме не застрахованным по ОМС лицам;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21) расходы медицинских организаций, не включенные в структуру тарифов на оплату медицинской помощи, предусмотренную территориальной программой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22) проведение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31. Возмещение расходов, связанных с оказанием гражданам медицинской помощи в экстренной форме, осуществляется: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 в рамках территориальной программы ОМС по тарифам, установленным тарифным соглашением в сфере ОМС Архангельской области, в соответствии с договорами на оказание и оплату медицинской помощи по ОМС, заключенными между медицинскими организациями и страховыми медицинскими организациями;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 в части медицинской помощи, не включенной в территориальную программу ОМС, в соответствии с соглашениями о порядке и условиях предоставления субсидии на финансовое обеспечение выполнения государственного задания, заключаемыми между министерством здравоохранения и государственными медицинскими организациями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3) в части медицинских организаций, не участвующих в реализации Территориальной программы, в соответствии с порядком и размерами, которые предусматривают возмещение расходов, связанных с оказанием первичной медико-санитарной помощи в амбулаторных условиях, при состояниях, требующих срочного медицинского вмешательства (далее - медицинская помощь в экстренной форме), гражданам, имеющим полис ОМС (далее - застрахованные лица), - согласно настоящему подпункту и приложению </w:t>
      </w:r>
      <w:r w:rsidR="00EF59D6" w:rsidRPr="00297AA6">
        <w:rPr>
          <w:rFonts w:ascii="Times New Roman" w:hAnsi="Times New Roman" w:cs="Times New Roman"/>
        </w:rPr>
        <w:t>№</w:t>
      </w:r>
      <w:r w:rsidRPr="00297AA6">
        <w:rPr>
          <w:rFonts w:ascii="Times New Roman" w:hAnsi="Times New Roman" w:cs="Times New Roman"/>
        </w:rPr>
        <w:t>10 к Территориальной программе, гражданам, не застрахованным в системе ОМС (далее - незастрахованные лица), - согласно настоящему подпункту.</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Согласно </w:t>
      </w:r>
      <w:hyperlink r:id="rId75">
        <w:r w:rsidRPr="00297AA6">
          <w:rPr>
            <w:rFonts w:ascii="Times New Roman" w:hAnsi="Times New Roman" w:cs="Times New Roman"/>
          </w:rPr>
          <w:t>приказу</w:t>
        </w:r>
      </w:hyperlink>
      <w:r w:rsidRPr="00297AA6">
        <w:rPr>
          <w:rFonts w:ascii="Times New Roman" w:hAnsi="Times New Roman" w:cs="Times New Roman"/>
        </w:rPr>
        <w:t xml:space="preserve"> Министерства здравоохранения и социального развития Российской Федерации от 24 апреля 2008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 xml:space="preserve">194н </w:t>
      </w:r>
      <w:r w:rsidR="00EF59D6" w:rsidRPr="00297AA6">
        <w:rPr>
          <w:rFonts w:ascii="Times New Roman" w:hAnsi="Times New Roman" w:cs="Times New Roman"/>
        </w:rPr>
        <w:t>«</w:t>
      </w:r>
      <w:r w:rsidRPr="00297AA6">
        <w:rPr>
          <w:rFonts w:ascii="Times New Roman" w:hAnsi="Times New Roman" w:cs="Times New Roman"/>
        </w:rPr>
        <w:t>Об утверждении медицинских критериев определения степени тяжести вреда, причиненного здоровью человека</w:t>
      </w:r>
      <w:r w:rsidR="00EF59D6" w:rsidRPr="00297AA6">
        <w:rPr>
          <w:rFonts w:ascii="Times New Roman" w:hAnsi="Times New Roman" w:cs="Times New Roman"/>
        </w:rPr>
        <w:t>»</w:t>
      </w:r>
      <w:r w:rsidRPr="00297AA6">
        <w:rPr>
          <w:rFonts w:ascii="Times New Roman" w:hAnsi="Times New Roman" w:cs="Times New Roman"/>
        </w:rPr>
        <w:t xml:space="preserve"> критерием экстренности медицинской помощи является наличие угрожающих жизни пациента состояний, вызвавших расстройство жизненно важных функций организма человека, которое не может быть компенсировано </w:t>
      </w:r>
      <w:r w:rsidRPr="00297AA6">
        <w:rPr>
          <w:rFonts w:ascii="Times New Roman" w:hAnsi="Times New Roman" w:cs="Times New Roman"/>
        </w:rPr>
        <w:lastRenderedPageBreak/>
        <w:t>организмом самостоятельно и обычно заканчивается смертью.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Порядок и размеры возмещения расходов на оказание медицинской помощи застрахованным лицам определены </w:t>
      </w:r>
      <w:hyperlink r:id="rId76">
        <w:r w:rsidRPr="00297AA6">
          <w:rPr>
            <w:rFonts w:ascii="Times New Roman" w:hAnsi="Times New Roman" w:cs="Times New Roman"/>
          </w:rPr>
          <w:t>приказом</w:t>
        </w:r>
      </w:hyperlink>
      <w:r w:rsidRPr="00297AA6">
        <w:rPr>
          <w:rFonts w:ascii="Times New Roman" w:hAnsi="Times New Roman" w:cs="Times New Roman"/>
        </w:rPr>
        <w:t xml:space="preserve"> Минздрава России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108н.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Размер возмещения расходов, связанных с оказанием незастрахованным лицам медицинской помощи в экстренной форме, определяется в соответствии с нормативами финансовых затрат на единицу объема медицинской помощи (за посещение) за счет средств областного бюджета, определенными Территориальной программой.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Возмещение расходов при оказании медицинской помощи в экстренной форме незастрахованным лицам медицинскими организациями, не участвующими в реализации Территориальной программы, осуществляется в соответствии с договорами, заключаемыми указанными медицинскими организациями с государственными медицинскими организациями Архангельской области, по факту оказания медицинской помощи в экстренной форме. Перечень государственных медицинских организаций Архангельской области, возмещающих расходы, связанные с оказанием гражданам медицинской помощи в экстренной форме, медицинским организациям, не участвующим в реализации Территориальной программы, утверждается распоряжением министерства здравоохранения.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Медицинские организации, не участвующие в реализации Территориальной программы, до 10-го числа месяца, следующего за месяцем фактического оказания медицинской помощи, представляют следующие сведения: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количество незастрахованных лиц, получивших медицинскую помощь в экстренной форме;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вид оказанной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диагноз в соответствии с МКБ-10;</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даты начала и окончания оказания медицинской помощи в экстренной форме;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объем оказанной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профиль оказанной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Месяц, следующий за месяцем фактического оказания медицинской помощи, считается отчетным.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Контроль за достоверностью сведений, представленных медицинскими организациями, не участвующими в реализации Территориальной программы, при возмещении им расходов за оказание медицинской помощи в экстренной форме незастрахованным лицам, осуществляют государственные медицинские организации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4) в части оказания скорой медицинской помощи вне медицинской организации юридическими лицами (за исключением государственных медицинских организаций) и индивидуальными предпринимателями, участвующими в реализации территориальной программы ОМС, в соответствии с </w:t>
      </w:r>
      <w:hyperlink r:id="rId77">
        <w:r w:rsidRPr="00297AA6">
          <w:rPr>
            <w:rFonts w:ascii="Times New Roman" w:hAnsi="Times New Roman" w:cs="Times New Roman"/>
          </w:rPr>
          <w:t>Положением</w:t>
        </w:r>
      </w:hyperlink>
      <w:r w:rsidRPr="00297AA6">
        <w:rPr>
          <w:rFonts w:ascii="Times New Roman" w:hAnsi="Times New Roman" w:cs="Times New Roman"/>
        </w:rPr>
        <w:t xml:space="preserve"> о порядке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ОМС, а также при заболеваниях, не включенных в базовую программу ОМС,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утвержденным постановлением Правительства Архангельской области от 12 октября 2012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462-пп.</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32. За счет бюджетных ассигнований областного бюджета осуществляется обеспечение: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1)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r w:rsidRPr="00297AA6">
        <w:rPr>
          <w:rFonts w:ascii="Times New Roman" w:hAnsi="Times New Roman" w:cs="Times New Roman"/>
        </w:rPr>
        <w:lastRenderedPageBreak/>
        <w:t>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2) граждан 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78">
        <w:r w:rsidRPr="00297AA6">
          <w:rPr>
            <w:rFonts w:ascii="Times New Roman" w:hAnsi="Times New Roman" w:cs="Times New Roman"/>
          </w:rPr>
          <w:t>Перечнем</w:t>
        </w:r>
      </w:hyperlink>
      <w:r w:rsidRPr="00297AA6">
        <w:rPr>
          <w:rFonts w:ascii="Times New Roman" w:hAnsi="Times New Roman" w:cs="Times New Roman"/>
        </w:rP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утвержденными постановлением Правительства Российской Федерации от 30 июля 1994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 xml:space="preserve">890, согласно приложению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2 к Территориальной программе;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4) 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областным </w:t>
      </w:r>
      <w:hyperlink r:id="rId79">
        <w:r w:rsidRPr="00297AA6">
          <w:rPr>
            <w:rFonts w:ascii="Times New Roman" w:hAnsi="Times New Roman" w:cs="Times New Roman"/>
          </w:rPr>
          <w:t>законом</w:t>
        </w:r>
      </w:hyperlink>
      <w:r w:rsidRPr="00297AA6">
        <w:rPr>
          <w:rFonts w:ascii="Times New Roman" w:hAnsi="Times New Roman" w:cs="Times New Roman"/>
        </w:rPr>
        <w:t xml:space="preserve"> от 10 ноября 2004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 xml:space="preserve">262-33-ОЗ </w:t>
      </w:r>
      <w:r w:rsidR="00EF59D6" w:rsidRPr="00297AA6">
        <w:rPr>
          <w:rFonts w:ascii="Times New Roman" w:hAnsi="Times New Roman" w:cs="Times New Roman"/>
        </w:rPr>
        <w:t>«</w:t>
      </w:r>
      <w:r w:rsidRPr="00297AA6">
        <w:rPr>
          <w:rFonts w:ascii="Times New Roman" w:hAnsi="Times New Roman" w:cs="Times New Roman"/>
        </w:rPr>
        <w:t>О мерах социальной поддержки ветеранов, граждан, пострадавших от политических репрессий, и иных категорий граждан</w:t>
      </w:r>
      <w:r w:rsidR="00EF59D6" w:rsidRPr="00297AA6">
        <w:rPr>
          <w:rFonts w:ascii="Times New Roman" w:hAnsi="Times New Roman" w:cs="Times New Roman"/>
        </w:rPr>
        <w:t>»</w:t>
      </w:r>
      <w:r w:rsidRPr="00297AA6">
        <w:rPr>
          <w:rFonts w:ascii="Times New Roman" w:hAnsi="Times New Roman" w:cs="Times New Roman"/>
        </w:rPr>
        <w:t xml:space="preserve"> и </w:t>
      </w:r>
      <w:hyperlink r:id="rId80">
        <w:r w:rsidRPr="00297AA6">
          <w:rPr>
            <w:rFonts w:ascii="Times New Roman" w:hAnsi="Times New Roman" w:cs="Times New Roman"/>
          </w:rPr>
          <w:t>Положением</w:t>
        </w:r>
      </w:hyperlink>
      <w:r w:rsidRPr="00297AA6">
        <w:rPr>
          <w:rFonts w:ascii="Times New Roman" w:hAnsi="Times New Roman" w:cs="Times New Roman"/>
        </w:rPr>
        <w:t xml:space="preserve"> о порядке назначения, финансирования и предоставления мер социальной поддержки ветеранам, гражданам, пострадавшим от политических репрессий, и иным категориям граждан, утвержденным постановлением Правительства Архангельской области от 11 августа 2014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324-пп;</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5) обеспечение медицинской деятельности, связанной с донорством органов человека в целях трансплантации (пересадки), в государственных медицинских организациях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утвержденному </w:t>
      </w:r>
      <w:hyperlink r:id="rId81">
        <w:r w:rsidRPr="00297AA6">
          <w:rPr>
            <w:rFonts w:ascii="Times New Roman" w:hAnsi="Times New Roman" w:cs="Times New Roman"/>
          </w:rPr>
          <w:t>приказом</w:t>
        </w:r>
      </w:hyperlink>
      <w:r w:rsidRPr="00297AA6">
        <w:rPr>
          <w:rFonts w:ascii="Times New Roman" w:hAnsi="Times New Roman" w:cs="Times New Roman"/>
        </w:rPr>
        <w:t xml:space="preserve"> Министерства здравоохранения Российской Федерации от 31 мая 2019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Организация оказания паллиативной медицинской помощи взрослому и детскому населению Архангельской области осуществляется в соответствии с </w:t>
      </w:r>
      <w:hyperlink r:id="rId82">
        <w:r w:rsidRPr="00297AA6">
          <w:rPr>
            <w:rFonts w:ascii="Times New Roman" w:hAnsi="Times New Roman" w:cs="Times New Roman"/>
          </w:rPr>
          <w:t>приказом</w:t>
        </w:r>
      </w:hyperlink>
      <w:r w:rsidRPr="00297AA6">
        <w:rPr>
          <w:rFonts w:ascii="Times New Roman" w:hAnsi="Times New Roman" w:cs="Times New Roman"/>
        </w:rPr>
        <w:t xml:space="preserve"> Министерства здравоохранения Российской Федерации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 xml:space="preserve">345н и Министерства труда и социальной защиты Российской Федерации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 xml:space="preserve">372н от 31 мая 2019 года </w:t>
      </w:r>
      <w:r w:rsidR="00EF59D6" w:rsidRPr="00297AA6">
        <w:rPr>
          <w:rFonts w:ascii="Times New Roman" w:hAnsi="Times New Roman" w:cs="Times New Roman"/>
        </w:rPr>
        <w:t>«</w:t>
      </w:r>
      <w:r w:rsidRPr="00297AA6">
        <w:rPr>
          <w:rFonts w:ascii="Times New Roman" w:hAnsi="Times New Roman" w:cs="Times New Roman"/>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Медицинское заключение о нуждаемости пациента в паллиативной медицинской помощи определяет врачебная комиссия медицинской организации, в которой осуществляется наблюдение и лечение гражданина. Указанное медицинское заключение взрослым со злокачественными новообразованиями выдают:</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врачи-онкологи - при наличии гистологически верифицированного диагноза;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врачи-терапевты участковые, врачи общей практики (семейные врачи), фельдшеры, врачи-специалисты - при наличии заключения врача-онколога о необходимости проведения симптоматического лечения.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При оказании паллиативной медицинской помощи в амбулаторных условиях пациенту </w:t>
      </w:r>
      <w:r w:rsidRPr="00297AA6">
        <w:rPr>
          <w:rFonts w:ascii="Times New Roman" w:hAnsi="Times New Roman" w:cs="Times New Roman"/>
        </w:rPr>
        <w:lastRenderedPageBreak/>
        <w:t xml:space="preserve">предоставляются медицинские изделия, предназначенные для поддержания функций органов и систем организма человека, по перечню, утвержденному </w:t>
      </w:r>
      <w:hyperlink r:id="rId83">
        <w:r w:rsidRPr="00297AA6">
          <w:rPr>
            <w:rFonts w:ascii="Times New Roman" w:hAnsi="Times New Roman" w:cs="Times New Roman"/>
          </w:rPr>
          <w:t>приказом</w:t>
        </w:r>
      </w:hyperlink>
      <w:r w:rsidRPr="00297AA6">
        <w:rPr>
          <w:rFonts w:ascii="Times New Roman" w:hAnsi="Times New Roman" w:cs="Times New Roman"/>
        </w:rPr>
        <w:t xml:space="preserve"> Министерства здравоохранения Российской Федерации от 31 мая 2019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348н. Медицинские изделия предоставляются на основании решения врачебной комиссии, оказывающей паллиативную медицинскую помощь.</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33. В соответствии с законодательством Российской Федерации расходы соответствующих бюджетов включают в себя обеспечение медицинских организаций лекарственными и иными препаратами, изделиями медицинского назначения, иммунобиологическими препаратами и дезинфекционными средствами, донорской кровью и ее компонентами.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34.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государственных медицинских организациях Архангельской области,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V Территориальной программы, и осуществляемых за счет средств ОМС в рамках базовой программы ОМС), медицинских информационно-аналитических центрах, госпитале ветеранов войн (за исключением медицинской помощи по профилям </w:t>
      </w:r>
      <w:r w:rsidR="00EF59D6" w:rsidRPr="00297AA6">
        <w:rPr>
          <w:rFonts w:ascii="Times New Roman" w:hAnsi="Times New Roman" w:cs="Times New Roman"/>
        </w:rPr>
        <w:t>«</w:t>
      </w:r>
      <w:r w:rsidRPr="00297AA6">
        <w:rPr>
          <w:rFonts w:ascii="Times New Roman" w:hAnsi="Times New Roman" w:cs="Times New Roman"/>
        </w:rPr>
        <w:t>гериатрия</w:t>
      </w:r>
      <w:r w:rsidR="00EF59D6" w:rsidRPr="00297AA6">
        <w:rPr>
          <w:rFonts w:ascii="Times New Roman" w:hAnsi="Times New Roman" w:cs="Times New Roman"/>
        </w:rPr>
        <w:t>»</w:t>
      </w:r>
      <w:r w:rsidRPr="00297AA6">
        <w:rPr>
          <w:rFonts w:ascii="Times New Roman" w:hAnsi="Times New Roman" w:cs="Times New Roman"/>
        </w:rPr>
        <w:t xml:space="preserve"> и </w:t>
      </w:r>
      <w:r w:rsidR="00EF59D6" w:rsidRPr="00297AA6">
        <w:rPr>
          <w:rFonts w:ascii="Times New Roman" w:hAnsi="Times New Roman" w:cs="Times New Roman"/>
        </w:rPr>
        <w:t>«</w:t>
      </w:r>
      <w:r w:rsidRPr="00297AA6">
        <w:rPr>
          <w:rFonts w:ascii="Times New Roman" w:hAnsi="Times New Roman" w:cs="Times New Roman"/>
        </w:rPr>
        <w:t>медицинская реабилитация</w:t>
      </w:r>
      <w:r w:rsidR="00EF59D6" w:rsidRPr="00297AA6">
        <w:rPr>
          <w:rFonts w:ascii="Times New Roman" w:hAnsi="Times New Roman" w:cs="Times New Roman"/>
        </w:rPr>
        <w:t>»</w:t>
      </w:r>
      <w:r w:rsidRPr="00297AA6">
        <w:rPr>
          <w:rFonts w:ascii="Times New Roman" w:hAnsi="Times New Roman" w:cs="Times New Roman"/>
        </w:rPr>
        <w:t xml:space="preserve">),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EF59D6" w:rsidRPr="00297AA6">
        <w:rPr>
          <w:rFonts w:ascii="Times New Roman" w:hAnsi="Times New Roman" w:cs="Times New Roman"/>
        </w:rPr>
        <w:t>«</w:t>
      </w:r>
      <w:r w:rsidRPr="00297AA6">
        <w:rPr>
          <w:rFonts w:ascii="Times New Roman" w:hAnsi="Times New Roman" w:cs="Times New Roman"/>
        </w:rPr>
        <w:t>Медицинская реабилитация</w:t>
      </w:r>
      <w:r w:rsidR="00EF59D6" w:rsidRPr="00297AA6">
        <w:rPr>
          <w:rFonts w:ascii="Times New Roman" w:hAnsi="Times New Roman" w:cs="Times New Roman"/>
        </w:rPr>
        <w:t>»</w:t>
      </w:r>
      <w:r w:rsidRPr="00297AA6">
        <w:rPr>
          <w:rFonts w:ascii="Times New Roman" w:hAnsi="Times New Roman" w:cs="Times New Roman"/>
        </w:rPr>
        <w:t xml:space="preserve">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стоимостью и в случае применения телемедицинских (дистанционных) технологий при оказании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Архангельской области: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 случае смерти гражданина в медицинской организации, оказывающей медицинскую помощь </w:t>
      </w:r>
      <w:r w:rsidRPr="00297AA6">
        <w:rPr>
          <w:rFonts w:ascii="Times New Roman" w:hAnsi="Times New Roman" w:cs="Times New Roman"/>
        </w:rPr>
        <w:lastRenderedPageBreak/>
        <w:t xml:space="preserve">в амбулаторных условиях и условиях дневного стационара, а также вне медицинской организации, когда обязательность проведения </w:t>
      </w:r>
      <w:proofErr w:type="gramStart"/>
      <w:r w:rsidRPr="00297AA6">
        <w:rPr>
          <w:rFonts w:ascii="Times New Roman" w:hAnsi="Times New Roman" w:cs="Times New Roman"/>
        </w:rPr>
        <w:t>патолого-анатомических</w:t>
      </w:r>
      <w:proofErr w:type="gramEnd"/>
      <w:r w:rsidRPr="00297AA6">
        <w:rPr>
          <w:rFonts w:ascii="Times New Roman" w:hAnsi="Times New Roman" w:cs="Times New Roman"/>
        </w:rPr>
        <w:t xml:space="preserve"> вскрытий в целях установления причины смерти установлена законодательством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84">
        <w:r w:rsidRPr="00297AA6">
          <w:rPr>
            <w:rFonts w:ascii="Times New Roman" w:hAnsi="Times New Roman" w:cs="Times New Roman"/>
          </w:rPr>
          <w:t>постановлением</w:t>
        </w:r>
      </w:hyperlink>
      <w:r w:rsidRPr="00297AA6">
        <w:rPr>
          <w:rFonts w:ascii="Times New Roman" w:hAnsi="Times New Roman" w:cs="Times New Roman"/>
        </w:rPr>
        <w:t xml:space="preserve"> Правительства Российской Федерации от 15 июля 2022 года </w:t>
      </w:r>
      <w:r w:rsidR="00EF59D6" w:rsidRPr="00297AA6">
        <w:rPr>
          <w:rFonts w:ascii="Times New Roman" w:hAnsi="Times New Roman" w:cs="Times New Roman"/>
        </w:rPr>
        <w:t>№</w:t>
      </w:r>
      <w:r w:rsidRPr="00297AA6">
        <w:rPr>
          <w:rFonts w:ascii="Times New Roman" w:hAnsi="Times New Roman" w:cs="Times New Roman"/>
        </w:rPr>
        <w:t xml:space="preserve">1268 </w:t>
      </w:r>
      <w:r w:rsidR="00EF59D6" w:rsidRPr="00297AA6">
        <w:rPr>
          <w:rFonts w:ascii="Times New Roman" w:hAnsi="Times New Roman" w:cs="Times New Roman"/>
        </w:rPr>
        <w:t>«</w:t>
      </w:r>
      <w:r w:rsidRPr="00297AA6">
        <w:rPr>
          <w:rFonts w:ascii="Times New Roman" w:hAnsi="Times New Roman" w:cs="Times New Roman"/>
        </w:rPr>
        <w:t>О порядке предоставления компенсационной выплаты отдельным категориям лиц, подвергающихся риску заражения новой коронавирусной инфекцией</w:t>
      </w:r>
      <w:r w:rsidR="00EF59D6" w:rsidRPr="00297AA6">
        <w:rPr>
          <w:rFonts w:ascii="Times New Roman" w:hAnsi="Times New Roman" w:cs="Times New Roman"/>
        </w:rPr>
        <w:t>»</w:t>
      </w:r>
      <w:r w:rsidRPr="00297AA6">
        <w:rPr>
          <w:rFonts w:ascii="Times New Roman" w:hAnsi="Times New Roman" w:cs="Times New Roman"/>
        </w:rPr>
        <w:t>,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35. Порядок возмещения затрат, связанных с оказанием медицинской помощи гражданам, зарегистрированным на территории Архангельской области, иных субъектов Российской Федерации, и гражданам иных субъектов Российской Федерации, получившим медицинскую помощь в государственных медицинских организациях Архангельской области при заболеваниях, не включенных в базовую программу ОМС, и паллиативной медицинской помощи на основании межрегионального соглашения, устанавливается областным законом.</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36. Целевые значения критериев доступности и качества медицинской помощи при реализации Территориальной программы установлены в приложении </w:t>
      </w:r>
      <w:r w:rsidR="00EF59D6" w:rsidRPr="00297AA6">
        <w:rPr>
          <w:rFonts w:ascii="Times New Roman" w:hAnsi="Times New Roman" w:cs="Times New Roman"/>
        </w:rPr>
        <w:t>№</w:t>
      </w:r>
      <w:r w:rsidRPr="00297AA6">
        <w:rPr>
          <w:rFonts w:ascii="Times New Roman" w:hAnsi="Times New Roman" w:cs="Times New Roman"/>
        </w:rPr>
        <w:t>3 к Территориальной программе.</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outlineLvl w:val="1"/>
        <w:rPr>
          <w:rFonts w:ascii="Times New Roman" w:hAnsi="Times New Roman" w:cs="Times New Roman"/>
        </w:rPr>
      </w:pPr>
      <w:r w:rsidRPr="00297AA6">
        <w:rPr>
          <w:rFonts w:ascii="Times New Roman" w:hAnsi="Times New Roman" w:cs="Times New Roman"/>
        </w:rPr>
        <w:t>VII. Территориальные нормативы объема медицинской помощи,</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территориальные нормативы финансовых затрат на единицу</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объема медицинской помощи, территориальные подушевые</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нормативы финансирования</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37. Территориальные нормативы объема медицинской помощи по ее видам, условиям и формам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территориальных подушевых нормативов финансового обеспечения, предусмотренных Территориальной программой.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Территориальные нормативы объема медицинской помощи и территориальные нормативы финансовых затрат на единицу объема медицинской помощи по ее видам и условиям приведены в следующей таблице:</w:t>
      </w:r>
    </w:p>
    <w:p w:rsidR="00A934C7" w:rsidRPr="00297AA6" w:rsidRDefault="00A934C7">
      <w:pPr>
        <w:pStyle w:val="ConsPlusNormal"/>
        <w:ind w:firstLine="540"/>
        <w:jc w:val="both"/>
        <w:rPr>
          <w:rFonts w:ascii="Times New Roman" w:hAnsi="Times New Roman" w:cs="Times New Roman"/>
        </w:rPr>
        <w:sectPr w:rsidR="00A934C7" w:rsidRPr="00297AA6" w:rsidSect="00EF7B8B">
          <w:headerReference w:type="default" r:id="rId85"/>
          <w:pgSz w:w="11906" w:h="16838"/>
          <w:pgMar w:top="1134" w:right="850" w:bottom="851" w:left="1701" w:header="708" w:footer="708" w:gutter="0"/>
          <w:cols w:space="708"/>
          <w:docGrid w:linePitch="360"/>
        </w:sect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outlineLvl w:val="2"/>
        <w:rPr>
          <w:rFonts w:ascii="Times New Roman" w:hAnsi="Times New Roman" w:cs="Times New Roman"/>
          <w:sz w:val="28"/>
          <w:szCs w:val="28"/>
        </w:rPr>
      </w:pPr>
      <w:r w:rsidRPr="00297AA6">
        <w:rPr>
          <w:rFonts w:ascii="Times New Roman" w:hAnsi="Times New Roman" w:cs="Times New Roman"/>
          <w:sz w:val="28"/>
          <w:szCs w:val="28"/>
        </w:rPr>
        <w:t>Средние нормативы объема оказания и средние нормативы</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финансовых затрат на единицу объема медицинской помощи</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на 202</w:t>
      </w:r>
      <w:r w:rsidR="00924DFB" w:rsidRPr="00297AA6">
        <w:rPr>
          <w:rFonts w:ascii="Times New Roman" w:hAnsi="Times New Roman" w:cs="Times New Roman"/>
          <w:sz w:val="28"/>
          <w:szCs w:val="28"/>
        </w:rPr>
        <w:t>5</w:t>
      </w:r>
      <w:r w:rsidRPr="00297AA6">
        <w:rPr>
          <w:rFonts w:ascii="Times New Roman" w:hAnsi="Times New Roman" w:cs="Times New Roman"/>
          <w:sz w:val="28"/>
          <w:szCs w:val="28"/>
        </w:rPr>
        <w:t xml:space="preserve"> - 202</w:t>
      </w:r>
      <w:r w:rsidR="00924DFB"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годы</w:t>
      </w:r>
    </w:p>
    <w:p w:rsidR="00F22979" w:rsidRPr="00297AA6" w:rsidRDefault="00F22979">
      <w:pPr>
        <w:pStyle w:val="ConsPlusNormal"/>
        <w:ind w:firstLine="540"/>
        <w:jc w:val="both"/>
        <w:rPr>
          <w:rFonts w:ascii="Times New Roman" w:hAnsi="Times New Roman" w:cs="Times New Roman"/>
          <w:sz w:val="28"/>
          <w:szCs w:val="28"/>
        </w:rPr>
      </w:pPr>
    </w:p>
    <w:p w:rsidR="00F22979" w:rsidRPr="00297AA6" w:rsidRDefault="00F22979">
      <w:pPr>
        <w:pStyle w:val="ConsPlusTitle"/>
        <w:jc w:val="center"/>
        <w:outlineLvl w:val="3"/>
        <w:rPr>
          <w:rFonts w:ascii="Times New Roman" w:hAnsi="Times New Roman" w:cs="Times New Roman"/>
          <w:sz w:val="28"/>
          <w:szCs w:val="28"/>
        </w:rPr>
      </w:pPr>
      <w:r w:rsidRPr="00297AA6">
        <w:rPr>
          <w:rFonts w:ascii="Times New Roman" w:hAnsi="Times New Roman" w:cs="Times New Roman"/>
          <w:sz w:val="28"/>
          <w:szCs w:val="28"/>
        </w:rPr>
        <w:t>Раздел 1. За счет бюджетных ассигнований соответствующих</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бюджетов</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3"/>
        <w:gridCol w:w="1276"/>
        <w:gridCol w:w="1417"/>
        <w:gridCol w:w="1843"/>
        <w:gridCol w:w="1417"/>
        <w:gridCol w:w="1843"/>
        <w:gridCol w:w="1418"/>
        <w:gridCol w:w="1479"/>
      </w:tblGrid>
      <w:tr w:rsidR="00F22979" w:rsidRPr="00F46ECB" w:rsidTr="000A4EBB">
        <w:trPr>
          <w:jc w:val="center"/>
        </w:trPr>
        <w:tc>
          <w:tcPr>
            <w:tcW w:w="4753" w:type="dxa"/>
            <w:vMerge w:val="restart"/>
          </w:tcPr>
          <w:p w:rsidR="00F22979" w:rsidRPr="00F46ECB" w:rsidRDefault="00F22979">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 xml:space="preserve">Виды и условия оказания медицинской помощи </w:t>
            </w:r>
            <w:hyperlink w:anchor="P644">
              <w:r w:rsidRPr="00F46ECB">
                <w:rPr>
                  <w:rFonts w:ascii="Times New Roman" w:hAnsi="Times New Roman" w:cs="Times New Roman"/>
                  <w:b/>
                  <w:sz w:val="20"/>
                  <w:szCs w:val="20"/>
                </w:rPr>
                <w:t>&lt;1&gt;</w:t>
              </w:r>
            </w:hyperlink>
          </w:p>
        </w:tc>
        <w:tc>
          <w:tcPr>
            <w:tcW w:w="1276" w:type="dxa"/>
            <w:vMerge w:val="restart"/>
          </w:tcPr>
          <w:p w:rsidR="00F22979" w:rsidRPr="00F46ECB" w:rsidRDefault="00F22979">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Единица измерения на одного жителя</w:t>
            </w:r>
          </w:p>
        </w:tc>
        <w:tc>
          <w:tcPr>
            <w:tcW w:w="3260" w:type="dxa"/>
            <w:gridSpan w:val="2"/>
          </w:tcPr>
          <w:p w:rsidR="00F22979" w:rsidRPr="00F46ECB" w:rsidRDefault="00F22979" w:rsidP="00924DFB">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202</w:t>
            </w:r>
            <w:r w:rsidR="00924DFB" w:rsidRPr="00F46ECB">
              <w:rPr>
                <w:rFonts w:ascii="Times New Roman" w:hAnsi="Times New Roman" w:cs="Times New Roman"/>
                <w:b/>
                <w:sz w:val="20"/>
                <w:szCs w:val="20"/>
              </w:rPr>
              <w:t>5</w:t>
            </w:r>
            <w:r w:rsidRPr="00F46ECB">
              <w:rPr>
                <w:rFonts w:ascii="Times New Roman" w:hAnsi="Times New Roman" w:cs="Times New Roman"/>
                <w:b/>
                <w:sz w:val="20"/>
                <w:szCs w:val="20"/>
              </w:rPr>
              <w:t xml:space="preserve"> год</w:t>
            </w:r>
          </w:p>
        </w:tc>
        <w:tc>
          <w:tcPr>
            <w:tcW w:w="3260" w:type="dxa"/>
            <w:gridSpan w:val="2"/>
          </w:tcPr>
          <w:p w:rsidR="00F22979" w:rsidRPr="00F46ECB" w:rsidRDefault="00F22979" w:rsidP="00924DFB">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202</w:t>
            </w:r>
            <w:r w:rsidR="00924DFB" w:rsidRPr="00F46ECB">
              <w:rPr>
                <w:rFonts w:ascii="Times New Roman" w:hAnsi="Times New Roman" w:cs="Times New Roman"/>
                <w:b/>
                <w:sz w:val="20"/>
                <w:szCs w:val="20"/>
              </w:rPr>
              <w:t>6</w:t>
            </w:r>
            <w:r w:rsidRPr="00F46ECB">
              <w:rPr>
                <w:rFonts w:ascii="Times New Roman" w:hAnsi="Times New Roman" w:cs="Times New Roman"/>
                <w:b/>
                <w:sz w:val="20"/>
                <w:szCs w:val="20"/>
              </w:rPr>
              <w:t xml:space="preserve"> год</w:t>
            </w:r>
          </w:p>
        </w:tc>
        <w:tc>
          <w:tcPr>
            <w:tcW w:w="2897" w:type="dxa"/>
            <w:gridSpan w:val="2"/>
          </w:tcPr>
          <w:p w:rsidR="00F22979" w:rsidRPr="00F46ECB" w:rsidRDefault="00F22979" w:rsidP="00924DFB">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202</w:t>
            </w:r>
            <w:r w:rsidR="00924DFB" w:rsidRPr="00F46ECB">
              <w:rPr>
                <w:rFonts w:ascii="Times New Roman" w:hAnsi="Times New Roman" w:cs="Times New Roman"/>
                <w:b/>
                <w:sz w:val="20"/>
                <w:szCs w:val="20"/>
              </w:rPr>
              <w:t>7</w:t>
            </w:r>
            <w:r w:rsidRPr="00F46ECB">
              <w:rPr>
                <w:rFonts w:ascii="Times New Roman" w:hAnsi="Times New Roman" w:cs="Times New Roman"/>
                <w:b/>
                <w:sz w:val="20"/>
                <w:szCs w:val="20"/>
              </w:rPr>
              <w:t xml:space="preserve"> год</w:t>
            </w:r>
          </w:p>
        </w:tc>
      </w:tr>
      <w:tr w:rsidR="00F22979" w:rsidRPr="00F46ECB" w:rsidTr="000A4EBB">
        <w:trPr>
          <w:jc w:val="center"/>
        </w:trPr>
        <w:tc>
          <w:tcPr>
            <w:tcW w:w="4753" w:type="dxa"/>
            <w:vMerge/>
          </w:tcPr>
          <w:p w:rsidR="00F22979" w:rsidRPr="00F46ECB" w:rsidRDefault="00F22979">
            <w:pPr>
              <w:pStyle w:val="ConsPlusNormal"/>
              <w:rPr>
                <w:rFonts w:ascii="Times New Roman" w:hAnsi="Times New Roman" w:cs="Times New Roman"/>
                <w:b/>
                <w:sz w:val="20"/>
                <w:szCs w:val="20"/>
              </w:rPr>
            </w:pPr>
          </w:p>
        </w:tc>
        <w:tc>
          <w:tcPr>
            <w:tcW w:w="1276" w:type="dxa"/>
            <w:vMerge/>
          </w:tcPr>
          <w:p w:rsidR="00F22979" w:rsidRPr="00F46ECB" w:rsidRDefault="00F22979">
            <w:pPr>
              <w:pStyle w:val="ConsPlusNormal"/>
              <w:rPr>
                <w:rFonts w:ascii="Times New Roman" w:hAnsi="Times New Roman" w:cs="Times New Roman"/>
                <w:b/>
                <w:sz w:val="20"/>
                <w:szCs w:val="20"/>
              </w:rPr>
            </w:pPr>
          </w:p>
        </w:tc>
        <w:tc>
          <w:tcPr>
            <w:tcW w:w="1417" w:type="dxa"/>
          </w:tcPr>
          <w:p w:rsidR="00F22979" w:rsidRPr="00F46ECB" w:rsidRDefault="00F22979">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Средние нормативы объема медицинской помощи</w:t>
            </w:r>
          </w:p>
        </w:tc>
        <w:tc>
          <w:tcPr>
            <w:tcW w:w="1843" w:type="dxa"/>
          </w:tcPr>
          <w:p w:rsidR="00F22979" w:rsidRPr="00F46ECB" w:rsidRDefault="00F22979">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Средние нормативы финансовых затрат на единицу объема медицинской помощи, рублей</w:t>
            </w:r>
          </w:p>
        </w:tc>
        <w:tc>
          <w:tcPr>
            <w:tcW w:w="1417" w:type="dxa"/>
          </w:tcPr>
          <w:p w:rsidR="00F22979" w:rsidRPr="00F46ECB" w:rsidRDefault="00F22979">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Средние нормативы объема медицинской помощи</w:t>
            </w:r>
          </w:p>
        </w:tc>
        <w:tc>
          <w:tcPr>
            <w:tcW w:w="1843" w:type="dxa"/>
          </w:tcPr>
          <w:p w:rsidR="00F22979" w:rsidRPr="00F46ECB" w:rsidRDefault="00F22979">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Средние нормативы финансовых затрат на единицу объема медицинской помощи, рублей</w:t>
            </w:r>
          </w:p>
        </w:tc>
        <w:tc>
          <w:tcPr>
            <w:tcW w:w="1418" w:type="dxa"/>
          </w:tcPr>
          <w:p w:rsidR="00F22979" w:rsidRPr="00F46ECB" w:rsidRDefault="00F22979">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Средние нормативы объема медицинской помощи</w:t>
            </w:r>
          </w:p>
        </w:tc>
        <w:tc>
          <w:tcPr>
            <w:tcW w:w="1479" w:type="dxa"/>
          </w:tcPr>
          <w:p w:rsidR="00F22979" w:rsidRPr="00F46ECB" w:rsidRDefault="00F22979">
            <w:pPr>
              <w:pStyle w:val="ConsPlusNormal"/>
              <w:jc w:val="center"/>
              <w:rPr>
                <w:rFonts w:ascii="Times New Roman" w:hAnsi="Times New Roman" w:cs="Times New Roman"/>
                <w:b/>
                <w:sz w:val="20"/>
                <w:szCs w:val="20"/>
              </w:rPr>
            </w:pPr>
            <w:r w:rsidRPr="00F46ECB">
              <w:rPr>
                <w:rFonts w:ascii="Times New Roman" w:hAnsi="Times New Roman" w:cs="Times New Roman"/>
                <w:b/>
                <w:sz w:val="20"/>
                <w:szCs w:val="20"/>
              </w:rPr>
              <w:t>Средние нормативы финансовых затрат на единицу объема медицинской помощи, рублей</w:t>
            </w:r>
          </w:p>
        </w:tc>
      </w:tr>
      <w:tr w:rsidR="00F22979" w:rsidRPr="00F46ECB" w:rsidTr="000A4EBB">
        <w:trPr>
          <w:jc w:val="center"/>
        </w:trPr>
        <w:tc>
          <w:tcPr>
            <w:tcW w:w="4753"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6"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w:t>
            </w:r>
          </w:p>
        </w:tc>
        <w:tc>
          <w:tcPr>
            <w:tcW w:w="141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w:t>
            </w:r>
          </w:p>
        </w:tc>
        <w:tc>
          <w:tcPr>
            <w:tcW w:w="1843"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w:t>
            </w:r>
          </w:p>
        </w:tc>
        <w:tc>
          <w:tcPr>
            <w:tcW w:w="141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w:t>
            </w:r>
          </w:p>
        </w:tc>
        <w:tc>
          <w:tcPr>
            <w:tcW w:w="1843"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w:t>
            </w:r>
          </w:p>
        </w:tc>
        <w:tc>
          <w:tcPr>
            <w:tcW w:w="1418"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w:t>
            </w:r>
          </w:p>
        </w:tc>
        <w:tc>
          <w:tcPr>
            <w:tcW w:w="1479"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w:t>
            </w:r>
          </w:p>
        </w:tc>
      </w:tr>
      <w:tr w:rsidR="000A4EBB" w:rsidRPr="00F46ECB" w:rsidTr="000A4EBB">
        <w:trPr>
          <w:jc w:val="center"/>
        </w:trPr>
        <w:tc>
          <w:tcPr>
            <w:tcW w:w="4753" w:type="dxa"/>
          </w:tcPr>
          <w:p w:rsidR="000A4EBB" w:rsidRPr="00F46ECB" w:rsidRDefault="000A4EBB" w:rsidP="000A4EBB">
            <w:pPr>
              <w:pStyle w:val="ConsPlusNormal"/>
              <w:rPr>
                <w:rFonts w:ascii="Times New Roman" w:hAnsi="Times New Roman" w:cs="Times New Roman"/>
                <w:sz w:val="20"/>
                <w:szCs w:val="20"/>
              </w:rPr>
            </w:pPr>
            <w:r w:rsidRPr="00F46ECB">
              <w:rPr>
                <w:rFonts w:ascii="Times New Roman" w:hAnsi="Times New Roman" w:cs="Times New Roman"/>
                <w:sz w:val="20"/>
                <w:szCs w:val="20"/>
              </w:rPr>
              <w:t>1. Скорая, в том числе скорая специализированная, медицинская помощь всего, в том числе</w:t>
            </w:r>
          </w:p>
        </w:tc>
        <w:tc>
          <w:tcPr>
            <w:tcW w:w="1276" w:type="dxa"/>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вызовов</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0,045238</w:t>
            </w:r>
          </w:p>
        </w:tc>
        <w:tc>
          <w:tcPr>
            <w:tcW w:w="1843" w:type="dxa"/>
            <w:vAlign w:val="center"/>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4 004,6</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0,054352</w:t>
            </w:r>
          </w:p>
        </w:tc>
        <w:tc>
          <w:tcPr>
            <w:tcW w:w="1843" w:type="dxa"/>
            <w:vAlign w:val="center"/>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4 134,3</w:t>
            </w:r>
          </w:p>
        </w:tc>
        <w:tc>
          <w:tcPr>
            <w:tcW w:w="1418"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0,054352</w:t>
            </w:r>
          </w:p>
        </w:tc>
        <w:tc>
          <w:tcPr>
            <w:tcW w:w="1479" w:type="dxa"/>
            <w:vAlign w:val="center"/>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4 333,6</w:t>
            </w:r>
          </w:p>
        </w:tc>
      </w:tr>
      <w:tr w:rsidR="000A4EBB" w:rsidRPr="00F46ECB" w:rsidTr="000A4EBB">
        <w:trPr>
          <w:jc w:val="center"/>
        </w:trPr>
        <w:tc>
          <w:tcPr>
            <w:tcW w:w="4753" w:type="dxa"/>
          </w:tcPr>
          <w:p w:rsidR="000A4EBB" w:rsidRPr="00F46ECB" w:rsidRDefault="000A4EBB" w:rsidP="000A4EBB">
            <w:pPr>
              <w:pStyle w:val="ConsPlusNormal"/>
              <w:rPr>
                <w:rFonts w:ascii="Times New Roman" w:hAnsi="Times New Roman" w:cs="Times New Roman"/>
                <w:sz w:val="20"/>
                <w:szCs w:val="20"/>
              </w:rPr>
            </w:pPr>
            <w:r w:rsidRPr="00F46ECB">
              <w:rPr>
                <w:rFonts w:ascii="Times New Roman" w:hAnsi="Times New Roman" w:cs="Times New Roman"/>
                <w:sz w:val="20"/>
                <w:szCs w:val="20"/>
              </w:rPr>
              <w:t>медицинская помощь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w:t>
            </w:r>
          </w:p>
          <w:p w:rsidR="000A4EBB" w:rsidRPr="00F46ECB" w:rsidRDefault="000A4EBB" w:rsidP="000A4EBB">
            <w:pPr>
              <w:pStyle w:val="ConsPlusNormal"/>
              <w:rPr>
                <w:rFonts w:ascii="Times New Roman" w:hAnsi="Times New Roman" w:cs="Times New Roman"/>
                <w:sz w:val="20"/>
                <w:szCs w:val="20"/>
              </w:rPr>
            </w:pPr>
            <w:r w:rsidRPr="00F46ECB">
              <w:rPr>
                <w:rFonts w:ascii="Times New Roman" w:hAnsi="Times New Roman" w:cs="Times New Roman"/>
                <w:sz w:val="20"/>
                <w:szCs w:val="20"/>
              </w:rPr>
              <w:t>на авиационные работы)</w:t>
            </w:r>
          </w:p>
        </w:tc>
        <w:tc>
          <w:tcPr>
            <w:tcW w:w="1276" w:type="dxa"/>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вызовов</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0,001951</w:t>
            </w:r>
          </w:p>
        </w:tc>
        <w:tc>
          <w:tcPr>
            <w:tcW w:w="1843" w:type="dxa"/>
            <w:vAlign w:val="center"/>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12 388,6</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0,001974</w:t>
            </w:r>
          </w:p>
        </w:tc>
        <w:tc>
          <w:tcPr>
            <w:tcW w:w="1843" w:type="dxa"/>
            <w:vAlign w:val="center"/>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12 822,2</w:t>
            </w:r>
          </w:p>
        </w:tc>
        <w:tc>
          <w:tcPr>
            <w:tcW w:w="1418"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0,001998</w:t>
            </w:r>
          </w:p>
        </w:tc>
        <w:tc>
          <w:tcPr>
            <w:tcW w:w="1479" w:type="dxa"/>
            <w:vAlign w:val="center"/>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13 463,3</w:t>
            </w:r>
          </w:p>
        </w:tc>
      </w:tr>
      <w:tr w:rsidR="00F22979" w:rsidRPr="00F46ECB" w:rsidTr="000A4EBB">
        <w:trPr>
          <w:jc w:val="center"/>
        </w:trPr>
        <w:tc>
          <w:tcPr>
            <w:tcW w:w="475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2. Первичная медико-санитарная помощь</w:t>
            </w:r>
          </w:p>
        </w:tc>
        <w:tc>
          <w:tcPr>
            <w:tcW w:w="1276"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х</w:t>
            </w:r>
          </w:p>
        </w:tc>
        <w:tc>
          <w:tcPr>
            <w:tcW w:w="1417" w:type="dxa"/>
          </w:tcPr>
          <w:p w:rsidR="00F22979" w:rsidRPr="00F46ECB" w:rsidRDefault="00F22979">
            <w:pPr>
              <w:pStyle w:val="ConsPlusNormal"/>
              <w:rPr>
                <w:rFonts w:ascii="Times New Roman" w:hAnsi="Times New Roman" w:cs="Times New Roman"/>
                <w:sz w:val="20"/>
                <w:szCs w:val="20"/>
              </w:rPr>
            </w:pPr>
          </w:p>
        </w:tc>
        <w:tc>
          <w:tcPr>
            <w:tcW w:w="1843" w:type="dxa"/>
          </w:tcPr>
          <w:p w:rsidR="00F22979" w:rsidRPr="00F46ECB" w:rsidRDefault="00F22979">
            <w:pPr>
              <w:pStyle w:val="ConsPlusNormal"/>
              <w:rPr>
                <w:rFonts w:ascii="Times New Roman" w:hAnsi="Times New Roman" w:cs="Times New Roman"/>
                <w:sz w:val="20"/>
                <w:szCs w:val="20"/>
              </w:rPr>
            </w:pPr>
          </w:p>
        </w:tc>
        <w:tc>
          <w:tcPr>
            <w:tcW w:w="1417" w:type="dxa"/>
          </w:tcPr>
          <w:p w:rsidR="00F22979" w:rsidRPr="00F46ECB" w:rsidRDefault="00F22979">
            <w:pPr>
              <w:pStyle w:val="ConsPlusNormal"/>
              <w:jc w:val="center"/>
              <w:rPr>
                <w:rFonts w:ascii="Times New Roman" w:hAnsi="Times New Roman" w:cs="Times New Roman"/>
                <w:sz w:val="20"/>
                <w:szCs w:val="20"/>
              </w:rPr>
            </w:pPr>
          </w:p>
        </w:tc>
        <w:tc>
          <w:tcPr>
            <w:tcW w:w="1843" w:type="dxa"/>
          </w:tcPr>
          <w:p w:rsidR="00F22979" w:rsidRPr="00F46ECB" w:rsidRDefault="00F22979">
            <w:pPr>
              <w:pStyle w:val="ConsPlusNormal"/>
              <w:rPr>
                <w:rFonts w:ascii="Times New Roman" w:hAnsi="Times New Roman" w:cs="Times New Roman"/>
                <w:sz w:val="20"/>
                <w:szCs w:val="20"/>
              </w:rPr>
            </w:pPr>
          </w:p>
        </w:tc>
        <w:tc>
          <w:tcPr>
            <w:tcW w:w="1418" w:type="dxa"/>
          </w:tcPr>
          <w:p w:rsidR="00F22979" w:rsidRPr="00F46ECB" w:rsidRDefault="00F22979">
            <w:pPr>
              <w:pStyle w:val="ConsPlusNormal"/>
              <w:jc w:val="center"/>
              <w:rPr>
                <w:rFonts w:ascii="Times New Roman" w:hAnsi="Times New Roman" w:cs="Times New Roman"/>
                <w:sz w:val="20"/>
                <w:szCs w:val="20"/>
              </w:rPr>
            </w:pPr>
          </w:p>
        </w:tc>
        <w:tc>
          <w:tcPr>
            <w:tcW w:w="1479" w:type="dxa"/>
          </w:tcPr>
          <w:p w:rsidR="00F22979" w:rsidRPr="00F46ECB" w:rsidRDefault="00F22979">
            <w:pPr>
              <w:pStyle w:val="ConsPlusNormal"/>
              <w:rPr>
                <w:rFonts w:ascii="Times New Roman" w:hAnsi="Times New Roman" w:cs="Times New Roman"/>
                <w:sz w:val="20"/>
                <w:szCs w:val="20"/>
              </w:rPr>
            </w:pPr>
          </w:p>
        </w:tc>
      </w:tr>
      <w:tr w:rsidR="00F22979" w:rsidRPr="00F46ECB" w:rsidTr="000A4EBB">
        <w:trPr>
          <w:jc w:val="center"/>
        </w:trPr>
        <w:tc>
          <w:tcPr>
            <w:tcW w:w="475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2.1. В амбулаторных условиях:</w:t>
            </w:r>
          </w:p>
        </w:tc>
        <w:tc>
          <w:tcPr>
            <w:tcW w:w="1276"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х</w:t>
            </w:r>
          </w:p>
        </w:tc>
        <w:tc>
          <w:tcPr>
            <w:tcW w:w="1417" w:type="dxa"/>
          </w:tcPr>
          <w:p w:rsidR="00F22979" w:rsidRPr="00F46ECB" w:rsidRDefault="00F22979">
            <w:pPr>
              <w:pStyle w:val="ConsPlusNormal"/>
              <w:rPr>
                <w:rFonts w:ascii="Times New Roman" w:hAnsi="Times New Roman" w:cs="Times New Roman"/>
                <w:sz w:val="20"/>
                <w:szCs w:val="20"/>
              </w:rPr>
            </w:pPr>
          </w:p>
        </w:tc>
        <w:tc>
          <w:tcPr>
            <w:tcW w:w="1843" w:type="dxa"/>
          </w:tcPr>
          <w:p w:rsidR="00F22979" w:rsidRPr="00F46ECB" w:rsidRDefault="00F22979">
            <w:pPr>
              <w:pStyle w:val="ConsPlusNormal"/>
              <w:rPr>
                <w:rFonts w:ascii="Times New Roman" w:hAnsi="Times New Roman" w:cs="Times New Roman"/>
                <w:sz w:val="20"/>
                <w:szCs w:val="20"/>
              </w:rPr>
            </w:pPr>
          </w:p>
        </w:tc>
        <w:tc>
          <w:tcPr>
            <w:tcW w:w="1417" w:type="dxa"/>
          </w:tcPr>
          <w:p w:rsidR="00F22979" w:rsidRPr="00F46ECB" w:rsidRDefault="00F22979">
            <w:pPr>
              <w:pStyle w:val="ConsPlusNormal"/>
              <w:jc w:val="center"/>
              <w:rPr>
                <w:rFonts w:ascii="Times New Roman" w:hAnsi="Times New Roman" w:cs="Times New Roman"/>
                <w:sz w:val="20"/>
                <w:szCs w:val="20"/>
              </w:rPr>
            </w:pPr>
          </w:p>
        </w:tc>
        <w:tc>
          <w:tcPr>
            <w:tcW w:w="1843" w:type="dxa"/>
          </w:tcPr>
          <w:p w:rsidR="00F22979" w:rsidRPr="00F46ECB" w:rsidRDefault="00F22979">
            <w:pPr>
              <w:pStyle w:val="ConsPlusNormal"/>
              <w:rPr>
                <w:rFonts w:ascii="Times New Roman" w:hAnsi="Times New Roman" w:cs="Times New Roman"/>
                <w:sz w:val="20"/>
                <w:szCs w:val="20"/>
              </w:rPr>
            </w:pPr>
          </w:p>
        </w:tc>
        <w:tc>
          <w:tcPr>
            <w:tcW w:w="1418" w:type="dxa"/>
          </w:tcPr>
          <w:p w:rsidR="00F22979" w:rsidRPr="00F46ECB" w:rsidRDefault="00F22979">
            <w:pPr>
              <w:pStyle w:val="ConsPlusNormal"/>
              <w:jc w:val="center"/>
              <w:rPr>
                <w:rFonts w:ascii="Times New Roman" w:hAnsi="Times New Roman" w:cs="Times New Roman"/>
                <w:sz w:val="20"/>
                <w:szCs w:val="20"/>
              </w:rPr>
            </w:pPr>
          </w:p>
        </w:tc>
        <w:tc>
          <w:tcPr>
            <w:tcW w:w="1479" w:type="dxa"/>
          </w:tcPr>
          <w:p w:rsidR="00F22979" w:rsidRPr="00F46ECB" w:rsidRDefault="00F22979">
            <w:pPr>
              <w:pStyle w:val="ConsPlusNormal"/>
              <w:rPr>
                <w:rFonts w:ascii="Times New Roman" w:hAnsi="Times New Roman" w:cs="Times New Roman"/>
                <w:sz w:val="20"/>
                <w:szCs w:val="20"/>
              </w:rPr>
            </w:pPr>
          </w:p>
        </w:tc>
      </w:tr>
      <w:tr w:rsidR="000A4EBB" w:rsidRPr="00F46ECB" w:rsidTr="000A4EBB">
        <w:trPr>
          <w:jc w:val="center"/>
        </w:trPr>
        <w:tc>
          <w:tcPr>
            <w:tcW w:w="4753" w:type="dxa"/>
          </w:tcPr>
          <w:p w:rsidR="000A4EBB" w:rsidRPr="00F46ECB" w:rsidRDefault="000A4EBB" w:rsidP="000A4EBB">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2.1.1. С профилактической и иными целями </w:t>
            </w:r>
            <w:hyperlink w:anchor="P645">
              <w:r w:rsidRPr="00F46ECB">
                <w:rPr>
                  <w:rFonts w:ascii="Times New Roman" w:hAnsi="Times New Roman" w:cs="Times New Roman"/>
                  <w:sz w:val="20"/>
                  <w:szCs w:val="20"/>
                </w:rPr>
                <w:t>&lt;2&gt;</w:t>
              </w:r>
            </w:hyperlink>
          </w:p>
        </w:tc>
        <w:tc>
          <w:tcPr>
            <w:tcW w:w="1276" w:type="dxa"/>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посещений</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0,635290</w:t>
            </w:r>
          </w:p>
        </w:tc>
        <w:tc>
          <w:tcPr>
            <w:tcW w:w="1843" w:type="dxa"/>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890,9</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0,730</w:t>
            </w:r>
          </w:p>
        </w:tc>
        <w:tc>
          <w:tcPr>
            <w:tcW w:w="1843" w:type="dxa"/>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921,7</w:t>
            </w:r>
          </w:p>
        </w:tc>
        <w:tc>
          <w:tcPr>
            <w:tcW w:w="1418"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0,730</w:t>
            </w:r>
          </w:p>
        </w:tc>
        <w:tc>
          <w:tcPr>
            <w:tcW w:w="1479" w:type="dxa"/>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968,7</w:t>
            </w:r>
          </w:p>
        </w:tc>
      </w:tr>
      <w:tr w:rsidR="000A4EBB" w:rsidRPr="00F46ECB" w:rsidTr="000A4EBB">
        <w:trPr>
          <w:jc w:val="center"/>
        </w:trPr>
        <w:tc>
          <w:tcPr>
            <w:tcW w:w="4753" w:type="dxa"/>
          </w:tcPr>
          <w:p w:rsidR="000A4EBB" w:rsidRPr="00F46ECB" w:rsidRDefault="000A4EBB" w:rsidP="000A4EBB">
            <w:pPr>
              <w:pStyle w:val="ConsPlusNormal"/>
              <w:rPr>
                <w:rFonts w:ascii="Times New Roman" w:hAnsi="Times New Roman" w:cs="Times New Roman"/>
                <w:sz w:val="20"/>
                <w:szCs w:val="20"/>
              </w:rPr>
            </w:pPr>
            <w:r w:rsidRPr="00F46ECB">
              <w:rPr>
                <w:rFonts w:ascii="Times New Roman" w:hAnsi="Times New Roman" w:cs="Times New Roman"/>
                <w:sz w:val="20"/>
                <w:szCs w:val="20"/>
              </w:rPr>
              <w:t>2.1.1.1. В том числе больным с ВИЧ-инфекцией</w:t>
            </w:r>
          </w:p>
        </w:tc>
        <w:tc>
          <w:tcPr>
            <w:tcW w:w="1276" w:type="dxa"/>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посещений</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0,010088</w:t>
            </w:r>
          </w:p>
        </w:tc>
        <w:tc>
          <w:tcPr>
            <w:tcW w:w="1843" w:type="dxa"/>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3 099,4</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0,011159</w:t>
            </w:r>
          </w:p>
        </w:tc>
        <w:tc>
          <w:tcPr>
            <w:tcW w:w="1843" w:type="dxa"/>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3 174,9</w:t>
            </w:r>
          </w:p>
        </w:tc>
        <w:tc>
          <w:tcPr>
            <w:tcW w:w="1418"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0,011294</w:t>
            </w:r>
          </w:p>
        </w:tc>
        <w:tc>
          <w:tcPr>
            <w:tcW w:w="1479" w:type="dxa"/>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3 332,4</w:t>
            </w:r>
          </w:p>
        </w:tc>
      </w:tr>
      <w:tr w:rsidR="000A4EBB" w:rsidRPr="00F46ECB" w:rsidTr="000A4EBB">
        <w:trPr>
          <w:jc w:val="center"/>
        </w:trPr>
        <w:tc>
          <w:tcPr>
            <w:tcW w:w="4753" w:type="dxa"/>
          </w:tcPr>
          <w:p w:rsidR="000A4EBB" w:rsidRPr="00F46ECB" w:rsidRDefault="000A4EBB" w:rsidP="000A4EBB">
            <w:pPr>
              <w:pStyle w:val="ConsPlusNormal"/>
              <w:rPr>
                <w:rFonts w:ascii="Times New Roman" w:hAnsi="Times New Roman" w:cs="Times New Roman"/>
                <w:sz w:val="20"/>
                <w:szCs w:val="20"/>
              </w:rPr>
            </w:pPr>
            <w:r w:rsidRPr="00F46ECB">
              <w:rPr>
                <w:rFonts w:ascii="Times New Roman" w:hAnsi="Times New Roman" w:cs="Times New Roman"/>
                <w:sz w:val="20"/>
                <w:szCs w:val="20"/>
              </w:rPr>
              <w:lastRenderedPageBreak/>
              <w:t xml:space="preserve">2.1.2. В связи с заболеваниями </w:t>
            </w:r>
            <w:hyperlink w:anchor="P646">
              <w:r w:rsidRPr="00F46ECB">
                <w:rPr>
                  <w:rFonts w:ascii="Times New Roman" w:hAnsi="Times New Roman" w:cs="Times New Roman"/>
                  <w:sz w:val="20"/>
                  <w:szCs w:val="20"/>
                </w:rPr>
                <w:t>&lt;3&gt;</w:t>
              </w:r>
            </w:hyperlink>
          </w:p>
        </w:tc>
        <w:tc>
          <w:tcPr>
            <w:tcW w:w="1276" w:type="dxa"/>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обращений</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0,125950</w:t>
            </w:r>
          </w:p>
        </w:tc>
        <w:tc>
          <w:tcPr>
            <w:tcW w:w="1843" w:type="dxa"/>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2 575,8</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0,1440</w:t>
            </w:r>
          </w:p>
        </w:tc>
        <w:tc>
          <w:tcPr>
            <w:tcW w:w="1843" w:type="dxa"/>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2 633,0</w:t>
            </w:r>
          </w:p>
        </w:tc>
        <w:tc>
          <w:tcPr>
            <w:tcW w:w="1418"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0,1440</w:t>
            </w:r>
          </w:p>
        </w:tc>
        <w:tc>
          <w:tcPr>
            <w:tcW w:w="1479" w:type="dxa"/>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2 765,7</w:t>
            </w:r>
          </w:p>
        </w:tc>
      </w:tr>
      <w:tr w:rsidR="000A4EBB" w:rsidRPr="00F46ECB" w:rsidTr="000A4EBB">
        <w:trPr>
          <w:jc w:val="center"/>
        </w:trPr>
        <w:tc>
          <w:tcPr>
            <w:tcW w:w="4753" w:type="dxa"/>
          </w:tcPr>
          <w:p w:rsidR="000A4EBB" w:rsidRPr="00F46ECB" w:rsidRDefault="000A4EBB" w:rsidP="000A4EBB">
            <w:pPr>
              <w:pStyle w:val="ConsPlusNormal"/>
              <w:rPr>
                <w:rFonts w:ascii="Times New Roman" w:hAnsi="Times New Roman" w:cs="Times New Roman"/>
                <w:sz w:val="20"/>
                <w:szCs w:val="20"/>
              </w:rPr>
            </w:pPr>
            <w:r w:rsidRPr="00F46ECB">
              <w:rPr>
                <w:rFonts w:ascii="Times New Roman" w:hAnsi="Times New Roman" w:cs="Times New Roman"/>
                <w:sz w:val="20"/>
                <w:szCs w:val="20"/>
              </w:rPr>
              <w:t>2.1.2.1. В том числе больным с ВИЧ-инфекцией</w:t>
            </w:r>
          </w:p>
        </w:tc>
        <w:tc>
          <w:tcPr>
            <w:tcW w:w="1276" w:type="dxa"/>
          </w:tcPr>
          <w:p w:rsidR="000A4EBB" w:rsidRPr="00F46ECB" w:rsidRDefault="000A4EBB" w:rsidP="000A4EBB">
            <w:pPr>
              <w:pStyle w:val="ConsPlusNormal"/>
              <w:jc w:val="both"/>
              <w:rPr>
                <w:rFonts w:ascii="Times New Roman" w:hAnsi="Times New Roman" w:cs="Times New Roman"/>
                <w:sz w:val="20"/>
                <w:szCs w:val="20"/>
              </w:rPr>
            </w:pPr>
            <w:r w:rsidRPr="00F46ECB">
              <w:rPr>
                <w:rFonts w:ascii="Times New Roman" w:hAnsi="Times New Roman" w:cs="Times New Roman"/>
                <w:sz w:val="20"/>
                <w:szCs w:val="20"/>
              </w:rPr>
              <w:t>обращений</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0,004110</w:t>
            </w:r>
          </w:p>
        </w:tc>
        <w:tc>
          <w:tcPr>
            <w:tcW w:w="1843" w:type="dxa"/>
          </w:tcPr>
          <w:p w:rsidR="000A4EBB" w:rsidRPr="00F46ECB" w:rsidRDefault="000A4EBB" w:rsidP="000A4EB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5 709,6</w:t>
            </w:r>
          </w:p>
        </w:tc>
        <w:tc>
          <w:tcPr>
            <w:tcW w:w="1417"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0,004455</w:t>
            </w:r>
          </w:p>
        </w:tc>
        <w:tc>
          <w:tcPr>
            <w:tcW w:w="1843" w:type="dxa"/>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5 857,1</w:t>
            </w:r>
          </w:p>
        </w:tc>
        <w:tc>
          <w:tcPr>
            <w:tcW w:w="1418" w:type="dxa"/>
            <w:vAlign w:val="center"/>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0,004509</w:t>
            </w:r>
          </w:p>
        </w:tc>
        <w:tc>
          <w:tcPr>
            <w:tcW w:w="1479" w:type="dxa"/>
          </w:tcPr>
          <w:p w:rsidR="000A4EBB" w:rsidRPr="00F46ECB" w:rsidRDefault="000A4EBB" w:rsidP="000A4EBB">
            <w:pPr>
              <w:pStyle w:val="ConsPlusNormal"/>
              <w:jc w:val="center"/>
              <w:rPr>
                <w:rFonts w:ascii="Times New Roman" w:hAnsi="Times New Roman" w:cs="Times New Roman"/>
                <w:sz w:val="20"/>
                <w:szCs w:val="20"/>
              </w:rPr>
            </w:pPr>
            <w:r>
              <w:rPr>
                <w:rFonts w:ascii="Times New Roman" w:hAnsi="Times New Roman" w:cs="Times New Roman"/>
                <w:sz w:val="20"/>
                <w:szCs w:val="20"/>
              </w:rPr>
              <w:t>6 147,6</w:t>
            </w:r>
          </w:p>
        </w:tc>
      </w:tr>
      <w:tr w:rsidR="00F22979" w:rsidRPr="00F46ECB" w:rsidTr="000A4EBB">
        <w:trPr>
          <w:jc w:val="center"/>
        </w:trPr>
        <w:tc>
          <w:tcPr>
            <w:tcW w:w="475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2.2. В условиях дневных стационаров</w:t>
            </w:r>
          </w:p>
        </w:tc>
        <w:tc>
          <w:tcPr>
            <w:tcW w:w="1276"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случаев лечения</w:t>
            </w:r>
          </w:p>
        </w:tc>
        <w:tc>
          <w:tcPr>
            <w:tcW w:w="1417" w:type="dxa"/>
          </w:tcPr>
          <w:p w:rsidR="00F22979" w:rsidRPr="00F46ECB" w:rsidRDefault="00F22979">
            <w:pPr>
              <w:pStyle w:val="ConsPlusNormal"/>
              <w:rPr>
                <w:rFonts w:ascii="Times New Roman" w:hAnsi="Times New Roman" w:cs="Times New Roman"/>
                <w:sz w:val="20"/>
                <w:szCs w:val="20"/>
              </w:rPr>
            </w:pPr>
          </w:p>
        </w:tc>
        <w:tc>
          <w:tcPr>
            <w:tcW w:w="1843" w:type="dxa"/>
          </w:tcPr>
          <w:p w:rsidR="00F22979" w:rsidRPr="00F46ECB" w:rsidRDefault="00F22979">
            <w:pPr>
              <w:pStyle w:val="ConsPlusNormal"/>
              <w:rPr>
                <w:rFonts w:ascii="Times New Roman" w:hAnsi="Times New Roman" w:cs="Times New Roman"/>
                <w:sz w:val="20"/>
                <w:szCs w:val="20"/>
              </w:rPr>
            </w:pPr>
          </w:p>
        </w:tc>
        <w:tc>
          <w:tcPr>
            <w:tcW w:w="1417" w:type="dxa"/>
          </w:tcPr>
          <w:p w:rsidR="00F22979" w:rsidRPr="00F46ECB" w:rsidRDefault="00F22979">
            <w:pPr>
              <w:pStyle w:val="ConsPlusNormal"/>
              <w:rPr>
                <w:rFonts w:ascii="Times New Roman" w:hAnsi="Times New Roman" w:cs="Times New Roman"/>
                <w:sz w:val="20"/>
                <w:szCs w:val="20"/>
              </w:rPr>
            </w:pPr>
          </w:p>
        </w:tc>
        <w:tc>
          <w:tcPr>
            <w:tcW w:w="1843" w:type="dxa"/>
          </w:tcPr>
          <w:p w:rsidR="00F22979" w:rsidRPr="00F46ECB" w:rsidRDefault="00F22979">
            <w:pPr>
              <w:pStyle w:val="ConsPlusNormal"/>
              <w:rPr>
                <w:rFonts w:ascii="Times New Roman" w:hAnsi="Times New Roman" w:cs="Times New Roman"/>
                <w:sz w:val="20"/>
                <w:szCs w:val="20"/>
              </w:rPr>
            </w:pPr>
          </w:p>
        </w:tc>
        <w:tc>
          <w:tcPr>
            <w:tcW w:w="1418" w:type="dxa"/>
          </w:tcPr>
          <w:p w:rsidR="00F22979" w:rsidRPr="00F46ECB" w:rsidRDefault="00F22979">
            <w:pPr>
              <w:pStyle w:val="ConsPlusNormal"/>
              <w:rPr>
                <w:rFonts w:ascii="Times New Roman" w:hAnsi="Times New Roman" w:cs="Times New Roman"/>
                <w:sz w:val="20"/>
                <w:szCs w:val="20"/>
              </w:rPr>
            </w:pPr>
          </w:p>
        </w:tc>
        <w:tc>
          <w:tcPr>
            <w:tcW w:w="1479" w:type="dxa"/>
          </w:tcPr>
          <w:p w:rsidR="00F22979" w:rsidRPr="00F46ECB" w:rsidRDefault="00F22979">
            <w:pPr>
              <w:pStyle w:val="ConsPlusNormal"/>
              <w:rPr>
                <w:rFonts w:ascii="Times New Roman" w:hAnsi="Times New Roman" w:cs="Times New Roman"/>
                <w:sz w:val="20"/>
                <w:szCs w:val="20"/>
              </w:rPr>
            </w:pPr>
          </w:p>
        </w:tc>
      </w:tr>
      <w:tr w:rsidR="00F22979" w:rsidRPr="00F46ECB" w:rsidTr="000A4EBB">
        <w:trPr>
          <w:jc w:val="center"/>
        </w:trPr>
        <w:tc>
          <w:tcPr>
            <w:tcW w:w="475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3. Специализированная, в том числе высокотехнологичная, медицинская помощь</w:t>
            </w:r>
          </w:p>
        </w:tc>
        <w:tc>
          <w:tcPr>
            <w:tcW w:w="1276"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х</w:t>
            </w:r>
          </w:p>
        </w:tc>
        <w:tc>
          <w:tcPr>
            <w:tcW w:w="141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х</w:t>
            </w:r>
          </w:p>
        </w:tc>
        <w:tc>
          <w:tcPr>
            <w:tcW w:w="1843"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х</w:t>
            </w:r>
          </w:p>
        </w:tc>
        <w:tc>
          <w:tcPr>
            <w:tcW w:w="141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х</w:t>
            </w:r>
          </w:p>
        </w:tc>
        <w:tc>
          <w:tcPr>
            <w:tcW w:w="1843"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х</w:t>
            </w:r>
          </w:p>
        </w:tc>
        <w:tc>
          <w:tcPr>
            <w:tcW w:w="1418"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х</w:t>
            </w:r>
          </w:p>
        </w:tc>
        <w:tc>
          <w:tcPr>
            <w:tcW w:w="1479"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х</w:t>
            </w:r>
          </w:p>
        </w:tc>
      </w:tr>
      <w:tr w:rsidR="00F22979" w:rsidRPr="00F46ECB" w:rsidTr="000A4EBB">
        <w:trPr>
          <w:jc w:val="center"/>
        </w:trPr>
        <w:tc>
          <w:tcPr>
            <w:tcW w:w="475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3.1. В условиях дневных стационаров </w:t>
            </w:r>
            <w:hyperlink w:anchor="P647">
              <w:r w:rsidRPr="00F46ECB">
                <w:rPr>
                  <w:rFonts w:ascii="Times New Roman" w:hAnsi="Times New Roman" w:cs="Times New Roman"/>
                  <w:sz w:val="20"/>
                  <w:szCs w:val="20"/>
                </w:rPr>
                <w:t>&lt;4&gt;</w:t>
              </w:r>
            </w:hyperlink>
          </w:p>
        </w:tc>
        <w:tc>
          <w:tcPr>
            <w:tcW w:w="1276"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случаев лечения</w:t>
            </w:r>
          </w:p>
        </w:tc>
        <w:tc>
          <w:tcPr>
            <w:tcW w:w="1417" w:type="dxa"/>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0,003343</w:t>
            </w:r>
          </w:p>
          <w:p w:rsidR="00F22979" w:rsidRPr="00F46ECB" w:rsidRDefault="00F22979" w:rsidP="000A4EBB">
            <w:pPr>
              <w:pStyle w:val="ConsPlusNormal"/>
              <w:jc w:val="center"/>
              <w:rPr>
                <w:rFonts w:ascii="Times New Roman" w:hAnsi="Times New Roman" w:cs="Times New Roman"/>
                <w:sz w:val="20"/>
                <w:szCs w:val="20"/>
              </w:rPr>
            </w:pPr>
          </w:p>
        </w:tc>
        <w:tc>
          <w:tcPr>
            <w:tcW w:w="1843" w:type="dxa"/>
          </w:tcPr>
          <w:p w:rsidR="00F22979" w:rsidRPr="00F46ECB" w:rsidRDefault="00F46EC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21 796,7</w:t>
            </w:r>
          </w:p>
        </w:tc>
        <w:tc>
          <w:tcPr>
            <w:tcW w:w="1417" w:type="dxa"/>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0,0040</w:t>
            </w:r>
          </w:p>
          <w:p w:rsidR="00F22979" w:rsidRPr="000A4EBB" w:rsidRDefault="00F22979" w:rsidP="000A4EBB">
            <w:pPr>
              <w:pStyle w:val="ConsPlusNormal"/>
              <w:jc w:val="center"/>
              <w:rPr>
                <w:rFonts w:ascii="Times New Roman" w:hAnsi="Times New Roman" w:cs="Times New Roman"/>
                <w:sz w:val="20"/>
                <w:szCs w:val="20"/>
              </w:rPr>
            </w:pPr>
          </w:p>
        </w:tc>
        <w:tc>
          <w:tcPr>
            <w:tcW w:w="1843" w:type="dxa"/>
          </w:tcPr>
          <w:p w:rsidR="00F22979" w:rsidRPr="00F46ECB" w:rsidRDefault="00CF678F">
            <w:pPr>
              <w:pStyle w:val="ConsPlusNormal"/>
              <w:jc w:val="center"/>
              <w:rPr>
                <w:rFonts w:ascii="Times New Roman" w:hAnsi="Times New Roman" w:cs="Times New Roman"/>
                <w:sz w:val="20"/>
                <w:szCs w:val="20"/>
              </w:rPr>
            </w:pPr>
            <w:r>
              <w:rPr>
                <w:rFonts w:ascii="Times New Roman" w:hAnsi="Times New Roman" w:cs="Times New Roman"/>
                <w:sz w:val="20"/>
                <w:szCs w:val="20"/>
              </w:rPr>
              <w:t>22 653,2</w:t>
            </w:r>
          </w:p>
        </w:tc>
        <w:tc>
          <w:tcPr>
            <w:tcW w:w="1418" w:type="dxa"/>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0,0040</w:t>
            </w:r>
          </w:p>
          <w:p w:rsidR="00F22979" w:rsidRPr="00F46ECB" w:rsidRDefault="00F22979" w:rsidP="000A4EBB">
            <w:pPr>
              <w:pStyle w:val="ConsPlusNormal"/>
              <w:jc w:val="center"/>
              <w:rPr>
                <w:rFonts w:ascii="Times New Roman" w:hAnsi="Times New Roman" w:cs="Times New Roman"/>
                <w:sz w:val="20"/>
                <w:szCs w:val="20"/>
              </w:rPr>
            </w:pPr>
          </w:p>
        </w:tc>
        <w:tc>
          <w:tcPr>
            <w:tcW w:w="1479" w:type="dxa"/>
          </w:tcPr>
          <w:p w:rsidR="00F22979" w:rsidRPr="00F46ECB" w:rsidRDefault="009D70AF">
            <w:pPr>
              <w:pStyle w:val="ConsPlusNormal"/>
              <w:jc w:val="center"/>
              <w:rPr>
                <w:rFonts w:ascii="Times New Roman" w:hAnsi="Times New Roman" w:cs="Times New Roman"/>
                <w:sz w:val="20"/>
                <w:szCs w:val="20"/>
              </w:rPr>
            </w:pPr>
            <w:r>
              <w:rPr>
                <w:rFonts w:ascii="Times New Roman" w:hAnsi="Times New Roman" w:cs="Times New Roman"/>
                <w:sz w:val="20"/>
                <w:szCs w:val="20"/>
              </w:rPr>
              <w:t>24 267,7</w:t>
            </w:r>
          </w:p>
        </w:tc>
      </w:tr>
      <w:tr w:rsidR="00F22979" w:rsidRPr="00F46ECB" w:rsidTr="000A4EBB">
        <w:trPr>
          <w:jc w:val="center"/>
        </w:trPr>
        <w:tc>
          <w:tcPr>
            <w:tcW w:w="475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3.2. В условиях круглосуточного стационара</w:t>
            </w:r>
          </w:p>
        </w:tc>
        <w:tc>
          <w:tcPr>
            <w:tcW w:w="1276"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 xml:space="preserve">случаев </w:t>
            </w:r>
            <w:proofErr w:type="gramStart"/>
            <w:r w:rsidRPr="00F46ECB">
              <w:rPr>
                <w:rFonts w:ascii="Times New Roman" w:hAnsi="Times New Roman" w:cs="Times New Roman"/>
                <w:sz w:val="20"/>
                <w:szCs w:val="20"/>
              </w:rPr>
              <w:t>госпита-лизации</w:t>
            </w:r>
            <w:proofErr w:type="gramEnd"/>
          </w:p>
        </w:tc>
        <w:tc>
          <w:tcPr>
            <w:tcW w:w="1417" w:type="dxa"/>
          </w:tcPr>
          <w:p w:rsidR="000A4EBB" w:rsidRPr="000A4EBB" w:rsidRDefault="000A4EBB" w:rsidP="000A4EBB">
            <w:pPr>
              <w:pStyle w:val="ConsPlusNormal"/>
              <w:jc w:val="center"/>
              <w:rPr>
                <w:rFonts w:ascii="Times New Roman" w:hAnsi="Times New Roman" w:cs="Times New Roman"/>
                <w:sz w:val="20"/>
                <w:szCs w:val="20"/>
              </w:rPr>
            </w:pPr>
            <w:r w:rsidRPr="000A4EBB">
              <w:rPr>
                <w:rFonts w:ascii="Times New Roman" w:hAnsi="Times New Roman" w:cs="Times New Roman"/>
                <w:sz w:val="20"/>
                <w:szCs w:val="20"/>
              </w:rPr>
              <w:t>0,013099</w:t>
            </w:r>
          </w:p>
          <w:p w:rsidR="00F22979" w:rsidRPr="00F46ECB" w:rsidRDefault="00F22979" w:rsidP="000A4EBB">
            <w:pPr>
              <w:pStyle w:val="ConsPlusNormal"/>
              <w:jc w:val="center"/>
              <w:rPr>
                <w:rFonts w:ascii="Times New Roman" w:hAnsi="Times New Roman" w:cs="Times New Roman"/>
                <w:sz w:val="20"/>
                <w:szCs w:val="20"/>
              </w:rPr>
            </w:pPr>
          </w:p>
        </w:tc>
        <w:tc>
          <w:tcPr>
            <w:tcW w:w="1843" w:type="dxa"/>
          </w:tcPr>
          <w:p w:rsidR="00F22979" w:rsidRPr="00F46ECB" w:rsidRDefault="00F46ECB">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137 168,4</w:t>
            </w:r>
          </w:p>
        </w:tc>
        <w:tc>
          <w:tcPr>
            <w:tcW w:w="1417" w:type="dxa"/>
          </w:tcPr>
          <w:p w:rsidR="000A4EBB" w:rsidRPr="004501D9" w:rsidRDefault="000A4EBB" w:rsidP="004501D9">
            <w:pPr>
              <w:pStyle w:val="ConsPlusNormal"/>
              <w:jc w:val="center"/>
              <w:rPr>
                <w:rFonts w:ascii="Times New Roman" w:hAnsi="Times New Roman" w:cs="Times New Roman"/>
                <w:sz w:val="20"/>
                <w:szCs w:val="20"/>
              </w:rPr>
            </w:pPr>
            <w:r w:rsidRPr="004501D9">
              <w:rPr>
                <w:rFonts w:ascii="Times New Roman" w:hAnsi="Times New Roman" w:cs="Times New Roman"/>
                <w:sz w:val="20"/>
                <w:szCs w:val="20"/>
              </w:rPr>
              <w:t>0,01467</w:t>
            </w:r>
          </w:p>
          <w:p w:rsidR="00F22979" w:rsidRPr="00F46ECB" w:rsidRDefault="00F22979" w:rsidP="004501D9">
            <w:pPr>
              <w:pStyle w:val="ConsPlusNormal"/>
              <w:jc w:val="center"/>
              <w:rPr>
                <w:rFonts w:ascii="Times New Roman" w:hAnsi="Times New Roman" w:cs="Times New Roman"/>
                <w:sz w:val="20"/>
                <w:szCs w:val="20"/>
              </w:rPr>
            </w:pPr>
          </w:p>
        </w:tc>
        <w:tc>
          <w:tcPr>
            <w:tcW w:w="1843" w:type="dxa"/>
          </w:tcPr>
          <w:p w:rsidR="00F22979" w:rsidRPr="00F46ECB" w:rsidRDefault="00CF678F">
            <w:pPr>
              <w:pStyle w:val="ConsPlusNormal"/>
              <w:jc w:val="center"/>
              <w:rPr>
                <w:rFonts w:ascii="Times New Roman" w:hAnsi="Times New Roman" w:cs="Times New Roman"/>
                <w:sz w:val="20"/>
                <w:szCs w:val="20"/>
              </w:rPr>
            </w:pPr>
            <w:r>
              <w:rPr>
                <w:rFonts w:ascii="Times New Roman" w:hAnsi="Times New Roman" w:cs="Times New Roman"/>
                <w:sz w:val="20"/>
                <w:szCs w:val="20"/>
              </w:rPr>
              <w:t>144 620,3</w:t>
            </w:r>
          </w:p>
        </w:tc>
        <w:tc>
          <w:tcPr>
            <w:tcW w:w="1418" w:type="dxa"/>
          </w:tcPr>
          <w:p w:rsidR="000A4EBB" w:rsidRPr="004501D9" w:rsidRDefault="000A4EBB" w:rsidP="004501D9">
            <w:pPr>
              <w:pStyle w:val="ConsPlusNormal"/>
              <w:jc w:val="center"/>
              <w:rPr>
                <w:rFonts w:ascii="Times New Roman" w:hAnsi="Times New Roman" w:cs="Times New Roman"/>
                <w:sz w:val="20"/>
                <w:szCs w:val="20"/>
              </w:rPr>
            </w:pPr>
            <w:r w:rsidRPr="004501D9">
              <w:rPr>
                <w:rFonts w:ascii="Times New Roman" w:hAnsi="Times New Roman" w:cs="Times New Roman"/>
                <w:sz w:val="20"/>
                <w:szCs w:val="20"/>
              </w:rPr>
              <w:t>0,01467</w:t>
            </w:r>
          </w:p>
          <w:p w:rsidR="00F22979" w:rsidRPr="004501D9" w:rsidRDefault="00F22979" w:rsidP="004501D9">
            <w:pPr>
              <w:pStyle w:val="ConsPlusNormal"/>
              <w:jc w:val="center"/>
              <w:rPr>
                <w:rFonts w:ascii="Times New Roman" w:hAnsi="Times New Roman" w:cs="Times New Roman"/>
                <w:sz w:val="20"/>
                <w:szCs w:val="20"/>
              </w:rPr>
            </w:pPr>
          </w:p>
        </w:tc>
        <w:tc>
          <w:tcPr>
            <w:tcW w:w="1479" w:type="dxa"/>
          </w:tcPr>
          <w:p w:rsidR="00F22979" w:rsidRPr="00F46ECB" w:rsidRDefault="009D70AF">
            <w:pPr>
              <w:pStyle w:val="ConsPlusNormal"/>
              <w:jc w:val="center"/>
              <w:rPr>
                <w:rFonts w:ascii="Times New Roman" w:hAnsi="Times New Roman" w:cs="Times New Roman"/>
                <w:sz w:val="20"/>
                <w:szCs w:val="20"/>
              </w:rPr>
            </w:pPr>
            <w:r>
              <w:rPr>
                <w:rFonts w:ascii="Times New Roman" w:hAnsi="Times New Roman" w:cs="Times New Roman"/>
                <w:sz w:val="20"/>
                <w:szCs w:val="20"/>
              </w:rPr>
              <w:t>151 457,5</w:t>
            </w:r>
          </w:p>
        </w:tc>
      </w:tr>
      <w:tr w:rsidR="00F22979" w:rsidRPr="00F46ECB" w:rsidTr="000A4EBB">
        <w:trPr>
          <w:jc w:val="center"/>
        </w:trPr>
        <w:tc>
          <w:tcPr>
            <w:tcW w:w="475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4. Паллиативная медицинская помощь</w:t>
            </w:r>
          </w:p>
        </w:tc>
        <w:tc>
          <w:tcPr>
            <w:tcW w:w="1276"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х</w:t>
            </w:r>
          </w:p>
        </w:tc>
        <w:tc>
          <w:tcPr>
            <w:tcW w:w="1417" w:type="dxa"/>
          </w:tcPr>
          <w:p w:rsidR="00F22979" w:rsidRPr="00F46ECB" w:rsidRDefault="00F22979">
            <w:pPr>
              <w:pStyle w:val="ConsPlusNormal"/>
              <w:jc w:val="center"/>
              <w:rPr>
                <w:rFonts w:ascii="Times New Roman" w:hAnsi="Times New Roman" w:cs="Times New Roman"/>
                <w:sz w:val="20"/>
                <w:szCs w:val="20"/>
              </w:rPr>
            </w:pPr>
          </w:p>
        </w:tc>
        <w:tc>
          <w:tcPr>
            <w:tcW w:w="1843" w:type="dxa"/>
          </w:tcPr>
          <w:p w:rsidR="00F22979" w:rsidRPr="00F46ECB" w:rsidRDefault="00F22979">
            <w:pPr>
              <w:pStyle w:val="ConsPlusNormal"/>
              <w:jc w:val="center"/>
              <w:rPr>
                <w:rFonts w:ascii="Times New Roman" w:hAnsi="Times New Roman" w:cs="Times New Roman"/>
                <w:sz w:val="20"/>
                <w:szCs w:val="20"/>
              </w:rPr>
            </w:pPr>
          </w:p>
        </w:tc>
        <w:tc>
          <w:tcPr>
            <w:tcW w:w="1417" w:type="dxa"/>
          </w:tcPr>
          <w:p w:rsidR="00F22979" w:rsidRPr="00F46ECB" w:rsidRDefault="00F22979">
            <w:pPr>
              <w:pStyle w:val="ConsPlusNormal"/>
              <w:jc w:val="center"/>
              <w:rPr>
                <w:rFonts w:ascii="Times New Roman" w:hAnsi="Times New Roman" w:cs="Times New Roman"/>
                <w:sz w:val="20"/>
                <w:szCs w:val="20"/>
              </w:rPr>
            </w:pPr>
          </w:p>
        </w:tc>
        <w:tc>
          <w:tcPr>
            <w:tcW w:w="1843" w:type="dxa"/>
          </w:tcPr>
          <w:p w:rsidR="00F22979" w:rsidRPr="00F46ECB" w:rsidRDefault="00F22979">
            <w:pPr>
              <w:pStyle w:val="ConsPlusNormal"/>
              <w:jc w:val="center"/>
              <w:rPr>
                <w:rFonts w:ascii="Times New Roman" w:hAnsi="Times New Roman" w:cs="Times New Roman"/>
                <w:sz w:val="20"/>
                <w:szCs w:val="20"/>
              </w:rPr>
            </w:pPr>
          </w:p>
        </w:tc>
        <w:tc>
          <w:tcPr>
            <w:tcW w:w="1418" w:type="dxa"/>
          </w:tcPr>
          <w:p w:rsidR="00F22979" w:rsidRPr="00F46ECB" w:rsidRDefault="00F22979">
            <w:pPr>
              <w:pStyle w:val="ConsPlusNormal"/>
              <w:jc w:val="center"/>
              <w:rPr>
                <w:rFonts w:ascii="Times New Roman" w:hAnsi="Times New Roman" w:cs="Times New Roman"/>
                <w:sz w:val="20"/>
                <w:szCs w:val="20"/>
              </w:rPr>
            </w:pPr>
          </w:p>
        </w:tc>
        <w:tc>
          <w:tcPr>
            <w:tcW w:w="1479" w:type="dxa"/>
          </w:tcPr>
          <w:p w:rsidR="00F22979" w:rsidRPr="00F46ECB" w:rsidRDefault="00F22979">
            <w:pPr>
              <w:pStyle w:val="ConsPlusNormal"/>
              <w:jc w:val="center"/>
              <w:rPr>
                <w:rFonts w:ascii="Times New Roman" w:hAnsi="Times New Roman" w:cs="Times New Roman"/>
                <w:sz w:val="20"/>
                <w:szCs w:val="20"/>
              </w:rPr>
            </w:pPr>
          </w:p>
        </w:tc>
      </w:tr>
      <w:tr w:rsidR="00F22979" w:rsidRPr="00F46ECB" w:rsidTr="000A4EBB">
        <w:trPr>
          <w:jc w:val="center"/>
        </w:trPr>
        <w:tc>
          <w:tcPr>
            <w:tcW w:w="475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4.1. Первичная медицинская помощь, в том числе доврачебная и врачебная (включая ветеранов боевых действий) </w:t>
            </w:r>
            <w:hyperlink w:anchor="P648">
              <w:r w:rsidRPr="00F46ECB">
                <w:rPr>
                  <w:rFonts w:ascii="Times New Roman" w:hAnsi="Times New Roman" w:cs="Times New Roman"/>
                  <w:sz w:val="20"/>
                  <w:szCs w:val="20"/>
                </w:rPr>
                <w:t>&lt;5&gt;</w:t>
              </w:r>
            </w:hyperlink>
            <w:r w:rsidRPr="00F46ECB">
              <w:rPr>
                <w:rFonts w:ascii="Times New Roman" w:hAnsi="Times New Roman" w:cs="Times New Roman"/>
                <w:sz w:val="20"/>
                <w:szCs w:val="20"/>
              </w:rPr>
              <w:t>, всего, в том числе:</w:t>
            </w:r>
          </w:p>
        </w:tc>
        <w:tc>
          <w:tcPr>
            <w:tcW w:w="1276"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посещений</w:t>
            </w:r>
          </w:p>
        </w:tc>
        <w:tc>
          <w:tcPr>
            <w:tcW w:w="1417" w:type="dxa"/>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0,027693</w:t>
            </w:r>
          </w:p>
          <w:p w:rsidR="00F22979" w:rsidRPr="00F46ECB" w:rsidRDefault="00F22979" w:rsidP="00CA37A5">
            <w:pPr>
              <w:pStyle w:val="ConsPlusNormal"/>
              <w:jc w:val="center"/>
              <w:rPr>
                <w:rFonts w:ascii="Times New Roman" w:hAnsi="Times New Roman" w:cs="Times New Roman"/>
                <w:sz w:val="20"/>
                <w:szCs w:val="20"/>
              </w:rPr>
            </w:pPr>
          </w:p>
        </w:tc>
        <w:tc>
          <w:tcPr>
            <w:tcW w:w="1843" w:type="dxa"/>
          </w:tcPr>
          <w:p w:rsidR="00F22979" w:rsidRPr="00F46ECB" w:rsidRDefault="00E93CF3">
            <w:pPr>
              <w:pStyle w:val="ConsPlusNormal"/>
              <w:jc w:val="center"/>
              <w:rPr>
                <w:rFonts w:ascii="Times New Roman" w:hAnsi="Times New Roman" w:cs="Times New Roman"/>
                <w:sz w:val="20"/>
                <w:szCs w:val="20"/>
              </w:rPr>
            </w:pPr>
            <w:r>
              <w:rPr>
                <w:rFonts w:ascii="Times New Roman" w:hAnsi="Times New Roman" w:cs="Times New Roman"/>
                <w:sz w:val="20"/>
                <w:szCs w:val="20"/>
              </w:rPr>
              <w:t>1 883,6</w:t>
            </w:r>
          </w:p>
        </w:tc>
        <w:tc>
          <w:tcPr>
            <w:tcW w:w="1417" w:type="dxa"/>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0,032237</w:t>
            </w:r>
          </w:p>
          <w:p w:rsidR="00F22979" w:rsidRPr="00F46ECB" w:rsidRDefault="00F22979" w:rsidP="00CA37A5">
            <w:pPr>
              <w:pStyle w:val="ConsPlusNormal"/>
              <w:jc w:val="center"/>
              <w:rPr>
                <w:rFonts w:ascii="Times New Roman" w:hAnsi="Times New Roman" w:cs="Times New Roman"/>
                <w:sz w:val="20"/>
                <w:szCs w:val="20"/>
              </w:rPr>
            </w:pPr>
          </w:p>
        </w:tc>
        <w:tc>
          <w:tcPr>
            <w:tcW w:w="1843" w:type="dxa"/>
          </w:tcPr>
          <w:p w:rsidR="00F22979" w:rsidRPr="00F46ECB" w:rsidRDefault="00CF678F">
            <w:pPr>
              <w:pStyle w:val="ConsPlusNormal"/>
              <w:jc w:val="center"/>
              <w:rPr>
                <w:rFonts w:ascii="Times New Roman" w:hAnsi="Times New Roman" w:cs="Times New Roman"/>
                <w:sz w:val="20"/>
                <w:szCs w:val="20"/>
              </w:rPr>
            </w:pPr>
            <w:r>
              <w:rPr>
                <w:rFonts w:ascii="Times New Roman" w:hAnsi="Times New Roman" w:cs="Times New Roman"/>
                <w:sz w:val="20"/>
                <w:szCs w:val="20"/>
              </w:rPr>
              <w:t>1 883,6</w:t>
            </w:r>
          </w:p>
        </w:tc>
        <w:tc>
          <w:tcPr>
            <w:tcW w:w="1418" w:type="dxa"/>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0,032237</w:t>
            </w:r>
          </w:p>
          <w:p w:rsidR="00F22979" w:rsidRPr="00F46ECB" w:rsidRDefault="00F22979" w:rsidP="00CA37A5">
            <w:pPr>
              <w:pStyle w:val="ConsPlusNormal"/>
              <w:jc w:val="center"/>
              <w:rPr>
                <w:rFonts w:ascii="Times New Roman" w:hAnsi="Times New Roman" w:cs="Times New Roman"/>
                <w:sz w:val="20"/>
                <w:szCs w:val="20"/>
              </w:rPr>
            </w:pPr>
          </w:p>
        </w:tc>
        <w:tc>
          <w:tcPr>
            <w:tcW w:w="1479" w:type="dxa"/>
          </w:tcPr>
          <w:p w:rsidR="00F22979" w:rsidRPr="00F46ECB" w:rsidRDefault="009D70AF">
            <w:pPr>
              <w:pStyle w:val="ConsPlusNormal"/>
              <w:jc w:val="center"/>
              <w:rPr>
                <w:rFonts w:ascii="Times New Roman" w:hAnsi="Times New Roman" w:cs="Times New Roman"/>
                <w:sz w:val="20"/>
                <w:szCs w:val="20"/>
              </w:rPr>
            </w:pPr>
            <w:r>
              <w:rPr>
                <w:rFonts w:ascii="Times New Roman" w:hAnsi="Times New Roman" w:cs="Times New Roman"/>
                <w:sz w:val="20"/>
                <w:szCs w:val="20"/>
              </w:rPr>
              <w:t>1977,0</w:t>
            </w:r>
          </w:p>
        </w:tc>
      </w:tr>
      <w:tr w:rsidR="00CA37A5" w:rsidRPr="00F46ECB" w:rsidTr="00E84212">
        <w:trPr>
          <w:jc w:val="center"/>
        </w:trPr>
        <w:tc>
          <w:tcPr>
            <w:tcW w:w="4753" w:type="dxa"/>
          </w:tcPr>
          <w:p w:rsidR="00CA37A5" w:rsidRPr="00F46ECB" w:rsidRDefault="00CA37A5" w:rsidP="00CA37A5">
            <w:pPr>
              <w:pStyle w:val="ConsPlusNormal"/>
              <w:rPr>
                <w:rFonts w:ascii="Times New Roman" w:hAnsi="Times New Roman" w:cs="Times New Roman"/>
                <w:sz w:val="20"/>
                <w:szCs w:val="20"/>
              </w:rPr>
            </w:pPr>
            <w:r w:rsidRPr="00F46ECB">
              <w:rPr>
                <w:rFonts w:ascii="Times New Roman" w:hAnsi="Times New Roman" w:cs="Times New Roman"/>
                <w:sz w:val="20"/>
                <w:szCs w:val="20"/>
              </w:rPr>
              <w:t>посещения по паллиативной медицинской помощи без учета посещений на дому патронажными бригадами</w:t>
            </w:r>
          </w:p>
        </w:tc>
        <w:tc>
          <w:tcPr>
            <w:tcW w:w="1276" w:type="dxa"/>
          </w:tcPr>
          <w:p w:rsidR="00CA37A5" w:rsidRPr="00F46ECB" w:rsidRDefault="00CA37A5" w:rsidP="00CA37A5">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посещений</w:t>
            </w:r>
          </w:p>
        </w:tc>
        <w:tc>
          <w:tcPr>
            <w:tcW w:w="1417" w:type="dxa"/>
            <w:vAlign w:val="center"/>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0,020214</w:t>
            </w:r>
          </w:p>
        </w:tc>
        <w:tc>
          <w:tcPr>
            <w:tcW w:w="1843" w:type="dxa"/>
          </w:tcPr>
          <w:p w:rsidR="00CA37A5" w:rsidRPr="00F46ECB" w:rsidRDefault="00CA37A5" w:rsidP="00CA37A5">
            <w:pPr>
              <w:pStyle w:val="ConsPlusNormal"/>
              <w:jc w:val="center"/>
              <w:rPr>
                <w:rFonts w:ascii="Times New Roman" w:hAnsi="Times New Roman" w:cs="Times New Roman"/>
                <w:sz w:val="20"/>
                <w:szCs w:val="20"/>
              </w:rPr>
            </w:pPr>
            <w:r>
              <w:rPr>
                <w:rFonts w:ascii="Times New Roman" w:hAnsi="Times New Roman" w:cs="Times New Roman"/>
                <w:sz w:val="20"/>
                <w:szCs w:val="20"/>
              </w:rPr>
              <w:t>799,1</w:t>
            </w:r>
          </w:p>
        </w:tc>
        <w:tc>
          <w:tcPr>
            <w:tcW w:w="1417" w:type="dxa"/>
            <w:vAlign w:val="center"/>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0,021714</w:t>
            </w:r>
          </w:p>
        </w:tc>
        <w:tc>
          <w:tcPr>
            <w:tcW w:w="1843" w:type="dxa"/>
          </w:tcPr>
          <w:p w:rsidR="00CA37A5" w:rsidRPr="00F46ECB" w:rsidRDefault="00CA37A5" w:rsidP="00CA37A5">
            <w:pPr>
              <w:pStyle w:val="ConsPlusNormal"/>
              <w:jc w:val="center"/>
              <w:rPr>
                <w:rFonts w:ascii="Times New Roman" w:hAnsi="Times New Roman" w:cs="Times New Roman"/>
                <w:sz w:val="20"/>
                <w:szCs w:val="20"/>
              </w:rPr>
            </w:pPr>
            <w:r>
              <w:rPr>
                <w:rFonts w:ascii="Times New Roman" w:hAnsi="Times New Roman" w:cs="Times New Roman"/>
                <w:sz w:val="20"/>
                <w:szCs w:val="20"/>
              </w:rPr>
              <w:t>818,3</w:t>
            </w:r>
          </w:p>
        </w:tc>
        <w:tc>
          <w:tcPr>
            <w:tcW w:w="1418" w:type="dxa"/>
            <w:vAlign w:val="center"/>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0,021714</w:t>
            </w:r>
          </w:p>
        </w:tc>
        <w:tc>
          <w:tcPr>
            <w:tcW w:w="1479" w:type="dxa"/>
          </w:tcPr>
          <w:p w:rsidR="00CA37A5" w:rsidRPr="00F46ECB" w:rsidRDefault="00CA37A5" w:rsidP="00CA37A5">
            <w:pPr>
              <w:pStyle w:val="ConsPlusNormal"/>
              <w:jc w:val="center"/>
              <w:rPr>
                <w:rFonts w:ascii="Times New Roman" w:hAnsi="Times New Roman" w:cs="Times New Roman"/>
                <w:sz w:val="20"/>
                <w:szCs w:val="20"/>
              </w:rPr>
            </w:pPr>
            <w:r>
              <w:rPr>
                <w:rFonts w:ascii="Times New Roman" w:hAnsi="Times New Roman" w:cs="Times New Roman"/>
                <w:sz w:val="20"/>
                <w:szCs w:val="20"/>
              </w:rPr>
              <w:t>858,8</w:t>
            </w:r>
          </w:p>
        </w:tc>
      </w:tr>
      <w:tr w:rsidR="00CA37A5" w:rsidRPr="00F46ECB" w:rsidTr="00E84212">
        <w:trPr>
          <w:jc w:val="center"/>
        </w:trPr>
        <w:tc>
          <w:tcPr>
            <w:tcW w:w="4753" w:type="dxa"/>
          </w:tcPr>
          <w:p w:rsidR="00CA37A5" w:rsidRPr="00F46ECB" w:rsidRDefault="00CA37A5" w:rsidP="00CA37A5">
            <w:pPr>
              <w:pStyle w:val="ConsPlusNormal"/>
              <w:rPr>
                <w:rFonts w:ascii="Times New Roman" w:hAnsi="Times New Roman" w:cs="Times New Roman"/>
                <w:sz w:val="20"/>
                <w:szCs w:val="20"/>
              </w:rPr>
            </w:pPr>
            <w:r w:rsidRPr="00F46ECB">
              <w:rPr>
                <w:rFonts w:ascii="Times New Roman" w:hAnsi="Times New Roman" w:cs="Times New Roman"/>
                <w:sz w:val="20"/>
                <w:szCs w:val="20"/>
              </w:rPr>
              <w:t>посещения на дому выездными патронажными бригадами</w:t>
            </w:r>
          </w:p>
        </w:tc>
        <w:tc>
          <w:tcPr>
            <w:tcW w:w="1276" w:type="dxa"/>
          </w:tcPr>
          <w:p w:rsidR="00CA37A5" w:rsidRPr="00F46ECB" w:rsidRDefault="00CA37A5" w:rsidP="00CA37A5">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посещений</w:t>
            </w:r>
          </w:p>
        </w:tc>
        <w:tc>
          <w:tcPr>
            <w:tcW w:w="1417" w:type="dxa"/>
            <w:vAlign w:val="center"/>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0,007479</w:t>
            </w:r>
          </w:p>
        </w:tc>
        <w:tc>
          <w:tcPr>
            <w:tcW w:w="1843" w:type="dxa"/>
          </w:tcPr>
          <w:p w:rsidR="00CA37A5" w:rsidRPr="00F46ECB" w:rsidRDefault="00CA37A5" w:rsidP="00CA37A5">
            <w:pPr>
              <w:pStyle w:val="ConsPlusNormal"/>
              <w:jc w:val="center"/>
              <w:rPr>
                <w:rFonts w:ascii="Times New Roman" w:hAnsi="Times New Roman" w:cs="Times New Roman"/>
                <w:sz w:val="20"/>
                <w:szCs w:val="20"/>
              </w:rPr>
            </w:pPr>
            <w:r>
              <w:rPr>
                <w:rFonts w:ascii="Times New Roman" w:hAnsi="Times New Roman" w:cs="Times New Roman"/>
                <w:sz w:val="20"/>
                <w:szCs w:val="20"/>
              </w:rPr>
              <w:t>3 995,4</w:t>
            </w:r>
          </w:p>
        </w:tc>
        <w:tc>
          <w:tcPr>
            <w:tcW w:w="1417" w:type="dxa"/>
            <w:vAlign w:val="center"/>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0,010523</w:t>
            </w:r>
          </w:p>
        </w:tc>
        <w:tc>
          <w:tcPr>
            <w:tcW w:w="1843" w:type="dxa"/>
          </w:tcPr>
          <w:p w:rsidR="00CA37A5" w:rsidRPr="00F46ECB" w:rsidRDefault="00CA37A5" w:rsidP="00CA37A5">
            <w:pPr>
              <w:pStyle w:val="ConsPlusNormal"/>
              <w:jc w:val="center"/>
              <w:rPr>
                <w:rFonts w:ascii="Times New Roman" w:hAnsi="Times New Roman" w:cs="Times New Roman"/>
                <w:sz w:val="20"/>
                <w:szCs w:val="20"/>
              </w:rPr>
            </w:pPr>
            <w:r>
              <w:rPr>
                <w:rFonts w:ascii="Times New Roman" w:hAnsi="Times New Roman" w:cs="Times New Roman"/>
                <w:sz w:val="20"/>
                <w:szCs w:val="20"/>
              </w:rPr>
              <w:t>4 081,9</w:t>
            </w:r>
          </w:p>
        </w:tc>
        <w:tc>
          <w:tcPr>
            <w:tcW w:w="1418" w:type="dxa"/>
            <w:vAlign w:val="center"/>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0,010523</w:t>
            </w:r>
          </w:p>
        </w:tc>
        <w:tc>
          <w:tcPr>
            <w:tcW w:w="1479" w:type="dxa"/>
          </w:tcPr>
          <w:p w:rsidR="00CA37A5" w:rsidRPr="00F46ECB" w:rsidRDefault="00CA37A5" w:rsidP="00CA37A5">
            <w:pPr>
              <w:pStyle w:val="ConsPlusNormal"/>
              <w:jc w:val="center"/>
              <w:rPr>
                <w:rFonts w:ascii="Times New Roman" w:hAnsi="Times New Roman" w:cs="Times New Roman"/>
                <w:sz w:val="20"/>
                <w:szCs w:val="20"/>
              </w:rPr>
            </w:pPr>
            <w:r>
              <w:rPr>
                <w:rFonts w:ascii="Times New Roman" w:hAnsi="Times New Roman" w:cs="Times New Roman"/>
                <w:sz w:val="20"/>
                <w:szCs w:val="20"/>
              </w:rPr>
              <w:t>4 284,4</w:t>
            </w:r>
          </w:p>
        </w:tc>
      </w:tr>
      <w:tr w:rsidR="00F22979" w:rsidRPr="00F46ECB" w:rsidTr="000A4EBB">
        <w:trPr>
          <w:jc w:val="center"/>
        </w:trPr>
        <w:tc>
          <w:tcPr>
            <w:tcW w:w="475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в том числе для детского населения</w:t>
            </w:r>
          </w:p>
        </w:tc>
        <w:tc>
          <w:tcPr>
            <w:tcW w:w="1276"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посещений</w:t>
            </w:r>
          </w:p>
        </w:tc>
        <w:tc>
          <w:tcPr>
            <w:tcW w:w="1417" w:type="dxa"/>
          </w:tcPr>
          <w:p w:rsidR="00F22979" w:rsidRPr="009B4BA4" w:rsidRDefault="009B4BA4" w:rsidP="009B4BA4">
            <w:pPr>
              <w:pStyle w:val="ConsPlusNormal"/>
              <w:jc w:val="center"/>
              <w:rPr>
                <w:rFonts w:ascii="Times New Roman" w:hAnsi="Times New Roman" w:cs="Times New Roman"/>
                <w:sz w:val="20"/>
                <w:szCs w:val="20"/>
              </w:rPr>
            </w:pPr>
            <w:r w:rsidRPr="009B4BA4">
              <w:rPr>
                <w:rFonts w:ascii="Times New Roman" w:hAnsi="Times New Roman" w:cs="Times New Roman"/>
                <w:sz w:val="20"/>
                <w:szCs w:val="20"/>
              </w:rPr>
              <w:t>0,001676</w:t>
            </w:r>
          </w:p>
        </w:tc>
        <w:tc>
          <w:tcPr>
            <w:tcW w:w="1843" w:type="dxa"/>
          </w:tcPr>
          <w:p w:rsidR="00F22979" w:rsidRPr="00F46ECB" w:rsidRDefault="00E93CF3">
            <w:pPr>
              <w:pStyle w:val="ConsPlusNormal"/>
              <w:jc w:val="center"/>
              <w:rPr>
                <w:rFonts w:ascii="Times New Roman" w:hAnsi="Times New Roman" w:cs="Times New Roman"/>
                <w:sz w:val="20"/>
                <w:szCs w:val="20"/>
              </w:rPr>
            </w:pPr>
            <w:r>
              <w:rPr>
                <w:rFonts w:ascii="Times New Roman" w:hAnsi="Times New Roman" w:cs="Times New Roman"/>
                <w:sz w:val="20"/>
                <w:szCs w:val="20"/>
              </w:rPr>
              <w:t>3 984,5</w:t>
            </w:r>
          </w:p>
        </w:tc>
        <w:tc>
          <w:tcPr>
            <w:tcW w:w="1417" w:type="dxa"/>
          </w:tcPr>
          <w:p w:rsidR="00F22979" w:rsidRPr="009B4BA4" w:rsidRDefault="009B4BA4" w:rsidP="009B4BA4">
            <w:pPr>
              <w:pStyle w:val="ConsPlusNormal"/>
              <w:jc w:val="center"/>
              <w:rPr>
                <w:rFonts w:ascii="Times New Roman" w:hAnsi="Times New Roman" w:cs="Times New Roman"/>
                <w:sz w:val="20"/>
                <w:szCs w:val="20"/>
              </w:rPr>
            </w:pPr>
            <w:r w:rsidRPr="009B4BA4">
              <w:rPr>
                <w:rFonts w:ascii="Times New Roman" w:hAnsi="Times New Roman" w:cs="Times New Roman"/>
                <w:sz w:val="20"/>
                <w:szCs w:val="20"/>
              </w:rPr>
              <w:t>0,001755</w:t>
            </w:r>
          </w:p>
        </w:tc>
        <w:tc>
          <w:tcPr>
            <w:tcW w:w="1843" w:type="dxa"/>
          </w:tcPr>
          <w:p w:rsidR="00F22979" w:rsidRPr="00F46ECB" w:rsidRDefault="00CF678F">
            <w:pPr>
              <w:pStyle w:val="ConsPlusNormal"/>
              <w:jc w:val="center"/>
              <w:rPr>
                <w:rFonts w:ascii="Times New Roman" w:hAnsi="Times New Roman" w:cs="Times New Roman"/>
                <w:sz w:val="20"/>
                <w:szCs w:val="20"/>
              </w:rPr>
            </w:pPr>
            <w:r>
              <w:rPr>
                <w:rFonts w:ascii="Times New Roman" w:hAnsi="Times New Roman" w:cs="Times New Roman"/>
                <w:sz w:val="20"/>
                <w:szCs w:val="20"/>
              </w:rPr>
              <w:t>4 081,6</w:t>
            </w:r>
          </w:p>
        </w:tc>
        <w:tc>
          <w:tcPr>
            <w:tcW w:w="1418" w:type="dxa"/>
          </w:tcPr>
          <w:p w:rsidR="00F22979" w:rsidRPr="009B4BA4" w:rsidRDefault="009B4BA4" w:rsidP="009B4BA4">
            <w:pPr>
              <w:pStyle w:val="ConsPlusNormal"/>
              <w:jc w:val="center"/>
              <w:rPr>
                <w:rFonts w:ascii="Times New Roman" w:hAnsi="Times New Roman" w:cs="Times New Roman"/>
                <w:sz w:val="20"/>
                <w:szCs w:val="20"/>
              </w:rPr>
            </w:pPr>
            <w:r w:rsidRPr="009B4BA4">
              <w:rPr>
                <w:rFonts w:ascii="Times New Roman" w:hAnsi="Times New Roman" w:cs="Times New Roman"/>
                <w:sz w:val="20"/>
                <w:szCs w:val="20"/>
              </w:rPr>
              <w:t>0,001777</w:t>
            </w:r>
          </w:p>
        </w:tc>
        <w:tc>
          <w:tcPr>
            <w:tcW w:w="1479" w:type="dxa"/>
          </w:tcPr>
          <w:p w:rsidR="00F22979" w:rsidRPr="00F46ECB" w:rsidRDefault="009D70AF">
            <w:pPr>
              <w:pStyle w:val="ConsPlusNormal"/>
              <w:jc w:val="center"/>
              <w:rPr>
                <w:rFonts w:ascii="Times New Roman" w:hAnsi="Times New Roman" w:cs="Times New Roman"/>
                <w:sz w:val="20"/>
                <w:szCs w:val="20"/>
              </w:rPr>
            </w:pPr>
            <w:r>
              <w:rPr>
                <w:rFonts w:ascii="Times New Roman" w:hAnsi="Times New Roman" w:cs="Times New Roman"/>
                <w:sz w:val="20"/>
                <w:szCs w:val="20"/>
              </w:rPr>
              <w:t>4 283,6</w:t>
            </w:r>
          </w:p>
        </w:tc>
      </w:tr>
      <w:tr w:rsidR="00F22979" w:rsidRPr="00F46ECB" w:rsidTr="009B4BA4">
        <w:trPr>
          <w:jc w:val="center"/>
        </w:trPr>
        <w:tc>
          <w:tcPr>
            <w:tcW w:w="4753" w:type="dxa"/>
            <w:tcBorders>
              <w:bottom w:val="single" w:sz="4" w:space="0" w:color="auto"/>
            </w:tcBorders>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276" w:type="dxa"/>
            <w:tcBorders>
              <w:bottom w:val="single" w:sz="4" w:space="0" w:color="auto"/>
            </w:tcBorders>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койко-дней</w:t>
            </w:r>
          </w:p>
        </w:tc>
        <w:tc>
          <w:tcPr>
            <w:tcW w:w="1417" w:type="dxa"/>
            <w:tcBorders>
              <w:bottom w:val="single" w:sz="4" w:space="0" w:color="auto"/>
            </w:tcBorders>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0,118900</w:t>
            </w:r>
          </w:p>
          <w:p w:rsidR="00F22979" w:rsidRPr="00F46ECB" w:rsidRDefault="00F22979" w:rsidP="00CA37A5">
            <w:pPr>
              <w:pStyle w:val="ConsPlusNormal"/>
              <w:jc w:val="center"/>
              <w:rPr>
                <w:rFonts w:ascii="Times New Roman" w:hAnsi="Times New Roman" w:cs="Times New Roman"/>
                <w:sz w:val="20"/>
                <w:szCs w:val="20"/>
              </w:rPr>
            </w:pPr>
          </w:p>
        </w:tc>
        <w:tc>
          <w:tcPr>
            <w:tcW w:w="1843" w:type="dxa"/>
            <w:tcBorders>
              <w:bottom w:val="single" w:sz="4" w:space="0" w:color="auto"/>
            </w:tcBorders>
          </w:tcPr>
          <w:p w:rsidR="00F22979" w:rsidRPr="00F46ECB" w:rsidRDefault="00CF678F">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4 915,5</w:t>
            </w:r>
          </w:p>
        </w:tc>
        <w:tc>
          <w:tcPr>
            <w:tcW w:w="1417" w:type="dxa"/>
            <w:tcBorders>
              <w:bottom w:val="single" w:sz="4" w:space="0" w:color="auto"/>
            </w:tcBorders>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0,16336</w:t>
            </w:r>
          </w:p>
          <w:p w:rsidR="00F22979" w:rsidRPr="00F46ECB" w:rsidRDefault="00F22979" w:rsidP="00CA37A5">
            <w:pPr>
              <w:pStyle w:val="ConsPlusNormal"/>
              <w:jc w:val="center"/>
              <w:rPr>
                <w:rFonts w:ascii="Times New Roman" w:hAnsi="Times New Roman" w:cs="Times New Roman"/>
                <w:sz w:val="20"/>
                <w:szCs w:val="20"/>
              </w:rPr>
            </w:pPr>
          </w:p>
        </w:tc>
        <w:tc>
          <w:tcPr>
            <w:tcW w:w="1843" w:type="dxa"/>
            <w:tcBorders>
              <w:bottom w:val="single" w:sz="4" w:space="0" w:color="auto"/>
            </w:tcBorders>
          </w:tcPr>
          <w:p w:rsidR="00F22979" w:rsidRPr="00F46ECB" w:rsidRDefault="009D70AF">
            <w:pPr>
              <w:pStyle w:val="ConsPlusNormal"/>
              <w:jc w:val="center"/>
              <w:rPr>
                <w:rFonts w:ascii="Times New Roman" w:hAnsi="Times New Roman" w:cs="Times New Roman"/>
                <w:sz w:val="20"/>
                <w:szCs w:val="20"/>
              </w:rPr>
            </w:pPr>
            <w:r>
              <w:rPr>
                <w:rFonts w:ascii="Times New Roman" w:hAnsi="Times New Roman" w:cs="Times New Roman"/>
                <w:sz w:val="20"/>
                <w:szCs w:val="20"/>
              </w:rPr>
              <w:t>5 178,8</w:t>
            </w:r>
          </w:p>
        </w:tc>
        <w:tc>
          <w:tcPr>
            <w:tcW w:w="1418" w:type="dxa"/>
            <w:tcBorders>
              <w:bottom w:val="single" w:sz="4" w:space="0" w:color="auto"/>
            </w:tcBorders>
          </w:tcPr>
          <w:p w:rsidR="00CA37A5" w:rsidRPr="00CA37A5" w:rsidRDefault="00CA37A5" w:rsidP="00CA37A5">
            <w:pPr>
              <w:pStyle w:val="ConsPlusNormal"/>
              <w:jc w:val="center"/>
              <w:rPr>
                <w:rFonts w:ascii="Times New Roman" w:hAnsi="Times New Roman" w:cs="Times New Roman"/>
                <w:sz w:val="20"/>
                <w:szCs w:val="20"/>
              </w:rPr>
            </w:pPr>
            <w:r w:rsidRPr="00CA37A5">
              <w:rPr>
                <w:rFonts w:ascii="Times New Roman" w:hAnsi="Times New Roman" w:cs="Times New Roman"/>
                <w:sz w:val="20"/>
                <w:szCs w:val="20"/>
              </w:rPr>
              <w:t>0,16501</w:t>
            </w:r>
          </w:p>
          <w:p w:rsidR="00F22979" w:rsidRPr="00F46ECB" w:rsidRDefault="00F22979" w:rsidP="00CA37A5">
            <w:pPr>
              <w:pStyle w:val="ConsPlusNormal"/>
              <w:jc w:val="center"/>
              <w:rPr>
                <w:rFonts w:ascii="Times New Roman" w:hAnsi="Times New Roman" w:cs="Times New Roman"/>
                <w:sz w:val="20"/>
                <w:szCs w:val="20"/>
              </w:rPr>
            </w:pPr>
          </w:p>
        </w:tc>
        <w:tc>
          <w:tcPr>
            <w:tcW w:w="1479" w:type="dxa"/>
            <w:tcBorders>
              <w:bottom w:val="single" w:sz="4" w:space="0" w:color="auto"/>
            </w:tcBorders>
          </w:tcPr>
          <w:p w:rsidR="00F22979" w:rsidRPr="00F46ECB" w:rsidRDefault="009D70AF">
            <w:pPr>
              <w:pStyle w:val="ConsPlusNormal"/>
              <w:jc w:val="center"/>
              <w:rPr>
                <w:rFonts w:ascii="Times New Roman" w:hAnsi="Times New Roman" w:cs="Times New Roman"/>
                <w:sz w:val="20"/>
                <w:szCs w:val="20"/>
              </w:rPr>
            </w:pPr>
            <w:r>
              <w:rPr>
                <w:rFonts w:ascii="Times New Roman" w:hAnsi="Times New Roman" w:cs="Times New Roman"/>
                <w:sz w:val="20"/>
                <w:szCs w:val="20"/>
              </w:rPr>
              <w:t>5 444,7</w:t>
            </w:r>
          </w:p>
        </w:tc>
      </w:tr>
      <w:tr w:rsidR="00F22979" w:rsidRPr="00F46ECB" w:rsidTr="009B4BA4">
        <w:tblPrEx>
          <w:tblBorders>
            <w:insideH w:val="nil"/>
          </w:tblBorders>
        </w:tblPrEx>
        <w:trPr>
          <w:jc w:val="center"/>
        </w:trPr>
        <w:tc>
          <w:tcPr>
            <w:tcW w:w="4753" w:type="dxa"/>
            <w:tcBorders>
              <w:top w:val="single" w:sz="4" w:space="0" w:color="auto"/>
              <w:bottom w:val="single" w:sz="4" w:space="0" w:color="auto"/>
            </w:tcBorders>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в том числе для детского населения</w:t>
            </w:r>
          </w:p>
        </w:tc>
        <w:tc>
          <w:tcPr>
            <w:tcW w:w="1276" w:type="dxa"/>
            <w:tcBorders>
              <w:top w:val="single" w:sz="4" w:space="0" w:color="auto"/>
              <w:bottom w:val="single" w:sz="4" w:space="0" w:color="auto"/>
            </w:tcBorders>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койко-дней</w:t>
            </w:r>
          </w:p>
        </w:tc>
        <w:tc>
          <w:tcPr>
            <w:tcW w:w="1417" w:type="dxa"/>
            <w:tcBorders>
              <w:top w:val="single" w:sz="4" w:space="0" w:color="auto"/>
              <w:bottom w:val="single" w:sz="4" w:space="0" w:color="auto"/>
            </w:tcBorders>
          </w:tcPr>
          <w:p w:rsidR="00F22979" w:rsidRPr="00F46ECB" w:rsidRDefault="00E65A76">
            <w:pPr>
              <w:pStyle w:val="ConsPlusNormal"/>
              <w:jc w:val="center"/>
              <w:rPr>
                <w:rFonts w:ascii="Times New Roman" w:hAnsi="Times New Roman" w:cs="Times New Roman"/>
                <w:sz w:val="20"/>
                <w:szCs w:val="20"/>
              </w:rPr>
            </w:pPr>
            <w:r>
              <w:rPr>
                <w:rFonts w:ascii="Times New Roman" w:hAnsi="Times New Roman" w:cs="Times New Roman"/>
                <w:sz w:val="20"/>
                <w:szCs w:val="20"/>
              </w:rPr>
              <w:t>0,004145</w:t>
            </w:r>
          </w:p>
        </w:tc>
        <w:tc>
          <w:tcPr>
            <w:tcW w:w="1843" w:type="dxa"/>
            <w:tcBorders>
              <w:top w:val="single" w:sz="4" w:space="0" w:color="auto"/>
              <w:bottom w:val="single" w:sz="4" w:space="0" w:color="auto"/>
            </w:tcBorders>
          </w:tcPr>
          <w:p w:rsidR="00F22979" w:rsidRPr="00F46ECB" w:rsidRDefault="00CF678F">
            <w:pPr>
              <w:pStyle w:val="ConsPlusNormal"/>
              <w:jc w:val="center"/>
              <w:rPr>
                <w:rFonts w:ascii="Times New Roman" w:hAnsi="Times New Roman" w:cs="Times New Roman"/>
                <w:sz w:val="20"/>
                <w:szCs w:val="20"/>
              </w:rPr>
            </w:pPr>
            <w:r>
              <w:rPr>
                <w:rFonts w:ascii="Times New Roman" w:hAnsi="Times New Roman" w:cs="Times New Roman"/>
                <w:sz w:val="20"/>
                <w:szCs w:val="20"/>
              </w:rPr>
              <w:t>9 844,1</w:t>
            </w:r>
          </w:p>
        </w:tc>
        <w:tc>
          <w:tcPr>
            <w:tcW w:w="1417" w:type="dxa"/>
            <w:tcBorders>
              <w:top w:val="single" w:sz="4" w:space="0" w:color="auto"/>
              <w:bottom w:val="single" w:sz="4" w:space="0" w:color="auto"/>
            </w:tcBorders>
          </w:tcPr>
          <w:p w:rsidR="00F22979" w:rsidRPr="00F46ECB" w:rsidRDefault="00E65A76">
            <w:pPr>
              <w:pStyle w:val="ConsPlusNormal"/>
              <w:jc w:val="center"/>
              <w:rPr>
                <w:rFonts w:ascii="Times New Roman" w:hAnsi="Times New Roman" w:cs="Times New Roman"/>
                <w:sz w:val="20"/>
                <w:szCs w:val="20"/>
              </w:rPr>
            </w:pPr>
            <w:r>
              <w:rPr>
                <w:rFonts w:ascii="Times New Roman" w:hAnsi="Times New Roman" w:cs="Times New Roman"/>
                <w:sz w:val="20"/>
                <w:szCs w:val="20"/>
              </w:rPr>
              <w:t>0,00419</w:t>
            </w:r>
          </w:p>
        </w:tc>
        <w:tc>
          <w:tcPr>
            <w:tcW w:w="1843" w:type="dxa"/>
            <w:tcBorders>
              <w:top w:val="single" w:sz="4" w:space="0" w:color="auto"/>
              <w:bottom w:val="single" w:sz="4" w:space="0" w:color="auto"/>
            </w:tcBorders>
          </w:tcPr>
          <w:p w:rsidR="00F22979" w:rsidRPr="00F46ECB" w:rsidRDefault="009D70AF">
            <w:pPr>
              <w:pStyle w:val="ConsPlusNormal"/>
              <w:jc w:val="center"/>
              <w:rPr>
                <w:rFonts w:ascii="Times New Roman" w:hAnsi="Times New Roman" w:cs="Times New Roman"/>
                <w:sz w:val="20"/>
                <w:szCs w:val="20"/>
              </w:rPr>
            </w:pPr>
            <w:r>
              <w:rPr>
                <w:rFonts w:ascii="Times New Roman" w:hAnsi="Times New Roman" w:cs="Times New Roman"/>
                <w:sz w:val="20"/>
                <w:szCs w:val="20"/>
              </w:rPr>
              <w:t>10 334,0</w:t>
            </w:r>
          </w:p>
        </w:tc>
        <w:tc>
          <w:tcPr>
            <w:tcW w:w="1418" w:type="dxa"/>
            <w:tcBorders>
              <w:top w:val="single" w:sz="4" w:space="0" w:color="auto"/>
              <w:bottom w:val="single" w:sz="4" w:space="0" w:color="auto"/>
            </w:tcBorders>
          </w:tcPr>
          <w:p w:rsidR="00E65A76" w:rsidRPr="00F46ECB" w:rsidRDefault="00E65A76" w:rsidP="00E65A76">
            <w:pPr>
              <w:pStyle w:val="ConsPlusNormal"/>
              <w:jc w:val="center"/>
              <w:rPr>
                <w:rFonts w:ascii="Times New Roman" w:hAnsi="Times New Roman" w:cs="Times New Roman"/>
                <w:sz w:val="20"/>
                <w:szCs w:val="20"/>
              </w:rPr>
            </w:pPr>
            <w:r>
              <w:rPr>
                <w:rFonts w:ascii="Times New Roman" w:hAnsi="Times New Roman" w:cs="Times New Roman"/>
                <w:sz w:val="20"/>
                <w:szCs w:val="20"/>
              </w:rPr>
              <w:t>0,00425</w:t>
            </w:r>
          </w:p>
        </w:tc>
        <w:tc>
          <w:tcPr>
            <w:tcW w:w="1479" w:type="dxa"/>
            <w:tcBorders>
              <w:top w:val="single" w:sz="4" w:space="0" w:color="auto"/>
              <w:bottom w:val="single" w:sz="4" w:space="0" w:color="auto"/>
            </w:tcBorders>
          </w:tcPr>
          <w:p w:rsidR="00F22979" w:rsidRPr="00F46ECB" w:rsidRDefault="009D70AF">
            <w:pPr>
              <w:pStyle w:val="ConsPlusNormal"/>
              <w:jc w:val="center"/>
              <w:rPr>
                <w:rFonts w:ascii="Times New Roman" w:hAnsi="Times New Roman" w:cs="Times New Roman"/>
                <w:sz w:val="20"/>
                <w:szCs w:val="20"/>
              </w:rPr>
            </w:pPr>
            <w:r>
              <w:rPr>
                <w:rFonts w:ascii="Times New Roman" w:hAnsi="Times New Roman" w:cs="Times New Roman"/>
                <w:sz w:val="20"/>
                <w:szCs w:val="20"/>
              </w:rPr>
              <w:t>10 861,3</w:t>
            </w:r>
          </w:p>
        </w:tc>
      </w:tr>
    </w:tbl>
    <w:p w:rsidR="00F22979" w:rsidRPr="00297AA6" w:rsidRDefault="00F22979">
      <w:pPr>
        <w:pStyle w:val="ConsPlusNormal"/>
        <w:rPr>
          <w:rFonts w:ascii="Times New Roman" w:hAnsi="Times New Roman" w:cs="Times New Roman"/>
        </w:rPr>
        <w:sectPr w:rsidR="00F22979" w:rsidRPr="00297AA6">
          <w:pgSz w:w="16838" w:h="11905" w:orient="landscape"/>
          <w:pgMar w:top="1701" w:right="1134" w:bottom="850" w:left="1134" w:header="0" w:footer="0" w:gutter="0"/>
          <w:cols w:space="720"/>
          <w:titlePg/>
        </w:sect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bookmarkStart w:id="0" w:name="P644"/>
      <w:bookmarkEnd w:id="0"/>
      <w:r w:rsidRPr="00297AA6">
        <w:rPr>
          <w:rFonts w:ascii="Times New Roman" w:hAnsi="Times New Roman" w:cs="Times New Roman"/>
        </w:rP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w:t>
      </w:r>
      <w:r w:rsidR="00924DFB" w:rsidRPr="00297AA6">
        <w:rPr>
          <w:rFonts w:ascii="Times New Roman" w:hAnsi="Times New Roman" w:cs="Times New Roman"/>
        </w:rPr>
        <w:t>5</w:t>
      </w:r>
      <w:r w:rsidRPr="00297AA6">
        <w:rPr>
          <w:rFonts w:ascii="Times New Roman" w:hAnsi="Times New Roman" w:cs="Times New Roman"/>
        </w:rPr>
        <w:t xml:space="preserve"> год </w:t>
      </w:r>
      <w:r w:rsidR="009D70AF">
        <w:rPr>
          <w:rFonts w:ascii="Times New Roman" w:hAnsi="Times New Roman" w:cs="Times New Roman"/>
        </w:rPr>
        <w:t>–</w:t>
      </w:r>
      <w:r w:rsidRPr="00297AA6">
        <w:rPr>
          <w:rFonts w:ascii="Times New Roman" w:hAnsi="Times New Roman" w:cs="Times New Roman"/>
        </w:rPr>
        <w:t xml:space="preserve"> </w:t>
      </w:r>
      <w:r w:rsidR="009D70AF">
        <w:rPr>
          <w:rFonts w:ascii="Times New Roman" w:hAnsi="Times New Roman" w:cs="Times New Roman"/>
        </w:rPr>
        <w:t>12 388,6</w:t>
      </w:r>
      <w:r w:rsidRPr="00297AA6">
        <w:rPr>
          <w:rFonts w:ascii="Times New Roman" w:hAnsi="Times New Roman" w:cs="Times New Roman"/>
        </w:rPr>
        <w:t xml:space="preserve"> рубля, 202</w:t>
      </w:r>
      <w:r w:rsidR="00924DFB" w:rsidRPr="00297AA6">
        <w:rPr>
          <w:rFonts w:ascii="Times New Roman" w:hAnsi="Times New Roman" w:cs="Times New Roman"/>
        </w:rPr>
        <w:t>6</w:t>
      </w:r>
      <w:r w:rsidRPr="00297AA6">
        <w:rPr>
          <w:rFonts w:ascii="Times New Roman" w:hAnsi="Times New Roman" w:cs="Times New Roman"/>
        </w:rPr>
        <w:t xml:space="preserve"> год </w:t>
      </w:r>
      <w:r w:rsidR="009D70AF">
        <w:rPr>
          <w:rFonts w:ascii="Times New Roman" w:hAnsi="Times New Roman" w:cs="Times New Roman"/>
        </w:rPr>
        <w:t>–</w:t>
      </w:r>
      <w:r w:rsidRPr="00297AA6">
        <w:rPr>
          <w:rFonts w:ascii="Times New Roman" w:hAnsi="Times New Roman" w:cs="Times New Roman"/>
        </w:rPr>
        <w:t xml:space="preserve"> </w:t>
      </w:r>
      <w:r w:rsidR="009D70AF">
        <w:rPr>
          <w:rFonts w:ascii="Times New Roman" w:hAnsi="Times New Roman" w:cs="Times New Roman"/>
        </w:rPr>
        <w:t>12 822,2</w:t>
      </w:r>
      <w:r w:rsidRPr="00297AA6">
        <w:rPr>
          <w:rFonts w:ascii="Times New Roman" w:hAnsi="Times New Roman" w:cs="Times New Roman"/>
        </w:rPr>
        <w:t xml:space="preserve"> рубля, 202</w:t>
      </w:r>
      <w:r w:rsidR="00924DFB" w:rsidRPr="00297AA6">
        <w:rPr>
          <w:rFonts w:ascii="Times New Roman" w:hAnsi="Times New Roman" w:cs="Times New Roman"/>
        </w:rPr>
        <w:t>7</w:t>
      </w:r>
      <w:r w:rsidRPr="00297AA6">
        <w:rPr>
          <w:rFonts w:ascii="Times New Roman" w:hAnsi="Times New Roman" w:cs="Times New Roman"/>
        </w:rPr>
        <w:t xml:space="preserve"> год </w:t>
      </w:r>
      <w:r w:rsidR="009D70AF">
        <w:rPr>
          <w:rFonts w:ascii="Times New Roman" w:hAnsi="Times New Roman" w:cs="Times New Roman"/>
        </w:rPr>
        <w:t>–</w:t>
      </w:r>
      <w:r w:rsidRPr="00297AA6">
        <w:rPr>
          <w:rFonts w:ascii="Times New Roman" w:hAnsi="Times New Roman" w:cs="Times New Roman"/>
        </w:rPr>
        <w:t xml:space="preserve"> </w:t>
      </w:r>
      <w:r w:rsidR="009D70AF">
        <w:rPr>
          <w:rFonts w:ascii="Times New Roman" w:hAnsi="Times New Roman" w:cs="Times New Roman"/>
        </w:rPr>
        <w:t>13 463,3</w:t>
      </w:r>
      <w:r w:rsidRPr="00297AA6">
        <w:rPr>
          <w:rFonts w:ascii="Times New Roman" w:hAnsi="Times New Roman" w:cs="Times New Roman"/>
        </w:rPr>
        <w:t xml:space="preserve"> рубля.</w:t>
      </w:r>
    </w:p>
    <w:p w:rsidR="00F22979" w:rsidRPr="00297AA6" w:rsidRDefault="00F22979">
      <w:pPr>
        <w:pStyle w:val="ConsPlusNormal"/>
        <w:spacing w:before="220"/>
        <w:ind w:firstLine="540"/>
        <w:jc w:val="both"/>
        <w:rPr>
          <w:rFonts w:ascii="Times New Roman" w:hAnsi="Times New Roman" w:cs="Times New Roman"/>
        </w:rPr>
      </w:pPr>
      <w:bookmarkStart w:id="1" w:name="P645"/>
      <w:bookmarkEnd w:id="1"/>
      <w:r w:rsidRPr="00297AA6">
        <w:rPr>
          <w:rFonts w:ascii="Times New Roman" w:hAnsi="Times New Roman" w:cs="Times New Roman"/>
        </w:rPr>
        <w:t xml:space="preserve">&lt;2&gt; Включая посещения, связанные с профилактическими мероприятиями, в том числе при проведении </w:t>
      </w:r>
      <w:proofErr w:type="gramStart"/>
      <w:r w:rsidRPr="00297AA6">
        <w:rPr>
          <w:rFonts w:ascii="Times New Roman" w:hAnsi="Times New Roman" w:cs="Times New Roman"/>
        </w:rPr>
        <w:t>профилактических медицинских осмотров</w:t>
      </w:r>
      <w:proofErr w:type="gramEnd"/>
      <w:r w:rsidRPr="00297AA6">
        <w:rPr>
          <w:rFonts w:ascii="Times New Roman" w:hAnsi="Times New Roman" w:cs="Times New Roman"/>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F22979" w:rsidRPr="00297AA6" w:rsidRDefault="00F22979">
      <w:pPr>
        <w:pStyle w:val="ConsPlusNormal"/>
        <w:spacing w:before="220"/>
        <w:ind w:firstLine="540"/>
        <w:jc w:val="both"/>
        <w:rPr>
          <w:rFonts w:ascii="Times New Roman" w:hAnsi="Times New Roman" w:cs="Times New Roman"/>
        </w:rPr>
      </w:pPr>
      <w:bookmarkStart w:id="2" w:name="P646"/>
      <w:bookmarkEnd w:id="2"/>
      <w:r w:rsidRPr="00297AA6">
        <w:rPr>
          <w:rFonts w:ascii="Times New Roman" w:hAnsi="Times New Roman" w:cs="Times New Roman"/>
        </w:rPr>
        <w:t>&lt;3&gt; Законченных случаев лечения заболевания в амбулаторных условиях с кратностью посещений по поводу одного заболевания не менее двух.</w:t>
      </w:r>
    </w:p>
    <w:p w:rsidR="00F22979" w:rsidRPr="00297AA6" w:rsidRDefault="00F22979">
      <w:pPr>
        <w:pStyle w:val="ConsPlusNormal"/>
        <w:spacing w:before="220"/>
        <w:ind w:firstLine="540"/>
        <w:jc w:val="both"/>
        <w:rPr>
          <w:rFonts w:ascii="Times New Roman" w:hAnsi="Times New Roman" w:cs="Times New Roman"/>
        </w:rPr>
      </w:pPr>
      <w:bookmarkStart w:id="3" w:name="P647"/>
      <w:bookmarkEnd w:id="3"/>
      <w:r w:rsidRPr="00297AA6">
        <w:rPr>
          <w:rFonts w:ascii="Times New Roman" w:hAnsi="Times New Roman" w:cs="Times New Roman"/>
        </w:rPr>
        <w:t>&lt;4&gt; Включая случаи оказания паллиативной медицинской помощи в условиях дневного стационара.</w:t>
      </w:r>
    </w:p>
    <w:p w:rsidR="00F22979" w:rsidRPr="00297AA6" w:rsidRDefault="00F22979">
      <w:pPr>
        <w:pStyle w:val="ConsPlusNormal"/>
        <w:spacing w:before="220"/>
        <w:ind w:firstLine="540"/>
        <w:jc w:val="both"/>
        <w:rPr>
          <w:rFonts w:ascii="Times New Roman" w:hAnsi="Times New Roman" w:cs="Times New Roman"/>
        </w:rPr>
      </w:pPr>
      <w:bookmarkStart w:id="4" w:name="P648"/>
      <w:bookmarkEnd w:id="4"/>
      <w:r w:rsidRPr="00297AA6">
        <w:rPr>
          <w:rFonts w:ascii="Times New Roman" w:hAnsi="Times New Roman" w:cs="Times New Roman"/>
        </w:rPr>
        <w:t>&lt;5&gt; Включены в норматив объема первичной медико-санитарной помощи в амбулаторных условиях.</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outlineLvl w:val="3"/>
        <w:rPr>
          <w:rFonts w:ascii="Times New Roman" w:hAnsi="Times New Roman" w:cs="Times New Roman"/>
          <w:sz w:val="28"/>
          <w:szCs w:val="28"/>
        </w:rPr>
      </w:pPr>
      <w:r w:rsidRPr="00297AA6">
        <w:rPr>
          <w:rFonts w:ascii="Times New Roman" w:hAnsi="Times New Roman" w:cs="Times New Roman"/>
          <w:sz w:val="28"/>
          <w:szCs w:val="28"/>
        </w:rPr>
        <w:t>Раздел 2. В рамках базовой программы обязательного</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медицинского страхования</w:t>
      </w:r>
    </w:p>
    <w:p w:rsidR="00F22979" w:rsidRPr="00297AA6" w:rsidRDefault="00F2297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679"/>
        <w:gridCol w:w="1275"/>
        <w:gridCol w:w="1418"/>
        <w:gridCol w:w="1559"/>
        <w:gridCol w:w="1559"/>
        <w:gridCol w:w="1418"/>
        <w:gridCol w:w="1843"/>
      </w:tblGrid>
      <w:tr w:rsidR="00520069" w:rsidRPr="00F46ECB" w:rsidTr="0082129D">
        <w:tc>
          <w:tcPr>
            <w:tcW w:w="3912" w:type="dxa"/>
            <w:vMerge w:val="restart"/>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Виды и условия оказания медицинской помощи</w:t>
            </w:r>
          </w:p>
        </w:tc>
        <w:tc>
          <w:tcPr>
            <w:tcW w:w="1679" w:type="dxa"/>
            <w:vMerge w:val="restart"/>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Единица измерения на одного жителя</w:t>
            </w:r>
          </w:p>
        </w:tc>
        <w:tc>
          <w:tcPr>
            <w:tcW w:w="2693" w:type="dxa"/>
            <w:gridSpan w:val="2"/>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2025 год</w:t>
            </w:r>
          </w:p>
        </w:tc>
        <w:tc>
          <w:tcPr>
            <w:tcW w:w="3118" w:type="dxa"/>
            <w:gridSpan w:val="2"/>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2026год</w:t>
            </w:r>
          </w:p>
        </w:tc>
        <w:tc>
          <w:tcPr>
            <w:tcW w:w="3261" w:type="dxa"/>
            <w:gridSpan w:val="2"/>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2027 год</w:t>
            </w:r>
          </w:p>
        </w:tc>
      </w:tr>
      <w:tr w:rsidR="00520069" w:rsidRPr="00F46ECB" w:rsidTr="0082129D">
        <w:tc>
          <w:tcPr>
            <w:tcW w:w="3912" w:type="dxa"/>
            <w:vMerge/>
          </w:tcPr>
          <w:p w:rsidR="00520069" w:rsidRPr="00F46ECB" w:rsidRDefault="00520069" w:rsidP="0082129D">
            <w:pPr>
              <w:pStyle w:val="ConsPlusNormal"/>
              <w:rPr>
                <w:rFonts w:ascii="Times New Roman" w:hAnsi="Times New Roman" w:cs="Times New Roman"/>
              </w:rPr>
            </w:pPr>
          </w:p>
        </w:tc>
        <w:tc>
          <w:tcPr>
            <w:tcW w:w="1679" w:type="dxa"/>
            <w:vMerge/>
          </w:tcPr>
          <w:p w:rsidR="00520069" w:rsidRPr="00F46ECB" w:rsidRDefault="00520069" w:rsidP="0082129D">
            <w:pPr>
              <w:pStyle w:val="ConsPlusNormal"/>
              <w:rPr>
                <w:rFonts w:ascii="Times New Roman" w:hAnsi="Times New Roman" w:cs="Times New Roman"/>
              </w:rPr>
            </w:pP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Средние нормативы объема медицинской помощи</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Средние нормативы финансовых затрат на единицу объема медицинской помощи, рублей</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Средние нормативы объема медицинской помощи</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Средние нормативы финансовых затрат на единицу объема медицинской помощи, рублей</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Средние нормативы объема медицинской помощи</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Средние нормативы финансовых затрат на единицу объема медицинской помощи, рублей</w:t>
            </w:r>
          </w:p>
        </w:tc>
      </w:tr>
      <w:tr w:rsidR="00520069" w:rsidRPr="00F46ECB" w:rsidTr="0082129D">
        <w:tc>
          <w:tcPr>
            <w:tcW w:w="3912"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lastRenderedPageBreak/>
              <w:t>1</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7</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8</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1. Скорая, в том числе скорая специализированная, медицинская помощь</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вызовов</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0,290000</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7 340,9</w:t>
            </w:r>
          </w:p>
          <w:p w:rsidR="00520069" w:rsidRPr="00F46ECB" w:rsidRDefault="00520069" w:rsidP="0082129D">
            <w:pPr>
              <w:pStyle w:val="ConsPlusNormal"/>
              <w:jc w:val="center"/>
              <w:rPr>
                <w:rFonts w:ascii="Times New Roman" w:hAnsi="Times New Roman" w:cs="Times New Roman"/>
              </w:rPr>
            </w:pP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0,290000</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8 003,7</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0,290000</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8 601,3</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 Первичная медико-санитарная помощь,</w:t>
            </w:r>
          </w:p>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за исключением медицинской реабилитации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 В амбулаторных условиях, в том числе:</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w:t>
            </w:r>
          </w:p>
        </w:tc>
        <w:tc>
          <w:tcPr>
            <w:tcW w:w="1275" w:type="dxa"/>
          </w:tcPr>
          <w:p w:rsidR="00520069" w:rsidRPr="00F46ECB" w:rsidRDefault="00520069" w:rsidP="0082129D">
            <w:pPr>
              <w:pStyle w:val="ConsPlusNormal"/>
              <w:rPr>
                <w:rFonts w:ascii="Times New Roman" w:hAnsi="Times New Roman" w:cs="Times New Roman"/>
              </w:rPr>
            </w:pPr>
          </w:p>
        </w:tc>
        <w:tc>
          <w:tcPr>
            <w:tcW w:w="1418" w:type="dxa"/>
          </w:tcPr>
          <w:p w:rsidR="00520069" w:rsidRPr="00F46ECB" w:rsidRDefault="00520069" w:rsidP="0082129D">
            <w:pPr>
              <w:pStyle w:val="ConsPlusNormal"/>
              <w:rPr>
                <w:rFonts w:ascii="Times New Roman" w:hAnsi="Times New Roman" w:cs="Times New Roman"/>
              </w:rPr>
            </w:pPr>
          </w:p>
        </w:tc>
        <w:tc>
          <w:tcPr>
            <w:tcW w:w="1559" w:type="dxa"/>
          </w:tcPr>
          <w:p w:rsidR="00520069" w:rsidRPr="00F46ECB" w:rsidRDefault="00520069" w:rsidP="0082129D">
            <w:pPr>
              <w:pStyle w:val="ConsPlusNormal"/>
              <w:rPr>
                <w:rFonts w:ascii="Times New Roman" w:hAnsi="Times New Roman" w:cs="Times New Roman"/>
              </w:rPr>
            </w:pPr>
          </w:p>
        </w:tc>
        <w:tc>
          <w:tcPr>
            <w:tcW w:w="1559" w:type="dxa"/>
          </w:tcPr>
          <w:p w:rsidR="00520069" w:rsidRPr="00F46ECB" w:rsidRDefault="00520069" w:rsidP="0082129D">
            <w:pPr>
              <w:pStyle w:val="ConsPlusNormal"/>
              <w:rPr>
                <w:rFonts w:ascii="Times New Roman" w:hAnsi="Times New Roman" w:cs="Times New Roman"/>
              </w:rPr>
            </w:pPr>
          </w:p>
        </w:tc>
        <w:tc>
          <w:tcPr>
            <w:tcW w:w="1418" w:type="dxa"/>
          </w:tcPr>
          <w:p w:rsidR="00520069" w:rsidRPr="00F46ECB" w:rsidRDefault="00520069" w:rsidP="0082129D">
            <w:pPr>
              <w:pStyle w:val="ConsPlusNormal"/>
              <w:rPr>
                <w:rFonts w:ascii="Times New Roman" w:hAnsi="Times New Roman" w:cs="Times New Roman"/>
              </w:rPr>
            </w:pPr>
          </w:p>
        </w:tc>
        <w:tc>
          <w:tcPr>
            <w:tcW w:w="1843" w:type="dxa"/>
          </w:tcPr>
          <w:p w:rsidR="00520069" w:rsidRPr="00F46ECB" w:rsidRDefault="00520069" w:rsidP="0082129D">
            <w:pPr>
              <w:pStyle w:val="ConsPlusNormal"/>
              <w:rPr>
                <w:rFonts w:ascii="Times New Roman" w:hAnsi="Times New Roman" w:cs="Times New Roman"/>
              </w:rPr>
            </w:pP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2.1.1. Посещения в рамках проведения профилактических медицинских осмотров</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0,266791</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4 321,2</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0,266791</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4 878,8</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0,266791</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5 238,1</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2.1.2. Посещения в рамках проведения диспансеризации </w:t>
            </w:r>
            <w:hyperlink w:anchor="P995">
              <w:r w:rsidRPr="00F46ECB">
                <w:rPr>
                  <w:rFonts w:ascii="Times New Roman" w:hAnsi="Times New Roman" w:cs="Times New Roman"/>
                </w:rPr>
                <w:t>&lt;1&gt;</w:t>
              </w:r>
            </w:hyperlink>
            <w:r w:rsidRPr="00F46ECB">
              <w:rPr>
                <w:rFonts w:ascii="Times New Roman" w:hAnsi="Times New Roman" w:cs="Times New Roman"/>
              </w:rPr>
              <w:t>, всего, в том числе:</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0,432393</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5 281,3</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0,432393</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5 962,8</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0,432393</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6 401,7</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2.1.2.1. Для проведения углубленной диспансеризации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0,050758</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2 283,5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0,050758</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2 578,2</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0,050758</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2 768,0</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2.1.3. Для проведения диспансеризации для оценки репродуктивного здоровья женщин и мужчин</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0,134681</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3 038,6</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0,147308</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3 430,8</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0,159934</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3 683,3</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2.1.3.1. женщин</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0,068994</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4 815,2</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0,075463</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5 436,6</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0,081931</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5 836,9</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2.1.3.2. мужчин</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0,065687</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1 172,6</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0,071845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1 323,9</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0,078003</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1 421,4</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2.1.4. Посещения с иными целями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2,678505</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765,7</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2,678505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833,6</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2,678505</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895,0</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lastRenderedPageBreak/>
              <w:t>2.1.5. Посещения по неотложной помощи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0,540000</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1 622,0</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0,540000</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1 831,2</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0,540000</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1 966,0</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2.1.6. Обращения в связи с заболеваниями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обращений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1,344887</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3 767,5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1,143086</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4 232,6</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1,143086</w:t>
            </w:r>
          </w:p>
        </w:tc>
        <w:tc>
          <w:tcPr>
            <w:tcW w:w="1843" w:type="dxa"/>
          </w:tcPr>
          <w:p w:rsidR="00520069" w:rsidRPr="00F46ECB" w:rsidRDefault="00520069" w:rsidP="00907B31">
            <w:pPr>
              <w:pStyle w:val="ConsPlusNormal"/>
              <w:jc w:val="center"/>
              <w:rPr>
                <w:rFonts w:ascii="Times New Roman" w:hAnsi="Times New Roman" w:cs="Times New Roman"/>
              </w:rPr>
            </w:pPr>
            <w:r w:rsidRPr="00F46ECB">
              <w:rPr>
                <w:rFonts w:ascii="Times New Roman" w:hAnsi="Times New Roman" w:cs="Times New Roman"/>
              </w:rPr>
              <w:t>4 553,</w:t>
            </w:r>
            <w:r w:rsidR="00907B31" w:rsidRPr="00F46ECB">
              <w:rPr>
                <w:rFonts w:ascii="Times New Roman" w:hAnsi="Times New Roman" w:cs="Times New Roman"/>
              </w:rPr>
              <w:t>3</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2.1.7. Проведение отдельных диагностических (лабораторных) исследований, всего, из них:</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275" w:type="dxa"/>
          </w:tcPr>
          <w:p w:rsidR="00520069" w:rsidRPr="00F46ECB" w:rsidRDefault="00520069" w:rsidP="0082129D">
            <w:pPr>
              <w:pStyle w:val="ConsPlusNormal"/>
              <w:jc w:val="center"/>
              <w:rPr>
                <w:rFonts w:ascii="Times New Roman" w:hAnsi="Times New Roman" w:cs="Times New Roman"/>
                <w:u w:val="single"/>
              </w:rPr>
            </w:pPr>
          </w:p>
        </w:tc>
        <w:tc>
          <w:tcPr>
            <w:tcW w:w="1418" w:type="dxa"/>
          </w:tcPr>
          <w:p w:rsidR="00520069" w:rsidRPr="00F46ECB" w:rsidRDefault="00520069" w:rsidP="0082129D">
            <w:pPr>
              <w:pStyle w:val="ConsPlusNormal"/>
              <w:jc w:val="center"/>
              <w:rPr>
                <w:rFonts w:ascii="Times New Roman" w:hAnsi="Times New Roman" w:cs="Times New Roman"/>
                <w:u w:val="single"/>
              </w:rPr>
            </w:pPr>
          </w:p>
        </w:tc>
        <w:tc>
          <w:tcPr>
            <w:tcW w:w="1559" w:type="dxa"/>
          </w:tcPr>
          <w:p w:rsidR="00520069" w:rsidRPr="00F46ECB" w:rsidRDefault="00520069" w:rsidP="0082129D">
            <w:pPr>
              <w:pStyle w:val="ConsPlusNormal"/>
              <w:jc w:val="center"/>
              <w:rPr>
                <w:rFonts w:ascii="Times New Roman" w:hAnsi="Times New Roman" w:cs="Times New Roman"/>
                <w:u w:val="single"/>
              </w:rPr>
            </w:pPr>
          </w:p>
        </w:tc>
        <w:tc>
          <w:tcPr>
            <w:tcW w:w="1559" w:type="dxa"/>
          </w:tcPr>
          <w:p w:rsidR="00520069" w:rsidRPr="00F46ECB" w:rsidRDefault="00520069" w:rsidP="0082129D">
            <w:pPr>
              <w:pStyle w:val="ConsPlusNormal"/>
              <w:jc w:val="center"/>
              <w:rPr>
                <w:rFonts w:ascii="Times New Roman" w:hAnsi="Times New Roman" w:cs="Times New Roman"/>
                <w:u w:val="single"/>
              </w:rPr>
            </w:pPr>
          </w:p>
        </w:tc>
        <w:tc>
          <w:tcPr>
            <w:tcW w:w="1418" w:type="dxa"/>
          </w:tcPr>
          <w:p w:rsidR="00520069" w:rsidRPr="00F46ECB" w:rsidRDefault="00520069" w:rsidP="0082129D">
            <w:pPr>
              <w:pStyle w:val="ConsPlusNormal"/>
              <w:jc w:val="center"/>
              <w:rPr>
                <w:rFonts w:ascii="Times New Roman" w:hAnsi="Times New Roman" w:cs="Times New Roman"/>
                <w:u w:val="single"/>
              </w:rPr>
            </w:pPr>
          </w:p>
        </w:tc>
        <w:tc>
          <w:tcPr>
            <w:tcW w:w="1843" w:type="dxa"/>
          </w:tcPr>
          <w:p w:rsidR="00520069" w:rsidRPr="00F46ECB" w:rsidRDefault="00520069" w:rsidP="0082129D">
            <w:pPr>
              <w:pStyle w:val="ConsPlusNormal"/>
              <w:jc w:val="center"/>
              <w:rPr>
                <w:rFonts w:ascii="Times New Roman" w:hAnsi="Times New Roman" w:cs="Times New Roman"/>
                <w:u w:val="single"/>
              </w:rPr>
            </w:pP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2.1.7.1. Компьютерная томография</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0,092756</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4 220,0</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0,060619</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6 402,4</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0,060619</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6 873,9</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2.1.7.2. Магнитно-резонансная томография</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0,033127</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6 249,7</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0,023135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8 741,9</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0,023135</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9 385,5</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2.1.7.3. Ультразвуковое исследование сердечно-сосудистой системы</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0,122408</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1 145,1</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0,128528</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1 292,8</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0,128528</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1 388,0</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2.1.7.4. Эндоскопическое диагностическое исследование</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0,052530</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1 537,7</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0,037139</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2 370,6</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0,037139</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2 545,2</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2.1.7.5. Молекулярно-генетическое исследование</w:t>
            </w:r>
          </w:p>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с целью диагностики онкологических заболеваний</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исследования</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0,002319</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17 633,1</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0,001362</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19 908,3</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0,001362</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21 374,1</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2.1.7.6. </w:t>
            </w:r>
            <w:proofErr w:type="gramStart"/>
            <w:r w:rsidRPr="00F46ECB">
              <w:rPr>
                <w:rFonts w:ascii="Times New Roman" w:hAnsi="Times New Roman" w:cs="Times New Roman"/>
              </w:rPr>
              <w:t>Патолого-анатомическое</w:t>
            </w:r>
            <w:proofErr w:type="gramEnd"/>
            <w:r w:rsidRPr="00F46ECB">
              <w:rPr>
                <w:rFonts w:ascii="Times New Roman" w:hAnsi="Times New Roman" w:cs="Times New Roman"/>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0,027103</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4 348,6</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0,028458</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4 909,8</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0,028458</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5 271,2</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2.1.7.7. ПЭТ-КТ при онкологических заболеваниях</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0,002086</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53 398,3</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0,002086</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63 520,3</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0,002086</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66 462,1</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lastRenderedPageBreak/>
              <w:t>2.1.7.8. ОФЭКТ/КТ</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0,003622</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8 013,5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0,003622</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9 047,4</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0,003622</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9 713,5</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2.1.7.9. школа сахарного диабета</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0,005702</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2 183,9</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0,005702</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2 465,6</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0,005702</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2 647,3</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2.1.8. Диспансерное наблюдение </w:t>
            </w:r>
            <w:hyperlink w:anchor="P995">
              <w:r w:rsidRPr="00F46ECB">
                <w:rPr>
                  <w:rFonts w:ascii="Times New Roman" w:hAnsi="Times New Roman" w:cs="Times New Roman"/>
                </w:rPr>
                <w:t>&lt;1&gt;</w:t>
              </w:r>
            </w:hyperlink>
            <w:r w:rsidRPr="00F46ECB">
              <w:rPr>
                <w:rFonts w:ascii="Times New Roman" w:hAnsi="Times New Roman" w:cs="Times New Roman"/>
              </w:rPr>
              <w:t>, в том числе</w:t>
            </w:r>
          </w:p>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по поводу:</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0,261736</w:t>
            </w:r>
          </w:p>
          <w:p w:rsidR="00520069" w:rsidRPr="00F46ECB" w:rsidRDefault="00520069" w:rsidP="0082129D">
            <w:pPr>
              <w:jc w:val="center"/>
              <w:rPr>
                <w:lang w:eastAsia="ru-RU"/>
              </w:rPr>
            </w:pP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4 388,2</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0,261736</w:t>
            </w:r>
          </w:p>
          <w:p w:rsidR="00520069" w:rsidRPr="00F46ECB" w:rsidRDefault="00520069" w:rsidP="0082129D">
            <w:pPr>
              <w:jc w:val="center"/>
              <w:rPr>
                <w:lang w:eastAsia="ru-RU"/>
              </w:rPr>
            </w:pP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4 954,4</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0,261736</w:t>
            </w:r>
          </w:p>
          <w:p w:rsidR="00520069" w:rsidRPr="00F46ECB" w:rsidRDefault="00520069" w:rsidP="0082129D">
            <w:pPr>
              <w:jc w:val="center"/>
              <w:rPr>
                <w:lang w:eastAsia="ru-RU"/>
              </w:rPr>
            </w:pP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5 319,1</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2.1.8.1. Онкологических заболеваний</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0,045050</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6 195,5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0,045050</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6 994,9</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0,045050</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7 510,0</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2.1.8.2. Сахарного диабета</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0,059800</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2 339,1</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0,059800</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2 640,9</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0,059800</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2 835,4</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2.1.8.3. Болезней системы кровообращения</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0,125210</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5 201,4</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0,125210</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5 872,7</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0,125210</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6 304,9</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2.1.9. Посещения с профилактическим целями центров здоровья</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0,022207</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1 911,9</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0,023317</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2 158,5</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0,024483</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2 317,4</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0,071456</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49 927,9</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0,067347</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54 897,2</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0,067347</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57 854,1</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3.1 Для оказания медицинской помощи по профилю </w:t>
            </w:r>
            <w:r w:rsidR="00EF59D6" w:rsidRPr="00F46ECB">
              <w:rPr>
                <w:rFonts w:ascii="Times New Roman" w:hAnsi="Times New Roman" w:cs="Times New Roman"/>
              </w:rPr>
              <w:t>«</w:t>
            </w:r>
            <w:r w:rsidRPr="00F46ECB">
              <w:rPr>
                <w:rFonts w:ascii="Times New Roman" w:hAnsi="Times New Roman" w:cs="Times New Roman"/>
              </w:rPr>
              <w:t>онкология</w:t>
            </w:r>
            <w:r w:rsidR="00EF59D6" w:rsidRPr="00F46ECB">
              <w:rPr>
                <w:rFonts w:ascii="Times New Roman" w:hAnsi="Times New Roman" w:cs="Times New Roman"/>
              </w:rPr>
              <w:t>»</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0,01643</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125 577,5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0,01308</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138 268,0</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0,01308</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145 891,4</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3.2 Для оказания медицинской помощи при экстракорпоральном оплодотворении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0,000644</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179 512,1</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0,000644</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192 762,1</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0,000644</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198 309,9</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3.3 Для оказания медицинской помощи больным</w:t>
            </w:r>
          </w:p>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с вирусным гепатитом C</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0,000695</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187 319,8</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0,000695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203 377,8</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0,000695</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212 529,4</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lastRenderedPageBreak/>
              <w:t>4. Специализированная, в том числе высокотехнологичная, медицинская помощь в условиях круглосуточного стационара,</w:t>
            </w:r>
          </w:p>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за исключением медицинской реабилитации – всего, в том числе:</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0,176499</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84 846,2</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0,174699</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94 765,8</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0,174122</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101 102,6</w:t>
            </w:r>
          </w:p>
        </w:tc>
      </w:tr>
      <w:tr w:rsidR="00520069" w:rsidRPr="00F46ECB" w:rsidTr="0082129D">
        <w:trPr>
          <w:trHeight w:val="566"/>
        </w:trPr>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4.1. Для оказания медицинской помощи по профилю </w:t>
            </w:r>
            <w:r w:rsidR="00EF59D6" w:rsidRPr="00F46ECB">
              <w:rPr>
                <w:rFonts w:ascii="Times New Roman" w:hAnsi="Times New Roman" w:cs="Times New Roman"/>
              </w:rPr>
              <w:t>«</w:t>
            </w:r>
            <w:r w:rsidRPr="00F46ECB">
              <w:rPr>
                <w:rFonts w:ascii="Times New Roman" w:hAnsi="Times New Roman" w:cs="Times New Roman"/>
              </w:rPr>
              <w:t>онкология</w:t>
            </w:r>
            <w:r w:rsidR="00EF59D6" w:rsidRPr="00F46ECB">
              <w:rPr>
                <w:rFonts w:ascii="Times New Roman" w:hAnsi="Times New Roman" w:cs="Times New Roman"/>
              </w:rPr>
              <w:t>»</w:t>
            </w:r>
            <w:r w:rsidRPr="00F46ECB">
              <w:rPr>
                <w:rFonts w:ascii="Times New Roman" w:hAnsi="Times New Roman" w:cs="Times New Roman"/>
              </w:rPr>
              <w:t>:</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0,010265</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159 859,8</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0,010265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178 902,3</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0,010265</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190 902,0</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4.2. </w:t>
            </w:r>
            <w:r w:rsidRPr="00297AA6">
              <w:rPr>
                <w:rFonts w:ascii="Times New Roman" w:hAnsi="Times New Roman" w:cs="Times New Roman"/>
              </w:rPr>
              <w:t>стентирование для больных с инфарктом миокарда медицинскими организациями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0,002327</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319 445,8</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0,002327</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354 552,6</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0,002327</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376 172,8</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4.3. </w:t>
            </w:r>
            <w:r w:rsidRPr="00297AA6">
              <w:rPr>
                <w:rFonts w:ascii="Times New Roman" w:hAnsi="Times New Roman" w:cs="Times New Roman"/>
              </w:rPr>
              <w:t>имплантация частотно-адаптированного кардиостимулятора взрослым медицинскими организациями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0,00043</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420 073,8</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0,00043</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462 866,2</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0,00043</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488 634,2</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4.4. </w:t>
            </w:r>
            <w:r w:rsidRPr="00297AA6">
              <w:rPr>
                <w:rFonts w:ascii="Times New Roman" w:hAnsi="Times New Roman" w:cs="Times New Roman"/>
              </w:rPr>
              <w:t>эндоваскулярная деструкция дополнительных проводящих путей и аритмогенных зон сердца</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0,000189</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505 433,7</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0,000189</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556 921,5</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0,000189</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587 925,5</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4.5. </w:t>
            </w:r>
            <w:r w:rsidRPr="00297AA6">
              <w:rPr>
                <w:rFonts w:ascii="Times New Roman" w:hAnsi="Times New Roman" w:cs="Times New Roman"/>
              </w:rPr>
              <w:t>стентирование / эндартерэктомия медицинскими организациями</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0,000472</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328 982,9</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0,000472</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362 496,1</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0,000472</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382 676,5</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5. Медицинская реабилитация</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x</w:t>
            </w:r>
          </w:p>
        </w:tc>
        <w:tc>
          <w:tcPr>
            <w:tcW w:w="1275" w:type="dxa"/>
          </w:tcPr>
          <w:p w:rsidR="00520069" w:rsidRPr="00F46ECB" w:rsidRDefault="00520069" w:rsidP="0082129D">
            <w:pPr>
              <w:pStyle w:val="ConsPlusNormal"/>
              <w:rPr>
                <w:rFonts w:ascii="Times New Roman" w:hAnsi="Times New Roman" w:cs="Times New Roman"/>
              </w:rPr>
            </w:pPr>
          </w:p>
        </w:tc>
        <w:tc>
          <w:tcPr>
            <w:tcW w:w="1418" w:type="dxa"/>
          </w:tcPr>
          <w:p w:rsidR="00520069" w:rsidRPr="00F46ECB" w:rsidRDefault="00520069" w:rsidP="0082129D">
            <w:pPr>
              <w:pStyle w:val="ConsPlusNormal"/>
              <w:jc w:val="center"/>
              <w:rPr>
                <w:rFonts w:ascii="Times New Roman" w:hAnsi="Times New Roman" w:cs="Times New Roman"/>
              </w:rPr>
            </w:pPr>
          </w:p>
        </w:tc>
        <w:tc>
          <w:tcPr>
            <w:tcW w:w="1559" w:type="dxa"/>
          </w:tcPr>
          <w:p w:rsidR="00520069" w:rsidRPr="00F46ECB" w:rsidRDefault="00520069" w:rsidP="0082129D">
            <w:pPr>
              <w:pStyle w:val="ConsPlusNormal"/>
              <w:rPr>
                <w:rFonts w:ascii="Times New Roman" w:hAnsi="Times New Roman" w:cs="Times New Roman"/>
              </w:rPr>
            </w:pPr>
          </w:p>
        </w:tc>
        <w:tc>
          <w:tcPr>
            <w:tcW w:w="1559" w:type="dxa"/>
          </w:tcPr>
          <w:p w:rsidR="00520069" w:rsidRPr="00F46ECB" w:rsidRDefault="00520069" w:rsidP="0082129D">
            <w:pPr>
              <w:pStyle w:val="ConsPlusNormal"/>
              <w:jc w:val="center"/>
              <w:rPr>
                <w:rFonts w:ascii="Times New Roman" w:hAnsi="Times New Roman" w:cs="Times New Roman"/>
              </w:rPr>
            </w:pPr>
          </w:p>
        </w:tc>
        <w:tc>
          <w:tcPr>
            <w:tcW w:w="1418" w:type="dxa"/>
          </w:tcPr>
          <w:p w:rsidR="00520069" w:rsidRPr="00F46ECB" w:rsidRDefault="00520069" w:rsidP="0082129D">
            <w:pPr>
              <w:pStyle w:val="ConsPlusNormal"/>
              <w:rPr>
                <w:rFonts w:ascii="Times New Roman" w:hAnsi="Times New Roman" w:cs="Times New Roman"/>
              </w:rPr>
            </w:pPr>
          </w:p>
        </w:tc>
        <w:tc>
          <w:tcPr>
            <w:tcW w:w="1843" w:type="dxa"/>
          </w:tcPr>
          <w:p w:rsidR="00520069" w:rsidRPr="00F46ECB" w:rsidRDefault="00520069" w:rsidP="0082129D">
            <w:pPr>
              <w:pStyle w:val="ConsPlusNormal"/>
              <w:jc w:val="center"/>
              <w:rPr>
                <w:rFonts w:ascii="Times New Roman" w:hAnsi="Times New Roman" w:cs="Times New Roman"/>
              </w:rPr>
            </w:pPr>
          </w:p>
        </w:tc>
      </w:tr>
      <w:tr w:rsidR="00520069" w:rsidRPr="00F46ECB" w:rsidTr="0082129D">
        <w:trPr>
          <w:trHeight w:val="525"/>
        </w:trPr>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5.1. В амбулаторных условиях</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0,003241</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41 930,3</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0,003241</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47 340,5</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0,003241</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50 826,0</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5.2. В условиях дневных стационаров (первичная медико-санитарная помощь, специализированная медицинская помощь)</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0,002705</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46 236,6</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0,002705</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50 909,3</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0,002705</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53 716,1</w:t>
            </w:r>
          </w:p>
        </w:tc>
      </w:tr>
      <w:tr w:rsidR="00520069" w:rsidRPr="00F46ECB" w:rsidTr="0082129D">
        <w:tc>
          <w:tcPr>
            <w:tcW w:w="3912" w:type="dxa"/>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5.3. В условиях круглосуточного </w:t>
            </w:r>
            <w:r w:rsidRPr="00F46ECB">
              <w:rPr>
                <w:rFonts w:ascii="Times New Roman" w:hAnsi="Times New Roman" w:cs="Times New Roman"/>
              </w:rPr>
              <w:lastRenderedPageBreak/>
              <w:t>стационара (специализированная, в том числе высокотехнологичная, медицинская помощь)</w:t>
            </w:r>
          </w:p>
        </w:tc>
        <w:tc>
          <w:tcPr>
            <w:tcW w:w="167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lastRenderedPageBreak/>
              <w:t xml:space="preserve">случаев </w:t>
            </w:r>
            <w:r w:rsidRPr="00F46ECB">
              <w:rPr>
                <w:rFonts w:ascii="Times New Roman" w:hAnsi="Times New Roman" w:cs="Times New Roman"/>
              </w:rPr>
              <w:lastRenderedPageBreak/>
              <w:t>госпитализации</w:t>
            </w:r>
          </w:p>
        </w:tc>
        <w:tc>
          <w:tcPr>
            <w:tcW w:w="1275"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lastRenderedPageBreak/>
              <w:t>0,005643</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89 619,9</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0,005643</w:t>
            </w:r>
          </w:p>
        </w:tc>
        <w:tc>
          <w:tcPr>
            <w:tcW w:w="1559"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100 482,8</w:t>
            </w:r>
          </w:p>
        </w:tc>
        <w:tc>
          <w:tcPr>
            <w:tcW w:w="141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0,005643</w:t>
            </w:r>
          </w:p>
        </w:tc>
        <w:tc>
          <w:tcPr>
            <w:tcW w:w="184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107 361,7</w:t>
            </w:r>
          </w:p>
        </w:tc>
      </w:tr>
    </w:tbl>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w:t>
      </w:r>
    </w:p>
    <w:tbl>
      <w:tblPr>
        <w:tblW w:w="16362" w:type="dxa"/>
        <w:tblLayout w:type="fixed"/>
        <w:tblLook w:val="04A0" w:firstRow="1" w:lastRow="0" w:firstColumn="1" w:lastColumn="0" w:noHBand="0" w:noVBand="1"/>
      </w:tblPr>
      <w:tblGrid>
        <w:gridCol w:w="16362"/>
      </w:tblGrid>
      <w:tr w:rsidR="00520069" w:rsidRPr="00F46ECB" w:rsidTr="0082129D">
        <w:trPr>
          <w:trHeight w:val="1320"/>
        </w:trPr>
        <w:tc>
          <w:tcPr>
            <w:tcW w:w="16300" w:type="dxa"/>
            <w:tcBorders>
              <w:top w:val="nil"/>
              <w:left w:val="nil"/>
              <w:bottom w:val="nil"/>
              <w:right w:val="nil"/>
            </w:tcBorders>
            <w:shd w:val="clear" w:color="auto" w:fill="auto"/>
            <w:vAlign w:val="center"/>
            <w:hideMark/>
          </w:tcPr>
          <w:p w:rsidR="00520069" w:rsidRPr="00297AA6" w:rsidRDefault="00520069" w:rsidP="00E24849">
            <w:pPr>
              <w:spacing w:after="0" w:line="240" w:lineRule="auto"/>
              <w:rPr>
                <w:rFonts w:ascii="Times New Roman" w:eastAsia="Times New Roman" w:hAnsi="Times New Roman"/>
                <w:lang w:eastAsia="ru-RU"/>
              </w:rPr>
            </w:pPr>
            <w:bookmarkStart w:id="5" w:name="P995"/>
            <w:bookmarkEnd w:id="5"/>
            <w:r w:rsidRPr="00297AA6">
              <w:rPr>
                <w:rFonts w:ascii="Times New Roman" w:eastAsia="Times New Roman" w:hAnsi="Times New Roman"/>
                <w:lang w:eastAsia="ru-RU"/>
              </w:rPr>
              <w:t>1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w:t>
            </w:r>
            <w:r w:rsidR="00E24849">
              <w:rPr>
                <w:rFonts w:ascii="Times New Roman" w:eastAsia="Times New Roman" w:hAnsi="Times New Roman"/>
                <w:lang w:eastAsia="ru-RU"/>
              </w:rPr>
              <w:t>5</w:t>
            </w:r>
            <w:r w:rsidRPr="00297AA6">
              <w:rPr>
                <w:rFonts w:ascii="Times New Roman" w:eastAsia="Times New Roman" w:hAnsi="Times New Roman"/>
                <w:lang w:eastAsia="ru-RU"/>
              </w:rPr>
              <w:t xml:space="preserve"> год 7 542,4 рубля, 202</w:t>
            </w:r>
            <w:r w:rsidR="00E24849">
              <w:rPr>
                <w:rFonts w:ascii="Times New Roman" w:eastAsia="Times New Roman" w:hAnsi="Times New Roman"/>
                <w:lang w:eastAsia="ru-RU"/>
              </w:rPr>
              <w:t>6</w:t>
            </w:r>
            <w:r w:rsidRPr="00297AA6">
              <w:rPr>
                <w:rFonts w:ascii="Times New Roman" w:eastAsia="Times New Roman" w:hAnsi="Times New Roman"/>
                <w:lang w:eastAsia="ru-RU"/>
              </w:rPr>
              <w:t xml:space="preserve"> год -7 881,8 рублей, 202</w:t>
            </w:r>
            <w:r w:rsidR="00E24849">
              <w:rPr>
                <w:rFonts w:ascii="Times New Roman" w:eastAsia="Times New Roman" w:hAnsi="Times New Roman"/>
                <w:lang w:eastAsia="ru-RU"/>
              </w:rPr>
              <w:t>7</w:t>
            </w:r>
            <w:r w:rsidRPr="00297AA6">
              <w:rPr>
                <w:rFonts w:ascii="Times New Roman" w:eastAsia="Times New Roman" w:hAnsi="Times New Roman"/>
                <w:lang w:eastAsia="ru-RU"/>
              </w:rPr>
              <w:t xml:space="preserve"> год - 8 236,5 рубля.</w:t>
            </w:r>
          </w:p>
        </w:tc>
      </w:tr>
      <w:tr w:rsidR="00520069" w:rsidRPr="00F46ECB" w:rsidTr="0082129D">
        <w:trPr>
          <w:trHeight w:val="1875"/>
        </w:trPr>
        <w:tc>
          <w:tcPr>
            <w:tcW w:w="16300" w:type="dxa"/>
            <w:tcBorders>
              <w:top w:val="nil"/>
              <w:left w:val="nil"/>
              <w:bottom w:val="nil"/>
              <w:right w:val="nil"/>
            </w:tcBorders>
            <w:shd w:val="clear" w:color="auto" w:fill="auto"/>
            <w:vAlign w:val="center"/>
            <w:hideMark/>
          </w:tcPr>
          <w:p w:rsidR="00520069" w:rsidRPr="00297AA6" w:rsidRDefault="00520069" w:rsidP="0082129D">
            <w:pPr>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2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w:t>
            </w:r>
            <w:proofErr w:type="gramStart"/>
            <w:r w:rsidRPr="00297AA6">
              <w:rPr>
                <w:rFonts w:ascii="Times New Roman" w:eastAsia="Times New Roman" w:hAnsi="Times New Roman"/>
                <w:lang w:eastAsia="ru-RU"/>
              </w:rPr>
              <w:t>заболеваниях,  не</w:t>
            </w:r>
            <w:proofErr w:type="gramEnd"/>
            <w:r w:rsidRPr="00297AA6">
              <w:rPr>
                <w:rFonts w:ascii="Times New Roman" w:eastAsia="Times New Roman" w:hAnsi="Times New Roman"/>
                <w:lang w:eastAsia="ru-RU"/>
              </w:rPr>
              <w:t xml:space="preserve"> входящих в базовую программу обязательного медицинского страхования</w:t>
            </w:r>
          </w:p>
        </w:tc>
      </w:tr>
      <w:tr w:rsidR="00520069" w:rsidRPr="00F46ECB" w:rsidTr="0082129D">
        <w:trPr>
          <w:trHeight w:val="915"/>
        </w:trPr>
        <w:tc>
          <w:tcPr>
            <w:tcW w:w="16300" w:type="dxa"/>
            <w:tcBorders>
              <w:top w:val="nil"/>
              <w:left w:val="nil"/>
              <w:bottom w:val="nil"/>
              <w:right w:val="nil"/>
            </w:tcBorders>
            <w:shd w:val="clear" w:color="auto" w:fill="auto"/>
            <w:vAlign w:val="center"/>
            <w:hideMark/>
          </w:tcPr>
          <w:p w:rsidR="00520069" w:rsidRPr="00297AA6" w:rsidRDefault="00520069" w:rsidP="0082129D">
            <w:pPr>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3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tc>
      </w:tr>
      <w:tr w:rsidR="00520069" w:rsidRPr="00F46ECB" w:rsidTr="0082129D">
        <w:trPr>
          <w:trHeight w:val="990"/>
        </w:trPr>
        <w:tc>
          <w:tcPr>
            <w:tcW w:w="16300" w:type="dxa"/>
            <w:tcBorders>
              <w:top w:val="nil"/>
              <w:left w:val="nil"/>
              <w:bottom w:val="nil"/>
              <w:right w:val="nil"/>
            </w:tcBorders>
            <w:shd w:val="clear" w:color="auto" w:fill="auto"/>
            <w:vAlign w:val="center"/>
            <w:hideMark/>
          </w:tcPr>
          <w:p w:rsidR="00520069" w:rsidRPr="00297AA6" w:rsidRDefault="00520069" w:rsidP="00E24849">
            <w:pPr>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4 </w:t>
            </w:r>
            <w:proofErr w:type="gramStart"/>
            <w:r w:rsidRPr="00297AA6">
              <w:rPr>
                <w:rFonts w:ascii="Times New Roman" w:eastAsia="Times New Roman" w:hAnsi="Times New Roman"/>
                <w:lang w:eastAsia="ru-RU"/>
              </w:rPr>
              <w:t>Нормативы  объема</w:t>
            </w:r>
            <w:proofErr w:type="gramEnd"/>
            <w:r w:rsidRPr="00297AA6">
              <w:rPr>
                <w:rFonts w:ascii="Times New Roman" w:eastAsia="Times New Roman" w:hAnsi="Times New Roman"/>
                <w:lang w:eastAsia="ru-RU"/>
              </w:rPr>
              <w:t xml:space="preserve">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w:t>
            </w:r>
            <w:r w:rsidR="00E24849">
              <w:rPr>
                <w:rFonts w:ascii="Times New Roman" w:eastAsia="Times New Roman" w:hAnsi="Times New Roman"/>
                <w:lang w:eastAsia="ru-RU"/>
              </w:rPr>
              <w:t>5</w:t>
            </w:r>
            <w:r w:rsidRPr="00297AA6">
              <w:rPr>
                <w:rFonts w:ascii="Times New Roman" w:eastAsia="Times New Roman" w:hAnsi="Times New Roman"/>
                <w:lang w:eastAsia="ru-RU"/>
              </w:rPr>
              <w:t>-202</w:t>
            </w:r>
            <w:r w:rsidR="00E24849">
              <w:rPr>
                <w:rFonts w:ascii="Times New Roman" w:eastAsia="Times New Roman" w:hAnsi="Times New Roman"/>
                <w:lang w:eastAsia="ru-RU"/>
              </w:rPr>
              <w:t>7</w:t>
            </w:r>
            <w:r w:rsidRPr="00297AA6">
              <w:rPr>
                <w:rFonts w:ascii="Times New Roman" w:eastAsia="Times New Roman" w:hAnsi="Times New Roman"/>
                <w:lang w:eastAsia="ru-RU"/>
              </w:rPr>
              <w:t xml:space="preserve"> годах. Указанные </w:t>
            </w:r>
            <w:proofErr w:type="gramStart"/>
            <w:r w:rsidRPr="00297AA6">
              <w:rPr>
                <w:rFonts w:ascii="Times New Roman" w:eastAsia="Times New Roman" w:hAnsi="Times New Roman"/>
                <w:lang w:eastAsia="ru-RU"/>
              </w:rPr>
              <w:t>нормативы  включают</w:t>
            </w:r>
            <w:proofErr w:type="gramEnd"/>
            <w:r w:rsidRPr="00297AA6">
              <w:rPr>
                <w:rFonts w:ascii="Times New Roman" w:eastAsia="Times New Roman" w:hAnsi="Times New Roman"/>
                <w:lang w:eastAsia="ru-RU"/>
              </w:rPr>
              <w:t xml:space="preserve"> также случаи оказания паллиативной медицинской помощи в условиях дневного стационара</w:t>
            </w:r>
          </w:p>
        </w:tc>
      </w:tr>
      <w:tr w:rsidR="00520069" w:rsidRPr="00F46ECB" w:rsidTr="0082129D">
        <w:trPr>
          <w:trHeight w:val="975"/>
        </w:trPr>
        <w:tc>
          <w:tcPr>
            <w:tcW w:w="16300" w:type="dxa"/>
            <w:tcBorders>
              <w:top w:val="nil"/>
              <w:left w:val="nil"/>
              <w:bottom w:val="nil"/>
              <w:right w:val="nil"/>
            </w:tcBorders>
            <w:shd w:val="clear" w:color="auto" w:fill="auto"/>
            <w:vAlign w:val="center"/>
            <w:hideMark/>
          </w:tcPr>
          <w:p w:rsidR="00520069" w:rsidRPr="00297AA6" w:rsidRDefault="00520069" w:rsidP="0082129D">
            <w:pPr>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5 Нормативы </w:t>
            </w:r>
            <w:proofErr w:type="gramStart"/>
            <w:r w:rsidRPr="00297AA6">
              <w:rPr>
                <w:rFonts w:ascii="Times New Roman" w:eastAsia="Times New Roman" w:hAnsi="Times New Roman"/>
                <w:lang w:eastAsia="ru-RU"/>
              </w:rPr>
              <w:t>для  паллиативной</w:t>
            </w:r>
            <w:proofErr w:type="gramEnd"/>
            <w:r w:rsidRPr="00297AA6">
              <w:rPr>
                <w:rFonts w:ascii="Times New Roman" w:eastAsia="Times New Roman" w:hAnsi="Times New Roman"/>
                <w:lang w:eastAsia="ru-RU"/>
              </w:rPr>
              <w:t xml:space="preserve">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tc>
      </w:tr>
      <w:tr w:rsidR="00520069" w:rsidRPr="00F46ECB" w:rsidTr="0082129D">
        <w:trPr>
          <w:trHeight w:val="765"/>
        </w:trPr>
        <w:tc>
          <w:tcPr>
            <w:tcW w:w="16300" w:type="dxa"/>
            <w:tcBorders>
              <w:top w:val="nil"/>
              <w:left w:val="nil"/>
              <w:bottom w:val="nil"/>
              <w:right w:val="nil"/>
            </w:tcBorders>
            <w:shd w:val="clear" w:color="auto" w:fill="auto"/>
            <w:vAlign w:val="center"/>
            <w:hideMark/>
          </w:tcPr>
          <w:p w:rsidR="00520069" w:rsidRPr="00297AA6" w:rsidRDefault="00520069" w:rsidP="0082129D">
            <w:pPr>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6 Посещенияе по паллиативной медицинской помощи, в том числе посещения на дому патронажными </w:t>
            </w:r>
            <w:proofErr w:type="gramStart"/>
            <w:r w:rsidRPr="00297AA6">
              <w:rPr>
                <w:rFonts w:ascii="Times New Roman" w:eastAsia="Times New Roman" w:hAnsi="Times New Roman"/>
                <w:lang w:eastAsia="ru-RU"/>
              </w:rPr>
              <w:t>бригадами,  включены</w:t>
            </w:r>
            <w:proofErr w:type="gramEnd"/>
            <w:r w:rsidRPr="00297AA6">
              <w:rPr>
                <w:rFonts w:ascii="Times New Roman" w:eastAsia="Times New Roman" w:hAnsi="Times New Roman"/>
                <w:lang w:eastAsia="ru-RU"/>
              </w:rPr>
              <w:t xml:space="preserve"> в нормативы объема первичной медико-санитарной помощи в амбулаторных условиях</w:t>
            </w:r>
          </w:p>
        </w:tc>
      </w:tr>
      <w:tr w:rsidR="00520069" w:rsidRPr="00F46ECB" w:rsidTr="0082129D">
        <w:trPr>
          <w:trHeight w:val="2220"/>
        </w:trPr>
        <w:tc>
          <w:tcPr>
            <w:tcW w:w="16300" w:type="dxa"/>
            <w:tcBorders>
              <w:top w:val="nil"/>
              <w:left w:val="nil"/>
              <w:bottom w:val="nil"/>
              <w:right w:val="nil"/>
            </w:tcBorders>
            <w:shd w:val="clear" w:color="auto" w:fill="auto"/>
            <w:vAlign w:val="center"/>
            <w:hideMark/>
          </w:tcPr>
          <w:p w:rsidR="00520069" w:rsidRPr="00297AA6" w:rsidRDefault="00520069" w:rsidP="0082129D">
            <w:pPr>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 xml:space="preserve">7 Нормативы объема </w:t>
            </w:r>
            <w:proofErr w:type="gramStart"/>
            <w:r w:rsidRPr="00297AA6">
              <w:rPr>
                <w:rFonts w:ascii="Times New Roman" w:eastAsia="Times New Roman" w:hAnsi="Times New Roman"/>
                <w:lang w:eastAsia="ru-RU"/>
              </w:rPr>
              <w:t>медицинской  помощи</w:t>
            </w:r>
            <w:proofErr w:type="gramEnd"/>
            <w:r w:rsidRPr="00297AA6">
              <w:rPr>
                <w:rFonts w:ascii="Times New Roman" w:eastAsia="Times New Roman" w:hAnsi="Times New Roman"/>
                <w:lang w:eastAsia="ru-RU"/>
              </w:rPr>
              <w:t xml:space="preserve"> и финансовых затрат включают в себя в том числе объем диспансеризации (не менее 0,000078 комплексных посещений) </w:t>
            </w:r>
          </w:p>
          <w:p w:rsidR="00520069" w:rsidRPr="00297AA6" w:rsidRDefault="00520069" w:rsidP="00160AC1">
            <w:pPr>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гг.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 4388,2 рубля, в 2026 году – 4777,6 рубля, в 2027 году – 5129,4 рубля.</w:t>
            </w:r>
          </w:p>
        </w:tc>
      </w:tr>
    </w:tbl>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38. С учетом этапов оказания медицинской помощи и в соответствии с порядками оказания медицинской помощи, дифференцированные нормативы объемов медицинской помощи по видам и условиям оказания составляют:</w:t>
      </w:r>
    </w:p>
    <w:p w:rsidR="00F22979" w:rsidRPr="00297AA6" w:rsidRDefault="00F22979">
      <w:pPr>
        <w:pStyle w:val="ConsPlusNormal"/>
        <w:ind w:firstLine="540"/>
        <w:jc w:val="both"/>
        <w:rPr>
          <w:rFonts w:ascii="Times New Roman" w:hAnsi="Times New Roman" w:cs="Times New Roman"/>
        </w:rPr>
      </w:pPr>
    </w:p>
    <w:tbl>
      <w:tblPr>
        <w:tblW w:w="16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2977"/>
        <w:gridCol w:w="1276"/>
        <w:gridCol w:w="992"/>
        <w:gridCol w:w="992"/>
        <w:gridCol w:w="851"/>
        <w:gridCol w:w="851"/>
        <w:gridCol w:w="994"/>
        <w:gridCol w:w="851"/>
        <w:gridCol w:w="851"/>
        <w:gridCol w:w="848"/>
        <w:gridCol w:w="994"/>
        <w:gridCol w:w="851"/>
        <w:gridCol w:w="864"/>
        <w:gridCol w:w="813"/>
        <w:gridCol w:w="1295"/>
      </w:tblGrid>
      <w:tr w:rsidR="00520069" w:rsidRPr="00F46ECB" w:rsidTr="0082129D">
        <w:trPr>
          <w:gridAfter w:val="1"/>
          <w:wAfter w:w="1295" w:type="dxa"/>
        </w:trPr>
        <w:tc>
          <w:tcPr>
            <w:tcW w:w="3039" w:type="dxa"/>
            <w:gridSpan w:val="2"/>
            <w:vMerge w:val="restart"/>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Виды и условия оказания медицинской помощи</w:t>
            </w:r>
          </w:p>
        </w:tc>
        <w:tc>
          <w:tcPr>
            <w:tcW w:w="1276" w:type="dxa"/>
            <w:vMerge w:val="restart"/>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Единица измерения на одного жителя/ застрахованное лицо</w:t>
            </w:r>
          </w:p>
        </w:tc>
        <w:tc>
          <w:tcPr>
            <w:tcW w:w="3686" w:type="dxa"/>
            <w:gridSpan w:val="4"/>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2025 год</w:t>
            </w:r>
          </w:p>
        </w:tc>
        <w:tc>
          <w:tcPr>
            <w:tcW w:w="3544" w:type="dxa"/>
            <w:gridSpan w:val="4"/>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2026 год</w:t>
            </w:r>
          </w:p>
        </w:tc>
        <w:tc>
          <w:tcPr>
            <w:tcW w:w="3522" w:type="dxa"/>
            <w:gridSpan w:val="4"/>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2027 год</w:t>
            </w:r>
          </w:p>
        </w:tc>
      </w:tr>
      <w:tr w:rsidR="00520069" w:rsidRPr="00F46ECB" w:rsidTr="0082129D">
        <w:trPr>
          <w:gridAfter w:val="1"/>
          <w:wAfter w:w="1295" w:type="dxa"/>
        </w:trPr>
        <w:tc>
          <w:tcPr>
            <w:tcW w:w="3039" w:type="dxa"/>
            <w:gridSpan w:val="2"/>
            <w:vMerge/>
          </w:tcPr>
          <w:p w:rsidR="00520069" w:rsidRPr="00F46ECB" w:rsidRDefault="00520069" w:rsidP="0082129D">
            <w:pPr>
              <w:pStyle w:val="ConsPlusNormal"/>
              <w:rPr>
                <w:rFonts w:ascii="Times New Roman" w:hAnsi="Times New Roman" w:cs="Times New Roman"/>
              </w:rPr>
            </w:pPr>
          </w:p>
        </w:tc>
        <w:tc>
          <w:tcPr>
            <w:tcW w:w="1276" w:type="dxa"/>
            <w:vMerge/>
          </w:tcPr>
          <w:p w:rsidR="00520069" w:rsidRPr="00F46ECB" w:rsidRDefault="00520069" w:rsidP="0082129D">
            <w:pPr>
              <w:pStyle w:val="ConsPlusNormal"/>
              <w:rPr>
                <w:rFonts w:ascii="Times New Roman" w:hAnsi="Times New Roman" w:cs="Times New Roman"/>
              </w:rPr>
            </w:pPr>
          </w:p>
        </w:tc>
        <w:tc>
          <w:tcPr>
            <w:tcW w:w="992"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в целом по ТПГГ</w:t>
            </w:r>
          </w:p>
        </w:tc>
        <w:tc>
          <w:tcPr>
            <w:tcW w:w="992"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уровень</w:t>
            </w:r>
          </w:p>
        </w:tc>
        <w:tc>
          <w:tcPr>
            <w:tcW w:w="851"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уровень</w:t>
            </w:r>
          </w:p>
        </w:tc>
        <w:tc>
          <w:tcPr>
            <w:tcW w:w="851"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 уровень</w:t>
            </w:r>
          </w:p>
        </w:tc>
        <w:tc>
          <w:tcPr>
            <w:tcW w:w="994"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в целом по ТПГГ</w:t>
            </w:r>
          </w:p>
        </w:tc>
        <w:tc>
          <w:tcPr>
            <w:tcW w:w="851"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уровень</w:t>
            </w:r>
          </w:p>
        </w:tc>
        <w:tc>
          <w:tcPr>
            <w:tcW w:w="851"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уровень</w:t>
            </w:r>
          </w:p>
        </w:tc>
        <w:tc>
          <w:tcPr>
            <w:tcW w:w="84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 уровень</w:t>
            </w:r>
          </w:p>
        </w:tc>
        <w:tc>
          <w:tcPr>
            <w:tcW w:w="994"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в целом по ТПГГ</w:t>
            </w:r>
          </w:p>
        </w:tc>
        <w:tc>
          <w:tcPr>
            <w:tcW w:w="851"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 уровень</w:t>
            </w:r>
          </w:p>
        </w:tc>
        <w:tc>
          <w:tcPr>
            <w:tcW w:w="864"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 уровень</w:t>
            </w:r>
          </w:p>
        </w:tc>
        <w:tc>
          <w:tcPr>
            <w:tcW w:w="81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 уровень</w:t>
            </w:r>
          </w:p>
        </w:tc>
      </w:tr>
      <w:tr w:rsidR="00520069" w:rsidRPr="00F46ECB" w:rsidTr="0082129D">
        <w:trPr>
          <w:gridAfter w:val="1"/>
          <w:wAfter w:w="1295" w:type="dxa"/>
        </w:trPr>
        <w:tc>
          <w:tcPr>
            <w:tcW w:w="3039" w:type="dxa"/>
            <w:gridSpan w:val="2"/>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2</w:t>
            </w:r>
          </w:p>
        </w:tc>
        <w:tc>
          <w:tcPr>
            <w:tcW w:w="992"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3</w:t>
            </w:r>
          </w:p>
        </w:tc>
        <w:tc>
          <w:tcPr>
            <w:tcW w:w="992"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4</w:t>
            </w:r>
          </w:p>
        </w:tc>
        <w:tc>
          <w:tcPr>
            <w:tcW w:w="851"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5</w:t>
            </w:r>
          </w:p>
        </w:tc>
        <w:tc>
          <w:tcPr>
            <w:tcW w:w="851"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6</w:t>
            </w:r>
          </w:p>
        </w:tc>
        <w:tc>
          <w:tcPr>
            <w:tcW w:w="994"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7</w:t>
            </w:r>
          </w:p>
        </w:tc>
        <w:tc>
          <w:tcPr>
            <w:tcW w:w="851"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8</w:t>
            </w:r>
          </w:p>
        </w:tc>
        <w:tc>
          <w:tcPr>
            <w:tcW w:w="851"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9</w:t>
            </w:r>
          </w:p>
        </w:tc>
        <w:tc>
          <w:tcPr>
            <w:tcW w:w="848"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10</w:t>
            </w:r>
          </w:p>
        </w:tc>
        <w:tc>
          <w:tcPr>
            <w:tcW w:w="994"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11</w:t>
            </w:r>
          </w:p>
        </w:tc>
        <w:tc>
          <w:tcPr>
            <w:tcW w:w="851"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12</w:t>
            </w:r>
          </w:p>
        </w:tc>
        <w:tc>
          <w:tcPr>
            <w:tcW w:w="864"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13</w:t>
            </w:r>
          </w:p>
        </w:tc>
        <w:tc>
          <w:tcPr>
            <w:tcW w:w="813"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14</w:t>
            </w: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1. Медицинская помощь в амбулаторных условиях</w:t>
            </w:r>
          </w:p>
        </w:tc>
        <w:tc>
          <w:tcPr>
            <w:tcW w:w="1276" w:type="dxa"/>
          </w:tcPr>
          <w:p w:rsidR="00520069" w:rsidRPr="00F46ECB" w:rsidRDefault="00520069" w:rsidP="0082129D">
            <w:pPr>
              <w:pStyle w:val="ConsPlusNormal"/>
              <w:rPr>
                <w:rFonts w:ascii="Times New Roman" w:hAnsi="Times New Roman" w:cs="Times New Roman"/>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48"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64" w:type="dxa"/>
          </w:tcPr>
          <w:p w:rsidR="00520069" w:rsidRPr="00F46ECB" w:rsidRDefault="00520069" w:rsidP="0082129D">
            <w:pPr>
              <w:pStyle w:val="ConsPlusNormal"/>
              <w:rPr>
                <w:rFonts w:ascii="Times New Roman" w:hAnsi="Times New Roman" w:cs="Times New Roman"/>
                <w:sz w:val="18"/>
                <w:szCs w:val="18"/>
              </w:rPr>
            </w:pPr>
          </w:p>
        </w:tc>
        <w:tc>
          <w:tcPr>
            <w:tcW w:w="813" w:type="dxa"/>
          </w:tcPr>
          <w:p w:rsidR="00520069" w:rsidRPr="00F46ECB" w:rsidRDefault="00520069" w:rsidP="0082129D">
            <w:pPr>
              <w:pStyle w:val="ConsPlusNormal"/>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1.1. За счет средств областного бюджета</w:t>
            </w:r>
          </w:p>
        </w:tc>
        <w:tc>
          <w:tcPr>
            <w:tcW w:w="1276" w:type="dxa"/>
          </w:tcPr>
          <w:p w:rsidR="00520069" w:rsidRPr="00F46ECB" w:rsidRDefault="00520069" w:rsidP="0082129D">
            <w:pPr>
              <w:pStyle w:val="ConsPlusNormal"/>
              <w:rPr>
                <w:rFonts w:ascii="Times New Roman" w:hAnsi="Times New Roman" w:cs="Times New Roman"/>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48"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64" w:type="dxa"/>
          </w:tcPr>
          <w:p w:rsidR="00520069" w:rsidRPr="00F46ECB" w:rsidRDefault="00520069" w:rsidP="0082129D">
            <w:pPr>
              <w:pStyle w:val="ConsPlusNormal"/>
              <w:rPr>
                <w:rFonts w:ascii="Times New Roman" w:hAnsi="Times New Roman" w:cs="Times New Roman"/>
                <w:sz w:val="18"/>
                <w:szCs w:val="18"/>
              </w:rPr>
            </w:pPr>
          </w:p>
        </w:tc>
        <w:tc>
          <w:tcPr>
            <w:tcW w:w="813" w:type="dxa"/>
          </w:tcPr>
          <w:p w:rsidR="00520069" w:rsidRPr="00F46ECB" w:rsidRDefault="00520069" w:rsidP="0082129D">
            <w:pPr>
              <w:pStyle w:val="ConsPlusNormal"/>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с профилактической целью</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992" w:type="dxa"/>
          </w:tcPr>
          <w:p w:rsidR="00520069" w:rsidRPr="00F46ECB" w:rsidRDefault="00520069" w:rsidP="0082129D">
            <w:pPr>
              <w:pStyle w:val="ConsPlusNormal"/>
              <w:jc w:val="center"/>
              <w:rPr>
                <w:rFonts w:ascii="Times New Roman" w:hAnsi="Times New Roman" w:cs="Times New Roman"/>
                <w:sz w:val="18"/>
                <w:szCs w:val="18"/>
              </w:rPr>
            </w:pPr>
          </w:p>
        </w:tc>
        <w:tc>
          <w:tcPr>
            <w:tcW w:w="992"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994"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48" w:type="dxa"/>
          </w:tcPr>
          <w:p w:rsidR="00520069" w:rsidRPr="00F46ECB" w:rsidRDefault="00520069" w:rsidP="0082129D">
            <w:pPr>
              <w:pStyle w:val="ConsPlusNormal"/>
              <w:jc w:val="center"/>
              <w:rPr>
                <w:rFonts w:ascii="Times New Roman" w:hAnsi="Times New Roman" w:cs="Times New Roman"/>
                <w:sz w:val="18"/>
                <w:szCs w:val="18"/>
              </w:rPr>
            </w:pPr>
          </w:p>
        </w:tc>
        <w:tc>
          <w:tcPr>
            <w:tcW w:w="994"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64" w:type="dxa"/>
          </w:tcPr>
          <w:p w:rsidR="00520069" w:rsidRPr="00F46ECB" w:rsidRDefault="00520069" w:rsidP="0082129D">
            <w:pPr>
              <w:pStyle w:val="ConsPlusNormal"/>
              <w:jc w:val="center"/>
              <w:rPr>
                <w:rFonts w:ascii="Times New Roman" w:hAnsi="Times New Roman" w:cs="Times New Roman"/>
                <w:sz w:val="18"/>
                <w:szCs w:val="18"/>
              </w:rPr>
            </w:pPr>
          </w:p>
        </w:tc>
        <w:tc>
          <w:tcPr>
            <w:tcW w:w="813" w:type="dxa"/>
          </w:tcPr>
          <w:p w:rsidR="00520069" w:rsidRPr="00F46ECB" w:rsidRDefault="00520069" w:rsidP="0082129D">
            <w:pPr>
              <w:pStyle w:val="ConsPlusNormal"/>
              <w:jc w:val="center"/>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обращения в связи с заболеваниями</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обращений</w:t>
            </w:r>
          </w:p>
        </w:tc>
        <w:tc>
          <w:tcPr>
            <w:tcW w:w="992" w:type="dxa"/>
          </w:tcPr>
          <w:p w:rsidR="00520069" w:rsidRPr="00F46ECB" w:rsidRDefault="00520069" w:rsidP="0082129D">
            <w:pPr>
              <w:pStyle w:val="ConsPlusNormal"/>
              <w:jc w:val="center"/>
              <w:rPr>
                <w:rFonts w:ascii="Times New Roman" w:hAnsi="Times New Roman" w:cs="Times New Roman"/>
                <w:sz w:val="18"/>
                <w:szCs w:val="18"/>
              </w:rPr>
            </w:pPr>
          </w:p>
        </w:tc>
        <w:tc>
          <w:tcPr>
            <w:tcW w:w="992"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994"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48" w:type="dxa"/>
          </w:tcPr>
          <w:p w:rsidR="00520069" w:rsidRPr="00F46ECB" w:rsidRDefault="00520069" w:rsidP="0082129D">
            <w:pPr>
              <w:pStyle w:val="ConsPlusNormal"/>
              <w:jc w:val="center"/>
              <w:rPr>
                <w:rFonts w:ascii="Times New Roman" w:hAnsi="Times New Roman" w:cs="Times New Roman"/>
                <w:sz w:val="18"/>
                <w:szCs w:val="18"/>
              </w:rPr>
            </w:pPr>
          </w:p>
        </w:tc>
        <w:tc>
          <w:tcPr>
            <w:tcW w:w="994"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64" w:type="dxa"/>
          </w:tcPr>
          <w:p w:rsidR="00520069" w:rsidRPr="00F46ECB" w:rsidRDefault="00520069" w:rsidP="0082129D">
            <w:pPr>
              <w:pStyle w:val="ConsPlusNormal"/>
              <w:jc w:val="center"/>
              <w:rPr>
                <w:rFonts w:ascii="Times New Roman" w:hAnsi="Times New Roman" w:cs="Times New Roman"/>
                <w:sz w:val="18"/>
                <w:szCs w:val="18"/>
              </w:rPr>
            </w:pPr>
          </w:p>
        </w:tc>
        <w:tc>
          <w:tcPr>
            <w:tcW w:w="813" w:type="dxa"/>
          </w:tcPr>
          <w:p w:rsidR="00520069" w:rsidRPr="00F46ECB" w:rsidRDefault="00520069" w:rsidP="0082129D">
            <w:pPr>
              <w:pStyle w:val="ConsPlusNormal"/>
              <w:jc w:val="center"/>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1.2. По территориальной программе ОМС</w:t>
            </w:r>
          </w:p>
        </w:tc>
        <w:tc>
          <w:tcPr>
            <w:tcW w:w="1276" w:type="dxa"/>
          </w:tcPr>
          <w:p w:rsidR="00520069" w:rsidRPr="00F46ECB" w:rsidRDefault="00520069" w:rsidP="0082129D">
            <w:pPr>
              <w:pStyle w:val="ConsPlusNormal"/>
              <w:rPr>
                <w:rFonts w:ascii="Times New Roman" w:hAnsi="Times New Roman" w:cs="Times New Roman"/>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48"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64" w:type="dxa"/>
          </w:tcPr>
          <w:p w:rsidR="00520069" w:rsidRPr="00F46ECB" w:rsidRDefault="00520069" w:rsidP="0082129D">
            <w:pPr>
              <w:pStyle w:val="ConsPlusNormal"/>
              <w:rPr>
                <w:rFonts w:ascii="Times New Roman" w:hAnsi="Times New Roman" w:cs="Times New Roman"/>
                <w:sz w:val="18"/>
                <w:szCs w:val="18"/>
              </w:rPr>
            </w:pPr>
          </w:p>
        </w:tc>
        <w:tc>
          <w:tcPr>
            <w:tcW w:w="813" w:type="dxa"/>
          </w:tcPr>
          <w:p w:rsidR="00520069" w:rsidRPr="00F46ECB" w:rsidRDefault="00520069" w:rsidP="0082129D">
            <w:pPr>
              <w:pStyle w:val="ConsPlusNormal"/>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с профилактической целью</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3,512370</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3,512370</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lastRenderedPageBreak/>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3,524997</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3,524997</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48"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3,537623</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3,537623</w:t>
            </w:r>
          </w:p>
        </w:tc>
        <w:tc>
          <w:tcPr>
            <w:tcW w:w="86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13"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неотложная помощь</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0,54</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0,54</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0,54</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0,54</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48"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0,54</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0,54</w:t>
            </w:r>
          </w:p>
        </w:tc>
        <w:tc>
          <w:tcPr>
            <w:tcW w:w="86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13"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обращения в связи с заболеваниями</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обращений</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1,344887</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1,344887</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1,143086</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1,143086</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48"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1,143086</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1,143086</w:t>
            </w:r>
          </w:p>
        </w:tc>
        <w:tc>
          <w:tcPr>
            <w:tcW w:w="86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13"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 Медицинская помощь в условиях дневного стационара</w:t>
            </w:r>
          </w:p>
        </w:tc>
        <w:tc>
          <w:tcPr>
            <w:tcW w:w="1276" w:type="dxa"/>
          </w:tcPr>
          <w:p w:rsidR="00520069" w:rsidRPr="00F46ECB" w:rsidRDefault="00520069" w:rsidP="0082129D">
            <w:pPr>
              <w:pStyle w:val="ConsPlusNormal"/>
              <w:rPr>
                <w:rFonts w:ascii="Times New Roman" w:hAnsi="Times New Roman" w:cs="Times New Roman"/>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48"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64" w:type="dxa"/>
          </w:tcPr>
          <w:p w:rsidR="00520069" w:rsidRPr="00F46ECB" w:rsidRDefault="00520069" w:rsidP="0082129D">
            <w:pPr>
              <w:pStyle w:val="ConsPlusNormal"/>
              <w:rPr>
                <w:rFonts w:ascii="Times New Roman" w:hAnsi="Times New Roman" w:cs="Times New Roman"/>
                <w:sz w:val="18"/>
                <w:szCs w:val="18"/>
              </w:rPr>
            </w:pPr>
          </w:p>
        </w:tc>
        <w:tc>
          <w:tcPr>
            <w:tcW w:w="813" w:type="dxa"/>
          </w:tcPr>
          <w:p w:rsidR="00520069" w:rsidRPr="00F46ECB" w:rsidRDefault="00520069" w:rsidP="0082129D">
            <w:pPr>
              <w:pStyle w:val="ConsPlusNormal"/>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2.1. За счет средств областного бюджета</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992" w:type="dxa"/>
          </w:tcPr>
          <w:p w:rsidR="00520069" w:rsidRPr="00F46ECB" w:rsidRDefault="00520069" w:rsidP="0082129D">
            <w:pPr>
              <w:pStyle w:val="ConsPlusNormal"/>
              <w:jc w:val="center"/>
              <w:rPr>
                <w:rFonts w:ascii="Times New Roman" w:hAnsi="Times New Roman" w:cs="Times New Roman"/>
                <w:sz w:val="18"/>
                <w:szCs w:val="18"/>
              </w:rPr>
            </w:pPr>
          </w:p>
        </w:tc>
        <w:tc>
          <w:tcPr>
            <w:tcW w:w="992"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p w:rsidR="00520069" w:rsidRPr="00F46ECB" w:rsidRDefault="00520069" w:rsidP="0082129D">
            <w:pPr>
              <w:pStyle w:val="ConsPlusNormal"/>
              <w:jc w:val="center"/>
              <w:rPr>
                <w:rFonts w:ascii="Times New Roman" w:hAnsi="Times New Roman" w:cs="Times New Roman"/>
                <w:sz w:val="18"/>
                <w:szCs w:val="18"/>
              </w:rPr>
            </w:pPr>
          </w:p>
          <w:p w:rsidR="00520069" w:rsidRPr="00F46ECB" w:rsidRDefault="00520069" w:rsidP="0082129D">
            <w:pPr>
              <w:pStyle w:val="ConsPlusNormal"/>
              <w:jc w:val="center"/>
              <w:rPr>
                <w:rFonts w:ascii="Times New Roman" w:hAnsi="Times New Roman" w:cs="Times New Roman"/>
                <w:sz w:val="18"/>
                <w:szCs w:val="18"/>
              </w:rPr>
            </w:pPr>
          </w:p>
        </w:tc>
        <w:tc>
          <w:tcPr>
            <w:tcW w:w="994"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48" w:type="dxa"/>
          </w:tcPr>
          <w:p w:rsidR="00520069" w:rsidRPr="00F46ECB" w:rsidRDefault="00520069" w:rsidP="0082129D">
            <w:pPr>
              <w:pStyle w:val="ConsPlusNormal"/>
              <w:jc w:val="center"/>
              <w:rPr>
                <w:rFonts w:ascii="Times New Roman" w:hAnsi="Times New Roman" w:cs="Times New Roman"/>
                <w:sz w:val="18"/>
                <w:szCs w:val="18"/>
              </w:rPr>
            </w:pPr>
          </w:p>
        </w:tc>
        <w:tc>
          <w:tcPr>
            <w:tcW w:w="994"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64" w:type="dxa"/>
          </w:tcPr>
          <w:p w:rsidR="00520069" w:rsidRPr="00F46ECB" w:rsidRDefault="00520069" w:rsidP="0082129D">
            <w:pPr>
              <w:pStyle w:val="ConsPlusNormal"/>
              <w:jc w:val="center"/>
              <w:rPr>
                <w:rFonts w:ascii="Times New Roman" w:hAnsi="Times New Roman" w:cs="Times New Roman"/>
                <w:sz w:val="18"/>
                <w:szCs w:val="18"/>
              </w:rPr>
            </w:pPr>
          </w:p>
        </w:tc>
        <w:tc>
          <w:tcPr>
            <w:tcW w:w="813" w:type="dxa"/>
          </w:tcPr>
          <w:p w:rsidR="00520069" w:rsidRPr="00F46ECB" w:rsidRDefault="00520069" w:rsidP="0082129D">
            <w:pPr>
              <w:pStyle w:val="ConsPlusNormal"/>
              <w:jc w:val="center"/>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2.2. По территориальной программе ОМС</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0,071456</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0,039444</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0,032012</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0,067347</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0,037176</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0,030171</w:t>
            </w:r>
          </w:p>
        </w:tc>
        <w:tc>
          <w:tcPr>
            <w:tcW w:w="848"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0,067347</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0,037176</w:t>
            </w:r>
          </w:p>
        </w:tc>
        <w:tc>
          <w:tcPr>
            <w:tcW w:w="86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0,030171</w:t>
            </w:r>
          </w:p>
        </w:tc>
        <w:tc>
          <w:tcPr>
            <w:tcW w:w="813"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3. Медицинская помощь в стационарных условиях</w:t>
            </w:r>
          </w:p>
        </w:tc>
        <w:tc>
          <w:tcPr>
            <w:tcW w:w="1276" w:type="dxa"/>
          </w:tcPr>
          <w:p w:rsidR="00520069" w:rsidRPr="00F46ECB" w:rsidRDefault="00520069" w:rsidP="0082129D">
            <w:pPr>
              <w:pStyle w:val="ConsPlusNormal"/>
              <w:rPr>
                <w:rFonts w:ascii="Times New Roman" w:hAnsi="Times New Roman" w:cs="Times New Roman"/>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48"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64" w:type="dxa"/>
          </w:tcPr>
          <w:p w:rsidR="00520069" w:rsidRPr="00F46ECB" w:rsidRDefault="00520069" w:rsidP="0082129D">
            <w:pPr>
              <w:pStyle w:val="ConsPlusNormal"/>
              <w:rPr>
                <w:rFonts w:ascii="Times New Roman" w:hAnsi="Times New Roman" w:cs="Times New Roman"/>
                <w:sz w:val="18"/>
                <w:szCs w:val="18"/>
              </w:rPr>
            </w:pPr>
          </w:p>
        </w:tc>
        <w:tc>
          <w:tcPr>
            <w:tcW w:w="813" w:type="dxa"/>
          </w:tcPr>
          <w:p w:rsidR="00520069" w:rsidRPr="00F46ECB" w:rsidRDefault="00520069" w:rsidP="0082129D">
            <w:pPr>
              <w:pStyle w:val="ConsPlusNormal"/>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3.1. За счет средств областного бюджета</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992" w:type="dxa"/>
          </w:tcPr>
          <w:p w:rsidR="00520069" w:rsidRPr="00F46ECB" w:rsidRDefault="00520069" w:rsidP="0082129D">
            <w:pPr>
              <w:pStyle w:val="ConsPlusNormal"/>
              <w:jc w:val="center"/>
              <w:rPr>
                <w:rFonts w:ascii="Times New Roman" w:hAnsi="Times New Roman" w:cs="Times New Roman"/>
                <w:sz w:val="18"/>
                <w:szCs w:val="18"/>
              </w:rPr>
            </w:pPr>
          </w:p>
        </w:tc>
        <w:tc>
          <w:tcPr>
            <w:tcW w:w="992"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994"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48" w:type="dxa"/>
          </w:tcPr>
          <w:p w:rsidR="00520069" w:rsidRPr="00F46ECB" w:rsidRDefault="00520069" w:rsidP="0082129D">
            <w:pPr>
              <w:pStyle w:val="ConsPlusNormal"/>
              <w:jc w:val="center"/>
              <w:rPr>
                <w:rFonts w:ascii="Times New Roman" w:hAnsi="Times New Roman" w:cs="Times New Roman"/>
                <w:sz w:val="18"/>
                <w:szCs w:val="18"/>
              </w:rPr>
            </w:pPr>
          </w:p>
        </w:tc>
        <w:tc>
          <w:tcPr>
            <w:tcW w:w="994" w:type="dxa"/>
          </w:tcPr>
          <w:p w:rsidR="00520069" w:rsidRPr="00F46ECB" w:rsidRDefault="00520069" w:rsidP="0082129D">
            <w:pPr>
              <w:pStyle w:val="ConsPlusNormal"/>
              <w:jc w:val="center"/>
              <w:rPr>
                <w:rFonts w:ascii="Times New Roman" w:hAnsi="Times New Roman" w:cs="Times New Roman"/>
                <w:sz w:val="18"/>
                <w:szCs w:val="18"/>
              </w:rPr>
            </w:pPr>
          </w:p>
        </w:tc>
        <w:tc>
          <w:tcPr>
            <w:tcW w:w="851" w:type="dxa"/>
          </w:tcPr>
          <w:p w:rsidR="00520069" w:rsidRPr="00F46ECB" w:rsidRDefault="00520069" w:rsidP="0082129D">
            <w:pPr>
              <w:pStyle w:val="ConsPlusNormal"/>
              <w:jc w:val="center"/>
              <w:rPr>
                <w:rFonts w:ascii="Times New Roman" w:hAnsi="Times New Roman" w:cs="Times New Roman"/>
                <w:sz w:val="18"/>
                <w:szCs w:val="18"/>
              </w:rPr>
            </w:pPr>
          </w:p>
        </w:tc>
        <w:tc>
          <w:tcPr>
            <w:tcW w:w="864" w:type="dxa"/>
          </w:tcPr>
          <w:p w:rsidR="00520069" w:rsidRPr="00F46ECB" w:rsidRDefault="00520069" w:rsidP="0082129D">
            <w:pPr>
              <w:pStyle w:val="ConsPlusNormal"/>
              <w:jc w:val="center"/>
              <w:rPr>
                <w:rFonts w:ascii="Times New Roman" w:hAnsi="Times New Roman" w:cs="Times New Roman"/>
                <w:sz w:val="18"/>
                <w:szCs w:val="18"/>
              </w:rPr>
            </w:pPr>
          </w:p>
        </w:tc>
        <w:tc>
          <w:tcPr>
            <w:tcW w:w="813" w:type="dxa"/>
          </w:tcPr>
          <w:p w:rsidR="00520069" w:rsidRPr="00F46ECB" w:rsidRDefault="00520069" w:rsidP="0082129D">
            <w:pPr>
              <w:pStyle w:val="ConsPlusNormal"/>
              <w:jc w:val="center"/>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3.2. По территориальной программе ОМС</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0,176499</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0,028240</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0,045890</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0,102369</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0,174699</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0,027952</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0,045422</w:t>
            </w:r>
          </w:p>
        </w:tc>
        <w:tc>
          <w:tcPr>
            <w:tcW w:w="848"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0,101325</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0,174122</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0,027860</w:t>
            </w:r>
          </w:p>
        </w:tc>
        <w:tc>
          <w:tcPr>
            <w:tcW w:w="86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0,045272</w:t>
            </w:r>
          </w:p>
        </w:tc>
        <w:tc>
          <w:tcPr>
            <w:tcW w:w="813"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0,100990</w:t>
            </w: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4. Медицинская реабилитация</w:t>
            </w:r>
          </w:p>
        </w:tc>
        <w:tc>
          <w:tcPr>
            <w:tcW w:w="1276" w:type="dxa"/>
          </w:tcPr>
          <w:p w:rsidR="00520069" w:rsidRPr="00F46ECB" w:rsidRDefault="00520069" w:rsidP="0082129D">
            <w:pPr>
              <w:pStyle w:val="ConsPlusNormal"/>
              <w:rPr>
                <w:rFonts w:ascii="Times New Roman" w:hAnsi="Times New Roman" w:cs="Times New Roman"/>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48"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64" w:type="dxa"/>
          </w:tcPr>
          <w:p w:rsidR="00520069" w:rsidRPr="00F46ECB" w:rsidRDefault="00520069" w:rsidP="0082129D">
            <w:pPr>
              <w:pStyle w:val="ConsPlusNormal"/>
              <w:rPr>
                <w:rFonts w:ascii="Times New Roman" w:hAnsi="Times New Roman" w:cs="Times New Roman"/>
                <w:sz w:val="18"/>
                <w:szCs w:val="18"/>
              </w:rPr>
            </w:pPr>
          </w:p>
        </w:tc>
        <w:tc>
          <w:tcPr>
            <w:tcW w:w="813" w:type="dxa"/>
          </w:tcPr>
          <w:p w:rsidR="00520069" w:rsidRPr="00F46ECB" w:rsidRDefault="00520069" w:rsidP="0082129D">
            <w:pPr>
              <w:pStyle w:val="ConsPlusNormal"/>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4.1. В амбулаторных условиях, в том числе на дому:</w:t>
            </w:r>
          </w:p>
        </w:tc>
        <w:tc>
          <w:tcPr>
            <w:tcW w:w="1276" w:type="dxa"/>
          </w:tcPr>
          <w:p w:rsidR="00520069" w:rsidRPr="00F46ECB" w:rsidRDefault="00520069" w:rsidP="0082129D">
            <w:pPr>
              <w:pStyle w:val="ConsPlusNormal"/>
              <w:rPr>
                <w:rFonts w:ascii="Times New Roman" w:hAnsi="Times New Roman" w:cs="Times New Roman"/>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48"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64" w:type="dxa"/>
          </w:tcPr>
          <w:p w:rsidR="00520069" w:rsidRPr="00F46ECB" w:rsidRDefault="00520069" w:rsidP="0082129D">
            <w:pPr>
              <w:pStyle w:val="ConsPlusNormal"/>
              <w:rPr>
                <w:rFonts w:ascii="Times New Roman" w:hAnsi="Times New Roman" w:cs="Times New Roman"/>
                <w:sz w:val="18"/>
                <w:szCs w:val="18"/>
              </w:rPr>
            </w:pPr>
          </w:p>
        </w:tc>
        <w:tc>
          <w:tcPr>
            <w:tcW w:w="813" w:type="dxa"/>
          </w:tcPr>
          <w:p w:rsidR="00520069" w:rsidRPr="00F46ECB" w:rsidRDefault="00520069" w:rsidP="0082129D">
            <w:pPr>
              <w:pStyle w:val="ConsPlusNormal"/>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4.1.1. По территориальной программе ОМС</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0,003241</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0,003241</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0,003241</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0,003241</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48"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0,003241</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0,003241</w:t>
            </w:r>
          </w:p>
        </w:tc>
        <w:tc>
          <w:tcPr>
            <w:tcW w:w="86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13"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 xml:space="preserve">4.2. В условиях дневных </w:t>
            </w:r>
            <w:r w:rsidRPr="00F46ECB">
              <w:rPr>
                <w:rFonts w:ascii="Times New Roman" w:hAnsi="Times New Roman" w:cs="Times New Roman"/>
              </w:rPr>
              <w:lastRenderedPageBreak/>
              <w:t>стационаров:</w:t>
            </w:r>
          </w:p>
        </w:tc>
        <w:tc>
          <w:tcPr>
            <w:tcW w:w="1276" w:type="dxa"/>
          </w:tcPr>
          <w:p w:rsidR="00520069" w:rsidRPr="00F46ECB" w:rsidRDefault="00520069" w:rsidP="0082129D">
            <w:pPr>
              <w:pStyle w:val="ConsPlusNormal"/>
              <w:rPr>
                <w:rFonts w:ascii="Times New Roman" w:hAnsi="Times New Roman" w:cs="Times New Roman"/>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48"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64" w:type="dxa"/>
          </w:tcPr>
          <w:p w:rsidR="00520069" w:rsidRPr="00F46ECB" w:rsidRDefault="00520069" w:rsidP="0082129D">
            <w:pPr>
              <w:pStyle w:val="ConsPlusNormal"/>
              <w:rPr>
                <w:rFonts w:ascii="Times New Roman" w:hAnsi="Times New Roman" w:cs="Times New Roman"/>
                <w:sz w:val="18"/>
                <w:szCs w:val="18"/>
              </w:rPr>
            </w:pPr>
          </w:p>
        </w:tc>
        <w:tc>
          <w:tcPr>
            <w:tcW w:w="813" w:type="dxa"/>
          </w:tcPr>
          <w:p w:rsidR="00520069" w:rsidRPr="00F46ECB" w:rsidRDefault="00520069" w:rsidP="0082129D">
            <w:pPr>
              <w:pStyle w:val="ConsPlusNormal"/>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4.2.1. По территориальной программе ОМС</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0,002705</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0,001155</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0,001550</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0,002705</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0,001155</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0,001550</w:t>
            </w:r>
          </w:p>
        </w:tc>
        <w:tc>
          <w:tcPr>
            <w:tcW w:w="848"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0,002705</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0,001155</w:t>
            </w:r>
          </w:p>
        </w:tc>
        <w:tc>
          <w:tcPr>
            <w:tcW w:w="86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0,001550</w:t>
            </w:r>
          </w:p>
        </w:tc>
        <w:tc>
          <w:tcPr>
            <w:tcW w:w="813"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4.3. В условиях круглосуточного стационара:</w:t>
            </w:r>
          </w:p>
        </w:tc>
        <w:tc>
          <w:tcPr>
            <w:tcW w:w="1276" w:type="dxa"/>
          </w:tcPr>
          <w:p w:rsidR="00520069" w:rsidRPr="00F46ECB" w:rsidRDefault="00520069" w:rsidP="0082129D">
            <w:pPr>
              <w:pStyle w:val="ConsPlusNormal"/>
              <w:rPr>
                <w:rFonts w:ascii="Times New Roman" w:hAnsi="Times New Roman" w:cs="Times New Roman"/>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992"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48" w:type="dxa"/>
          </w:tcPr>
          <w:p w:rsidR="00520069" w:rsidRPr="00F46ECB" w:rsidRDefault="00520069" w:rsidP="0082129D">
            <w:pPr>
              <w:pStyle w:val="ConsPlusNormal"/>
              <w:rPr>
                <w:rFonts w:ascii="Times New Roman" w:hAnsi="Times New Roman" w:cs="Times New Roman"/>
                <w:sz w:val="18"/>
                <w:szCs w:val="18"/>
              </w:rPr>
            </w:pPr>
          </w:p>
        </w:tc>
        <w:tc>
          <w:tcPr>
            <w:tcW w:w="994" w:type="dxa"/>
          </w:tcPr>
          <w:p w:rsidR="00520069" w:rsidRPr="00F46ECB" w:rsidRDefault="00520069" w:rsidP="0082129D">
            <w:pPr>
              <w:pStyle w:val="ConsPlusNormal"/>
              <w:rPr>
                <w:rFonts w:ascii="Times New Roman" w:hAnsi="Times New Roman" w:cs="Times New Roman"/>
                <w:sz w:val="18"/>
                <w:szCs w:val="18"/>
              </w:rPr>
            </w:pPr>
          </w:p>
        </w:tc>
        <w:tc>
          <w:tcPr>
            <w:tcW w:w="851" w:type="dxa"/>
          </w:tcPr>
          <w:p w:rsidR="00520069" w:rsidRPr="00F46ECB" w:rsidRDefault="00520069" w:rsidP="0082129D">
            <w:pPr>
              <w:pStyle w:val="ConsPlusNormal"/>
              <w:rPr>
                <w:rFonts w:ascii="Times New Roman" w:hAnsi="Times New Roman" w:cs="Times New Roman"/>
                <w:sz w:val="18"/>
                <w:szCs w:val="18"/>
              </w:rPr>
            </w:pPr>
          </w:p>
        </w:tc>
        <w:tc>
          <w:tcPr>
            <w:tcW w:w="864" w:type="dxa"/>
          </w:tcPr>
          <w:p w:rsidR="00520069" w:rsidRPr="00F46ECB" w:rsidRDefault="00520069" w:rsidP="0082129D">
            <w:pPr>
              <w:pStyle w:val="ConsPlusNormal"/>
              <w:rPr>
                <w:rFonts w:ascii="Times New Roman" w:hAnsi="Times New Roman" w:cs="Times New Roman"/>
                <w:sz w:val="18"/>
                <w:szCs w:val="18"/>
              </w:rPr>
            </w:pPr>
          </w:p>
        </w:tc>
        <w:tc>
          <w:tcPr>
            <w:tcW w:w="813" w:type="dxa"/>
          </w:tcPr>
          <w:p w:rsidR="00520069" w:rsidRPr="00F46ECB" w:rsidRDefault="00520069" w:rsidP="0082129D">
            <w:pPr>
              <w:pStyle w:val="ConsPlusNormal"/>
              <w:rPr>
                <w:rFonts w:ascii="Times New Roman" w:hAnsi="Times New Roman" w:cs="Times New Roman"/>
                <w:sz w:val="18"/>
                <w:szCs w:val="18"/>
              </w:rPr>
            </w:pPr>
          </w:p>
        </w:tc>
      </w:tr>
      <w:tr w:rsidR="00520069" w:rsidRPr="00F46ECB" w:rsidTr="0082129D">
        <w:trPr>
          <w:gridAfter w:val="1"/>
          <w:wAfter w:w="1295" w:type="dxa"/>
        </w:trPr>
        <w:tc>
          <w:tcPr>
            <w:tcW w:w="3039" w:type="dxa"/>
            <w:gridSpan w:val="2"/>
          </w:tcPr>
          <w:p w:rsidR="00520069" w:rsidRPr="00F46ECB" w:rsidRDefault="00520069" w:rsidP="0082129D">
            <w:pPr>
              <w:pStyle w:val="ConsPlusNormal"/>
              <w:rPr>
                <w:rFonts w:ascii="Times New Roman" w:hAnsi="Times New Roman" w:cs="Times New Roman"/>
              </w:rPr>
            </w:pPr>
            <w:r w:rsidRPr="00F46ECB">
              <w:rPr>
                <w:rFonts w:ascii="Times New Roman" w:hAnsi="Times New Roman" w:cs="Times New Roman"/>
              </w:rPr>
              <w:t>4.3.1. По территориальной программе ОМС</w:t>
            </w:r>
          </w:p>
        </w:tc>
        <w:tc>
          <w:tcPr>
            <w:tcW w:w="1276" w:type="dxa"/>
          </w:tcPr>
          <w:p w:rsidR="00520069" w:rsidRPr="00F46ECB" w:rsidRDefault="00520069" w:rsidP="0082129D">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0,005643</w:t>
            </w:r>
          </w:p>
        </w:tc>
        <w:tc>
          <w:tcPr>
            <w:tcW w:w="992"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0,002781</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0,002862</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0,005643</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0,002781</w:t>
            </w:r>
          </w:p>
        </w:tc>
        <w:tc>
          <w:tcPr>
            <w:tcW w:w="848"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0,002862</w:t>
            </w:r>
          </w:p>
        </w:tc>
        <w:tc>
          <w:tcPr>
            <w:tcW w:w="99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0,005643</w:t>
            </w:r>
          </w:p>
        </w:tc>
        <w:tc>
          <w:tcPr>
            <w:tcW w:w="851"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w:t>
            </w:r>
          </w:p>
        </w:tc>
        <w:tc>
          <w:tcPr>
            <w:tcW w:w="864"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0,002781</w:t>
            </w:r>
          </w:p>
        </w:tc>
        <w:tc>
          <w:tcPr>
            <w:tcW w:w="813" w:type="dxa"/>
          </w:tcPr>
          <w:p w:rsidR="00520069" w:rsidRPr="00F46ECB" w:rsidRDefault="00520069" w:rsidP="0082129D">
            <w:pPr>
              <w:pStyle w:val="ConsPlusNormal"/>
              <w:jc w:val="center"/>
              <w:rPr>
                <w:rFonts w:ascii="Times New Roman" w:hAnsi="Times New Roman" w:cs="Times New Roman"/>
                <w:sz w:val="18"/>
                <w:szCs w:val="18"/>
              </w:rPr>
            </w:pPr>
            <w:r w:rsidRPr="00F46ECB">
              <w:rPr>
                <w:rFonts w:ascii="Times New Roman" w:hAnsi="Times New Roman" w:cs="Times New Roman"/>
                <w:sz w:val="18"/>
                <w:szCs w:val="18"/>
              </w:rPr>
              <w:t>0,002862</w:t>
            </w:r>
          </w:p>
        </w:tc>
      </w:tr>
      <w:tr w:rsidR="00520069" w:rsidRPr="00F46ECB" w:rsidTr="00821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62" w:type="dxa"/>
          <w:trHeight w:val="1320"/>
        </w:trPr>
        <w:tc>
          <w:tcPr>
            <w:tcW w:w="16300" w:type="dxa"/>
            <w:gridSpan w:val="15"/>
            <w:tcBorders>
              <w:top w:val="nil"/>
              <w:left w:val="nil"/>
              <w:bottom w:val="nil"/>
              <w:right w:val="nil"/>
            </w:tcBorders>
            <w:shd w:val="clear" w:color="auto" w:fill="auto"/>
            <w:vAlign w:val="center"/>
            <w:hideMark/>
          </w:tcPr>
          <w:p w:rsidR="00520069" w:rsidRPr="00297AA6" w:rsidRDefault="00520069" w:rsidP="0082129D">
            <w:pPr>
              <w:spacing w:after="0" w:line="240" w:lineRule="auto"/>
              <w:rPr>
                <w:rFonts w:ascii="Times New Roman" w:eastAsia="Times New Roman" w:hAnsi="Times New Roman"/>
                <w:lang w:eastAsia="ru-RU"/>
              </w:rPr>
            </w:pPr>
          </w:p>
        </w:tc>
      </w:tr>
      <w:tr w:rsidR="00520069" w:rsidRPr="00F46ECB" w:rsidTr="00821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62" w:type="dxa"/>
          <w:trHeight w:val="1875"/>
        </w:trPr>
        <w:tc>
          <w:tcPr>
            <w:tcW w:w="16300" w:type="dxa"/>
            <w:gridSpan w:val="15"/>
            <w:tcBorders>
              <w:top w:val="nil"/>
              <w:left w:val="nil"/>
              <w:bottom w:val="nil"/>
              <w:right w:val="nil"/>
            </w:tcBorders>
            <w:shd w:val="clear" w:color="auto" w:fill="auto"/>
            <w:vAlign w:val="center"/>
            <w:hideMark/>
          </w:tcPr>
          <w:p w:rsidR="00520069" w:rsidRPr="00297AA6" w:rsidRDefault="00520069" w:rsidP="0082129D">
            <w:pPr>
              <w:spacing w:after="0" w:line="240" w:lineRule="auto"/>
              <w:rPr>
                <w:rFonts w:ascii="Times New Roman" w:eastAsia="Times New Roman" w:hAnsi="Times New Roman"/>
                <w:lang w:eastAsia="ru-RU"/>
              </w:rPr>
            </w:pPr>
          </w:p>
        </w:tc>
      </w:tr>
      <w:tr w:rsidR="00520069" w:rsidRPr="00F46ECB" w:rsidTr="00821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62" w:type="dxa"/>
          <w:trHeight w:val="915"/>
        </w:trPr>
        <w:tc>
          <w:tcPr>
            <w:tcW w:w="16300" w:type="dxa"/>
            <w:gridSpan w:val="15"/>
            <w:tcBorders>
              <w:top w:val="nil"/>
              <w:left w:val="nil"/>
              <w:bottom w:val="nil"/>
              <w:right w:val="nil"/>
            </w:tcBorders>
            <w:shd w:val="clear" w:color="auto" w:fill="auto"/>
            <w:vAlign w:val="center"/>
            <w:hideMark/>
          </w:tcPr>
          <w:p w:rsidR="00520069" w:rsidRPr="00297AA6" w:rsidRDefault="00520069" w:rsidP="0082129D">
            <w:pPr>
              <w:spacing w:after="0" w:line="240" w:lineRule="auto"/>
              <w:rPr>
                <w:rFonts w:ascii="Times New Roman" w:eastAsia="Times New Roman" w:hAnsi="Times New Roman"/>
                <w:lang w:eastAsia="ru-RU"/>
              </w:rPr>
            </w:pPr>
          </w:p>
        </w:tc>
      </w:tr>
      <w:tr w:rsidR="00520069" w:rsidRPr="00F46ECB" w:rsidTr="00821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62" w:type="dxa"/>
          <w:trHeight w:val="990"/>
        </w:trPr>
        <w:tc>
          <w:tcPr>
            <w:tcW w:w="16300" w:type="dxa"/>
            <w:gridSpan w:val="15"/>
            <w:tcBorders>
              <w:top w:val="nil"/>
              <w:left w:val="nil"/>
              <w:bottom w:val="nil"/>
              <w:right w:val="nil"/>
            </w:tcBorders>
            <w:shd w:val="clear" w:color="auto" w:fill="auto"/>
            <w:vAlign w:val="center"/>
            <w:hideMark/>
          </w:tcPr>
          <w:p w:rsidR="00520069" w:rsidRPr="00297AA6" w:rsidRDefault="00520069" w:rsidP="0082129D">
            <w:pPr>
              <w:spacing w:after="0" w:line="240" w:lineRule="auto"/>
              <w:rPr>
                <w:rFonts w:ascii="Times New Roman" w:eastAsia="Times New Roman" w:hAnsi="Times New Roman"/>
                <w:lang w:eastAsia="ru-RU"/>
              </w:rPr>
            </w:pPr>
          </w:p>
        </w:tc>
      </w:tr>
      <w:tr w:rsidR="00520069" w:rsidRPr="00F46ECB" w:rsidTr="00821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62" w:type="dxa"/>
          <w:trHeight w:val="975"/>
        </w:trPr>
        <w:tc>
          <w:tcPr>
            <w:tcW w:w="16300" w:type="dxa"/>
            <w:gridSpan w:val="15"/>
            <w:tcBorders>
              <w:top w:val="nil"/>
              <w:left w:val="nil"/>
              <w:bottom w:val="nil"/>
              <w:right w:val="nil"/>
            </w:tcBorders>
            <w:shd w:val="clear" w:color="auto" w:fill="auto"/>
            <w:vAlign w:val="center"/>
            <w:hideMark/>
          </w:tcPr>
          <w:p w:rsidR="00520069" w:rsidRPr="00297AA6" w:rsidRDefault="00520069" w:rsidP="0082129D">
            <w:pPr>
              <w:spacing w:after="0" w:line="240" w:lineRule="auto"/>
              <w:rPr>
                <w:rFonts w:ascii="Times New Roman" w:eastAsia="Times New Roman" w:hAnsi="Times New Roman"/>
                <w:lang w:eastAsia="ru-RU"/>
              </w:rPr>
            </w:pPr>
          </w:p>
        </w:tc>
      </w:tr>
    </w:tbl>
    <w:p w:rsidR="00F22979" w:rsidRPr="00297AA6" w:rsidRDefault="00F22979">
      <w:pPr>
        <w:pStyle w:val="ConsPlusNormal"/>
        <w:rPr>
          <w:rFonts w:ascii="Times New Roman" w:hAnsi="Times New Roman" w:cs="Times New Roman"/>
        </w:rPr>
        <w:sectPr w:rsidR="00F22979" w:rsidRPr="00297AA6">
          <w:pgSz w:w="16838" w:h="11905" w:orient="landscape"/>
          <w:pgMar w:top="1701" w:right="1134" w:bottom="850" w:left="1134" w:header="0" w:footer="0" w:gutter="0"/>
          <w:cols w:space="720"/>
          <w:titlePg/>
        </w:sect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39. В территориальные нормативы объема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включается объем медицинской помощи, оказанной застрахованным на территории Архангельской области лицам за ее пределами.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40. Объемы медицинской помощи, оказываемой в амбулаторных, стационарных условиях и дневных стационарах, </w:t>
      </w:r>
      <w:r w:rsidR="00AB697B" w:rsidRPr="00297AA6">
        <w:rPr>
          <w:rFonts w:ascii="Times New Roman" w:hAnsi="Times New Roman" w:cs="Times New Roman"/>
        </w:rPr>
        <w:t xml:space="preserve">скорой медицинской помощи, в том числе специализированной (санитарно-авиационной, </w:t>
      </w:r>
      <w:r w:rsidRPr="00297AA6">
        <w:rPr>
          <w:rFonts w:ascii="Times New Roman" w:hAnsi="Times New Roman" w:cs="Times New Roman"/>
        </w:rPr>
        <w:t xml:space="preserve">указанные в приложении </w:t>
      </w:r>
      <w:r w:rsidR="00EF59D6" w:rsidRPr="00297AA6">
        <w:rPr>
          <w:rFonts w:ascii="Times New Roman" w:hAnsi="Times New Roman" w:cs="Times New Roman"/>
        </w:rPr>
        <w:t>№</w:t>
      </w:r>
      <w:r w:rsidR="00AB697B" w:rsidRPr="00297AA6">
        <w:rPr>
          <w:rFonts w:ascii="Times New Roman" w:hAnsi="Times New Roman" w:cs="Times New Roman"/>
        </w:rPr>
        <w:t xml:space="preserve"> </w:t>
      </w:r>
      <w:r w:rsidRPr="00297AA6">
        <w:rPr>
          <w:rFonts w:ascii="Times New Roman" w:hAnsi="Times New Roman" w:cs="Times New Roman"/>
        </w:rPr>
        <w:t>4 к Территориальной программе, сформированы с учетом особенностей половозрастного состава населения, уровня и структуры заболеваемости населения Архангельской области, данных медицинской статистики, территориальных особенностей Архангельской области (труднодоступность и изолированность отдельных населенных пунктов, наличие водных преград, низкая плотность населения) и определяются в отношении:</w:t>
      </w:r>
    </w:p>
    <w:p w:rsidR="00F22979" w:rsidRPr="00297AA6" w:rsidRDefault="00F22979">
      <w:pPr>
        <w:pStyle w:val="ConsPlusNormal"/>
        <w:spacing w:before="220"/>
        <w:ind w:firstLine="540"/>
        <w:jc w:val="both"/>
        <w:rPr>
          <w:rFonts w:ascii="Times New Roman" w:hAnsi="Times New Roman" w:cs="Times New Roman"/>
          <w:i/>
        </w:rPr>
      </w:pPr>
      <w:r w:rsidRPr="00297AA6">
        <w:rPr>
          <w:rFonts w:ascii="Times New Roman" w:hAnsi="Times New Roman" w:cs="Times New Roman"/>
        </w:rPr>
        <w:t>скорой медицинской помощи, в том числе специализированной (санитарно-авиационной);</w:t>
      </w:r>
      <w:r w:rsidR="00F02F7D" w:rsidRPr="00297AA6">
        <w:rPr>
          <w:rFonts w:ascii="Times New Roman" w:hAnsi="Times New Roman" w:cs="Times New Roman"/>
        </w:rPr>
        <w:t xml:space="preserve"> </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медицинской помощи, в том числе неотложной, предоставляемой в амбулаторных условиях;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медицинской помощи, предоставляемой в условиях дневных стационаров;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медицинской помощи, предоставляемой в стационарных условиях;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паллиативной медицинской помощи в стационарных условиях.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с учетом использования телемедицинских технологий и передвижных форм оказания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41. В соответствии с численностью застрахованных лиц по состоянию на 1 января 202</w:t>
      </w:r>
      <w:r w:rsidR="00E85F55" w:rsidRPr="00297AA6">
        <w:rPr>
          <w:rFonts w:ascii="Times New Roman" w:hAnsi="Times New Roman" w:cs="Times New Roman"/>
        </w:rPr>
        <w:t>4</w:t>
      </w:r>
      <w:r w:rsidRPr="00297AA6">
        <w:rPr>
          <w:rFonts w:ascii="Times New Roman" w:hAnsi="Times New Roman" w:cs="Times New Roman"/>
        </w:rPr>
        <w:t xml:space="preserve"> года (</w:t>
      </w:r>
      <w:r w:rsidR="00E85F55" w:rsidRPr="00297AA6">
        <w:rPr>
          <w:rFonts w:ascii="Times New Roman" w:hAnsi="Times New Roman" w:cs="Times New Roman"/>
        </w:rPr>
        <w:t>1 040 500</w:t>
      </w:r>
      <w:r w:rsidRPr="00297AA6">
        <w:rPr>
          <w:rFonts w:ascii="Times New Roman" w:hAnsi="Times New Roman" w:cs="Times New Roman"/>
        </w:rPr>
        <w:t xml:space="preserve"> человек)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на 202</w:t>
      </w:r>
      <w:r w:rsidR="00E85F55" w:rsidRPr="00297AA6">
        <w:rPr>
          <w:rFonts w:ascii="Times New Roman" w:hAnsi="Times New Roman" w:cs="Times New Roman"/>
        </w:rPr>
        <w:t>5</w:t>
      </w:r>
      <w:r w:rsidRPr="00297AA6">
        <w:rPr>
          <w:rFonts w:ascii="Times New Roman" w:hAnsi="Times New Roman" w:cs="Times New Roman"/>
        </w:rPr>
        <w:t xml:space="preserve"> год, составляет:</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 условиях дневного стационара </w:t>
      </w:r>
      <w:r w:rsidR="00E85F55" w:rsidRPr="00297AA6">
        <w:rPr>
          <w:rFonts w:ascii="Times New Roman" w:hAnsi="Times New Roman" w:cs="Times New Roman"/>
        </w:rPr>
        <w:t>–</w:t>
      </w:r>
      <w:r w:rsidRPr="00297AA6">
        <w:rPr>
          <w:rFonts w:ascii="Times New Roman" w:hAnsi="Times New Roman" w:cs="Times New Roman"/>
        </w:rPr>
        <w:t xml:space="preserve"> </w:t>
      </w:r>
      <w:r w:rsidR="00E85F55" w:rsidRPr="00297AA6">
        <w:rPr>
          <w:rFonts w:ascii="Times New Roman" w:hAnsi="Times New Roman" w:cs="Times New Roman"/>
        </w:rPr>
        <w:t>2 889</w:t>
      </w:r>
      <w:r w:rsidRPr="00297AA6">
        <w:rPr>
          <w:rFonts w:ascii="Times New Roman" w:hAnsi="Times New Roman" w:cs="Times New Roman"/>
        </w:rPr>
        <w:t xml:space="preserve"> случа</w:t>
      </w:r>
      <w:r w:rsidR="00E85F55" w:rsidRPr="00297AA6">
        <w:rPr>
          <w:rFonts w:ascii="Times New Roman" w:hAnsi="Times New Roman" w:cs="Times New Roman"/>
        </w:rPr>
        <w:t>ев</w:t>
      </w:r>
      <w:r w:rsidRPr="00297AA6">
        <w:rPr>
          <w:rFonts w:ascii="Times New Roman" w:hAnsi="Times New Roman" w:cs="Times New Roman"/>
        </w:rPr>
        <w:t xml:space="preserve"> лечения;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 стационарных условиях </w:t>
      </w:r>
      <w:r w:rsidR="006D22A3" w:rsidRPr="00297AA6">
        <w:rPr>
          <w:rFonts w:ascii="Times New Roman" w:hAnsi="Times New Roman" w:cs="Times New Roman"/>
        </w:rPr>
        <w:t>–</w:t>
      </w:r>
      <w:r w:rsidRPr="00297AA6">
        <w:rPr>
          <w:rFonts w:ascii="Times New Roman" w:hAnsi="Times New Roman" w:cs="Times New Roman"/>
        </w:rPr>
        <w:t xml:space="preserve"> </w:t>
      </w:r>
      <w:r w:rsidR="006D22A3" w:rsidRPr="00297AA6">
        <w:rPr>
          <w:rFonts w:ascii="Times New Roman" w:hAnsi="Times New Roman" w:cs="Times New Roman"/>
        </w:rPr>
        <w:t>12 512</w:t>
      </w:r>
      <w:r w:rsidRPr="00297AA6">
        <w:rPr>
          <w:rFonts w:ascii="Times New Roman" w:hAnsi="Times New Roman" w:cs="Times New Roman"/>
        </w:rPr>
        <w:t xml:space="preserve"> случаев госпитализации.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42. Территориальные подушевые нормативы финансирования, предусмотренные Территориальной программой (без учета расходов федерального бюджета), составляют:</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за счет бюджетных ассигнований соответствующих бюджетов (в расчете на одного жителя) в 202</w:t>
      </w:r>
      <w:r w:rsidR="006D22A3" w:rsidRPr="00297AA6">
        <w:rPr>
          <w:rFonts w:ascii="Times New Roman" w:hAnsi="Times New Roman" w:cs="Times New Roman"/>
        </w:rPr>
        <w:t>5</w:t>
      </w:r>
      <w:r w:rsidRPr="00297AA6">
        <w:rPr>
          <w:rFonts w:ascii="Times New Roman" w:hAnsi="Times New Roman" w:cs="Times New Roman"/>
        </w:rPr>
        <w:t xml:space="preserve"> году </w:t>
      </w:r>
      <w:r w:rsidR="009D70AF">
        <w:rPr>
          <w:rFonts w:ascii="Times New Roman" w:hAnsi="Times New Roman" w:cs="Times New Roman"/>
        </w:rPr>
        <w:t>–</w:t>
      </w:r>
      <w:r w:rsidRPr="00297AA6">
        <w:rPr>
          <w:rFonts w:ascii="Times New Roman" w:hAnsi="Times New Roman" w:cs="Times New Roman"/>
        </w:rPr>
        <w:t xml:space="preserve"> </w:t>
      </w:r>
      <w:r w:rsidR="009D70AF">
        <w:rPr>
          <w:rFonts w:ascii="Times New Roman" w:hAnsi="Times New Roman" w:cs="Times New Roman"/>
        </w:rPr>
        <w:t>7 464,4</w:t>
      </w:r>
      <w:r w:rsidRPr="00297AA6">
        <w:rPr>
          <w:rFonts w:ascii="Times New Roman" w:hAnsi="Times New Roman" w:cs="Times New Roman"/>
        </w:rPr>
        <w:t xml:space="preserve"> рубля, в 202</w:t>
      </w:r>
      <w:r w:rsidR="006D22A3" w:rsidRPr="00297AA6">
        <w:rPr>
          <w:rFonts w:ascii="Times New Roman" w:hAnsi="Times New Roman" w:cs="Times New Roman"/>
        </w:rPr>
        <w:t>6</w:t>
      </w:r>
      <w:r w:rsidRPr="00297AA6">
        <w:rPr>
          <w:rFonts w:ascii="Times New Roman" w:hAnsi="Times New Roman" w:cs="Times New Roman"/>
        </w:rPr>
        <w:t xml:space="preserve"> году </w:t>
      </w:r>
      <w:r w:rsidR="009D70AF">
        <w:rPr>
          <w:rFonts w:ascii="Times New Roman" w:hAnsi="Times New Roman" w:cs="Times New Roman"/>
        </w:rPr>
        <w:t>–</w:t>
      </w:r>
      <w:r w:rsidRPr="00297AA6">
        <w:rPr>
          <w:rFonts w:ascii="Times New Roman" w:hAnsi="Times New Roman" w:cs="Times New Roman"/>
        </w:rPr>
        <w:t xml:space="preserve"> </w:t>
      </w:r>
      <w:r w:rsidR="009D70AF">
        <w:rPr>
          <w:rFonts w:ascii="Times New Roman" w:hAnsi="Times New Roman" w:cs="Times New Roman"/>
        </w:rPr>
        <w:t>10 184,1</w:t>
      </w:r>
      <w:r w:rsidRPr="00297AA6">
        <w:rPr>
          <w:rFonts w:ascii="Times New Roman" w:hAnsi="Times New Roman" w:cs="Times New Roman"/>
        </w:rPr>
        <w:t xml:space="preserve"> рубля, в 202</w:t>
      </w:r>
      <w:r w:rsidR="006D22A3" w:rsidRPr="00297AA6">
        <w:rPr>
          <w:rFonts w:ascii="Times New Roman" w:hAnsi="Times New Roman" w:cs="Times New Roman"/>
        </w:rPr>
        <w:t>7</w:t>
      </w:r>
      <w:r w:rsidRPr="00297AA6">
        <w:rPr>
          <w:rFonts w:ascii="Times New Roman" w:hAnsi="Times New Roman" w:cs="Times New Roman"/>
        </w:rPr>
        <w:t xml:space="preserve"> году </w:t>
      </w:r>
      <w:r w:rsidR="009D70AF">
        <w:rPr>
          <w:rFonts w:ascii="Times New Roman" w:hAnsi="Times New Roman" w:cs="Times New Roman"/>
        </w:rPr>
        <w:t>–</w:t>
      </w:r>
      <w:r w:rsidRPr="00297AA6">
        <w:rPr>
          <w:rFonts w:ascii="Times New Roman" w:hAnsi="Times New Roman" w:cs="Times New Roman"/>
        </w:rPr>
        <w:t xml:space="preserve"> </w:t>
      </w:r>
      <w:r w:rsidR="009D70AF">
        <w:rPr>
          <w:rFonts w:ascii="Times New Roman" w:hAnsi="Times New Roman" w:cs="Times New Roman"/>
        </w:rPr>
        <w:t>10 669,0</w:t>
      </w:r>
      <w:r w:rsidRPr="00297AA6">
        <w:rPr>
          <w:rFonts w:ascii="Times New Roman" w:hAnsi="Times New Roman" w:cs="Times New Roman"/>
        </w:rPr>
        <w:t xml:space="preserve"> рубля;</w:t>
      </w:r>
    </w:p>
    <w:p w:rsidR="00907B31" w:rsidRPr="00297AA6" w:rsidRDefault="00F22979" w:rsidP="00907B31">
      <w:pPr>
        <w:pStyle w:val="ConsPlusNormal"/>
        <w:spacing w:before="220"/>
        <w:ind w:firstLine="540"/>
        <w:jc w:val="both"/>
        <w:rPr>
          <w:rFonts w:ascii="Times New Roman" w:hAnsi="Times New Roman" w:cs="Times New Roman"/>
        </w:rPr>
      </w:pPr>
      <w:r w:rsidRPr="00297AA6">
        <w:rPr>
          <w:rFonts w:ascii="Times New Roman" w:hAnsi="Times New Roman" w:cs="Times New Roman"/>
        </w:rPr>
        <w:t>за счет средств ОМС на финансирование базовой программы ОМС (в расчете на одно застрахованное лицо) на оказание медицинской помощи медицинскими организациями (за исключением федеральных медицинских организаций</w:t>
      </w:r>
      <w:r w:rsidR="00907B31" w:rsidRPr="00297AA6">
        <w:rPr>
          <w:rFonts w:ascii="Times New Roman" w:hAnsi="Times New Roman" w:cs="Times New Roman"/>
        </w:rPr>
        <w:t>) в 2025 году – 35 887,2 рубля, в том числе для оказания медицинской помощи по профилю «Медицинская реабилитация» - 766,8 рубля, в 2026 году – 38 713,9 рубля, в том числе для оказания медицинской помощи по профилю «Медицинская реабилитация» - 858,2 рубля, в 2027 году – 41 372,6 рубля, в том числе для оказания медицинской помощи по профилю «Медицинская реабилитация» - 915,9 рубля.</w:t>
      </w:r>
    </w:p>
    <w:p w:rsidR="00F22979" w:rsidRPr="00297AA6" w:rsidRDefault="00F22979">
      <w:pPr>
        <w:pStyle w:val="ConsPlusNormal"/>
        <w:spacing w:before="220"/>
        <w:ind w:firstLine="540"/>
        <w:jc w:val="both"/>
        <w:rPr>
          <w:rFonts w:ascii="Times New Roman" w:hAnsi="Times New Roman" w:cs="Times New Roman"/>
        </w:rPr>
      </w:pP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w:t>
      </w:r>
      <w:r w:rsidRPr="00297AA6">
        <w:rPr>
          <w:rFonts w:ascii="Times New Roman" w:hAnsi="Times New Roman" w:cs="Times New Roman"/>
        </w:rPr>
        <w:lastRenderedPageBreak/>
        <w:t>зарегистрированных в установленном порядке) (при проведении маммографии</w:t>
      </w:r>
      <w:r w:rsidR="00400FF8" w:rsidRPr="00297AA6">
        <w:rPr>
          <w:rFonts w:ascii="Times New Roman" w:hAnsi="Times New Roman" w:cs="Times New Roman"/>
        </w:rPr>
        <w:t>,</w:t>
      </w:r>
      <w:r w:rsidR="00400FF8" w:rsidRPr="00297AA6">
        <w:rPr>
          <w:rFonts w:ascii="Times New Roman" w:hAnsi="Times New Roman" w:cs="Times New Roman"/>
          <w:sz w:val="28"/>
          <w:szCs w:val="28"/>
        </w:rPr>
        <w:t xml:space="preserve"> </w:t>
      </w:r>
      <w:r w:rsidR="00400FF8" w:rsidRPr="00297AA6">
        <w:rPr>
          <w:rFonts w:ascii="Times New Roman" w:hAnsi="Times New Roman" w:cs="Times New Roman"/>
        </w:rPr>
        <w:t>рентгенографии или флюорографии грудной клетки, компьютерной томографии органов грудной клетки и компьютерной томографии головного мозга</w:t>
      </w:r>
      <w:r w:rsidRPr="00297AA6">
        <w:rPr>
          <w:rFonts w:ascii="Times New Roman" w:hAnsi="Times New Roman" w:cs="Times New Roman"/>
        </w:rPr>
        <w:t>),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43.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для медицинских организаций, обслуживающих до 20 тысяч человек, - не менее 1,113;</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для медицинских организаций, обслуживающих свыше 20 тысяч человек, - не менее 1,04.</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не менее 1,6.</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Архангельской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86">
        <w:r w:rsidRPr="00297AA6">
          <w:rPr>
            <w:rFonts w:ascii="Times New Roman" w:hAnsi="Times New Roman" w:cs="Times New Roman"/>
          </w:rPr>
          <w:t>пунктом 6 части 1 статьи 7</w:t>
        </w:r>
      </w:hyperlink>
      <w:r w:rsidRPr="00297AA6">
        <w:rPr>
          <w:rFonts w:ascii="Times New Roman" w:hAnsi="Times New Roman" w:cs="Times New Roman"/>
        </w:rPr>
        <w:t xml:space="preserve"> Федерального закона от 29 ноября 2010 года </w:t>
      </w:r>
      <w:hyperlink r:id="rId87">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326-ФЗ</w:t>
        </w:r>
      </w:hyperlink>
      <w:r w:rsidRPr="00297AA6">
        <w:rPr>
          <w:rFonts w:ascii="Times New Roman" w:hAnsi="Times New Roman" w:cs="Times New Roman"/>
        </w:rPr>
        <w:t xml:space="preserve"> </w:t>
      </w:r>
      <w:r w:rsidR="00EF59D6" w:rsidRPr="00297AA6">
        <w:rPr>
          <w:rFonts w:ascii="Times New Roman" w:hAnsi="Times New Roman" w:cs="Times New Roman"/>
        </w:rPr>
        <w:t>«</w:t>
      </w:r>
      <w:r w:rsidRPr="00297AA6">
        <w:rPr>
          <w:rFonts w:ascii="Times New Roman" w:hAnsi="Times New Roman" w:cs="Times New Roman"/>
        </w:rPr>
        <w:t>Об обязательном медицинском страховании в Российской Федерации</w:t>
      </w:r>
      <w:r w:rsidR="00EF59D6" w:rsidRPr="00297AA6">
        <w:rPr>
          <w:rFonts w:ascii="Times New Roman" w:hAnsi="Times New Roman" w:cs="Times New Roman"/>
        </w:rPr>
        <w:t>»</w:t>
      </w: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Размер финансового обеспечения фельдшерских здравпунктов, фельдшерско-акушерских </w:t>
      </w:r>
      <w:r w:rsidRPr="00297AA6">
        <w:rPr>
          <w:rFonts w:ascii="Times New Roman" w:hAnsi="Times New Roman" w:cs="Times New Roman"/>
        </w:rPr>
        <w:lastRenderedPageBreak/>
        <w:t xml:space="preserve">пунктов при условии их соответствия требованиям, установленным </w:t>
      </w:r>
      <w:hyperlink r:id="rId88">
        <w:r w:rsidRPr="00297AA6">
          <w:rPr>
            <w:rFonts w:ascii="Times New Roman" w:hAnsi="Times New Roman" w:cs="Times New Roman"/>
          </w:rPr>
          <w:t>Положением</w:t>
        </w:r>
      </w:hyperlink>
      <w:r w:rsidRPr="00297AA6">
        <w:rPr>
          <w:rFonts w:ascii="Times New Roman" w:hAnsi="Times New Roman" w:cs="Times New Roman"/>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 мая 2012 года </w:t>
      </w:r>
      <w:r w:rsidR="00EF59D6" w:rsidRPr="00297AA6">
        <w:rPr>
          <w:rFonts w:ascii="Times New Roman" w:hAnsi="Times New Roman" w:cs="Times New Roman"/>
        </w:rPr>
        <w:t>№</w:t>
      </w:r>
      <w:r w:rsidRPr="00297AA6">
        <w:rPr>
          <w:rFonts w:ascii="Times New Roman" w:hAnsi="Times New Roman" w:cs="Times New Roman"/>
        </w:rPr>
        <w:t>543н, составляет в среднем на 202</w:t>
      </w:r>
      <w:r w:rsidR="000722F7" w:rsidRPr="00297AA6">
        <w:rPr>
          <w:rFonts w:ascii="Times New Roman" w:hAnsi="Times New Roman" w:cs="Times New Roman"/>
        </w:rPr>
        <w:t>5</w:t>
      </w:r>
      <w:r w:rsidRPr="00297AA6">
        <w:rPr>
          <w:rFonts w:ascii="Times New Roman" w:hAnsi="Times New Roman" w:cs="Times New Roman"/>
        </w:rPr>
        <w:t>год:</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фельдшерский здравпункт, фельдшерско-акушерский пункт, обслуживающий до 100 жителей, - </w:t>
      </w:r>
      <w:r w:rsidR="00BC0CBB" w:rsidRPr="00297AA6">
        <w:rPr>
          <w:rFonts w:ascii="Times New Roman" w:hAnsi="Times New Roman" w:cs="Times New Roman"/>
        </w:rPr>
        <w:t>801,9</w:t>
      </w:r>
      <w:r w:rsidRPr="00297AA6">
        <w:rPr>
          <w:rFonts w:ascii="Times New Roman" w:hAnsi="Times New Roman" w:cs="Times New Roman"/>
        </w:rPr>
        <w:t xml:space="preserve"> тыс. рублей;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фельдшерский здравпункт, фельдшерско-акушерский пункт, обслуживающий от 101 до 900 жителей, - </w:t>
      </w:r>
      <w:r w:rsidR="00BC0CBB" w:rsidRPr="00297AA6">
        <w:rPr>
          <w:rFonts w:ascii="Times New Roman" w:hAnsi="Times New Roman" w:cs="Times New Roman"/>
        </w:rPr>
        <w:t>2 467,4</w:t>
      </w:r>
      <w:r w:rsidRPr="00297AA6">
        <w:rPr>
          <w:rFonts w:ascii="Times New Roman" w:hAnsi="Times New Roman" w:cs="Times New Roman"/>
        </w:rPr>
        <w:t xml:space="preserve"> тыс. рублей;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фельдшерский здравпункт, фельдшерско-акушерский пункт, обслуживающий от 901 до 1500 жителей, - </w:t>
      </w:r>
      <w:r w:rsidR="00BC0CBB" w:rsidRPr="00297AA6">
        <w:rPr>
          <w:rFonts w:ascii="Times New Roman" w:hAnsi="Times New Roman" w:cs="Times New Roman"/>
        </w:rPr>
        <w:t>4 934,8</w:t>
      </w:r>
      <w:r w:rsidRPr="00297AA6">
        <w:rPr>
          <w:rFonts w:ascii="Times New Roman" w:hAnsi="Times New Roman" w:cs="Times New Roman"/>
        </w:rPr>
        <w:t xml:space="preserve"> тыс. рублей;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фельдшерский здравпункт, фельдшерско-акушерский пункт, обслуживающий от 1501 до 2000 жителей, - </w:t>
      </w:r>
      <w:r w:rsidR="00BC0CBB" w:rsidRPr="00297AA6">
        <w:rPr>
          <w:rFonts w:ascii="Times New Roman" w:hAnsi="Times New Roman" w:cs="Times New Roman"/>
        </w:rPr>
        <w:t>5 866,4</w:t>
      </w:r>
      <w:r w:rsidRPr="00297AA6">
        <w:rPr>
          <w:rFonts w:ascii="Times New Roman" w:hAnsi="Times New Roman" w:cs="Times New Roman"/>
        </w:rPr>
        <w:t xml:space="preserve"> тыс. рублей.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Размер финансового обеспечения фельдшерских здравпунктов, фельдшерско-акушерских пунктов, обслуживающих до 100 жителей, устанавливается с учетом понижающего коэффициента 0,325 к размеру финансового обеспечения фельдшерского здравпункта, фельдшерско-акушерского пункта, обслуживающего от 101 до 900 жителей.</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Территориальные подушевые нормативы финансирования территориальной программы ОМС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территориальную программу ОМС, в соответствии с разделом II Перечня видов ВМП.</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Порядок формирования тарифа на оплату медицинской помощи по ОМС устанавливается в соответствии с Федеральным </w:t>
      </w:r>
      <w:hyperlink r:id="rId89">
        <w:r w:rsidRPr="00297AA6">
          <w:rPr>
            <w:rFonts w:ascii="Times New Roman" w:hAnsi="Times New Roman" w:cs="Times New Roman"/>
          </w:rPr>
          <w:t>законом</w:t>
        </w:r>
      </w:hyperlink>
      <w:r w:rsidRPr="00297AA6">
        <w:rPr>
          <w:rFonts w:ascii="Times New Roman" w:hAnsi="Times New Roman" w:cs="Times New Roman"/>
        </w:rPr>
        <w:t xml:space="preserve"> от 29 ноября 2010 года </w:t>
      </w:r>
      <w:r w:rsidR="00EF59D6" w:rsidRPr="00297AA6">
        <w:rPr>
          <w:rFonts w:ascii="Times New Roman" w:hAnsi="Times New Roman" w:cs="Times New Roman"/>
        </w:rPr>
        <w:t>№</w:t>
      </w:r>
      <w:r w:rsidR="00160AC1" w:rsidRPr="00297AA6">
        <w:rPr>
          <w:rFonts w:ascii="Times New Roman" w:hAnsi="Times New Roman" w:cs="Times New Roman"/>
        </w:rPr>
        <w:t xml:space="preserve"> </w:t>
      </w:r>
      <w:r w:rsidRPr="00297AA6">
        <w:rPr>
          <w:rFonts w:ascii="Times New Roman" w:hAnsi="Times New Roman" w:cs="Times New Roman"/>
        </w:rPr>
        <w:t xml:space="preserve">326-ФЗ </w:t>
      </w:r>
      <w:r w:rsidR="00EF59D6" w:rsidRPr="00297AA6">
        <w:rPr>
          <w:rFonts w:ascii="Times New Roman" w:hAnsi="Times New Roman" w:cs="Times New Roman"/>
        </w:rPr>
        <w:t>«</w:t>
      </w:r>
      <w:r w:rsidRPr="00297AA6">
        <w:rPr>
          <w:rFonts w:ascii="Times New Roman" w:hAnsi="Times New Roman" w:cs="Times New Roman"/>
        </w:rPr>
        <w:t>Об обязательном медицинском страховании в Российской Федерации</w:t>
      </w:r>
      <w:r w:rsidR="00EF59D6" w:rsidRPr="00297AA6">
        <w:rPr>
          <w:rFonts w:ascii="Times New Roman" w:hAnsi="Times New Roman" w:cs="Times New Roman"/>
        </w:rPr>
        <w:t>»</w:t>
      </w:r>
      <w:r w:rsidRPr="00297AA6">
        <w:rPr>
          <w:rFonts w:ascii="Times New Roman" w:hAnsi="Times New Roman" w:cs="Times New Roman"/>
        </w:rPr>
        <w:t xml:space="preserve">. Структура тарифа на оплату медицинской помощи по ОМС в рамках Территориальной программы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w:t>
      </w:r>
      <w:r w:rsidRPr="00297AA6">
        <w:rPr>
          <w:rFonts w:ascii="Times New Roman" w:hAnsi="Times New Roman" w:cs="Times New Roman"/>
        </w:rPr>
        <w:lastRenderedPageBreak/>
        <w:t>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Тарифы на оплату медицинской помощи по ОМС</w:t>
      </w:r>
      <w:r w:rsidR="00AF2798" w:rsidRPr="00297AA6">
        <w:rPr>
          <w:rFonts w:ascii="Times New Roman" w:hAnsi="Times New Roman" w:cs="Times New Roman"/>
          <w:sz w:val="28"/>
          <w:szCs w:val="28"/>
        </w:rPr>
        <w:t xml:space="preserve"> </w:t>
      </w:r>
      <w:r w:rsidR="00AF2798" w:rsidRPr="00297AA6">
        <w:rPr>
          <w:rFonts w:ascii="Times New Roman" w:hAnsi="Times New Roman" w:cs="Times New Roman"/>
        </w:rPr>
        <w:t>устанавливаются</w:t>
      </w:r>
      <w:r w:rsidRPr="00297AA6">
        <w:rPr>
          <w:rFonts w:ascii="Times New Roman" w:hAnsi="Times New Roman" w:cs="Times New Roman"/>
        </w:rPr>
        <w:t xml:space="preserve"> в соответствии с принятыми в </w:t>
      </w:r>
      <w:r w:rsidR="004F7817" w:rsidRPr="00297AA6">
        <w:rPr>
          <w:rFonts w:ascii="Times New Roman" w:hAnsi="Times New Roman" w:cs="Times New Roman"/>
        </w:rPr>
        <w:t>Т</w:t>
      </w:r>
      <w:r w:rsidRPr="00297AA6">
        <w:rPr>
          <w:rFonts w:ascii="Times New Roman" w:hAnsi="Times New Roman" w:cs="Times New Roman"/>
        </w:rPr>
        <w:t>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включая денежные выплаты:</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врачам, фельдшерам и медицинским сестрам медицинских организаций и подразделений скорой медицинской </w:t>
      </w:r>
      <w:proofErr w:type="gramStart"/>
      <w:r w:rsidRPr="00297AA6">
        <w:rPr>
          <w:rFonts w:ascii="Times New Roman" w:hAnsi="Times New Roman" w:cs="Times New Roman"/>
        </w:rPr>
        <w:t>помощи  за</w:t>
      </w:r>
      <w:proofErr w:type="gramEnd"/>
      <w:r w:rsidRPr="00297AA6">
        <w:rPr>
          <w:rFonts w:ascii="Times New Roman" w:hAnsi="Times New Roman" w:cs="Times New Roman"/>
        </w:rPr>
        <w:t xml:space="preserve"> оказанную скорую медицинскую помощь вне медицинской организации;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врачам-специалистам за оказанную медицинскую помощь в амбулаторных условиях.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Территориальный фонд осуществляет ежеквартально мониторинг и анализ уровня оплаты труда медицинских работников государственных медицинских организаций Архангельской области, участвующих в реализации территориальной программы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для принятия необходимых мер по обеспечению должного уровня оплаты труда медицинских работников.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реализации территориальной программы ОМС применяются следующие способы оплаты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1) при оплате медицинской помощи, оказанной в амбулаторных условиях:</w:t>
      </w:r>
    </w:p>
    <w:p w:rsidR="00F22979" w:rsidRPr="00297AA6" w:rsidRDefault="00F22979" w:rsidP="000722F7">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 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w:t>
      </w:r>
      <w:r w:rsidR="00626167" w:rsidRPr="00297AA6">
        <w:rPr>
          <w:rFonts w:ascii="Times New Roman" w:hAnsi="Times New Roman" w:cs="Times New Roman"/>
        </w:rPr>
        <w:t>ПЭТ/КТ и ОФЭКТ/ОФЭКТ-КТ), на ведение школ для больных сахарным диабетом</w:t>
      </w:r>
      <w:r w:rsidR="001E2F72" w:rsidRPr="00297AA6">
        <w:rPr>
          <w:rFonts w:ascii="Times New Roman" w:hAnsi="Times New Roman" w:cs="Times New Roman"/>
        </w:rPr>
        <w:t xml:space="preserve">, </w:t>
      </w:r>
      <w:r w:rsidRPr="00297AA6">
        <w:rPr>
          <w:rFonts w:ascii="Times New Roman" w:hAnsi="Times New Roman" w:cs="Times New Roman"/>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w:t>
      </w:r>
      <w:r w:rsidR="00626167" w:rsidRPr="00297AA6">
        <w:rPr>
          <w:rFonts w:ascii="Times New Roman" w:hAnsi="Times New Roman" w:cs="Times New Roman"/>
        </w:rPr>
        <w:t xml:space="preserve"> в том числе центрами здоровья</w:t>
      </w:r>
      <w:r w:rsidRPr="00297AA6">
        <w:rPr>
          <w:rFonts w:ascii="Times New Roman" w:hAnsi="Times New Roman" w:cs="Times New Roman"/>
        </w:rPr>
        <w:t xml:space="preserve">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за единицу объема медицинской помощи - за медицинскую услугу, посещение, обращение (законченный случай) при оплате: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медицинской помощи, оказанной застрахованным лицам за пределами субъекта Российской Федерации, на территории которого выдан полис ОМС;</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медицинской помощи, оказанной в медицинских организациях, не имеющих прикрепившихся лиц;</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22979" w:rsidRPr="00297AA6" w:rsidRDefault="00F22979" w:rsidP="000722F7">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sidRPr="00297AA6">
        <w:rPr>
          <w:rFonts w:ascii="Times New Roman" w:hAnsi="Times New Roman" w:cs="Times New Roman"/>
        </w:rPr>
        <w:t>патолого-анатомических</w:t>
      </w:r>
      <w:proofErr w:type="gramEnd"/>
      <w:r w:rsidRPr="00297AA6">
        <w:rPr>
          <w:rFonts w:ascii="Times New Roman" w:hAnsi="Times New Roman" w:cs="Times New Roman"/>
        </w:rPr>
        <w:t xml:space="preserve"> исследований биопсийного (операционного) материала, </w:t>
      </w:r>
      <w:r w:rsidR="00626167" w:rsidRPr="00297AA6">
        <w:rPr>
          <w:rFonts w:ascii="Times New Roman" w:hAnsi="Times New Roman" w:cs="Times New Roman"/>
        </w:rPr>
        <w:t>ПЭТ/КТ и ОФЭКТ/ОФЭКТ-К</w:t>
      </w:r>
      <w:r w:rsidR="004A5448" w:rsidRPr="00297AA6">
        <w:rPr>
          <w:rFonts w:ascii="Times New Roman" w:hAnsi="Times New Roman" w:cs="Times New Roman"/>
        </w:rPr>
        <w:t>Т</w:t>
      </w:r>
      <w:r w:rsidR="00626167"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диспансерного наблюдения отдельных категорий граждан из числа взрослого населения, включая диспансерное наблюдение работающих граждан</w:t>
      </w:r>
      <w:r w:rsidR="00E81DCC" w:rsidRPr="00297AA6">
        <w:rPr>
          <w:rFonts w:ascii="Times New Roman" w:hAnsi="Times New Roman" w:cs="Times New Roman"/>
        </w:rPr>
        <w:t xml:space="preserve">, в том числе центрами здоровья, </w:t>
      </w:r>
      <w:r w:rsidRPr="00297AA6">
        <w:rPr>
          <w:rFonts w:ascii="Times New Roman" w:hAnsi="Times New Roman" w:cs="Times New Roman"/>
        </w:rPr>
        <w:t>и (или) обучающихся в образовательных организациях;</w:t>
      </w:r>
    </w:p>
    <w:p w:rsidR="00E81DCC" w:rsidRPr="00297AA6" w:rsidRDefault="00E81DCC" w:rsidP="00E81DCC">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медицинской помощи при ее оказании</w:t>
      </w:r>
      <w:r w:rsidR="004A5448" w:rsidRPr="00297AA6">
        <w:rPr>
          <w:rFonts w:ascii="Times New Roman" w:hAnsi="Times New Roman" w:cs="Times New Roman"/>
        </w:rPr>
        <w:t xml:space="preserve"> пациентам с сахарным диабетом</w:t>
      </w:r>
      <w:r w:rsidR="004A5448" w:rsidRPr="00297AA6">
        <w:rPr>
          <w:rFonts w:ascii="Times New Roman" w:hAnsi="Times New Roman" w:cs="Times New Roman"/>
        </w:rPr>
        <w:br/>
      </w:r>
      <w:r w:rsidRPr="00297AA6">
        <w:rPr>
          <w:rFonts w:ascii="Times New Roman" w:hAnsi="Times New Roman" w:cs="Times New Roman"/>
        </w:rPr>
        <w:t>в части ведения школ сахарного диабета;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медицинской помощи по медицинской реабилитации (комплексное посещение);</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w:t>
      </w:r>
      <w:r w:rsidR="00EF59D6" w:rsidRPr="00297AA6">
        <w:rPr>
          <w:rFonts w:ascii="Times New Roman" w:hAnsi="Times New Roman" w:cs="Times New Roman"/>
        </w:rPr>
        <w:t>№</w:t>
      </w:r>
      <w:r w:rsidRPr="00297AA6">
        <w:rPr>
          <w:rFonts w:ascii="Times New Roman" w:hAnsi="Times New Roman" w:cs="Times New Roman"/>
        </w:rPr>
        <w:t>7 к Программе, в том числе в сочетании с оплатой за услугу диализа;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3) при оплате медицинской помощи, оказанной в условиях дневного стационара:</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за случай (законченный случай) лечения заболевания, включенного в соответствующую </w:t>
      </w:r>
      <w:r w:rsidRPr="00297AA6">
        <w:rPr>
          <w:rFonts w:ascii="Times New Roman" w:hAnsi="Times New Roman" w:cs="Times New Roman"/>
        </w:rPr>
        <w:lastRenderedPageBreak/>
        <w:t>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w:t>
      </w:r>
      <w:r w:rsidR="00EF59D6" w:rsidRPr="00297AA6">
        <w:rPr>
          <w:rFonts w:ascii="Times New Roman" w:hAnsi="Times New Roman" w:cs="Times New Roman"/>
        </w:rPr>
        <w:t>№</w:t>
      </w:r>
      <w:r w:rsidRPr="00297AA6">
        <w:rPr>
          <w:rFonts w:ascii="Times New Roman" w:hAnsi="Times New Roman" w:cs="Times New Roman"/>
        </w:rPr>
        <w:t>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по подушевому нормативу финансирования;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2B7BBE" w:rsidRPr="00297AA6" w:rsidRDefault="00F22979" w:rsidP="000722F7">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w:t>
      </w:r>
      <w:r w:rsidR="00EF59D6" w:rsidRPr="00297AA6">
        <w:rPr>
          <w:rFonts w:ascii="Times New Roman" w:hAnsi="Times New Roman" w:cs="Times New Roman"/>
        </w:rPr>
        <w:t>«</w:t>
      </w:r>
      <w:r w:rsidRPr="00297AA6">
        <w:rPr>
          <w:rFonts w:ascii="Times New Roman" w:hAnsi="Times New Roman" w:cs="Times New Roman"/>
        </w:rPr>
        <w:t>акушерство и гинекология</w:t>
      </w:r>
      <w:r w:rsidR="00EF59D6" w:rsidRPr="00297AA6">
        <w:rPr>
          <w:rFonts w:ascii="Times New Roman" w:hAnsi="Times New Roman" w:cs="Times New Roman"/>
        </w:rPr>
        <w:t>»</w:t>
      </w:r>
      <w:r w:rsidRPr="00297AA6">
        <w:rPr>
          <w:rFonts w:ascii="Times New Roman" w:hAnsi="Times New Roman" w:cs="Times New Roman"/>
        </w:rPr>
        <w:t xml:space="preserve"> и (или) </w:t>
      </w:r>
      <w:r w:rsidR="00EF59D6" w:rsidRPr="00297AA6">
        <w:rPr>
          <w:rFonts w:ascii="Times New Roman" w:hAnsi="Times New Roman" w:cs="Times New Roman"/>
        </w:rPr>
        <w:t>«</w:t>
      </w:r>
      <w:r w:rsidRPr="00297AA6">
        <w:rPr>
          <w:rFonts w:ascii="Times New Roman" w:hAnsi="Times New Roman" w:cs="Times New Roman"/>
        </w:rPr>
        <w:t>стоматология</w:t>
      </w:r>
      <w:r w:rsidR="00EF59D6" w:rsidRPr="00297AA6">
        <w:rPr>
          <w:rFonts w:ascii="Times New Roman" w:hAnsi="Times New Roman" w:cs="Times New Roman"/>
        </w:rPr>
        <w:t>»</w:t>
      </w:r>
      <w:r w:rsidRPr="00297AA6">
        <w:rPr>
          <w:rFonts w:ascii="Times New Roman" w:hAnsi="Times New Roman" w:cs="Times New Roman"/>
        </w:rPr>
        <w:t xml:space="preserve"> для оплаты первичной (первичной специализированной) медико-санитарной помощи по соответствующим профилям.</w:t>
      </w:r>
    </w:p>
    <w:p w:rsidR="00F22979" w:rsidRPr="00297AA6" w:rsidRDefault="00F22979" w:rsidP="000722F7">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002B7BBE" w:rsidRPr="00297AA6">
        <w:rPr>
          <w:rFonts w:ascii="Times New Roman" w:hAnsi="Times New Roman" w:cs="Times New Roman"/>
        </w:rPr>
        <w:t>ПЭТ/КТ и ОФЭКТ/ОФЭКТ-КТ), ведения школ для больных сахарным диабетом,</w:t>
      </w:r>
      <w:r w:rsidR="002B7BBE" w:rsidRPr="00297AA6">
        <w:rPr>
          <w:rFonts w:ascii="Times New Roman" w:hAnsi="Times New Roman" w:cs="Times New Roman"/>
          <w:sz w:val="28"/>
          <w:szCs w:val="28"/>
        </w:rPr>
        <w:t xml:space="preserve"> </w:t>
      </w:r>
      <w:r w:rsidRPr="00297AA6">
        <w:rPr>
          <w:rFonts w:ascii="Times New Roman" w:hAnsi="Times New Roman" w:cs="Times New Roman"/>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w:t>
      </w:r>
      <w:r w:rsidR="002B7BBE" w:rsidRPr="00297AA6">
        <w:rPr>
          <w:rFonts w:ascii="Times New Roman" w:hAnsi="Times New Roman" w:cs="Times New Roman"/>
        </w:rPr>
        <w:t xml:space="preserve">в том числе центрами здоровья, </w:t>
      </w:r>
      <w:r w:rsidRPr="00297AA6">
        <w:rPr>
          <w:rFonts w:ascii="Times New Roman" w:hAnsi="Times New Roman" w:cs="Times New Roman"/>
        </w:rPr>
        <w:t xml:space="preserve">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rsidR="00EF59D6" w:rsidRPr="00297AA6">
        <w:rPr>
          <w:rFonts w:ascii="Times New Roman" w:hAnsi="Times New Roman" w:cs="Times New Roman"/>
        </w:rPr>
        <w:t>«</w:t>
      </w:r>
      <w:r w:rsidRPr="00297AA6">
        <w:rPr>
          <w:rFonts w:ascii="Times New Roman" w:hAnsi="Times New Roman" w:cs="Times New Roman"/>
        </w:rPr>
        <w:t>акушерство и гинекология</w:t>
      </w:r>
      <w:r w:rsidR="00EF59D6" w:rsidRPr="00297AA6">
        <w:rPr>
          <w:rFonts w:ascii="Times New Roman" w:hAnsi="Times New Roman" w:cs="Times New Roman"/>
        </w:rPr>
        <w:t>»</w:t>
      </w:r>
      <w:r w:rsidRPr="00297AA6">
        <w:rPr>
          <w:rFonts w:ascii="Times New Roman" w:hAnsi="Times New Roman" w:cs="Times New Roman"/>
        </w:rPr>
        <w:t xml:space="preserve"> и (или) </w:t>
      </w:r>
      <w:r w:rsidR="00EF59D6" w:rsidRPr="00297AA6">
        <w:rPr>
          <w:rFonts w:ascii="Times New Roman" w:hAnsi="Times New Roman" w:cs="Times New Roman"/>
        </w:rPr>
        <w:t>«</w:t>
      </w:r>
      <w:r w:rsidRPr="00297AA6">
        <w:rPr>
          <w:rFonts w:ascii="Times New Roman" w:hAnsi="Times New Roman" w:cs="Times New Roman"/>
        </w:rPr>
        <w:t>стоматология</w:t>
      </w:r>
      <w:r w:rsidR="00EF59D6" w:rsidRPr="00297AA6">
        <w:rPr>
          <w:rFonts w:ascii="Times New Roman" w:hAnsi="Times New Roman" w:cs="Times New Roman"/>
        </w:rPr>
        <w:t>»</w:t>
      </w:r>
      <w:r w:rsidRPr="00297AA6">
        <w:rPr>
          <w:rFonts w:ascii="Times New Roman" w:hAnsi="Times New Roman" w:cs="Times New Roman"/>
        </w:rPr>
        <w:t xml:space="preserve"> в отдельные подушевые нормативы финансирования на прикрепившихся лиц. В подушевые нормативы финансирования на прикрепившихся лиц по профилям </w:t>
      </w:r>
      <w:r w:rsidR="00EF59D6" w:rsidRPr="00297AA6">
        <w:rPr>
          <w:rFonts w:ascii="Times New Roman" w:hAnsi="Times New Roman" w:cs="Times New Roman"/>
        </w:rPr>
        <w:t>«</w:t>
      </w:r>
      <w:r w:rsidRPr="00297AA6">
        <w:rPr>
          <w:rFonts w:ascii="Times New Roman" w:hAnsi="Times New Roman" w:cs="Times New Roman"/>
        </w:rPr>
        <w:t>акушерство и гинекология</w:t>
      </w:r>
      <w:r w:rsidR="00EF59D6" w:rsidRPr="00297AA6">
        <w:rPr>
          <w:rFonts w:ascii="Times New Roman" w:hAnsi="Times New Roman" w:cs="Times New Roman"/>
        </w:rPr>
        <w:t>»</w:t>
      </w:r>
      <w:r w:rsidRPr="00297AA6">
        <w:rPr>
          <w:rFonts w:ascii="Times New Roman" w:hAnsi="Times New Roman" w:cs="Times New Roman"/>
        </w:rPr>
        <w:t xml:space="preserve"> и (или) </w:t>
      </w:r>
      <w:r w:rsidR="00EF59D6" w:rsidRPr="00297AA6">
        <w:rPr>
          <w:rFonts w:ascii="Times New Roman" w:hAnsi="Times New Roman" w:cs="Times New Roman"/>
        </w:rPr>
        <w:t>«</w:t>
      </w:r>
      <w:r w:rsidRPr="00297AA6">
        <w:rPr>
          <w:rFonts w:ascii="Times New Roman" w:hAnsi="Times New Roman" w:cs="Times New Roman"/>
        </w:rPr>
        <w:t>стоматология</w:t>
      </w:r>
      <w:r w:rsidR="00EF59D6" w:rsidRPr="00297AA6">
        <w:rPr>
          <w:rFonts w:ascii="Times New Roman" w:hAnsi="Times New Roman" w:cs="Times New Roman"/>
        </w:rPr>
        <w:t>»</w:t>
      </w:r>
      <w:r w:rsidRPr="00297AA6">
        <w:rPr>
          <w:rFonts w:ascii="Times New Roman" w:hAnsi="Times New Roman" w:cs="Times New Roman"/>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r w:rsidR="004A5448" w:rsidRPr="00297AA6">
        <w:rPr>
          <w:rFonts w:ascii="Times New Roman" w:hAnsi="Times New Roman" w:cs="Times New Roman"/>
        </w:rPr>
        <w:t>Федеральным законом от 21 ноября 2011 года № 323-ФЗ</w:t>
      </w:r>
      <w:r w:rsidR="00CE446B" w:rsidRPr="00297AA6">
        <w:rPr>
          <w:rFonts w:ascii="Times New Roman" w:hAnsi="Times New Roman" w:cs="Times New Roman"/>
          <w:sz w:val="28"/>
          <w:szCs w:val="28"/>
        </w:rPr>
        <w:t>,</w:t>
      </w:r>
      <w:r w:rsidRPr="00297AA6">
        <w:rPr>
          <w:rFonts w:ascii="Times New Roman" w:hAnsi="Times New Roman" w:cs="Times New Roman"/>
        </w:rPr>
        <w:t xml:space="preserve"> осуществляется за единицу объема медицинской помощи (комплексное посещение).</w:t>
      </w:r>
    </w:p>
    <w:p w:rsidR="00CE446B" w:rsidRPr="00297AA6" w:rsidRDefault="00CE446B" w:rsidP="00CE446B">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F22979" w:rsidRPr="00297AA6" w:rsidRDefault="00F22979" w:rsidP="000722F7">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4A5448" w:rsidRPr="00297AA6">
        <w:rPr>
          <w:rFonts w:ascii="Times New Roman" w:hAnsi="Times New Roman" w:cs="Times New Roman"/>
        </w:rPr>
        <w:t xml:space="preserve">, </w:t>
      </w:r>
      <w:r w:rsidR="00E71C79" w:rsidRPr="00297AA6">
        <w:rPr>
          <w:rFonts w:ascii="Times New Roman" w:hAnsi="Times New Roman" w:cs="Times New Roman"/>
        </w:rPr>
        <w:t xml:space="preserve">ПЭТ/КТ и ОФЭКТ/ОФЭКТ-КТ, ведение школ для больных сахарным диабетом, </w:t>
      </w:r>
      <w:r w:rsidRPr="00297AA6">
        <w:rPr>
          <w:rFonts w:ascii="Times New Roman" w:hAnsi="Times New Roman" w:cs="Times New Roman"/>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w:t>
      </w:r>
      <w:r w:rsidR="00E71C79" w:rsidRPr="00297AA6">
        <w:rPr>
          <w:rFonts w:ascii="Times New Roman" w:hAnsi="Times New Roman" w:cs="Times New Roman"/>
          <w:sz w:val="28"/>
          <w:szCs w:val="28"/>
        </w:rPr>
        <w:t xml:space="preserve"> </w:t>
      </w:r>
      <w:r w:rsidR="00E71C79" w:rsidRPr="00297AA6">
        <w:rPr>
          <w:rFonts w:ascii="Times New Roman" w:hAnsi="Times New Roman" w:cs="Times New Roman"/>
        </w:rPr>
        <w:t>в том числе центрами здоровья,</w:t>
      </w:r>
      <w:r w:rsidRPr="00297AA6">
        <w:rPr>
          <w:rFonts w:ascii="Times New Roman" w:hAnsi="Times New Roman" w:cs="Times New Roman"/>
        </w:rPr>
        <w:t xml:space="preserve"> и расходы на финансовое обеспечение фельдшерских здравпунктов и фельдшерско-акушерских пунктов.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Подушевой норматив финансирования медицинской помощи в амбулаторных условиях (за исключением медицинской помощи по профилю </w:t>
      </w:r>
      <w:r w:rsidR="00EF59D6" w:rsidRPr="00297AA6">
        <w:rPr>
          <w:rFonts w:ascii="Times New Roman" w:hAnsi="Times New Roman" w:cs="Times New Roman"/>
        </w:rPr>
        <w:t>«</w:t>
      </w:r>
      <w:r w:rsidRPr="00297AA6">
        <w:rPr>
          <w:rFonts w:ascii="Times New Roman" w:hAnsi="Times New Roman" w:cs="Times New Roman"/>
        </w:rPr>
        <w:t>медицинская реабилитация</w:t>
      </w:r>
      <w:r w:rsidR="00EF59D6" w:rsidRPr="00297AA6">
        <w:rPr>
          <w:rFonts w:ascii="Times New Roman" w:hAnsi="Times New Roman" w:cs="Times New Roman"/>
        </w:rPr>
        <w:t>»</w:t>
      </w:r>
      <w:r w:rsidRPr="00297AA6">
        <w:rPr>
          <w:rFonts w:ascii="Times New Roman" w:hAnsi="Times New Roman" w:cs="Times New Roman"/>
        </w:rPr>
        <w:t>, оказанной гражданам на дому) на прикрепившихся лиц, включает</w:t>
      </w:r>
      <w:r w:rsidR="00367E10" w:rsidRPr="00297AA6">
        <w:rPr>
          <w:rFonts w:ascii="Times New Roman" w:hAnsi="Times New Roman" w:cs="Times New Roman"/>
        </w:rPr>
        <w:t>,</w:t>
      </w:r>
      <w:r w:rsidRPr="00297AA6">
        <w:rPr>
          <w:rFonts w:ascii="Times New Roman" w:hAnsi="Times New Roman" w:cs="Times New Roman"/>
        </w:rPr>
        <w:t xml:space="preserve"> в том числе</w:t>
      </w:r>
      <w:r w:rsidR="00367E10" w:rsidRPr="00297AA6">
        <w:rPr>
          <w:rFonts w:ascii="Times New Roman" w:hAnsi="Times New Roman" w:cs="Times New Roman"/>
        </w:rPr>
        <w:t>,</w:t>
      </w:r>
      <w:r w:rsidRPr="00297AA6">
        <w:rPr>
          <w:rFonts w:ascii="Times New Roman" w:hAnsi="Times New Roman" w:cs="Times New Roman"/>
        </w:rPr>
        <w:t xml:space="preserve"> расходы на оказание медицинской помощи с применением телемедицинских (дистанционных) технологий, </w:t>
      </w:r>
      <w:r w:rsidR="00FA4D3A" w:rsidRPr="00297AA6">
        <w:rPr>
          <w:rFonts w:ascii="Times New Roman" w:hAnsi="Times New Roman" w:cs="Times New Roman"/>
        </w:rPr>
        <w:t>за исключением расходов на оплату телемедицинских консультаций, проведенных медицинскими организациями, не имеющими прикреплённого населения,</w:t>
      </w:r>
      <w:r w:rsidR="00FA4D3A" w:rsidRPr="00297AA6">
        <w:rPr>
          <w:rFonts w:ascii="Times New Roman" w:hAnsi="Times New Roman" w:cs="Times New Roman"/>
          <w:sz w:val="28"/>
          <w:szCs w:val="28"/>
        </w:rPr>
        <w:t xml:space="preserve"> </w:t>
      </w:r>
      <w:r w:rsidRPr="00297AA6">
        <w:rPr>
          <w:rFonts w:ascii="Times New Roman" w:hAnsi="Times New Roman" w:cs="Times New Roman"/>
        </w:rPr>
        <w:t>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755617" w:rsidRPr="00297AA6" w:rsidRDefault="00755617" w:rsidP="00755617">
      <w:pPr>
        <w:pStyle w:val="ConsPlusNormal"/>
        <w:spacing w:before="220"/>
        <w:ind w:firstLine="540"/>
        <w:jc w:val="both"/>
        <w:rPr>
          <w:rFonts w:ascii="Times New Roman" w:hAnsi="Times New Roman" w:cs="Times New Roman"/>
        </w:rPr>
      </w:pPr>
      <w:r w:rsidRPr="00297AA6">
        <w:rPr>
          <w:rFonts w:ascii="Times New Roman" w:hAnsi="Times New Roman" w:cs="Times New Roman"/>
        </w:rPr>
        <w:t xml:space="preserve">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 </w:t>
      </w:r>
    </w:p>
    <w:p w:rsidR="00755617" w:rsidRPr="00297AA6" w:rsidRDefault="00755617">
      <w:pPr>
        <w:pStyle w:val="ConsPlusNormal"/>
        <w:spacing w:before="220"/>
        <w:ind w:firstLine="540"/>
        <w:jc w:val="both"/>
        <w:rPr>
          <w:rFonts w:ascii="Times New Roman" w:hAnsi="Times New Roman" w:cs="Times New Roman"/>
        </w:rPr>
      </w:pP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lastRenderedPageBreak/>
        <w:t xml:space="preserve">При этом финансовое обеспечение оказания указанной медицинской помощи осуществляется с учетом </w:t>
      </w:r>
      <w:proofErr w:type="gramStart"/>
      <w:r w:rsidRPr="00297AA6">
        <w:rPr>
          <w:rFonts w:ascii="Times New Roman" w:hAnsi="Times New Roman" w:cs="Times New Roman"/>
        </w:rPr>
        <w:t>передачи медицинскими организациями</w:t>
      </w:r>
      <w:proofErr w:type="gramEnd"/>
      <w:r w:rsidRPr="00297AA6">
        <w:rPr>
          <w:rFonts w:ascii="Times New Roman" w:hAnsi="Times New Roman" w:cs="Times New Roman"/>
        </w:rPr>
        <w:t xml:space="preserve">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F22979" w:rsidRPr="00297AA6" w:rsidRDefault="00367E10">
      <w:pPr>
        <w:pStyle w:val="ConsPlusNormal"/>
        <w:spacing w:before="220"/>
        <w:ind w:firstLine="540"/>
        <w:jc w:val="both"/>
        <w:rPr>
          <w:rFonts w:ascii="Times New Roman" w:hAnsi="Times New Roman" w:cs="Times New Roman"/>
        </w:rPr>
      </w:pPr>
      <w:r w:rsidRPr="00297AA6">
        <w:rPr>
          <w:rFonts w:ascii="Times New Roman" w:hAnsi="Times New Roman" w:cs="Times New Roman"/>
        </w:rPr>
        <w:t>Р</w:t>
      </w:r>
      <w:r w:rsidR="00F22979" w:rsidRPr="00297AA6">
        <w:rPr>
          <w:rFonts w:ascii="Times New Roman" w:hAnsi="Times New Roman" w:cs="Times New Roman"/>
        </w:rPr>
        <w:t>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ОМС и рассматриваются на заседаниях комиссий по разработке территориальных программ ОМС при решении вопросов о распределении медицинским организациям объемов медицинской помощи по экстракорпоральному оплодотворению.</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B5AE6" w:rsidRPr="00297AA6" w:rsidRDefault="00367E10" w:rsidP="008B5AE6">
      <w:pPr>
        <w:pStyle w:val="ConsPlusNormal"/>
        <w:spacing w:before="220"/>
        <w:ind w:firstLine="540"/>
        <w:jc w:val="both"/>
        <w:rPr>
          <w:rFonts w:ascii="Times New Roman" w:hAnsi="Times New Roman" w:cs="Times New Roman"/>
        </w:rPr>
      </w:pPr>
      <w:r w:rsidRPr="00297AA6">
        <w:rPr>
          <w:rFonts w:ascii="Times New Roman" w:hAnsi="Times New Roman" w:cs="Times New Roman"/>
        </w:rP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8B5AE6" w:rsidRPr="00297AA6" w:rsidRDefault="008B5AE6" w:rsidP="008B5AE6">
      <w:pPr>
        <w:pStyle w:val="ConsPlusNormal"/>
        <w:spacing w:before="220"/>
        <w:ind w:firstLine="540"/>
        <w:jc w:val="both"/>
        <w:rPr>
          <w:rFonts w:ascii="Times New Roman" w:hAnsi="Times New Roman" w:cs="Times New Roman"/>
        </w:rPr>
      </w:pPr>
      <w:r w:rsidRPr="00297AA6">
        <w:rPr>
          <w:rFonts w:ascii="Times New Roman" w:hAnsi="Times New Roman" w:cs="Times New Roman"/>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36848" w:rsidRPr="00297AA6" w:rsidRDefault="00036848" w:rsidP="00036848">
      <w:pPr>
        <w:pStyle w:val="ConsPlusNormal"/>
        <w:spacing w:before="220"/>
        <w:ind w:firstLine="540"/>
        <w:jc w:val="both"/>
        <w:rPr>
          <w:rFonts w:ascii="Times New Roman" w:hAnsi="Times New Roman" w:cs="Times New Roman"/>
        </w:rPr>
      </w:pPr>
      <w:r w:rsidRPr="00297AA6">
        <w:rPr>
          <w:rFonts w:ascii="Times New Roman" w:hAnsi="Times New Roman" w:cs="Times New Roman"/>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036848" w:rsidRPr="00297AA6" w:rsidRDefault="00036848" w:rsidP="00036848">
      <w:pPr>
        <w:pStyle w:val="ConsPlusNormal"/>
        <w:spacing w:before="220"/>
        <w:ind w:firstLine="540"/>
        <w:jc w:val="both"/>
        <w:rPr>
          <w:rFonts w:ascii="Times New Roman" w:hAnsi="Times New Roman" w:cs="Times New Roman"/>
        </w:rPr>
      </w:pPr>
      <w:r w:rsidRPr="00297AA6">
        <w:rPr>
          <w:rFonts w:ascii="Times New Roman" w:hAnsi="Times New Roman" w:cs="Times New Roman"/>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w:t>
      </w:r>
      <w:r w:rsidR="00907B31" w:rsidRPr="00297AA6">
        <w:rPr>
          <w:rFonts w:ascii="Times New Roman" w:hAnsi="Times New Roman" w:cs="Times New Roman"/>
        </w:rPr>
        <w:t>ериала, ПЭТ/КТ и ОФЭКТ/ОФЭКТ-КТ</w:t>
      </w:r>
      <w:r w:rsidRPr="00297AA6">
        <w:rPr>
          <w:rFonts w:ascii="Times New Roman" w:hAnsi="Times New Roman" w:cs="Times New Roman"/>
        </w:rPr>
        <w:t xml:space="preserve">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36848" w:rsidRPr="00297AA6" w:rsidRDefault="00036848" w:rsidP="00036848">
      <w:pPr>
        <w:pStyle w:val="ConsPlusNormal"/>
        <w:spacing w:before="220"/>
        <w:ind w:firstLine="540"/>
        <w:jc w:val="both"/>
        <w:rPr>
          <w:rFonts w:ascii="Times New Roman" w:hAnsi="Times New Roman" w:cs="Times New Roman"/>
        </w:rPr>
      </w:pPr>
      <w:r w:rsidRPr="00297AA6">
        <w:rPr>
          <w:rFonts w:ascii="Times New Roman" w:hAnsi="Times New Roman" w:cs="Times New Roman"/>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jc w:val="right"/>
        <w:outlineLvl w:val="1"/>
        <w:rPr>
          <w:rFonts w:ascii="Times New Roman" w:hAnsi="Times New Roman" w:cs="Times New Roman"/>
        </w:rPr>
      </w:pPr>
      <w:r w:rsidRPr="00297AA6">
        <w:rPr>
          <w:rFonts w:ascii="Times New Roman" w:hAnsi="Times New Roman" w:cs="Times New Roman"/>
        </w:rPr>
        <w:t xml:space="preserve">Приложение </w:t>
      </w:r>
      <w:r w:rsidR="00EF59D6" w:rsidRPr="00297AA6">
        <w:rPr>
          <w:rFonts w:ascii="Times New Roman" w:hAnsi="Times New Roman" w:cs="Times New Roman"/>
        </w:rPr>
        <w:t>№</w:t>
      </w:r>
      <w:r w:rsidR="004A5448" w:rsidRPr="00297AA6">
        <w:rPr>
          <w:rFonts w:ascii="Times New Roman" w:hAnsi="Times New Roman" w:cs="Times New Roman"/>
        </w:rPr>
        <w:t xml:space="preserve"> </w:t>
      </w:r>
      <w:r w:rsidRPr="00297AA6">
        <w:rPr>
          <w:rFonts w:ascii="Times New Roman" w:hAnsi="Times New Roman" w:cs="Times New Roman"/>
        </w:rPr>
        <w:t>1</w:t>
      </w:r>
    </w:p>
    <w:p w:rsidR="00F22979" w:rsidRPr="00297AA6" w:rsidRDefault="00F22979">
      <w:pPr>
        <w:pStyle w:val="ConsPlusNormal"/>
        <w:jc w:val="right"/>
        <w:rPr>
          <w:rFonts w:ascii="Times New Roman" w:hAnsi="Times New Roman" w:cs="Times New Roman"/>
        </w:rPr>
      </w:pPr>
      <w:r w:rsidRPr="00297AA6">
        <w:rPr>
          <w:rFonts w:ascii="Times New Roman" w:hAnsi="Times New Roman" w:cs="Times New Roman"/>
        </w:rPr>
        <w:t>к территориальной программе</w:t>
      </w:r>
    </w:p>
    <w:p w:rsidR="00F22979" w:rsidRPr="00297AA6" w:rsidRDefault="00F22979">
      <w:pPr>
        <w:pStyle w:val="ConsPlusNormal"/>
        <w:jc w:val="right"/>
        <w:rPr>
          <w:rFonts w:ascii="Times New Roman" w:hAnsi="Times New Roman" w:cs="Times New Roman"/>
        </w:rPr>
      </w:pPr>
      <w:r w:rsidRPr="00297AA6">
        <w:rPr>
          <w:rFonts w:ascii="Times New Roman" w:hAnsi="Times New Roman" w:cs="Times New Roman"/>
        </w:rPr>
        <w:t>государственных гарантий бесплатного</w:t>
      </w:r>
    </w:p>
    <w:p w:rsidR="00F22979" w:rsidRPr="00297AA6" w:rsidRDefault="00F22979">
      <w:pPr>
        <w:pStyle w:val="ConsPlusNormal"/>
        <w:jc w:val="right"/>
        <w:rPr>
          <w:rFonts w:ascii="Times New Roman" w:hAnsi="Times New Roman" w:cs="Times New Roman"/>
        </w:rPr>
      </w:pPr>
      <w:r w:rsidRPr="00297AA6">
        <w:rPr>
          <w:rFonts w:ascii="Times New Roman" w:hAnsi="Times New Roman" w:cs="Times New Roman"/>
        </w:rPr>
        <w:t>оказания гражданам медицинской</w:t>
      </w:r>
    </w:p>
    <w:p w:rsidR="00F22979" w:rsidRPr="00297AA6" w:rsidRDefault="00F22979">
      <w:pPr>
        <w:pStyle w:val="ConsPlusNormal"/>
        <w:jc w:val="right"/>
        <w:rPr>
          <w:rFonts w:ascii="Times New Roman" w:hAnsi="Times New Roman" w:cs="Times New Roman"/>
        </w:rPr>
      </w:pPr>
      <w:r w:rsidRPr="00297AA6">
        <w:rPr>
          <w:rFonts w:ascii="Times New Roman" w:hAnsi="Times New Roman" w:cs="Times New Roman"/>
        </w:rPr>
        <w:t>помощи в Архангельской области</w:t>
      </w:r>
    </w:p>
    <w:p w:rsidR="00F22979" w:rsidRPr="00297AA6" w:rsidRDefault="00F22979">
      <w:pPr>
        <w:pStyle w:val="ConsPlusNormal"/>
        <w:jc w:val="right"/>
        <w:rPr>
          <w:rFonts w:ascii="Times New Roman" w:hAnsi="Times New Roman" w:cs="Times New Roman"/>
        </w:rPr>
      </w:pPr>
      <w:r w:rsidRPr="00297AA6">
        <w:rPr>
          <w:rFonts w:ascii="Times New Roman" w:hAnsi="Times New Roman" w:cs="Times New Roman"/>
        </w:rPr>
        <w:t>на 202</w:t>
      </w:r>
      <w:r w:rsidR="00742868" w:rsidRPr="00297AA6">
        <w:rPr>
          <w:rFonts w:ascii="Times New Roman" w:hAnsi="Times New Roman" w:cs="Times New Roman"/>
        </w:rPr>
        <w:t>5</w:t>
      </w:r>
      <w:r w:rsidRPr="00297AA6">
        <w:rPr>
          <w:rFonts w:ascii="Times New Roman" w:hAnsi="Times New Roman" w:cs="Times New Roman"/>
        </w:rPr>
        <w:t xml:space="preserve"> год и на плановый период</w:t>
      </w:r>
    </w:p>
    <w:p w:rsidR="00F22979" w:rsidRPr="00297AA6" w:rsidRDefault="00F22979">
      <w:pPr>
        <w:pStyle w:val="ConsPlusNormal"/>
        <w:jc w:val="right"/>
        <w:rPr>
          <w:rFonts w:ascii="Times New Roman" w:hAnsi="Times New Roman" w:cs="Times New Roman"/>
        </w:rPr>
      </w:pPr>
      <w:r w:rsidRPr="00297AA6">
        <w:rPr>
          <w:rFonts w:ascii="Times New Roman" w:hAnsi="Times New Roman" w:cs="Times New Roman"/>
        </w:rPr>
        <w:t>202</w:t>
      </w:r>
      <w:r w:rsidR="00742868" w:rsidRPr="00297AA6">
        <w:rPr>
          <w:rFonts w:ascii="Times New Roman" w:hAnsi="Times New Roman" w:cs="Times New Roman"/>
        </w:rPr>
        <w:t>6</w:t>
      </w:r>
      <w:r w:rsidRPr="00297AA6">
        <w:rPr>
          <w:rFonts w:ascii="Times New Roman" w:hAnsi="Times New Roman" w:cs="Times New Roman"/>
        </w:rPr>
        <w:t xml:space="preserve"> и 202</w:t>
      </w:r>
      <w:r w:rsidR="00742868" w:rsidRPr="00297AA6">
        <w:rPr>
          <w:rFonts w:ascii="Times New Roman" w:hAnsi="Times New Roman" w:cs="Times New Roman"/>
        </w:rPr>
        <w:t>7</w:t>
      </w:r>
      <w:r w:rsidRPr="00297AA6">
        <w:rPr>
          <w:rFonts w:ascii="Times New Roman" w:hAnsi="Times New Roman" w:cs="Times New Roman"/>
        </w:rPr>
        <w:t>годов</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ПЕРЕЧЕНЬ</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медицинских организаций, участвующих в реализации</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территориальной программы государственных</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гарантий бесплатного оказания гражданам медицинской помощи</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в Архангельской области на 202</w:t>
      </w:r>
      <w:r w:rsidR="00742868" w:rsidRPr="00297AA6">
        <w:rPr>
          <w:rFonts w:ascii="Times New Roman" w:hAnsi="Times New Roman" w:cs="Times New Roman"/>
        </w:rPr>
        <w:t>5</w:t>
      </w:r>
      <w:r w:rsidRPr="00297AA6">
        <w:rPr>
          <w:rFonts w:ascii="Times New Roman" w:hAnsi="Times New Roman" w:cs="Times New Roman"/>
        </w:rPr>
        <w:t xml:space="preserve"> год</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и на плановый период 202</w:t>
      </w:r>
      <w:r w:rsidR="00742868" w:rsidRPr="00297AA6">
        <w:rPr>
          <w:rFonts w:ascii="Times New Roman" w:hAnsi="Times New Roman" w:cs="Times New Roman"/>
        </w:rPr>
        <w:t>6</w:t>
      </w:r>
      <w:r w:rsidRPr="00297AA6">
        <w:rPr>
          <w:rFonts w:ascii="Times New Roman" w:hAnsi="Times New Roman" w:cs="Times New Roman"/>
        </w:rPr>
        <w:t xml:space="preserve"> и 202</w:t>
      </w:r>
      <w:r w:rsidR="00742868" w:rsidRPr="00297AA6">
        <w:rPr>
          <w:rFonts w:ascii="Times New Roman" w:hAnsi="Times New Roman" w:cs="Times New Roman"/>
        </w:rPr>
        <w:t>7</w:t>
      </w:r>
      <w:r w:rsidRPr="00297AA6">
        <w:rPr>
          <w:rFonts w:ascii="Times New Roman" w:hAnsi="Times New Roman" w:cs="Times New Roman"/>
        </w:rPr>
        <w:t xml:space="preserve"> годов, в том числе</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территориальной программы обязательного</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медицинского страхования, с указанием медицинских</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организаций, проводящих профилактические</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rPr>
        <w:t>медицинские осмотры и диспансеризацию, в том числе</w:t>
      </w:r>
    </w:p>
    <w:p w:rsidR="00F22979" w:rsidRPr="00297AA6" w:rsidRDefault="00F22979">
      <w:pPr>
        <w:pStyle w:val="ConsPlusNormal"/>
        <w:spacing w:after="1"/>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rPr>
          <w:rFonts w:ascii="Times New Roman" w:hAnsi="Times New Roman" w:cs="Times New Roman"/>
        </w:rPr>
        <w:sectPr w:rsidR="00F22979" w:rsidRPr="00297AA6" w:rsidSect="00A14138">
          <w:pgSz w:w="11905" w:h="16838"/>
          <w:pgMar w:top="1134" w:right="850" w:bottom="1134" w:left="1701" w:header="426" w:footer="0" w:gutter="0"/>
          <w:cols w:space="720"/>
          <w:titlePg/>
        </w:sectPr>
      </w:pPr>
    </w:p>
    <w:tbl>
      <w:tblPr>
        <w:tblW w:w="1573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417"/>
        <w:gridCol w:w="2944"/>
        <w:gridCol w:w="1559"/>
        <w:gridCol w:w="1418"/>
        <w:gridCol w:w="1275"/>
        <w:gridCol w:w="993"/>
        <w:gridCol w:w="992"/>
        <w:gridCol w:w="850"/>
        <w:gridCol w:w="851"/>
        <w:gridCol w:w="992"/>
        <w:gridCol w:w="992"/>
        <w:gridCol w:w="884"/>
      </w:tblGrid>
      <w:tr w:rsidR="00742868" w:rsidRPr="00F46ECB" w:rsidTr="0082129D">
        <w:tc>
          <w:tcPr>
            <w:tcW w:w="568" w:type="dxa"/>
            <w:vMerge w:val="restart"/>
          </w:tcPr>
          <w:p w:rsidR="00742868" w:rsidRPr="00F46ECB" w:rsidRDefault="00EF59D6"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w:t>
            </w:r>
            <w:r w:rsidR="00742868" w:rsidRPr="00F46ECB">
              <w:rPr>
                <w:rFonts w:ascii="Times New Roman" w:hAnsi="Times New Roman" w:cs="Times New Roman"/>
                <w:sz w:val="20"/>
                <w:szCs w:val="20"/>
              </w:rPr>
              <w:t>п/п</w:t>
            </w:r>
          </w:p>
        </w:tc>
        <w:tc>
          <w:tcPr>
            <w:tcW w:w="1417" w:type="dxa"/>
            <w:vMerge w:val="restart"/>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Код медицинской организации</w:t>
            </w:r>
          </w:p>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по реестру</w:t>
            </w:r>
          </w:p>
        </w:tc>
        <w:tc>
          <w:tcPr>
            <w:tcW w:w="2944" w:type="dxa"/>
            <w:vMerge w:val="restart"/>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Наименование медицинской организации</w:t>
            </w:r>
          </w:p>
        </w:tc>
        <w:tc>
          <w:tcPr>
            <w:tcW w:w="10806" w:type="dxa"/>
            <w:gridSpan w:val="10"/>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 xml:space="preserve">В том числе </w:t>
            </w:r>
            <w:hyperlink w:anchor="P3082">
              <w:r w:rsidRPr="00F46ECB">
                <w:rPr>
                  <w:rFonts w:ascii="Times New Roman" w:hAnsi="Times New Roman" w:cs="Times New Roman"/>
                  <w:sz w:val="20"/>
                  <w:szCs w:val="20"/>
                </w:rPr>
                <w:t>&lt;*&gt;</w:t>
              </w:r>
            </w:hyperlink>
          </w:p>
        </w:tc>
      </w:tr>
      <w:tr w:rsidR="00742868" w:rsidRPr="00F46ECB" w:rsidTr="0082129D">
        <w:tc>
          <w:tcPr>
            <w:tcW w:w="568" w:type="dxa"/>
            <w:vMerge/>
          </w:tcPr>
          <w:p w:rsidR="00742868" w:rsidRPr="00F46ECB" w:rsidRDefault="00742868" w:rsidP="0082129D">
            <w:pPr>
              <w:pStyle w:val="ConsPlusNormal"/>
              <w:rPr>
                <w:rFonts w:ascii="Times New Roman" w:hAnsi="Times New Roman" w:cs="Times New Roman"/>
                <w:sz w:val="20"/>
                <w:szCs w:val="20"/>
              </w:rPr>
            </w:pPr>
          </w:p>
        </w:tc>
        <w:tc>
          <w:tcPr>
            <w:tcW w:w="1417" w:type="dxa"/>
            <w:vMerge/>
          </w:tcPr>
          <w:p w:rsidR="00742868" w:rsidRPr="00F46ECB" w:rsidRDefault="00742868" w:rsidP="0082129D">
            <w:pPr>
              <w:pStyle w:val="ConsPlusNormal"/>
              <w:rPr>
                <w:rFonts w:ascii="Times New Roman" w:hAnsi="Times New Roman" w:cs="Times New Roman"/>
                <w:sz w:val="20"/>
                <w:szCs w:val="20"/>
              </w:rPr>
            </w:pPr>
          </w:p>
        </w:tc>
        <w:tc>
          <w:tcPr>
            <w:tcW w:w="2944" w:type="dxa"/>
            <w:vMerge/>
          </w:tcPr>
          <w:p w:rsidR="00742868" w:rsidRPr="00F46ECB" w:rsidRDefault="00742868" w:rsidP="0082129D">
            <w:pPr>
              <w:pStyle w:val="ConsPlusNormal"/>
              <w:rPr>
                <w:rFonts w:ascii="Times New Roman" w:hAnsi="Times New Roman" w:cs="Times New Roman"/>
                <w:sz w:val="20"/>
                <w:szCs w:val="20"/>
              </w:rPr>
            </w:pPr>
          </w:p>
        </w:tc>
        <w:tc>
          <w:tcPr>
            <w:tcW w:w="1559" w:type="dxa"/>
            <w:vMerge w:val="restart"/>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Осуществляющие деятельность</w:t>
            </w:r>
          </w:p>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в рамках выполнения государственного задания за счет средств бюджетных ассигнований бюджета субъекта Российской Федерации</w:t>
            </w:r>
          </w:p>
        </w:tc>
        <w:tc>
          <w:tcPr>
            <w:tcW w:w="1418" w:type="dxa"/>
            <w:vMerge w:val="restart"/>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Осуществляющие деятельность</w:t>
            </w:r>
          </w:p>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в сфере обязательного медицинского страхования</w:t>
            </w:r>
          </w:p>
        </w:tc>
        <w:tc>
          <w:tcPr>
            <w:tcW w:w="7829" w:type="dxa"/>
            <w:gridSpan w:val="8"/>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из них</w:t>
            </w:r>
          </w:p>
        </w:tc>
      </w:tr>
      <w:tr w:rsidR="00742868" w:rsidRPr="00F46ECB" w:rsidTr="0082129D">
        <w:tc>
          <w:tcPr>
            <w:tcW w:w="568" w:type="dxa"/>
            <w:vMerge/>
          </w:tcPr>
          <w:p w:rsidR="00742868" w:rsidRPr="00F46ECB" w:rsidRDefault="00742868" w:rsidP="0082129D">
            <w:pPr>
              <w:pStyle w:val="ConsPlusNormal"/>
              <w:rPr>
                <w:rFonts w:ascii="Times New Roman" w:hAnsi="Times New Roman" w:cs="Times New Roman"/>
                <w:sz w:val="20"/>
                <w:szCs w:val="20"/>
              </w:rPr>
            </w:pPr>
          </w:p>
        </w:tc>
        <w:tc>
          <w:tcPr>
            <w:tcW w:w="1417" w:type="dxa"/>
            <w:vMerge/>
          </w:tcPr>
          <w:p w:rsidR="00742868" w:rsidRPr="00F46ECB" w:rsidRDefault="00742868" w:rsidP="0082129D">
            <w:pPr>
              <w:pStyle w:val="ConsPlusNormal"/>
              <w:rPr>
                <w:rFonts w:ascii="Times New Roman" w:hAnsi="Times New Roman" w:cs="Times New Roman"/>
                <w:sz w:val="20"/>
                <w:szCs w:val="20"/>
              </w:rPr>
            </w:pPr>
          </w:p>
        </w:tc>
        <w:tc>
          <w:tcPr>
            <w:tcW w:w="2944" w:type="dxa"/>
            <w:vMerge/>
          </w:tcPr>
          <w:p w:rsidR="00742868" w:rsidRPr="00F46ECB" w:rsidRDefault="00742868" w:rsidP="0082129D">
            <w:pPr>
              <w:pStyle w:val="ConsPlusNormal"/>
              <w:rPr>
                <w:rFonts w:ascii="Times New Roman" w:hAnsi="Times New Roman" w:cs="Times New Roman"/>
                <w:sz w:val="20"/>
                <w:szCs w:val="20"/>
              </w:rPr>
            </w:pPr>
          </w:p>
        </w:tc>
        <w:tc>
          <w:tcPr>
            <w:tcW w:w="1559" w:type="dxa"/>
            <w:vMerge/>
          </w:tcPr>
          <w:p w:rsidR="00742868" w:rsidRPr="00F46ECB" w:rsidRDefault="00742868" w:rsidP="0082129D">
            <w:pPr>
              <w:pStyle w:val="ConsPlusNormal"/>
              <w:rPr>
                <w:rFonts w:ascii="Times New Roman" w:hAnsi="Times New Roman" w:cs="Times New Roman"/>
                <w:sz w:val="20"/>
                <w:szCs w:val="20"/>
              </w:rPr>
            </w:pPr>
          </w:p>
        </w:tc>
        <w:tc>
          <w:tcPr>
            <w:tcW w:w="1418" w:type="dxa"/>
            <w:vMerge/>
          </w:tcPr>
          <w:p w:rsidR="00742868" w:rsidRPr="00F46ECB" w:rsidRDefault="00742868" w:rsidP="0082129D">
            <w:pPr>
              <w:pStyle w:val="ConsPlusNormal"/>
              <w:rPr>
                <w:rFonts w:ascii="Times New Roman" w:hAnsi="Times New Roman" w:cs="Times New Roman"/>
                <w:sz w:val="20"/>
                <w:szCs w:val="20"/>
              </w:rPr>
            </w:pPr>
          </w:p>
        </w:tc>
        <w:tc>
          <w:tcPr>
            <w:tcW w:w="1275" w:type="dxa"/>
            <w:vMerge w:val="restart"/>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проводящие профилактические медицинские осмотры</w:t>
            </w:r>
          </w:p>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и диспансеризацию</w:t>
            </w:r>
          </w:p>
        </w:tc>
        <w:tc>
          <w:tcPr>
            <w:tcW w:w="1985" w:type="dxa"/>
            <w:gridSpan w:val="2"/>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в том числе</w:t>
            </w:r>
          </w:p>
        </w:tc>
        <w:tc>
          <w:tcPr>
            <w:tcW w:w="850" w:type="dxa"/>
            <w:vMerge w:val="restart"/>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проводящие диспансерное наблюдение</w:t>
            </w:r>
          </w:p>
        </w:tc>
        <w:tc>
          <w:tcPr>
            <w:tcW w:w="851" w:type="dxa"/>
            <w:vMerge w:val="restart"/>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проводящие медицинскую реабилитацию</w:t>
            </w:r>
          </w:p>
        </w:tc>
        <w:tc>
          <w:tcPr>
            <w:tcW w:w="2868" w:type="dxa"/>
            <w:gridSpan w:val="3"/>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в том числе:</w:t>
            </w:r>
          </w:p>
        </w:tc>
      </w:tr>
      <w:tr w:rsidR="00742868" w:rsidRPr="00F46ECB" w:rsidTr="0082129D">
        <w:tc>
          <w:tcPr>
            <w:tcW w:w="568" w:type="dxa"/>
            <w:vMerge/>
          </w:tcPr>
          <w:p w:rsidR="00742868" w:rsidRPr="00F46ECB" w:rsidRDefault="00742868" w:rsidP="0082129D">
            <w:pPr>
              <w:pStyle w:val="ConsPlusNormal"/>
              <w:rPr>
                <w:rFonts w:ascii="Times New Roman" w:hAnsi="Times New Roman" w:cs="Times New Roman"/>
                <w:sz w:val="20"/>
                <w:szCs w:val="20"/>
              </w:rPr>
            </w:pPr>
          </w:p>
        </w:tc>
        <w:tc>
          <w:tcPr>
            <w:tcW w:w="1417" w:type="dxa"/>
            <w:vMerge/>
          </w:tcPr>
          <w:p w:rsidR="00742868" w:rsidRPr="00F46ECB" w:rsidRDefault="00742868" w:rsidP="0082129D">
            <w:pPr>
              <w:pStyle w:val="ConsPlusNormal"/>
              <w:rPr>
                <w:rFonts w:ascii="Times New Roman" w:hAnsi="Times New Roman" w:cs="Times New Roman"/>
                <w:sz w:val="20"/>
                <w:szCs w:val="20"/>
              </w:rPr>
            </w:pPr>
          </w:p>
        </w:tc>
        <w:tc>
          <w:tcPr>
            <w:tcW w:w="2944" w:type="dxa"/>
            <w:vMerge/>
          </w:tcPr>
          <w:p w:rsidR="00742868" w:rsidRPr="00F46ECB" w:rsidRDefault="00742868" w:rsidP="0082129D">
            <w:pPr>
              <w:pStyle w:val="ConsPlusNormal"/>
              <w:rPr>
                <w:rFonts w:ascii="Times New Roman" w:hAnsi="Times New Roman" w:cs="Times New Roman"/>
                <w:sz w:val="20"/>
                <w:szCs w:val="20"/>
              </w:rPr>
            </w:pPr>
          </w:p>
        </w:tc>
        <w:tc>
          <w:tcPr>
            <w:tcW w:w="1559" w:type="dxa"/>
            <w:vMerge/>
          </w:tcPr>
          <w:p w:rsidR="00742868" w:rsidRPr="00F46ECB" w:rsidRDefault="00742868" w:rsidP="0082129D">
            <w:pPr>
              <w:pStyle w:val="ConsPlusNormal"/>
              <w:rPr>
                <w:rFonts w:ascii="Times New Roman" w:hAnsi="Times New Roman" w:cs="Times New Roman"/>
                <w:sz w:val="20"/>
                <w:szCs w:val="20"/>
              </w:rPr>
            </w:pPr>
          </w:p>
        </w:tc>
        <w:tc>
          <w:tcPr>
            <w:tcW w:w="1418" w:type="dxa"/>
            <w:vMerge/>
          </w:tcPr>
          <w:p w:rsidR="00742868" w:rsidRPr="00F46ECB" w:rsidRDefault="00742868" w:rsidP="0082129D">
            <w:pPr>
              <w:pStyle w:val="ConsPlusNormal"/>
              <w:rPr>
                <w:rFonts w:ascii="Times New Roman" w:hAnsi="Times New Roman" w:cs="Times New Roman"/>
                <w:sz w:val="20"/>
                <w:szCs w:val="20"/>
              </w:rPr>
            </w:pPr>
          </w:p>
        </w:tc>
        <w:tc>
          <w:tcPr>
            <w:tcW w:w="1275" w:type="dxa"/>
            <w:vMerge/>
          </w:tcPr>
          <w:p w:rsidR="00742868" w:rsidRPr="00F46ECB" w:rsidRDefault="00742868" w:rsidP="0082129D">
            <w:pPr>
              <w:pStyle w:val="ConsPlusNormal"/>
              <w:rPr>
                <w:rFonts w:ascii="Times New Roman" w:hAnsi="Times New Roman" w:cs="Times New Roman"/>
                <w:sz w:val="20"/>
                <w:szCs w:val="20"/>
              </w:rPr>
            </w:pP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углубленную диспансеризацию</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для</w:t>
            </w:r>
          </w:p>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оценки репродуктивного здоровья женщин</w:t>
            </w:r>
          </w:p>
        </w:tc>
        <w:tc>
          <w:tcPr>
            <w:tcW w:w="850" w:type="dxa"/>
            <w:vMerge/>
          </w:tcPr>
          <w:p w:rsidR="00742868" w:rsidRPr="00F46ECB" w:rsidRDefault="00742868" w:rsidP="0082129D">
            <w:pPr>
              <w:pStyle w:val="ConsPlusNormal"/>
              <w:rPr>
                <w:rFonts w:ascii="Times New Roman" w:hAnsi="Times New Roman" w:cs="Times New Roman"/>
                <w:sz w:val="20"/>
                <w:szCs w:val="20"/>
              </w:rPr>
            </w:pPr>
          </w:p>
        </w:tc>
        <w:tc>
          <w:tcPr>
            <w:tcW w:w="851" w:type="dxa"/>
            <w:vMerge/>
          </w:tcPr>
          <w:p w:rsidR="00742868" w:rsidRPr="00F46ECB" w:rsidRDefault="00742868" w:rsidP="0082129D">
            <w:pPr>
              <w:pStyle w:val="ConsPlusNormal"/>
              <w:rPr>
                <w:rFonts w:ascii="Times New Roman" w:hAnsi="Times New Roman" w:cs="Times New Roman"/>
                <w:sz w:val="20"/>
                <w:szCs w:val="20"/>
              </w:rPr>
            </w:pP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в амбулаторных условиях</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в условиях дневных стационаров</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в условиях круглосуточных стационаров</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7"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w:t>
            </w:r>
          </w:p>
        </w:tc>
        <w:tc>
          <w:tcPr>
            <w:tcW w:w="294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13</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7"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29202512400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Архангельский клинический противотуберкулезный диспансер</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w:t>
            </w:r>
          </w:p>
        </w:tc>
        <w:tc>
          <w:tcPr>
            <w:tcW w:w="1417"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29202520500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клиническая психиатрическая больница</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rPr>
          <w:trHeight w:val="1548"/>
        </w:trPr>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w:t>
            </w:r>
          </w:p>
        </w:tc>
        <w:tc>
          <w:tcPr>
            <w:tcW w:w="1417" w:type="dxa"/>
          </w:tcPr>
          <w:p w:rsidR="00742868" w:rsidRPr="00F46ECB" w:rsidRDefault="00742868" w:rsidP="0082129D">
            <w:pPr>
              <w:pStyle w:val="ConsPlusNormal"/>
              <w:rPr>
                <w:rFonts w:ascii="Times New Roman" w:hAnsi="Times New Roman" w:cs="Times New Roman"/>
                <w:sz w:val="20"/>
                <w:szCs w:val="20"/>
              </w:rPr>
            </w:pP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w:t>
            </w:r>
            <w:proofErr w:type="gramStart"/>
            <w:r w:rsidRPr="00F46ECB">
              <w:rPr>
                <w:rFonts w:ascii="Times New Roman" w:hAnsi="Times New Roman" w:cs="Times New Roman"/>
                <w:sz w:val="20"/>
                <w:szCs w:val="20"/>
              </w:rPr>
              <w:t>области</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Северодвинский</w:t>
            </w:r>
            <w:proofErr w:type="gramEnd"/>
            <w:r w:rsidRPr="00F46ECB">
              <w:rPr>
                <w:rFonts w:ascii="Times New Roman" w:hAnsi="Times New Roman" w:cs="Times New Roman"/>
                <w:sz w:val="20"/>
                <w:szCs w:val="20"/>
              </w:rPr>
              <w:t xml:space="preserve"> психоневрологический диспансер</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w:t>
            </w:r>
          </w:p>
        </w:tc>
        <w:tc>
          <w:tcPr>
            <w:tcW w:w="1417"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29202515700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w:t>
            </w:r>
            <w:r w:rsidRPr="00F46ECB">
              <w:rPr>
                <w:rFonts w:ascii="Times New Roman" w:hAnsi="Times New Roman" w:cs="Times New Roman"/>
                <w:sz w:val="20"/>
                <w:szCs w:val="20"/>
              </w:rPr>
              <w:lastRenderedPageBreak/>
              <w:t xml:space="preserve">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Бюро судебно-медицинской экспертизы</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w:t>
            </w:r>
          </w:p>
        </w:tc>
        <w:tc>
          <w:tcPr>
            <w:tcW w:w="1417" w:type="dxa"/>
          </w:tcPr>
          <w:p w:rsidR="00742868" w:rsidRPr="00F46ECB" w:rsidRDefault="00742868" w:rsidP="0082129D">
            <w:pPr>
              <w:pStyle w:val="ConsPlusNormal"/>
              <w:rPr>
                <w:rFonts w:ascii="Times New Roman" w:hAnsi="Times New Roman" w:cs="Times New Roman"/>
                <w:sz w:val="20"/>
                <w:szCs w:val="20"/>
              </w:rPr>
            </w:pP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казенное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Архангельский медицинский центр для детей раннего возраста</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rPr>
                <w:rFonts w:ascii="Times New Roman" w:hAnsi="Times New Roman" w:cs="Times New Roman"/>
                <w:sz w:val="20"/>
                <w:szCs w:val="20"/>
              </w:rPr>
            </w:pP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w:t>
            </w:r>
          </w:p>
        </w:tc>
        <w:tc>
          <w:tcPr>
            <w:tcW w:w="1417" w:type="dxa"/>
          </w:tcPr>
          <w:p w:rsidR="00742868" w:rsidRPr="00F46ECB" w:rsidRDefault="00742868" w:rsidP="0082129D">
            <w:pPr>
              <w:pStyle w:val="ConsPlusNormal"/>
              <w:rPr>
                <w:rFonts w:ascii="Times New Roman" w:hAnsi="Times New Roman" w:cs="Times New Roman"/>
                <w:sz w:val="20"/>
                <w:szCs w:val="20"/>
              </w:rPr>
            </w:pP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казенное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Северодвинский медицинский центр для детей раннего возраста</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rPr>
                <w:rFonts w:ascii="Times New Roman" w:hAnsi="Times New Roman" w:cs="Times New Roman"/>
                <w:sz w:val="20"/>
                <w:szCs w:val="20"/>
              </w:rPr>
            </w:pP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w:t>
            </w:r>
          </w:p>
        </w:tc>
        <w:tc>
          <w:tcPr>
            <w:tcW w:w="1417" w:type="dxa"/>
          </w:tcPr>
          <w:p w:rsidR="00742868" w:rsidRPr="00F46ECB" w:rsidRDefault="00742868" w:rsidP="0082129D">
            <w:pPr>
              <w:pStyle w:val="ConsPlusNormal"/>
              <w:rPr>
                <w:rFonts w:ascii="Times New Roman" w:hAnsi="Times New Roman" w:cs="Times New Roman"/>
                <w:sz w:val="20"/>
                <w:szCs w:val="20"/>
              </w:rPr>
            </w:pP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станция переливания крови</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w:t>
            </w:r>
          </w:p>
        </w:tc>
        <w:tc>
          <w:tcPr>
            <w:tcW w:w="1417" w:type="dxa"/>
          </w:tcPr>
          <w:p w:rsidR="00742868" w:rsidRPr="00F46ECB" w:rsidRDefault="00742868" w:rsidP="0082129D">
            <w:pPr>
              <w:pStyle w:val="ConsPlusNormal"/>
              <w:rPr>
                <w:rFonts w:ascii="Times New Roman" w:hAnsi="Times New Roman" w:cs="Times New Roman"/>
                <w:sz w:val="20"/>
                <w:szCs w:val="20"/>
              </w:rPr>
            </w:pP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казенное учреждение здравоохранения Архангельской области особого типа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Архангельский медицинский центр мобилизационных резервов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Резерв</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rPr>
                <w:rFonts w:ascii="Times New Roman" w:hAnsi="Times New Roman" w:cs="Times New Roman"/>
                <w:sz w:val="20"/>
                <w:szCs w:val="20"/>
              </w:rPr>
            </w:pP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w:t>
            </w:r>
          </w:p>
        </w:tc>
        <w:tc>
          <w:tcPr>
            <w:tcW w:w="1417"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29202513300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Медицинский информационно-аналитический центр</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w:t>
            </w:r>
          </w:p>
        </w:tc>
        <w:tc>
          <w:tcPr>
            <w:tcW w:w="1417" w:type="dxa"/>
          </w:tcPr>
          <w:p w:rsidR="00742868" w:rsidRPr="00F46ECB" w:rsidRDefault="00742868" w:rsidP="0082129D">
            <w:pPr>
              <w:pStyle w:val="ConsPlusNormal"/>
              <w:rPr>
                <w:rFonts w:ascii="Times New Roman" w:hAnsi="Times New Roman" w:cs="Times New Roman"/>
                <w:sz w:val="20"/>
                <w:szCs w:val="20"/>
              </w:rPr>
            </w:pP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w:t>
            </w:r>
            <w:r w:rsidRPr="00F46ECB">
              <w:rPr>
                <w:rFonts w:ascii="Times New Roman" w:hAnsi="Times New Roman" w:cs="Times New Roman"/>
                <w:sz w:val="20"/>
                <w:szCs w:val="20"/>
              </w:rPr>
              <w:lastRenderedPageBreak/>
              <w:t xml:space="preserve">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Архангельский областной центр общественного здоровья</w:t>
            </w:r>
          </w:p>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и медицинской профилактики</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w:t>
            </w:r>
          </w:p>
        </w:tc>
        <w:tc>
          <w:tcPr>
            <w:tcW w:w="1417" w:type="dxa"/>
          </w:tcPr>
          <w:p w:rsidR="00742868" w:rsidRPr="00F46ECB" w:rsidRDefault="00742868" w:rsidP="0082129D">
            <w:pPr>
              <w:pStyle w:val="ConsPlusNormal"/>
              <w:rPr>
                <w:rFonts w:ascii="Times New Roman" w:hAnsi="Times New Roman" w:cs="Times New Roman"/>
                <w:sz w:val="20"/>
                <w:szCs w:val="20"/>
              </w:rPr>
            </w:pP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Детский туберкулезный санаторий имени</w:t>
            </w:r>
          </w:p>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М.Н. Фаворской</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w:t>
            </w:r>
          </w:p>
        </w:tc>
        <w:tc>
          <w:tcPr>
            <w:tcW w:w="1417" w:type="dxa"/>
          </w:tcPr>
          <w:p w:rsidR="00742868" w:rsidRPr="00F46ECB" w:rsidRDefault="00742868" w:rsidP="0082129D">
            <w:pPr>
              <w:pStyle w:val="ConsPlusNormal"/>
              <w:rPr>
                <w:rFonts w:ascii="Times New Roman" w:hAnsi="Times New Roman" w:cs="Times New Roman"/>
                <w:sz w:val="20"/>
                <w:szCs w:val="20"/>
              </w:rPr>
            </w:pP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автономное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Санаторий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Сольвычегодск</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13.</w:t>
            </w:r>
          </w:p>
        </w:tc>
        <w:tc>
          <w:tcPr>
            <w:tcW w:w="1417"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29202518400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областная клиническая больница</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14</w:t>
            </w:r>
          </w:p>
        </w:tc>
        <w:tc>
          <w:tcPr>
            <w:tcW w:w="1417"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29202505700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автономное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клиническая офтальмологическая больница</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15</w:t>
            </w:r>
          </w:p>
        </w:tc>
        <w:tc>
          <w:tcPr>
            <w:tcW w:w="1417"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29202521500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областная детская клиническая больница имени</w:t>
            </w:r>
          </w:p>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П.Г. Выжлецова</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16</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rPr>
              <w:t>29202514200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w:t>
            </w:r>
            <w:r w:rsidRPr="00F46ECB">
              <w:rPr>
                <w:rFonts w:ascii="Times New Roman" w:hAnsi="Times New Roman" w:cs="Times New Roman"/>
                <w:sz w:val="20"/>
                <w:szCs w:val="20"/>
              </w:rPr>
              <w:lastRenderedPageBreak/>
              <w:t xml:space="preserve">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Архангельский клинический онкологический диспансер</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742868" w:rsidRPr="00F46ECB" w:rsidTr="0082129D">
        <w:trPr>
          <w:trHeight w:val="1723"/>
        </w:trPr>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17</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29202511600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автономное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областная клиническая стоматологическая поликлиника</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rPr>
                <w:rFonts w:ascii="Times New Roman" w:hAnsi="Times New Roman" w:cs="Times New Roman"/>
                <w:sz w:val="20"/>
                <w:szCs w:val="20"/>
              </w:rPr>
            </w:pP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18</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29202504300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автономное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Архангельский клинический кожно-венерологический диспансер</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19</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29202515400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Архангельский центр лечебной физкультуры и спортивной медицины</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20</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29202518200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Первая городская клиническая больница имени Е.Е.Волосевич</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21</w:t>
            </w:r>
          </w:p>
        </w:tc>
        <w:tc>
          <w:tcPr>
            <w:tcW w:w="1417" w:type="dxa"/>
          </w:tcPr>
          <w:p w:rsidR="00742868" w:rsidRPr="00F46ECB" w:rsidRDefault="00FC619E"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29202520000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Архангельская городская клиническая больница </w:t>
            </w:r>
            <w:r w:rsidR="00EF59D6" w:rsidRPr="00F46ECB">
              <w:rPr>
                <w:rFonts w:ascii="Times New Roman" w:hAnsi="Times New Roman" w:cs="Times New Roman"/>
                <w:sz w:val="20"/>
                <w:szCs w:val="20"/>
              </w:rPr>
              <w:t>№</w:t>
            </w:r>
            <w:r w:rsidR="00FC619E" w:rsidRPr="00F46ECB">
              <w:rPr>
                <w:rFonts w:ascii="Times New Roman" w:hAnsi="Times New Roman" w:cs="Times New Roman"/>
                <w:sz w:val="20"/>
                <w:szCs w:val="20"/>
              </w:rPr>
              <w:t>2</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FC619E"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FC619E"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22</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29202508000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w:t>
            </w:r>
            <w:r w:rsidRPr="00F46ECB">
              <w:rPr>
                <w:rFonts w:ascii="Times New Roman" w:hAnsi="Times New Roman" w:cs="Times New Roman"/>
                <w:sz w:val="20"/>
                <w:szCs w:val="20"/>
              </w:rPr>
              <w:lastRenderedPageBreak/>
              <w:t xml:space="preserve">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Архангельская городская клиническая больница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6</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23</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29202511700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Архангельская городская клиническая больница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7</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rPr>
                <w:rFonts w:ascii="Times New Roman" w:hAnsi="Times New Roman" w:cs="Times New Roman"/>
                <w:sz w:val="20"/>
                <w:szCs w:val="20"/>
              </w:rPr>
            </w:pP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24</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29202517000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Архангельская городская клиническая поликлиника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1</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FC619E">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w:t>
            </w:r>
            <w:r w:rsidR="00FC619E" w:rsidRPr="00F46ECB">
              <w:rPr>
                <w:rFonts w:ascii="Times New Roman" w:hAnsi="Times New Roman" w:cs="Times New Roman"/>
                <w:sz w:val="20"/>
                <w:szCs w:val="20"/>
              </w:rPr>
              <w:t>5</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29202508900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городская детская клиническая поликлиника</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FC619E">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w:t>
            </w:r>
            <w:r w:rsidR="00FC619E" w:rsidRPr="00F46ECB">
              <w:rPr>
                <w:rFonts w:ascii="Times New Roman" w:hAnsi="Times New Roman" w:cs="Times New Roman"/>
                <w:sz w:val="20"/>
                <w:szCs w:val="20"/>
              </w:rPr>
              <w:t>6</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29202507400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автономное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детская стоматологическая поликлиника</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rPr>
                <w:rFonts w:ascii="Times New Roman" w:hAnsi="Times New Roman" w:cs="Times New Roman"/>
                <w:sz w:val="20"/>
                <w:szCs w:val="20"/>
              </w:rPr>
            </w:pP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742868" w:rsidP="00FC619E">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w:t>
            </w:r>
            <w:r w:rsidR="00FC619E" w:rsidRPr="00F46ECB">
              <w:rPr>
                <w:rFonts w:ascii="Times New Roman" w:hAnsi="Times New Roman" w:cs="Times New Roman"/>
                <w:sz w:val="20"/>
                <w:szCs w:val="20"/>
              </w:rPr>
              <w:t>7</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29202501800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областная клиническая станция скорой медицинской помощи</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FC619E"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28</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29202505000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w:t>
            </w:r>
            <w:r w:rsidRPr="00F46ECB">
              <w:rPr>
                <w:rFonts w:ascii="Times New Roman" w:hAnsi="Times New Roman" w:cs="Times New Roman"/>
                <w:sz w:val="20"/>
                <w:szCs w:val="20"/>
              </w:rPr>
              <w:lastRenderedPageBreak/>
              <w:t xml:space="preserve">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Северодвинская городская больница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1</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742868" w:rsidRPr="00F46ECB" w:rsidTr="0082129D">
        <w:tc>
          <w:tcPr>
            <w:tcW w:w="568" w:type="dxa"/>
          </w:tcPr>
          <w:p w:rsidR="00742868"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29202521300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Северодвинская городская клиническая больница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2 скорой медицинской помощи</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30</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29202517600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«Северодвинская городская детская клиническая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31</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29202503500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автономное учреждение здравоохранения Архангельской области «Северодвинская стоматологическая поликлиника»</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32</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29202500700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«Северодвинская станция скорой медицинской помощи»</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33</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29202515000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34</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rPr>
              <w:t>2</w:t>
            </w:r>
            <w:r w:rsidRPr="00F46ECB">
              <w:rPr>
                <w:rFonts w:ascii="Times New Roman" w:hAnsi="Times New Roman" w:cs="Times New Roman"/>
                <w:sz w:val="20"/>
                <w:szCs w:val="20"/>
                <w:lang w:val="en-US"/>
              </w:rPr>
              <w:t>29202510900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автономное учреждение здравоохранения </w:t>
            </w:r>
            <w:r w:rsidRPr="00F46ECB">
              <w:rPr>
                <w:rFonts w:ascii="Times New Roman" w:hAnsi="Times New Roman" w:cs="Times New Roman"/>
                <w:sz w:val="20"/>
                <w:szCs w:val="20"/>
              </w:rPr>
              <w:lastRenderedPageBreak/>
              <w:t>Архангельской области «Котласская городская стоматологическая поликлиника»</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742868" w:rsidRPr="00F46ECB" w:rsidTr="0082129D">
        <w:tc>
          <w:tcPr>
            <w:tcW w:w="568" w:type="dxa"/>
          </w:tcPr>
          <w:p w:rsidR="00742868"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35</w:t>
            </w:r>
          </w:p>
        </w:tc>
        <w:tc>
          <w:tcPr>
            <w:tcW w:w="1417" w:type="dxa"/>
          </w:tcPr>
          <w:p w:rsidR="00742868" w:rsidRPr="00F46ECB" w:rsidRDefault="00742868"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29202512700</w:t>
            </w:r>
          </w:p>
        </w:tc>
        <w:tc>
          <w:tcPr>
            <w:tcW w:w="2944" w:type="dxa"/>
          </w:tcPr>
          <w:p w:rsidR="00742868" w:rsidRPr="00F46ECB" w:rsidRDefault="00742868"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учреждение здравоохранения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Коряжемская городская больница</w:t>
            </w:r>
            <w:r w:rsidR="00EF59D6" w:rsidRPr="00F46ECB">
              <w:rPr>
                <w:rFonts w:ascii="Times New Roman" w:hAnsi="Times New Roman" w:cs="Times New Roman"/>
                <w:sz w:val="20"/>
                <w:szCs w:val="20"/>
              </w:rPr>
              <w:t>»</w:t>
            </w:r>
          </w:p>
        </w:tc>
        <w:tc>
          <w:tcPr>
            <w:tcW w:w="1559"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742868" w:rsidRPr="00F46ECB" w:rsidRDefault="00742868"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36</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29202502200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автономное учреждение здравоохранения Архангельской области «Коряжемская стоматологическая поликлиника»</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37</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29202508300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«Мирнинская центральная городская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38</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29202522900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«Новодвинская центральная городская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39</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29202512200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«Вельская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40</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29202519000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автономное учреждение здравоохранения Архангельской области «Вельская стоматологическая </w:t>
            </w:r>
            <w:r w:rsidRPr="00F46ECB">
              <w:rPr>
                <w:rFonts w:ascii="Times New Roman" w:hAnsi="Times New Roman" w:cs="Times New Roman"/>
                <w:sz w:val="20"/>
                <w:szCs w:val="20"/>
              </w:rPr>
              <w:lastRenderedPageBreak/>
              <w:t>поликлиника»</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41</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29202519200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«Верхнетоемская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42</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29202522800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«Виноградовская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43</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29202519100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«Ильинская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44</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29202507000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«Каргопольская центральная районная больница имени</w:t>
            </w:r>
          </w:p>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Н.Д.Кировой»</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45</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29202507900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«Карпогорская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46</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29202520600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«Коношская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47</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29202516900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Государственное бюджетное </w:t>
            </w:r>
            <w:r w:rsidRPr="00F46ECB">
              <w:rPr>
                <w:rFonts w:ascii="Times New Roman" w:hAnsi="Times New Roman" w:cs="Times New Roman"/>
                <w:sz w:val="20"/>
                <w:szCs w:val="20"/>
              </w:rPr>
              <w:lastRenderedPageBreak/>
              <w:t>учреждение здравоохранения Архангельской области «Красноборская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48</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29202506500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«Лешуконская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49</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29202521000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«Няндомская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51</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29202517300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«Онежская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52</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29202513600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«Плесецкая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53</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29202514300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«Приморская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54</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29202510800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«Устьянская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55</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29202522600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«Холмогорская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56</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29202517400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«Шенкурская центральная районная больница</w:t>
            </w:r>
          </w:p>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им. Н.Н.Приорова»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57</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29202519400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«Яренская центральная районная больница»</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58</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29202505100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бюджетное учреждение здравоохранения Архангельской области «Архангельский госпиталь для ветеранов войн»</w:t>
            </w:r>
          </w:p>
        </w:tc>
        <w:tc>
          <w:tcPr>
            <w:tcW w:w="1559"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59</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29202511800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60</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29202513200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Федеральное государственное бюджетное учреждение здравоохранения «Северный медицинский клинический центр имени Н.А.Семашко Федерального медико-</w:t>
            </w:r>
            <w:r w:rsidRPr="00F46ECB">
              <w:rPr>
                <w:rFonts w:ascii="Times New Roman" w:hAnsi="Times New Roman" w:cs="Times New Roman"/>
                <w:sz w:val="20"/>
                <w:szCs w:val="20"/>
              </w:rPr>
              <w:lastRenderedPageBreak/>
              <w:t>биологического агентства»</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61</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29202516500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Федеральное государственное бюджетное учреждение здравоохранения «Центральная медико-санитарная часть №58 Федерального медико-биологического агентства»</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62</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29202520100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Частное учреждение здравоохранения «Клиническая поликлиника «РЖД-Медицина» города Архангельск»</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63</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29202510200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Федеральное государственное казенное учреждение «1469 Военно-морской клинический госпиталь» Министерства обороны Российской Федерации</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64</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29202509300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Федеральное казенное учреждение здравоохранения «Медико-санитарная часть Министерства внутренних дел Российской Федерации по Архангельской области»</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65</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29202519300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Федеральное казенное учреждение здравоохранения «Медико-санитарная часть №29 Федеральной службы исполнения наказаний»</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66</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29202512000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«ЛЕНС»</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C5201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67</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29202509700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«Офтальмологическая Лазерная Клиника»</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C52012" w:rsidRPr="00F46ECB" w:rsidTr="0082129D">
        <w:tc>
          <w:tcPr>
            <w:tcW w:w="568" w:type="dxa"/>
          </w:tcPr>
          <w:p w:rsidR="00C5201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68</w:t>
            </w:r>
          </w:p>
        </w:tc>
        <w:tc>
          <w:tcPr>
            <w:tcW w:w="1417" w:type="dxa"/>
          </w:tcPr>
          <w:p w:rsidR="00C52012" w:rsidRPr="00F46ECB" w:rsidRDefault="00C5201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29202520400</w:t>
            </w:r>
          </w:p>
        </w:tc>
        <w:tc>
          <w:tcPr>
            <w:tcW w:w="2944" w:type="dxa"/>
          </w:tcPr>
          <w:p w:rsidR="00C52012" w:rsidRPr="00F46ECB" w:rsidRDefault="00C5201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«Астар»</w:t>
            </w:r>
          </w:p>
        </w:tc>
        <w:tc>
          <w:tcPr>
            <w:tcW w:w="1559" w:type="dxa"/>
          </w:tcPr>
          <w:p w:rsidR="00C52012" w:rsidRPr="00F46ECB" w:rsidRDefault="00C52012" w:rsidP="0082129D">
            <w:pPr>
              <w:pStyle w:val="ConsPlusNormal"/>
              <w:rPr>
                <w:rFonts w:ascii="Times New Roman" w:hAnsi="Times New Roman" w:cs="Times New Roman"/>
                <w:sz w:val="20"/>
                <w:szCs w:val="20"/>
              </w:rPr>
            </w:pPr>
          </w:p>
        </w:tc>
        <w:tc>
          <w:tcPr>
            <w:tcW w:w="1418"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C52012" w:rsidRPr="00F46ECB" w:rsidRDefault="00C5201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E12E42" w:rsidRPr="00F46ECB" w:rsidTr="0082129D">
        <w:tc>
          <w:tcPr>
            <w:tcW w:w="568" w:type="dxa"/>
          </w:tcPr>
          <w:p w:rsidR="00E12E42" w:rsidRPr="00F46ECB" w:rsidRDefault="00E12E4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69</w:t>
            </w:r>
          </w:p>
        </w:tc>
        <w:tc>
          <w:tcPr>
            <w:tcW w:w="1417" w:type="dxa"/>
          </w:tcPr>
          <w:p w:rsidR="00E12E42" w:rsidRPr="00F46ECB" w:rsidRDefault="00E12E42" w:rsidP="0082129D">
            <w:pPr>
              <w:pStyle w:val="ConsPlusNormal"/>
              <w:jc w:val="center"/>
              <w:rPr>
                <w:rFonts w:ascii="Times New Roman" w:hAnsi="Times New Roman" w:cs="Times New Roman"/>
                <w:sz w:val="20"/>
                <w:szCs w:val="20"/>
                <w:lang w:val="en-US"/>
              </w:rPr>
            </w:pPr>
            <w:r w:rsidRPr="00F46ECB">
              <w:rPr>
                <w:rFonts w:ascii="Times New Roman" w:hAnsi="Times New Roman" w:cs="Times New Roman"/>
                <w:sz w:val="20"/>
                <w:szCs w:val="20"/>
                <w:lang w:val="en-US"/>
              </w:rPr>
              <w:t>29202512800</w:t>
            </w:r>
          </w:p>
        </w:tc>
        <w:tc>
          <w:tcPr>
            <w:tcW w:w="2944" w:type="dxa"/>
          </w:tcPr>
          <w:p w:rsidR="00E12E42" w:rsidRPr="00F46ECB" w:rsidRDefault="00E12E4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«Центр ЭКО»</w:t>
            </w:r>
          </w:p>
        </w:tc>
        <w:tc>
          <w:tcPr>
            <w:tcW w:w="1559" w:type="dxa"/>
          </w:tcPr>
          <w:p w:rsidR="00E12E42" w:rsidRPr="00F46ECB" w:rsidRDefault="00E12E42" w:rsidP="0082129D">
            <w:pPr>
              <w:pStyle w:val="ConsPlusNormal"/>
              <w:rPr>
                <w:rFonts w:ascii="Times New Roman" w:hAnsi="Times New Roman" w:cs="Times New Roman"/>
                <w:sz w:val="20"/>
                <w:szCs w:val="20"/>
              </w:rPr>
            </w:pPr>
          </w:p>
        </w:tc>
        <w:tc>
          <w:tcPr>
            <w:tcW w:w="1418"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E12E42" w:rsidRPr="00F46ECB" w:rsidTr="0082129D">
        <w:tc>
          <w:tcPr>
            <w:tcW w:w="568" w:type="dxa"/>
          </w:tcPr>
          <w:p w:rsidR="00E12E42" w:rsidRPr="00F46ECB" w:rsidRDefault="00E12E4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70</w:t>
            </w:r>
          </w:p>
        </w:tc>
        <w:tc>
          <w:tcPr>
            <w:tcW w:w="1417"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lang w:val="en-US"/>
              </w:rPr>
              <w:t>29202512100</w:t>
            </w:r>
          </w:p>
        </w:tc>
        <w:tc>
          <w:tcPr>
            <w:tcW w:w="2944" w:type="dxa"/>
          </w:tcPr>
          <w:p w:rsidR="00E12E42" w:rsidRPr="00F46ECB" w:rsidRDefault="00E12E4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«Центр амбулаторного гемодиализа Архангельск»</w:t>
            </w:r>
          </w:p>
        </w:tc>
        <w:tc>
          <w:tcPr>
            <w:tcW w:w="1559" w:type="dxa"/>
          </w:tcPr>
          <w:p w:rsidR="00E12E42" w:rsidRPr="00F46ECB" w:rsidRDefault="00E12E42" w:rsidP="0082129D">
            <w:pPr>
              <w:pStyle w:val="ConsPlusNormal"/>
              <w:rPr>
                <w:rFonts w:ascii="Times New Roman" w:hAnsi="Times New Roman" w:cs="Times New Roman"/>
                <w:sz w:val="20"/>
                <w:szCs w:val="20"/>
              </w:rPr>
            </w:pPr>
          </w:p>
        </w:tc>
        <w:tc>
          <w:tcPr>
            <w:tcW w:w="1418"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E12E42" w:rsidRPr="00F46ECB" w:rsidTr="0082129D">
        <w:tc>
          <w:tcPr>
            <w:tcW w:w="568" w:type="dxa"/>
          </w:tcPr>
          <w:p w:rsidR="00E12E42" w:rsidRPr="00F46ECB" w:rsidRDefault="00E12E4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71</w:t>
            </w:r>
          </w:p>
        </w:tc>
        <w:tc>
          <w:tcPr>
            <w:tcW w:w="1417"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29202512500</w:t>
            </w:r>
          </w:p>
        </w:tc>
        <w:tc>
          <w:tcPr>
            <w:tcW w:w="2944" w:type="dxa"/>
          </w:tcPr>
          <w:p w:rsidR="00E12E42" w:rsidRPr="00F46ECB" w:rsidRDefault="00E12E4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«МиГ»</w:t>
            </w:r>
          </w:p>
        </w:tc>
        <w:tc>
          <w:tcPr>
            <w:tcW w:w="1559" w:type="dxa"/>
          </w:tcPr>
          <w:p w:rsidR="00E12E42" w:rsidRPr="00F46ECB" w:rsidRDefault="00E12E42" w:rsidP="0082129D">
            <w:pPr>
              <w:pStyle w:val="ConsPlusNormal"/>
              <w:rPr>
                <w:rFonts w:ascii="Times New Roman" w:hAnsi="Times New Roman" w:cs="Times New Roman"/>
                <w:sz w:val="20"/>
                <w:szCs w:val="20"/>
              </w:rPr>
            </w:pPr>
          </w:p>
        </w:tc>
        <w:tc>
          <w:tcPr>
            <w:tcW w:w="1418"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E12E42" w:rsidRPr="00F46ECB" w:rsidTr="0082129D">
        <w:tc>
          <w:tcPr>
            <w:tcW w:w="568" w:type="dxa"/>
          </w:tcPr>
          <w:p w:rsidR="00E12E42" w:rsidRPr="00F46ECB" w:rsidRDefault="00E12E4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72</w:t>
            </w:r>
          </w:p>
        </w:tc>
        <w:tc>
          <w:tcPr>
            <w:tcW w:w="1417"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29202513700</w:t>
            </w:r>
          </w:p>
        </w:tc>
        <w:tc>
          <w:tcPr>
            <w:tcW w:w="2944" w:type="dxa"/>
          </w:tcPr>
          <w:p w:rsidR="00E12E42" w:rsidRPr="00F46ECB" w:rsidRDefault="00E12E4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«Лечебно-диагностический центр Международного института биологических систем - Архангельск»</w:t>
            </w:r>
          </w:p>
        </w:tc>
        <w:tc>
          <w:tcPr>
            <w:tcW w:w="1559" w:type="dxa"/>
          </w:tcPr>
          <w:p w:rsidR="00E12E42" w:rsidRPr="00F46ECB" w:rsidRDefault="00E12E42" w:rsidP="0082129D">
            <w:pPr>
              <w:pStyle w:val="ConsPlusNormal"/>
              <w:rPr>
                <w:rFonts w:ascii="Times New Roman" w:hAnsi="Times New Roman" w:cs="Times New Roman"/>
                <w:sz w:val="20"/>
                <w:szCs w:val="20"/>
              </w:rPr>
            </w:pPr>
          </w:p>
        </w:tc>
        <w:tc>
          <w:tcPr>
            <w:tcW w:w="1418"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E12E42" w:rsidRPr="00F46ECB" w:rsidTr="0082129D">
        <w:tc>
          <w:tcPr>
            <w:tcW w:w="568" w:type="dxa"/>
          </w:tcPr>
          <w:p w:rsidR="00E12E42" w:rsidRPr="00F46ECB" w:rsidRDefault="00E12E4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73</w:t>
            </w:r>
          </w:p>
        </w:tc>
        <w:tc>
          <w:tcPr>
            <w:tcW w:w="1417"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29202507300</w:t>
            </w:r>
          </w:p>
        </w:tc>
        <w:tc>
          <w:tcPr>
            <w:tcW w:w="2944" w:type="dxa"/>
          </w:tcPr>
          <w:p w:rsidR="00E12E42" w:rsidRPr="00F46ECB" w:rsidRDefault="00E12E4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«Новодвинский Медицинский Центр»</w:t>
            </w:r>
          </w:p>
        </w:tc>
        <w:tc>
          <w:tcPr>
            <w:tcW w:w="1559" w:type="dxa"/>
          </w:tcPr>
          <w:p w:rsidR="00E12E42" w:rsidRPr="00F46ECB" w:rsidRDefault="00E12E42" w:rsidP="0082129D">
            <w:pPr>
              <w:pStyle w:val="ConsPlusNormal"/>
              <w:rPr>
                <w:rFonts w:ascii="Times New Roman" w:hAnsi="Times New Roman" w:cs="Times New Roman"/>
                <w:sz w:val="20"/>
                <w:szCs w:val="20"/>
              </w:rPr>
            </w:pPr>
          </w:p>
        </w:tc>
        <w:tc>
          <w:tcPr>
            <w:tcW w:w="1418"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E12E42" w:rsidRPr="00F46ECB" w:rsidTr="0082129D">
        <w:tc>
          <w:tcPr>
            <w:tcW w:w="568" w:type="dxa"/>
          </w:tcPr>
          <w:p w:rsidR="00E12E42" w:rsidRPr="00F46ECB" w:rsidRDefault="00E12E4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74</w:t>
            </w:r>
          </w:p>
        </w:tc>
        <w:tc>
          <w:tcPr>
            <w:tcW w:w="1417"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29202514600</w:t>
            </w:r>
          </w:p>
        </w:tc>
        <w:tc>
          <w:tcPr>
            <w:tcW w:w="2944" w:type="dxa"/>
          </w:tcPr>
          <w:p w:rsidR="00E12E42" w:rsidRPr="00F46ECB" w:rsidRDefault="00E12E4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«Аурум плюс»</w:t>
            </w:r>
          </w:p>
        </w:tc>
        <w:tc>
          <w:tcPr>
            <w:tcW w:w="1559" w:type="dxa"/>
          </w:tcPr>
          <w:p w:rsidR="00E12E42" w:rsidRPr="00F46ECB" w:rsidRDefault="00E12E42" w:rsidP="0082129D">
            <w:pPr>
              <w:pStyle w:val="ConsPlusNormal"/>
              <w:rPr>
                <w:rFonts w:ascii="Times New Roman" w:hAnsi="Times New Roman" w:cs="Times New Roman"/>
                <w:sz w:val="20"/>
                <w:szCs w:val="20"/>
              </w:rPr>
            </w:pPr>
          </w:p>
        </w:tc>
        <w:tc>
          <w:tcPr>
            <w:tcW w:w="1418"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E12E42" w:rsidRPr="00F46ECB" w:rsidTr="0082129D">
        <w:tc>
          <w:tcPr>
            <w:tcW w:w="568" w:type="dxa"/>
          </w:tcPr>
          <w:p w:rsidR="00E12E42" w:rsidRPr="00F46ECB" w:rsidRDefault="00E12E4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75</w:t>
            </w:r>
          </w:p>
        </w:tc>
        <w:tc>
          <w:tcPr>
            <w:tcW w:w="1417"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29202513800</w:t>
            </w:r>
          </w:p>
        </w:tc>
        <w:tc>
          <w:tcPr>
            <w:tcW w:w="2944" w:type="dxa"/>
          </w:tcPr>
          <w:p w:rsidR="00E12E42" w:rsidRPr="00F46ECB" w:rsidRDefault="00E12E4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«Магнитно-резонансный томограф-диагностика»</w:t>
            </w:r>
          </w:p>
        </w:tc>
        <w:tc>
          <w:tcPr>
            <w:tcW w:w="1559" w:type="dxa"/>
          </w:tcPr>
          <w:p w:rsidR="00E12E42" w:rsidRPr="00F46ECB" w:rsidRDefault="00E12E42" w:rsidP="0082129D">
            <w:pPr>
              <w:pStyle w:val="ConsPlusNormal"/>
              <w:rPr>
                <w:rFonts w:ascii="Times New Roman" w:hAnsi="Times New Roman" w:cs="Times New Roman"/>
                <w:sz w:val="20"/>
                <w:szCs w:val="20"/>
              </w:rPr>
            </w:pPr>
          </w:p>
        </w:tc>
        <w:tc>
          <w:tcPr>
            <w:tcW w:w="1418"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E12E42" w:rsidRPr="00F46ECB" w:rsidTr="0082129D">
        <w:tc>
          <w:tcPr>
            <w:tcW w:w="568" w:type="dxa"/>
          </w:tcPr>
          <w:p w:rsidR="00E12E42" w:rsidRPr="00F46ECB" w:rsidRDefault="00E12E4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76</w:t>
            </w:r>
          </w:p>
        </w:tc>
        <w:tc>
          <w:tcPr>
            <w:tcW w:w="1417"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29202515100</w:t>
            </w:r>
          </w:p>
        </w:tc>
        <w:tc>
          <w:tcPr>
            <w:tcW w:w="2944" w:type="dxa"/>
          </w:tcPr>
          <w:p w:rsidR="00E12E42" w:rsidRPr="00F46ECB" w:rsidRDefault="00E12E4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«МедГрупп»</w:t>
            </w:r>
          </w:p>
        </w:tc>
        <w:tc>
          <w:tcPr>
            <w:tcW w:w="1559" w:type="dxa"/>
          </w:tcPr>
          <w:p w:rsidR="00E12E42" w:rsidRPr="00F46ECB" w:rsidRDefault="00E12E42" w:rsidP="0082129D">
            <w:pPr>
              <w:pStyle w:val="ConsPlusNormal"/>
              <w:rPr>
                <w:rFonts w:ascii="Times New Roman" w:hAnsi="Times New Roman" w:cs="Times New Roman"/>
                <w:sz w:val="20"/>
                <w:szCs w:val="20"/>
              </w:rPr>
            </w:pPr>
          </w:p>
        </w:tc>
        <w:tc>
          <w:tcPr>
            <w:tcW w:w="1418"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E12E42" w:rsidRPr="00F46ECB" w:rsidTr="0082129D">
        <w:tc>
          <w:tcPr>
            <w:tcW w:w="568" w:type="dxa"/>
          </w:tcPr>
          <w:p w:rsidR="00E12E42" w:rsidRPr="00F46ECB" w:rsidRDefault="00E12E42"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77</w:t>
            </w:r>
          </w:p>
        </w:tc>
        <w:tc>
          <w:tcPr>
            <w:tcW w:w="1417"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29202510600</w:t>
            </w:r>
          </w:p>
        </w:tc>
        <w:tc>
          <w:tcPr>
            <w:tcW w:w="2944" w:type="dxa"/>
          </w:tcPr>
          <w:p w:rsidR="00E12E42" w:rsidRPr="00F46ECB" w:rsidRDefault="00E12E4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Общество с ограниченной ответственностью «СМП </w:t>
            </w:r>
            <w:r w:rsidRPr="00F46ECB">
              <w:rPr>
                <w:rFonts w:ascii="Times New Roman" w:hAnsi="Times New Roman" w:cs="Times New Roman"/>
                <w:sz w:val="20"/>
                <w:szCs w:val="20"/>
              </w:rPr>
              <w:lastRenderedPageBreak/>
              <w:t>«ШАНС»</w:t>
            </w:r>
          </w:p>
        </w:tc>
        <w:tc>
          <w:tcPr>
            <w:tcW w:w="1559" w:type="dxa"/>
          </w:tcPr>
          <w:p w:rsidR="00E12E42" w:rsidRPr="00F46ECB" w:rsidRDefault="00E12E42" w:rsidP="0082129D">
            <w:pPr>
              <w:pStyle w:val="ConsPlusNormal"/>
              <w:rPr>
                <w:rFonts w:ascii="Times New Roman" w:hAnsi="Times New Roman" w:cs="Times New Roman"/>
                <w:sz w:val="20"/>
                <w:szCs w:val="20"/>
              </w:rPr>
            </w:pPr>
          </w:p>
        </w:tc>
        <w:tc>
          <w:tcPr>
            <w:tcW w:w="1418"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E12E42" w:rsidRPr="00F46ECB" w:rsidTr="0082129D">
        <w:tc>
          <w:tcPr>
            <w:tcW w:w="568" w:type="dxa"/>
          </w:tcPr>
          <w:p w:rsidR="00E12E42"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78</w:t>
            </w:r>
          </w:p>
        </w:tc>
        <w:tc>
          <w:tcPr>
            <w:tcW w:w="1417"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29202501400</w:t>
            </w:r>
          </w:p>
        </w:tc>
        <w:tc>
          <w:tcPr>
            <w:tcW w:w="2944" w:type="dxa"/>
          </w:tcPr>
          <w:p w:rsidR="00E12E42" w:rsidRPr="00F46ECB" w:rsidRDefault="00E12E42"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«ЦЕНТР ЭКО НА ВОСКРЕСЕНСКОЙ»</w:t>
            </w:r>
          </w:p>
        </w:tc>
        <w:tc>
          <w:tcPr>
            <w:tcW w:w="1559" w:type="dxa"/>
          </w:tcPr>
          <w:p w:rsidR="00E12E42" w:rsidRPr="00F46ECB" w:rsidRDefault="00E12E42" w:rsidP="0082129D">
            <w:pPr>
              <w:pStyle w:val="ConsPlusNormal"/>
              <w:rPr>
                <w:rFonts w:ascii="Times New Roman" w:hAnsi="Times New Roman" w:cs="Times New Roman"/>
                <w:sz w:val="20"/>
                <w:szCs w:val="20"/>
              </w:rPr>
            </w:pPr>
          </w:p>
        </w:tc>
        <w:tc>
          <w:tcPr>
            <w:tcW w:w="1418"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E12E42" w:rsidRPr="00F46ECB" w:rsidRDefault="00E12E42"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79</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29202513500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Индивидуальный предприниматель Зимин Василий Вячеславович</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80</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29202508800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«ЕвроСкан»</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81</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29202502600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«НорДент»</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82</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29202518100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«СеверМед»</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83</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29202514400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«АВА КЛИНИК»</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84</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29202521700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Государственное унитарное предприятие Архангельской области «Фармация»</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85</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29202501900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«Городской центр семейной медицины»</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86</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29202512900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«Университетская клиника Архангельск»</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87</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29202508700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Общество с ограниченной ответственностью «Ваш врач </w:t>
            </w:r>
            <w:r w:rsidRPr="00F46ECB">
              <w:rPr>
                <w:rFonts w:ascii="Times New Roman" w:hAnsi="Times New Roman" w:cs="Times New Roman"/>
                <w:sz w:val="20"/>
                <w:szCs w:val="20"/>
              </w:rPr>
              <w:lastRenderedPageBreak/>
              <w:t>плюс»</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B17A3A">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88</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29202521600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«Здоровье»</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89</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29202501100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«ЭЛИТ ДЕНТ» и детская клиника «Звездочка»</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90</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29202501000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«Элит Дента»</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91</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29202518800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«СеверМед»</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92</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29202517900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«Стоматологический центр Престиж Дент»</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93</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29202500400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«Северные медицинские технологии»</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94</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29202507100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«АРХИНВЕСТ»</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95</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29202504000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«Ай Клиник Северо-Запад»</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96</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29202503700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«ФРЕЗЕНИУС НЕФРОКЕА»</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97</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29202504800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«Клиника репродукции «Вита ЭКО»</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98</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29202500300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«М-ЛАЙН»</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99</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29202509000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«Люкс Денталь»</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100</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29202501300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«Стомлайт»</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101</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29202518500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«Добрый Доктор»</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blPrEx>
          <w:tblBorders>
            <w:insideH w:val="nil"/>
          </w:tblBorders>
        </w:tblPrEx>
        <w:tc>
          <w:tcPr>
            <w:tcW w:w="568" w:type="dxa"/>
            <w:tcBorders>
              <w:bottom w:val="nil"/>
            </w:tcBorders>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102</w:t>
            </w:r>
          </w:p>
        </w:tc>
        <w:tc>
          <w:tcPr>
            <w:tcW w:w="1417" w:type="dxa"/>
            <w:tcBorders>
              <w:bottom w:val="nil"/>
            </w:tcBorders>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29202516100</w:t>
            </w:r>
          </w:p>
        </w:tc>
        <w:tc>
          <w:tcPr>
            <w:tcW w:w="2944" w:type="dxa"/>
            <w:tcBorders>
              <w:bottom w:val="nil"/>
            </w:tcBorders>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«Аурум»</w:t>
            </w:r>
          </w:p>
        </w:tc>
        <w:tc>
          <w:tcPr>
            <w:tcW w:w="1559" w:type="dxa"/>
            <w:tcBorders>
              <w:bottom w:val="nil"/>
            </w:tcBorders>
          </w:tcPr>
          <w:p w:rsidR="00B17A3A" w:rsidRPr="00F46ECB" w:rsidRDefault="00B17A3A" w:rsidP="0082129D">
            <w:pPr>
              <w:pStyle w:val="ConsPlusNormal"/>
              <w:rPr>
                <w:rFonts w:ascii="Times New Roman" w:hAnsi="Times New Roman" w:cs="Times New Roman"/>
                <w:sz w:val="20"/>
                <w:szCs w:val="20"/>
              </w:rPr>
            </w:pPr>
          </w:p>
        </w:tc>
        <w:tc>
          <w:tcPr>
            <w:tcW w:w="1418" w:type="dxa"/>
            <w:tcBorders>
              <w:bottom w:val="nil"/>
            </w:tcBorders>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Borders>
              <w:bottom w:val="nil"/>
            </w:tcBorders>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Borders>
              <w:bottom w:val="nil"/>
            </w:tcBorders>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Borders>
              <w:bottom w:val="nil"/>
            </w:tcBorders>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Borders>
              <w:bottom w:val="nil"/>
            </w:tcBorders>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Borders>
              <w:bottom w:val="nil"/>
            </w:tcBorders>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Borders>
              <w:bottom w:val="nil"/>
            </w:tcBorders>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Borders>
              <w:bottom w:val="nil"/>
            </w:tcBorders>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Borders>
              <w:bottom w:val="nil"/>
            </w:tcBorders>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103.</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29202509200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«Нефролайн Эфферентные Технологии»</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104</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29202517800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«СНЕГ стоматология»</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105</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29202503400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Медицинский центр «Вита регион»</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106</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29202517100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«Семейная клиника Майская горка»</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107</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29202522200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ИНВИТРО СПб»</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108</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29202510100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«ВИТАЛАБ»</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109</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29202507700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«Резонанс»</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110</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29202522500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Индивидуальный предприниматель «Матвеев Андрей Владимирович»</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111</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29202515300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Автономная некоммерческая организация «Центр медицинской и социальной реабилитации «Заботливый лис»</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112</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29202522300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«Меолис»</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113</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29202501600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«Мать и дитя Санкт-Петербург»</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114</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29202507500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Акционерное общество «Медицина»</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115</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29202518900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Индивидуальный предприниматель Власова Людмила Витальевна</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116</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29202500200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«ДЕНТ»</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117</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29202506400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«Стоматологический центр»</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118</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29202508200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«ИННОМЕД»</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B17A3A"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119</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29202514100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«Клиника «Источник»</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B17A3A" w:rsidRPr="00F46ECB" w:rsidTr="0082129D">
        <w:tc>
          <w:tcPr>
            <w:tcW w:w="568" w:type="dxa"/>
          </w:tcPr>
          <w:p w:rsidR="00B17A3A"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120</w:t>
            </w:r>
          </w:p>
        </w:tc>
        <w:tc>
          <w:tcPr>
            <w:tcW w:w="1417"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29202514800</w:t>
            </w:r>
          </w:p>
        </w:tc>
        <w:tc>
          <w:tcPr>
            <w:tcW w:w="2944" w:type="dxa"/>
          </w:tcPr>
          <w:p w:rsidR="00B17A3A" w:rsidRPr="00F46ECB" w:rsidRDefault="00B17A3A"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«Стоматологический Центр «Эдем»</w:t>
            </w:r>
          </w:p>
        </w:tc>
        <w:tc>
          <w:tcPr>
            <w:tcW w:w="1559" w:type="dxa"/>
          </w:tcPr>
          <w:p w:rsidR="00B17A3A" w:rsidRPr="00F46ECB" w:rsidRDefault="00B17A3A" w:rsidP="0082129D">
            <w:pPr>
              <w:pStyle w:val="ConsPlusNormal"/>
              <w:rPr>
                <w:rFonts w:ascii="Times New Roman" w:hAnsi="Times New Roman" w:cs="Times New Roman"/>
                <w:sz w:val="20"/>
                <w:szCs w:val="20"/>
              </w:rPr>
            </w:pPr>
          </w:p>
        </w:tc>
        <w:tc>
          <w:tcPr>
            <w:tcW w:w="1418"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B17A3A" w:rsidRPr="00F46ECB" w:rsidRDefault="00B17A3A"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8D183F" w:rsidRPr="00F46ECB" w:rsidTr="0082129D">
        <w:tc>
          <w:tcPr>
            <w:tcW w:w="568" w:type="dxa"/>
          </w:tcPr>
          <w:p w:rsidR="008D183F" w:rsidRPr="00F46ECB" w:rsidRDefault="008D183F"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121</w:t>
            </w:r>
          </w:p>
        </w:tc>
        <w:tc>
          <w:tcPr>
            <w:tcW w:w="1417"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29202517200</w:t>
            </w:r>
          </w:p>
        </w:tc>
        <w:tc>
          <w:tcPr>
            <w:tcW w:w="2944" w:type="dxa"/>
          </w:tcPr>
          <w:p w:rsidR="008D183F" w:rsidRPr="00F46ECB" w:rsidRDefault="008D183F"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«ГЕМОТЕСТ ЛЕНИНГРАД»</w:t>
            </w:r>
          </w:p>
        </w:tc>
        <w:tc>
          <w:tcPr>
            <w:tcW w:w="1559" w:type="dxa"/>
          </w:tcPr>
          <w:p w:rsidR="008D183F" w:rsidRPr="00F46ECB" w:rsidRDefault="008D183F" w:rsidP="0082129D">
            <w:pPr>
              <w:pStyle w:val="ConsPlusNormal"/>
              <w:rPr>
                <w:rFonts w:ascii="Times New Roman" w:hAnsi="Times New Roman" w:cs="Times New Roman"/>
                <w:sz w:val="20"/>
                <w:szCs w:val="20"/>
              </w:rPr>
            </w:pPr>
          </w:p>
        </w:tc>
        <w:tc>
          <w:tcPr>
            <w:tcW w:w="1418"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8D183F" w:rsidRPr="00F46ECB" w:rsidTr="0082129D">
        <w:tc>
          <w:tcPr>
            <w:tcW w:w="568" w:type="dxa"/>
          </w:tcPr>
          <w:p w:rsidR="008D183F" w:rsidRPr="00F46ECB" w:rsidRDefault="008D183F"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122</w:t>
            </w:r>
          </w:p>
        </w:tc>
        <w:tc>
          <w:tcPr>
            <w:tcW w:w="1417"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29202517500</w:t>
            </w:r>
          </w:p>
        </w:tc>
        <w:tc>
          <w:tcPr>
            <w:tcW w:w="2944" w:type="dxa"/>
          </w:tcPr>
          <w:p w:rsidR="008D183F" w:rsidRPr="00F46ECB" w:rsidRDefault="008D183F"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Акционерное общество «Клиника К+31»</w:t>
            </w:r>
          </w:p>
        </w:tc>
        <w:tc>
          <w:tcPr>
            <w:tcW w:w="1559" w:type="dxa"/>
          </w:tcPr>
          <w:p w:rsidR="008D183F" w:rsidRPr="00F46ECB" w:rsidRDefault="008D183F" w:rsidP="0082129D">
            <w:pPr>
              <w:pStyle w:val="ConsPlusNormal"/>
              <w:rPr>
                <w:rFonts w:ascii="Times New Roman" w:hAnsi="Times New Roman" w:cs="Times New Roman"/>
                <w:sz w:val="20"/>
                <w:szCs w:val="20"/>
              </w:rPr>
            </w:pPr>
          </w:p>
        </w:tc>
        <w:tc>
          <w:tcPr>
            <w:tcW w:w="1418"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8D183F" w:rsidRPr="00F46ECB" w:rsidTr="0082129D">
        <w:tc>
          <w:tcPr>
            <w:tcW w:w="568" w:type="dxa"/>
          </w:tcPr>
          <w:p w:rsidR="008D183F" w:rsidRPr="00F46ECB" w:rsidRDefault="008D183F"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123</w:t>
            </w:r>
          </w:p>
        </w:tc>
        <w:tc>
          <w:tcPr>
            <w:tcW w:w="1417"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29202518000</w:t>
            </w:r>
          </w:p>
        </w:tc>
        <w:tc>
          <w:tcPr>
            <w:tcW w:w="2944" w:type="dxa"/>
          </w:tcPr>
          <w:p w:rsidR="008D183F" w:rsidRPr="00F46ECB" w:rsidRDefault="008D183F"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«ЮАВИТА»</w:t>
            </w:r>
          </w:p>
        </w:tc>
        <w:tc>
          <w:tcPr>
            <w:tcW w:w="1559" w:type="dxa"/>
          </w:tcPr>
          <w:p w:rsidR="008D183F" w:rsidRPr="00F46ECB" w:rsidRDefault="008D183F" w:rsidP="0082129D">
            <w:pPr>
              <w:pStyle w:val="ConsPlusNormal"/>
              <w:rPr>
                <w:rFonts w:ascii="Times New Roman" w:hAnsi="Times New Roman" w:cs="Times New Roman"/>
                <w:sz w:val="20"/>
                <w:szCs w:val="20"/>
              </w:rPr>
            </w:pPr>
          </w:p>
        </w:tc>
        <w:tc>
          <w:tcPr>
            <w:tcW w:w="1418"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8D183F" w:rsidRPr="00F46ECB" w:rsidTr="00D54423">
        <w:trPr>
          <w:trHeight w:val="606"/>
        </w:trPr>
        <w:tc>
          <w:tcPr>
            <w:tcW w:w="568" w:type="dxa"/>
          </w:tcPr>
          <w:p w:rsidR="008D183F" w:rsidRPr="00F46ECB" w:rsidRDefault="008D183F"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124</w:t>
            </w:r>
          </w:p>
        </w:tc>
        <w:tc>
          <w:tcPr>
            <w:tcW w:w="1417"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29202521800</w:t>
            </w:r>
          </w:p>
        </w:tc>
        <w:tc>
          <w:tcPr>
            <w:tcW w:w="2944" w:type="dxa"/>
          </w:tcPr>
          <w:p w:rsidR="008D183F" w:rsidRPr="00F46ECB" w:rsidRDefault="008D183F"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«ОПТИКИ СЕВЕРА»</w:t>
            </w:r>
          </w:p>
        </w:tc>
        <w:tc>
          <w:tcPr>
            <w:tcW w:w="1559" w:type="dxa"/>
          </w:tcPr>
          <w:p w:rsidR="008D183F" w:rsidRPr="00F46ECB" w:rsidRDefault="008D183F" w:rsidP="0082129D">
            <w:pPr>
              <w:pStyle w:val="ConsPlusNormal"/>
              <w:rPr>
                <w:rFonts w:ascii="Times New Roman" w:hAnsi="Times New Roman" w:cs="Times New Roman"/>
                <w:sz w:val="20"/>
                <w:szCs w:val="20"/>
              </w:rPr>
            </w:pPr>
          </w:p>
        </w:tc>
        <w:tc>
          <w:tcPr>
            <w:tcW w:w="1418"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8D183F" w:rsidRPr="00F46ECB" w:rsidTr="0082129D">
        <w:tc>
          <w:tcPr>
            <w:tcW w:w="568" w:type="dxa"/>
          </w:tcPr>
          <w:p w:rsidR="008D183F" w:rsidRPr="00F46ECB" w:rsidRDefault="008D183F"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125</w:t>
            </w:r>
          </w:p>
        </w:tc>
        <w:tc>
          <w:tcPr>
            <w:tcW w:w="1417"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29202521900</w:t>
            </w:r>
          </w:p>
        </w:tc>
        <w:tc>
          <w:tcPr>
            <w:tcW w:w="2944" w:type="dxa"/>
          </w:tcPr>
          <w:p w:rsidR="008D183F" w:rsidRPr="00F46ECB" w:rsidRDefault="008D183F"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«ЗДОРОВЬЕ И МИЛОСЕРДИЕ»</w:t>
            </w:r>
          </w:p>
        </w:tc>
        <w:tc>
          <w:tcPr>
            <w:tcW w:w="1559" w:type="dxa"/>
          </w:tcPr>
          <w:p w:rsidR="008D183F" w:rsidRPr="00F46ECB" w:rsidRDefault="008D183F" w:rsidP="0082129D">
            <w:pPr>
              <w:pStyle w:val="ConsPlusNormal"/>
              <w:rPr>
                <w:rFonts w:ascii="Times New Roman" w:hAnsi="Times New Roman" w:cs="Times New Roman"/>
                <w:sz w:val="20"/>
                <w:szCs w:val="20"/>
              </w:rPr>
            </w:pPr>
          </w:p>
        </w:tc>
        <w:tc>
          <w:tcPr>
            <w:tcW w:w="1418"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8D183F" w:rsidRPr="00F46ECB" w:rsidTr="0082129D">
        <w:tc>
          <w:tcPr>
            <w:tcW w:w="568" w:type="dxa"/>
          </w:tcPr>
          <w:p w:rsidR="008D183F" w:rsidRPr="00F46ECB" w:rsidRDefault="008D183F"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126</w:t>
            </w:r>
          </w:p>
        </w:tc>
        <w:tc>
          <w:tcPr>
            <w:tcW w:w="1417"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29202522000</w:t>
            </w:r>
          </w:p>
        </w:tc>
        <w:tc>
          <w:tcPr>
            <w:tcW w:w="2944" w:type="dxa"/>
          </w:tcPr>
          <w:p w:rsidR="008D183F" w:rsidRPr="00F46ECB" w:rsidRDefault="008D183F"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«ЗДОРОВЬЕ И МИЛОСЕРДИЕ +»</w:t>
            </w:r>
          </w:p>
        </w:tc>
        <w:tc>
          <w:tcPr>
            <w:tcW w:w="1559" w:type="dxa"/>
          </w:tcPr>
          <w:p w:rsidR="008D183F" w:rsidRPr="00F46ECB" w:rsidRDefault="008D183F" w:rsidP="0082129D">
            <w:pPr>
              <w:pStyle w:val="ConsPlusNormal"/>
              <w:rPr>
                <w:rFonts w:ascii="Times New Roman" w:hAnsi="Times New Roman" w:cs="Times New Roman"/>
                <w:sz w:val="20"/>
                <w:szCs w:val="20"/>
              </w:rPr>
            </w:pPr>
          </w:p>
        </w:tc>
        <w:tc>
          <w:tcPr>
            <w:tcW w:w="1418"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8D183F" w:rsidRPr="00F46ECB" w:rsidTr="0082129D">
        <w:tc>
          <w:tcPr>
            <w:tcW w:w="568" w:type="dxa"/>
          </w:tcPr>
          <w:p w:rsidR="008D183F" w:rsidRPr="00F46ECB" w:rsidRDefault="008D183F"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127</w:t>
            </w:r>
          </w:p>
        </w:tc>
        <w:tc>
          <w:tcPr>
            <w:tcW w:w="1417"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29202522700</w:t>
            </w:r>
          </w:p>
        </w:tc>
        <w:tc>
          <w:tcPr>
            <w:tcW w:w="2944" w:type="dxa"/>
          </w:tcPr>
          <w:p w:rsidR="008D183F" w:rsidRPr="00F46ECB" w:rsidRDefault="008D183F"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«Отличная медицина»</w:t>
            </w:r>
          </w:p>
        </w:tc>
        <w:tc>
          <w:tcPr>
            <w:tcW w:w="1559" w:type="dxa"/>
          </w:tcPr>
          <w:p w:rsidR="008D183F" w:rsidRPr="00F46ECB" w:rsidRDefault="008D183F" w:rsidP="0082129D">
            <w:pPr>
              <w:pStyle w:val="ConsPlusNormal"/>
              <w:rPr>
                <w:rFonts w:ascii="Times New Roman" w:hAnsi="Times New Roman" w:cs="Times New Roman"/>
                <w:sz w:val="20"/>
                <w:szCs w:val="20"/>
              </w:rPr>
            </w:pPr>
          </w:p>
        </w:tc>
        <w:tc>
          <w:tcPr>
            <w:tcW w:w="1418"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8D183F" w:rsidRPr="00F46ECB" w:rsidTr="00D54423">
        <w:trPr>
          <w:trHeight w:val="673"/>
        </w:trPr>
        <w:tc>
          <w:tcPr>
            <w:tcW w:w="568" w:type="dxa"/>
          </w:tcPr>
          <w:p w:rsidR="008D183F" w:rsidRPr="00F46ECB" w:rsidRDefault="008D183F" w:rsidP="00907B3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128</w:t>
            </w:r>
          </w:p>
        </w:tc>
        <w:tc>
          <w:tcPr>
            <w:tcW w:w="1417"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29202523000</w:t>
            </w:r>
          </w:p>
        </w:tc>
        <w:tc>
          <w:tcPr>
            <w:tcW w:w="2944" w:type="dxa"/>
          </w:tcPr>
          <w:p w:rsidR="008D183F" w:rsidRPr="00F46ECB" w:rsidRDefault="008D183F"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Общество с ограниченной ответственностью «ВИТАМАКСМЕД»</w:t>
            </w:r>
          </w:p>
        </w:tc>
        <w:tc>
          <w:tcPr>
            <w:tcW w:w="1559" w:type="dxa"/>
          </w:tcPr>
          <w:p w:rsidR="008D183F" w:rsidRPr="00F46ECB" w:rsidRDefault="008D183F" w:rsidP="0082129D">
            <w:pPr>
              <w:pStyle w:val="ConsPlusNormal"/>
              <w:rPr>
                <w:rFonts w:ascii="Times New Roman" w:hAnsi="Times New Roman" w:cs="Times New Roman"/>
                <w:sz w:val="20"/>
                <w:szCs w:val="20"/>
              </w:rPr>
            </w:pPr>
          </w:p>
        </w:tc>
        <w:tc>
          <w:tcPr>
            <w:tcW w:w="1418"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1275"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3"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0"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51"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c>
          <w:tcPr>
            <w:tcW w:w="884"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0</w:t>
            </w:r>
          </w:p>
        </w:tc>
      </w:tr>
      <w:tr w:rsidR="008D183F" w:rsidRPr="00F46ECB" w:rsidTr="0082129D">
        <w:tc>
          <w:tcPr>
            <w:tcW w:w="4929" w:type="dxa"/>
            <w:gridSpan w:val="3"/>
          </w:tcPr>
          <w:p w:rsidR="008D183F" w:rsidRPr="00F46ECB" w:rsidRDefault="008D183F"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Итого медицинских организаций, участвующих в территориальной программе государственных гарантий, всего в том числе</w:t>
            </w:r>
          </w:p>
        </w:tc>
        <w:tc>
          <w:tcPr>
            <w:tcW w:w="1559" w:type="dxa"/>
          </w:tcPr>
          <w:p w:rsidR="008D183F" w:rsidRPr="00F46ECB" w:rsidRDefault="00D54423"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46</w:t>
            </w:r>
          </w:p>
        </w:tc>
        <w:tc>
          <w:tcPr>
            <w:tcW w:w="1418"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r w:rsidR="00D54423" w:rsidRPr="00F46ECB">
              <w:rPr>
                <w:rFonts w:ascii="Times New Roman" w:hAnsi="Times New Roman" w:cs="Times New Roman"/>
                <w:sz w:val="20"/>
                <w:szCs w:val="20"/>
              </w:rPr>
              <w:t>19</w:t>
            </w:r>
          </w:p>
        </w:tc>
        <w:tc>
          <w:tcPr>
            <w:tcW w:w="1275" w:type="dxa"/>
          </w:tcPr>
          <w:p w:rsidR="008D183F" w:rsidRPr="00F46ECB" w:rsidRDefault="00D54423"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35</w:t>
            </w:r>
          </w:p>
        </w:tc>
        <w:tc>
          <w:tcPr>
            <w:tcW w:w="993"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w:t>
            </w:r>
            <w:r w:rsidR="00D54423" w:rsidRPr="00F46ECB">
              <w:rPr>
                <w:rFonts w:ascii="Times New Roman" w:hAnsi="Times New Roman" w:cs="Times New Roman"/>
                <w:sz w:val="20"/>
                <w:szCs w:val="20"/>
              </w:rPr>
              <w:t>3</w:t>
            </w:r>
          </w:p>
        </w:tc>
        <w:tc>
          <w:tcPr>
            <w:tcW w:w="992" w:type="dxa"/>
          </w:tcPr>
          <w:p w:rsidR="008D183F" w:rsidRPr="00F46ECB" w:rsidRDefault="00D54423"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33</w:t>
            </w:r>
          </w:p>
        </w:tc>
        <w:tc>
          <w:tcPr>
            <w:tcW w:w="850"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w:t>
            </w:r>
            <w:r w:rsidR="00D54423" w:rsidRPr="00F46ECB">
              <w:rPr>
                <w:rFonts w:ascii="Times New Roman" w:hAnsi="Times New Roman" w:cs="Times New Roman"/>
                <w:sz w:val="20"/>
                <w:szCs w:val="20"/>
              </w:rPr>
              <w:t>6</w:t>
            </w:r>
          </w:p>
        </w:tc>
        <w:tc>
          <w:tcPr>
            <w:tcW w:w="851"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18</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w:t>
            </w:r>
          </w:p>
        </w:tc>
        <w:tc>
          <w:tcPr>
            <w:tcW w:w="992"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w:t>
            </w:r>
          </w:p>
        </w:tc>
        <w:tc>
          <w:tcPr>
            <w:tcW w:w="884" w:type="dxa"/>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12</w:t>
            </w:r>
          </w:p>
        </w:tc>
      </w:tr>
      <w:tr w:rsidR="008D183F" w:rsidRPr="00F46ECB" w:rsidTr="0082129D">
        <w:tblPrEx>
          <w:tblBorders>
            <w:insideH w:val="nil"/>
          </w:tblBorders>
        </w:tblPrEx>
        <w:tc>
          <w:tcPr>
            <w:tcW w:w="4929" w:type="dxa"/>
            <w:gridSpan w:val="3"/>
            <w:tcBorders>
              <w:bottom w:val="nil"/>
            </w:tcBorders>
          </w:tcPr>
          <w:p w:rsidR="008D183F" w:rsidRPr="00F46ECB" w:rsidRDefault="008D183F" w:rsidP="0082129D">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медицинских организаций, подведомственных </w:t>
            </w:r>
            <w:r w:rsidRPr="00F46ECB">
              <w:rPr>
                <w:rFonts w:ascii="Times New Roman" w:hAnsi="Times New Roman" w:cs="Times New Roman"/>
                <w:sz w:val="20"/>
                <w:szCs w:val="20"/>
              </w:rPr>
              <w:lastRenderedPageBreak/>
              <w:t>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59" w:type="dxa"/>
            <w:tcBorders>
              <w:bottom w:val="nil"/>
            </w:tcBorders>
          </w:tcPr>
          <w:p w:rsidR="008D183F" w:rsidRPr="00F46ECB" w:rsidRDefault="008D183F" w:rsidP="0082129D">
            <w:pPr>
              <w:pStyle w:val="ConsPlusNormal"/>
              <w:rPr>
                <w:rFonts w:ascii="Times New Roman" w:hAnsi="Times New Roman" w:cs="Times New Roman"/>
                <w:sz w:val="20"/>
                <w:szCs w:val="20"/>
              </w:rPr>
            </w:pPr>
          </w:p>
        </w:tc>
        <w:tc>
          <w:tcPr>
            <w:tcW w:w="1418" w:type="dxa"/>
            <w:tcBorders>
              <w:bottom w:val="nil"/>
            </w:tcBorders>
          </w:tcPr>
          <w:p w:rsidR="008D183F" w:rsidRPr="00F46ECB" w:rsidRDefault="008D183F" w:rsidP="0082129D">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w:t>
            </w:r>
          </w:p>
        </w:tc>
        <w:tc>
          <w:tcPr>
            <w:tcW w:w="1275" w:type="dxa"/>
            <w:tcBorders>
              <w:bottom w:val="nil"/>
            </w:tcBorders>
          </w:tcPr>
          <w:p w:rsidR="008D183F" w:rsidRPr="00F46ECB" w:rsidRDefault="008D183F" w:rsidP="0082129D">
            <w:pPr>
              <w:pStyle w:val="ConsPlusNormal"/>
              <w:rPr>
                <w:rFonts w:ascii="Times New Roman" w:hAnsi="Times New Roman" w:cs="Times New Roman"/>
                <w:sz w:val="20"/>
                <w:szCs w:val="20"/>
              </w:rPr>
            </w:pPr>
          </w:p>
        </w:tc>
        <w:tc>
          <w:tcPr>
            <w:tcW w:w="993" w:type="dxa"/>
            <w:tcBorders>
              <w:bottom w:val="nil"/>
            </w:tcBorders>
          </w:tcPr>
          <w:p w:rsidR="008D183F" w:rsidRPr="00F46ECB" w:rsidRDefault="008D183F" w:rsidP="0082129D">
            <w:pPr>
              <w:pStyle w:val="ConsPlusNormal"/>
              <w:rPr>
                <w:rFonts w:ascii="Times New Roman" w:hAnsi="Times New Roman" w:cs="Times New Roman"/>
                <w:sz w:val="20"/>
                <w:szCs w:val="20"/>
              </w:rPr>
            </w:pPr>
          </w:p>
        </w:tc>
        <w:tc>
          <w:tcPr>
            <w:tcW w:w="992" w:type="dxa"/>
            <w:tcBorders>
              <w:bottom w:val="nil"/>
            </w:tcBorders>
          </w:tcPr>
          <w:p w:rsidR="008D183F" w:rsidRPr="00F46ECB" w:rsidRDefault="008D183F" w:rsidP="0082129D">
            <w:pPr>
              <w:pStyle w:val="ConsPlusNormal"/>
              <w:rPr>
                <w:rFonts w:ascii="Times New Roman" w:hAnsi="Times New Roman" w:cs="Times New Roman"/>
                <w:sz w:val="20"/>
                <w:szCs w:val="20"/>
              </w:rPr>
            </w:pPr>
          </w:p>
        </w:tc>
        <w:tc>
          <w:tcPr>
            <w:tcW w:w="850" w:type="dxa"/>
            <w:tcBorders>
              <w:bottom w:val="nil"/>
            </w:tcBorders>
          </w:tcPr>
          <w:p w:rsidR="008D183F" w:rsidRPr="00F46ECB" w:rsidRDefault="008D183F" w:rsidP="0082129D">
            <w:pPr>
              <w:pStyle w:val="ConsPlusNormal"/>
              <w:rPr>
                <w:rFonts w:ascii="Times New Roman" w:hAnsi="Times New Roman" w:cs="Times New Roman"/>
                <w:sz w:val="20"/>
                <w:szCs w:val="20"/>
              </w:rPr>
            </w:pPr>
          </w:p>
        </w:tc>
        <w:tc>
          <w:tcPr>
            <w:tcW w:w="851" w:type="dxa"/>
            <w:tcBorders>
              <w:bottom w:val="nil"/>
            </w:tcBorders>
          </w:tcPr>
          <w:p w:rsidR="008D183F" w:rsidRPr="00F46ECB" w:rsidRDefault="008D183F" w:rsidP="0082129D">
            <w:pPr>
              <w:pStyle w:val="ConsPlusNormal"/>
              <w:rPr>
                <w:rFonts w:ascii="Times New Roman" w:hAnsi="Times New Roman" w:cs="Times New Roman"/>
                <w:sz w:val="20"/>
                <w:szCs w:val="20"/>
              </w:rPr>
            </w:pPr>
          </w:p>
        </w:tc>
        <w:tc>
          <w:tcPr>
            <w:tcW w:w="992" w:type="dxa"/>
            <w:tcBorders>
              <w:bottom w:val="nil"/>
            </w:tcBorders>
          </w:tcPr>
          <w:p w:rsidR="008D183F" w:rsidRPr="00F46ECB" w:rsidRDefault="008D183F" w:rsidP="0082129D">
            <w:pPr>
              <w:pStyle w:val="ConsPlusNormal"/>
              <w:rPr>
                <w:rFonts w:ascii="Times New Roman" w:hAnsi="Times New Roman" w:cs="Times New Roman"/>
                <w:sz w:val="20"/>
                <w:szCs w:val="20"/>
              </w:rPr>
            </w:pPr>
          </w:p>
        </w:tc>
        <w:tc>
          <w:tcPr>
            <w:tcW w:w="992" w:type="dxa"/>
            <w:tcBorders>
              <w:bottom w:val="nil"/>
            </w:tcBorders>
          </w:tcPr>
          <w:p w:rsidR="008D183F" w:rsidRPr="00F46ECB" w:rsidRDefault="008D183F" w:rsidP="0082129D">
            <w:pPr>
              <w:pStyle w:val="ConsPlusNormal"/>
              <w:rPr>
                <w:rFonts w:ascii="Times New Roman" w:hAnsi="Times New Roman" w:cs="Times New Roman"/>
                <w:sz w:val="20"/>
                <w:szCs w:val="20"/>
              </w:rPr>
            </w:pPr>
          </w:p>
        </w:tc>
        <w:tc>
          <w:tcPr>
            <w:tcW w:w="884" w:type="dxa"/>
            <w:tcBorders>
              <w:bottom w:val="nil"/>
            </w:tcBorders>
          </w:tcPr>
          <w:p w:rsidR="008D183F" w:rsidRPr="00F46ECB" w:rsidRDefault="008D183F" w:rsidP="0082129D">
            <w:pPr>
              <w:pStyle w:val="ConsPlusNormal"/>
              <w:rPr>
                <w:rFonts w:ascii="Times New Roman" w:hAnsi="Times New Roman" w:cs="Times New Roman"/>
                <w:sz w:val="20"/>
                <w:szCs w:val="20"/>
              </w:rPr>
            </w:pPr>
          </w:p>
        </w:tc>
      </w:tr>
    </w:tbl>
    <w:p w:rsidR="00F22979" w:rsidRPr="00297AA6" w:rsidRDefault="00F22979">
      <w:pPr>
        <w:pStyle w:val="ConsPlusNormal"/>
        <w:rPr>
          <w:rFonts w:ascii="Times New Roman" w:hAnsi="Times New Roman" w:cs="Times New Roman"/>
        </w:rPr>
        <w:sectPr w:rsidR="00F22979" w:rsidRPr="00297AA6">
          <w:pgSz w:w="16838" w:h="11905" w:orient="landscape"/>
          <w:pgMar w:top="1701" w:right="1134" w:bottom="850" w:left="1134" w:header="0" w:footer="0" w:gutter="0"/>
          <w:cols w:space="720"/>
          <w:titlePg/>
        </w:sectPr>
      </w:pPr>
    </w:p>
    <w:p w:rsidR="00F22979" w:rsidRPr="00297AA6" w:rsidRDefault="00F22979" w:rsidP="00742868">
      <w:pPr>
        <w:pStyle w:val="ConsPlusNormal"/>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bookmarkStart w:id="6" w:name="P3082"/>
      <w:bookmarkEnd w:id="6"/>
      <w:r w:rsidRPr="00297AA6">
        <w:rPr>
          <w:rFonts w:ascii="Times New Roman" w:hAnsi="Times New Roman" w:cs="Times New Roman"/>
        </w:rPr>
        <w:t>&lt;*&gt; Заполняется знак отличия (1).</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7228E7" w:rsidP="007228E7">
      <w:pPr>
        <w:pStyle w:val="ConsPlusNormal"/>
        <w:ind w:firstLine="3969"/>
        <w:jc w:val="center"/>
        <w:outlineLvl w:val="1"/>
        <w:rPr>
          <w:rFonts w:ascii="Times New Roman" w:hAnsi="Times New Roman" w:cs="Times New Roman"/>
          <w:sz w:val="28"/>
          <w:szCs w:val="28"/>
        </w:rPr>
      </w:pPr>
      <w:r w:rsidRPr="00297AA6">
        <w:rPr>
          <w:rFonts w:ascii="Times New Roman" w:hAnsi="Times New Roman" w:cs="Times New Roman"/>
          <w:sz w:val="28"/>
          <w:szCs w:val="28"/>
        </w:rPr>
        <w:t>ПРИЛОЖЕНИЕ</w:t>
      </w:r>
      <w:r w:rsidR="00F22979" w:rsidRPr="00297AA6">
        <w:rPr>
          <w:rFonts w:ascii="Times New Roman" w:hAnsi="Times New Roman" w:cs="Times New Roman"/>
          <w:sz w:val="28"/>
          <w:szCs w:val="28"/>
        </w:rPr>
        <w:t xml:space="preserve"> </w:t>
      </w:r>
      <w:r w:rsidR="00EF59D6" w:rsidRPr="00297AA6">
        <w:rPr>
          <w:rFonts w:ascii="Times New Roman" w:hAnsi="Times New Roman" w:cs="Times New Roman"/>
          <w:sz w:val="28"/>
          <w:szCs w:val="28"/>
        </w:rPr>
        <w:t>№</w:t>
      </w:r>
      <w:r w:rsidR="004A5448"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2</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к территориальной программе</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государственных гарантий бесплатного</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оказания гражданам медицинской помощи</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w:t>
      </w:r>
      <w:r w:rsidR="00742868"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и на плановый период 202</w:t>
      </w:r>
      <w:r w:rsidR="00742868"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742868" w:rsidRPr="00297AA6">
        <w:rPr>
          <w:rFonts w:ascii="Times New Roman" w:hAnsi="Times New Roman" w:cs="Times New Roman"/>
          <w:sz w:val="28"/>
          <w:szCs w:val="28"/>
        </w:rPr>
        <w:t>7</w:t>
      </w:r>
      <w:r w:rsidRPr="00297AA6">
        <w:rPr>
          <w:rFonts w:ascii="Times New Roman" w:hAnsi="Times New Roman" w:cs="Times New Roman"/>
          <w:sz w:val="28"/>
          <w:szCs w:val="28"/>
        </w:rPr>
        <w:t>годов</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ПЕРЕЧЕНЬ</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лекарственных препаратов, медицинских изделий</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и специализированных продуктов лечебного питания,</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отпускаемых населению в соответствии с Перечнем групп</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населения и категорий заболеваний, при амбулаторном лечении</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которых лекарственные средства и изделия медицинского</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назначения отпускаются по рецептам врачей бесплатно, а также</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лекарственных препаратов, отпускаемых населению</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в соответствии с Перечнем групп населения, при амбулаторном</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лечении которых лекарственные препараты отпускаются</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 xml:space="preserve">по рецептам </w:t>
      </w:r>
      <w:r w:rsidR="007228E7" w:rsidRPr="00297AA6">
        <w:rPr>
          <w:rFonts w:ascii="Times New Roman" w:hAnsi="Times New Roman" w:cs="Times New Roman"/>
          <w:sz w:val="28"/>
          <w:szCs w:val="28"/>
        </w:rPr>
        <w:t xml:space="preserve">врачей с 50-процентной скидкой </w:t>
      </w:r>
      <w:r w:rsidRPr="00297AA6">
        <w:rPr>
          <w:rFonts w:ascii="Times New Roman" w:hAnsi="Times New Roman" w:cs="Times New Roman"/>
          <w:sz w:val="28"/>
          <w:szCs w:val="28"/>
        </w:rPr>
        <w:t>*</w:t>
      </w:r>
      <w:r w:rsidR="007228E7" w:rsidRPr="00297AA6">
        <w:rPr>
          <w:rFonts w:ascii="Times New Roman" w:hAnsi="Times New Roman" w:cs="Times New Roman"/>
          <w:sz w:val="28"/>
          <w:szCs w:val="28"/>
        </w:rPr>
        <w:t xml:space="preserve">, </w:t>
      </w:r>
      <w:r w:rsidRPr="00297AA6">
        <w:rPr>
          <w:rFonts w:ascii="Times New Roman" w:hAnsi="Times New Roman" w:cs="Times New Roman"/>
          <w:sz w:val="28"/>
          <w:szCs w:val="28"/>
        </w:rPr>
        <w:t>**</w:t>
      </w:r>
    </w:p>
    <w:p w:rsidR="007228E7" w:rsidRPr="00297AA6" w:rsidRDefault="007228E7">
      <w:pPr>
        <w:pStyle w:val="ConsPlusTitle"/>
        <w:jc w:val="center"/>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24"/>
        <w:gridCol w:w="2783"/>
        <w:gridCol w:w="2342"/>
        <w:gridCol w:w="3402"/>
      </w:tblGrid>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Код АТХ</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Анатомо-терапевтическо-химическая классификация (АТХ)</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Лекарственные препараты</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Лекарственные формы</w:t>
            </w:r>
          </w:p>
        </w:tc>
      </w:tr>
    </w:tbl>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sectPr w:rsidR="007228E7" w:rsidRPr="00297AA6">
          <w:pgSz w:w="11905" w:h="16838"/>
          <w:pgMar w:top="1134" w:right="850" w:bottom="1134" w:left="1701" w:header="0" w:footer="0" w:gutter="0"/>
          <w:cols w:space="720"/>
          <w:titlePg/>
        </w:sect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24"/>
        <w:gridCol w:w="2783"/>
        <w:gridCol w:w="2342"/>
        <w:gridCol w:w="3402"/>
      </w:tblGrid>
      <w:tr w:rsidR="007228E7" w:rsidRPr="00F46ECB" w:rsidTr="007228E7">
        <w:trPr>
          <w:tblHeader/>
        </w:trPr>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пищеварительный тракт</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обмен веществ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заболеваний, связанных</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нарушением кислотности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A02B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язвенной болезни желудка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двенадцатиперстной кишки и гастроэзофагеальной рефлюксной болезни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A02BA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блокаторы H2-гистаминовых рецепторов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ранитидин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фамотидин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A02BC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протонного насоса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омепразол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кишечнорастворимые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эзомепразол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кишечнорастворимые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A02BX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лечения язвенной болезни желудка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двенадцатиперстной кишки и гастро-эзофагеальной рефлюксной болезни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висмута трикалия дицитрат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функциональных нарушений желудочно-кишечного тракта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функциональных нарушений желудочно-кишечного тракта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A03AA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синтетические </w:t>
            </w:r>
            <w:r w:rsidRPr="00297AA6">
              <w:rPr>
                <w:rFonts w:ascii="Times New Roman" w:eastAsia="Times New Roman" w:hAnsi="Times New Roman"/>
                <w:lang w:eastAsia="ru-RU"/>
              </w:rPr>
              <w:lastRenderedPageBreak/>
              <w:t>антихолинергические средства, эфиры с третичной аминогруппой</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мебеверин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капсулы с пролонгированным </w:t>
            </w:r>
            <w:r w:rsidRPr="00297AA6">
              <w:rPr>
                <w:rFonts w:ascii="Times New Roman" w:eastAsia="Times New Roman" w:hAnsi="Times New Roman"/>
                <w:lang w:eastAsia="ru-RU"/>
              </w:rPr>
              <w:lastRenderedPageBreak/>
              <w:t>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платифиллин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A03AD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папаверин и его производные</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дротаверин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A03B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белладонны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A03BA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алкалоиды белладонны, третичные амины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атропин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A03F</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стимуляторы моторики желудочно-кишечного тракта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A03FA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стимуляторы моторики желудочно-кишечного тракта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метоклопрамид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A04</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противорвотные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A04A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противорвотные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A04AA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блокаторы серотониновых 5HT3-рецепторов</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ондансетрон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и внутримышечного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сироп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суппозитории </w:t>
            </w:r>
            <w:proofErr w:type="gramStart"/>
            <w:r w:rsidRPr="00297AA6">
              <w:rPr>
                <w:rFonts w:ascii="Times New Roman" w:eastAsia="Times New Roman" w:hAnsi="Times New Roman"/>
                <w:lang w:eastAsia="ru-RU"/>
              </w:rPr>
              <w:t xml:space="preserve">ректальные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w:t>
            </w:r>
            <w:proofErr w:type="gramStart"/>
            <w:r w:rsidRPr="00297AA6">
              <w:rPr>
                <w:rFonts w:ascii="Times New Roman" w:eastAsia="Times New Roman" w:hAnsi="Times New Roman"/>
                <w:lang w:eastAsia="ru-RU"/>
              </w:rPr>
              <w:t xml:space="preserve">лиофилизированные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lastRenderedPageBreak/>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A05</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заболеваний печени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желчевыводящих путей</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A05A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заболеваний желчевыводящих путей</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A05AA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желчных кислот</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урсодезоксихолевая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A05B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заболеваний печени, липотропные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A05BA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заболеваний печени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фосфолипиды + глицирризиновая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янтарная кислота + меглумин + инозин + метионин + никотинамид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A06</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слабительные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A06A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слабительные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A06AB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контактные слабительные средства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бисакодил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ректальные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сеннозиды A и B</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A06AD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осмотические слабительные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лактулоза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сироп</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макрогол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порошок для приготовления раствора для приема внутрь (для </w:t>
            </w:r>
            <w:r w:rsidRPr="00297AA6">
              <w:rPr>
                <w:rFonts w:ascii="Times New Roman" w:eastAsia="Times New Roman" w:hAnsi="Times New Roman"/>
                <w:lang w:eastAsia="ru-RU"/>
              </w:rPr>
              <w:lastRenderedPageBreak/>
              <w:t>детей)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A07</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противодиарейные, кишечные противовоспалительные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противомикробные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A07B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адсорбирующие кишечные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A07BC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адсорбирующие кишечные препараты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смектит диоктаэдрический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A07D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снижающие моторику желудочно-кишечного тракта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A07DA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снижающие моторику желудочно-кишечного тракта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лоперамид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жевательные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таблетки-лиофилизат</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A07E</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кишечные противовоспалительные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A07EC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аминосалициловая кислота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аналогичные препараты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месалазин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ректальные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ректальная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пролонгированным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с пролонгированным </w:t>
            </w:r>
            <w:r w:rsidRPr="00297AA6">
              <w:rPr>
                <w:rFonts w:ascii="Times New Roman" w:eastAsia="Times New Roman" w:hAnsi="Times New Roman"/>
                <w:lang w:eastAsia="ru-RU"/>
              </w:rPr>
              <w:lastRenderedPageBreak/>
              <w:t>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кишечнорастворимые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пролонгированным высвобождением,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с пролонгированным высвобождением для приема внутрь</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сульфасалазин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A07F</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противодиарейные микроорганизмы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A07FA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противодиарейные микроорганизмы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бифидобактерии бифидум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приема внутрь и местного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суспензии для приема внутрь и местного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приема внутрь</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местного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вагинальные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ректальные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пробиотик из бифидобактерий бифидум однокомпонентный сорбированный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приема внутрь</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A09</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способствующие пищеварению, включая ферментные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A09A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способствующие пищеварению, включая ферментные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A09AA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ферментные препараты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панкреатин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кишечнорастворимые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кишечнорастворимые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сахарного диабета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инсулины и их аналоги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инсулины короткого действия и их аналоги для инъекционного введения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аспарт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глулизин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лизпро</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растворимый (человеческий генно-инженерный)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A10AC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инсулины средней продолжительности действия и их аналоги для инъекционного введения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инсулин-изофан (человеческий генно-инженерный)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подкожного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A10AD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инсулины средней продолжительности действия или длительного действия и их аналоги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комбинации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инсулинами короткого действия для инъекционного введения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аспарт двухфазный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деглудек + инсулин аспарт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двухфазный (человеческий генно-инженерный)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лизпро двухфазный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подкожного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A10AE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инсулины длительного действия и их аналоги для инъекционного введения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гларгин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гларгин + ликсисенатид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деглудек</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инсулин детемир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гипогликемические </w:t>
            </w:r>
            <w:r w:rsidRPr="00297AA6">
              <w:rPr>
                <w:rFonts w:ascii="Times New Roman" w:eastAsia="Times New Roman" w:hAnsi="Times New Roman"/>
                <w:lang w:eastAsia="ru-RU"/>
              </w:rPr>
              <w:lastRenderedPageBreak/>
              <w:t>препараты, кроме инсулинов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бигуаниды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метформин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сульфонилмочевины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глибенкламид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гликлазид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модифицированным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A10BH</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дипептидилпептидазы-4 (ДПП-4)</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алоглиптин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вилдаглиптин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гозоглиптин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линаглиптин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саксаглиптин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ситаглиптин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эвоглиптин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A10BJ</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аналоги глюкагоноподобного пептида-1</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дулаглутид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ликсисенатид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семаглутид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A10BK</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натрийзависимого переносчика глюкозы 2 типа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дапаглифлозин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ипраглифлозин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эмпаглифлозин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эртуглифлозин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A10BX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гипогликемические препараты, кроме инсулинов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репаглинид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витамины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A11C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витамины A и D, включая их комбинации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A11CA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витамин A</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ретинол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драже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 и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 (масляный)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наружного применения (масляный)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A11CC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витамин D и его аналоги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альфакальцидол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кальцитриол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колекальциферол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 (масляный)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A11D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витамин B</w:t>
            </w:r>
            <w:r w:rsidRPr="00297AA6">
              <w:rPr>
                <w:rFonts w:ascii="Times New Roman" w:eastAsia="Times New Roman" w:hAnsi="Times New Roman"/>
                <w:vertAlign w:val="subscript"/>
                <w:lang w:eastAsia="ru-RU"/>
              </w:rPr>
              <w:t>1</w:t>
            </w:r>
            <w:r w:rsidRPr="00297AA6">
              <w:rPr>
                <w:rFonts w:ascii="Times New Roman" w:eastAsia="Times New Roman" w:hAnsi="Times New Roman"/>
                <w:lang w:eastAsia="ru-RU"/>
              </w:rPr>
              <w:t xml:space="preserve"> и его комбинации с витаминами B</w:t>
            </w:r>
            <w:r w:rsidRPr="00297AA6">
              <w:rPr>
                <w:rFonts w:ascii="Times New Roman" w:eastAsia="Times New Roman" w:hAnsi="Times New Roman"/>
                <w:vertAlign w:val="subscript"/>
                <w:lang w:eastAsia="ru-RU"/>
              </w:rPr>
              <w:t>6</w:t>
            </w:r>
            <w:r w:rsidRPr="00297AA6">
              <w:rPr>
                <w:rFonts w:ascii="Times New Roman" w:eastAsia="Times New Roman" w:hAnsi="Times New Roman"/>
                <w:lang w:eastAsia="ru-RU"/>
              </w:rPr>
              <w:t xml:space="preserve"> и B</w:t>
            </w:r>
            <w:r w:rsidRPr="00297AA6">
              <w:rPr>
                <w:rFonts w:ascii="Times New Roman" w:eastAsia="Times New Roman" w:hAnsi="Times New Roman"/>
                <w:vertAlign w:val="subscript"/>
                <w:lang w:eastAsia="ru-RU"/>
              </w:rPr>
              <w:t>12</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A11DA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витамин B</w:t>
            </w:r>
            <w:r w:rsidRPr="00297AA6">
              <w:rPr>
                <w:rFonts w:ascii="Times New Roman" w:eastAsia="Times New Roman" w:hAnsi="Times New Roman"/>
                <w:vertAlign w:val="subscript"/>
                <w:lang w:eastAsia="ru-RU"/>
              </w:rPr>
              <w:t>1</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A11G</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аскорбиновая кислота (витамин C), включая комбинации с другими средствами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A11GA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аскорбиновая кислота (витамин C)</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аскорбиновая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драже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A11H</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витаминные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A11HA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витаминные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пиридоксин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минеральные добавки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A12A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кальция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A12AA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кальция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кальция глюконат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A12C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минеральные добавки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A12CX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минеральные вещества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калия и магния аспарагинат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A14</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анаболические средства системного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A14A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анаболические стероиды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A14AB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эстрена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нандролон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 (масляный)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A16</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лечения заболеваний желудочно-кишечного тракта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нарушений обмена веществ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A16A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лечения заболеваний желудочно-кишечного тракта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нарушений обмена веществ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A16AA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аминокислоты и их производные</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адеметионин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A16AB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ферментные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агалсидаза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концентрат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агалсидаза бета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концентрата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велаглюцераза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галсульфаза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концентрат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идурсульфаза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концентрат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идурсульфаза бета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концентрат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имиглюцераза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ларонидаза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концентрат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себелипаза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концентрат для приготовления </w:t>
            </w:r>
            <w:r w:rsidRPr="00297AA6">
              <w:rPr>
                <w:rFonts w:ascii="Times New Roman" w:eastAsia="Times New Roman" w:hAnsi="Times New Roman"/>
                <w:lang w:eastAsia="ru-RU"/>
              </w:rPr>
              <w:lastRenderedPageBreak/>
              <w:t xml:space="preserve">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талиглюцераза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концентрата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A16AX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препараты для лечения заболеваний желудочно-кишечного тракта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нарушений обмена веществ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миглустат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нитизинон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сапроптерин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w:t>
            </w:r>
            <w:proofErr w:type="gramStart"/>
            <w:r w:rsidRPr="00297AA6">
              <w:rPr>
                <w:rFonts w:ascii="Times New Roman" w:eastAsia="Times New Roman" w:hAnsi="Times New Roman"/>
                <w:lang w:eastAsia="ru-RU"/>
              </w:rPr>
              <w:t xml:space="preserve">диспергируемые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w:t>
            </w:r>
            <w:proofErr w:type="gramStart"/>
            <w:r w:rsidRPr="00297AA6">
              <w:rPr>
                <w:rFonts w:ascii="Times New Roman" w:eastAsia="Times New Roman" w:hAnsi="Times New Roman"/>
                <w:lang w:eastAsia="ru-RU"/>
              </w:rPr>
              <w:t xml:space="preserve">растворимые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тиоктовая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кровь и система кроветворения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антитромботические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антитромботические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B01AA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антагонисты витамина K</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варфарин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B01AB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группа гепарина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гепарин натрия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эноксапарин натрия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парнапарин натрия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B01AC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антиагреганты, кроме гепарина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клопидогрел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селексипаг</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тикагрелор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B01AD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ферментные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алтеплаза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проурокиназа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рекомбинантный белок, содержащий аминокислотную последовательность стафилокиназы</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тенектеплаза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B01AE</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прямые ингибиторы тромбина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дабигатрана этексилат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B01AF</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прямые ингибиторы фактора Xa</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апиксабан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ривароксабан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гемостатические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B02A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антифибринолитические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B02AA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аминокислоты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аминокапроновая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транексамовая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B02AB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протеиназ плазмы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апротинин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B02B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витамин K и другие гемостатики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B02BA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витамин K</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менадиона натрия бисульфит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B02BC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местные гемостатики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фибриноген + тромбин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губка</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B02BD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факторы свертывания крови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антиингибиторный коагулянтный комплекс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мороктоког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внутривенногальбумио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нонаког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октоког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внутривенного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симоктоког альфа (фактор свертывания крови VIII человеческий рекомбинантный)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внутривенного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фактор свертывания крови VII</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внутривенного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фактор свертывания крови VIII</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внутривенного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 (</w:t>
            </w:r>
            <w:proofErr w:type="gramStart"/>
            <w:r w:rsidRPr="00297AA6">
              <w:rPr>
                <w:rFonts w:ascii="Times New Roman" w:eastAsia="Times New Roman" w:hAnsi="Times New Roman"/>
                <w:lang w:eastAsia="ru-RU"/>
              </w:rPr>
              <w:t xml:space="preserve">замороженный)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фактор свертывания крови IX</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внутривенного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факторы свертывания крови II, VII, IX, X</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комбинации (протромбиновый комплекс)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внутривенного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факторы свертывания крови II, IX и X</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в комбинации</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 xml:space="preserve">лиофилизат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фактор свертывания крови VIII + фактор Виллебранда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внутривенного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эптаког альфа (активированный)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внутривенного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эфмороктоког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внутривенного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B02BX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системные гемостатики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ромиплостим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порошок для приготовления раствора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элтромбопаг</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эмицизумаб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этамзилат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 и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антианемические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железа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B03AB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пероральные препараты трехвалентного железа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железа (III) гидроксид полимальтозат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сироп</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жевательные</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B03AC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парентеральные препараты трехвалентного железа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железа (III) гидроксид олигоизомальтозат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железа (III) гидроксида сахарозный комплекс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железа карбоксимальтозат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B03B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витамин B</w:t>
            </w:r>
            <w:r w:rsidRPr="00297AA6">
              <w:rPr>
                <w:rFonts w:ascii="Times New Roman" w:eastAsia="Times New Roman" w:hAnsi="Times New Roman"/>
                <w:vertAlign w:val="subscript"/>
                <w:lang w:eastAsia="ru-RU"/>
              </w:rPr>
              <w:t>12</w:t>
            </w:r>
            <w:r w:rsidRPr="00297AA6">
              <w:rPr>
                <w:rFonts w:ascii="Times New Roman" w:eastAsia="Times New Roman" w:hAnsi="Times New Roman"/>
                <w:lang w:eastAsia="ru-RU"/>
              </w:rPr>
              <w:t xml:space="preserve"> и фолиевая кислота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B03BA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витамин B</w:t>
            </w:r>
            <w:r w:rsidRPr="00297AA6">
              <w:rPr>
                <w:rFonts w:ascii="Times New Roman" w:eastAsia="Times New Roman" w:hAnsi="Times New Roman"/>
                <w:vertAlign w:val="subscript"/>
                <w:lang w:eastAsia="ru-RU"/>
              </w:rPr>
              <w:t>12</w:t>
            </w:r>
            <w:r w:rsidRPr="00297AA6">
              <w:rPr>
                <w:rFonts w:ascii="Times New Roman" w:eastAsia="Times New Roman" w:hAnsi="Times New Roman"/>
                <w:lang w:eastAsia="ru-RU"/>
              </w:rPr>
              <w:t xml:space="preserve"> (цианокобаламин и его аналоги)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цианокобаламин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B03BB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фолиевая кислота и ее производные</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фолиевая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B03X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антианемические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B03XA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антианемические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дарбэпоэтин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w:t>
            </w:r>
            <w:proofErr w:type="gramStart"/>
            <w:r w:rsidRPr="00297AA6">
              <w:rPr>
                <w:rFonts w:ascii="Times New Roman" w:eastAsia="Times New Roman" w:hAnsi="Times New Roman"/>
                <w:lang w:eastAsia="ru-RU"/>
              </w:rPr>
              <w:t xml:space="preserve">инъекций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метоксиполиэтиленгликольэпоэтин бета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и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эпоэтин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и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эпоэтин бета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и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и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кровезаменители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перфузионные растворы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кровь и препараты крови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кровезаменители и препараты плазмы крови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альбумин человека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Гидроксиэтил-крахмал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декстран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желатин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растворы для внутривенного введения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B05BA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растворы для парентерального питания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жировые эмульсии для парентерального питания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эмульсия для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растворы, влияющие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 водно-электролитный баланс</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декстроза + калия хлорид + натрия хлорид + натрия цитрат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калия ацетат + кальция ацетат + магния ацетат + натрия ацетат + натрия хлорид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калия хлорид + натрия ацетат + натрия хлорид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меглюмина натрия сукцинат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натрия лактата раствор сложный (калия хлорид + кальция хлорид + натрия хлорид + натрия лактат)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натрия хлорида раствор сложный (калия хлорид + кальция хлорид + натрия хлорид)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натрия хлорид + калия хлорид + кальция хлорида дигидрат + магния хлорида гексагидрат + натрия ацетата тригидрат + яблочная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B05BC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осмодиуретическим действием</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маннитол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ирригационные растворы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B05CX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ирригационные растворы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декстроза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растворы для перитонеального диализа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растворы для перитонеального диализа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добавки к растворам для внутривенного введения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B05XA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растворы электролитов</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калия хлорид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магния сульфат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натрия гидрокарбонат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натрия хлорид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растворитель для приготовления лекарственных форм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сердечно-сосудистая система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заболеваний сердца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сердечные гликозиды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гликозиды наперстянки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дигоксин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(для детей)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антиаритмические препараты, классы I и III</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антиаритмические препараты, класс IA</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прокаинамид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антиаритмические препараты, класс IB</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лидокаин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гель для местного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для местного и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для местного и наружного применения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для местного применения дозированный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C01BC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антиаритмические препараты, класс IC</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пропафенон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C01BD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антиаритмические препараты, класс III</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амиодарон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4-Нитро-N-[(1</w:t>
            </w:r>
            <w:proofErr w:type="gramStart"/>
            <w:r w:rsidRPr="00297AA6">
              <w:rPr>
                <w:rFonts w:ascii="Times New Roman" w:eastAsia="Times New Roman" w:hAnsi="Times New Roman"/>
                <w:lang w:eastAsia="ru-RU"/>
              </w:rPr>
              <w:t>RS)-</w:t>
            </w:r>
            <w:proofErr w:type="gramEnd"/>
            <w:r w:rsidRPr="00297AA6">
              <w:rPr>
                <w:rFonts w:ascii="Times New Roman" w:eastAsia="Times New Roman" w:hAnsi="Times New Roman"/>
                <w:lang w:eastAsia="ru-RU"/>
              </w:rPr>
              <w:t>1-(4-фторфенил)-2-(1-этилпиперидин-4-ил) этил]бензамида гидрохлорид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C01BG</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антиаритмические препараты, классы I и III</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лаппаконитина гидробромид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кардиотонические средства, кроме сердечных гликозидов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адренергические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дофаминергические средства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добутамин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допамин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норэпинефрин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фенилэфрин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эпинефрин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C01CX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кардиотонические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левосимендан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вазодилататоры для лечения заболеваний сердца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C01DA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органические нитраты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изосорбида динитрат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подъязычный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пролонгированного </w:t>
            </w:r>
            <w:r w:rsidRPr="00297AA6">
              <w:rPr>
                <w:rFonts w:ascii="Times New Roman" w:eastAsia="Times New Roman" w:hAnsi="Times New Roman"/>
                <w:lang w:eastAsia="ru-RU"/>
              </w:rPr>
              <w:lastRenderedPageBreak/>
              <w:t>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изосорбида мононитрат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пролонгированным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нитроглицерин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подъязычные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пленки для наклеивания на десну</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подъязычный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подъязычные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сублингвальные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C01E</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лечения заболеваний сердца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C01EA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простагландины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алпростадил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C01EB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лечения заболеваний сердца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ивабрадин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антигипертензивные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C02A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антиадренергические средства центрального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C02AB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метилдопа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метилдопа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C02AC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агонисты имидазолиновых рецепторов</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клонидин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моксонидин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C02C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антиадренергические средства периферического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C02CA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альфа-адреноблокаторы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доксазозин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урапидил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C02K</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антигипертензивные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C02KX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антигипертензивные средства для лечения легочной артериальной гипертензии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амбризентан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бозентан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w:t>
            </w:r>
            <w:proofErr w:type="gramStart"/>
            <w:r w:rsidRPr="00297AA6">
              <w:rPr>
                <w:rFonts w:ascii="Times New Roman" w:eastAsia="Times New Roman" w:hAnsi="Times New Roman"/>
                <w:lang w:eastAsia="ru-RU"/>
              </w:rPr>
              <w:t xml:space="preserve">диспергируемые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мацитентан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риоцигуат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диуретики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тиазидные диуретики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C03AA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тиазиды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гидрохлоротиазид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C03B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тиазидоподобные диуретики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C03BA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сульфонамиды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индапамид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контролируемым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модифицированным высвобождением,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C03C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"петлевые" диуретики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C03CA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сульфонамиды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фуросемид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C03D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калийсберегающие диуретики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C03DA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антагонисты альдостерона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спиронолактон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C04</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периферические вазодилататоры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C04A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периферические вазодилататоры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C04AD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пурина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пентоксифиллин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внутриартериального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внутривенного </w:t>
            </w:r>
            <w:r w:rsidRPr="00297AA6">
              <w:rPr>
                <w:rFonts w:ascii="Times New Roman" w:eastAsia="Times New Roman" w:hAnsi="Times New Roman"/>
                <w:lang w:eastAsia="ru-RU"/>
              </w:rPr>
              <w:lastRenderedPageBreak/>
              <w:t>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внутриартериального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C07</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бета-адреноблокаторы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C07A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бета-адреноблокаторы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C07AA</w:t>
            </w:r>
          </w:p>
        </w:tc>
        <w:tc>
          <w:tcPr>
            <w:tcW w:w="2783"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неселективные бета-адреноблокаторы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пропранолол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раствор для приема </w:t>
            </w:r>
            <w:proofErr w:type="gramStart"/>
            <w:r w:rsidRPr="00297AA6">
              <w:rPr>
                <w:rFonts w:ascii="Times New Roman" w:eastAsia="Times New Roman" w:hAnsi="Times New Roman"/>
                <w:lang w:eastAsia="ru-RU"/>
              </w:rPr>
              <w:t xml:space="preserve">внутрь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r w:rsidRPr="00297AA6">
              <w:rPr>
                <w:rFonts w:ascii="Times New Roman" w:eastAsia="Times New Roman" w:hAnsi="Times New Roman"/>
                <w:lang w:eastAsia="ru-RU"/>
              </w:rPr>
              <w:t>;</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соталол</w:t>
            </w:r>
          </w:p>
        </w:tc>
        <w:tc>
          <w:tcPr>
            <w:tcW w:w="340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C07AB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селективные бета-адреноблокаторы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атенолол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бисопролол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метопролол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C07AG</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альфа- и бета-адреноблокаторы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карведилол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C08</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блокаторы кальциевых каналов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C08C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селективные блокаторы кальциевых каналов с преимущественным действием на сосуды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C08CA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дигидропиридина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амлодипин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нимодипин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нифедипин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модифицированным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C08D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селективные блокаторы кальциевых каналов</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прямым действием</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 сердце</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C08DA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фенилалкиламина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верапамил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C09</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средства, действующие на ренин-ангиотензиновую систему</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C09A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АПФ</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C09AA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АПФ</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каптоприл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лизиноприл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периндоприл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 в полости рта</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рамиприл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эналаприл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C09C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антагонисты рецепторов ангиотензина II</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C09CA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антагонисты рецепторов ангиотензина II</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лозартан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C09DX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антагонисты рецепторов ангиотензина II в комбинации с другими средствами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валсартан + сакубитрил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C10</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гиполипидемические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C10A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гиполипидемические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C10AA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ГМГ-КоА-редуктазы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аторвастатин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симвастатин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C10AB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фибраты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фенофибрат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C10AX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гиполипидемические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алирокумаб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эволокумаб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дерматологические </w:t>
            </w:r>
            <w:r w:rsidRPr="00297AA6">
              <w:rPr>
                <w:rFonts w:ascii="Times New Roman" w:eastAsia="Times New Roman" w:hAnsi="Times New Roman"/>
                <w:lang w:eastAsia="ru-RU"/>
              </w:rPr>
              <w:lastRenderedPageBreak/>
              <w:t>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противогрибковые препараты, применяемые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дерматологии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противогрибковые препараты для местного применения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D01AE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противогрибковые препараты для местного применения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салициловая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наружного применения (спиртовой)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ран</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язв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способствующие нормальному рубцеванию</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D03AX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способствующие нормальному рубцеванию</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фактор роста эпидермальный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D06</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антибиотики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противомикробные средства, применяемые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дерматологии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D06C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антибиотики в комбинации с противомикробными средствами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диоксометилтетрагидропиримидин+ сульфадиметоксин + тримекаин + хлорамфеникол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применения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D07</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глюкокортикоиды, применяемые в дерматологии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D07A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глюкокортикоиды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D07AC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глюкокортикоиды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высокой активностью (группа III)</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бетаметазон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крем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мометазон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крем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наружного применения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D08</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антисептики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дезинфицирующие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D08A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антисептики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дезинфицирующие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D08AC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бигуаниды и амидины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хлоргексидин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местного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местного и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наружного применения (спиртовой)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для наружного применения (спиртовой)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для местного и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вагинальные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вагинальные</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D08AG</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йода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повидон-йод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местного и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наружного применения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D08AX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антисептики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дезинфицирующие средства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водорода пероксид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местного и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местного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калия перманганат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местного и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этанол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наружного применения и приготовления лекарственных форм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наружного применения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приготовления лекарственных форм</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D11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дерматологические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D11A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дерматологические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D11AH</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дерматита, кроме глюкокортикоидов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дупилумаб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пимекролимус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крем для наружного применения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мочеполовая система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половые гормоны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противомикробные препараты и антисептики, применяемые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гинекологии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противомикробные препараты и антисептики, кроме комбинированных препаратов</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глюкокортикоидами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G01AA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антибактериальные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натамицин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вагинальные</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G01AF</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имидазола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клотримазол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гель вагинальный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вагинальные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вагинальные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применяемые в гинекологии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G02A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утеротонизирующие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G02AB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алкалоиды спорыньи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метилэргометрин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G02AD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простагландины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динопростон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гель интрацервикальный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мизопростол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G02C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применяемые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гинекологии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G02CA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адреномиметики, токолитические средства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гексопреналин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G02CB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пролактина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бромокриптин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G02CX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препараты, применяемые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гинекологии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атозибан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половые гормоны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модуляторы функции половых органов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андрогены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3-оксоандрост-4-ена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тестостерон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гель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тестостерон (смесь эфиров)</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 (масляный)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гестагены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G03DA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прегн-4-ена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прогестерон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G03DB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прегнадиена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дидрогестерон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G03DC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эстрена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норэтистерон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G03G</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гонадотропины и другие стимуляторы овуляции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G03GA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гонадотропины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гонадотропин хорионический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корифоллитропин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фоллитропин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и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фоллитропин альфа + лутропин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G03GB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синтетические </w:t>
            </w:r>
            <w:r w:rsidRPr="00297AA6">
              <w:rPr>
                <w:rFonts w:ascii="Times New Roman" w:eastAsia="Times New Roman" w:hAnsi="Times New Roman"/>
                <w:lang w:eastAsia="ru-RU"/>
              </w:rPr>
              <w:lastRenderedPageBreak/>
              <w:t>стимуляторы овуляции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кломифен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G03H</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антиандрогены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G03HA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антиандрогены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ципротерон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внутримышечного введения </w:t>
            </w:r>
            <w:proofErr w:type="gramStart"/>
            <w:r w:rsidRPr="00297AA6">
              <w:rPr>
                <w:rFonts w:ascii="Times New Roman" w:eastAsia="Times New Roman" w:hAnsi="Times New Roman"/>
                <w:lang w:eastAsia="ru-RU"/>
              </w:rPr>
              <w:t xml:space="preserve">масляный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G04</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применяемые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урологии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G04B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применяемые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урологии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G04BD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средства для лечения учащенного мочеиспускания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недержания мочи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солифенацин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G04C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доброкачественной гиперплазии предстательной железы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G04CA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альфа-адреноблокаторы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алфузозин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контролируемым высвобождением,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тамсулозин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кишечнорастворимые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пролонгированным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модифицированным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пролонгированным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контролируемым высвобождением,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с пролонгированным высвобождением, покрытые </w:t>
            </w:r>
            <w:r w:rsidRPr="00297AA6">
              <w:rPr>
                <w:rFonts w:ascii="Times New Roman" w:eastAsia="Times New Roman" w:hAnsi="Times New Roman"/>
                <w:lang w:eastAsia="ru-RU"/>
              </w:rPr>
              <w:lastRenderedPageBreak/>
              <w:t>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G04CB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тестостерон-</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5-альфа-редуктазы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финастерид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гормональные препараты системного действия,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кроме половых гормонов</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инсулинов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гормоны гипофиза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гипоталамуса и их аналоги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гормоны передней доли гипофиза и их аналоги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H01AC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соматропин и его агонисты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соматропин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H01AX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гормоны передней доли гипофиза и их аналоги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пэгвисомант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H01B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гормоны задней доли гипофиза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H01BA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вазопрессин и его аналоги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десмопрессин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назальные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назальный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 в полости рта</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таблетки-лиофилизат</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подъязычные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терлипрессин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H01BB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окситоцин и его аналоги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карбетоцин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окситоцин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 и местного применения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H01C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гормоны гипоталамуса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H01CB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соматостатин и аналоги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ланреотид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гель для подкожного введения пролонгированного </w:t>
            </w:r>
            <w:proofErr w:type="gramStart"/>
            <w:r w:rsidRPr="00297AA6">
              <w:rPr>
                <w:rFonts w:ascii="Times New Roman" w:eastAsia="Times New Roman" w:hAnsi="Times New Roman"/>
                <w:lang w:eastAsia="ru-RU"/>
              </w:rPr>
              <w:t xml:space="preserve">действия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октреотид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суспензии для внутримышечного введения пролонгированного </w:t>
            </w:r>
            <w:proofErr w:type="gramStart"/>
            <w:r w:rsidRPr="00297AA6">
              <w:rPr>
                <w:rFonts w:ascii="Times New Roman" w:eastAsia="Times New Roman" w:hAnsi="Times New Roman"/>
                <w:lang w:eastAsia="ru-RU"/>
              </w:rPr>
              <w:t xml:space="preserve">действия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суспензии для внутримышечного введения с пролонгированным </w:t>
            </w:r>
            <w:proofErr w:type="gramStart"/>
            <w:r w:rsidRPr="00297AA6">
              <w:rPr>
                <w:rFonts w:ascii="Times New Roman" w:eastAsia="Times New Roman" w:hAnsi="Times New Roman"/>
                <w:lang w:eastAsia="ru-RU"/>
              </w:rPr>
              <w:t xml:space="preserve">высвобождением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и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инфузий и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пасиреотид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H01CC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антигонадотропин-рилизинг гормоны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ганиреликс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цетрореликс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кортикостероиды системного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H02A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кортикостероиды системного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H02AA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минералокортикоиды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флудрокортизон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H02AB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глюкокортикоиды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гидрокортизон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крем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глазная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внутримышечного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и внутрисуставного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эмульсия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дексаметазон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имплантат для интравитреального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метилпреднизолон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преднизолон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заболеваний щитовидной железы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щитовидной железы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H03AA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гормоны щитовидной железы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левотироксин натрия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H03B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антитиреоидные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H03BB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серосодержащие производные имидазола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тиамазол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H03C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йода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H03CA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йода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калия йодид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H04</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гормоны поджелудочной железы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H04A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гормоны, расщепляющие гликоген</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H04AA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гормоны, расщепляющие гликоген</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глюкагон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H05</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регулирующие обмен кальция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H05A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паратиреоидные гормоны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их аналоги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H05AA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паратиреоидные гормоны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их аналоги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терипаратид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H05B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антипаратиреоидные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H05BA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кальцитонина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кальцитонин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H05BX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антипаратиреоидные препараты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парикальцитол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цинакальцет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этелкальцетид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противомикробные препараты системного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антибактериальные препараты системного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тетрациклины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тетрациклины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доксициклин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тигециклин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амфениколы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J01BA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амфениколы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хлорамфеникол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бета-лактамные антибактериальные препараты: пенициллины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пенициллины широкого спектра действия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амоксициллин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ампициллин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J01CE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пенициллины, чувствительные к бета-лактамазам</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бензатина бензилпенициллин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бензилпенициллин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внутримышечного и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инъекций и местного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порошок для приготовления суспензии для внутримышечного </w:t>
            </w:r>
            <w:r w:rsidRPr="00297AA6">
              <w:rPr>
                <w:rFonts w:ascii="Times New Roman" w:eastAsia="Times New Roman" w:hAnsi="Times New Roman"/>
                <w:lang w:eastAsia="ru-RU"/>
              </w:rPr>
              <w:lastRenderedPageBreak/>
              <w:t>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J01CF</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пенициллины, устойчивые к бета-лактамазам</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оксациллин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внутримышечного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J01CR</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комбинации пенициллинов, включая комбинации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ингибиторами бета-лактамаз</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амоксициллин + клавулановая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ампициллин + сульбактам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бета-лактамные антибактериальные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J01DB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цефалоспорины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1-го поколения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цефазолин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цефалексин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J01DC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цефалоспорины 2-го поколения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цефуроксим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J01DD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цефалоспорины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3-го поколения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цефотаксим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цефотаксим + [сульбактам]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цефтазидим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цефтриаксон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цефоперазон + сульбактам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J01DE</w:t>
            </w:r>
          </w:p>
        </w:tc>
        <w:tc>
          <w:tcPr>
            <w:tcW w:w="2783"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цефалоспорины 4-го поколения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цефепим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внутривенного и внутримышечного введения</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цефепим + (сульбактам)</w:t>
            </w:r>
          </w:p>
        </w:tc>
        <w:tc>
          <w:tcPr>
            <w:tcW w:w="340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внутривенного и внутримышечного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J01DH</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карбапенемы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имипенем + циластатин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меропенем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эртапенем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J01DI</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цефалоспорины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пенемы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цефтазидим + [авибактам]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цефтаролина фосамил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цефтолозан + [тазобактам]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концентрата для приготовления раствора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J01E</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сульфаниламиды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триметоприм</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J01EE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комбинированные препараты сульфаниламидов</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триметоприма, включая производные</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ко-тримоксазол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J01F</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макролиды, линкозамиды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стрептограмины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J01FA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макролиды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азитромицин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приема внутрь</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(для детей)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джозамицин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кларитромицин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J01FF</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линкозамиды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клиндамицин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J01G</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аминогликозиды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J01GA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стрептомицины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стрептомицин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порошок для приготовления </w:t>
            </w:r>
            <w:r w:rsidRPr="00297AA6">
              <w:rPr>
                <w:rFonts w:ascii="Times New Roman" w:eastAsia="Times New Roman" w:hAnsi="Times New Roman"/>
                <w:lang w:eastAsia="ru-RU"/>
              </w:rPr>
              <w:lastRenderedPageBreak/>
              <w:t>раствора для внутримышечного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J01GB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аминогликозиды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амикацин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 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гентамицин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канамицин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тобрамицин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порошком для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ингаляций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w:t>
            </w:r>
            <w:proofErr w:type="gramStart"/>
            <w:r w:rsidRPr="00297AA6">
              <w:rPr>
                <w:rFonts w:ascii="Times New Roman" w:eastAsia="Times New Roman" w:hAnsi="Times New Roman"/>
                <w:lang w:eastAsia="ru-RU"/>
              </w:rPr>
              <w:t xml:space="preserve">ингаляций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J01M</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антибактериальные препараты, производные хинолона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J01MA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фторхинолоны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левофлоксацин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ломефлоксацин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r w:rsidRPr="00297AA6">
              <w:rPr>
                <w:rFonts w:ascii="Times New Roman" w:eastAsia="Times New Roman" w:hAnsi="Times New Roman"/>
                <w:lang w:eastAsia="ru-RU"/>
              </w:rPr>
              <w:lastRenderedPageBreak/>
              <w:t>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моксифлоксацин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офлоксацин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 и ушные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глазная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спарфлоксацин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ципрофлоксацин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 и ушные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ушные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глазная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антибактериальные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J01XA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антибиотики гликопептидной структуры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ванкомицин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 и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инфузий и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концентрата для приготовления раствора для инфузий и раствора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телаванцин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J01XB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полимиксины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полимиксин B</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J01XD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имидазола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метронидазол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J01XX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антибактериальные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даптомицин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линезолид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тедизолид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фосфомицин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противогрибковые препараты системного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J02A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противогрибковые </w:t>
            </w:r>
            <w:r w:rsidRPr="00297AA6">
              <w:rPr>
                <w:rFonts w:ascii="Times New Roman" w:eastAsia="Times New Roman" w:hAnsi="Times New Roman"/>
                <w:lang w:eastAsia="ru-RU"/>
              </w:rPr>
              <w:lastRenderedPageBreak/>
              <w:t>препараты системного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J02AA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антибиотики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амфотерицин B</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нистатин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J02AC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триазола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вориконазол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позаконазол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суспензия для приема </w:t>
            </w:r>
            <w:proofErr w:type="gramStart"/>
            <w:r w:rsidRPr="00297AA6">
              <w:rPr>
                <w:rFonts w:ascii="Times New Roman" w:eastAsia="Times New Roman" w:hAnsi="Times New Roman"/>
                <w:lang w:eastAsia="ru-RU"/>
              </w:rPr>
              <w:t xml:space="preserve">внутрь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флуконазол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J02AX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противогрибковые препараты системного действия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каспофунгин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микафунгин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J04</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активные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отношении микобактерий</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J04A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противотуберкулезные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J04AA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аминосалициловая кислота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ее производные</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аминосалициловая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замедленного высвобождения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кишечнорастворимые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покрытые кишечнорастворимой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с пролонгированным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J04AB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антибиотики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капреомицин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инфузий 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рифабутин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рифампицин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циклосерин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J04AC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гидразиды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изониазид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внутримышечного, ингаляционного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эндотрахеального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 и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J04AD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тиокарбамида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протионамид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этионамид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J04AK</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противотуберкулезные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бедаквилин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деламанид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пиразинамид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теризидон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тиоуреидоиминометилпиридиния перхлорат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этамбутол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J04AM</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комбинированные противотуберкулезные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изониазид + ломефлоксацин + пиразинамид + этамбутол + пиридоксин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изониазид + пиразинамид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изониазид + пиразинамид + рифампицин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изониазид + пиразинамид + рифампицин + этамбутол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изониазид + пиразинамид + рифампицин + этамбутол + пиридоксин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изониазид + рифампицин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r w:rsidRPr="00297AA6">
              <w:rPr>
                <w:rFonts w:ascii="Times New Roman" w:eastAsia="Times New Roman" w:hAnsi="Times New Roman"/>
                <w:lang w:eastAsia="ru-RU"/>
              </w:rPr>
              <w:lastRenderedPageBreak/>
              <w:t>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изониазид + этамбутол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ломефлоксацин + пиразинамид + протионамид + этамбутол + пиридоксин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J04B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противолепрозные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J04BA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противолепрозные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дапсон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J05</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противовирусные препараты системного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J05A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противовирусные препараты прямого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J05AB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нуклеозиды и нуклеотиды, кроме ингибиторов обратной транскриптазы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ацикловир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крем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глазная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местного и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Валганцикловир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ганцикловир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J05AE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протеаз</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атазанавир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дарунавир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нарлапревир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нирматрелвир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нирматрелвир + ритонавир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набор таблеток, покрытых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ритонавир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саквинавир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фосампренавир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суспензия для приема </w:t>
            </w:r>
            <w:proofErr w:type="gramStart"/>
            <w:r w:rsidRPr="00297AA6">
              <w:rPr>
                <w:rFonts w:ascii="Times New Roman" w:eastAsia="Times New Roman" w:hAnsi="Times New Roman"/>
                <w:lang w:eastAsia="ru-RU"/>
              </w:rPr>
              <w:t xml:space="preserve">внутрь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J05AF</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нуклеозиды и нуклеотиды - ингибиторы обратной транскриптазы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абакавир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приема </w:t>
            </w:r>
            <w:proofErr w:type="gramStart"/>
            <w:r w:rsidRPr="00297AA6">
              <w:rPr>
                <w:rFonts w:ascii="Times New Roman" w:eastAsia="Times New Roman" w:hAnsi="Times New Roman"/>
                <w:lang w:eastAsia="ru-RU"/>
              </w:rPr>
              <w:t xml:space="preserve">внутрь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диданозин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капсулы </w:t>
            </w:r>
            <w:proofErr w:type="gramStart"/>
            <w:r w:rsidRPr="00297AA6">
              <w:rPr>
                <w:rFonts w:ascii="Times New Roman" w:eastAsia="Times New Roman" w:hAnsi="Times New Roman"/>
                <w:lang w:eastAsia="ru-RU"/>
              </w:rPr>
              <w:t xml:space="preserve">кишечнорастворимые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порошок для приготовления раствора для приема </w:t>
            </w:r>
            <w:proofErr w:type="gramStart"/>
            <w:r w:rsidRPr="00297AA6">
              <w:rPr>
                <w:rFonts w:ascii="Times New Roman" w:eastAsia="Times New Roman" w:hAnsi="Times New Roman"/>
                <w:lang w:eastAsia="ru-RU"/>
              </w:rPr>
              <w:t xml:space="preserve">внутрь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зидовудин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приема </w:t>
            </w:r>
            <w:proofErr w:type="gramStart"/>
            <w:r w:rsidRPr="00297AA6">
              <w:rPr>
                <w:rFonts w:ascii="Times New Roman" w:eastAsia="Times New Roman" w:hAnsi="Times New Roman"/>
                <w:lang w:eastAsia="ru-RU"/>
              </w:rPr>
              <w:t xml:space="preserve">внутрь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ламивудин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приема </w:t>
            </w:r>
            <w:proofErr w:type="gramStart"/>
            <w:r w:rsidRPr="00297AA6">
              <w:rPr>
                <w:rFonts w:ascii="Times New Roman" w:eastAsia="Times New Roman" w:hAnsi="Times New Roman"/>
                <w:lang w:eastAsia="ru-RU"/>
              </w:rPr>
              <w:t xml:space="preserve">внутрь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ставудин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телбивудин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тенофовир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тенофовира алафенамид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фосфазид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эмтрицитабин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энтекавир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J05AG</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ненуклеозидные ингибиторы обратной транскриптазы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доравирин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невирапин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суспензия для приема </w:t>
            </w:r>
            <w:proofErr w:type="gramStart"/>
            <w:r w:rsidRPr="00297AA6">
              <w:rPr>
                <w:rFonts w:ascii="Times New Roman" w:eastAsia="Times New Roman" w:hAnsi="Times New Roman"/>
                <w:lang w:eastAsia="ru-RU"/>
              </w:rPr>
              <w:t xml:space="preserve">внутрь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элсульфавирин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этравирин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эфавиренз</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J05AH</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нейраминидазы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осельтамивир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J05AP</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противовирусные препараты для лечения гепатита C</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велпатасвир + софосбувир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глекапревир + пибрентасвир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гранулы, покрытые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даклатасвир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дасабувир; омбитасвир + паритапревир + ритонавир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таблеток </w:t>
            </w:r>
            <w:proofErr w:type="gramStart"/>
            <w:r w:rsidRPr="00297AA6">
              <w:rPr>
                <w:rFonts w:ascii="Times New Roman" w:eastAsia="Times New Roman" w:hAnsi="Times New Roman"/>
                <w:lang w:eastAsia="ru-RU"/>
              </w:rPr>
              <w:t xml:space="preserve">набор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рибавирин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софосбувир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J05AR</w:t>
            </w:r>
          </w:p>
        </w:tc>
        <w:tc>
          <w:tcPr>
            <w:tcW w:w="2783"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комбинированные противовирусные препараты для лечения ВИЧ-инфекции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абакавир + ламивудин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абакавир + зидовудин + ламивудин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биктегравир + тенофовир алафенамид + эмтрицитабин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доравирин + ламивудин + тенофовир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зидовудин + ламивудин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кобицистат + тенофовира алафенамид + элвитегравир + эмтрицитабин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ламивудин + фосфазид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лопинавир + ритонавир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 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рилпивирин + тенофовир + эмтрицитабин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тенофовир + элсульфавирин + эмтрицитабин</w:t>
            </w:r>
          </w:p>
        </w:tc>
        <w:tc>
          <w:tcPr>
            <w:tcW w:w="340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J05AX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противовирусные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булевиртид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гразопревир + элбасвир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долутегравир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имидазолилэтанамид пентандиовой кислоты</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кагоцел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маравирок</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lastRenderedPageBreak/>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молнупиравир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ралтегравир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w:t>
            </w:r>
            <w:proofErr w:type="gramStart"/>
            <w:r w:rsidRPr="00297AA6">
              <w:rPr>
                <w:rFonts w:ascii="Times New Roman" w:eastAsia="Times New Roman" w:hAnsi="Times New Roman"/>
                <w:lang w:eastAsia="ru-RU"/>
              </w:rPr>
              <w:t xml:space="preserve">жевательные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ремдесивир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умифеновир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фавипиравир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J06</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иммунные сыворотки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иммуноглобулины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J06A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иммунные сыворотки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J06AA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иммунные сыворотки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антитоксин</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яда гадюки обыкновенной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сыворотка </w:t>
            </w:r>
            <w:proofErr w:type="gramStart"/>
            <w:r w:rsidRPr="00297AA6">
              <w:rPr>
                <w:rFonts w:ascii="Times New Roman" w:eastAsia="Times New Roman" w:hAnsi="Times New Roman"/>
                <w:lang w:eastAsia="ru-RU"/>
              </w:rPr>
              <w:t>противоботули-ническая</w:t>
            </w:r>
            <w:proofErr w:type="gramEnd"/>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сыворотка противогангренозная поливалентная очищенная концентрированная лошадиная жидкая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антитоксин дифтерийный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антитоксин столбнячный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J06B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иммуноглобулины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J06BA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иммуноглобулины, нормальные человеческие</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иммуноглобулин человека нормальный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J06BB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специфические иммуноглобулины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иммуноглобулин антирабический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иммуноглобулин против клещевого энцефалита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иммуноглобулин противостолбнячный человека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иммуноглобулин человека антирезус RHO(D)</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иммуноглобулин человека противостафило-кокковый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паливизумаб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J07</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вакцины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вакцины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соответствии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национальным календарем профилактических прививок</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календарем профилактических прививок по эпидемическим показаниям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вакцины для профилактики новой коронавирусной инфекции COVID-19</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J07А</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вакцины бактериальные</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J07AF</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вакцины дифтерийные</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анатоксин дифтерийный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J07AM</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противостолбнячные вакцины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анатоксин дифтерийно-столбнячный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анатоксин столбнячный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противоопухолевые препараты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иммуномодуляторы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противоопухолевые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алкилирующие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аналоги азотистого иприта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бендамустин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ифосфамид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мелфалан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внутрисосудистого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хлорамбуцил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циклофосфамид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L01AB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алкилсульфонаты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бусульфан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L01AD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производные </w:t>
            </w:r>
            <w:r w:rsidRPr="00297AA6">
              <w:rPr>
                <w:rFonts w:ascii="Times New Roman" w:eastAsia="Times New Roman" w:hAnsi="Times New Roman"/>
                <w:lang w:eastAsia="ru-RU"/>
              </w:rPr>
              <w:lastRenderedPageBreak/>
              <w:t>нитрозомочевины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кармустин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w:t>
            </w:r>
            <w:r w:rsidRPr="00297AA6">
              <w:rPr>
                <w:rFonts w:ascii="Times New Roman" w:eastAsia="Times New Roman" w:hAnsi="Times New Roman"/>
                <w:lang w:eastAsia="ru-RU"/>
              </w:rPr>
              <w:lastRenderedPageBreak/>
              <w:t>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ломустин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алкилирующие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дакарбазин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темозоломид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антиметаболиты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аналоги фолиевой кислоты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метотрексат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пеметрексед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ралтитрексид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аналоги пурина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меркаптопурин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неларабин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флударабин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L01BC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аналоги пиримидина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азацитидин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суспензии для подкожного </w:t>
            </w:r>
            <w:r w:rsidRPr="00297AA6">
              <w:rPr>
                <w:rFonts w:ascii="Times New Roman" w:eastAsia="Times New Roman" w:hAnsi="Times New Roman"/>
                <w:lang w:eastAsia="ru-RU"/>
              </w:rPr>
              <w:lastRenderedPageBreak/>
              <w:t>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гемцитабин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капецитабин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фторурацил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внутрисосудистого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внутрисосудистого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внутриполостного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цитарабин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алкалоиды растительного происхождения и другие природные вещества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алкалоиды барвинка и их аналоги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винбластин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винкристин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винорелбин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L01CB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подофиллотоксина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этопозид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L01CD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таксаны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доцетаксел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кабазитаксел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паклитаксел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концентрат для приготовления </w:t>
            </w:r>
            <w:r w:rsidRPr="00297AA6">
              <w:rPr>
                <w:rFonts w:ascii="Times New Roman" w:eastAsia="Times New Roman" w:hAnsi="Times New Roman"/>
                <w:lang w:eastAsia="ru-RU"/>
              </w:rPr>
              <w:lastRenderedPageBreak/>
              <w:t>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противоопухолевые антибиотики и родственные соединения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L01DB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антрациклины и родственные соединения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даунорубицин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доксорубицин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внутриартериального, внутривенного и внутрипузырного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внутрисосудистого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внутрипузырного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внутрисосудистого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внутрипузырного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идарубицин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митоксантрон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эпирубицин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внутрисосудистого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внутрипузырного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внутрисосудистого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внутрипузырного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внутриартериального, внутрипузырного введения и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L01DC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противоопухолевые антибиотики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блеомицин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иксабепилон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митомицин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противоопухолевые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L01XA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платины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карбоплатин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оксалиплатин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цисплатин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L01XB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метилгидразины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прокарбазин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L01XC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моноклональные антитела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авелумаб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атезолизумаб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бевацизумаб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блинатумомаб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брентуксимаб ведотин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даратумумаб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дурвалумаб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изатуксимаб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ипилимумаб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ниволумаб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обинутузумаб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панитумумаб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пембролизумаб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пертузумаб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пролголимаб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рамуцирумаб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ритуксимаб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трастузумаб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трастузумаб эмтанзин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цетуксимаб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элотузумаб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L01XE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протеинкиназы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абемациклиб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акалабрутиниб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акситиниб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алектиниб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афатиниб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бозутиниб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вандетаниб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вемурафениб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гефитиниб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дабрафениб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дазатиниб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ибрутиниб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иматиниб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кабозантиниб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кобиметиниб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кризотиниб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лапатиниб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ленватиниб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мидостаурин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нилотиниб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нинтеданиб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капсулы </w:t>
            </w:r>
            <w:proofErr w:type="gramStart"/>
            <w:r w:rsidRPr="00297AA6">
              <w:rPr>
                <w:rFonts w:ascii="Times New Roman" w:eastAsia="Times New Roman" w:hAnsi="Times New Roman"/>
                <w:lang w:eastAsia="ru-RU"/>
              </w:rPr>
              <w:t xml:space="preserve">мягкие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осимертиниб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пазопаниб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палбоциклиб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регорафениб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рибоциклиб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lastRenderedPageBreak/>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руксолитиниб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сорафениб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сунитиниб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траметиниб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церитиниб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эрлотиниб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L01XX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противоопухолевые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аспарагиназа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афлиберцепт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внутриглазного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бортезомиб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венетоклакс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висмодегиб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гидроксикарбамид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иксазомиб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иринотекан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карфилзомиб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митотан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олапариб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lastRenderedPageBreak/>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пэгаспаргаза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талазопариб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третиноин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фактор некроза опухоли альфа-1 (тимозин рекомбинантный)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эрибулин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противоопухолевые гормональные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L02A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гормоны и родственные соединения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L02AB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гестагены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Медроксипро-гестерон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суспензия для внутримышечного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L02AE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аналоги гонадотропин-рилизинг гормона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бусерелин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суспензии для внутримышечного введения пролонгированного </w:t>
            </w:r>
            <w:proofErr w:type="gramStart"/>
            <w:r w:rsidRPr="00297AA6">
              <w:rPr>
                <w:rFonts w:ascii="Times New Roman" w:eastAsia="Times New Roman" w:hAnsi="Times New Roman"/>
                <w:lang w:eastAsia="ru-RU"/>
              </w:rPr>
              <w:t xml:space="preserve">действия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гозерелин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имплантат</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капсула для подкожного введения пролонгированного </w:t>
            </w:r>
            <w:proofErr w:type="gramStart"/>
            <w:r w:rsidRPr="00297AA6">
              <w:rPr>
                <w:rFonts w:ascii="Times New Roman" w:eastAsia="Times New Roman" w:hAnsi="Times New Roman"/>
                <w:lang w:eastAsia="ru-RU"/>
              </w:rPr>
              <w:t xml:space="preserve">действия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лейпрорелин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суспензии для внутримышечного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подкожного введения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суспензии для внутримышечного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подкожного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пролонгированным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трипторелин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подкожного </w:t>
            </w:r>
            <w:proofErr w:type="gramStart"/>
            <w:r w:rsidRPr="00297AA6">
              <w:rPr>
                <w:rFonts w:ascii="Times New Roman" w:eastAsia="Times New Roman" w:hAnsi="Times New Roman"/>
                <w:lang w:eastAsia="ru-RU"/>
              </w:rPr>
              <w:lastRenderedPageBreak/>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суспензии для внутримышечного введения пролонгированного </w:t>
            </w:r>
            <w:proofErr w:type="gramStart"/>
            <w:r w:rsidRPr="00297AA6">
              <w:rPr>
                <w:rFonts w:ascii="Times New Roman" w:eastAsia="Times New Roman" w:hAnsi="Times New Roman"/>
                <w:lang w:eastAsia="ru-RU"/>
              </w:rPr>
              <w:t xml:space="preserve">действия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суспензии для внутримышечного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с пролонгированным </w:t>
            </w:r>
            <w:proofErr w:type="gramStart"/>
            <w:r w:rsidRPr="00297AA6">
              <w:rPr>
                <w:rFonts w:ascii="Times New Roman" w:eastAsia="Times New Roman" w:hAnsi="Times New Roman"/>
                <w:lang w:eastAsia="ru-RU"/>
              </w:rPr>
              <w:t xml:space="preserve">высвобождением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суспензии для внутримышечного и подкожного введения пролонгированного </w:t>
            </w:r>
            <w:proofErr w:type="gramStart"/>
            <w:r w:rsidRPr="00297AA6">
              <w:rPr>
                <w:rFonts w:ascii="Times New Roman" w:eastAsia="Times New Roman" w:hAnsi="Times New Roman"/>
                <w:lang w:eastAsia="ru-RU"/>
              </w:rPr>
              <w:t xml:space="preserve">действия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для внутримышечного и подкожного введения пролонгированного </w:t>
            </w:r>
            <w:proofErr w:type="gramStart"/>
            <w:r w:rsidRPr="00297AA6">
              <w:rPr>
                <w:rFonts w:ascii="Times New Roman" w:eastAsia="Times New Roman" w:hAnsi="Times New Roman"/>
                <w:lang w:eastAsia="ru-RU"/>
              </w:rPr>
              <w:t xml:space="preserve">действия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L02B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антагонисты гормонов</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родственные соединения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L02BA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антиэстрогены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тамоксифен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фулвестрант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L02BB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антиандрогены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апалутамид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бикалутамид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флутамид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энзалутамид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L02BG</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ароматазы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анастрозол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L02BX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другие антагонисты гормонов и родственные </w:t>
            </w:r>
            <w:r w:rsidRPr="00297AA6">
              <w:rPr>
                <w:rFonts w:ascii="Times New Roman" w:eastAsia="Times New Roman" w:hAnsi="Times New Roman"/>
                <w:lang w:eastAsia="ru-RU"/>
              </w:rPr>
              <w:lastRenderedPageBreak/>
              <w:t>соединения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абиратерон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lastRenderedPageBreak/>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дегареликс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иммуностимуляторы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иммуностимуляторы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L03AA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колониестимулирующие факторы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филграстим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и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эмпэгфилграстим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L03AB</w:t>
            </w:r>
          </w:p>
        </w:tc>
        <w:tc>
          <w:tcPr>
            <w:tcW w:w="2783"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интерфероны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интерферон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гель для местного и наружного применения;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назальные;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назальный дозированный;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субконъюнктивального введения и закапывания в глаз;</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интраназального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интраназального введения и ингаляций;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 и местного применения;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суспензии для приема внутрь;</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и местного применения;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субконъюнктивального введения и закапывания в глаз;</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и подкожного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ректальные</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интерферон бета-1a</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интерферон бета-1b</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w:t>
            </w:r>
            <w:r w:rsidRPr="00297AA6">
              <w:rPr>
                <w:rFonts w:ascii="Times New Roman" w:eastAsia="Times New Roman" w:hAnsi="Times New Roman"/>
                <w:lang w:eastAsia="ru-RU"/>
              </w:rPr>
              <w:lastRenderedPageBreak/>
              <w:t>раствора для подкожного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интерферон гамма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и подкожного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интраназального введения</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пэгинтерферон альфа-2a</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пэгинтерферон альфа-2b</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подкожного введения</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пэгинтерферон бета-1a</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сампэгинтерферон бета-1a</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цепэгинтерферон альфа-2b</w:t>
            </w:r>
          </w:p>
        </w:tc>
        <w:tc>
          <w:tcPr>
            <w:tcW w:w="340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L03AX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иммуностимуляторы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азоксимера 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 и местного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вагинальные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ректальные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вакцина для лечения рака мочевого пузыря БЦЖ</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суспензии для внутрипузырного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глатирамера ацетат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глутамил-цистеинил-глицин динатрия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меглюмина акридонацетат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тилорон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L04</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иммунодепрессанты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L04A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иммунодепрессанты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L04AA</w:t>
            </w:r>
          </w:p>
        </w:tc>
        <w:tc>
          <w:tcPr>
            <w:tcW w:w="2783"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селективные иммунодепрессанты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абатацепт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 раствор для подкожного введения</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алемтузумаб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апремиласт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барицитиниб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белимумаб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ведолизумаб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дивозилимаб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иммуноглобулин антитимоцитарный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 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кладрибин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лефлуномид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микофенолата мофетил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микофеноловая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оболочкой; таблетки, покрытые кишечнорастворимой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натализумаб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окрелизумаб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сипонимод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терифлуномид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тофацитиниб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упадацитиниб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финголимод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эверолимус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таблетки диспергируемые</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экулизумаб</w:t>
            </w:r>
          </w:p>
        </w:tc>
        <w:tc>
          <w:tcPr>
            <w:tcW w:w="340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L04AB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фактора некроза опухоли альфа (ФНО-альфа)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адалимумаб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голимумаб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инфликсимаб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цертолизумаба пэгол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этанерцепт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L04AC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интерлейкина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анакинра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базиликсимаб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гуселькумаб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иксекизумаб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канакинумаб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левилимаб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нетакимаб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олокизумаб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рисанкизумаб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сарилумаб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секукинумаб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лиофилизат для приготовления раствора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тоцилизумаб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концентрат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устекинумаб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L04AD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кальциневрина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такролимус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капсулы пролонгированного </w:t>
            </w:r>
            <w:proofErr w:type="gramStart"/>
            <w:r w:rsidRPr="00297AA6">
              <w:rPr>
                <w:rFonts w:ascii="Times New Roman" w:eastAsia="Times New Roman" w:hAnsi="Times New Roman"/>
                <w:lang w:eastAsia="ru-RU"/>
              </w:rPr>
              <w:t xml:space="preserve">действия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мазь для наружного </w:t>
            </w:r>
            <w:proofErr w:type="gramStart"/>
            <w:r w:rsidRPr="00297AA6">
              <w:rPr>
                <w:rFonts w:ascii="Times New Roman" w:eastAsia="Times New Roman" w:hAnsi="Times New Roman"/>
                <w:lang w:eastAsia="ru-RU"/>
              </w:rPr>
              <w:t xml:space="preserve">применения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циклоспорин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капсулы </w:t>
            </w:r>
            <w:proofErr w:type="gramStart"/>
            <w:r w:rsidRPr="00297AA6">
              <w:rPr>
                <w:rFonts w:ascii="Times New Roman" w:eastAsia="Times New Roman" w:hAnsi="Times New Roman"/>
                <w:lang w:eastAsia="ru-RU"/>
              </w:rPr>
              <w:t xml:space="preserve">мягкие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приема </w:t>
            </w:r>
            <w:proofErr w:type="gramStart"/>
            <w:r w:rsidRPr="00297AA6">
              <w:rPr>
                <w:rFonts w:ascii="Times New Roman" w:eastAsia="Times New Roman" w:hAnsi="Times New Roman"/>
                <w:lang w:eastAsia="ru-RU"/>
              </w:rPr>
              <w:t xml:space="preserve">внутрь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L04AX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иммунодепрессанты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азатиоприн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диметилфумарат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капсулы </w:t>
            </w:r>
            <w:proofErr w:type="gramStart"/>
            <w:r w:rsidRPr="00297AA6">
              <w:rPr>
                <w:rFonts w:ascii="Times New Roman" w:eastAsia="Times New Roman" w:hAnsi="Times New Roman"/>
                <w:lang w:eastAsia="ru-RU"/>
              </w:rPr>
              <w:t xml:space="preserve">кишечнорастворимые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леналидомид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пирфенидон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помалидомид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капсулы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костно-мышечная система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противовоспалительные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противоревматические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нестероидные противовоспалительные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противоревматические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M01AB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уксусной кислоты и родственные соединения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диклофенак</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кишечнорастворимые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модифицированным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кишечнорастворимой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пролонгированным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кеторолак</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M01AE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пропионовой кислоты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декскетопрофен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ибупрофен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гель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для приготовления раствора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крем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ректальные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ректальные (для детей)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приема внутрь</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(для детей)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кетопрофен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модифицированным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ректальные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модифицированным высвобождением</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M01C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базисные противоревматические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M01CC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пеницилламин и подобные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пеницилламин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миорелаксанты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миорелаксанты периферического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M03AB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холина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суксаметония йодид и хлорид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M03AC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четвертичные аммониевые соединения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пипекурония 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рокурония 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M03AX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миорелаксанты периферического действия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ботулинический токсин типа A</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ботулинический токсин типа A-гемагглютинин комплекс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M03B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миорелаксанты центрального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M03BX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миорелаксанты центрального действия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баклофен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интратекального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тизанидин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модифицированным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M04</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противоподагрические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M04A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противоподагрические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M04AA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образования мочевой кислоты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аллопуринол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M05</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заболеваний костей</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M05B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влияющие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 структуру</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минерализацию костей</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M05BA</w:t>
            </w:r>
          </w:p>
        </w:tc>
        <w:tc>
          <w:tcPr>
            <w:tcW w:w="2783"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бифосфонаты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алендроновая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золедроновая кислота</w:t>
            </w:r>
          </w:p>
        </w:tc>
        <w:tc>
          <w:tcPr>
            <w:tcW w:w="340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инфузий;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концентрата для приготовления раствора для инфузий;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M05BX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влияющие на структуру</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минерализацию костей</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деносумаб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стронция ранелат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порошок для приготовления суспензии для приема </w:t>
            </w:r>
            <w:proofErr w:type="gramStart"/>
            <w:r w:rsidRPr="00297AA6">
              <w:rPr>
                <w:rFonts w:ascii="Times New Roman" w:eastAsia="Times New Roman" w:hAnsi="Times New Roman"/>
                <w:lang w:eastAsia="ru-RU"/>
              </w:rPr>
              <w:t xml:space="preserve">внутрь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M09AX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препараты для лечения заболеваний костно-мышечной системы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нусинерсен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интратекального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рисдиплам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приема внутрь</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N</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нервная система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анестетики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общей анестезии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01AB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галогенированные углеводороды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галотан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жидкость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десфлуран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жидкость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севофлуран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жидкость для ингаляций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01AF</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барбитураты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тиопентал натрия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внутривенного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01AH</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опиоидные анальгетики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тримеперидин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01AX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общей анестезии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динитрогена оксид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газ сжатый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кетамин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натрия оксибутират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пропофол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эмульсия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эмульсия для инфузий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01B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местные анестетики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01BA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эфиры аминобензойной кислоты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прокаин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01BB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бупивакаин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интратекального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левобупивакаин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ропивакаин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анальгетики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02A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опиоиды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02AA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природные алкалоиды опия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морфин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налоксон + оксикодон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02AB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фенилпиперидина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фентанил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трансдермальная терапевтическая система</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пластырь трансдермальный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02AE</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орипавина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бупренорфин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02AX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опиоиды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пропионилфенилэтоксиэтилпиперидин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защечные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подъязычные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тапентадол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трамадол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ректальные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02B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анальгетики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антипиретики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 xml:space="preserve">N </w:t>
            </w:r>
            <w:r w:rsidRPr="00297AA6">
              <w:rPr>
                <w:rFonts w:ascii="Times New Roman" w:eastAsia="Times New Roman" w:hAnsi="Times New Roman"/>
                <w:lang w:eastAsia="ru-RU"/>
              </w:rPr>
              <w:lastRenderedPageBreak/>
              <w:t>02BA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 xml:space="preserve">салициловая кислота и ее </w:t>
            </w:r>
            <w:r w:rsidRPr="00297AA6">
              <w:rPr>
                <w:rFonts w:ascii="Times New Roman" w:eastAsia="Times New Roman" w:hAnsi="Times New Roman"/>
                <w:lang w:eastAsia="ru-RU"/>
              </w:rPr>
              <w:lastRenderedPageBreak/>
              <w:t>производные</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 xml:space="preserve">ацетилсалициловая </w:t>
            </w:r>
            <w:r w:rsidRPr="00297AA6">
              <w:rPr>
                <w:rFonts w:ascii="Times New Roman" w:eastAsia="Times New Roman" w:hAnsi="Times New Roman"/>
                <w:lang w:eastAsia="ru-RU"/>
              </w:rPr>
              <w:lastRenderedPageBreak/>
              <w:t>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кишечнорастворимые,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02BE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анилиды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парацетамол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(для детей)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ректальные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суппозитории ректальные (для детей)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приема внутрь</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(для детей)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противоэпилептические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противоэпилептические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03AA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барбитураты и их производные</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бензобарбитал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фенобарбитал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03AB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гидантоина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фенитоин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03AD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сукцинимида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этосуксимид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03AE</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бензодиазепина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клоназепам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 xml:space="preserve">N </w:t>
            </w:r>
            <w:r w:rsidRPr="00297AA6">
              <w:rPr>
                <w:rFonts w:ascii="Times New Roman" w:eastAsia="Times New Roman" w:hAnsi="Times New Roman"/>
                <w:lang w:eastAsia="ru-RU"/>
              </w:rPr>
              <w:lastRenderedPageBreak/>
              <w:t>03AF</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производные карбоксамида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карбамазепин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окскарбазепин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03AG</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жирных кислот</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вальпроевая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с пролонгированным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кишечнорастворимые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сироп</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сироп (для детей)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03AX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противоэпилептические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бриварацетам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лакосамид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леветирацетам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r w:rsidRPr="00297AA6">
              <w:rPr>
                <w:rFonts w:ascii="Times New Roman" w:eastAsia="Times New Roman" w:hAnsi="Times New Roman"/>
                <w:lang w:eastAsia="ru-RU"/>
              </w:rPr>
              <w:lastRenderedPageBreak/>
              <w:t>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перампанел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прегабалин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топирамат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ламотриджин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04</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противопаркинсонические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04A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антихолинергические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04AA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третичные амины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бипериден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тригексифенидил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04B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дофаминергические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04BA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допа и ее производные</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леводопа + бенсеразид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модифицированным высвобождением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леводопа + карбидопа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04BB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адамантана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амантадин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04BC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агонисты дофаминовых рецепторов</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пирибедил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контролируемым высвобождением,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контролируемым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прамипексол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N 05</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психолептики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антипсихотические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алифатические производные фенотиазина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левомепромазин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хлорпромазин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драже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пиперазиновые производные фенотиазина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перфеназин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трифлуоперазин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флуфеназин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 (масляный)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пиперидиновые производные фенотиазина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перициазин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тиоридазин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05AD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бутирофенона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галоперидол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 (масляный)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дроперидол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N 05AE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индола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луразидон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сертиндол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05AF</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тиоксантена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зуклопентиксол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 (масляный)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флупентиксол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 (масляный)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05AH</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диазепины, оксазепины, тиазепины и оксепины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кветиапин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с пролонгированным высвобождением,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оланзапин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 в полости рта</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05AL</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бензамиды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сульпирид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антипсихотические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карипразин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палиперидон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внутримышечного введения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рисперидон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внутримышечного введения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 в полости рта</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для рассасывания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клозапин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анксиолитики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05BA</w:t>
            </w:r>
          </w:p>
        </w:tc>
        <w:tc>
          <w:tcPr>
            <w:tcW w:w="2783"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бензодиазепина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бромдигидрохлорфенил-бензодиазепин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и внутримышечного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 в полости рта</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диазепам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и внутримышечного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w:t>
            </w:r>
            <w:proofErr w:type="gramStart"/>
            <w:r w:rsidRPr="00297AA6">
              <w:rPr>
                <w:rFonts w:ascii="Times New Roman" w:eastAsia="Times New Roman" w:hAnsi="Times New Roman"/>
                <w:lang w:eastAsia="ru-RU"/>
              </w:rPr>
              <w:t xml:space="preserve">ректальный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клобазам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таблетки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лоразепам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оксазепам</w:t>
            </w:r>
          </w:p>
        </w:tc>
        <w:tc>
          <w:tcPr>
            <w:tcW w:w="340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05BB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дифенилметана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гидроксизин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снотворные и седативные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05CD</w:t>
            </w:r>
          </w:p>
        </w:tc>
        <w:tc>
          <w:tcPr>
            <w:tcW w:w="2783"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бензодиазепина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мидазолам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внутривенного и внутримышечного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r w:rsidRPr="00297AA6">
              <w:rPr>
                <w:rFonts w:ascii="Times New Roman" w:eastAsia="Times New Roman" w:hAnsi="Times New Roman"/>
                <w:lang w:eastAsia="ru-RU"/>
              </w:rPr>
              <w:t>;</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w:t>
            </w:r>
            <w:proofErr w:type="gramStart"/>
            <w:r w:rsidRPr="00297AA6">
              <w:rPr>
                <w:rFonts w:ascii="Times New Roman" w:eastAsia="Times New Roman" w:hAnsi="Times New Roman"/>
                <w:lang w:eastAsia="ru-RU"/>
              </w:rPr>
              <w:t xml:space="preserve">защечный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нитразепам</w:t>
            </w:r>
          </w:p>
        </w:tc>
        <w:tc>
          <w:tcPr>
            <w:tcW w:w="340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05CF</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бензодиазепиноподобные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зопиклон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06</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психоаналептики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N 06A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антидепрессанты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06AA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неселективные ингибиторы обратного захвата моноаминов</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амитриптилин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имипрамин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драже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кломипрамин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пролонгированного действия,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06AB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селективные ингибиторы обратного захвата серотонина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пароксетин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сертралин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флуоксетин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06AX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антидепрессанты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агомелатин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пипофезин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06B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психостимуляторы, средства, применяемые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при синдроме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дефицита внимания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гиперактивностью,</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ноотропные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06BC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ксантина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кофеин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подкожного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и субконъюнктивального </w:t>
            </w:r>
            <w:r w:rsidRPr="00297AA6">
              <w:rPr>
                <w:rFonts w:ascii="Times New Roman" w:eastAsia="Times New Roman" w:hAnsi="Times New Roman"/>
                <w:lang w:eastAsia="ru-RU"/>
              </w:rPr>
              <w:lastRenderedPageBreak/>
              <w:t>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N 06BX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психостимуляторы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ноотропные препараты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винпоцетин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концентрат для приготовления раствора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защечные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подъязычные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защечные и подъязычные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метионил-глутамил-гистидил-фенилаланил-пролил-глицил-пролин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назальные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пирацетам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полипептиды коры головного мозга скота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фонтурацетам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церебролизин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цитиколин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06D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деменции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N 06DA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антихолинэстеразные средства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галантамин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ривастигмин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трансдермальная терапевтическая система</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06DX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лечения деменции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мемантин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07</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лечения заболеваний нервной системы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07A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парасимпатомиметики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07AA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антихолинэстеразные средства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неостигмина метилсульфат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пиридостигмина 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07AX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парасимпатомиметики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холина альфосцерат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инфузий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07B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применяемые при зависимостях</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07BB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применяемые при алкогольной зависимости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налтрексон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внутримышечного введения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N 07C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устранения головокружения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07CA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устранения головокружения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бетагистин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07X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лечения заболеваний нервной системы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N 07XX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препараты для лечения заболеваний нервной системы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инозин + никотинамид + рибофлавин + янтарная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кишечнорастворимой оболочкой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тетрабеназин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этилметилгидроксипиридина сукцинат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противопаразитарные препараты, инсектициды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репелленты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противопротозойные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P01B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противомалярийные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P01BA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аминохинолины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гидроксихлорохин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P01BC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метанолхинолины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мефлохин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противогельминтные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P02B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трематодоза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P02BA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хинолина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родственные соединения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празиквантел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P02C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нематодоза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P02CA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производные </w:t>
            </w:r>
            <w:r w:rsidRPr="00297AA6">
              <w:rPr>
                <w:rFonts w:ascii="Times New Roman" w:eastAsia="Times New Roman" w:hAnsi="Times New Roman"/>
                <w:lang w:eastAsia="ru-RU"/>
              </w:rPr>
              <w:lastRenderedPageBreak/>
              <w:t>бензимидазола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мебендазол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P02CC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тетрагидропиримидина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пирантел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P02CE</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имидазотиазола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левамизол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уничтожения эктопаразитов (в т.ч. чесоточного клеща), инсектициды и репелленты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уничтожения эктопаразитов</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т.ч. чесоточного клеща)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P03AX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препараты для уничтожения эктопаразитов</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т.ч. чесоточного клеща)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бензилбензоат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для наружного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эмульсия для наружного применения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дыхательная система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назальные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деконгестанты и другие препараты для местного применения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R01AA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адреномиметики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ксилометазолин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гель назальный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назальные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назальные (для детей)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назальный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назальный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назальный дозированный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(для детей)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заболеваний горла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R02A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заболеваний горла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R02AA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антисептические препараты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йод + калия йодид + глицерол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местного применения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для местного применения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препараты для лечения </w:t>
            </w:r>
            <w:r w:rsidRPr="00297AA6">
              <w:rPr>
                <w:rFonts w:ascii="Times New Roman" w:eastAsia="Times New Roman" w:hAnsi="Times New Roman"/>
                <w:lang w:eastAsia="ru-RU"/>
              </w:rPr>
              <w:lastRenderedPageBreak/>
              <w:t>обструктивных заболеваний дыхательных путей</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адренергические средства для ингаляционного введения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селективные бета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2-адреномиметики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индакатерол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порошком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сальбутамол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аэрозоль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аэрозоль для ингаляций дозированный, активируемый вдохом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формотерол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аэрозоль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порошком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R03AK</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адренергические средства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комбинации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глюкокортикоидами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или другими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препаратами, кроме антихолинергических средств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беклометазон + формотерол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аэрозоль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будесонид + формотерол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 с порошком для ингаляций набор</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порошком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вилантерол + флутиказона фуроат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салметерол + флутиказон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аэрозоль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порошком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флутиказон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аэрозоль для ингаляций </w:t>
            </w:r>
            <w:r w:rsidRPr="00297AA6">
              <w:rPr>
                <w:rFonts w:ascii="Times New Roman" w:eastAsia="Times New Roman" w:hAnsi="Times New Roman"/>
                <w:lang w:eastAsia="ru-RU"/>
              </w:rPr>
              <w:lastRenderedPageBreak/>
              <w:t>дозированный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R03AL</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адренергические средства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комбинации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антихолинергическими средствами, включая тройные комбинации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кортикостероидами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аклидиния бромид + формотерол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вилантерол + умеклидиния 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вилантерол + умеклидиния бромид + флутиказона фуроат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гликопиррония бромид + индакатерол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порошком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ипратропия бромид + фенотерол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аэрозоль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олодатерол + тиотропия 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ингаляций дозированный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средства для лечения обструктивных заболеваний дыхательных путей для ингаляционного введения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R03BA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глюкокортикоиды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беклометазон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аэрозоль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аэрозоль для ингаляций дозированный, активируемый вдохом</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назальный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будесонид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кишечнорастворимые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назальный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ингаляций дозированная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R03BB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антихолинергические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аклидиния 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гликопиррония 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порошком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ипратропия 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аэрозоль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тиотропия бромид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с порошком для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ингаляций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R03BC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противоаллергические средства, кроме глюкокортикоидов</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кромоглициевая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аэрозоль для ингаляций дозированный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спрей назальный дозированный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средства системного действия для лечения обструктивных заболеваний дыхательных путей</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R03DA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ксантины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аминофиллин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R03DX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средства системного действия для лечения обструктивных заболеваний дыхательных путей</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бенрализумаб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меполизумаб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подкожного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омализумаб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подкожного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подкожного </w:t>
            </w:r>
            <w:proofErr w:type="gramStart"/>
            <w:r w:rsidRPr="00297AA6">
              <w:rPr>
                <w:rFonts w:ascii="Times New Roman" w:eastAsia="Times New Roman" w:hAnsi="Times New Roman"/>
                <w:lang w:eastAsia="ru-RU"/>
              </w:rPr>
              <w:t xml:space="preserve">введения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реслизумаб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концентрат для приготовления раствора для </w:t>
            </w:r>
            <w:proofErr w:type="gramStart"/>
            <w:r w:rsidRPr="00297AA6">
              <w:rPr>
                <w:rFonts w:ascii="Times New Roman" w:eastAsia="Times New Roman" w:hAnsi="Times New Roman"/>
                <w:lang w:eastAsia="ru-RU"/>
              </w:rPr>
              <w:t xml:space="preserve">инфузий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R05</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противокашлевые препараты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средства для лечения простудных заболеваний</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R05C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отхаркивающие препараты, кроме комбинаций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lastRenderedPageBreak/>
              <w:t>с противокашлевыми средствами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R05CB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муколитические препараты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амброксол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капсулы пролонгированного действия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пастилки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сироп</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ацетилцистеин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для приготовления раствора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гранулы для приготовления сиропа</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раствора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сироп</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шипучие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диспергируемые</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дорназа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раствор для </w:t>
            </w:r>
            <w:proofErr w:type="gramStart"/>
            <w:r w:rsidRPr="00297AA6">
              <w:rPr>
                <w:rFonts w:ascii="Times New Roman" w:eastAsia="Times New Roman" w:hAnsi="Times New Roman"/>
                <w:lang w:eastAsia="ru-RU"/>
              </w:rPr>
              <w:t xml:space="preserve">ингаляций </w:t>
            </w:r>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R06</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антигистаминные средства системного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R06A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антигистаминные средства системного действия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R06AA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эфиры алкиламинов</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дифенгидрамин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R06AC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замещенные этилендиамины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хлоропирамин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R06AE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производные пиперазина</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цетиризин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сироп</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R06AX</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антигистаминные средства системного действия</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лоратадин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сироп</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R07</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лечения заболеваний дыхательной системы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R07A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препараты для лечения заболеваний дыхательной системы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R07AA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легочные сурфактанты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берактант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эндотрахеального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порактант альфа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суспензия для эндотрахеального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сурфактант-БЛ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эмульсии для ингаляционного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эмульсии для эндотрахеального, эндобронхиального и ингаляционного введения</w:t>
            </w:r>
          </w:p>
        </w:tc>
      </w:tr>
      <w:tr w:rsidR="007228E7" w:rsidRPr="00F46ECB" w:rsidTr="007228E7">
        <w:tc>
          <w:tcPr>
            <w:tcW w:w="824"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R07AX</w:t>
            </w:r>
          </w:p>
        </w:tc>
        <w:tc>
          <w:tcPr>
            <w:tcW w:w="2783" w:type="dxa"/>
            <w:vMerge w:val="restart"/>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препараты для лечения заболеваний органов дыхания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ивакафтор + лумакафтор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 покрытые пленочной оболочкой</w:t>
            </w:r>
          </w:p>
        </w:tc>
      </w:tr>
      <w:tr w:rsidR="007228E7" w:rsidRPr="00F46ECB" w:rsidTr="007228E7">
        <w:tc>
          <w:tcPr>
            <w:tcW w:w="824"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тирозил-D-аланил-глицил-фенилаланил-лейцил-аргинина сукцинат</w:t>
            </w:r>
          </w:p>
        </w:tc>
        <w:tc>
          <w:tcPr>
            <w:tcW w:w="3402" w:type="dxa"/>
            <w:tcBorders>
              <w:top w:val="single" w:sz="4" w:space="0" w:color="auto"/>
              <w:left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введения и раствора для ингаляций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органы чувств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офтальмологические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противомикробные </w:t>
            </w:r>
            <w:r w:rsidRPr="00297AA6">
              <w:rPr>
                <w:rFonts w:ascii="Times New Roman" w:eastAsia="Times New Roman" w:hAnsi="Times New Roman"/>
                <w:lang w:eastAsia="ru-RU"/>
              </w:rPr>
              <w:lastRenderedPageBreak/>
              <w:t>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антибиотики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тетрациклин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мазь глазная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S01E</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противоглаукомные препараты и миотические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S01EB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парасимпатомиметики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пилокарпин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S01EC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ингибиторы карбоангидразы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ацетазоламид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дорзоламид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S01ED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бета-адреноблокаторы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тимолол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S01EE</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аналоги простагландинов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тафлупрост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S01EX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противоглаукомные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бутиламиногидроксипропоксифеноксиметил-метилоксадиазол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S01F</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мидриатические</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циклоплегические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S01FA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антихолинэргические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тропикамид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S01H</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местные анестетики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S01HA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местные анестетики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оксибупрокаин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S01J</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диагностические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S01JA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красящие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флуоресцеин натрия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S01K</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используемые при хирургических вмешательствах</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офтальмологии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S01KA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вязкоэластичные соединения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гипромеллоза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глазные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S01L</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средства, применяемые при заболеваниях сосудистой оболочки глаза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S01LA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средства, препятствующие новообразованию сосудов</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бролуцизумаб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внутриглазного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ранибизумаб</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внутриглазного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S02</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препараты для лечения </w:t>
            </w:r>
            <w:r w:rsidRPr="00297AA6">
              <w:rPr>
                <w:rFonts w:ascii="Times New Roman" w:eastAsia="Times New Roman" w:hAnsi="Times New Roman"/>
                <w:lang w:eastAsia="ru-RU"/>
              </w:rPr>
              <w:lastRenderedPageBreak/>
              <w:t>заболеваний уха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S02A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противомикробные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S02AA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противомикробные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рифамицин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капли ушные</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препараты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V01</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аллергены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V01A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аллергены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V01AA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аллергенов экстракт</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аллергены бактерий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аллерген бактерий (туберкулезный рекомбинантный)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внутрикожного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V03</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лечебные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V03A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лечебные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V03AB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антидоты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димеркаптопропансульфонат натрия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подкожного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калий-железо гексацианоферрат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таблетки</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кальция тринатрия пентетат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 и ингаляций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карбоксим</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налоксон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натрия тиосульфат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протамина сульфат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сугаммадекс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цинка бисвинилимидазола диацетат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внутримышечного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V03AC</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железосвязывающие препараты</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деферазирокс</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w:t>
            </w:r>
            <w:proofErr w:type="gramStart"/>
            <w:r w:rsidRPr="00297AA6">
              <w:rPr>
                <w:rFonts w:ascii="Times New Roman" w:eastAsia="Times New Roman" w:hAnsi="Times New Roman"/>
                <w:lang w:eastAsia="ru-RU"/>
              </w:rPr>
              <w:t xml:space="preserve">диспергируемые </w:t>
            </w:r>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V03AE</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препараты для лечения гиперкалиемии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гиперфосфатемии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кальция полистиролсульфонат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приема внутрь</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комплекс бета- железа (III) оксигидроксида, сахарозы и крахмала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w:t>
            </w:r>
            <w:proofErr w:type="gramStart"/>
            <w:r w:rsidRPr="00297AA6">
              <w:rPr>
                <w:rFonts w:ascii="Times New Roman" w:eastAsia="Times New Roman" w:hAnsi="Times New Roman"/>
                <w:lang w:eastAsia="ru-RU"/>
              </w:rPr>
              <w:t xml:space="preserve">жевательные </w:t>
            </w:r>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севеламер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V03AF</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дезинтоксикационные препараты для противоопухолевой терапии</w:t>
            </w:r>
          </w:p>
        </w:tc>
        <w:tc>
          <w:tcPr>
            <w:tcW w:w="2342"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кальция фолинат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внутримышечного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месна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V03AX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прочие лечебные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дезоксирибонуклеиновая кислота плазмидная (сверхскрученная кольцевая двуцепочечная)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внутримышечного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V06</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лечебное питание</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V06D</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продукты лечебного питания</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V06DD</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аминокислоты,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включая комбинации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полипептидами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аминокислоты для парентерального питания</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аминокислоты и их смеси</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кетоаналоги аминокислот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таблетки, покрытые пленочной </w:t>
            </w:r>
            <w:proofErr w:type="gramStart"/>
            <w:r w:rsidRPr="00297AA6">
              <w:rPr>
                <w:rFonts w:ascii="Times New Roman" w:eastAsia="Times New Roman" w:hAnsi="Times New Roman"/>
                <w:lang w:eastAsia="ru-RU"/>
              </w:rPr>
              <w:t xml:space="preserve">оболочкой </w:t>
            </w:r>
            <w:hyperlink w:anchor="Par4293"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 w:history="1">
              <w:r w:rsidRPr="00297AA6">
                <w:rPr>
                  <w:rFonts w:ascii="Times New Roman" w:eastAsia="Times New Roman" w:hAnsi="Times New Roman"/>
                  <w:color w:val="0000FF"/>
                  <w:lang w:eastAsia="ru-RU"/>
                </w:rPr>
                <w:t xml:space="preserve"> *</w:t>
              </w:r>
              <w:proofErr w:type="gramEnd"/>
              <w:r w:rsidRPr="00297AA6">
                <w:rPr>
                  <w:rFonts w:ascii="Times New Roman" w:eastAsia="Times New Roman" w:hAnsi="Times New Roman"/>
                  <w:color w:val="0000FF"/>
                  <w:lang w:eastAsia="ru-RU"/>
                </w:rPr>
                <w:t xml:space="preserve">**  </w:t>
              </w:r>
            </w:hyperlink>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V06DE</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аминокислоты, углеводы, минеральные вещества, витамины в комбинации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аминокислоты для парентерального питания + прочие препараты</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V07</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нелечебные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V07A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нелечебные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V07AB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растворители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разбавители, включая ирригационные растворы</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вода для инъекций</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растворитель для приготовления лекарственных форм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V08</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контрастные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V08A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рентгеноконтрастные средства, содержащие йод</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V08AA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водорастворимые нефротропные высокоосмолярные рентгеноконтрастные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натрия амидотризоат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V08AB</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водорастворимые нефротропные низкоосмолярные рентгеноконтрастные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йоверсол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внутриартериального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йогексол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йомепрол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йопромид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инъекций</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V08B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рентгеноконтрастные средства, кроме йодсодержащих</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V08BA</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рентгеноконтрастные средства, содержащие бария сульфат</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бария сульфат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порошок для приготовления суспензии для приема внутрь</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V08C</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контрастные средства</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для магнитно-резонансной томографии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V08CA</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парамагнитные контрастные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гадобеновая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гадобутрол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гадодиамид</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гадоксетовая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гадопентетовая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гадотеридол</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гадотеровая кислота</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V09</w:t>
            </w:r>
          </w:p>
        </w:tc>
        <w:tc>
          <w:tcPr>
            <w:tcW w:w="2783" w:type="dxa"/>
            <w:vMerge w:val="restart"/>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диагностические радиофармацевтические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меброфенин</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пентатех 99mTc</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пирфотех 99mTc</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технеция (99mTc) оксабифор</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783" w:type="dxa"/>
            <w:vMerge/>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технеция (99mTc) фитат</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лиофилизат для приготовления раствора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V10</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терапевтические радиофармацевтические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V10B</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радиофармацевтические средства для уменьшения боли при новообразованиях костной ткани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V10BX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разные радиофармацевтические средства для уменьшения боли</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стронция хлорид 89Sr</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V10X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другие терапевтические радиофармацевтические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p>
        </w:tc>
      </w:tr>
      <w:tr w:rsidR="007228E7" w:rsidRPr="00F46ECB" w:rsidTr="007228E7">
        <w:tc>
          <w:tcPr>
            <w:tcW w:w="824"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V10XX</w:t>
            </w:r>
          </w:p>
        </w:tc>
        <w:tc>
          <w:tcPr>
            <w:tcW w:w="2783"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разные терапевтические радиофармацевтические средства</w:t>
            </w:r>
          </w:p>
        </w:tc>
        <w:tc>
          <w:tcPr>
            <w:tcW w:w="234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радия хлорид</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[223 Ra]</w:t>
            </w:r>
          </w:p>
        </w:tc>
        <w:tc>
          <w:tcPr>
            <w:tcW w:w="3402"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раствор для внутривенного введения</w:t>
            </w:r>
          </w:p>
        </w:tc>
      </w:tr>
    </w:tbl>
    <w:p w:rsidR="00F22979" w:rsidRPr="00297AA6" w:rsidRDefault="00F22979">
      <w:pPr>
        <w:pStyle w:val="ConsPlusNormal"/>
        <w:spacing w:after="1"/>
        <w:rPr>
          <w:rFonts w:ascii="Times New Roman" w:hAnsi="Times New Roman" w:cs="Times New Roman"/>
        </w:rPr>
      </w:pPr>
    </w:p>
    <w:p w:rsidR="007228E7" w:rsidRPr="00297AA6" w:rsidRDefault="007228E7" w:rsidP="007228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97AA6">
        <w:rPr>
          <w:rFonts w:ascii="Times New Roman" w:eastAsia="Times New Roman" w:hAnsi="Times New Roman"/>
          <w:sz w:val="24"/>
          <w:szCs w:val="24"/>
          <w:lang w:eastAsia="ru-RU"/>
        </w:rPr>
        <w:t>--------------------------------</w:t>
      </w:r>
    </w:p>
    <w:p w:rsidR="007228E7" w:rsidRPr="00297AA6" w:rsidRDefault="007228E7" w:rsidP="007228E7">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297AA6">
        <w:rPr>
          <w:rFonts w:ascii="Times New Roman" w:eastAsia="Times New Roman" w:hAnsi="Times New Roman"/>
          <w:sz w:val="24"/>
          <w:szCs w:val="24"/>
          <w:lang w:eastAsia="ru-RU"/>
        </w:rPr>
        <w:t xml:space="preserve"> * За исключением лекарственных препаратов, используемых исключительно в стационарных условиях согласно инструкции по медицинскому применению лекарственных препаратов.</w:t>
      </w:r>
    </w:p>
    <w:p w:rsidR="007228E7" w:rsidRPr="00297AA6" w:rsidRDefault="007228E7" w:rsidP="007228E7">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297AA6">
        <w:rPr>
          <w:rFonts w:ascii="Times New Roman" w:eastAsia="Times New Roman" w:hAnsi="Times New Roman"/>
          <w:sz w:val="24"/>
          <w:szCs w:val="24"/>
          <w:lang w:eastAsia="ru-RU"/>
        </w:rPr>
        <w:t xml:space="preserve"> ** По решению врачебных комиссий медицинской организации по месту жительства/прикрепления в случаях, предусмотренных </w:t>
      </w:r>
      <w:r w:rsidRPr="00297AA6">
        <w:rPr>
          <w:rFonts w:ascii="Times New Roman" w:eastAsia="Times New Roman" w:hAnsi="Times New Roman"/>
          <w:color w:val="0000FF"/>
          <w:sz w:val="24"/>
          <w:szCs w:val="24"/>
          <w:lang w:eastAsia="ru-RU"/>
        </w:rPr>
        <w:t>Порядком</w:t>
      </w:r>
      <w:r w:rsidRPr="00297AA6">
        <w:rPr>
          <w:rFonts w:ascii="Times New Roman" w:eastAsia="Times New Roman" w:hAnsi="Times New Roman"/>
          <w:sz w:val="24"/>
          <w:szCs w:val="24"/>
          <w:lang w:eastAsia="ru-RU"/>
        </w:rPr>
        <w:t xml:space="preserve"> назначения лекарственных препаратов, утвержденным приказом Министерства здравоохранения Российской Федерации от 24 ноября 2021 года N 1094н, или в случаях установленного уровня доказательного использования лекарственных препаратов ниже 1.</w:t>
      </w:r>
    </w:p>
    <w:p w:rsidR="007228E7" w:rsidRPr="00297AA6" w:rsidRDefault="007228E7" w:rsidP="007228E7">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bookmarkStart w:id="7" w:name="Par4293"/>
      <w:bookmarkEnd w:id="7"/>
      <w:r w:rsidRPr="00297AA6">
        <w:rPr>
          <w:rFonts w:ascii="Times New Roman" w:eastAsia="Times New Roman" w:hAnsi="Times New Roman"/>
          <w:sz w:val="24"/>
          <w:szCs w:val="24"/>
          <w:lang w:eastAsia="ru-RU"/>
        </w:rPr>
        <w:t xml:space="preserve"> *** По согласованию с медицинскими организациями третьего уровня согласно профилю заболевания в соответствии с </w:t>
      </w:r>
      <w:r w:rsidRPr="00297AA6">
        <w:rPr>
          <w:rFonts w:ascii="Times New Roman" w:eastAsia="Times New Roman" w:hAnsi="Times New Roman"/>
          <w:color w:val="0000FF"/>
          <w:sz w:val="24"/>
          <w:szCs w:val="24"/>
          <w:lang w:eastAsia="ru-RU"/>
        </w:rPr>
        <w:t>Порядком</w:t>
      </w:r>
      <w:r w:rsidRPr="00297AA6">
        <w:rPr>
          <w:rFonts w:ascii="Times New Roman" w:eastAsia="Times New Roman" w:hAnsi="Times New Roman"/>
          <w:sz w:val="24"/>
          <w:szCs w:val="24"/>
          <w:lang w:eastAsia="ru-RU"/>
        </w:rPr>
        <w:t xml:space="preserve">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w:t>
      </w:r>
      <w:r w:rsidRPr="00297AA6">
        <w:rPr>
          <w:rFonts w:ascii="Times New Roman" w:eastAsia="Times New Roman" w:hAnsi="Times New Roman"/>
          <w:sz w:val="24"/>
          <w:szCs w:val="24"/>
          <w:lang w:eastAsia="ru-RU"/>
        </w:rPr>
        <w:lastRenderedPageBreak/>
        <w:t xml:space="preserve">условиях, утвержденным постановлением Правительства Архангельской области от 9 июня 2018 года </w:t>
      </w:r>
      <w:r w:rsidRPr="00297AA6">
        <w:rPr>
          <w:rFonts w:ascii="Times New Roman" w:eastAsia="Times New Roman" w:hAnsi="Times New Roman"/>
          <w:sz w:val="24"/>
          <w:szCs w:val="24"/>
          <w:lang w:eastAsia="ru-RU"/>
        </w:rPr>
        <w:br/>
        <w:t>№ 259-пп.</w:t>
      </w:r>
    </w:p>
    <w:p w:rsidR="007228E7" w:rsidRPr="00297AA6" w:rsidRDefault="007228E7" w:rsidP="007228E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28E7" w:rsidRPr="00297AA6" w:rsidRDefault="007228E7" w:rsidP="007228E7">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297AA6">
        <w:rPr>
          <w:rFonts w:ascii="Times New Roman" w:eastAsia="Times New Roman" w:hAnsi="Times New Roman"/>
          <w:b/>
          <w:bCs/>
          <w:sz w:val="28"/>
          <w:szCs w:val="28"/>
          <w:lang w:eastAsia="ru-RU"/>
        </w:rPr>
        <w:t>Медицинские изделия</w:t>
      </w:r>
    </w:p>
    <w:p w:rsidR="007228E7" w:rsidRPr="00297AA6" w:rsidRDefault="007228E7" w:rsidP="007228E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4248"/>
        <w:gridCol w:w="5245"/>
      </w:tblGrid>
      <w:tr w:rsidR="007228E7" w:rsidRPr="00F46ECB" w:rsidTr="007228E7">
        <w:tc>
          <w:tcPr>
            <w:tcW w:w="4248"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Медицинское изделие</w:t>
            </w:r>
          </w:p>
        </w:tc>
        <w:tc>
          <w:tcPr>
            <w:tcW w:w="5245"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Наименование вида медицинского изделия</w:t>
            </w:r>
          </w:p>
        </w:tc>
      </w:tr>
      <w:tr w:rsidR="007228E7" w:rsidRPr="00F46ECB" w:rsidTr="007228E7">
        <w:tc>
          <w:tcPr>
            <w:tcW w:w="4248"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5245"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w:t>
            </w:r>
          </w:p>
        </w:tc>
      </w:tr>
      <w:tr w:rsidR="007228E7" w:rsidRPr="00F46ECB" w:rsidTr="007228E7">
        <w:tc>
          <w:tcPr>
            <w:tcW w:w="4248"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Иглы инсулиновые</w:t>
            </w:r>
          </w:p>
        </w:tc>
        <w:tc>
          <w:tcPr>
            <w:tcW w:w="5245"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игла для автоинъектора</w:t>
            </w:r>
          </w:p>
        </w:tc>
      </w:tr>
      <w:tr w:rsidR="007228E7" w:rsidRPr="00F46ECB" w:rsidTr="007228E7">
        <w:tc>
          <w:tcPr>
            <w:tcW w:w="4248"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Тест-полоски для определения содержания глюкозы в крови</w:t>
            </w:r>
          </w:p>
        </w:tc>
        <w:tc>
          <w:tcPr>
            <w:tcW w:w="5245"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глюкоза ИВД, реагент</w:t>
            </w:r>
          </w:p>
        </w:tc>
      </w:tr>
      <w:tr w:rsidR="007228E7" w:rsidRPr="00F46ECB" w:rsidTr="007228E7">
        <w:tc>
          <w:tcPr>
            <w:tcW w:w="4248"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Инфузионные наборы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 инсулиновой помпе</w:t>
            </w:r>
          </w:p>
        </w:tc>
        <w:tc>
          <w:tcPr>
            <w:tcW w:w="5245"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набор для введения инсулина амбулаторный</w:t>
            </w:r>
          </w:p>
        </w:tc>
      </w:tr>
      <w:tr w:rsidR="007228E7" w:rsidRPr="00F46ECB" w:rsidTr="007228E7">
        <w:tc>
          <w:tcPr>
            <w:tcW w:w="4248"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Резервуары к инсулиновой помпе</w:t>
            </w:r>
          </w:p>
        </w:tc>
        <w:tc>
          <w:tcPr>
            <w:tcW w:w="5245"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резервуар для амбулаторной инсулиновой инфузионной помпы</w:t>
            </w:r>
          </w:p>
        </w:tc>
      </w:tr>
      <w:tr w:rsidR="007228E7" w:rsidRPr="00F46ECB" w:rsidTr="007228E7">
        <w:tc>
          <w:tcPr>
            <w:tcW w:w="4248"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Датчик (сенсор) системы мониторинга глюкозы</w:t>
            </w:r>
          </w:p>
        </w:tc>
        <w:tc>
          <w:tcPr>
            <w:tcW w:w="5245"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датчик системы чрескожного мониторинга уровня глюкозы </w:t>
            </w:r>
            <w:r w:rsidRPr="00297AA6">
              <w:rPr>
                <w:rFonts w:ascii="Times New Roman" w:eastAsia="Times New Roman" w:hAnsi="Times New Roman"/>
                <w:color w:val="0000FF"/>
                <w:lang w:eastAsia="ru-RU"/>
              </w:rPr>
              <w:t>*</w:t>
            </w:r>
          </w:p>
        </w:tc>
      </w:tr>
      <w:tr w:rsidR="007228E7" w:rsidRPr="00F46ECB" w:rsidTr="007228E7">
        <w:tc>
          <w:tcPr>
            <w:tcW w:w="4248"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Наконечник для ручки-скарификатора</w:t>
            </w:r>
          </w:p>
        </w:tc>
        <w:tc>
          <w:tcPr>
            <w:tcW w:w="5245"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наконечник для ручки-скарификатора (ланцеты</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для прокалывания) </w:t>
            </w:r>
            <w:r w:rsidRPr="00297AA6">
              <w:rPr>
                <w:rFonts w:ascii="Times New Roman" w:eastAsia="Times New Roman" w:hAnsi="Times New Roman"/>
                <w:color w:val="0000FF"/>
                <w:lang w:eastAsia="ru-RU"/>
              </w:rPr>
              <w:t>*</w:t>
            </w:r>
          </w:p>
        </w:tc>
      </w:tr>
      <w:tr w:rsidR="007228E7" w:rsidRPr="00F46ECB" w:rsidTr="007228E7">
        <w:tc>
          <w:tcPr>
            <w:tcW w:w="4248"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Набор сервисный к инсулиновой помпе</w:t>
            </w:r>
          </w:p>
        </w:tc>
        <w:tc>
          <w:tcPr>
            <w:tcW w:w="5245" w:type="dxa"/>
            <w:tcBorders>
              <w:top w:val="single" w:sz="4" w:space="0" w:color="auto"/>
              <w:left w:val="single" w:sz="4" w:space="0" w:color="auto"/>
              <w:bottom w:val="single" w:sz="4" w:space="0" w:color="auto"/>
              <w:right w:val="single" w:sz="4" w:space="0" w:color="auto"/>
            </w:tcBorders>
          </w:tcPr>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набор сервисный в составе: крышка отсека для батареи;</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ключ для отсека с батареей;</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батареи АА 1,5 В;</w:t>
            </w:r>
          </w:p>
          <w:p w:rsidR="007228E7" w:rsidRPr="00297AA6" w:rsidRDefault="007228E7" w:rsidP="007228E7">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адаптер </w:t>
            </w:r>
            <w:hyperlink w:anchor="Par4322" w:tooltip="&lt;*&gt; Для обеспечения детей до 18 лет." w:history="1">
              <w:r w:rsidRPr="00297AA6">
                <w:rPr>
                  <w:rFonts w:ascii="Times New Roman" w:eastAsia="Times New Roman" w:hAnsi="Times New Roman"/>
                  <w:color w:val="0000FF"/>
                  <w:lang w:eastAsia="ru-RU"/>
                </w:rPr>
                <w:t>*</w:t>
              </w:r>
            </w:hyperlink>
          </w:p>
        </w:tc>
      </w:tr>
    </w:tbl>
    <w:p w:rsidR="007228E7" w:rsidRPr="00297AA6" w:rsidRDefault="007228E7" w:rsidP="007228E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28E7" w:rsidRPr="00297AA6" w:rsidRDefault="007228E7" w:rsidP="007228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97AA6">
        <w:rPr>
          <w:rFonts w:ascii="Times New Roman" w:eastAsia="Times New Roman" w:hAnsi="Times New Roman"/>
          <w:sz w:val="24"/>
          <w:szCs w:val="24"/>
          <w:lang w:eastAsia="ru-RU"/>
        </w:rPr>
        <w:t>--------------------------------</w:t>
      </w:r>
    </w:p>
    <w:p w:rsidR="007228E7" w:rsidRPr="00297AA6" w:rsidRDefault="007228E7" w:rsidP="007228E7">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8" w:name="Par4322"/>
      <w:bookmarkEnd w:id="8"/>
      <w:r w:rsidRPr="00297AA6">
        <w:rPr>
          <w:rFonts w:ascii="Times New Roman" w:eastAsia="Times New Roman" w:hAnsi="Times New Roman"/>
          <w:sz w:val="24"/>
          <w:szCs w:val="24"/>
          <w:lang w:eastAsia="ru-RU"/>
        </w:rPr>
        <w:t>* Для обеспечения детей до 18 лет.</w:t>
      </w:r>
    </w:p>
    <w:p w:rsidR="007228E7" w:rsidRPr="00297AA6" w:rsidRDefault="007228E7">
      <w:pPr>
        <w:pStyle w:val="ConsPlusNormal"/>
        <w:ind w:firstLine="540"/>
        <w:jc w:val="both"/>
        <w:rPr>
          <w:rFonts w:ascii="Times New Roman" w:hAnsi="Times New Roman" w:cs="Times New Roman"/>
        </w:rPr>
        <w:sectPr w:rsidR="007228E7" w:rsidRPr="00297AA6" w:rsidSect="007228E7">
          <w:type w:val="continuous"/>
          <w:pgSz w:w="11905" w:h="16838"/>
          <w:pgMar w:top="1134" w:right="850" w:bottom="1134" w:left="1701" w:header="0" w:footer="0" w:gutter="0"/>
          <w:cols w:space="720"/>
          <w:titlePg/>
        </w:sectPr>
      </w:pPr>
    </w:p>
    <w:p w:rsidR="00E5741C" w:rsidRPr="00297AA6" w:rsidRDefault="00E5741C" w:rsidP="00E5741C">
      <w:pPr>
        <w:widowControl w:val="0"/>
        <w:autoSpaceDE w:val="0"/>
        <w:autoSpaceDN w:val="0"/>
        <w:adjustRightInd w:val="0"/>
        <w:spacing w:after="0" w:line="240" w:lineRule="auto"/>
        <w:ind w:firstLine="4820"/>
        <w:jc w:val="center"/>
        <w:outlineLvl w:val="0"/>
        <w:rPr>
          <w:rFonts w:ascii="Times New Roman" w:eastAsia="Times New Roman" w:hAnsi="Times New Roman"/>
          <w:sz w:val="28"/>
          <w:szCs w:val="28"/>
          <w:lang w:eastAsia="ru-RU"/>
        </w:rPr>
      </w:pPr>
      <w:r w:rsidRPr="00297AA6">
        <w:rPr>
          <w:rFonts w:ascii="Times New Roman" w:eastAsia="Times New Roman" w:hAnsi="Times New Roman"/>
          <w:sz w:val="28"/>
          <w:szCs w:val="28"/>
          <w:lang w:eastAsia="ru-RU"/>
        </w:rPr>
        <w:lastRenderedPageBreak/>
        <w:t>ПРИЛОЖЕНИЕ № 3</w:t>
      </w:r>
    </w:p>
    <w:p w:rsidR="00E5741C" w:rsidRPr="00297AA6" w:rsidRDefault="00E5741C" w:rsidP="00E5741C">
      <w:pPr>
        <w:widowControl w:val="0"/>
        <w:autoSpaceDE w:val="0"/>
        <w:autoSpaceDN w:val="0"/>
        <w:adjustRightInd w:val="0"/>
        <w:spacing w:after="0" w:line="240" w:lineRule="auto"/>
        <w:ind w:firstLine="4820"/>
        <w:jc w:val="center"/>
        <w:rPr>
          <w:rFonts w:ascii="Times New Roman" w:eastAsia="Times New Roman" w:hAnsi="Times New Roman"/>
          <w:sz w:val="28"/>
          <w:szCs w:val="28"/>
          <w:lang w:eastAsia="ru-RU"/>
        </w:rPr>
      </w:pPr>
      <w:r w:rsidRPr="00297AA6">
        <w:rPr>
          <w:rFonts w:ascii="Times New Roman" w:eastAsia="Times New Roman" w:hAnsi="Times New Roman"/>
          <w:sz w:val="28"/>
          <w:szCs w:val="28"/>
          <w:lang w:eastAsia="ru-RU"/>
        </w:rPr>
        <w:t>к территориальной программе</w:t>
      </w:r>
    </w:p>
    <w:p w:rsidR="00E5741C" w:rsidRPr="00297AA6" w:rsidRDefault="00E5741C" w:rsidP="00E5741C">
      <w:pPr>
        <w:widowControl w:val="0"/>
        <w:autoSpaceDE w:val="0"/>
        <w:autoSpaceDN w:val="0"/>
        <w:adjustRightInd w:val="0"/>
        <w:spacing w:after="0" w:line="240" w:lineRule="auto"/>
        <w:ind w:firstLine="4111"/>
        <w:jc w:val="center"/>
        <w:rPr>
          <w:rFonts w:ascii="Times New Roman" w:eastAsia="Times New Roman" w:hAnsi="Times New Roman"/>
          <w:sz w:val="28"/>
          <w:szCs w:val="28"/>
          <w:lang w:eastAsia="ru-RU"/>
        </w:rPr>
      </w:pPr>
      <w:r w:rsidRPr="00297AA6">
        <w:rPr>
          <w:rFonts w:ascii="Times New Roman" w:eastAsia="Times New Roman" w:hAnsi="Times New Roman"/>
          <w:sz w:val="28"/>
          <w:szCs w:val="28"/>
          <w:lang w:eastAsia="ru-RU"/>
        </w:rPr>
        <w:t>государственных гарантий бесплатного</w:t>
      </w:r>
    </w:p>
    <w:p w:rsidR="00E5741C" w:rsidRPr="00297AA6" w:rsidRDefault="00E5741C" w:rsidP="00E5741C">
      <w:pPr>
        <w:widowControl w:val="0"/>
        <w:autoSpaceDE w:val="0"/>
        <w:autoSpaceDN w:val="0"/>
        <w:adjustRightInd w:val="0"/>
        <w:spacing w:after="0" w:line="240" w:lineRule="auto"/>
        <w:ind w:firstLine="3969"/>
        <w:jc w:val="center"/>
        <w:rPr>
          <w:rFonts w:ascii="Times New Roman" w:eastAsia="Times New Roman" w:hAnsi="Times New Roman"/>
          <w:sz w:val="28"/>
          <w:szCs w:val="28"/>
          <w:lang w:eastAsia="ru-RU"/>
        </w:rPr>
      </w:pPr>
      <w:r w:rsidRPr="00297AA6">
        <w:rPr>
          <w:rFonts w:ascii="Times New Roman" w:eastAsia="Times New Roman" w:hAnsi="Times New Roman"/>
          <w:sz w:val="28"/>
          <w:szCs w:val="28"/>
          <w:lang w:eastAsia="ru-RU"/>
        </w:rPr>
        <w:t>оказания гражданам медицинской помощи</w:t>
      </w:r>
    </w:p>
    <w:p w:rsidR="00E5741C" w:rsidRPr="00297AA6" w:rsidRDefault="00E5741C" w:rsidP="00E5741C">
      <w:pPr>
        <w:widowControl w:val="0"/>
        <w:autoSpaceDE w:val="0"/>
        <w:autoSpaceDN w:val="0"/>
        <w:adjustRightInd w:val="0"/>
        <w:spacing w:after="0" w:line="240" w:lineRule="auto"/>
        <w:ind w:firstLine="4395"/>
        <w:jc w:val="center"/>
        <w:rPr>
          <w:rFonts w:ascii="Times New Roman" w:eastAsia="Times New Roman" w:hAnsi="Times New Roman"/>
          <w:sz w:val="28"/>
          <w:szCs w:val="28"/>
          <w:lang w:eastAsia="ru-RU"/>
        </w:rPr>
      </w:pPr>
      <w:r w:rsidRPr="00297AA6">
        <w:rPr>
          <w:rFonts w:ascii="Times New Roman" w:eastAsia="Times New Roman" w:hAnsi="Times New Roman"/>
          <w:sz w:val="28"/>
          <w:szCs w:val="28"/>
          <w:lang w:eastAsia="ru-RU"/>
        </w:rPr>
        <w:t>в Архангельской области на 2025 год</w:t>
      </w:r>
    </w:p>
    <w:p w:rsidR="00E5741C" w:rsidRPr="00297AA6" w:rsidRDefault="00E5741C" w:rsidP="00E5741C">
      <w:pPr>
        <w:widowControl w:val="0"/>
        <w:autoSpaceDE w:val="0"/>
        <w:autoSpaceDN w:val="0"/>
        <w:adjustRightInd w:val="0"/>
        <w:spacing w:after="0" w:line="240" w:lineRule="auto"/>
        <w:ind w:firstLine="4395"/>
        <w:jc w:val="center"/>
        <w:rPr>
          <w:rFonts w:ascii="Times New Roman" w:eastAsia="Times New Roman" w:hAnsi="Times New Roman"/>
          <w:sz w:val="28"/>
          <w:szCs w:val="28"/>
          <w:lang w:eastAsia="ru-RU"/>
        </w:rPr>
      </w:pPr>
      <w:r w:rsidRPr="00297AA6">
        <w:rPr>
          <w:rFonts w:ascii="Times New Roman" w:eastAsia="Times New Roman" w:hAnsi="Times New Roman"/>
          <w:sz w:val="28"/>
          <w:szCs w:val="28"/>
          <w:lang w:eastAsia="ru-RU"/>
        </w:rPr>
        <w:t>и на плановый период 2026 и 2027 годов</w:t>
      </w:r>
    </w:p>
    <w:p w:rsidR="00E5741C" w:rsidRPr="00297AA6" w:rsidRDefault="00E5741C" w:rsidP="00E5741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297AA6">
        <w:rPr>
          <w:rFonts w:ascii="Times New Roman" w:eastAsia="Times New Roman" w:hAnsi="Times New Roman"/>
          <w:b/>
          <w:bCs/>
          <w:sz w:val="28"/>
          <w:szCs w:val="28"/>
          <w:lang w:eastAsia="ru-RU"/>
        </w:rPr>
        <w:t>ЦЕЛЕВЫЕ ЗНАЧЕНИЯ</w:t>
      </w:r>
    </w:p>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297AA6">
        <w:rPr>
          <w:rFonts w:ascii="Times New Roman" w:eastAsia="Times New Roman" w:hAnsi="Times New Roman"/>
          <w:b/>
          <w:bCs/>
          <w:sz w:val="28"/>
          <w:szCs w:val="28"/>
          <w:lang w:eastAsia="ru-RU"/>
        </w:rPr>
        <w:t>критериев доступности и качества медицинской помощи</w:t>
      </w:r>
    </w:p>
    <w:p w:rsidR="00E5741C" w:rsidRPr="00297AA6" w:rsidRDefault="00E5741C" w:rsidP="00E5741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232"/>
        <w:gridCol w:w="1134"/>
        <w:gridCol w:w="1134"/>
        <w:gridCol w:w="1134"/>
      </w:tblGrid>
      <w:tr w:rsidR="00E5741C" w:rsidRPr="00F46ECB" w:rsidTr="00E5741C">
        <w:tc>
          <w:tcPr>
            <w:tcW w:w="623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Критерии доступности и качества</w:t>
            </w:r>
          </w:p>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ind w:right="147"/>
              <w:jc w:val="center"/>
              <w:rPr>
                <w:rFonts w:ascii="Times New Roman" w:eastAsia="Times New Roman" w:hAnsi="Times New Roman"/>
                <w:lang w:eastAsia="ru-RU"/>
              </w:rPr>
            </w:pPr>
            <w:r w:rsidRPr="00297AA6">
              <w:rPr>
                <w:rFonts w:ascii="Times New Roman" w:eastAsia="Times New Roman" w:hAnsi="Times New Roman"/>
                <w:lang w:eastAsia="ru-RU"/>
              </w:rPr>
              <w:t>2027 год</w:t>
            </w:r>
          </w:p>
        </w:tc>
      </w:tr>
    </w:tbl>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sectPr w:rsidR="00E5741C" w:rsidRPr="00297AA6" w:rsidSect="007228E7">
          <w:pgSz w:w="11905" w:h="16838"/>
          <w:pgMar w:top="1134" w:right="850" w:bottom="1134" w:left="1701" w:header="0" w:footer="0" w:gutter="0"/>
          <w:cols w:space="720"/>
          <w:titlePg/>
        </w:sect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40"/>
        <w:gridCol w:w="5592"/>
        <w:gridCol w:w="1134"/>
        <w:gridCol w:w="1134"/>
        <w:gridCol w:w="1134"/>
      </w:tblGrid>
      <w:tr w:rsidR="00E5741C" w:rsidRPr="00F46ECB" w:rsidTr="00E5741C">
        <w:tc>
          <w:tcPr>
            <w:tcW w:w="6232" w:type="dxa"/>
            <w:gridSpan w:val="2"/>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w:t>
            </w:r>
          </w:p>
        </w:tc>
      </w:tr>
      <w:tr w:rsidR="00E5741C" w:rsidRPr="00F46ECB" w:rsidTr="00E5741C">
        <w:tc>
          <w:tcPr>
            <w:tcW w:w="9634" w:type="dxa"/>
            <w:gridSpan w:val="5"/>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outlineLvl w:val="1"/>
              <w:rPr>
                <w:rFonts w:ascii="Times New Roman" w:eastAsia="Times New Roman" w:hAnsi="Times New Roman"/>
                <w:lang w:eastAsia="ru-RU"/>
              </w:rPr>
            </w:pPr>
            <w:r w:rsidRPr="00297AA6">
              <w:rPr>
                <w:rFonts w:ascii="Times New Roman" w:eastAsia="Times New Roman" w:hAnsi="Times New Roman"/>
                <w:lang w:eastAsia="ru-RU"/>
              </w:rPr>
              <w:t>Критерии доступности медицинской помощи</w:t>
            </w:r>
          </w:p>
        </w:tc>
      </w:tr>
      <w:tr w:rsidR="00E5741C" w:rsidRPr="00F46ECB" w:rsidTr="00E5741C">
        <w:tc>
          <w:tcPr>
            <w:tcW w:w="640" w:type="dxa"/>
            <w:vMerge w:val="restart"/>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Удовлетворенность населения медицинской помощью, в том числе:</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43,4</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43,5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43,5</w:t>
            </w:r>
          </w:p>
        </w:tc>
      </w:tr>
      <w:tr w:rsidR="00E5741C" w:rsidRPr="00F46ECB" w:rsidTr="00E5741C">
        <w:tc>
          <w:tcPr>
            <w:tcW w:w="640" w:type="dxa"/>
            <w:vMerge/>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городского населения</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54,6</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54,6</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54,6</w:t>
            </w:r>
          </w:p>
        </w:tc>
      </w:tr>
      <w:tr w:rsidR="00E5741C" w:rsidRPr="00F46ECB" w:rsidTr="00E5741C">
        <w:tc>
          <w:tcPr>
            <w:tcW w:w="640" w:type="dxa"/>
            <w:vMerge/>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сельского населения (процентов от числа опрошенных)</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47,8</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47,8</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47,8</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оказания гражданам медицинской помощи</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Архангельской области (далее - территориальная программа)</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8,8</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8,8</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8,8</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расходов на оказание медицинской помощи в амбулаторных условиях в неотложной форме</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общих расходах на территориальную программу</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1,9</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1,9</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1,9</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получивших специализированную медицинскую помощь</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0,006</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0,006</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0,006</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5</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62</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65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65</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6</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7</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Число пациентов, зарегистрированных на территории субъекта Российской Федерации</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8</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48,2</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49,4</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49,4</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находящихся в стационарных организациях социального обслуживания</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страдающих хроническими неинфекционными заболеваниями, получивших медицинскую помощь в рамках диспансерного наблюдения</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70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80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80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10</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граждан, обеспеченных лекарственными препаратами, в общем количестве льготных категорий граждан</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11</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95</w:t>
            </w:r>
          </w:p>
        </w:tc>
      </w:tr>
      <w:tr w:rsidR="00E5741C" w:rsidRPr="00F46ECB" w:rsidTr="00E5741C">
        <w:tc>
          <w:tcPr>
            <w:tcW w:w="9634" w:type="dxa"/>
            <w:gridSpan w:val="5"/>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outlineLvl w:val="1"/>
              <w:rPr>
                <w:rFonts w:ascii="Times New Roman" w:eastAsia="Times New Roman" w:hAnsi="Times New Roman"/>
                <w:lang w:eastAsia="ru-RU"/>
              </w:rPr>
            </w:pPr>
            <w:r w:rsidRPr="00297AA6">
              <w:rPr>
                <w:rFonts w:ascii="Times New Roman" w:eastAsia="Times New Roman" w:hAnsi="Times New Roman"/>
                <w:lang w:eastAsia="ru-RU"/>
              </w:rPr>
              <w:t>Критерии качества медицинской помощи</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12</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5</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13</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течение года у несовершеннолетних</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7</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8,1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8,1</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14</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впервые выявленных онкологических заболеваний при профилактических медицинских осмотрах, в том числе в рамках диспансеризации,</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общем количестве впервые в жизни зарегистрированных онкологических заболеваний в течение года</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6,9</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7,5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7,5</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15</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0,3</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0,3</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0,3</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16</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со злокачественными новообразованиями, взятых под диспансерное наблюдение, в общем количестве пациентов</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со злокачественными новообразованиями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17</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с инфарктом миокарда, госпитализированных в первые 12 часов</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от начала заболевания, в общем количестве госпитализированных пациентов с инфарктом миокарда</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48,5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50,5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50,5</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18</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19</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с острым и повторным инфарктом миокарда, которым выездной бригадой скорой медицинской помощи проведен тромболизис,</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общем количестве пациентов с острым</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20</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с острым инфарктом миокарда, которым проведена тромболитическая терапия</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первые 12 часов от начала заболевания, в общем количестве пациентов с острым инфарктом миокарда, имеющих показания к ее проведению</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20,4</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25</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21</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работающих граждан, состоящих на учете</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по поводу хронического неинфекционного заболевания, которым проведено диспансерное наблюдение работающего гражданина</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в соответствии с </w:t>
            </w:r>
            <w:hyperlink r:id="rId90" w:history="1">
              <w:r w:rsidRPr="00297AA6">
                <w:rPr>
                  <w:rFonts w:ascii="Times New Roman" w:eastAsia="Times New Roman" w:hAnsi="Times New Roman"/>
                  <w:color w:val="0000FF"/>
                  <w:lang w:eastAsia="ru-RU"/>
                </w:rPr>
                <w:t>Программой</w:t>
              </w:r>
            </w:hyperlink>
            <w:r w:rsidRPr="00297AA6">
              <w:rPr>
                <w:rFonts w:ascii="Times New Roman" w:eastAsia="Times New Roman" w:hAnsi="Times New Roman"/>
                <w:lang w:eastAsia="ru-RU"/>
              </w:rPr>
              <w:t xml:space="preserve"> государственных гарантий бесплатного оказания гражданам медицинской помощи, утвержденной постановлением Правительства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60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70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70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22</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с острыми цереброваскулярными болезнями, госпитализированных в первые</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41,5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42,5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42,5</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23</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первичные сосудистые отделения или региональные сосудистые центры в первые</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шесть часов от начала заболевания</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8,3</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9,4</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9,4</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24</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первичные сосудистые отделения или региональные сосудистые центры</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4,4</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4,8</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4,8</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25</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получающих обезболивание</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 xml:space="preserve">в рамках оказания паллиативной медицинской помощи, в </w:t>
            </w:r>
            <w:r w:rsidRPr="00297AA6">
              <w:rPr>
                <w:rFonts w:ascii="Times New Roman" w:eastAsia="Times New Roman" w:hAnsi="Times New Roman"/>
                <w:lang w:eastAsia="ru-RU"/>
              </w:rPr>
              <w:lastRenderedPageBreak/>
              <w:t>общем количестве пациентов, нуждающихся в обезболивании при оказании паллиативной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95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95</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26</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85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27</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лиц репродуктивного возраста, прошедших диспансеризацию для оценки репродуктивного здоровья женщин</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32</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35</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28</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лиц репродуктивного возраста, прошедших диспансеризацию для оценки репродуктивного здоровья мужчин</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29</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98</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98</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98</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30</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Число циклов экстракорпорального оплодотворения, выполняемых медицинской организацией, в течение одного года</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100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31</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случаев экстракорпорального оплодотворения, по результатам которого</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у женщины наступила беременность</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38</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32</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переносом эмбрионов)</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32</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32</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33</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Количество обоснованных жалоб, в том числе</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на несоблюдение сроков ожидания оказания</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и на отказ в оказании медицинской помощи, предоставляемой в рамках территориальной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34</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Охват диспансерным наблюдением граждан, состоящих на учете в медицинской организации</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диагнозом "бронхиальная астма", процентов</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год</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65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70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70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35</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Охват диспансерным наблюдением граждан, состоящих на учете в медицинской организации</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диагнозом "хроническая обструктивная болезнь легких", процентов в год</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55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60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60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36</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60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70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70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lastRenderedPageBreak/>
              <w:t>37</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Охват диспансерным наблюдением граждан, состоящих на учете в медицинской организации</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диагнозом "гипертоническая болезнь", процентов в год</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38</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Охват диспансерным наблюдением граждан, состоящих на учете в медицинской организации</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с диагнозом "сахарный диабет", процентов в год</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90</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39</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Количество пациентов с гепатитом C, получивших противовирусную терапию, на 100 тыс. населения в год</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29,6</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29,6</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29,6</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40</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ветеранов боевых действий, получивших паллиативную медицинскую помощь и (или) лечебное (энтеральное) питание, из числа нуждающихся</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95</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41</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пациентов, прооперированных в течение</w:t>
            </w:r>
          </w:p>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двух дней после поступления в стационар по поводу перелома шейки бедра, от всех прооперированных по поводу указанного диагноза</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20</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25</w:t>
            </w:r>
          </w:p>
        </w:tc>
      </w:tr>
      <w:tr w:rsidR="00E5741C" w:rsidRPr="00F46ECB" w:rsidTr="00E5741C">
        <w:tc>
          <w:tcPr>
            <w:tcW w:w="640"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42.</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Доля лиц старше 65 лет, которым проведена противопневмококковая вакцинация (13-валентной и/или 23-валентной вакциной)</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15</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15</w:t>
            </w:r>
          </w:p>
        </w:tc>
      </w:tr>
      <w:tr w:rsidR="00E5741C" w:rsidRPr="00F46ECB" w:rsidTr="00E5741C">
        <w:tc>
          <w:tcPr>
            <w:tcW w:w="9634" w:type="dxa"/>
            <w:gridSpan w:val="5"/>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outlineLvl w:val="1"/>
              <w:rPr>
                <w:rFonts w:ascii="Times New Roman" w:eastAsia="Times New Roman" w:hAnsi="Times New Roman"/>
                <w:lang w:eastAsia="ru-RU"/>
              </w:rPr>
            </w:pPr>
            <w:r w:rsidRPr="00297AA6">
              <w:rPr>
                <w:rFonts w:ascii="Times New Roman" w:eastAsia="Times New Roman" w:hAnsi="Times New Roman"/>
                <w:lang w:eastAsia="ru-RU"/>
              </w:rPr>
              <w:t>Оценка эффективности деятельности медицинских организаций</w:t>
            </w:r>
          </w:p>
        </w:tc>
      </w:tr>
      <w:tr w:rsidR="00E5741C" w:rsidRPr="00F46ECB" w:rsidTr="00E5741C">
        <w:tc>
          <w:tcPr>
            <w:tcW w:w="640" w:type="dxa"/>
            <w:vMerge w:val="restart"/>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43</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Коэффициент выполнения функции врачебной должности, в том числе:</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r>
      <w:tr w:rsidR="00E5741C" w:rsidRPr="00F46ECB" w:rsidTr="00E5741C">
        <w:tc>
          <w:tcPr>
            <w:tcW w:w="640" w:type="dxa"/>
            <w:vMerge/>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городской местности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r>
      <w:tr w:rsidR="00E5741C" w:rsidRPr="00F46ECB" w:rsidTr="00E5741C">
        <w:tc>
          <w:tcPr>
            <w:tcW w:w="640" w:type="dxa"/>
            <w:vMerge/>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r>
      <w:tr w:rsidR="00E5741C" w:rsidRPr="00F46ECB" w:rsidTr="00E5741C">
        <w:tc>
          <w:tcPr>
            <w:tcW w:w="640" w:type="dxa"/>
            <w:vMerge w:val="restart"/>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44</w:t>
            </w: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Коэффициент эффективного использования коечного фонда, в том числе:</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r>
      <w:tr w:rsidR="00E5741C" w:rsidRPr="00F46ECB" w:rsidTr="00E5741C">
        <w:tc>
          <w:tcPr>
            <w:tcW w:w="640" w:type="dxa"/>
            <w:vMerge/>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городской местности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1</w:t>
            </w:r>
          </w:p>
        </w:tc>
      </w:tr>
      <w:tr w:rsidR="00E5741C" w:rsidRPr="00F46ECB" w:rsidTr="00E5741C">
        <w:tc>
          <w:tcPr>
            <w:tcW w:w="640" w:type="dxa"/>
            <w:vMerge/>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p>
        </w:tc>
        <w:tc>
          <w:tcPr>
            <w:tcW w:w="5592"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rPr>
                <w:rFonts w:ascii="Times New Roman" w:eastAsia="Times New Roman" w:hAnsi="Times New Roman"/>
                <w:lang w:eastAsia="ru-RU"/>
              </w:rPr>
            </w:pPr>
            <w:r w:rsidRPr="00297AA6">
              <w:rPr>
                <w:rFonts w:ascii="Times New Roman" w:eastAsia="Times New Roman" w:hAnsi="Times New Roman"/>
                <w:lang w:eastAsia="ru-RU"/>
              </w:rP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0,9</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0,9</w:t>
            </w:r>
          </w:p>
        </w:tc>
        <w:tc>
          <w:tcPr>
            <w:tcW w:w="1134" w:type="dxa"/>
            <w:tcBorders>
              <w:top w:val="single" w:sz="4" w:space="0" w:color="auto"/>
              <w:left w:val="single" w:sz="4" w:space="0" w:color="auto"/>
              <w:bottom w:val="single" w:sz="4" w:space="0" w:color="auto"/>
              <w:right w:val="single" w:sz="4" w:space="0" w:color="auto"/>
            </w:tcBorders>
          </w:tcPr>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lang w:eastAsia="ru-RU"/>
              </w:rPr>
            </w:pPr>
            <w:r w:rsidRPr="00297AA6">
              <w:rPr>
                <w:rFonts w:ascii="Times New Roman" w:eastAsia="Times New Roman" w:hAnsi="Times New Roman"/>
                <w:lang w:eastAsia="ru-RU"/>
              </w:rPr>
              <w:t>0,9</w:t>
            </w:r>
          </w:p>
        </w:tc>
      </w:tr>
    </w:tbl>
    <w:p w:rsidR="00E5741C" w:rsidRPr="00297AA6" w:rsidRDefault="00E5741C" w:rsidP="00E574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97AA6">
        <w:rPr>
          <w:rFonts w:ascii="Times New Roman" w:eastAsia="Times New Roman" w:hAnsi="Times New Roman"/>
          <w:sz w:val="24"/>
          <w:szCs w:val="24"/>
          <w:lang w:eastAsia="ru-RU"/>
        </w:rPr>
        <w:t>____________</w:t>
      </w:r>
    </w:p>
    <w:p w:rsidR="00122889" w:rsidRPr="00297AA6" w:rsidRDefault="00122889">
      <w:pPr>
        <w:pStyle w:val="ConsPlusNormal"/>
        <w:jc w:val="right"/>
        <w:outlineLvl w:val="1"/>
        <w:rPr>
          <w:rFonts w:ascii="Times New Roman" w:hAnsi="Times New Roman" w:cs="Times New Roman"/>
        </w:rPr>
        <w:sectPr w:rsidR="00122889" w:rsidRPr="00297AA6" w:rsidSect="00E5741C">
          <w:type w:val="continuous"/>
          <w:pgSz w:w="11905" w:h="16838"/>
          <w:pgMar w:top="1134" w:right="850" w:bottom="1134" w:left="1701" w:header="0" w:footer="0" w:gutter="0"/>
          <w:cols w:space="720"/>
          <w:titlePg/>
        </w:sectPr>
      </w:pPr>
    </w:p>
    <w:p w:rsidR="00122889" w:rsidRPr="00297AA6" w:rsidRDefault="00122889" w:rsidP="00122889">
      <w:pPr>
        <w:pStyle w:val="ConsPlusNormal"/>
        <w:ind w:firstLine="4111"/>
        <w:jc w:val="center"/>
        <w:outlineLvl w:val="1"/>
        <w:rPr>
          <w:rFonts w:ascii="Times New Roman" w:hAnsi="Times New Roman" w:cs="Times New Roman"/>
          <w:sz w:val="28"/>
          <w:szCs w:val="28"/>
        </w:rPr>
      </w:pPr>
      <w:r w:rsidRPr="00297AA6">
        <w:rPr>
          <w:rFonts w:ascii="Times New Roman" w:hAnsi="Times New Roman" w:cs="Times New Roman"/>
          <w:sz w:val="28"/>
          <w:szCs w:val="28"/>
        </w:rPr>
        <w:lastRenderedPageBreak/>
        <w:t>ПРИЛОЖЕНИЕ № 4</w:t>
      </w:r>
    </w:p>
    <w:p w:rsidR="00122889" w:rsidRPr="00297AA6" w:rsidRDefault="00122889" w:rsidP="00122889">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к территориальной программе</w:t>
      </w:r>
    </w:p>
    <w:p w:rsidR="00122889" w:rsidRPr="00297AA6" w:rsidRDefault="00122889" w:rsidP="00122889">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государственных гарантий бесплатного</w:t>
      </w:r>
    </w:p>
    <w:p w:rsidR="00122889" w:rsidRPr="00297AA6" w:rsidRDefault="00122889" w:rsidP="00122889">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оказания гражданам медицинской помощи</w:t>
      </w:r>
    </w:p>
    <w:p w:rsidR="00122889" w:rsidRPr="00297AA6" w:rsidRDefault="00122889" w:rsidP="00122889">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2025 год</w:t>
      </w:r>
    </w:p>
    <w:p w:rsidR="00122889" w:rsidRPr="00297AA6" w:rsidRDefault="00122889" w:rsidP="00122889">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и на плановый период 2026 и 2027 годов</w:t>
      </w:r>
    </w:p>
    <w:p w:rsidR="00122889" w:rsidRPr="00297AA6" w:rsidRDefault="00122889" w:rsidP="00122889">
      <w:pPr>
        <w:pStyle w:val="ConsPlusNormal"/>
        <w:ind w:firstLine="4111"/>
        <w:jc w:val="center"/>
        <w:rPr>
          <w:rFonts w:ascii="Times New Roman" w:hAnsi="Times New Roman" w:cs="Times New Roman"/>
          <w:sz w:val="28"/>
          <w:szCs w:val="28"/>
        </w:rPr>
      </w:pPr>
    </w:p>
    <w:p w:rsidR="00122889" w:rsidRPr="00297AA6" w:rsidRDefault="00122889" w:rsidP="0012288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ОБЪЕМЫ</w:t>
      </w:r>
    </w:p>
    <w:p w:rsidR="00122889" w:rsidRPr="00297AA6" w:rsidRDefault="00122889" w:rsidP="0012288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медицинской помощи на 2025 год и на плановый</w:t>
      </w:r>
    </w:p>
    <w:p w:rsidR="00122889" w:rsidRPr="00297AA6" w:rsidRDefault="00122889" w:rsidP="0012288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период 2026 и 2027 годов</w:t>
      </w:r>
    </w:p>
    <w:p w:rsidR="00122889" w:rsidRPr="00297AA6" w:rsidRDefault="00122889" w:rsidP="00122889">
      <w:pPr>
        <w:pStyle w:val="ConsPlusNormal"/>
        <w:spacing w:after="1"/>
        <w:rPr>
          <w:rFonts w:ascii="Times New Roman" w:hAnsi="Times New Roman" w:cs="Times New Roman"/>
        </w:rPr>
      </w:pPr>
    </w:p>
    <w:p w:rsidR="00122889" w:rsidRPr="00297AA6" w:rsidRDefault="00122889" w:rsidP="00122889">
      <w:pPr>
        <w:pStyle w:val="ConsPlusNormal"/>
        <w:ind w:firstLine="540"/>
        <w:jc w:val="both"/>
        <w:rPr>
          <w:rFonts w:ascii="Times New Roman" w:hAnsi="Times New Roman" w:cs="Times New Roman"/>
        </w:rPr>
      </w:pPr>
    </w:p>
    <w:tbl>
      <w:tblPr>
        <w:tblW w:w="4968" w:type="pct"/>
        <w:tblLayout w:type="fixed"/>
        <w:tblCellMar>
          <w:top w:w="102" w:type="dxa"/>
          <w:left w:w="62" w:type="dxa"/>
          <w:bottom w:w="102" w:type="dxa"/>
          <w:right w:w="62" w:type="dxa"/>
        </w:tblCellMar>
        <w:tblLook w:val="0000" w:firstRow="0" w:lastRow="0" w:firstColumn="0" w:lastColumn="0" w:noHBand="0" w:noVBand="0"/>
      </w:tblPr>
      <w:tblGrid>
        <w:gridCol w:w="3276"/>
        <w:gridCol w:w="1679"/>
        <w:gridCol w:w="1537"/>
        <w:gridCol w:w="1396"/>
        <w:gridCol w:w="1396"/>
      </w:tblGrid>
      <w:tr w:rsidR="00122889" w:rsidRPr="00F46ECB" w:rsidTr="005B47EF">
        <w:trPr>
          <w:trHeight w:val="1054"/>
        </w:trPr>
        <w:tc>
          <w:tcPr>
            <w:tcW w:w="1764" w:type="pct"/>
            <w:tcBorders>
              <w:top w:val="single" w:sz="4" w:space="0" w:color="auto"/>
              <w:left w:val="single" w:sz="4" w:space="0" w:color="auto"/>
              <w:bottom w:val="single" w:sz="4" w:space="0" w:color="auto"/>
              <w:right w:val="single" w:sz="4" w:space="0" w:color="auto"/>
            </w:tcBorders>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Виды и условия оказания медицинской помощи</w:t>
            </w:r>
          </w:p>
        </w:tc>
        <w:tc>
          <w:tcPr>
            <w:tcW w:w="904" w:type="pct"/>
            <w:tcBorders>
              <w:top w:val="single" w:sz="4" w:space="0" w:color="auto"/>
              <w:left w:val="single" w:sz="4" w:space="0" w:color="auto"/>
              <w:bottom w:val="single" w:sz="4" w:space="0" w:color="auto"/>
              <w:right w:val="single" w:sz="4" w:space="0" w:color="auto"/>
            </w:tcBorders>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Единица измерения</w:t>
            </w:r>
          </w:p>
        </w:tc>
        <w:tc>
          <w:tcPr>
            <w:tcW w:w="828" w:type="pct"/>
            <w:tcBorders>
              <w:top w:val="single" w:sz="4" w:space="0" w:color="auto"/>
              <w:left w:val="single" w:sz="4" w:space="0" w:color="auto"/>
              <w:bottom w:val="single" w:sz="4" w:space="0" w:color="auto"/>
              <w:right w:val="single" w:sz="4" w:space="0" w:color="auto"/>
            </w:tcBorders>
            <w:vAlign w:val="center"/>
          </w:tcPr>
          <w:p w:rsidR="00122889" w:rsidRPr="00F46ECB" w:rsidRDefault="00122889" w:rsidP="005B47EF">
            <w:pPr>
              <w:autoSpaceDE w:val="0"/>
              <w:autoSpaceDN w:val="0"/>
              <w:adjustRightInd w:val="0"/>
              <w:spacing w:after="0" w:line="240" w:lineRule="auto"/>
              <w:jc w:val="center"/>
              <w:rPr>
                <w:rFonts w:ascii="Times New Roman" w:hAnsi="Times New Roman"/>
                <w:b/>
              </w:rPr>
            </w:pPr>
            <w:r w:rsidRPr="00F46ECB">
              <w:rPr>
                <w:rFonts w:ascii="Times New Roman" w:hAnsi="Times New Roman"/>
              </w:rPr>
              <w:t>2025 год</w:t>
            </w:r>
          </w:p>
        </w:tc>
        <w:tc>
          <w:tcPr>
            <w:tcW w:w="752" w:type="pct"/>
            <w:tcBorders>
              <w:top w:val="single" w:sz="4" w:space="0" w:color="auto"/>
              <w:left w:val="single" w:sz="4" w:space="0" w:color="auto"/>
              <w:bottom w:val="single" w:sz="4" w:space="0" w:color="auto"/>
              <w:right w:val="single" w:sz="4" w:space="0" w:color="auto"/>
            </w:tcBorders>
            <w:vAlign w:val="center"/>
          </w:tcPr>
          <w:p w:rsidR="00122889" w:rsidRPr="00F46ECB" w:rsidRDefault="00122889" w:rsidP="005B47EF">
            <w:pPr>
              <w:autoSpaceDE w:val="0"/>
              <w:autoSpaceDN w:val="0"/>
              <w:adjustRightInd w:val="0"/>
              <w:spacing w:after="0" w:line="240" w:lineRule="auto"/>
              <w:jc w:val="center"/>
              <w:rPr>
                <w:rFonts w:ascii="Times New Roman" w:hAnsi="Times New Roman"/>
                <w:b/>
              </w:rPr>
            </w:pPr>
            <w:r w:rsidRPr="00F46ECB">
              <w:rPr>
                <w:rFonts w:ascii="Times New Roman" w:hAnsi="Times New Roman"/>
              </w:rPr>
              <w:t>2026 год</w:t>
            </w:r>
          </w:p>
        </w:tc>
        <w:tc>
          <w:tcPr>
            <w:tcW w:w="752" w:type="pct"/>
            <w:tcBorders>
              <w:top w:val="single" w:sz="4" w:space="0" w:color="auto"/>
              <w:left w:val="single" w:sz="4" w:space="0" w:color="auto"/>
              <w:bottom w:val="single" w:sz="4" w:space="0" w:color="auto"/>
              <w:right w:val="single" w:sz="4" w:space="0" w:color="auto"/>
            </w:tcBorders>
            <w:vAlign w:val="center"/>
          </w:tcPr>
          <w:p w:rsidR="00122889" w:rsidRPr="00F46ECB" w:rsidRDefault="00122889" w:rsidP="005B47EF">
            <w:pPr>
              <w:autoSpaceDE w:val="0"/>
              <w:autoSpaceDN w:val="0"/>
              <w:adjustRightInd w:val="0"/>
              <w:spacing w:after="0" w:line="240" w:lineRule="auto"/>
              <w:jc w:val="center"/>
              <w:rPr>
                <w:rFonts w:ascii="Times New Roman" w:hAnsi="Times New Roman"/>
                <w:b/>
              </w:rPr>
            </w:pPr>
            <w:r w:rsidRPr="00F46ECB">
              <w:rPr>
                <w:rFonts w:ascii="Times New Roman" w:hAnsi="Times New Roman"/>
              </w:rPr>
              <w:t>2027 год</w:t>
            </w:r>
          </w:p>
        </w:tc>
      </w:tr>
      <w:tr w:rsidR="00122889" w:rsidRPr="00F46ECB" w:rsidTr="005B47EF">
        <w:tblPrEx>
          <w:jc w:val="center"/>
        </w:tblPrEx>
        <w:trPr>
          <w:trHeight w:val="252"/>
          <w:tblHeader/>
          <w:jc w:val="center"/>
        </w:trPr>
        <w:tc>
          <w:tcPr>
            <w:tcW w:w="1764" w:type="pct"/>
            <w:tcBorders>
              <w:top w:val="single" w:sz="4" w:space="0" w:color="auto"/>
              <w:left w:val="single" w:sz="4" w:space="0" w:color="auto"/>
              <w:bottom w:val="single" w:sz="4" w:space="0" w:color="auto"/>
              <w:right w:val="single" w:sz="4" w:space="0" w:color="auto"/>
            </w:tcBorders>
            <w:tcMar>
              <w:top w:w="57" w:type="dxa"/>
              <w:bottom w:w="57"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w:t>
            </w:r>
          </w:p>
        </w:tc>
        <w:tc>
          <w:tcPr>
            <w:tcW w:w="904" w:type="pct"/>
            <w:tcBorders>
              <w:top w:val="single" w:sz="4" w:space="0" w:color="auto"/>
              <w:left w:val="single" w:sz="4" w:space="0" w:color="auto"/>
              <w:bottom w:val="single" w:sz="4" w:space="0" w:color="auto"/>
              <w:right w:val="single" w:sz="4" w:space="0" w:color="auto"/>
            </w:tcBorders>
            <w:tcMar>
              <w:top w:w="57" w:type="dxa"/>
              <w:bottom w:w="57"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w:t>
            </w:r>
          </w:p>
        </w:tc>
        <w:tc>
          <w:tcPr>
            <w:tcW w:w="828" w:type="pct"/>
            <w:tcBorders>
              <w:top w:val="single" w:sz="4" w:space="0" w:color="auto"/>
              <w:left w:val="single" w:sz="4" w:space="0" w:color="auto"/>
              <w:bottom w:val="single" w:sz="4" w:space="0" w:color="auto"/>
              <w:right w:val="single" w:sz="4" w:space="0" w:color="auto"/>
            </w:tcBorders>
            <w:tcMar>
              <w:top w:w="57" w:type="dxa"/>
              <w:bottom w:w="57"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w:t>
            </w:r>
          </w:p>
        </w:tc>
        <w:tc>
          <w:tcPr>
            <w:tcW w:w="752" w:type="pct"/>
            <w:tcBorders>
              <w:top w:val="single" w:sz="4" w:space="0" w:color="auto"/>
              <w:left w:val="single" w:sz="4" w:space="0" w:color="auto"/>
              <w:bottom w:val="single" w:sz="4" w:space="0" w:color="auto"/>
              <w:right w:val="single" w:sz="4" w:space="0" w:color="auto"/>
            </w:tcBorders>
            <w:tcMar>
              <w:top w:w="57" w:type="dxa"/>
              <w:bottom w:w="57"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w:t>
            </w:r>
          </w:p>
        </w:tc>
        <w:tc>
          <w:tcPr>
            <w:tcW w:w="752" w:type="pct"/>
            <w:tcBorders>
              <w:top w:val="single" w:sz="4" w:space="0" w:color="auto"/>
              <w:left w:val="single" w:sz="4" w:space="0" w:color="auto"/>
              <w:bottom w:val="single" w:sz="4" w:space="0" w:color="auto"/>
              <w:right w:val="single" w:sz="4" w:space="0" w:color="auto"/>
            </w:tcBorders>
            <w:tcMar>
              <w:top w:w="57" w:type="dxa"/>
              <w:bottom w:w="57"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w:t>
            </w:r>
          </w:p>
        </w:tc>
      </w:tr>
      <w:tr w:rsidR="00122889" w:rsidRPr="00F46ECB" w:rsidTr="005B47EF">
        <w:tblPrEx>
          <w:jc w:val="center"/>
        </w:tblPrEx>
        <w:trPr>
          <w:trHeight w:val="394"/>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1. Скорая медицинская помощь</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42</w:t>
            </w:r>
            <w:r w:rsidRPr="00F46ECB">
              <w:rPr>
                <w:rFonts w:ascii="Times New Roman" w:hAnsi="Times New Roman"/>
                <w:lang w:val="en-US"/>
              </w:rPr>
              <w:t xml:space="preserve"> </w:t>
            </w:r>
            <w:r w:rsidRPr="00F46ECB">
              <w:rPr>
                <w:rFonts w:ascii="Times New Roman" w:hAnsi="Times New Roman"/>
              </w:rPr>
              <w:t>664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lang w:val="en-US"/>
              </w:rPr>
            </w:pPr>
            <w:r w:rsidRPr="00F46ECB">
              <w:rPr>
                <w:rFonts w:ascii="Times New Roman" w:hAnsi="Times New Roman"/>
                <w:lang w:val="en-US"/>
              </w:rPr>
              <w:t>50 006</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lang w:val="en-US"/>
              </w:rPr>
            </w:pPr>
            <w:r w:rsidRPr="00F46ECB">
              <w:rPr>
                <w:rFonts w:ascii="Times New Roman" w:hAnsi="Times New Roman"/>
                <w:lang w:val="en-US"/>
              </w:rPr>
              <w:t>49 402</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 xml:space="preserve">1.1. За счет средств областного бюджета </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вызовов</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 xml:space="preserve">1.2. По территориальной программе ОМС </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вызовов</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301 745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301 745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301 745</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2. Медицинская помощь в амбулаторных условиях:</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 xml:space="preserve">2.1. За счет средств областного бюджета </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с профилактической и иной целью, в том числе:</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599 137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680 359</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672 242</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при оказании медицинской помощи больным с ВИЧ-инфекцией</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9 514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10 400</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10 400</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для паллиативной медицинской помощи в амбулаторных условиях, в том числе на дому</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19 064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20 237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19 996</w:t>
            </w:r>
          </w:p>
        </w:tc>
      </w:tr>
      <w:tr w:rsidR="00122889" w:rsidRPr="00F46ECB" w:rsidTr="005B47EF">
        <w:tblPrEx>
          <w:jc w:val="center"/>
        </w:tblPrEx>
        <w:trPr>
          <w:trHeight w:val="711"/>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при осуществлении посещений на дому выездными патронажными бригадами паллиативной медицинской помощи</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7 053</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9 807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9 690</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в том числе для детского населения</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1 581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1 636</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1 636</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обращения в связи с заболеваниями</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обращений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118 782</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134 208</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132 607</w:t>
            </w:r>
          </w:p>
        </w:tc>
      </w:tr>
      <w:tr w:rsidR="00122889" w:rsidRPr="00F46ECB" w:rsidTr="005B47EF">
        <w:tblPrEx>
          <w:jc w:val="center"/>
        </w:tblPrEx>
        <w:trPr>
          <w:trHeight w:val="507"/>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lastRenderedPageBreak/>
              <w:t>в том числе при оказании медицинской помощи больным с ВИЧ-инфекцией</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обращений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3 876</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4 002</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4 002</w:t>
            </w:r>
          </w:p>
        </w:tc>
      </w:tr>
      <w:tr w:rsidR="00122889" w:rsidRPr="00F46ECB" w:rsidTr="005B47EF">
        <w:tblPrEx>
          <w:jc w:val="center"/>
        </w:tblPrEx>
        <w:trPr>
          <w:trHeight w:val="507"/>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2.2. По территориальной программе ОМС</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 xml:space="preserve">с </w:t>
            </w:r>
            <w:proofErr w:type="gramStart"/>
            <w:r w:rsidRPr="00F46ECB">
              <w:rPr>
                <w:rFonts w:ascii="Times New Roman" w:hAnsi="Times New Roman"/>
              </w:rPr>
              <w:t>профилактической  и</w:t>
            </w:r>
            <w:proofErr w:type="gramEnd"/>
            <w:r w:rsidRPr="00F46ECB">
              <w:rPr>
                <w:rFonts w:ascii="Times New Roman" w:hAnsi="Times New Roman"/>
              </w:rPr>
              <w:t xml:space="preserve"> иной целью, в том числе:</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с иными целями</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2 786 984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bottom"/>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2 786 984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bottom"/>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2 786 984</w:t>
            </w:r>
          </w:p>
        </w:tc>
      </w:tr>
      <w:tr w:rsidR="00122889" w:rsidRPr="00F46ECB" w:rsidTr="005B47EF">
        <w:tblPrEx>
          <w:jc w:val="center"/>
        </w:tblPrEx>
        <w:trPr>
          <w:trHeight w:val="1040"/>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в рамках проведения профилактических медицинских осмотров</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277 596</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277 596</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277 596</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в рамках проведения диспансеризации - всего, в том числе:</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449 905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449 905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449 905</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для проведения углубленной диспансеризации</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52 814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52 814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52 814</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диспансеризация для оценки репродуктивного здоровья женщин и мужчин</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140 135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153 274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166 411</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женщины</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71 788</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78 519</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85 249</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мужчины</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68 347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74 755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81 162</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неотложная помощь</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561 870</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561 870</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561 870</w:t>
            </w:r>
          </w:p>
        </w:tc>
      </w:tr>
      <w:tr w:rsidR="00122889" w:rsidRPr="00F46ECB" w:rsidTr="005B47EF">
        <w:tblPrEx>
          <w:jc w:val="center"/>
        </w:tblPrEx>
        <w:trPr>
          <w:trHeight w:val="258"/>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обращения в связи с заболеваниями</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обращений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1 399 355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1 189 381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1 189 381</w:t>
            </w:r>
          </w:p>
        </w:tc>
      </w:tr>
      <w:tr w:rsidR="00122889" w:rsidRPr="00F46ECB" w:rsidTr="005B47EF">
        <w:tblPrEx>
          <w:jc w:val="center"/>
        </w:tblPrEx>
        <w:trPr>
          <w:trHeight w:val="321"/>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диспансерное наблюдение, в том числе по поводу:</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272 336</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272 336</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272 336</w:t>
            </w:r>
          </w:p>
        </w:tc>
      </w:tr>
      <w:tr w:rsidR="00122889" w:rsidRPr="00F46ECB" w:rsidTr="005B47EF">
        <w:tblPrEx>
          <w:jc w:val="center"/>
        </w:tblPrEx>
        <w:trPr>
          <w:trHeight w:val="103"/>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онкологических заболеваний</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46 875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46 875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46 875</w:t>
            </w:r>
          </w:p>
        </w:tc>
      </w:tr>
      <w:tr w:rsidR="00122889" w:rsidRPr="00F46ECB" w:rsidTr="005B47EF">
        <w:tblPrEx>
          <w:jc w:val="center"/>
        </w:tblPrEx>
        <w:trPr>
          <w:trHeight w:val="103"/>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сахарного диабета</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62 222</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62 222</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62 222</w:t>
            </w:r>
          </w:p>
        </w:tc>
      </w:tr>
      <w:tr w:rsidR="00122889" w:rsidRPr="00F46ECB" w:rsidTr="005B47EF">
        <w:tblPrEx>
          <w:jc w:val="center"/>
        </w:tblPrEx>
        <w:trPr>
          <w:trHeight w:val="103"/>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болезней системы кровообращения</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130 281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130 281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130 281</w:t>
            </w:r>
          </w:p>
        </w:tc>
      </w:tr>
      <w:tr w:rsidR="00122889" w:rsidRPr="00F46ECB" w:rsidTr="005B47EF">
        <w:tblPrEx>
          <w:jc w:val="center"/>
        </w:tblPrEx>
        <w:trPr>
          <w:trHeight w:val="103"/>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Проведение отдельных диагностических (лабораторных) исследований, в том числе:</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исследований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r>
      <w:tr w:rsidR="00122889" w:rsidRPr="00F46ECB" w:rsidTr="005B47EF">
        <w:tblPrEx>
          <w:jc w:val="center"/>
        </w:tblPrEx>
        <w:trPr>
          <w:cantSplit/>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компьютерная томография</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исследований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96 513</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63 074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63 074</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магнитно-резонансная томография</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исследований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34 469</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24 072</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24 072</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ультразвуковое исследование сердечно-сосудистой системы</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исследований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127 366</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133 733</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133 733</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lastRenderedPageBreak/>
              <w:t>эндоскопическое диагностическое исследование</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исследований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54 657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38 643</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38 643</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 xml:space="preserve">молекулярно-генетические исследования с целью </w:t>
            </w:r>
            <w:proofErr w:type="gramStart"/>
            <w:r w:rsidRPr="00F46ECB">
              <w:rPr>
                <w:rFonts w:ascii="Times New Roman" w:hAnsi="Times New Roman"/>
              </w:rPr>
              <w:t>диагностики  онкологических</w:t>
            </w:r>
            <w:proofErr w:type="gramEnd"/>
            <w:r w:rsidRPr="00F46ECB">
              <w:rPr>
                <w:rFonts w:ascii="Times New Roman" w:hAnsi="Times New Roman"/>
              </w:rPr>
              <w:t xml:space="preserve"> заболеваний</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исследований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2 413</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1 417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1 417</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proofErr w:type="gramStart"/>
            <w:r w:rsidRPr="00F46ECB">
              <w:rPr>
                <w:rFonts w:ascii="Times New Roman" w:hAnsi="Times New Roman"/>
              </w:rPr>
              <w:t>патолого-анатомические</w:t>
            </w:r>
            <w:proofErr w:type="gramEnd"/>
            <w:r w:rsidRPr="00F46ECB">
              <w:rPr>
                <w:rFonts w:ascii="Times New Roman" w:hAnsi="Times New Roman"/>
              </w:rPr>
              <w:t xml:space="preserve">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исследований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28 201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29 611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29 611</w:t>
            </w:r>
          </w:p>
        </w:tc>
      </w:tr>
      <w:tr w:rsidR="00122889" w:rsidRPr="00F46ECB" w:rsidTr="005B47EF">
        <w:tblPrEx>
          <w:jc w:val="center"/>
        </w:tblPrEx>
        <w:trPr>
          <w:trHeight w:val="586"/>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ПЭТ/КТ при онкологических заболеваниях</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исследований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2 170</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2 170</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2 170</w:t>
            </w:r>
          </w:p>
        </w:tc>
      </w:tr>
      <w:tr w:rsidR="00122889" w:rsidRPr="00F46ECB" w:rsidTr="005B47EF">
        <w:tblPrEx>
          <w:jc w:val="center"/>
        </w:tblPrEx>
        <w:trPr>
          <w:trHeight w:val="526"/>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ОФЭКТ-КТ</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исследований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3 769</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3 769</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3 769</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школа сахарного диабета</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5 933</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5 933</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5 933</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посещения с профилактическими целями центров здоровья</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23 106</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24 261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25 475</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3. Медицинская помощь в условиях дневных стационаров</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 xml:space="preserve">3.1. За счет средств областного бюджета </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лечения</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3 153</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3 394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3 280</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3.2. По территориальной программе ОМС за исключением федеральных медицинских организаций, в том числе:</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лечения</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74 350</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70 075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70 075</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по профилю «онкология»</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лечения</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17 095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13 610</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spacing w:after="0" w:line="240" w:lineRule="auto"/>
              <w:jc w:val="center"/>
              <w:rPr>
                <w:rFonts w:ascii="Times New Roman" w:hAnsi="Times New Roman"/>
              </w:rPr>
            </w:pPr>
            <w:r w:rsidRPr="00F46ECB">
              <w:rPr>
                <w:rFonts w:ascii="Times New Roman" w:hAnsi="Times New Roman"/>
              </w:rPr>
              <w:t>13 610</w:t>
            </w:r>
          </w:p>
        </w:tc>
      </w:tr>
      <w:tr w:rsidR="00122889" w:rsidRPr="00F46ECB" w:rsidTr="005B47EF">
        <w:tblPrEx>
          <w:jc w:val="center"/>
        </w:tblPrEx>
        <w:trPr>
          <w:trHeight w:val="588"/>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при экстракорпоральном оплодотворении</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лечения</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670</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670</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670</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при оказании медицинской помощи больным с гепатитом С</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лечения</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723</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723</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723</w:t>
            </w:r>
          </w:p>
        </w:tc>
      </w:tr>
      <w:tr w:rsidR="00122889" w:rsidRPr="00F46ECB" w:rsidTr="005B47EF">
        <w:tblPrEx>
          <w:jc w:val="center"/>
        </w:tblPrEx>
        <w:trPr>
          <w:trHeight w:val="618"/>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4. Медицинская помощь в стационарных условиях</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tcPr>
          <w:p w:rsidR="00122889" w:rsidRPr="00F46ECB" w:rsidRDefault="00122889" w:rsidP="005B47EF">
            <w:pPr>
              <w:autoSpaceDE w:val="0"/>
              <w:autoSpaceDN w:val="0"/>
              <w:adjustRightInd w:val="0"/>
              <w:spacing w:after="0" w:line="240" w:lineRule="auto"/>
              <w:rPr>
                <w:rFonts w:ascii="Times New Roman" w:hAnsi="Times New Roman"/>
              </w:rPr>
            </w:pPr>
          </w:p>
        </w:tc>
      </w:tr>
      <w:tr w:rsidR="00122889" w:rsidRPr="00F46ECB" w:rsidTr="005B47EF">
        <w:tblPrEx>
          <w:jc w:val="center"/>
        </w:tblPrEx>
        <w:trPr>
          <w:trHeight w:val="606"/>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 xml:space="preserve">4.1. За счет средств областного бюджета </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госпитализации</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12 354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13 671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13 507</w:t>
            </w:r>
          </w:p>
        </w:tc>
      </w:tr>
      <w:tr w:rsidR="00122889" w:rsidRPr="00F46ECB" w:rsidTr="005B47EF">
        <w:tblPrEx>
          <w:jc w:val="center"/>
        </w:tblPrEx>
        <w:trPr>
          <w:trHeight w:val="330"/>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 xml:space="preserve">4.2. По территориальной программе ОМС за исключением федеральных медицинских организаций, в том числе </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госпитализации</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183 647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181 774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181 174</w:t>
            </w:r>
          </w:p>
        </w:tc>
      </w:tr>
      <w:tr w:rsidR="00122889" w:rsidRPr="00F46ECB" w:rsidTr="005B47EF">
        <w:tblPrEx>
          <w:jc w:val="center"/>
        </w:tblPrEx>
        <w:trPr>
          <w:trHeight w:val="488"/>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lastRenderedPageBreak/>
              <w:t>по профилю «онкология»</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госпитализации</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10 681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10 681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10 681</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стентирование для больных с инфарктом миокарда медицинскими организациями</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госпитализации</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2 421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2 421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2 421</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имплантация частотно-адаптированного кардиостимулятора взрослым медицинскими организациями</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госпитализации</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447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447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447</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эндоваскулярная деструкция дополнительных проводящих путей и аритмогенных зон сердца</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госпитализации</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197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197</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197</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стентирование / эндартерэктомия медицинскими организациями</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госпитализации</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491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491</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491</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высокотехнологичная медицинская помощь</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госпитализации</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5 165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5 165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5 165</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5. Медицинская реабилитация по территориальной программе ОМС за исключением федеральных медицинских организаций:</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в амбулаторных условиях</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комплексных</w:t>
            </w:r>
          </w:p>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посещений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3 372</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3 372</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3 372</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в условиях дневных стационаров</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лечения</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2 815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2 815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2 815</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специализированная, в том числе высокотехнологичная, медицинская помощь в условиях круглосуточного стационара</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случаев госпитализации</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5 872</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5 872</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5 872</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 xml:space="preserve">6. Паллиативная медицинская помощь в стационарных условиях </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койко-дней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A76D82">
            <w:pPr>
              <w:autoSpaceDE w:val="0"/>
              <w:autoSpaceDN w:val="0"/>
              <w:adjustRightInd w:val="0"/>
              <w:spacing w:after="0" w:line="240" w:lineRule="auto"/>
              <w:jc w:val="center"/>
              <w:rPr>
                <w:rFonts w:ascii="Times New Roman" w:hAnsi="Times New Roman"/>
              </w:rPr>
            </w:pPr>
            <w:r w:rsidRPr="00F46ECB">
              <w:rPr>
                <w:rFonts w:ascii="Times New Roman" w:hAnsi="Times New Roman"/>
              </w:rPr>
              <w:t>11</w:t>
            </w:r>
            <w:r w:rsidR="00A76D82" w:rsidRPr="00F46ECB">
              <w:rPr>
                <w:rFonts w:ascii="Times New Roman" w:hAnsi="Times New Roman"/>
                <w:lang w:val="en-US"/>
              </w:rPr>
              <w:t>2</w:t>
            </w:r>
            <w:r w:rsidRPr="00F46ECB">
              <w:rPr>
                <w:rFonts w:ascii="Times New Roman" w:hAnsi="Times New Roman"/>
              </w:rPr>
              <w:t xml:space="preserve"> </w:t>
            </w:r>
            <w:r w:rsidR="00A76D82" w:rsidRPr="00F46ECB">
              <w:rPr>
                <w:rFonts w:ascii="Times New Roman" w:hAnsi="Times New Roman"/>
                <w:lang w:val="en-US"/>
              </w:rPr>
              <w:t>1</w:t>
            </w:r>
            <w:r w:rsidRPr="00F46ECB">
              <w:rPr>
                <w:rFonts w:ascii="Times New Roman" w:hAnsi="Times New Roman"/>
              </w:rPr>
              <w:t>34</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152 255</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151 955</w:t>
            </w:r>
          </w:p>
        </w:tc>
      </w:tr>
      <w:tr w:rsidR="00122889" w:rsidRPr="00F46ECB" w:rsidTr="005B47EF">
        <w:tblPrEx>
          <w:jc w:val="center"/>
        </w:tblPrEx>
        <w:trPr>
          <w:jc w:val="center"/>
        </w:trPr>
        <w:tc>
          <w:tcPr>
            <w:tcW w:w="176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rPr>
                <w:rFonts w:ascii="Times New Roman" w:hAnsi="Times New Roman"/>
              </w:rPr>
            </w:pPr>
            <w:r w:rsidRPr="00F46ECB">
              <w:rPr>
                <w:rFonts w:ascii="Times New Roman" w:hAnsi="Times New Roman"/>
              </w:rPr>
              <w:t>в том числе для детского населения</w:t>
            </w:r>
          </w:p>
        </w:tc>
        <w:tc>
          <w:tcPr>
            <w:tcW w:w="90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койко-дней</w:t>
            </w:r>
          </w:p>
        </w:tc>
        <w:tc>
          <w:tcPr>
            <w:tcW w:w="82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3 909</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3 909</w:t>
            </w:r>
          </w:p>
        </w:tc>
        <w:tc>
          <w:tcPr>
            <w:tcW w:w="75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22889" w:rsidRPr="00F46ECB" w:rsidRDefault="00122889" w:rsidP="005B47EF">
            <w:pPr>
              <w:autoSpaceDE w:val="0"/>
              <w:autoSpaceDN w:val="0"/>
              <w:adjustRightInd w:val="0"/>
              <w:spacing w:after="0" w:line="240" w:lineRule="auto"/>
              <w:jc w:val="center"/>
              <w:rPr>
                <w:rFonts w:ascii="Times New Roman" w:hAnsi="Times New Roman"/>
              </w:rPr>
            </w:pPr>
            <w:r w:rsidRPr="00F46ECB">
              <w:rPr>
                <w:rFonts w:ascii="Times New Roman" w:hAnsi="Times New Roman"/>
              </w:rPr>
              <w:t>3 909</w:t>
            </w:r>
          </w:p>
        </w:tc>
      </w:tr>
    </w:tbl>
    <w:p w:rsidR="00122889" w:rsidRPr="00297AA6" w:rsidRDefault="00122889" w:rsidP="00122889">
      <w:pPr>
        <w:pStyle w:val="ConsPlusNormal"/>
        <w:ind w:firstLine="540"/>
        <w:jc w:val="both"/>
        <w:rPr>
          <w:rFonts w:ascii="Times New Roman" w:hAnsi="Times New Roman" w:cs="Times New Roman"/>
        </w:rPr>
      </w:pPr>
    </w:p>
    <w:p w:rsidR="00122889" w:rsidRPr="00297AA6" w:rsidRDefault="00122889" w:rsidP="00122889">
      <w:pPr>
        <w:pStyle w:val="ConsPlusNormal"/>
        <w:ind w:firstLine="540"/>
        <w:jc w:val="both"/>
        <w:rPr>
          <w:rFonts w:ascii="Times New Roman" w:hAnsi="Times New Roman" w:cs="Times New Roman"/>
        </w:rPr>
      </w:pPr>
      <w:r w:rsidRPr="00297AA6">
        <w:rPr>
          <w:rFonts w:ascii="Times New Roman" w:hAnsi="Times New Roman" w:cs="Times New Roman"/>
        </w:rPr>
        <w:t>--------------------------------</w:t>
      </w:r>
    </w:p>
    <w:p w:rsidR="00122889" w:rsidRPr="00297AA6" w:rsidRDefault="00122889" w:rsidP="00122889">
      <w:pPr>
        <w:pStyle w:val="ConsPlusNormal"/>
        <w:spacing w:before="220"/>
        <w:ind w:firstLine="540"/>
        <w:jc w:val="both"/>
        <w:rPr>
          <w:rFonts w:ascii="Times New Roman" w:hAnsi="Times New Roman" w:cs="Times New Roman"/>
        </w:rPr>
      </w:pPr>
      <w:r w:rsidRPr="00297AA6">
        <w:rPr>
          <w:rFonts w:ascii="Times New Roman" w:hAnsi="Times New Roman" w:cs="Times New Roman"/>
        </w:rPr>
        <w:t>* Объемы рассчитаны на численность застрахованных жителей Архангельской области на 1 января 2024 года (1 040 500 человек).</w:t>
      </w:r>
    </w:p>
    <w:p w:rsidR="00122889" w:rsidRPr="00297AA6" w:rsidRDefault="00122889" w:rsidP="00122889">
      <w:pPr>
        <w:pStyle w:val="ConsPlusNormal"/>
        <w:spacing w:before="220"/>
        <w:ind w:firstLine="540"/>
        <w:jc w:val="both"/>
        <w:rPr>
          <w:rFonts w:ascii="Times New Roman" w:hAnsi="Times New Roman" w:cs="Times New Roman"/>
        </w:rPr>
      </w:pPr>
      <w:r w:rsidRPr="00297AA6">
        <w:rPr>
          <w:rFonts w:ascii="Times New Roman" w:hAnsi="Times New Roman" w:cs="Times New Roman"/>
        </w:rPr>
        <w:t>** Объемы рассчитаны на прогнозную численность населения Архангельской области на 1 января 2025 года (943 092 человека), на 1 января 2026 года (931 999 человек), на 1 января 2027 года (920 880 человек).</w:t>
      </w:r>
    </w:p>
    <w:p w:rsidR="00F22979" w:rsidRPr="00297AA6" w:rsidRDefault="00F22979">
      <w:pPr>
        <w:pStyle w:val="ConsPlusNormal"/>
        <w:ind w:firstLine="540"/>
        <w:jc w:val="both"/>
        <w:rPr>
          <w:rFonts w:ascii="Times New Roman" w:hAnsi="Times New Roman" w:cs="Times New Roman"/>
        </w:rPr>
      </w:pPr>
    </w:p>
    <w:p w:rsidR="00122889" w:rsidRPr="00297AA6" w:rsidRDefault="00122889" w:rsidP="00122889">
      <w:pPr>
        <w:pStyle w:val="ConsPlusNormal"/>
        <w:ind w:firstLine="540"/>
        <w:jc w:val="center"/>
        <w:rPr>
          <w:rFonts w:ascii="Times New Roman" w:hAnsi="Times New Roman" w:cs="Times New Roman"/>
        </w:rPr>
      </w:pPr>
      <w:r w:rsidRPr="00297AA6">
        <w:rPr>
          <w:rFonts w:ascii="Times New Roman" w:hAnsi="Times New Roman" w:cs="Times New Roman"/>
        </w:rPr>
        <w:t>_________________</w:t>
      </w:r>
    </w:p>
    <w:p w:rsidR="00122889" w:rsidRPr="00297AA6" w:rsidRDefault="00122889">
      <w:pPr>
        <w:pStyle w:val="ConsPlusNormal"/>
        <w:ind w:firstLine="540"/>
        <w:jc w:val="both"/>
        <w:rPr>
          <w:rFonts w:ascii="Times New Roman" w:hAnsi="Times New Roman" w:cs="Times New Roman"/>
        </w:rPr>
      </w:pPr>
    </w:p>
    <w:p w:rsidR="00122889" w:rsidRPr="00297AA6" w:rsidRDefault="00122889">
      <w:pPr>
        <w:pStyle w:val="ConsPlusNormal"/>
        <w:ind w:firstLine="540"/>
        <w:jc w:val="both"/>
        <w:rPr>
          <w:rFonts w:ascii="Times New Roman" w:hAnsi="Times New Roman" w:cs="Times New Roman"/>
        </w:rPr>
        <w:sectPr w:rsidR="00122889" w:rsidRPr="00297AA6" w:rsidSect="00122889">
          <w:pgSz w:w="11905" w:h="16838"/>
          <w:pgMar w:top="1134" w:right="850" w:bottom="1134" w:left="1701" w:header="0" w:footer="0" w:gutter="0"/>
          <w:cols w:space="720"/>
          <w:titlePg/>
        </w:sectPr>
      </w:pPr>
    </w:p>
    <w:p w:rsidR="00F22979" w:rsidRPr="00297AA6" w:rsidRDefault="00122889" w:rsidP="00122889">
      <w:pPr>
        <w:pStyle w:val="ConsPlusNormal"/>
        <w:ind w:firstLine="9356"/>
        <w:jc w:val="center"/>
        <w:outlineLvl w:val="1"/>
        <w:rPr>
          <w:rFonts w:ascii="Times New Roman" w:hAnsi="Times New Roman" w:cs="Times New Roman"/>
          <w:sz w:val="28"/>
          <w:szCs w:val="28"/>
        </w:rPr>
      </w:pPr>
      <w:r w:rsidRPr="00297AA6">
        <w:rPr>
          <w:rFonts w:ascii="Times New Roman" w:hAnsi="Times New Roman" w:cs="Times New Roman"/>
          <w:sz w:val="28"/>
          <w:szCs w:val="28"/>
        </w:rPr>
        <w:lastRenderedPageBreak/>
        <w:t>ПРИЛОЖЕНИЕ</w:t>
      </w:r>
      <w:r w:rsidR="00F22979" w:rsidRPr="00297AA6">
        <w:rPr>
          <w:rFonts w:ascii="Times New Roman" w:hAnsi="Times New Roman" w:cs="Times New Roman"/>
          <w:sz w:val="28"/>
          <w:szCs w:val="28"/>
        </w:rPr>
        <w:t xml:space="preserve"> </w:t>
      </w:r>
      <w:r w:rsidR="00EF59D6" w:rsidRPr="00297AA6">
        <w:rPr>
          <w:rFonts w:ascii="Times New Roman" w:hAnsi="Times New Roman" w:cs="Times New Roman"/>
          <w:sz w:val="28"/>
          <w:szCs w:val="28"/>
        </w:rPr>
        <w:t>№</w:t>
      </w:r>
      <w:r w:rsidR="00755617"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5</w:t>
      </w:r>
    </w:p>
    <w:p w:rsidR="00F22979" w:rsidRPr="00297AA6" w:rsidRDefault="00F22979" w:rsidP="00122889">
      <w:pPr>
        <w:pStyle w:val="ConsPlusNormal"/>
        <w:ind w:firstLine="9356"/>
        <w:jc w:val="center"/>
        <w:rPr>
          <w:rFonts w:ascii="Times New Roman" w:hAnsi="Times New Roman" w:cs="Times New Roman"/>
          <w:sz w:val="28"/>
          <w:szCs w:val="28"/>
        </w:rPr>
      </w:pPr>
      <w:r w:rsidRPr="00297AA6">
        <w:rPr>
          <w:rFonts w:ascii="Times New Roman" w:hAnsi="Times New Roman" w:cs="Times New Roman"/>
          <w:sz w:val="28"/>
          <w:szCs w:val="28"/>
        </w:rPr>
        <w:t>к территориальной программе</w:t>
      </w:r>
    </w:p>
    <w:p w:rsidR="00F22979" w:rsidRPr="00297AA6" w:rsidRDefault="00F22979" w:rsidP="00122889">
      <w:pPr>
        <w:pStyle w:val="ConsPlusNormal"/>
        <w:ind w:firstLine="9356"/>
        <w:jc w:val="center"/>
        <w:rPr>
          <w:rFonts w:ascii="Times New Roman" w:hAnsi="Times New Roman" w:cs="Times New Roman"/>
          <w:sz w:val="28"/>
          <w:szCs w:val="28"/>
        </w:rPr>
      </w:pPr>
      <w:r w:rsidRPr="00297AA6">
        <w:rPr>
          <w:rFonts w:ascii="Times New Roman" w:hAnsi="Times New Roman" w:cs="Times New Roman"/>
          <w:sz w:val="28"/>
          <w:szCs w:val="28"/>
        </w:rPr>
        <w:t>государственных гарантий бесплатного</w:t>
      </w:r>
    </w:p>
    <w:p w:rsidR="00F22979" w:rsidRPr="00297AA6" w:rsidRDefault="00F22979" w:rsidP="00122889">
      <w:pPr>
        <w:pStyle w:val="ConsPlusNormal"/>
        <w:ind w:firstLine="9356"/>
        <w:jc w:val="center"/>
        <w:rPr>
          <w:rFonts w:ascii="Times New Roman" w:hAnsi="Times New Roman" w:cs="Times New Roman"/>
          <w:sz w:val="28"/>
          <w:szCs w:val="28"/>
        </w:rPr>
      </w:pPr>
      <w:r w:rsidRPr="00297AA6">
        <w:rPr>
          <w:rFonts w:ascii="Times New Roman" w:hAnsi="Times New Roman" w:cs="Times New Roman"/>
          <w:sz w:val="28"/>
          <w:szCs w:val="28"/>
        </w:rPr>
        <w:t>оказания гражданам медицинской помощи</w:t>
      </w:r>
    </w:p>
    <w:p w:rsidR="00F22979" w:rsidRPr="00297AA6" w:rsidRDefault="00F22979" w:rsidP="00122889">
      <w:pPr>
        <w:pStyle w:val="ConsPlusNormal"/>
        <w:ind w:firstLine="9356"/>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w:t>
      </w:r>
      <w:r w:rsidR="005F2C1E"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p>
    <w:p w:rsidR="00F22979" w:rsidRPr="00297AA6" w:rsidRDefault="00F22979" w:rsidP="00122889">
      <w:pPr>
        <w:pStyle w:val="ConsPlusNormal"/>
        <w:ind w:firstLine="9356"/>
        <w:jc w:val="center"/>
        <w:rPr>
          <w:rFonts w:ascii="Times New Roman" w:hAnsi="Times New Roman" w:cs="Times New Roman"/>
          <w:sz w:val="28"/>
          <w:szCs w:val="28"/>
        </w:rPr>
      </w:pPr>
      <w:r w:rsidRPr="00297AA6">
        <w:rPr>
          <w:rFonts w:ascii="Times New Roman" w:hAnsi="Times New Roman" w:cs="Times New Roman"/>
          <w:sz w:val="28"/>
          <w:szCs w:val="28"/>
        </w:rPr>
        <w:t>и на плановый период 202</w:t>
      </w:r>
      <w:r w:rsidR="005F2C1E"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5F2C1E"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СТОИМОСТЬ</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территориальной программы государственных гарантий</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бесплатного оказания гражданам медицинской помощи</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по источникам финансового обеспечения на 202</w:t>
      </w:r>
      <w:r w:rsidR="005F2C1E"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 и</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на плановый период 202</w:t>
      </w:r>
      <w:r w:rsidR="005F2C1E"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5F2C1E"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F22979" w:rsidRPr="00297AA6" w:rsidRDefault="00F22979">
      <w:pPr>
        <w:pStyle w:val="ConsPlusNormal"/>
        <w:spacing w:after="1"/>
        <w:rPr>
          <w:rFonts w:ascii="Times New Roman" w:hAnsi="Times New Roman" w:cs="Times New Roman"/>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567"/>
        <w:gridCol w:w="1304"/>
        <w:gridCol w:w="1417"/>
        <w:gridCol w:w="1612"/>
        <w:gridCol w:w="1701"/>
        <w:gridCol w:w="1418"/>
        <w:gridCol w:w="1559"/>
      </w:tblGrid>
      <w:tr w:rsidR="00F22979" w:rsidRPr="00F46ECB" w:rsidTr="00122889">
        <w:tc>
          <w:tcPr>
            <w:tcW w:w="5443" w:type="dxa"/>
            <w:vMerge w:val="restart"/>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567" w:type="dxa"/>
            <w:vMerge w:val="restart"/>
          </w:tcPr>
          <w:p w:rsidR="00F22979" w:rsidRPr="00F46ECB" w:rsidRDefault="00EF59D6">
            <w:pPr>
              <w:pStyle w:val="ConsPlusNormal"/>
              <w:jc w:val="center"/>
              <w:rPr>
                <w:rFonts w:ascii="Times New Roman" w:hAnsi="Times New Roman" w:cs="Times New Roman"/>
                <w:b/>
              </w:rPr>
            </w:pPr>
            <w:r w:rsidRPr="00F46ECB">
              <w:rPr>
                <w:rFonts w:ascii="Times New Roman" w:hAnsi="Times New Roman" w:cs="Times New Roman"/>
                <w:b/>
              </w:rPr>
              <w:t>№</w:t>
            </w:r>
            <w:r w:rsidR="00F22979" w:rsidRPr="00F46ECB">
              <w:rPr>
                <w:rFonts w:ascii="Times New Roman" w:hAnsi="Times New Roman" w:cs="Times New Roman"/>
                <w:b/>
              </w:rPr>
              <w:t>строки</w:t>
            </w:r>
          </w:p>
        </w:tc>
        <w:tc>
          <w:tcPr>
            <w:tcW w:w="2721" w:type="dxa"/>
            <w:gridSpan w:val="2"/>
            <w:vMerge w:val="restart"/>
          </w:tcPr>
          <w:p w:rsidR="00F22979" w:rsidRPr="00F46ECB" w:rsidRDefault="00F22979" w:rsidP="005F2C1E">
            <w:pPr>
              <w:pStyle w:val="ConsPlusNormal"/>
              <w:jc w:val="center"/>
              <w:rPr>
                <w:rFonts w:ascii="Times New Roman" w:hAnsi="Times New Roman" w:cs="Times New Roman"/>
                <w:b/>
              </w:rPr>
            </w:pPr>
            <w:r w:rsidRPr="00F46ECB">
              <w:rPr>
                <w:rFonts w:ascii="Times New Roman" w:hAnsi="Times New Roman" w:cs="Times New Roman"/>
                <w:b/>
              </w:rPr>
              <w:t>202</w:t>
            </w:r>
            <w:r w:rsidR="005F2C1E" w:rsidRPr="00F46ECB">
              <w:rPr>
                <w:rFonts w:ascii="Times New Roman" w:hAnsi="Times New Roman" w:cs="Times New Roman"/>
                <w:b/>
              </w:rPr>
              <w:t>5</w:t>
            </w:r>
            <w:r w:rsidRPr="00F46ECB">
              <w:rPr>
                <w:rFonts w:ascii="Times New Roman" w:hAnsi="Times New Roman" w:cs="Times New Roman"/>
                <w:b/>
              </w:rPr>
              <w:t xml:space="preserve"> год</w:t>
            </w:r>
          </w:p>
        </w:tc>
        <w:tc>
          <w:tcPr>
            <w:tcW w:w="6290" w:type="dxa"/>
            <w:gridSpan w:val="4"/>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Плановый период</w:t>
            </w:r>
          </w:p>
        </w:tc>
      </w:tr>
      <w:tr w:rsidR="00F22979" w:rsidRPr="00F46ECB" w:rsidTr="00122889">
        <w:tc>
          <w:tcPr>
            <w:tcW w:w="5443" w:type="dxa"/>
            <w:vMerge/>
          </w:tcPr>
          <w:p w:rsidR="00F22979" w:rsidRPr="00F46ECB" w:rsidRDefault="00F22979">
            <w:pPr>
              <w:pStyle w:val="ConsPlusNormal"/>
              <w:rPr>
                <w:rFonts w:ascii="Times New Roman" w:hAnsi="Times New Roman" w:cs="Times New Roman"/>
                <w:b/>
              </w:rPr>
            </w:pPr>
          </w:p>
        </w:tc>
        <w:tc>
          <w:tcPr>
            <w:tcW w:w="567" w:type="dxa"/>
            <w:vMerge/>
          </w:tcPr>
          <w:p w:rsidR="00F22979" w:rsidRPr="00F46ECB" w:rsidRDefault="00F22979">
            <w:pPr>
              <w:pStyle w:val="ConsPlusNormal"/>
              <w:rPr>
                <w:rFonts w:ascii="Times New Roman" w:hAnsi="Times New Roman" w:cs="Times New Roman"/>
                <w:b/>
              </w:rPr>
            </w:pPr>
          </w:p>
        </w:tc>
        <w:tc>
          <w:tcPr>
            <w:tcW w:w="2721" w:type="dxa"/>
            <w:gridSpan w:val="2"/>
            <w:vMerge/>
          </w:tcPr>
          <w:p w:rsidR="00F22979" w:rsidRPr="00F46ECB" w:rsidRDefault="00F22979">
            <w:pPr>
              <w:pStyle w:val="ConsPlusNormal"/>
              <w:rPr>
                <w:rFonts w:ascii="Times New Roman" w:hAnsi="Times New Roman" w:cs="Times New Roman"/>
                <w:b/>
              </w:rPr>
            </w:pPr>
          </w:p>
        </w:tc>
        <w:tc>
          <w:tcPr>
            <w:tcW w:w="3313" w:type="dxa"/>
            <w:gridSpan w:val="2"/>
          </w:tcPr>
          <w:p w:rsidR="00F22979" w:rsidRPr="00F46ECB" w:rsidRDefault="00F22979" w:rsidP="005F2C1E">
            <w:pPr>
              <w:pStyle w:val="ConsPlusNormal"/>
              <w:jc w:val="center"/>
              <w:rPr>
                <w:rFonts w:ascii="Times New Roman" w:hAnsi="Times New Roman" w:cs="Times New Roman"/>
                <w:b/>
              </w:rPr>
            </w:pPr>
            <w:r w:rsidRPr="00F46ECB">
              <w:rPr>
                <w:rFonts w:ascii="Times New Roman" w:hAnsi="Times New Roman" w:cs="Times New Roman"/>
                <w:b/>
              </w:rPr>
              <w:t>202</w:t>
            </w:r>
            <w:r w:rsidR="005F2C1E" w:rsidRPr="00F46ECB">
              <w:rPr>
                <w:rFonts w:ascii="Times New Roman" w:hAnsi="Times New Roman" w:cs="Times New Roman"/>
                <w:b/>
              </w:rPr>
              <w:t>6</w:t>
            </w:r>
            <w:r w:rsidRPr="00F46ECB">
              <w:rPr>
                <w:rFonts w:ascii="Times New Roman" w:hAnsi="Times New Roman" w:cs="Times New Roman"/>
                <w:b/>
              </w:rPr>
              <w:t xml:space="preserve"> год</w:t>
            </w:r>
          </w:p>
        </w:tc>
        <w:tc>
          <w:tcPr>
            <w:tcW w:w="2977" w:type="dxa"/>
            <w:gridSpan w:val="2"/>
          </w:tcPr>
          <w:p w:rsidR="00F22979" w:rsidRPr="00F46ECB" w:rsidRDefault="00F22979" w:rsidP="005F2C1E">
            <w:pPr>
              <w:pStyle w:val="ConsPlusNormal"/>
              <w:jc w:val="center"/>
              <w:rPr>
                <w:rFonts w:ascii="Times New Roman" w:hAnsi="Times New Roman" w:cs="Times New Roman"/>
                <w:b/>
              </w:rPr>
            </w:pPr>
            <w:r w:rsidRPr="00F46ECB">
              <w:rPr>
                <w:rFonts w:ascii="Times New Roman" w:hAnsi="Times New Roman" w:cs="Times New Roman"/>
                <w:b/>
              </w:rPr>
              <w:t>202</w:t>
            </w:r>
            <w:r w:rsidR="005F2C1E" w:rsidRPr="00F46ECB">
              <w:rPr>
                <w:rFonts w:ascii="Times New Roman" w:hAnsi="Times New Roman" w:cs="Times New Roman"/>
                <w:b/>
              </w:rPr>
              <w:t>7</w:t>
            </w:r>
            <w:r w:rsidRPr="00F46ECB">
              <w:rPr>
                <w:rFonts w:ascii="Times New Roman" w:hAnsi="Times New Roman" w:cs="Times New Roman"/>
                <w:b/>
              </w:rPr>
              <w:t xml:space="preserve"> год</w:t>
            </w:r>
          </w:p>
        </w:tc>
      </w:tr>
      <w:tr w:rsidR="00F22979" w:rsidRPr="00F46ECB" w:rsidTr="00122889">
        <w:tc>
          <w:tcPr>
            <w:tcW w:w="5443" w:type="dxa"/>
            <w:vMerge/>
          </w:tcPr>
          <w:p w:rsidR="00F22979" w:rsidRPr="00F46ECB" w:rsidRDefault="00F22979">
            <w:pPr>
              <w:pStyle w:val="ConsPlusNormal"/>
              <w:rPr>
                <w:rFonts w:ascii="Times New Roman" w:hAnsi="Times New Roman" w:cs="Times New Roman"/>
                <w:b/>
              </w:rPr>
            </w:pPr>
          </w:p>
        </w:tc>
        <w:tc>
          <w:tcPr>
            <w:tcW w:w="567" w:type="dxa"/>
            <w:vMerge/>
          </w:tcPr>
          <w:p w:rsidR="00F22979" w:rsidRPr="00F46ECB" w:rsidRDefault="00F22979">
            <w:pPr>
              <w:pStyle w:val="ConsPlusNormal"/>
              <w:rPr>
                <w:rFonts w:ascii="Times New Roman" w:hAnsi="Times New Roman" w:cs="Times New Roman"/>
                <w:b/>
              </w:rPr>
            </w:pPr>
          </w:p>
        </w:tc>
        <w:tc>
          <w:tcPr>
            <w:tcW w:w="2721" w:type="dxa"/>
            <w:gridSpan w:val="2"/>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утвержденная стоимость территориальной программы</w:t>
            </w:r>
          </w:p>
        </w:tc>
        <w:tc>
          <w:tcPr>
            <w:tcW w:w="3313" w:type="dxa"/>
            <w:gridSpan w:val="2"/>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стоимость территориальной программы</w:t>
            </w:r>
          </w:p>
        </w:tc>
        <w:tc>
          <w:tcPr>
            <w:tcW w:w="2977" w:type="dxa"/>
            <w:gridSpan w:val="2"/>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стоимость территориальной программы</w:t>
            </w:r>
          </w:p>
        </w:tc>
      </w:tr>
      <w:tr w:rsidR="00F22979" w:rsidRPr="00F46ECB" w:rsidTr="00212610">
        <w:tc>
          <w:tcPr>
            <w:tcW w:w="5443" w:type="dxa"/>
            <w:vMerge/>
          </w:tcPr>
          <w:p w:rsidR="00F22979" w:rsidRPr="00F46ECB" w:rsidRDefault="00F22979">
            <w:pPr>
              <w:pStyle w:val="ConsPlusNormal"/>
              <w:rPr>
                <w:rFonts w:ascii="Times New Roman" w:hAnsi="Times New Roman" w:cs="Times New Roman"/>
                <w:b/>
              </w:rPr>
            </w:pPr>
          </w:p>
        </w:tc>
        <w:tc>
          <w:tcPr>
            <w:tcW w:w="567" w:type="dxa"/>
            <w:vMerge/>
          </w:tcPr>
          <w:p w:rsidR="00F22979" w:rsidRPr="00F46ECB" w:rsidRDefault="00F22979">
            <w:pPr>
              <w:pStyle w:val="ConsPlusNormal"/>
              <w:rPr>
                <w:rFonts w:ascii="Times New Roman" w:hAnsi="Times New Roman" w:cs="Times New Roman"/>
                <w:b/>
              </w:rPr>
            </w:pPr>
          </w:p>
        </w:tc>
        <w:tc>
          <w:tcPr>
            <w:tcW w:w="1304" w:type="dxa"/>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всего</w:t>
            </w:r>
          </w:p>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(тыс. рублей)</w:t>
            </w:r>
          </w:p>
        </w:tc>
        <w:tc>
          <w:tcPr>
            <w:tcW w:w="1417" w:type="dxa"/>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на одного жителя (одно застрахованное лицо) в год (рублей)</w:t>
            </w:r>
          </w:p>
        </w:tc>
        <w:tc>
          <w:tcPr>
            <w:tcW w:w="1612" w:type="dxa"/>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всего</w:t>
            </w:r>
          </w:p>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(тыс. рублей)</w:t>
            </w:r>
          </w:p>
        </w:tc>
        <w:tc>
          <w:tcPr>
            <w:tcW w:w="1701" w:type="dxa"/>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на одного жителя (одно застрахованное лицо) в год (рублей)</w:t>
            </w:r>
          </w:p>
        </w:tc>
        <w:tc>
          <w:tcPr>
            <w:tcW w:w="1418" w:type="dxa"/>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всего</w:t>
            </w:r>
          </w:p>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(тыс. рублей)</w:t>
            </w:r>
          </w:p>
        </w:tc>
        <w:tc>
          <w:tcPr>
            <w:tcW w:w="1559" w:type="dxa"/>
          </w:tcPr>
          <w:p w:rsidR="00F22979" w:rsidRPr="00F46ECB" w:rsidRDefault="00F22979">
            <w:pPr>
              <w:pStyle w:val="ConsPlusNormal"/>
              <w:jc w:val="center"/>
              <w:rPr>
                <w:rFonts w:ascii="Times New Roman" w:hAnsi="Times New Roman" w:cs="Times New Roman"/>
                <w:b/>
              </w:rPr>
            </w:pPr>
            <w:r w:rsidRPr="00F46ECB">
              <w:rPr>
                <w:rFonts w:ascii="Times New Roman" w:hAnsi="Times New Roman" w:cs="Times New Roman"/>
                <w:b/>
              </w:rPr>
              <w:t>на одного жителя (одно застрахованное лицо) в год (рублей)</w:t>
            </w:r>
          </w:p>
        </w:tc>
      </w:tr>
      <w:tr w:rsidR="00F22979" w:rsidRPr="00F46ECB" w:rsidTr="00212610">
        <w:tc>
          <w:tcPr>
            <w:tcW w:w="5443"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1</w:t>
            </w:r>
          </w:p>
        </w:tc>
        <w:tc>
          <w:tcPr>
            <w:tcW w:w="567"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2</w:t>
            </w:r>
          </w:p>
        </w:tc>
        <w:tc>
          <w:tcPr>
            <w:tcW w:w="1304"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3</w:t>
            </w:r>
          </w:p>
        </w:tc>
        <w:tc>
          <w:tcPr>
            <w:tcW w:w="1417"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4</w:t>
            </w:r>
          </w:p>
        </w:tc>
        <w:tc>
          <w:tcPr>
            <w:tcW w:w="1612"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5</w:t>
            </w:r>
          </w:p>
        </w:tc>
        <w:tc>
          <w:tcPr>
            <w:tcW w:w="1701"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6</w:t>
            </w:r>
          </w:p>
        </w:tc>
        <w:tc>
          <w:tcPr>
            <w:tcW w:w="1418"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7</w:t>
            </w:r>
          </w:p>
        </w:tc>
        <w:tc>
          <w:tcPr>
            <w:tcW w:w="1559"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8</w:t>
            </w:r>
          </w:p>
        </w:tc>
      </w:tr>
      <w:tr w:rsidR="005F2C1E" w:rsidRPr="00F46ECB" w:rsidTr="00212610">
        <w:tc>
          <w:tcPr>
            <w:tcW w:w="5443" w:type="dxa"/>
          </w:tcPr>
          <w:p w:rsidR="005F2C1E" w:rsidRPr="00F46ECB" w:rsidRDefault="005F2C1E" w:rsidP="00DF73DA">
            <w:pPr>
              <w:pStyle w:val="ConsPlusNormal"/>
              <w:rPr>
                <w:rFonts w:ascii="Times New Roman" w:hAnsi="Times New Roman" w:cs="Times New Roman"/>
              </w:rPr>
            </w:pPr>
            <w:r w:rsidRPr="00F46ECB">
              <w:rPr>
                <w:rFonts w:ascii="Times New Roman" w:hAnsi="Times New Roman" w:cs="Times New Roman"/>
              </w:rPr>
              <w:t xml:space="preserve">Стоимость </w:t>
            </w:r>
            <w:r w:rsidR="00DF73DA" w:rsidRPr="00F46ECB">
              <w:rPr>
                <w:rFonts w:ascii="Times New Roman" w:hAnsi="Times New Roman" w:cs="Times New Roman"/>
              </w:rPr>
              <w:t>Т</w:t>
            </w:r>
            <w:r w:rsidRPr="00F46ECB">
              <w:rPr>
                <w:rFonts w:ascii="Times New Roman" w:hAnsi="Times New Roman" w:cs="Times New Roman"/>
              </w:rPr>
              <w:t>ерриториальной программы всего (сумма строк 02 + 03), в том числе:</w:t>
            </w:r>
          </w:p>
        </w:tc>
        <w:tc>
          <w:tcPr>
            <w:tcW w:w="567" w:type="dxa"/>
          </w:tcPr>
          <w:p w:rsidR="005F2C1E" w:rsidRPr="00F46ECB" w:rsidRDefault="005F2C1E" w:rsidP="005F2C1E">
            <w:pPr>
              <w:pStyle w:val="ConsPlusNormal"/>
              <w:jc w:val="center"/>
              <w:rPr>
                <w:rFonts w:ascii="Times New Roman" w:hAnsi="Times New Roman" w:cs="Times New Roman"/>
              </w:rPr>
            </w:pPr>
            <w:r w:rsidRPr="00F46ECB">
              <w:rPr>
                <w:rFonts w:ascii="Times New Roman" w:hAnsi="Times New Roman" w:cs="Times New Roman"/>
              </w:rPr>
              <w:t>1</w:t>
            </w:r>
          </w:p>
        </w:tc>
        <w:tc>
          <w:tcPr>
            <w:tcW w:w="1304" w:type="dxa"/>
          </w:tcPr>
          <w:p w:rsidR="005F2C1E" w:rsidRPr="00F46ECB" w:rsidRDefault="001B63E0" w:rsidP="005F2C1E">
            <w:pPr>
              <w:pStyle w:val="ConsPlusNormal"/>
              <w:jc w:val="center"/>
              <w:rPr>
                <w:rFonts w:ascii="Times New Roman" w:hAnsi="Times New Roman" w:cs="Times New Roman"/>
              </w:rPr>
            </w:pPr>
            <w:r w:rsidRPr="00F46ECB">
              <w:rPr>
                <w:rFonts w:ascii="Times New Roman" w:hAnsi="Times New Roman" w:cs="Times New Roman"/>
              </w:rPr>
              <w:t>44 380 218,8</w:t>
            </w:r>
          </w:p>
        </w:tc>
        <w:tc>
          <w:tcPr>
            <w:tcW w:w="1417" w:type="dxa"/>
          </w:tcPr>
          <w:p w:rsidR="005F2C1E" w:rsidRPr="00F46ECB" w:rsidRDefault="004069F3" w:rsidP="005F2C1E">
            <w:pPr>
              <w:pStyle w:val="ConsPlusNormal"/>
              <w:jc w:val="center"/>
              <w:rPr>
                <w:rFonts w:ascii="Times New Roman" w:hAnsi="Times New Roman" w:cs="Times New Roman"/>
              </w:rPr>
            </w:pPr>
            <w:r w:rsidRPr="00F46ECB">
              <w:rPr>
                <w:rFonts w:ascii="Times New Roman" w:hAnsi="Times New Roman" w:cs="Times New Roman"/>
              </w:rPr>
              <w:t>43 351,6</w:t>
            </w:r>
          </w:p>
        </w:tc>
        <w:tc>
          <w:tcPr>
            <w:tcW w:w="1612" w:type="dxa"/>
          </w:tcPr>
          <w:p w:rsidR="005F2C1E" w:rsidRPr="00F46ECB" w:rsidRDefault="001B63E0" w:rsidP="005F2C1E">
            <w:pPr>
              <w:pStyle w:val="ConsPlusNormal"/>
              <w:jc w:val="center"/>
              <w:rPr>
                <w:rFonts w:ascii="Times New Roman" w:hAnsi="Times New Roman" w:cs="Times New Roman"/>
              </w:rPr>
            </w:pPr>
            <w:r w:rsidRPr="00F46ECB">
              <w:rPr>
                <w:rFonts w:ascii="Times New Roman" w:hAnsi="Times New Roman" w:cs="Times New Roman"/>
              </w:rPr>
              <w:t>49 773 307,5</w:t>
            </w:r>
          </w:p>
        </w:tc>
        <w:tc>
          <w:tcPr>
            <w:tcW w:w="1701" w:type="dxa"/>
          </w:tcPr>
          <w:p w:rsidR="005F2C1E" w:rsidRPr="00F46ECB" w:rsidRDefault="004069F3" w:rsidP="005F2C1E">
            <w:pPr>
              <w:pStyle w:val="ConsPlusNormal"/>
              <w:jc w:val="center"/>
              <w:rPr>
                <w:rFonts w:ascii="Times New Roman" w:hAnsi="Times New Roman" w:cs="Times New Roman"/>
              </w:rPr>
            </w:pPr>
            <w:r w:rsidRPr="00F46ECB">
              <w:rPr>
                <w:rFonts w:ascii="Times New Roman" w:hAnsi="Times New Roman" w:cs="Times New Roman"/>
              </w:rPr>
              <w:t>48 898,0</w:t>
            </w:r>
          </w:p>
        </w:tc>
        <w:tc>
          <w:tcPr>
            <w:tcW w:w="1418" w:type="dxa"/>
          </w:tcPr>
          <w:p w:rsidR="005F2C1E" w:rsidRPr="00F46ECB" w:rsidRDefault="00212610" w:rsidP="005F2C1E">
            <w:pPr>
              <w:pStyle w:val="ConsPlusNormal"/>
              <w:jc w:val="center"/>
              <w:rPr>
                <w:rFonts w:ascii="Times New Roman" w:hAnsi="Times New Roman" w:cs="Times New Roman"/>
              </w:rPr>
            </w:pPr>
            <w:r w:rsidRPr="00F46ECB">
              <w:rPr>
                <w:rFonts w:ascii="Times New Roman" w:hAnsi="Times New Roman" w:cs="Times New Roman"/>
              </w:rPr>
              <w:t>52 873 058,0</w:t>
            </w:r>
          </w:p>
        </w:tc>
        <w:tc>
          <w:tcPr>
            <w:tcW w:w="1559" w:type="dxa"/>
          </w:tcPr>
          <w:p w:rsidR="005F2C1E" w:rsidRPr="00F46ECB" w:rsidRDefault="004069F3" w:rsidP="005F2C1E">
            <w:pPr>
              <w:pStyle w:val="ConsPlusNormal"/>
              <w:jc w:val="center"/>
              <w:rPr>
                <w:rFonts w:ascii="Times New Roman" w:hAnsi="Times New Roman" w:cs="Times New Roman"/>
              </w:rPr>
            </w:pPr>
            <w:r w:rsidRPr="00F46ECB">
              <w:rPr>
                <w:rFonts w:ascii="Times New Roman" w:hAnsi="Times New Roman" w:cs="Times New Roman"/>
              </w:rPr>
              <w:t>52 041,6</w:t>
            </w:r>
          </w:p>
        </w:tc>
      </w:tr>
      <w:tr w:rsidR="00794035" w:rsidRPr="00F46ECB" w:rsidTr="00212610">
        <w:tc>
          <w:tcPr>
            <w:tcW w:w="5443" w:type="dxa"/>
          </w:tcPr>
          <w:p w:rsidR="00794035" w:rsidRPr="00F46ECB" w:rsidRDefault="00794035" w:rsidP="00794035">
            <w:pPr>
              <w:pStyle w:val="ConsPlusNormal"/>
              <w:rPr>
                <w:rFonts w:ascii="Times New Roman" w:hAnsi="Times New Roman" w:cs="Times New Roman"/>
              </w:rPr>
            </w:pPr>
            <w:r w:rsidRPr="00F46ECB">
              <w:rPr>
                <w:rFonts w:ascii="Times New Roman" w:hAnsi="Times New Roman" w:cs="Times New Roman"/>
              </w:rPr>
              <w:lastRenderedPageBreak/>
              <w:t xml:space="preserve">I. Средства консолидированного бюджета субъекта Российской Федерации </w:t>
            </w:r>
            <w:hyperlink w:anchor="P8142">
              <w:r w:rsidRPr="00F46ECB">
                <w:rPr>
                  <w:rFonts w:ascii="Times New Roman" w:hAnsi="Times New Roman" w:cs="Times New Roman"/>
                </w:rPr>
                <w:t>&lt;*&gt;</w:t>
              </w:r>
            </w:hyperlink>
          </w:p>
        </w:tc>
        <w:tc>
          <w:tcPr>
            <w:tcW w:w="567" w:type="dxa"/>
          </w:tcPr>
          <w:p w:rsidR="00794035" w:rsidRPr="00F46ECB" w:rsidRDefault="00794035" w:rsidP="00794035">
            <w:pPr>
              <w:pStyle w:val="ConsPlusNormal"/>
              <w:jc w:val="center"/>
              <w:rPr>
                <w:rFonts w:ascii="Times New Roman" w:hAnsi="Times New Roman" w:cs="Times New Roman"/>
              </w:rPr>
            </w:pPr>
            <w:r w:rsidRPr="00F46ECB">
              <w:rPr>
                <w:rFonts w:ascii="Times New Roman" w:hAnsi="Times New Roman" w:cs="Times New Roman"/>
              </w:rPr>
              <w:t>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94035" w:rsidRPr="00F46ECB" w:rsidRDefault="00794035" w:rsidP="00794035">
            <w:pPr>
              <w:jc w:val="center"/>
              <w:rPr>
                <w:rFonts w:ascii="Times New Roman" w:hAnsi="Times New Roman"/>
              </w:rPr>
            </w:pPr>
            <w:r w:rsidRPr="00F46ECB">
              <w:rPr>
                <w:rFonts w:ascii="Times New Roman" w:hAnsi="Times New Roman"/>
              </w:rPr>
              <w:t xml:space="preserve">7 039 600,5   </w:t>
            </w:r>
          </w:p>
        </w:tc>
        <w:tc>
          <w:tcPr>
            <w:tcW w:w="1417" w:type="dxa"/>
            <w:tcBorders>
              <w:top w:val="single" w:sz="4" w:space="0" w:color="auto"/>
              <w:left w:val="nil"/>
              <w:bottom w:val="single" w:sz="4" w:space="0" w:color="auto"/>
              <w:right w:val="single" w:sz="4" w:space="0" w:color="auto"/>
            </w:tcBorders>
            <w:shd w:val="clear" w:color="auto" w:fill="auto"/>
            <w:vAlign w:val="center"/>
          </w:tcPr>
          <w:p w:rsidR="00794035" w:rsidRPr="00F46ECB" w:rsidRDefault="00794035" w:rsidP="00794035">
            <w:pPr>
              <w:jc w:val="center"/>
              <w:rPr>
                <w:rFonts w:ascii="Times New Roman" w:hAnsi="Times New Roman"/>
              </w:rPr>
            </w:pPr>
            <w:r w:rsidRPr="00F46ECB">
              <w:rPr>
                <w:rFonts w:ascii="Times New Roman" w:hAnsi="Times New Roman"/>
              </w:rPr>
              <w:t xml:space="preserve">7 464,4   </w:t>
            </w:r>
          </w:p>
        </w:tc>
        <w:tc>
          <w:tcPr>
            <w:tcW w:w="1612" w:type="dxa"/>
            <w:tcBorders>
              <w:top w:val="single" w:sz="4" w:space="0" w:color="auto"/>
              <w:left w:val="nil"/>
              <w:bottom w:val="single" w:sz="4" w:space="0" w:color="auto"/>
              <w:right w:val="single" w:sz="4" w:space="0" w:color="auto"/>
            </w:tcBorders>
            <w:shd w:val="clear" w:color="auto" w:fill="auto"/>
            <w:vAlign w:val="center"/>
          </w:tcPr>
          <w:p w:rsidR="00794035" w:rsidRPr="00F46ECB" w:rsidRDefault="00794035" w:rsidP="00794035">
            <w:pPr>
              <w:jc w:val="center"/>
              <w:rPr>
                <w:rFonts w:ascii="Times New Roman" w:hAnsi="Times New Roman"/>
              </w:rPr>
            </w:pPr>
            <w:r w:rsidRPr="00F46ECB">
              <w:rPr>
                <w:rFonts w:ascii="Times New Roman" w:hAnsi="Times New Roman"/>
              </w:rPr>
              <w:t xml:space="preserve">9 491 535,0   </w:t>
            </w:r>
          </w:p>
        </w:tc>
        <w:tc>
          <w:tcPr>
            <w:tcW w:w="1701" w:type="dxa"/>
            <w:tcBorders>
              <w:top w:val="single" w:sz="4" w:space="0" w:color="auto"/>
              <w:left w:val="nil"/>
              <w:bottom w:val="single" w:sz="4" w:space="0" w:color="auto"/>
              <w:right w:val="single" w:sz="4" w:space="0" w:color="auto"/>
            </w:tcBorders>
            <w:shd w:val="clear" w:color="auto" w:fill="auto"/>
            <w:vAlign w:val="center"/>
          </w:tcPr>
          <w:p w:rsidR="00794035" w:rsidRPr="00F46ECB" w:rsidRDefault="00794035" w:rsidP="00794035">
            <w:pPr>
              <w:jc w:val="center"/>
              <w:rPr>
                <w:rFonts w:ascii="Times New Roman" w:hAnsi="Times New Roman"/>
              </w:rPr>
            </w:pPr>
            <w:r w:rsidRPr="00F46ECB">
              <w:rPr>
                <w:rFonts w:ascii="Times New Roman" w:hAnsi="Times New Roman"/>
              </w:rPr>
              <w:t xml:space="preserve">10 184,1   </w:t>
            </w:r>
          </w:p>
        </w:tc>
        <w:tc>
          <w:tcPr>
            <w:tcW w:w="1418" w:type="dxa"/>
            <w:tcBorders>
              <w:top w:val="single" w:sz="4" w:space="0" w:color="auto"/>
              <w:left w:val="nil"/>
              <w:bottom w:val="single" w:sz="4" w:space="0" w:color="auto"/>
              <w:right w:val="single" w:sz="4" w:space="0" w:color="auto"/>
            </w:tcBorders>
            <w:shd w:val="clear" w:color="auto" w:fill="auto"/>
            <w:vAlign w:val="center"/>
          </w:tcPr>
          <w:p w:rsidR="00794035" w:rsidRPr="00F46ECB" w:rsidRDefault="00794035" w:rsidP="00794035">
            <w:pPr>
              <w:jc w:val="center"/>
              <w:rPr>
                <w:rFonts w:ascii="Times New Roman" w:hAnsi="Times New Roman"/>
              </w:rPr>
            </w:pPr>
            <w:r w:rsidRPr="00F46ECB">
              <w:rPr>
                <w:rFonts w:ascii="Times New Roman" w:hAnsi="Times New Roman"/>
              </w:rPr>
              <w:t xml:space="preserve">9 824 847,6   </w:t>
            </w:r>
          </w:p>
        </w:tc>
        <w:tc>
          <w:tcPr>
            <w:tcW w:w="1559" w:type="dxa"/>
            <w:tcBorders>
              <w:top w:val="single" w:sz="4" w:space="0" w:color="auto"/>
              <w:left w:val="nil"/>
              <w:bottom w:val="single" w:sz="4" w:space="0" w:color="auto"/>
              <w:right w:val="single" w:sz="4" w:space="0" w:color="auto"/>
            </w:tcBorders>
            <w:shd w:val="clear" w:color="auto" w:fill="auto"/>
            <w:vAlign w:val="center"/>
          </w:tcPr>
          <w:p w:rsidR="00794035" w:rsidRPr="00F46ECB" w:rsidRDefault="00794035" w:rsidP="00794035">
            <w:pPr>
              <w:jc w:val="center"/>
              <w:rPr>
                <w:rFonts w:ascii="Times New Roman" w:hAnsi="Times New Roman"/>
              </w:rPr>
            </w:pPr>
            <w:r w:rsidRPr="00F46ECB">
              <w:rPr>
                <w:rFonts w:ascii="Times New Roman" w:hAnsi="Times New Roman"/>
              </w:rPr>
              <w:t xml:space="preserve">10 669,0   </w:t>
            </w:r>
          </w:p>
        </w:tc>
      </w:tr>
      <w:tr w:rsidR="00907B31" w:rsidRPr="00F46ECB" w:rsidTr="00212610">
        <w:tc>
          <w:tcPr>
            <w:tcW w:w="5443" w:type="dxa"/>
          </w:tcPr>
          <w:p w:rsidR="00907B31" w:rsidRPr="00F46ECB" w:rsidRDefault="00907B31">
            <w:pPr>
              <w:pStyle w:val="ConsPlusNormal"/>
              <w:rPr>
                <w:rFonts w:ascii="Times New Roman" w:hAnsi="Times New Roman" w:cs="Times New Roman"/>
              </w:rPr>
            </w:pPr>
            <w:r w:rsidRPr="00F46ECB">
              <w:rPr>
                <w:rFonts w:ascii="Times New Roman" w:hAnsi="Times New Roman" w:cs="Times New Roman"/>
              </w:rPr>
              <w:t xml:space="preserve">II. Стоимость территориальной программы ОМС всего </w:t>
            </w:r>
            <w:hyperlink w:anchor="P8143">
              <w:r w:rsidRPr="00F46ECB">
                <w:rPr>
                  <w:rFonts w:ascii="Times New Roman" w:hAnsi="Times New Roman" w:cs="Times New Roman"/>
                </w:rPr>
                <w:t>&lt;**&gt;</w:t>
              </w:r>
            </w:hyperlink>
          </w:p>
          <w:p w:rsidR="00907B31" w:rsidRPr="00F46ECB" w:rsidRDefault="00907B31">
            <w:pPr>
              <w:pStyle w:val="ConsPlusNormal"/>
              <w:rPr>
                <w:rFonts w:ascii="Times New Roman" w:hAnsi="Times New Roman" w:cs="Times New Roman"/>
              </w:rPr>
            </w:pPr>
            <w:r w:rsidRPr="00F46ECB">
              <w:rPr>
                <w:rFonts w:ascii="Times New Roman" w:hAnsi="Times New Roman" w:cs="Times New Roman"/>
              </w:rPr>
              <w:t>(сумма строк 04 + 08)</w:t>
            </w:r>
          </w:p>
        </w:tc>
        <w:tc>
          <w:tcPr>
            <w:tcW w:w="567" w:type="dxa"/>
          </w:tcPr>
          <w:p w:rsidR="00907B31" w:rsidRPr="00F46ECB" w:rsidRDefault="00907B31">
            <w:pPr>
              <w:pStyle w:val="ConsPlusNormal"/>
              <w:jc w:val="center"/>
              <w:rPr>
                <w:rFonts w:ascii="Times New Roman" w:hAnsi="Times New Roman" w:cs="Times New Roman"/>
              </w:rPr>
            </w:pPr>
            <w:r w:rsidRPr="00F46ECB">
              <w:rPr>
                <w:rFonts w:ascii="Times New Roman" w:hAnsi="Times New Roman" w:cs="Times New Roman"/>
              </w:rPr>
              <w:t>3</w:t>
            </w:r>
          </w:p>
        </w:tc>
        <w:tc>
          <w:tcPr>
            <w:tcW w:w="1304" w:type="dxa"/>
          </w:tcPr>
          <w:p w:rsidR="00907B31" w:rsidRPr="00F46ECB" w:rsidRDefault="00907B31" w:rsidP="004232AC">
            <w:pPr>
              <w:pStyle w:val="ConsPlusNormal"/>
              <w:jc w:val="center"/>
              <w:rPr>
                <w:rFonts w:ascii="Times New Roman" w:hAnsi="Times New Roman" w:cs="Times New Roman"/>
              </w:rPr>
            </w:pPr>
            <w:r w:rsidRPr="00F46ECB">
              <w:rPr>
                <w:rFonts w:ascii="Times New Roman" w:hAnsi="Times New Roman" w:cs="Times New Roman"/>
              </w:rPr>
              <w:t>37 340 618,3</w:t>
            </w:r>
          </w:p>
        </w:tc>
        <w:tc>
          <w:tcPr>
            <w:tcW w:w="1417"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35 887,2</w:t>
            </w:r>
          </w:p>
        </w:tc>
        <w:tc>
          <w:tcPr>
            <w:tcW w:w="1612" w:type="dxa"/>
          </w:tcPr>
          <w:p w:rsidR="00907B31" w:rsidRPr="00F46ECB" w:rsidRDefault="00907B31">
            <w:pPr>
              <w:pStyle w:val="ConsPlusNormal"/>
              <w:jc w:val="center"/>
              <w:rPr>
                <w:rFonts w:ascii="Times New Roman" w:hAnsi="Times New Roman" w:cs="Times New Roman"/>
              </w:rPr>
            </w:pPr>
            <w:r w:rsidRPr="00F46ECB">
              <w:rPr>
                <w:rFonts w:ascii="Times New Roman" w:hAnsi="Times New Roman" w:cs="Times New Roman"/>
              </w:rPr>
              <w:t>40 281 772,5</w:t>
            </w:r>
          </w:p>
        </w:tc>
        <w:tc>
          <w:tcPr>
            <w:tcW w:w="1701"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38 713,9</w:t>
            </w:r>
          </w:p>
        </w:tc>
        <w:tc>
          <w:tcPr>
            <w:tcW w:w="1418" w:type="dxa"/>
          </w:tcPr>
          <w:p w:rsidR="00907B31" w:rsidRPr="00F46ECB" w:rsidRDefault="00907B31">
            <w:pPr>
              <w:pStyle w:val="ConsPlusNormal"/>
              <w:jc w:val="center"/>
              <w:rPr>
                <w:rFonts w:ascii="Times New Roman" w:hAnsi="Times New Roman" w:cs="Times New Roman"/>
              </w:rPr>
            </w:pPr>
            <w:r w:rsidRPr="00F46ECB">
              <w:rPr>
                <w:rFonts w:ascii="Times New Roman" w:hAnsi="Times New Roman" w:cs="Times New Roman"/>
              </w:rPr>
              <w:t>43 048 210,4</w:t>
            </w:r>
          </w:p>
        </w:tc>
        <w:tc>
          <w:tcPr>
            <w:tcW w:w="1559"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41 372,6</w:t>
            </w:r>
          </w:p>
        </w:tc>
      </w:tr>
      <w:tr w:rsidR="00907B31" w:rsidRPr="00F46ECB" w:rsidTr="00212610">
        <w:tc>
          <w:tcPr>
            <w:tcW w:w="5443" w:type="dxa"/>
          </w:tcPr>
          <w:p w:rsidR="00907B31" w:rsidRPr="00F46ECB" w:rsidRDefault="00907B31">
            <w:pPr>
              <w:pStyle w:val="ConsPlusNormal"/>
              <w:rPr>
                <w:rFonts w:ascii="Times New Roman" w:hAnsi="Times New Roman" w:cs="Times New Roman"/>
              </w:rPr>
            </w:pPr>
            <w:r w:rsidRPr="00F46ECB">
              <w:rPr>
                <w:rFonts w:ascii="Times New Roman" w:hAnsi="Times New Roman" w:cs="Times New Roman"/>
              </w:rPr>
              <w:t xml:space="preserve">1. Стоимость территориальной программы ОМС за счет средств обязательного медицинского страхования в рамках базовой программы </w:t>
            </w:r>
            <w:hyperlink w:anchor="P8143">
              <w:r w:rsidRPr="00F46ECB">
                <w:rPr>
                  <w:rFonts w:ascii="Times New Roman" w:hAnsi="Times New Roman" w:cs="Times New Roman"/>
                </w:rPr>
                <w:t>&lt;**&gt;</w:t>
              </w:r>
            </w:hyperlink>
            <w:r w:rsidRPr="00F46ECB">
              <w:rPr>
                <w:rFonts w:ascii="Times New Roman" w:hAnsi="Times New Roman" w:cs="Times New Roman"/>
              </w:rPr>
              <w:t xml:space="preserve"> (сумма строк 05+ 06 + 07), в том числе:</w:t>
            </w:r>
          </w:p>
        </w:tc>
        <w:tc>
          <w:tcPr>
            <w:tcW w:w="567" w:type="dxa"/>
          </w:tcPr>
          <w:p w:rsidR="00907B31" w:rsidRPr="00F46ECB" w:rsidRDefault="00907B31">
            <w:pPr>
              <w:pStyle w:val="ConsPlusNormal"/>
              <w:jc w:val="center"/>
              <w:rPr>
                <w:rFonts w:ascii="Times New Roman" w:hAnsi="Times New Roman" w:cs="Times New Roman"/>
              </w:rPr>
            </w:pPr>
            <w:r w:rsidRPr="00F46ECB">
              <w:rPr>
                <w:rFonts w:ascii="Times New Roman" w:hAnsi="Times New Roman" w:cs="Times New Roman"/>
              </w:rPr>
              <w:t>4</w:t>
            </w:r>
          </w:p>
        </w:tc>
        <w:tc>
          <w:tcPr>
            <w:tcW w:w="1304" w:type="dxa"/>
          </w:tcPr>
          <w:p w:rsidR="00907B31" w:rsidRPr="00F46ECB" w:rsidRDefault="00907B31" w:rsidP="00A95F73">
            <w:pPr>
              <w:pStyle w:val="ConsPlusNormal"/>
              <w:jc w:val="center"/>
              <w:rPr>
                <w:rFonts w:ascii="Times New Roman" w:hAnsi="Times New Roman" w:cs="Times New Roman"/>
              </w:rPr>
            </w:pPr>
            <w:r w:rsidRPr="00F46ECB">
              <w:rPr>
                <w:rFonts w:ascii="Times New Roman" w:hAnsi="Times New Roman" w:cs="Times New Roman"/>
              </w:rPr>
              <w:t>37 340 618,3</w:t>
            </w:r>
          </w:p>
        </w:tc>
        <w:tc>
          <w:tcPr>
            <w:tcW w:w="1417"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35 887,2</w:t>
            </w:r>
          </w:p>
        </w:tc>
        <w:tc>
          <w:tcPr>
            <w:tcW w:w="1612" w:type="dxa"/>
          </w:tcPr>
          <w:p w:rsidR="00907B31" w:rsidRPr="00F46ECB" w:rsidRDefault="00907B31" w:rsidP="00A95F73">
            <w:pPr>
              <w:pStyle w:val="ConsPlusNormal"/>
              <w:jc w:val="center"/>
              <w:rPr>
                <w:rFonts w:ascii="Times New Roman" w:hAnsi="Times New Roman" w:cs="Times New Roman"/>
              </w:rPr>
            </w:pPr>
            <w:r w:rsidRPr="00F46ECB">
              <w:rPr>
                <w:rFonts w:ascii="Times New Roman" w:hAnsi="Times New Roman" w:cs="Times New Roman"/>
              </w:rPr>
              <w:t>40 281 772,5</w:t>
            </w:r>
          </w:p>
        </w:tc>
        <w:tc>
          <w:tcPr>
            <w:tcW w:w="1701"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38 713,9</w:t>
            </w:r>
          </w:p>
        </w:tc>
        <w:tc>
          <w:tcPr>
            <w:tcW w:w="1418" w:type="dxa"/>
          </w:tcPr>
          <w:p w:rsidR="00907B31" w:rsidRPr="00F46ECB" w:rsidRDefault="00907B31" w:rsidP="00A95F73">
            <w:pPr>
              <w:pStyle w:val="ConsPlusNormal"/>
              <w:jc w:val="center"/>
              <w:rPr>
                <w:rFonts w:ascii="Times New Roman" w:hAnsi="Times New Roman" w:cs="Times New Roman"/>
              </w:rPr>
            </w:pPr>
            <w:r w:rsidRPr="00F46ECB">
              <w:rPr>
                <w:rFonts w:ascii="Times New Roman" w:hAnsi="Times New Roman" w:cs="Times New Roman"/>
              </w:rPr>
              <w:t>43 048 210,4</w:t>
            </w:r>
          </w:p>
        </w:tc>
        <w:tc>
          <w:tcPr>
            <w:tcW w:w="1559"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41 372,6</w:t>
            </w:r>
          </w:p>
        </w:tc>
      </w:tr>
      <w:tr w:rsidR="00907B31" w:rsidRPr="00F46ECB" w:rsidTr="00212610">
        <w:tc>
          <w:tcPr>
            <w:tcW w:w="5443" w:type="dxa"/>
          </w:tcPr>
          <w:p w:rsidR="00907B31" w:rsidRPr="00F46ECB" w:rsidRDefault="00907B31">
            <w:pPr>
              <w:pStyle w:val="ConsPlusNormal"/>
              <w:rPr>
                <w:rFonts w:ascii="Times New Roman" w:hAnsi="Times New Roman" w:cs="Times New Roman"/>
              </w:rPr>
            </w:pPr>
            <w:r w:rsidRPr="00F46ECB">
              <w:rPr>
                <w:rFonts w:ascii="Times New Roman" w:hAnsi="Times New Roman" w:cs="Times New Roman"/>
              </w:rPr>
              <w:t xml:space="preserve">1.1. Субвенции из бюджета ФОМС </w:t>
            </w:r>
            <w:hyperlink w:anchor="P8143">
              <w:r w:rsidRPr="00F46ECB">
                <w:rPr>
                  <w:rFonts w:ascii="Times New Roman" w:hAnsi="Times New Roman" w:cs="Times New Roman"/>
                </w:rPr>
                <w:t>&lt;**&gt;</w:t>
              </w:r>
            </w:hyperlink>
          </w:p>
        </w:tc>
        <w:tc>
          <w:tcPr>
            <w:tcW w:w="567" w:type="dxa"/>
          </w:tcPr>
          <w:p w:rsidR="00907B31" w:rsidRPr="00F46ECB" w:rsidRDefault="00907B31">
            <w:pPr>
              <w:pStyle w:val="ConsPlusNormal"/>
              <w:jc w:val="center"/>
              <w:rPr>
                <w:rFonts w:ascii="Times New Roman" w:hAnsi="Times New Roman" w:cs="Times New Roman"/>
              </w:rPr>
            </w:pPr>
            <w:r w:rsidRPr="00F46ECB">
              <w:rPr>
                <w:rFonts w:ascii="Times New Roman" w:hAnsi="Times New Roman" w:cs="Times New Roman"/>
              </w:rPr>
              <w:t>5</w:t>
            </w:r>
          </w:p>
        </w:tc>
        <w:tc>
          <w:tcPr>
            <w:tcW w:w="1304" w:type="dxa"/>
          </w:tcPr>
          <w:p w:rsidR="00907B31" w:rsidRPr="00F46ECB" w:rsidRDefault="00907B31">
            <w:pPr>
              <w:pStyle w:val="ConsPlusNormal"/>
              <w:jc w:val="center"/>
              <w:rPr>
                <w:rFonts w:ascii="Times New Roman" w:hAnsi="Times New Roman" w:cs="Times New Roman"/>
              </w:rPr>
            </w:pPr>
            <w:r w:rsidRPr="00F46ECB">
              <w:rPr>
                <w:rFonts w:ascii="Times New Roman" w:hAnsi="Times New Roman" w:cs="Times New Roman"/>
              </w:rPr>
              <w:t>37 335 588,8</w:t>
            </w:r>
          </w:p>
        </w:tc>
        <w:tc>
          <w:tcPr>
            <w:tcW w:w="1417"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35 882,4</w:t>
            </w:r>
          </w:p>
        </w:tc>
        <w:tc>
          <w:tcPr>
            <w:tcW w:w="1612" w:type="dxa"/>
          </w:tcPr>
          <w:p w:rsidR="00907B31" w:rsidRPr="00F46ECB" w:rsidRDefault="00907B31">
            <w:pPr>
              <w:pStyle w:val="ConsPlusNormal"/>
              <w:jc w:val="center"/>
              <w:rPr>
                <w:rFonts w:ascii="Times New Roman" w:hAnsi="Times New Roman" w:cs="Times New Roman"/>
              </w:rPr>
            </w:pPr>
            <w:r w:rsidRPr="00F46ECB">
              <w:rPr>
                <w:rFonts w:ascii="Times New Roman" w:hAnsi="Times New Roman" w:cs="Times New Roman"/>
              </w:rPr>
              <w:t>40 276 541,8</w:t>
            </w:r>
          </w:p>
        </w:tc>
        <w:tc>
          <w:tcPr>
            <w:tcW w:w="1701"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38 708,9</w:t>
            </w:r>
          </w:p>
        </w:tc>
        <w:tc>
          <w:tcPr>
            <w:tcW w:w="1418" w:type="dxa"/>
          </w:tcPr>
          <w:p w:rsidR="00907B31" w:rsidRPr="00F46ECB" w:rsidRDefault="00907B31">
            <w:pPr>
              <w:pStyle w:val="ConsPlusNormal"/>
              <w:jc w:val="center"/>
              <w:rPr>
                <w:rFonts w:ascii="Times New Roman" w:hAnsi="Times New Roman" w:cs="Times New Roman"/>
              </w:rPr>
            </w:pPr>
            <w:r w:rsidRPr="00F46ECB">
              <w:rPr>
                <w:rFonts w:ascii="Times New Roman" w:hAnsi="Times New Roman" w:cs="Times New Roman"/>
              </w:rPr>
              <w:t>43 042 770,5</w:t>
            </w:r>
          </w:p>
        </w:tc>
        <w:tc>
          <w:tcPr>
            <w:tcW w:w="1559"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41 367,4</w:t>
            </w:r>
          </w:p>
        </w:tc>
      </w:tr>
      <w:tr w:rsidR="005F2C1E" w:rsidRPr="00F46ECB" w:rsidTr="00212610">
        <w:tc>
          <w:tcPr>
            <w:tcW w:w="5443" w:type="dxa"/>
          </w:tcPr>
          <w:p w:rsidR="005F2C1E" w:rsidRPr="00F46ECB" w:rsidRDefault="005F2C1E" w:rsidP="00DF73DA">
            <w:pPr>
              <w:pStyle w:val="ConsPlusNormal"/>
              <w:rPr>
                <w:rFonts w:ascii="Times New Roman" w:hAnsi="Times New Roman" w:cs="Times New Roman"/>
              </w:rPr>
            </w:pPr>
            <w:r w:rsidRPr="00F46ECB">
              <w:rPr>
                <w:rFonts w:ascii="Times New Roman" w:hAnsi="Times New Roman" w:cs="Times New Roman"/>
              </w:rPr>
              <w:t xml:space="preserve">1.2. Межбюджетные трансферты бюджетов субъектов Российской Федерации на финансовое обеспечение территориальной программы </w:t>
            </w:r>
            <w:r w:rsidR="00DF73DA" w:rsidRPr="00F46ECB">
              <w:rPr>
                <w:rFonts w:ascii="Times New Roman" w:hAnsi="Times New Roman" w:cs="Times New Roman"/>
              </w:rPr>
              <w:t xml:space="preserve">ОМС </w:t>
            </w:r>
            <w:r w:rsidRPr="00F46ECB">
              <w:rPr>
                <w:rFonts w:ascii="Times New Roman" w:hAnsi="Times New Roman" w:cs="Times New Roman"/>
              </w:rPr>
              <w:t>в случае установления дополнительного объема страхового обеспечения по страховым случаям, установленным базовой программой ОМС</w:t>
            </w:r>
          </w:p>
        </w:tc>
        <w:tc>
          <w:tcPr>
            <w:tcW w:w="567" w:type="dxa"/>
          </w:tcPr>
          <w:p w:rsidR="005F2C1E" w:rsidRPr="00F46ECB" w:rsidRDefault="005F2C1E">
            <w:pPr>
              <w:pStyle w:val="ConsPlusNormal"/>
              <w:jc w:val="center"/>
              <w:rPr>
                <w:rFonts w:ascii="Times New Roman" w:hAnsi="Times New Roman" w:cs="Times New Roman"/>
              </w:rPr>
            </w:pPr>
            <w:r w:rsidRPr="00F46ECB">
              <w:rPr>
                <w:rFonts w:ascii="Times New Roman" w:hAnsi="Times New Roman" w:cs="Times New Roman"/>
              </w:rPr>
              <w:t>6</w:t>
            </w:r>
          </w:p>
        </w:tc>
        <w:tc>
          <w:tcPr>
            <w:tcW w:w="1304" w:type="dxa"/>
          </w:tcPr>
          <w:p w:rsidR="005F2C1E" w:rsidRPr="00F46ECB" w:rsidRDefault="005F2C1E">
            <w:pPr>
              <w:pStyle w:val="ConsPlusNormal"/>
              <w:rPr>
                <w:rFonts w:ascii="Times New Roman" w:hAnsi="Times New Roman" w:cs="Times New Roman"/>
              </w:rPr>
            </w:pPr>
          </w:p>
        </w:tc>
        <w:tc>
          <w:tcPr>
            <w:tcW w:w="1417" w:type="dxa"/>
          </w:tcPr>
          <w:p w:rsidR="005F2C1E" w:rsidRPr="00F46ECB" w:rsidRDefault="005F2C1E">
            <w:pPr>
              <w:pStyle w:val="ConsPlusNormal"/>
              <w:rPr>
                <w:rFonts w:ascii="Times New Roman" w:hAnsi="Times New Roman" w:cs="Times New Roman"/>
              </w:rPr>
            </w:pPr>
          </w:p>
        </w:tc>
        <w:tc>
          <w:tcPr>
            <w:tcW w:w="1612" w:type="dxa"/>
          </w:tcPr>
          <w:p w:rsidR="005F2C1E" w:rsidRPr="00F46ECB" w:rsidRDefault="005F2C1E">
            <w:pPr>
              <w:pStyle w:val="ConsPlusNormal"/>
              <w:rPr>
                <w:rFonts w:ascii="Times New Roman" w:hAnsi="Times New Roman" w:cs="Times New Roman"/>
              </w:rPr>
            </w:pPr>
          </w:p>
        </w:tc>
        <w:tc>
          <w:tcPr>
            <w:tcW w:w="1701" w:type="dxa"/>
          </w:tcPr>
          <w:p w:rsidR="005F2C1E" w:rsidRPr="00F46ECB" w:rsidRDefault="005F2C1E">
            <w:pPr>
              <w:pStyle w:val="ConsPlusNormal"/>
              <w:rPr>
                <w:rFonts w:ascii="Times New Roman" w:hAnsi="Times New Roman" w:cs="Times New Roman"/>
              </w:rPr>
            </w:pPr>
          </w:p>
        </w:tc>
        <w:tc>
          <w:tcPr>
            <w:tcW w:w="1418" w:type="dxa"/>
          </w:tcPr>
          <w:p w:rsidR="005F2C1E" w:rsidRPr="00F46ECB" w:rsidRDefault="005F2C1E">
            <w:pPr>
              <w:pStyle w:val="ConsPlusNormal"/>
              <w:rPr>
                <w:rFonts w:ascii="Times New Roman" w:hAnsi="Times New Roman" w:cs="Times New Roman"/>
              </w:rPr>
            </w:pPr>
          </w:p>
        </w:tc>
        <w:tc>
          <w:tcPr>
            <w:tcW w:w="1559" w:type="dxa"/>
          </w:tcPr>
          <w:p w:rsidR="005F2C1E" w:rsidRPr="00F46ECB" w:rsidRDefault="005F2C1E">
            <w:pPr>
              <w:pStyle w:val="ConsPlusNormal"/>
              <w:rPr>
                <w:rFonts w:ascii="Times New Roman" w:hAnsi="Times New Roman" w:cs="Times New Roman"/>
              </w:rPr>
            </w:pPr>
          </w:p>
        </w:tc>
      </w:tr>
      <w:tr w:rsidR="005F2C1E" w:rsidRPr="00F46ECB" w:rsidTr="00212610">
        <w:tc>
          <w:tcPr>
            <w:tcW w:w="5443" w:type="dxa"/>
          </w:tcPr>
          <w:p w:rsidR="005F2C1E" w:rsidRPr="00F46ECB" w:rsidRDefault="005F2C1E">
            <w:pPr>
              <w:pStyle w:val="ConsPlusNormal"/>
              <w:rPr>
                <w:rFonts w:ascii="Times New Roman" w:hAnsi="Times New Roman" w:cs="Times New Roman"/>
              </w:rPr>
            </w:pPr>
            <w:r w:rsidRPr="00F46ECB">
              <w:rPr>
                <w:rFonts w:ascii="Times New Roman" w:hAnsi="Times New Roman" w:cs="Times New Roman"/>
              </w:rPr>
              <w:t>1.3. Прочие поступления</w:t>
            </w:r>
          </w:p>
        </w:tc>
        <w:tc>
          <w:tcPr>
            <w:tcW w:w="567" w:type="dxa"/>
          </w:tcPr>
          <w:p w:rsidR="005F2C1E" w:rsidRPr="00F46ECB" w:rsidRDefault="005F2C1E">
            <w:pPr>
              <w:pStyle w:val="ConsPlusNormal"/>
              <w:jc w:val="center"/>
              <w:rPr>
                <w:rFonts w:ascii="Times New Roman" w:hAnsi="Times New Roman" w:cs="Times New Roman"/>
              </w:rPr>
            </w:pPr>
            <w:r w:rsidRPr="00F46ECB">
              <w:rPr>
                <w:rFonts w:ascii="Times New Roman" w:hAnsi="Times New Roman" w:cs="Times New Roman"/>
              </w:rPr>
              <w:t>7</w:t>
            </w:r>
          </w:p>
        </w:tc>
        <w:tc>
          <w:tcPr>
            <w:tcW w:w="1304" w:type="dxa"/>
          </w:tcPr>
          <w:p w:rsidR="005F2C1E" w:rsidRPr="00F46ECB" w:rsidRDefault="00A95F73" w:rsidP="004232AC">
            <w:pPr>
              <w:pStyle w:val="ConsPlusNormal"/>
              <w:jc w:val="center"/>
              <w:rPr>
                <w:rFonts w:ascii="Times New Roman" w:hAnsi="Times New Roman" w:cs="Times New Roman"/>
              </w:rPr>
            </w:pPr>
            <w:r w:rsidRPr="00F46ECB">
              <w:rPr>
                <w:rFonts w:ascii="Times New Roman" w:hAnsi="Times New Roman" w:cs="Times New Roman"/>
              </w:rPr>
              <w:t>5 029,5</w:t>
            </w:r>
          </w:p>
        </w:tc>
        <w:tc>
          <w:tcPr>
            <w:tcW w:w="1417" w:type="dxa"/>
          </w:tcPr>
          <w:p w:rsidR="005F2C1E" w:rsidRPr="00F46ECB" w:rsidRDefault="00A95F73" w:rsidP="004232AC">
            <w:pPr>
              <w:pStyle w:val="ConsPlusNormal"/>
              <w:jc w:val="center"/>
              <w:rPr>
                <w:rFonts w:ascii="Times New Roman" w:hAnsi="Times New Roman" w:cs="Times New Roman"/>
              </w:rPr>
            </w:pPr>
            <w:r w:rsidRPr="00F46ECB">
              <w:rPr>
                <w:rFonts w:ascii="Times New Roman" w:hAnsi="Times New Roman" w:cs="Times New Roman"/>
              </w:rPr>
              <w:t>4,8</w:t>
            </w:r>
          </w:p>
        </w:tc>
        <w:tc>
          <w:tcPr>
            <w:tcW w:w="1612" w:type="dxa"/>
          </w:tcPr>
          <w:p w:rsidR="005F2C1E" w:rsidRPr="00F46ECB" w:rsidRDefault="00A95F73">
            <w:pPr>
              <w:pStyle w:val="ConsPlusNormal"/>
              <w:jc w:val="center"/>
              <w:rPr>
                <w:rFonts w:ascii="Times New Roman" w:hAnsi="Times New Roman" w:cs="Times New Roman"/>
              </w:rPr>
            </w:pPr>
            <w:r w:rsidRPr="00F46ECB">
              <w:rPr>
                <w:rFonts w:ascii="Times New Roman" w:hAnsi="Times New Roman" w:cs="Times New Roman"/>
              </w:rPr>
              <w:t>5 230,7</w:t>
            </w:r>
          </w:p>
        </w:tc>
        <w:tc>
          <w:tcPr>
            <w:tcW w:w="1701" w:type="dxa"/>
          </w:tcPr>
          <w:p w:rsidR="005F2C1E" w:rsidRPr="00F46ECB" w:rsidRDefault="00A95F73">
            <w:pPr>
              <w:pStyle w:val="ConsPlusNormal"/>
              <w:jc w:val="center"/>
              <w:rPr>
                <w:rFonts w:ascii="Times New Roman" w:hAnsi="Times New Roman" w:cs="Times New Roman"/>
              </w:rPr>
            </w:pPr>
            <w:r w:rsidRPr="00F46ECB">
              <w:rPr>
                <w:rFonts w:ascii="Times New Roman" w:hAnsi="Times New Roman" w:cs="Times New Roman"/>
              </w:rPr>
              <w:t>5,0</w:t>
            </w:r>
          </w:p>
        </w:tc>
        <w:tc>
          <w:tcPr>
            <w:tcW w:w="1418" w:type="dxa"/>
          </w:tcPr>
          <w:p w:rsidR="005F2C1E" w:rsidRPr="00F46ECB" w:rsidRDefault="00A95F73">
            <w:pPr>
              <w:pStyle w:val="ConsPlusNormal"/>
              <w:jc w:val="center"/>
              <w:rPr>
                <w:rFonts w:ascii="Times New Roman" w:hAnsi="Times New Roman" w:cs="Times New Roman"/>
              </w:rPr>
            </w:pPr>
            <w:r w:rsidRPr="00F46ECB">
              <w:rPr>
                <w:rFonts w:ascii="Times New Roman" w:hAnsi="Times New Roman" w:cs="Times New Roman"/>
              </w:rPr>
              <w:t>5 439,9</w:t>
            </w:r>
          </w:p>
        </w:tc>
        <w:tc>
          <w:tcPr>
            <w:tcW w:w="1559" w:type="dxa"/>
          </w:tcPr>
          <w:p w:rsidR="005F2C1E" w:rsidRPr="00F46ECB" w:rsidRDefault="00A95F73">
            <w:pPr>
              <w:pStyle w:val="ConsPlusNormal"/>
              <w:jc w:val="center"/>
              <w:rPr>
                <w:rFonts w:ascii="Times New Roman" w:hAnsi="Times New Roman" w:cs="Times New Roman"/>
              </w:rPr>
            </w:pPr>
            <w:r w:rsidRPr="00F46ECB">
              <w:rPr>
                <w:rFonts w:ascii="Times New Roman" w:hAnsi="Times New Roman" w:cs="Times New Roman"/>
              </w:rPr>
              <w:t>5,</w:t>
            </w:r>
            <w:r w:rsidR="00907B31" w:rsidRPr="00F46ECB">
              <w:rPr>
                <w:rFonts w:ascii="Times New Roman" w:hAnsi="Times New Roman" w:cs="Times New Roman"/>
              </w:rPr>
              <w:t>2</w:t>
            </w:r>
          </w:p>
        </w:tc>
      </w:tr>
      <w:tr w:rsidR="005F2C1E" w:rsidRPr="00F46ECB" w:rsidTr="00212610">
        <w:tc>
          <w:tcPr>
            <w:tcW w:w="5443" w:type="dxa"/>
          </w:tcPr>
          <w:p w:rsidR="005F2C1E" w:rsidRPr="00F46ECB" w:rsidRDefault="005F2C1E">
            <w:pPr>
              <w:pStyle w:val="ConsPlusNormal"/>
              <w:rPr>
                <w:rFonts w:ascii="Times New Roman" w:hAnsi="Times New Roman" w:cs="Times New Roman"/>
              </w:rPr>
            </w:pPr>
            <w:r w:rsidRPr="00F46ECB">
              <w:rPr>
                <w:rFonts w:ascii="Times New Roman" w:hAnsi="Times New Roman" w:cs="Times New Roman"/>
              </w:rPr>
              <w:t>2. Межбюджетные трансферты бюджетов субъектов Российской Федерации на финансовое обеспечение дополнительных видов</w:t>
            </w:r>
          </w:p>
          <w:p w:rsidR="005F2C1E" w:rsidRPr="00F46ECB" w:rsidRDefault="005F2C1E">
            <w:pPr>
              <w:pStyle w:val="ConsPlusNormal"/>
              <w:rPr>
                <w:rFonts w:ascii="Times New Roman" w:hAnsi="Times New Roman" w:cs="Times New Roman"/>
              </w:rPr>
            </w:pPr>
            <w:r w:rsidRPr="00F46ECB">
              <w:rPr>
                <w:rFonts w:ascii="Times New Roman" w:hAnsi="Times New Roman" w:cs="Times New Roman"/>
              </w:rPr>
              <w:t>и условий оказания медицинской помощи в дополнение</w:t>
            </w:r>
          </w:p>
          <w:p w:rsidR="005F2C1E" w:rsidRPr="00F46ECB" w:rsidRDefault="005F2C1E">
            <w:pPr>
              <w:pStyle w:val="ConsPlusNormal"/>
              <w:rPr>
                <w:rFonts w:ascii="Times New Roman" w:hAnsi="Times New Roman" w:cs="Times New Roman"/>
              </w:rPr>
            </w:pPr>
            <w:r w:rsidRPr="00F46ECB">
              <w:rPr>
                <w:rFonts w:ascii="Times New Roman" w:hAnsi="Times New Roman" w:cs="Times New Roman"/>
              </w:rPr>
              <w:t>к установленным базовой программой ОМС, из них:</w:t>
            </w:r>
          </w:p>
        </w:tc>
        <w:tc>
          <w:tcPr>
            <w:tcW w:w="567" w:type="dxa"/>
          </w:tcPr>
          <w:p w:rsidR="005F2C1E" w:rsidRPr="00F46ECB" w:rsidRDefault="005F2C1E">
            <w:pPr>
              <w:pStyle w:val="ConsPlusNormal"/>
              <w:jc w:val="center"/>
              <w:rPr>
                <w:rFonts w:ascii="Times New Roman" w:hAnsi="Times New Roman" w:cs="Times New Roman"/>
              </w:rPr>
            </w:pPr>
            <w:r w:rsidRPr="00F46ECB">
              <w:rPr>
                <w:rFonts w:ascii="Times New Roman" w:hAnsi="Times New Roman" w:cs="Times New Roman"/>
              </w:rPr>
              <w:t>8</w:t>
            </w:r>
          </w:p>
        </w:tc>
        <w:tc>
          <w:tcPr>
            <w:tcW w:w="1304" w:type="dxa"/>
          </w:tcPr>
          <w:p w:rsidR="005F2C1E" w:rsidRPr="00F46ECB" w:rsidRDefault="005F2C1E">
            <w:pPr>
              <w:pStyle w:val="ConsPlusNormal"/>
              <w:rPr>
                <w:rFonts w:ascii="Times New Roman" w:hAnsi="Times New Roman" w:cs="Times New Roman"/>
              </w:rPr>
            </w:pPr>
          </w:p>
        </w:tc>
        <w:tc>
          <w:tcPr>
            <w:tcW w:w="1417" w:type="dxa"/>
          </w:tcPr>
          <w:p w:rsidR="005F2C1E" w:rsidRPr="00F46ECB" w:rsidRDefault="005F2C1E">
            <w:pPr>
              <w:pStyle w:val="ConsPlusNormal"/>
              <w:rPr>
                <w:rFonts w:ascii="Times New Roman" w:hAnsi="Times New Roman" w:cs="Times New Roman"/>
              </w:rPr>
            </w:pPr>
          </w:p>
        </w:tc>
        <w:tc>
          <w:tcPr>
            <w:tcW w:w="1612" w:type="dxa"/>
          </w:tcPr>
          <w:p w:rsidR="005F2C1E" w:rsidRPr="00F46ECB" w:rsidRDefault="005F2C1E">
            <w:pPr>
              <w:pStyle w:val="ConsPlusNormal"/>
              <w:rPr>
                <w:rFonts w:ascii="Times New Roman" w:hAnsi="Times New Roman" w:cs="Times New Roman"/>
              </w:rPr>
            </w:pPr>
          </w:p>
        </w:tc>
        <w:tc>
          <w:tcPr>
            <w:tcW w:w="1701" w:type="dxa"/>
          </w:tcPr>
          <w:p w:rsidR="005F2C1E" w:rsidRPr="00F46ECB" w:rsidRDefault="005F2C1E">
            <w:pPr>
              <w:pStyle w:val="ConsPlusNormal"/>
              <w:rPr>
                <w:rFonts w:ascii="Times New Roman" w:hAnsi="Times New Roman" w:cs="Times New Roman"/>
              </w:rPr>
            </w:pPr>
          </w:p>
        </w:tc>
        <w:tc>
          <w:tcPr>
            <w:tcW w:w="1418" w:type="dxa"/>
          </w:tcPr>
          <w:p w:rsidR="005F2C1E" w:rsidRPr="00F46ECB" w:rsidRDefault="005F2C1E">
            <w:pPr>
              <w:pStyle w:val="ConsPlusNormal"/>
              <w:rPr>
                <w:rFonts w:ascii="Times New Roman" w:hAnsi="Times New Roman" w:cs="Times New Roman"/>
              </w:rPr>
            </w:pPr>
          </w:p>
        </w:tc>
        <w:tc>
          <w:tcPr>
            <w:tcW w:w="1559" w:type="dxa"/>
          </w:tcPr>
          <w:p w:rsidR="005F2C1E" w:rsidRPr="00F46ECB" w:rsidRDefault="005F2C1E">
            <w:pPr>
              <w:pStyle w:val="ConsPlusNormal"/>
              <w:rPr>
                <w:rFonts w:ascii="Times New Roman" w:hAnsi="Times New Roman" w:cs="Times New Roman"/>
              </w:rPr>
            </w:pPr>
          </w:p>
        </w:tc>
      </w:tr>
      <w:tr w:rsidR="005F2C1E" w:rsidRPr="00F46ECB" w:rsidTr="00212610">
        <w:tc>
          <w:tcPr>
            <w:tcW w:w="5443" w:type="dxa"/>
          </w:tcPr>
          <w:p w:rsidR="005F2C1E" w:rsidRPr="00F46ECB" w:rsidRDefault="005F2C1E">
            <w:pPr>
              <w:pStyle w:val="ConsPlusNormal"/>
              <w:rPr>
                <w:rFonts w:ascii="Times New Roman" w:hAnsi="Times New Roman" w:cs="Times New Roman"/>
              </w:rPr>
            </w:pPr>
            <w:r w:rsidRPr="00F46ECB">
              <w:rPr>
                <w:rFonts w:ascii="Times New Roman" w:hAnsi="Times New Roman" w:cs="Times New Roman"/>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567" w:type="dxa"/>
          </w:tcPr>
          <w:p w:rsidR="005F2C1E" w:rsidRPr="00F46ECB" w:rsidRDefault="005F2C1E">
            <w:pPr>
              <w:pStyle w:val="ConsPlusNormal"/>
              <w:jc w:val="center"/>
              <w:rPr>
                <w:rFonts w:ascii="Times New Roman" w:hAnsi="Times New Roman" w:cs="Times New Roman"/>
              </w:rPr>
            </w:pPr>
            <w:r w:rsidRPr="00F46ECB">
              <w:rPr>
                <w:rFonts w:ascii="Times New Roman" w:hAnsi="Times New Roman" w:cs="Times New Roman"/>
              </w:rPr>
              <w:t>9</w:t>
            </w:r>
          </w:p>
        </w:tc>
        <w:tc>
          <w:tcPr>
            <w:tcW w:w="1304" w:type="dxa"/>
          </w:tcPr>
          <w:p w:rsidR="005F2C1E" w:rsidRPr="00F46ECB" w:rsidRDefault="005F2C1E">
            <w:pPr>
              <w:pStyle w:val="ConsPlusNormal"/>
              <w:rPr>
                <w:rFonts w:ascii="Times New Roman" w:hAnsi="Times New Roman" w:cs="Times New Roman"/>
              </w:rPr>
            </w:pPr>
          </w:p>
        </w:tc>
        <w:tc>
          <w:tcPr>
            <w:tcW w:w="1417" w:type="dxa"/>
          </w:tcPr>
          <w:p w:rsidR="005F2C1E" w:rsidRPr="00F46ECB" w:rsidRDefault="005F2C1E">
            <w:pPr>
              <w:pStyle w:val="ConsPlusNormal"/>
              <w:rPr>
                <w:rFonts w:ascii="Times New Roman" w:hAnsi="Times New Roman" w:cs="Times New Roman"/>
              </w:rPr>
            </w:pPr>
          </w:p>
        </w:tc>
        <w:tc>
          <w:tcPr>
            <w:tcW w:w="1612" w:type="dxa"/>
          </w:tcPr>
          <w:p w:rsidR="005F2C1E" w:rsidRPr="00F46ECB" w:rsidRDefault="005F2C1E">
            <w:pPr>
              <w:pStyle w:val="ConsPlusNormal"/>
              <w:rPr>
                <w:rFonts w:ascii="Times New Roman" w:hAnsi="Times New Roman" w:cs="Times New Roman"/>
              </w:rPr>
            </w:pPr>
          </w:p>
        </w:tc>
        <w:tc>
          <w:tcPr>
            <w:tcW w:w="1701" w:type="dxa"/>
          </w:tcPr>
          <w:p w:rsidR="005F2C1E" w:rsidRPr="00F46ECB" w:rsidRDefault="005F2C1E">
            <w:pPr>
              <w:pStyle w:val="ConsPlusNormal"/>
              <w:rPr>
                <w:rFonts w:ascii="Times New Roman" w:hAnsi="Times New Roman" w:cs="Times New Roman"/>
              </w:rPr>
            </w:pPr>
          </w:p>
        </w:tc>
        <w:tc>
          <w:tcPr>
            <w:tcW w:w="1418" w:type="dxa"/>
          </w:tcPr>
          <w:p w:rsidR="005F2C1E" w:rsidRPr="00F46ECB" w:rsidRDefault="005F2C1E">
            <w:pPr>
              <w:pStyle w:val="ConsPlusNormal"/>
              <w:rPr>
                <w:rFonts w:ascii="Times New Roman" w:hAnsi="Times New Roman" w:cs="Times New Roman"/>
              </w:rPr>
            </w:pPr>
          </w:p>
        </w:tc>
        <w:tc>
          <w:tcPr>
            <w:tcW w:w="1559" w:type="dxa"/>
          </w:tcPr>
          <w:p w:rsidR="005F2C1E" w:rsidRPr="00F46ECB" w:rsidRDefault="005F2C1E">
            <w:pPr>
              <w:pStyle w:val="ConsPlusNormal"/>
              <w:rPr>
                <w:rFonts w:ascii="Times New Roman" w:hAnsi="Times New Roman" w:cs="Times New Roman"/>
              </w:rPr>
            </w:pPr>
          </w:p>
        </w:tc>
      </w:tr>
      <w:tr w:rsidR="005F2C1E" w:rsidRPr="00F46ECB" w:rsidTr="00212610">
        <w:tc>
          <w:tcPr>
            <w:tcW w:w="5443" w:type="dxa"/>
          </w:tcPr>
          <w:p w:rsidR="005F2C1E" w:rsidRPr="00F46ECB" w:rsidRDefault="005F2C1E" w:rsidP="00DF73DA">
            <w:pPr>
              <w:pStyle w:val="ConsPlusNormal"/>
              <w:rPr>
                <w:rFonts w:ascii="Times New Roman" w:hAnsi="Times New Roman" w:cs="Times New Roman"/>
              </w:rPr>
            </w:pPr>
            <w:r w:rsidRPr="00F46ECB">
              <w:rPr>
                <w:rFonts w:ascii="Times New Roman" w:hAnsi="Times New Roman" w:cs="Times New Roman"/>
              </w:rPr>
              <w:t>2.2. Межбюджетные трансферты, передаваемые из бюджета</w:t>
            </w:r>
            <w:r w:rsidR="00DF73DA" w:rsidRPr="00F46ECB">
              <w:rPr>
                <w:rFonts w:ascii="Times New Roman" w:hAnsi="Times New Roman" w:cs="Times New Roman"/>
              </w:rPr>
              <w:t xml:space="preserve"> </w:t>
            </w:r>
            <w:r w:rsidRPr="00F46ECB">
              <w:rPr>
                <w:rFonts w:ascii="Times New Roman" w:hAnsi="Times New Roman" w:cs="Times New Roman"/>
              </w:rPr>
              <w:t xml:space="preserve">субъекта Российской Федерации в бюджет </w:t>
            </w:r>
            <w:r w:rsidRPr="00F46ECB">
              <w:rPr>
                <w:rFonts w:ascii="Times New Roman" w:hAnsi="Times New Roman" w:cs="Times New Roman"/>
              </w:rPr>
              <w:lastRenderedPageBreak/>
              <w:t>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567" w:type="dxa"/>
          </w:tcPr>
          <w:p w:rsidR="005F2C1E" w:rsidRPr="00F46ECB" w:rsidRDefault="005F2C1E">
            <w:pPr>
              <w:pStyle w:val="ConsPlusNormal"/>
              <w:jc w:val="center"/>
              <w:rPr>
                <w:rFonts w:ascii="Times New Roman" w:hAnsi="Times New Roman" w:cs="Times New Roman"/>
              </w:rPr>
            </w:pPr>
            <w:r w:rsidRPr="00F46ECB">
              <w:rPr>
                <w:rFonts w:ascii="Times New Roman" w:hAnsi="Times New Roman" w:cs="Times New Roman"/>
              </w:rPr>
              <w:lastRenderedPageBreak/>
              <w:t>10</w:t>
            </w:r>
          </w:p>
        </w:tc>
        <w:tc>
          <w:tcPr>
            <w:tcW w:w="1304" w:type="dxa"/>
          </w:tcPr>
          <w:p w:rsidR="005F2C1E" w:rsidRPr="00F46ECB" w:rsidRDefault="005F2C1E">
            <w:pPr>
              <w:pStyle w:val="ConsPlusNormal"/>
              <w:rPr>
                <w:rFonts w:ascii="Times New Roman" w:hAnsi="Times New Roman" w:cs="Times New Roman"/>
              </w:rPr>
            </w:pPr>
          </w:p>
        </w:tc>
        <w:tc>
          <w:tcPr>
            <w:tcW w:w="1417" w:type="dxa"/>
          </w:tcPr>
          <w:p w:rsidR="005F2C1E" w:rsidRPr="00F46ECB" w:rsidRDefault="005F2C1E">
            <w:pPr>
              <w:pStyle w:val="ConsPlusNormal"/>
              <w:rPr>
                <w:rFonts w:ascii="Times New Roman" w:hAnsi="Times New Roman" w:cs="Times New Roman"/>
              </w:rPr>
            </w:pPr>
          </w:p>
        </w:tc>
        <w:tc>
          <w:tcPr>
            <w:tcW w:w="1612" w:type="dxa"/>
          </w:tcPr>
          <w:p w:rsidR="005F2C1E" w:rsidRPr="00F46ECB" w:rsidRDefault="005F2C1E">
            <w:pPr>
              <w:pStyle w:val="ConsPlusNormal"/>
              <w:rPr>
                <w:rFonts w:ascii="Times New Roman" w:hAnsi="Times New Roman" w:cs="Times New Roman"/>
              </w:rPr>
            </w:pPr>
          </w:p>
        </w:tc>
        <w:tc>
          <w:tcPr>
            <w:tcW w:w="1701" w:type="dxa"/>
          </w:tcPr>
          <w:p w:rsidR="005F2C1E" w:rsidRPr="00F46ECB" w:rsidRDefault="005F2C1E">
            <w:pPr>
              <w:pStyle w:val="ConsPlusNormal"/>
              <w:rPr>
                <w:rFonts w:ascii="Times New Roman" w:hAnsi="Times New Roman" w:cs="Times New Roman"/>
              </w:rPr>
            </w:pPr>
          </w:p>
        </w:tc>
        <w:tc>
          <w:tcPr>
            <w:tcW w:w="1418" w:type="dxa"/>
          </w:tcPr>
          <w:p w:rsidR="005F2C1E" w:rsidRPr="00F46ECB" w:rsidRDefault="005F2C1E">
            <w:pPr>
              <w:pStyle w:val="ConsPlusNormal"/>
              <w:rPr>
                <w:rFonts w:ascii="Times New Roman" w:hAnsi="Times New Roman" w:cs="Times New Roman"/>
              </w:rPr>
            </w:pPr>
          </w:p>
        </w:tc>
        <w:tc>
          <w:tcPr>
            <w:tcW w:w="1559" w:type="dxa"/>
          </w:tcPr>
          <w:p w:rsidR="005F2C1E" w:rsidRPr="00F46ECB" w:rsidRDefault="005F2C1E">
            <w:pPr>
              <w:pStyle w:val="ConsPlusNormal"/>
              <w:rPr>
                <w:rFonts w:ascii="Times New Roman" w:hAnsi="Times New Roman" w:cs="Times New Roman"/>
              </w:rPr>
            </w:pPr>
          </w:p>
        </w:tc>
      </w:tr>
    </w:tbl>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bookmarkStart w:id="9" w:name="P8142"/>
      <w:bookmarkEnd w:id="9"/>
      <w:r w:rsidRPr="00297AA6">
        <w:rPr>
          <w:rFonts w:ascii="Times New Roman" w:hAnsi="Times New Roman" w:cs="Times New Roman"/>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F22979" w:rsidRPr="00297AA6" w:rsidRDefault="00F22979">
      <w:pPr>
        <w:pStyle w:val="ConsPlusNormal"/>
        <w:spacing w:before="220"/>
        <w:ind w:firstLine="540"/>
        <w:jc w:val="both"/>
        <w:rPr>
          <w:rFonts w:ascii="Times New Roman" w:hAnsi="Times New Roman" w:cs="Times New Roman"/>
        </w:rPr>
      </w:pPr>
      <w:bookmarkStart w:id="10" w:name="P8143"/>
      <w:bookmarkEnd w:id="10"/>
      <w:r w:rsidRPr="00297AA6">
        <w:rPr>
          <w:rFonts w:ascii="Times New Roman" w:hAnsi="Times New Roman" w:cs="Times New Roman"/>
        </w:rP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w:t>
      </w:r>
      <w:r w:rsidR="00EF59D6" w:rsidRPr="00297AA6">
        <w:rPr>
          <w:rFonts w:ascii="Times New Roman" w:hAnsi="Times New Roman" w:cs="Times New Roman"/>
        </w:rPr>
        <w:t>«</w:t>
      </w:r>
      <w:r w:rsidRPr="00297AA6">
        <w:rPr>
          <w:rFonts w:ascii="Times New Roman" w:hAnsi="Times New Roman" w:cs="Times New Roman"/>
        </w:rPr>
        <w:t>Общегосударственные вопросы</w:t>
      </w:r>
      <w:r w:rsidR="00EF59D6" w:rsidRPr="00297AA6">
        <w:rPr>
          <w:rFonts w:ascii="Times New Roman" w:hAnsi="Times New Roman" w:cs="Times New Roman"/>
        </w:rPr>
        <w:t>»</w:t>
      </w:r>
      <w:r w:rsidRPr="00297AA6">
        <w:rPr>
          <w:rFonts w:ascii="Times New Roman" w:hAnsi="Times New Roman" w:cs="Times New Roman"/>
        </w:rPr>
        <w: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F22979" w:rsidRPr="00297AA6" w:rsidRDefault="00F2297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31"/>
        <w:gridCol w:w="1984"/>
        <w:gridCol w:w="1531"/>
        <w:gridCol w:w="1928"/>
        <w:gridCol w:w="1474"/>
        <w:gridCol w:w="1928"/>
      </w:tblGrid>
      <w:tr w:rsidR="00F22979" w:rsidRPr="00F46ECB">
        <w:tc>
          <w:tcPr>
            <w:tcW w:w="3061" w:type="dxa"/>
            <w:vMerge w:val="restart"/>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Справочно</w:t>
            </w:r>
          </w:p>
        </w:tc>
        <w:tc>
          <w:tcPr>
            <w:tcW w:w="3515" w:type="dxa"/>
            <w:gridSpan w:val="2"/>
          </w:tcPr>
          <w:p w:rsidR="00F22979" w:rsidRPr="00F46ECB" w:rsidRDefault="00F22979" w:rsidP="005F2C1E">
            <w:pPr>
              <w:pStyle w:val="ConsPlusNormal"/>
              <w:jc w:val="center"/>
              <w:rPr>
                <w:rFonts w:ascii="Times New Roman" w:hAnsi="Times New Roman" w:cs="Times New Roman"/>
              </w:rPr>
            </w:pPr>
            <w:r w:rsidRPr="00F46ECB">
              <w:rPr>
                <w:rFonts w:ascii="Times New Roman" w:hAnsi="Times New Roman" w:cs="Times New Roman"/>
              </w:rPr>
              <w:t>202</w:t>
            </w:r>
            <w:r w:rsidR="005F2C1E" w:rsidRPr="00F46ECB">
              <w:rPr>
                <w:rFonts w:ascii="Times New Roman" w:hAnsi="Times New Roman" w:cs="Times New Roman"/>
              </w:rPr>
              <w:t>5</w:t>
            </w:r>
            <w:r w:rsidRPr="00F46ECB">
              <w:rPr>
                <w:rFonts w:ascii="Times New Roman" w:hAnsi="Times New Roman" w:cs="Times New Roman"/>
              </w:rPr>
              <w:t xml:space="preserve"> год</w:t>
            </w:r>
          </w:p>
        </w:tc>
        <w:tc>
          <w:tcPr>
            <w:tcW w:w="3459" w:type="dxa"/>
            <w:gridSpan w:val="2"/>
          </w:tcPr>
          <w:p w:rsidR="00F22979" w:rsidRPr="00F46ECB" w:rsidRDefault="00F22979" w:rsidP="005F2C1E">
            <w:pPr>
              <w:pStyle w:val="ConsPlusNormal"/>
              <w:jc w:val="center"/>
              <w:rPr>
                <w:rFonts w:ascii="Times New Roman" w:hAnsi="Times New Roman" w:cs="Times New Roman"/>
              </w:rPr>
            </w:pPr>
            <w:r w:rsidRPr="00F46ECB">
              <w:rPr>
                <w:rFonts w:ascii="Times New Roman" w:hAnsi="Times New Roman" w:cs="Times New Roman"/>
              </w:rPr>
              <w:t>202</w:t>
            </w:r>
            <w:r w:rsidR="005F2C1E" w:rsidRPr="00F46ECB">
              <w:rPr>
                <w:rFonts w:ascii="Times New Roman" w:hAnsi="Times New Roman" w:cs="Times New Roman"/>
              </w:rPr>
              <w:t>6</w:t>
            </w:r>
            <w:r w:rsidRPr="00F46ECB">
              <w:rPr>
                <w:rFonts w:ascii="Times New Roman" w:hAnsi="Times New Roman" w:cs="Times New Roman"/>
              </w:rPr>
              <w:t xml:space="preserve"> год</w:t>
            </w:r>
          </w:p>
        </w:tc>
        <w:tc>
          <w:tcPr>
            <w:tcW w:w="3402" w:type="dxa"/>
            <w:gridSpan w:val="2"/>
          </w:tcPr>
          <w:p w:rsidR="00F22979" w:rsidRPr="00F46ECB" w:rsidRDefault="00F22979" w:rsidP="005F2C1E">
            <w:pPr>
              <w:pStyle w:val="ConsPlusNormal"/>
              <w:jc w:val="center"/>
              <w:rPr>
                <w:rFonts w:ascii="Times New Roman" w:hAnsi="Times New Roman" w:cs="Times New Roman"/>
              </w:rPr>
            </w:pPr>
            <w:r w:rsidRPr="00F46ECB">
              <w:rPr>
                <w:rFonts w:ascii="Times New Roman" w:hAnsi="Times New Roman" w:cs="Times New Roman"/>
              </w:rPr>
              <w:t>202</w:t>
            </w:r>
            <w:r w:rsidR="005F2C1E" w:rsidRPr="00F46ECB">
              <w:rPr>
                <w:rFonts w:ascii="Times New Roman" w:hAnsi="Times New Roman" w:cs="Times New Roman"/>
              </w:rPr>
              <w:t>7</w:t>
            </w:r>
            <w:r w:rsidR="007206EA" w:rsidRPr="00F46ECB">
              <w:rPr>
                <w:rFonts w:ascii="Times New Roman" w:hAnsi="Times New Roman" w:cs="Times New Roman"/>
              </w:rPr>
              <w:t xml:space="preserve"> </w:t>
            </w:r>
            <w:r w:rsidRPr="00F46ECB">
              <w:rPr>
                <w:rFonts w:ascii="Times New Roman" w:hAnsi="Times New Roman" w:cs="Times New Roman"/>
              </w:rPr>
              <w:t>год</w:t>
            </w:r>
          </w:p>
        </w:tc>
      </w:tr>
      <w:tr w:rsidR="00F22979" w:rsidRPr="00F46ECB">
        <w:tc>
          <w:tcPr>
            <w:tcW w:w="3061" w:type="dxa"/>
            <w:vMerge/>
          </w:tcPr>
          <w:p w:rsidR="00F22979" w:rsidRPr="00F46ECB" w:rsidRDefault="00F22979">
            <w:pPr>
              <w:pStyle w:val="ConsPlusNormal"/>
              <w:rPr>
                <w:rFonts w:ascii="Times New Roman" w:hAnsi="Times New Roman" w:cs="Times New Roman"/>
              </w:rPr>
            </w:pPr>
          </w:p>
        </w:tc>
        <w:tc>
          <w:tcPr>
            <w:tcW w:w="1531"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всего,</w:t>
            </w:r>
          </w:p>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тыс. рублей</w:t>
            </w:r>
          </w:p>
        </w:tc>
        <w:tc>
          <w:tcPr>
            <w:tcW w:w="1984"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на одно застрахованное лицо в год, рублей</w:t>
            </w:r>
          </w:p>
        </w:tc>
        <w:tc>
          <w:tcPr>
            <w:tcW w:w="1531"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всего,</w:t>
            </w:r>
          </w:p>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тыс. рублей</w:t>
            </w:r>
          </w:p>
        </w:tc>
        <w:tc>
          <w:tcPr>
            <w:tcW w:w="1928"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на одно застрахованное лицо в год, рублей</w:t>
            </w:r>
          </w:p>
        </w:tc>
        <w:tc>
          <w:tcPr>
            <w:tcW w:w="1474"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всего,</w:t>
            </w:r>
          </w:p>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тыс. рублей</w:t>
            </w:r>
          </w:p>
        </w:tc>
        <w:tc>
          <w:tcPr>
            <w:tcW w:w="1928"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на одно застрахованное лицо в год, рублей</w:t>
            </w:r>
          </w:p>
        </w:tc>
      </w:tr>
      <w:tr w:rsidR="00907B31" w:rsidRPr="00F46ECB">
        <w:tc>
          <w:tcPr>
            <w:tcW w:w="3061" w:type="dxa"/>
          </w:tcPr>
          <w:p w:rsidR="00907B31" w:rsidRPr="00F46ECB" w:rsidRDefault="00907B31" w:rsidP="00DF73DA">
            <w:pPr>
              <w:pStyle w:val="ConsPlusNormal"/>
              <w:rPr>
                <w:rFonts w:ascii="Times New Roman" w:hAnsi="Times New Roman" w:cs="Times New Roman"/>
              </w:rPr>
            </w:pPr>
            <w:r w:rsidRPr="00F46ECB">
              <w:rPr>
                <w:rFonts w:ascii="Times New Roman" w:hAnsi="Times New Roman" w:cs="Times New Roman"/>
              </w:rPr>
              <w:t xml:space="preserve">Расходы на обеспечение выполнения </w:t>
            </w:r>
            <w:r w:rsidR="00DF73DA" w:rsidRPr="00F46ECB">
              <w:rPr>
                <w:rFonts w:ascii="Times New Roman" w:hAnsi="Times New Roman" w:cs="Times New Roman"/>
              </w:rPr>
              <w:t xml:space="preserve">территориальным фондом </w:t>
            </w:r>
            <w:r w:rsidRPr="00F46ECB">
              <w:rPr>
                <w:rFonts w:ascii="Times New Roman" w:hAnsi="Times New Roman" w:cs="Times New Roman"/>
              </w:rPr>
              <w:t>своих функций</w:t>
            </w:r>
          </w:p>
        </w:tc>
        <w:tc>
          <w:tcPr>
            <w:tcW w:w="1531"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171 925,5</w:t>
            </w:r>
          </w:p>
        </w:tc>
        <w:tc>
          <w:tcPr>
            <w:tcW w:w="1984"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165,2</w:t>
            </w:r>
          </w:p>
        </w:tc>
        <w:tc>
          <w:tcPr>
            <w:tcW w:w="1531"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171 925,5</w:t>
            </w:r>
          </w:p>
        </w:tc>
        <w:tc>
          <w:tcPr>
            <w:tcW w:w="1928"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165,2</w:t>
            </w:r>
          </w:p>
        </w:tc>
        <w:tc>
          <w:tcPr>
            <w:tcW w:w="1474"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171 925,5</w:t>
            </w:r>
          </w:p>
        </w:tc>
        <w:tc>
          <w:tcPr>
            <w:tcW w:w="1928" w:type="dxa"/>
          </w:tcPr>
          <w:p w:rsidR="00907B31" w:rsidRPr="00F46ECB" w:rsidRDefault="00907B31" w:rsidP="00907B31">
            <w:pPr>
              <w:pStyle w:val="ConsPlusNormal"/>
              <w:jc w:val="center"/>
              <w:rPr>
                <w:rFonts w:ascii="Times New Roman" w:hAnsi="Times New Roman" w:cs="Times New Roman"/>
              </w:rPr>
            </w:pPr>
            <w:r w:rsidRPr="00F46ECB">
              <w:rPr>
                <w:rFonts w:ascii="Times New Roman" w:hAnsi="Times New Roman" w:cs="Times New Roman"/>
              </w:rPr>
              <w:t>165,2</w:t>
            </w:r>
          </w:p>
        </w:tc>
      </w:tr>
    </w:tbl>
    <w:p w:rsidR="00F22979" w:rsidRPr="00297AA6" w:rsidRDefault="00F22979">
      <w:pPr>
        <w:pStyle w:val="ConsPlusNormal"/>
        <w:ind w:firstLine="540"/>
        <w:jc w:val="both"/>
        <w:rPr>
          <w:rFonts w:ascii="Times New Roman" w:hAnsi="Times New Roman" w:cs="Times New Roman"/>
        </w:rPr>
      </w:pPr>
    </w:p>
    <w:p w:rsidR="00F22979" w:rsidRPr="00297AA6" w:rsidRDefault="0086393E" w:rsidP="0086393E">
      <w:pPr>
        <w:pStyle w:val="ConsPlusNormal"/>
        <w:rPr>
          <w:rFonts w:ascii="Times New Roman" w:hAnsi="Times New Roman" w:cs="Times New Roman"/>
        </w:rPr>
      </w:pPr>
      <w:r>
        <w:rPr>
          <w:rFonts w:ascii="Times New Roman" w:hAnsi="Times New Roman" w:cs="Times New Roman"/>
        </w:rPr>
        <w:t>________________</w:t>
      </w:r>
    </w:p>
    <w:p w:rsidR="00F22979" w:rsidRPr="00297AA6" w:rsidRDefault="00F22979">
      <w:pPr>
        <w:pStyle w:val="ConsPlusNormal"/>
        <w:ind w:firstLine="540"/>
        <w:jc w:val="both"/>
        <w:rPr>
          <w:rFonts w:ascii="Times New Roman" w:hAnsi="Times New Roman" w:cs="Times New Roman"/>
        </w:rPr>
      </w:pPr>
    </w:p>
    <w:p w:rsidR="0086393E" w:rsidRDefault="0086393E">
      <w:pPr>
        <w:pStyle w:val="ConsPlusNormal"/>
        <w:ind w:firstLine="540"/>
        <w:jc w:val="both"/>
        <w:rPr>
          <w:rFonts w:ascii="Times New Roman" w:hAnsi="Times New Roman" w:cs="Times New Roman"/>
        </w:rPr>
        <w:sectPr w:rsidR="0086393E" w:rsidSect="005B47EF">
          <w:pgSz w:w="16838" w:h="11905" w:orient="landscape"/>
          <w:pgMar w:top="850" w:right="1134" w:bottom="1701" w:left="1134" w:header="426" w:footer="0" w:gutter="0"/>
          <w:cols w:space="720"/>
          <w:titlePg/>
          <w:docGrid w:linePitch="299"/>
        </w:sectPr>
      </w:pPr>
    </w:p>
    <w:p w:rsidR="00A95F73" w:rsidRPr="00F84D04" w:rsidRDefault="00E24849" w:rsidP="00F84D04">
      <w:pPr>
        <w:pStyle w:val="ConsPlusNormal"/>
        <w:ind w:firstLine="9356"/>
        <w:jc w:val="center"/>
        <w:outlineLvl w:val="1"/>
        <w:rPr>
          <w:rFonts w:ascii="Times New Roman" w:hAnsi="Times New Roman" w:cs="Times New Roman"/>
          <w:sz w:val="28"/>
          <w:szCs w:val="28"/>
        </w:rPr>
      </w:pPr>
      <w:r w:rsidRPr="00F84D04">
        <w:rPr>
          <w:rFonts w:ascii="Times New Roman" w:hAnsi="Times New Roman" w:cs="Times New Roman"/>
          <w:sz w:val="28"/>
          <w:szCs w:val="28"/>
        </w:rPr>
        <w:lastRenderedPageBreak/>
        <w:t>ПРИЛОЖЕНИЕ</w:t>
      </w:r>
      <w:r w:rsidR="00A95F73" w:rsidRPr="00F84D04">
        <w:rPr>
          <w:rFonts w:ascii="Times New Roman" w:hAnsi="Times New Roman" w:cs="Times New Roman"/>
          <w:sz w:val="28"/>
          <w:szCs w:val="28"/>
        </w:rPr>
        <w:t xml:space="preserve"> </w:t>
      </w:r>
      <w:r w:rsidR="00EF59D6" w:rsidRPr="00F84D04">
        <w:rPr>
          <w:rFonts w:ascii="Times New Roman" w:hAnsi="Times New Roman" w:cs="Times New Roman"/>
          <w:sz w:val="28"/>
          <w:szCs w:val="28"/>
        </w:rPr>
        <w:t>№</w:t>
      </w:r>
      <w:r w:rsidR="00A95F73" w:rsidRPr="00F84D04">
        <w:rPr>
          <w:rFonts w:ascii="Times New Roman" w:hAnsi="Times New Roman" w:cs="Times New Roman"/>
          <w:sz w:val="28"/>
          <w:szCs w:val="28"/>
        </w:rPr>
        <w:t>6</w:t>
      </w:r>
    </w:p>
    <w:p w:rsidR="00A95F73" w:rsidRPr="00F84D04" w:rsidRDefault="00A95F73" w:rsidP="00F84D04">
      <w:pPr>
        <w:pStyle w:val="ConsPlusNormal"/>
        <w:ind w:firstLine="9356"/>
        <w:jc w:val="center"/>
        <w:rPr>
          <w:rFonts w:ascii="Times New Roman" w:hAnsi="Times New Roman" w:cs="Times New Roman"/>
          <w:sz w:val="28"/>
          <w:szCs w:val="28"/>
        </w:rPr>
      </w:pPr>
      <w:r w:rsidRPr="00F84D04">
        <w:rPr>
          <w:rFonts w:ascii="Times New Roman" w:hAnsi="Times New Roman" w:cs="Times New Roman"/>
          <w:sz w:val="28"/>
          <w:szCs w:val="28"/>
        </w:rPr>
        <w:t>к территориальной программе</w:t>
      </w:r>
    </w:p>
    <w:p w:rsidR="00A95F73" w:rsidRPr="00F84D04" w:rsidRDefault="00A95F73" w:rsidP="00F84D04">
      <w:pPr>
        <w:pStyle w:val="ConsPlusNormal"/>
        <w:ind w:firstLine="9356"/>
        <w:jc w:val="center"/>
        <w:rPr>
          <w:rFonts w:ascii="Times New Roman" w:hAnsi="Times New Roman" w:cs="Times New Roman"/>
          <w:sz w:val="28"/>
          <w:szCs w:val="28"/>
        </w:rPr>
      </w:pPr>
      <w:r w:rsidRPr="00F84D04">
        <w:rPr>
          <w:rFonts w:ascii="Times New Roman" w:hAnsi="Times New Roman" w:cs="Times New Roman"/>
          <w:sz w:val="28"/>
          <w:szCs w:val="28"/>
        </w:rPr>
        <w:t>государственных гарантий бесплатного</w:t>
      </w:r>
    </w:p>
    <w:p w:rsidR="00A95F73" w:rsidRPr="00F84D04" w:rsidRDefault="00A95F73" w:rsidP="00F84D04">
      <w:pPr>
        <w:pStyle w:val="ConsPlusNormal"/>
        <w:ind w:firstLine="9356"/>
        <w:jc w:val="center"/>
        <w:rPr>
          <w:rFonts w:ascii="Times New Roman" w:hAnsi="Times New Roman" w:cs="Times New Roman"/>
          <w:sz w:val="28"/>
          <w:szCs w:val="28"/>
        </w:rPr>
      </w:pPr>
      <w:r w:rsidRPr="00F84D04">
        <w:rPr>
          <w:rFonts w:ascii="Times New Roman" w:hAnsi="Times New Roman" w:cs="Times New Roman"/>
          <w:sz w:val="28"/>
          <w:szCs w:val="28"/>
        </w:rPr>
        <w:t>оказания гражданам медицинской помощи</w:t>
      </w:r>
    </w:p>
    <w:p w:rsidR="00A95F73" w:rsidRPr="00F84D04" w:rsidRDefault="00A95F73" w:rsidP="00F84D04">
      <w:pPr>
        <w:pStyle w:val="ConsPlusNormal"/>
        <w:ind w:firstLine="9356"/>
        <w:jc w:val="center"/>
        <w:rPr>
          <w:rFonts w:ascii="Times New Roman" w:hAnsi="Times New Roman" w:cs="Times New Roman"/>
          <w:sz w:val="28"/>
          <w:szCs w:val="28"/>
        </w:rPr>
      </w:pPr>
      <w:r w:rsidRPr="00F84D04">
        <w:rPr>
          <w:rFonts w:ascii="Times New Roman" w:hAnsi="Times New Roman" w:cs="Times New Roman"/>
          <w:sz w:val="28"/>
          <w:szCs w:val="28"/>
        </w:rPr>
        <w:t>в Архангельской области на 2025 год</w:t>
      </w:r>
    </w:p>
    <w:p w:rsidR="00A95F73" w:rsidRPr="00F84D04" w:rsidRDefault="00A95F73" w:rsidP="00F84D04">
      <w:pPr>
        <w:pStyle w:val="ConsPlusNormal"/>
        <w:ind w:firstLine="9356"/>
        <w:jc w:val="center"/>
        <w:rPr>
          <w:rFonts w:ascii="Times New Roman" w:hAnsi="Times New Roman" w:cs="Times New Roman"/>
          <w:sz w:val="28"/>
          <w:szCs w:val="28"/>
        </w:rPr>
      </w:pPr>
      <w:r w:rsidRPr="00F84D04">
        <w:rPr>
          <w:rFonts w:ascii="Times New Roman" w:hAnsi="Times New Roman" w:cs="Times New Roman"/>
          <w:sz w:val="28"/>
          <w:szCs w:val="28"/>
        </w:rPr>
        <w:t>и на плановый период 2026 и 2027годов</w:t>
      </w:r>
    </w:p>
    <w:p w:rsidR="00A95F73" w:rsidRPr="00297AA6" w:rsidRDefault="00A95F73" w:rsidP="00A95F73">
      <w:pPr>
        <w:pStyle w:val="ConsPlusNormal"/>
        <w:ind w:firstLine="540"/>
        <w:jc w:val="both"/>
        <w:rPr>
          <w:rFonts w:ascii="Times New Roman" w:hAnsi="Times New Roman" w:cs="Times New Roman"/>
        </w:rPr>
      </w:pPr>
    </w:p>
    <w:p w:rsidR="00A95F73" w:rsidRPr="00297AA6" w:rsidRDefault="00A95F73" w:rsidP="00A95F73">
      <w:pPr>
        <w:pStyle w:val="ConsPlusTitle"/>
        <w:jc w:val="center"/>
        <w:rPr>
          <w:rFonts w:ascii="Times New Roman" w:hAnsi="Times New Roman" w:cs="Times New Roman"/>
        </w:rPr>
      </w:pPr>
      <w:r w:rsidRPr="00297AA6">
        <w:rPr>
          <w:rFonts w:ascii="Times New Roman" w:hAnsi="Times New Roman" w:cs="Times New Roman"/>
        </w:rPr>
        <w:t>УТВЕРЖДЕННАЯ СТОИМОСТЬ</w:t>
      </w:r>
    </w:p>
    <w:p w:rsidR="00A95F73" w:rsidRPr="00297AA6" w:rsidRDefault="00A95F73" w:rsidP="00A95F73">
      <w:pPr>
        <w:pStyle w:val="ConsPlusTitle"/>
        <w:jc w:val="center"/>
        <w:rPr>
          <w:rFonts w:ascii="Times New Roman" w:hAnsi="Times New Roman" w:cs="Times New Roman"/>
        </w:rPr>
      </w:pPr>
      <w:r w:rsidRPr="00297AA6">
        <w:rPr>
          <w:rFonts w:ascii="Times New Roman" w:hAnsi="Times New Roman" w:cs="Times New Roman"/>
        </w:rPr>
        <w:t>территориальной программы государственных гарантий</w:t>
      </w:r>
    </w:p>
    <w:p w:rsidR="00A95F73" w:rsidRPr="00297AA6" w:rsidRDefault="00A95F73" w:rsidP="00A95F73">
      <w:pPr>
        <w:pStyle w:val="ConsPlusTitle"/>
        <w:jc w:val="center"/>
        <w:rPr>
          <w:rFonts w:ascii="Times New Roman" w:hAnsi="Times New Roman" w:cs="Times New Roman"/>
        </w:rPr>
      </w:pPr>
      <w:r w:rsidRPr="00297AA6">
        <w:rPr>
          <w:rFonts w:ascii="Times New Roman" w:hAnsi="Times New Roman" w:cs="Times New Roman"/>
        </w:rPr>
        <w:t>бесплатного оказания гражданам медицинской помощи</w:t>
      </w:r>
    </w:p>
    <w:p w:rsidR="00A95F73" w:rsidRPr="00297AA6" w:rsidRDefault="00A95F73" w:rsidP="00A95F73">
      <w:pPr>
        <w:pStyle w:val="ConsPlusTitle"/>
        <w:jc w:val="center"/>
        <w:rPr>
          <w:rFonts w:ascii="Times New Roman" w:hAnsi="Times New Roman" w:cs="Times New Roman"/>
        </w:rPr>
      </w:pPr>
      <w:r w:rsidRPr="00297AA6">
        <w:rPr>
          <w:rFonts w:ascii="Times New Roman" w:hAnsi="Times New Roman" w:cs="Times New Roman"/>
        </w:rPr>
        <w:t>по условиям ее оказания на 2025 год</w:t>
      </w:r>
    </w:p>
    <w:p w:rsidR="00A95F73" w:rsidRPr="00297AA6" w:rsidRDefault="00A95F73" w:rsidP="00A95F73">
      <w:pPr>
        <w:pStyle w:val="ConsPlusNormal"/>
        <w:spacing w:after="1"/>
        <w:rPr>
          <w:rFonts w:ascii="Times New Roman" w:hAnsi="Times New Roman" w:cs="Times New Roman"/>
        </w:rPr>
      </w:pPr>
    </w:p>
    <w:p w:rsidR="00A95F73" w:rsidRPr="00297AA6" w:rsidRDefault="00A95F73" w:rsidP="00A95F73">
      <w:pPr>
        <w:pStyle w:val="ConsPlusNormal"/>
        <w:ind w:firstLine="540"/>
        <w:jc w:val="both"/>
        <w:rPr>
          <w:rFonts w:ascii="Times New Roman" w:hAnsi="Times New Roman" w:cs="Times New Roman"/>
        </w:rPr>
      </w:pPr>
    </w:p>
    <w:tbl>
      <w:tblPr>
        <w:tblW w:w="15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702"/>
        <w:gridCol w:w="1742"/>
        <w:gridCol w:w="1418"/>
        <w:gridCol w:w="1417"/>
        <w:gridCol w:w="1134"/>
        <w:gridCol w:w="993"/>
        <w:gridCol w:w="1350"/>
        <w:gridCol w:w="1417"/>
        <w:gridCol w:w="777"/>
      </w:tblGrid>
      <w:tr w:rsidR="00A95F73" w:rsidRPr="00F46ECB" w:rsidTr="00A029F7">
        <w:trPr>
          <w:jc w:val="center"/>
        </w:trPr>
        <w:tc>
          <w:tcPr>
            <w:tcW w:w="4139" w:type="dxa"/>
            <w:vMerge w:val="restart"/>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Виды и условия оказания медицинской помощи</w:t>
            </w:r>
          </w:p>
        </w:tc>
        <w:tc>
          <w:tcPr>
            <w:tcW w:w="702" w:type="dxa"/>
            <w:vMerge w:val="restart"/>
          </w:tcPr>
          <w:p w:rsidR="00A95F73" w:rsidRPr="00F46ECB" w:rsidRDefault="00206552" w:rsidP="00A95F73">
            <w:pPr>
              <w:pStyle w:val="ConsPlusNormal"/>
              <w:jc w:val="center"/>
              <w:rPr>
                <w:rFonts w:ascii="Times New Roman" w:hAnsi="Times New Roman" w:cs="Times New Roman"/>
              </w:rPr>
            </w:pPr>
            <w:r w:rsidRPr="00F46ECB">
              <w:rPr>
                <w:rFonts w:ascii="Times New Roman" w:hAnsi="Times New Roman" w:cs="Times New Roman"/>
              </w:rPr>
              <w:t>№</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строки</w:t>
            </w:r>
          </w:p>
        </w:tc>
        <w:tc>
          <w:tcPr>
            <w:tcW w:w="1742" w:type="dxa"/>
            <w:vMerge w:val="restart"/>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Единица измерения</w:t>
            </w:r>
          </w:p>
        </w:tc>
        <w:tc>
          <w:tcPr>
            <w:tcW w:w="1418" w:type="dxa"/>
            <w:vMerge w:val="restart"/>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Объем медицинской помощи</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в расчете</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на одного жителя (норматив</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объемов предоставления медицинской помощи</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в расчете</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на одно застрахованное лицо)</w:t>
            </w:r>
          </w:p>
        </w:tc>
        <w:tc>
          <w:tcPr>
            <w:tcW w:w="1417" w:type="dxa"/>
            <w:vMerge w:val="restart"/>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Стоимость единицы</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объема медицинской помощи (норматив финансовых затрат</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на единицу</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объема предоставления медицинской помощи)</w:t>
            </w:r>
          </w:p>
        </w:tc>
        <w:tc>
          <w:tcPr>
            <w:tcW w:w="2127" w:type="dxa"/>
            <w:gridSpan w:val="2"/>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Подушевые нормативы финансирования территориальной программы</w:t>
            </w:r>
          </w:p>
        </w:tc>
        <w:tc>
          <w:tcPr>
            <w:tcW w:w="3544" w:type="dxa"/>
            <w:gridSpan w:val="3"/>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Стоимость территориальной программы по источникам</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ее финансового обеспечения</w:t>
            </w:r>
          </w:p>
        </w:tc>
      </w:tr>
      <w:tr w:rsidR="00A95F73" w:rsidRPr="00F46ECB" w:rsidTr="008C0D7E">
        <w:trPr>
          <w:jc w:val="center"/>
        </w:trPr>
        <w:tc>
          <w:tcPr>
            <w:tcW w:w="4139" w:type="dxa"/>
            <w:vMerge/>
          </w:tcPr>
          <w:p w:rsidR="00A95F73" w:rsidRPr="00F46ECB" w:rsidRDefault="00A95F73" w:rsidP="00A95F73">
            <w:pPr>
              <w:pStyle w:val="ConsPlusNormal"/>
              <w:rPr>
                <w:rFonts w:ascii="Times New Roman" w:hAnsi="Times New Roman" w:cs="Times New Roman"/>
              </w:rPr>
            </w:pPr>
          </w:p>
        </w:tc>
        <w:tc>
          <w:tcPr>
            <w:tcW w:w="702" w:type="dxa"/>
            <w:vMerge/>
          </w:tcPr>
          <w:p w:rsidR="00A95F73" w:rsidRPr="00F46ECB" w:rsidRDefault="00A95F73" w:rsidP="00A95F73">
            <w:pPr>
              <w:pStyle w:val="ConsPlusNormal"/>
              <w:rPr>
                <w:rFonts w:ascii="Times New Roman" w:hAnsi="Times New Roman" w:cs="Times New Roman"/>
              </w:rPr>
            </w:pPr>
          </w:p>
        </w:tc>
        <w:tc>
          <w:tcPr>
            <w:tcW w:w="1742" w:type="dxa"/>
            <w:vMerge/>
          </w:tcPr>
          <w:p w:rsidR="00A95F73" w:rsidRPr="00F46ECB" w:rsidRDefault="00A95F73" w:rsidP="00A95F73">
            <w:pPr>
              <w:pStyle w:val="ConsPlusNormal"/>
              <w:rPr>
                <w:rFonts w:ascii="Times New Roman" w:hAnsi="Times New Roman" w:cs="Times New Roman"/>
              </w:rPr>
            </w:pPr>
          </w:p>
        </w:tc>
        <w:tc>
          <w:tcPr>
            <w:tcW w:w="1418" w:type="dxa"/>
            <w:vMerge/>
          </w:tcPr>
          <w:p w:rsidR="00A95F73" w:rsidRPr="00F46ECB" w:rsidRDefault="00A95F73" w:rsidP="00A95F73">
            <w:pPr>
              <w:pStyle w:val="ConsPlusNormal"/>
              <w:rPr>
                <w:rFonts w:ascii="Times New Roman" w:hAnsi="Times New Roman" w:cs="Times New Roman"/>
              </w:rPr>
            </w:pPr>
          </w:p>
        </w:tc>
        <w:tc>
          <w:tcPr>
            <w:tcW w:w="1417" w:type="dxa"/>
            <w:vMerge/>
          </w:tcPr>
          <w:p w:rsidR="00A95F73" w:rsidRPr="00F46ECB" w:rsidRDefault="00A95F73" w:rsidP="00A95F73">
            <w:pPr>
              <w:pStyle w:val="ConsPlusNormal"/>
              <w:rPr>
                <w:rFonts w:ascii="Times New Roman" w:hAnsi="Times New Roman" w:cs="Times New Roman"/>
              </w:rPr>
            </w:pPr>
          </w:p>
        </w:tc>
        <w:tc>
          <w:tcPr>
            <w:tcW w:w="2127" w:type="dxa"/>
            <w:gridSpan w:val="2"/>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рублей</w:t>
            </w:r>
          </w:p>
        </w:tc>
        <w:tc>
          <w:tcPr>
            <w:tcW w:w="2767" w:type="dxa"/>
            <w:gridSpan w:val="2"/>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тыс. рублей</w:t>
            </w:r>
          </w:p>
        </w:tc>
        <w:tc>
          <w:tcPr>
            <w:tcW w:w="777" w:type="dxa"/>
            <w:vMerge w:val="restart"/>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в %</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 итогу</w:t>
            </w:r>
          </w:p>
        </w:tc>
      </w:tr>
      <w:tr w:rsidR="00A95F73" w:rsidRPr="00F46ECB" w:rsidTr="008C0D7E">
        <w:trPr>
          <w:jc w:val="center"/>
        </w:trPr>
        <w:tc>
          <w:tcPr>
            <w:tcW w:w="4139" w:type="dxa"/>
            <w:vMerge/>
          </w:tcPr>
          <w:p w:rsidR="00A95F73" w:rsidRPr="00F46ECB" w:rsidRDefault="00A95F73" w:rsidP="00A95F73">
            <w:pPr>
              <w:pStyle w:val="ConsPlusNormal"/>
              <w:rPr>
                <w:rFonts w:ascii="Times New Roman" w:hAnsi="Times New Roman" w:cs="Times New Roman"/>
              </w:rPr>
            </w:pPr>
          </w:p>
        </w:tc>
        <w:tc>
          <w:tcPr>
            <w:tcW w:w="702" w:type="dxa"/>
            <w:vMerge/>
          </w:tcPr>
          <w:p w:rsidR="00A95F73" w:rsidRPr="00F46ECB" w:rsidRDefault="00A95F73" w:rsidP="00A95F73">
            <w:pPr>
              <w:pStyle w:val="ConsPlusNormal"/>
              <w:rPr>
                <w:rFonts w:ascii="Times New Roman" w:hAnsi="Times New Roman" w:cs="Times New Roman"/>
              </w:rPr>
            </w:pPr>
          </w:p>
        </w:tc>
        <w:tc>
          <w:tcPr>
            <w:tcW w:w="1742" w:type="dxa"/>
            <w:vMerge/>
          </w:tcPr>
          <w:p w:rsidR="00A95F73" w:rsidRPr="00F46ECB" w:rsidRDefault="00A95F73" w:rsidP="00A95F73">
            <w:pPr>
              <w:pStyle w:val="ConsPlusNormal"/>
              <w:rPr>
                <w:rFonts w:ascii="Times New Roman" w:hAnsi="Times New Roman" w:cs="Times New Roman"/>
              </w:rPr>
            </w:pPr>
          </w:p>
        </w:tc>
        <w:tc>
          <w:tcPr>
            <w:tcW w:w="1418" w:type="dxa"/>
            <w:vMerge/>
          </w:tcPr>
          <w:p w:rsidR="00A95F73" w:rsidRPr="00F46ECB" w:rsidRDefault="00A95F73" w:rsidP="00A95F73">
            <w:pPr>
              <w:pStyle w:val="ConsPlusNormal"/>
              <w:rPr>
                <w:rFonts w:ascii="Times New Roman" w:hAnsi="Times New Roman" w:cs="Times New Roman"/>
              </w:rPr>
            </w:pPr>
          </w:p>
        </w:tc>
        <w:tc>
          <w:tcPr>
            <w:tcW w:w="1417" w:type="dxa"/>
            <w:vMerge/>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за счет</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средств бюджета субъекта Российской Федерации</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за счет</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средств ОМС</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за счет</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средств бюджета субъекта Российской Федерации</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за счет</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средств</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ОМС</w:t>
            </w:r>
          </w:p>
        </w:tc>
        <w:tc>
          <w:tcPr>
            <w:tcW w:w="777" w:type="dxa"/>
            <w:vMerge/>
          </w:tcPr>
          <w:p w:rsidR="00A95F73" w:rsidRPr="00F46ECB" w:rsidRDefault="00A95F73" w:rsidP="00A95F73">
            <w:pPr>
              <w:pStyle w:val="ConsPlusNormal"/>
              <w:rPr>
                <w:rFonts w:ascii="Times New Roman" w:hAnsi="Times New Roman" w:cs="Times New Roman"/>
              </w:rPr>
            </w:pPr>
          </w:p>
        </w:tc>
      </w:tr>
    </w:tbl>
    <w:p w:rsidR="0086393E" w:rsidRDefault="0086393E" w:rsidP="00A95F73">
      <w:pPr>
        <w:pStyle w:val="ConsPlusNormal"/>
        <w:jc w:val="center"/>
        <w:rPr>
          <w:rFonts w:ascii="Times New Roman" w:hAnsi="Times New Roman" w:cs="Times New Roman"/>
        </w:rPr>
        <w:sectPr w:rsidR="0086393E" w:rsidSect="005B47EF">
          <w:pgSz w:w="16838" w:h="11905" w:orient="landscape"/>
          <w:pgMar w:top="850" w:right="1134" w:bottom="1701" w:left="1134" w:header="426" w:footer="0" w:gutter="0"/>
          <w:cols w:space="720"/>
          <w:titlePg/>
          <w:docGrid w:linePitch="299"/>
        </w:sectPr>
      </w:pPr>
    </w:p>
    <w:tbl>
      <w:tblPr>
        <w:tblW w:w="15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702"/>
        <w:gridCol w:w="1742"/>
        <w:gridCol w:w="1418"/>
        <w:gridCol w:w="1417"/>
        <w:gridCol w:w="1134"/>
        <w:gridCol w:w="993"/>
        <w:gridCol w:w="1350"/>
        <w:gridCol w:w="1417"/>
        <w:gridCol w:w="777"/>
      </w:tblGrid>
      <w:tr w:rsidR="00A95F73" w:rsidRPr="00F46ECB" w:rsidTr="0086393E">
        <w:trPr>
          <w:tblHeader/>
          <w:jc w:val="center"/>
        </w:trPr>
        <w:tc>
          <w:tcPr>
            <w:tcW w:w="4139"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lastRenderedPageBreak/>
              <w:t>1</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6</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10</w:t>
            </w:r>
          </w:p>
        </w:tc>
      </w:tr>
      <w:tr w:rsidR="00A95F73" w:rsidRPr="00F46ECB" w:rsidTr="008C0D7E">
        <w:tblPrEx>
          <w:tblBorders>
            <w:insideH w:val="nil"/>
          </w:tblBorders>
        </w:tblPrEx>
        <w:trPr>
          <w:jc w:val="center"/>
        </w:trPr>
        <w:tc>
          <w:tcPr>
            <w:tcW w:w="4139" w:type="dxa"/>
            <w:tcBorders>
              <w:bottom w:val="nil"/>
            </w:tcBorders>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I. Медицинская помощь, предоставляемая за счет консолидированного бюджета субъекта Российской Федерации, в том числе </w:t>
            </w:r>
            <w:hyperlink w:anchor="P10463">
              <w:r w:rsidRPr="00F46ECB">
                <w:rPr>
                  <w:rFonts w:ascii="Times New Roman" w:hAnsi="Times New Roman" w:cs="Times New Roman"/>
                </w:rPr>
                <w:t>&lt;*&gt;</w:t>
              </w:r>
            </w:hyperlink>
            <w:r w:rsidRPr="00F46ECB">
              <w:rPr>
                <w:rFonts w:ascii="Times New Roman" w:hAnsi="Times New Roman" w:cs="Times New Roman"/>
              </w:rPr>
              <w:t>:</w:t>
            </w:r>
          </w:p>
        </w:tc>
        <w:tc>
          <w:tcPr>
            <w:tcW w:w="702"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01</w:t>
            </w:r>
          </w:p>
        </w:tc>
        <w:tc>
          <w:tcPr>
            <w:tcW w:w="1742"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Borders>
              <w:bottom w:val="nil"/>
            </w:tcBorders>
          </w:tcPr>
          <w:p w:rsidR="00A95F73" w:rsidRPr="00F46ECB" w:rsidRDefault="005B47EF" w:rsidP="005B47EF">
            <w:pPr>
              <w:pStyle w:val="ConsPlusNormal"/>
              <w:jc w:val="center"/>
              <w:rPr>
                <w:rFonts w:ascii="Times New Roman" w:hAnsi="Times New Roman" w:cs="Times New Roman"/>
              </w:rPr>
            </w:pPr>
            <w:r w:rsidRPr="00F46ECB">
              <w:rPr>
                <w:rFonts w:ascii="Times New Roman" w:hAnsi="Times New Roman" w:cs="Times New Roman"/>
              </w:rPr>
              <w:t>7 114,30</w:t>
            </w:r>
          </w:p>
        </w:tc>
        <w:tc>
          <w:tcPr>
            <w:tcW w:w="993"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Borders>
              <w:bottom w:val="nil"/>
            </w:tcBorders>
          </w:tcPr>
          <w:p w:rsidR="00A95F73" w:rsidRPr="00F46ECB" w:rsidRDefault="005B47EF" w:rsidP="005B47EF">
            <w:pPr>
              <w:jc w:val="center"/>
              <w:rPr>
                <w:rFonts w:ascii="Times New Roman" w:hAnsi="Times New Roman"/>
              </w:rPr>
            </w:pPr>
            <w:r w:rsidRPr="00F46ECB">
              <w:rPr>
                <w:rFonts w:ascii="Times New Roman" w:hAnsi="Times New Roman"/>
                <w:color w:val="000000"/>
              </w:rPr>
              <w:t>6 709 438,60</w:t>
            </w:r>
          </w:p>
        </w:tc>
        <w:tc>
          <w:tcPr>
            <w:tcW w:w="1417"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Borders>
              <w:bottom w:val="nil"/>
            </w:tcBorders>
          </w:tcPr>
          <w:p w:rsidR="00A95F73" w:rsidRPr="00F46ECB" w:rsidRDefault="00ED7636" w:rsidP="00A95F73">
            <w:pPr>
              <w:pStyle w:val="ConsPlusNormal"/>
              <w:jc w:val="center"/>
              <w:rPr>
                <w:rFonts w:ascii="Times New Roman" w:hAnsi="Times New Roman" w:cs="Times New Roman"/>
              </w:rPr>
            </w:pPr>
            <w:r>
              <w:rPr>
                <w:rFonts w:ascii="Times New Roman" w:hAnsi="Times New Roman" w:cs="Times New Roman"/>
              </w:rPr>
              <w:t>15,1</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1. Скорая медицинская помощь, включая скорую специализированную медицинскую помощь, не входящая</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 xml:space="preserve">в территориальную программу ОМС </w:t>
            </w:r>
            <w:hyperlink w:anchor="P10465">
              <w:r w:rsidRPr="00F46ECB">
                <w:rPr>
                  <w:rFonts w:ascii="Times New Roman" w:hAnsi="Times New Roman" w:cs="Times New Roman"/>
                </w:rPr>
                <w:t>&lt;**&gt;</w:t>
              </w:r>
            </w:hyperlink>
            <w:r w:rsidRPr="00F46ECB">
              <w:rPr>
                <w:rFonts w:ascii="Times New Roman" w:hAnsi="Times New Roman" w:cs="Times New Roman"/>
              </w:rPr>
              <w:t>, в том числе:</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02</w:t>
            </w:r>
          </w:p>
        </w:tc>
        <w:tc>
          <w:tcPr>
            <w:tcW w:w="1742"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вызовов</w:t>
            </w:r>
          </w:p>
        </w:tc>
        <w:tc>
          <w:tcPr>
            <w:tcW w:w="1418"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0,045238</w:t>
            </w:r>
          </w:p>
        </w:tc>
        <w:tc>
          <w:tcPr>
            <w:tcW w:w="1417"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4 004,60</w:t>
            </w:r>
          </w:p>
        </w:tc>
        <w:tc>
          <w:tcPr>
            <w:tcW w:w="1134"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181,20</w:t>
            </w:r>
          </w:p>
        </w:tc>
        <w:tc>
          <w:tcPr>
            <w:tcW w:w="993"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170 853,30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не идентифицированным и не застрахованным</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системе ОМС лицам</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03</w:t>
            </w:r>
          </w:p>
        </w:tc>
        <w:tc>
          <w:tcPr>
            <w:tcW w:w="1742"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вызовов</w:t>
            </w:r>
          </w:p>
        </w:tc>
        <w:tc>
          <w:tcPr>
            <w:tcW w:w="1418"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0,043287</w:t>
            </w:r>
          </w:p>
        </w:tc>
        <w:tc>
          <w:tcPr>
            <w:tcW w:w="1417"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3 626,70</w:t>
            </w:r>
          </w:p>
        </w:tc>
        <w:tc>
          <w:tcPr>
            <w:tcW w:w="1134"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157,00</w:t>
            </w:r>
          </w:p>
        </w:tc>
        <w:tc>
          <w:tcPr>
            <w:tcW w:w="993"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148 058,30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скорая медицинская помощь при санитарно-авиационной эвакуации</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04</w:t>
            </w:r>
          </w:p>
        </w:tc>
        <w:tc>
          <w:tcPr>
            <w:tcW w:w="1742"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вызовов</w:t>
            </w:r>
          </w:p>
        </w:tc>
        <w:tc>
          <w:tcPr>
            <w:tcW w:w="1418"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0,001951</w:t>
            </w:r>
          </w:p>
        </w:tc>
        <w:tc>
          <w:tcPr>
            <w:tcW w:w="1417"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12 388,60</w:t>
            </w:r>
          </w:p>
        </w:tc>
        <w:tc>
          <w:tcPr>
            <w:tcW w:w="1134"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24,20</w:t>
            </w:r>
          </w:p>
        </w:tc>
        <w:tc>
          <w:tcPr>
            <w:tcW w:w="993" w:type="dxa"/>
            <w:vAlign w:val="center"/>
          </w:tcPr>
          <w:p w:rsidR="00A029F7" w:rsidRPr="00F46ECB" w:rsidRDefault="00A029F7" w:rsidP="00A029F7">
            <w:pPr>
              <w:pStyle w:val="ConsPlusNormal"/>
              <w:rPr>
                <w:rFonts w:ascii="Times New Roman" w:hAnsi="Times New Roman" w:cs="Times New Roman"/>
              </w:rPr>
            </w:pPr>
          </w:p>
        </w:tc>
        <w:tc>
          <w:tcPr>
            <w:tcW w:w="1350" w:type="dxa"/>
            <w:vAlign w:val="center"/>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22 795,00</w:t>
            </w:r>
          </w:p>
        </w:tc>
        <w:tc>
          <w:tcPr>
            <w:tcW w:w="1417" w:type="dxa"/>
          </w:tcPr>
          <w:p w:rsidR="00A029F7" w:rsidRPr="00F46ECB" w:rsidRDefault="00A029F7" w:rsidP="00A029F7">
            <w:pPr>
              <w:pStyle w:val="ConsPlusNormal"/>
              <w:rPr>
                <w:rFonts w:ascii="Times New Roman" w:hAnsi="Times New Roman" w:cs="Times New Roman"/>
              </w:rPr>
            </w:pPr>
          </w:p>
        </w:tc>
        <w:tc>
          <w:tcPr>
            <w:tcW w:w="777" w:type="dxa"/>
          </w:tcPr>
          <w:p w:rsidR="00A029F7" w:rsidRPr="00F46ECB" w:rsidRDefault="00A029F7" w:rsidP="00A029F7">
            <w:pPr>
              <w:pStyle w:val="ConsPlusNormal"/>
              <w:rPr>
                <w:rFonts w:ascii="Times New Roman" w:hAnsi="Times New Roman" w:cs="Times New Roman"/>
              </w:rPr>
            </w:pP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 Первичная медико-санитарная помощь, предоставляемая: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 В амбулаторных условиях:</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 xml:space="preserve">2.1.1. С профилактической и иными целями </w:t>
            </w:r>
            <w:hyperlink w:anchor="P10466">
              <w:r w:rsidRPr="00F46ECB">
                <w:rPr>
                  <w:rFonts w:ascii="Times New Roman" w:hAnsi="Times New Roman" w:cs="Times New Roman"/>
                </w:rPr>
                <w:t>&lt;***&gt;</w:t>
              </w:r>
            </w:hyperlink>
            <w:r w:rsidRPr="00F46ECB">
              <w:rPr>
                <w:rFonts w:ascii="Times New Roman" w:hAnsi="Times New Roman" w:cs="Times New Roman"/>
              </w:rPr>
              <w:t>,</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том числе:</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07</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0,635290</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890,90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566,00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533 762,50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не идентифицированным и не застрахованным</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системе ОМС лицам</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07.1</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0,035195</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878,40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30,90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29 156,80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 xml:space="preserve">2.1.2. В связи с заболеваниями-обращениями </w:t>
            </w:r>
            <w:hyperlink w:anchor="P10467">
              <w:r w:rsidRPr="00F46ECB">
                <w:rPr>
                  <w:rFonts w:ascii="Times New Roman" w:hAnsi="Times New Roman" w:cs="Times New Roman"/>
                </w:rPr>
                <w:t>&lt;****&gt;</w:t>
              </w:r>
            </w:hyperlink>
            <w:r w:rsidRPr="00F46ECB">
              <w:rPr>
                <w:rFonts w:ascii="Times New Roman" w:hAnsi="Times New Roman" w:cs="Times New Roman"/>
              </w:rPr>
              <w:t>, в том числе:</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08</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обращений</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0,125950</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2 575,80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324,40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305 957,00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 xml:space="preserve">не идентифицированным и не </w:t>
            </w:r>
            <w:r w:rsidRPr="00F46ECB">
              <w:rPr>
                <w:rFonts w:ascii="Times New Roman" w:hAnsi="Times New Roman" w:cs="Times New Roman"/>
              </w:rPr>
              <w:lastRenderedPageBreak/>
              <w:t>застрахованным</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системе ОМС лицам</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lastRenderedPageBreak/>
              <w:t>08.1</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обращений</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0,000774</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2 614,20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2,00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1 908,40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 xml:space="preserve">2.2. В условиях дневных стационаров </w:t>
            </w:r>
            <w:hyperlink w:anchor="P10468">
              <w:r w:rsidRPr="00F46ECB">
                <w:rPr>
                  <w:rFonts w:ascii="Times New Roman" w:hAnsi="Times New Roman" w:cs="Times New Roman"/>
                </w:rPr>
                <w:t>&lt;*****&gt;</w:t>
              </w:r>
            </w:hyperlink>
            <w:r w:rsidRPr="00F46ECB">
              <w:rPr>
                <w:rFonts w:ascii="Times New Roman" w:hAnsi="Times New Roman" w:cs="Times New Roman"/>
              </w:rPr>
              <w:t>,</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том числе:</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09</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не идентифицированным и не застрахованным</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системе ОМС лицам</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09.1</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3. В условиях дневных стационаров</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 xml:space="preserve">(первичная медико-санитарная помощь, специализированная медицинская помощь) </w:t>
            </w:r>
            <w:hyperlink w:anchor="P10469">
              <w:r w:rsidRPr="00F46ECB">
                <w:rPr>
                  <w:rFonts w:ascii="Times New Roman" w:hAnsi="Times New Roman" w:cs="Times New Roman"/>
                </w:rPr>
                <w:t>&lt;******&gt;</w:t>
              </w:r>
            </w:hyperlink>
            <w:r w:rsidRPr="00F46ECB">
              <w:rPr>
                <w:rFonts w:ascii="Times New Roman" w:hAnsi="Times New Roman" w:cs="Times New Roman"/>
              </w:rPr>
              <w:t>, в том числе:</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10</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0,003343</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21 796,70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72,90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68 725,00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не идентифицированным и не застрахованным</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системе ОМС лицам</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10.1</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 Специализированная, в том числе высокотехнологичная, медицинская помощь</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vAlign w:val="center"/>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vAlign w:val="center"/>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vAlign w:val="center"/>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vAlign w:val="center"/>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 xml:space="preserve">4.1. В условиях дневных стационаров </w:t>
            </w:r>
            <w:hyperlink w:anchor="P10468">
              <w:r w:rsidRPr="00F46ECB">
                <w:rPr>
                  <w:rFonts w:ascii="Times New Roman" w:hAnsi="Times New Roman" w:cs="Times New Roman"/>
                </w:rPr>
                <w:t>&lt;*****&gt;</w:t>
              </w:r>
            </w:hyperlink>
            <w:r w:rsidRPr="00F46ECB">
              <w:rPr>
                <w:rFonts w:ascii="Times New Roman" w:hAnsi="Times New Roman" w:cs="Times New Roman"/>
              </w:rPr>
              <w:t>,</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том числе:</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12</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0,003343</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21 796,70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72,90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68 725,00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не идентифицированным и не застрахованным</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системе ОМС лицам</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12.1</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4.2. В условиях круглосуточных стационаров,</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том числе:</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13</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0,013099</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137 168,40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1 796,70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1 694 578,20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lastRenderedPageBreak/>
              <w:t>не идентифицированным и не застрахованным</w:t>
            </w:r>
          </w:p>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в системе ОМС лицам</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13.1</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0,000722</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47 328,60</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34,20</w:t>
            </w:r>
          </w:p>
        </w:tc>
        <w:tc>
          <w:tcPr>
            <w:tcW w:w="993"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32 230,80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 Паллиативная медицинская помощь:</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vAlign w:val="center"/>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vAlign w:val="center"/>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vAlign w:val="center"/>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vAlign w:val="center"/>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8C0D7E" w:rsidRPr="00F46ECB" w:rsidTr="008C0D7E">
        <w:tblPrEx>
          <w:tblBorders>
            <w:insideH w:val="nil"/>
          </w:tblBorders>
        </w:tblPrEx>
        <w:trPr>
          <w:jc w:val="center"/>
        </w:trPr>
        <w:tc>
          <w:tcPr>
            <w:tcW w:w="4139" w:type="dxa"/>
            <w:tcBorders>
              <w:bottom w:val="nil"/>
            </w:tcBorders>
          </w:tcPr>
          <w:p w:rsidR="008C0D7E" w:rsidRPr="00F46ECB" w:rsidRDefault="008C0D7E" w:rsidP="008C0D7E">
            <w:pPr>
              <w:pStyle w:val="ConsPlusNormal"/>
              <w:rPr>
                <w:rFonts w:ascii="Times New Roman" w:hAnsi="Times New Roman" w:cs="Times New Roman"/>
              </w:rPr>
            </w:pPr>
            <w:r w:rsidRPr="00F46ECB">
              <w:rPr>
                <w:rFonts w:ascii="Times New Roman" w:hAnsi="Times New Roman" w:cs="Times New Roman"/>
              </w:rPr>
              <w:t xml:space="preserve">5.1. Первичная медицинская помощь, в том числе доврачебная и врачебная </w:t>
            </w:r>
            <w:hyperlink w:anchor="P10470">
              <w:r w:rsidRPr="00F46ECB">
                <w:rPr>
                  <w:rFonts w:ascii="Times New Roman" w:hAnsi="Times New Roman" w:cs="Times New Roman"/>
                </w:rPr>
                <w:t>&lt;*******&gt;</w:t>
              </w:r>
            </w:hyperlink>
            <w:r w:rsidRPr="00F46ECB">
              <w:rPr>
                <w:rFonts w:ascii="Times New Roman" w:hAnsi="Times New Roman" w:cs="Times New Roman"/>
              </w:rPr>
              <w:t>, всего,</w:t>
            </w:r>
          </w:p>
          <w:p w:rsidR="008C0D7E" w:rsidRPr="00F46ECB" w:rsidRDefault="008C0D7E" w:rsidP="008C0D7E">
            <w:pPr>
              <w:pStyle w:val="ConsPlusNormal"/>
              <w:rPr>
                <w:rFonts w:ascii="Times New Roman" w:hAnsi="Times New Roman" w:cs="Times New Roman"/>
              </w:rPr>
            </w:pPr>
            <w:r w:rsidRPr="00F46ECB">
              <w:rPr>
                <w:rFonts w:ascii="Times New Roman" w:hAnsi="Times New Roman" w:cs="Times New Roman"/>
              </w:rPr>
              <w:t>в том числе:</w:t>
            </w:r>
          </w:p>
        </w:tc>
        <w:tc>
          <w:tcPr>
            <w:tcW w:w="702" w:type="dxa"/>
            <w:tcBorders>
              <w:bottom w:val="nil"/>
            </w:tcBorders>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15</w:t>
            </w:r>
          </w:p>
        </w:tc>
        <w:tc>
          <w:tcPr>
            <w:tcW w:w="1742" w:type="dxa"/>
            <w:tcBorders>
              <w:bottom w:val="nil"/>
            </w:tcBorders>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Borders>
              <w:bottom w:val="nil"/>
            </w:tcBorders>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0,027693</w:t>
            </w:r>
          </w:p>
        </w:tc>
        <w:tc>
          <w:tcPr>
            <w:tcW w:w="1417" w:type="dxa"/>
            <w:tcBorders>
              <w:bottom w:val="nil"/>
            </w:tcBorders>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1 662,20</w:t>
            </w:r>
          </w:p>
        </w:tc>
        <w:tc>
          <w:tcPr>
            <w:tcW w:w="1134" w:type="dxa"/>
            <w:tcBorders>
              <w:bottom w:val="nil"/>
            </w:tcBorders>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46,10</w:t>
            </w:r>
          </w:p>
        </w:tc>
        <w:tc>
          <w:tcPr>
            <w:tcW w:w="993" w:type="dxa"/>
            <w:tcBorders>
              <w:bottom w:val="nil"/>
            </w:tcBorders>
          </w:tcPr>
          <w:p w:rsidR="008C0D7E" w:rsidRPr="00F46ECB" w:rsidRDefault="008C0D7E" w:rsidP="008C0D7E">
            <w:pPr>
              <w:jc w:val="center"/>
            </w:pPr>
            <w:r w:rsidRPr="00F46ECB">
              <w:rPr>
                <w:rFonts w:ascii="Times New Roman" w:hAnsi="Times New Roman"/>
              </w:rPr>
              <w:t>Х</w:t>
            </w:r>
          </w:p>
        </w:tc>
        <w:tc>
          <w:tcPr>
            <w:tcW w:w="1350" w:type="dxa"/>
            <w:tcBorders>
              <w:bottom w:val="nil"/>
            </w:tcBorders>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43</w:t>
            </w:r>
            <w:r w:rsidR="00ED7636">
              <w:rPr>
                <w:rFonts w:ascii="Times New Roman" w:hAnsi="Times New Roman" w:cs="Times New Roman"/>
              </w:rPr>
              <w:t xml:space="preserve"> </w:t>
            </w:r>
            <w:r w:rsidRPr="00F46ECB">
              <w:rPr>
                <w:rFonts w:ascii="Times New Roman" w:hAnsi="Times New Roman" w:cs="Times New Roman"/>
              </w:rPr>
              <w:t>412,60</w:t>
            </w:r>
          </w:p>
        </w:tc>
        <w:tc>
          <w:tcPr>
            <w:tcW w:w="1417" w:type="dxa"/>
            <w:tcBorders>
              <w:bottom w:val="nil"/>
            </w:tcBorders>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Borders>
              <w:bottom w:val="nil"/>
            </w:tcBorders>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Х</w:t>
            </w:r>
          </w:p>
        </w:tc>
      </w:tr>
      <w:tr w:rsidR="008C0D7E" w:rsidRPr="00F46ECB" w:rsidTr="008C0D7E">
        <w:trPr>
          <w:jc w:val="center"/>
        </w:trPr>
        <w:tc>
          <w:tcPr>
            <w:tcW w:w="4139" w:type="dxa"/>
          </w:tcPr>
          <w:p w:rsidR="008C0D7E" w:rsidRPr="00F46ECB" w:rsidRDefault="008C0D7E" w:rsidP="008C0D7E">
            <w:pPr>
              <w:pStyle w:val="ConsPlusNormal"/>
              <w:rPr>
                <w:rFonts w:ascii="Times New Roman" w:hAnsi="Times New Roman" w:cs="Times New Roman"/>
              </w:rPr>
            </w:pPr>
            <w:r w:rsidRPr="00F46ECB">
              <w:rPr>
                <w:rFonts w:ascii="Times New Roman" w:hAnsi="Times New Roman" w:cs="Times New Roman"/>
              </w:rPr>
              <w:t>посещения по паллиативной медицинской помощи без учета посещений на дому патронажными бригадами</w:t>
            </w:r>
          </w:p>
        </w:tc>
        <w:tc>
          <w:tcPr>
            <w:tcW w:w="702"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15.1</w:t>
            </w:r>
          </w:p>
        </w:tc>
        <w:tc>
          <w:tcPr>
            <w:tcW w:w="1742"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0,020214</w:t>
            </w:r>
          </w:p>
        </w:tc>
        <w:tc>
          <w:tcPr>
            <w:tcW w:w="1417"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799,10</w:t>
            </w:r>
          </w:p>
        </w:tc>
        <w:tc>
          <w:tcPr>
            <w:tcW w:w="1134"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16,20</w:t>
            </w:r>
          </w:p>
        </w:tc>
        <w:tc>
          <w:tcPr>
            <w:tcW w:w="993" w:type="dxa"/>
          </w:tcPr>
          <w:p w:rsidR="008C0D7E" w:rsidRPr="00F46ECB" w:rsidRDefault="008C0D7E" w:rsidP="008C0D7E">
            <w:pPr>
              <w:jc w:val="center"/>
            </w:pPr>
            <w:r w:rsidRPr="00F46ECB">
              <w:rPr>
                <w:rFonts w:ascii="Times New Roman" w:hAnsi="Times New Roman"/>
              </w:rPr>
              <w:t>Х</w:t>
            </w:r>
          </w:p>
        </w:tc>
        <w:tc>
          <w:tcPr>
            <w:tcW w:w="1350"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15 233,10</w:t>
            </w:r>
          </w:p>
        </w:tc>
        <w:tc>
          <w:tcPr>
            <w:tcW w:w="1417"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Х</w:t>
            </w:r>
          </w:p>
        </w:tc>
      </w:tr>
      <w:tr w:rsidR="008C0D7E" w:rsidRPr="00F46ECB" w:rsidTr="008C0D7E">
        <w:trPr>
          <w:jc w:val="center"/>
        </w:trPr>
        <w:tc>
          <w:tcPr>
            <w:tcW w:w="4139" w:type="dxa"/>
          </w:tcPr>
          <w:p w:rsidR="008C0D7E" w:rsidRPr="00F46ECB" w:rsidRDefault="008C0D7E" w:rsidP="008C0D7E">
            <w:pPr>
              <w:pStyle w:val="ConsPlusNormal"/>
              <w:rPr>
                <w:rFonts w:ascii="Times New Roman" w:hAnsi="Times New Roman" w:cs="Times New Roman"/>
              </w:rPr>
            </w:pPr>
            <w:r w:rsidRPr="00F46ECB">
              <w:rPr>
                <w:rFonts w:ascii="Times New Roman" w:hAnsi="Times New Roman" w:cs="Times New Roman"/>
              </w:rPr>
              <w:t>посещения на дому выездными патронажными бригадами</w:t>
            </w:r>
          </w:p>
        </w:tc>
        <w:tc>
          <w:tcPr>
            <w:tcW w:w="702"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15.2</w:t>
            </w:r>
          </w:p>
        </w:tc>
        <w:tc>
          <w:tcPr>
            <w:tcW w:w="1742"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0,007479</w:t>
            </w:r>
          </w:p>
        </w:tc>
        <w:tc>
          <w:tcPr>
            <w:tcW w:w="1417"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3 995,40</w:t>
            </w:r>
          </w:p>
        </w:tc>
        <w:tc>
          <w:tcPr>
            <w:tcW w:w="1134"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29,90</w:t>
            </w:r>
          </w:p>
        </w:tc>
        <w:tc>
          <w:tcPr>
            <w:tcW w:w="993" w:type="dxa"/>
          </w:tcPr>
          <w:p w:rsidR="008C0D7E" w:rsidRPr="00F46ECB" w:rsidRDefault="008C0D7E" w:rsidP="008C0D7E">
            <w:pPr>
              <w:jc w:val="center"/>
            </w:pPr>
            <w:r w:rsidRPr="00F46ECB">
              <w:rPr>
                <w:rFonts w:ascii="Times New Roman" w:hAnsi="Times New Roman"/>
              </w:rPr>
              <w:t>Х</w:t>
            </w:r>
          </w:p>
        </w:tc>
        <w:tc>
          <w:tcPr>
            <w:tcW w:w="1350"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28 179,50</w:t>
            </w:r>
          </w:p>
        </w:tc>
        <w:tc>
          <w:tcPr>
            <w:tcW w:w="1417"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Х</w:t>
            </w:r>
          </w:p>
        </w:tc>
      </w:tr>
      <w:tr w:rsidR="00146201" w:rsidRPr="00F46ECB" w:rsidTr="008C0D7E">
        <w:trPr>
          <w:jc w:val="center"/>
        </w:trPr>
        <w:tc>
          <w:tcPr>
            <w:tcW w:w="4139" w:type="dxa"/>
          </w:tcPr>
          <w:p w:rsidR="00146201" w:rsidRPr="00F46ECB" w:rsidRDefault="00146201" w:rsidP="00146201">
            <w:pPr>
              <w:pStyle w:val="ConsPlusNormal"/>
              <w:rPr>
                <w:rFonts w:ascii="Times New Roman" w:hAnsi="Times New Roman" w:cs="Times New Roman"/>
              </w:rPr>
            </w:pPr>
            <w:r w:rsidRPr="00F46ECB">
              <w:rPr>
                <w:rFonts w:ascii="Times New Roman" w:hAnsi="Times New Roman" w:cs="Times New Roman"/>
              </w:rPr>
              <w:t>5.2. Оказываемая в стационарных условиях (включая койки паллиативной медицинской помощи и койки сестринского ухода)</w:t>
            </w:r>
          </w:p>
        </w:tc>
        <w:tc>
          <w:tcPr>
            <w:tcW w:w="702" w:type="dxa"/>
          </w:tcPr>
          <w:p w:rsidR="00146201" w:rsidRPr="00F46ECB" w:rsidRDefault="00146201" w:rsidP="00146201">
            <w:pPr>
              <w:pStyle w:val="ConsPlusNormal"/>
              <w:jc w:val="center"/>
              <w:rPr>
                <w:rFonts w:ascii="Times New Roman" w:hAnsi="Times New Roman" w:cs="Times New Roman"/>
              </w:rPr>
            </w:pPr>
            <w:r w:rsidRPr="00F46ECB">
              <w:rPr>
                <w:rFonts w:ascii="Times New Roman" w:hAnsi="Times New Roman" w:cs="Times New Roman"/>
              </w:rPr>
              <w:t>16</w:t>
            </w:r>
          </w:p>
        </w:tc>
        <w:tc>
          <w:tcPr>
            <w:tcW w:w="1742" w:type="dxa"/>
          </w:tcPr>
          <w:p w:rsidR="00146201" w:rsidRPr="00F46ECB" w:rsidRDefault="00146201" w:rsidP="00146201">
            <w:pPr>
              <w:pStyle w:val="ConsPlusNormal"/>
              <w:jc w:val="center"/>
              <w:rPr>
                <w:rFonts w:ascii="Times New Roman" w:hAnsi="Times New Roman" w:cs="Times New Roman"/>
              </w:rPr>
            </w:pPr>
            <w:r w:rsidRPr="00F46ECB">
              <w:rPr>
                <w:rFonts w:ascii="Times New Roman" w:hAnsi="Times New Roman" w:cs="Times New Roman"/>
              </w:rPr>
              <w:t>койко-дней</w:t>
            </w:r>
          </w:p>
        </w:tc>
        <w:tc>
          <w:tcPr>
            <w:tcW w:w="1418" w:type="dxa"/>
            <w:vAlign w:val="center"/>
          </w:tcPr>
          <w:p w:rsidR="00146201" w:rsidRPr="00F46ECB" w:rsidRDefault="00146201" w:rsidP="00146201">
            <w:pPr>
              <w:pStyle w:val="ConsPlusNormal"/>
              <w:jc w:val="center"/>
              <w:rPr>
                <w:rFonts w:ascii="Times New Roman" w:hAnsi="Times New Roman" w:cs="Times New Roman"/>
              </w:rPr>
            </w:pPr>
            <w:r w:rsidRPr="00F46ECB">
              <w:rPr>
                <w:rFonts w:ascii="Times New Roman" w:hAnsi="Times New Roman" w:cs="Times New Roman"/>
              </w:rPr>
              <w:t>0,118900</w:t>
            </w:r>
          </w:p>
        </w:tc>
        <w:tc>
          <w:tcPr>
            <w:tcW w:w="1417" w:type="dxa"/>
            <w:vAlign w:val="center"/>
          </w:tcPr>
          <w:p w:rsidR="00146201" w:rsidRPr="00F46ECB" w:rsidRDefault="00146201" w:rsidP="00146201">
            <w:pPr>
              <w:pStyle w:val="ConsPlusNormal"/>
              <w:jc w:val="center"/>
              <w:rPr>
                <w:rFonts w:ascii="Times New Roman" w:hAnsi="Times New Roman" w:cs="Times New Roman"/>
              </w:rPr>
            </w:pPr>
            <w:r w:rsidRPr="00F46ECB">
              <w:rPr>
                <w:rFonts w:ascii="Times New Roman" w:hAnsi="Times New Roman" w:cs="Times New Roman"/>
              </w:rPr>
              <w:t>4 915,50</w:t>
            </w:r>
          </w:p>
        </w:tc>
        <w:tc>
          <w:tcPr>
            <w:tcW w:w="1134" w:type="dxa"/>
            <w:vAlign w:val="center"/>
          </w:tcPr>
          <w:p w:rsidR="00146201" w:rsidRPr="00F46ECB" w:rsidRDefault="00146201" w:rsidP="00146201">
            <w:pPr>
              <w:pStyle w:val="ConsPlusNormal"/>
              <w:jc w:val="center"/>
              <w:rPr>
                <w:rFonts w:ascii="Times New Roman" w:hAnsi="Times New Roman" w:cs="Times New Roman"/>
              </w:rPr>
            </w:pPr>
            <w:r w:rsidRPr="00F46ECB">
              <w:rPr>
                <w:rFonts w:ascii="Times New Roman" w:hAnsi="Times New Roman" w:cs="Times New Roman"/>
              </w:rPr>
              <w:t>584,50</w:t>
            </w:r>
          </w:p>
        </w:tc>
        <w:tc>
          <w:tcPr>
            <w:tcW w:w="993" w:type="dxa"/>
            <w:vAlign w:val="center"/>
          </w:tcPr>
          <w:p w:rsidR="00146201" w:rsidRPr="00F46ECB" w:rsidRDefault="00146201" w:rsidP="00146201">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146201" w:rsidRPr="00F46ECB" w:rsidRDefault="00146201" w:rsidP="00146201">
            <w:pPr>
              <w:pStyle w:val="ConsPlusNormal"/>
              <w:jc w:val="center"/>
              <w:rPr>
                <w:rFonts w:ascii="Times New Roman" w:hAnsi="Times New Roman" w:cs="Times New Roman"/>
              </w:rPr>
            </w:pPr>
            <w:r w:rsidRPr="00F46ECB">
              <w:rPr>
                <w:rFonts w:ascii="Times New Roman" w:hAnsi="Times New Roman" w:cs="Times New Roman"/>
              </w:rPr>
              <w:t>551 194,60</w:t>
            </w:r>
          </w:p>
        </w:tc>
        <w:tc>
          <w:tcPr>
            <w:tcW w:w="1417" w:type="dxa"/>
          </w:tcPr>
          <w:p w:rsidR="00146201" w:rsidRPr="00F46ECB" w:rsidRDefault="00146201" w:rsidP="00146201">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146201" w:rsidRPr="00F46ECB" w:rsidRDefault="00146201" w:rsidP="00146201">
            <w:pPr>
              <w:pStyle w:val="ConsPlusNormal"/>
              <w:jc w:val="center"/>
              <w:rPr>
                <w:rFonts w:ascii="Times New Roman" w:hAnsi="Times New Roman" w:cs="Times New Roman"/>
              </w:rPr>
            </w:pPr>
            <w:r w:rsidRPr="00F46ECB">
              <w:rPr>
                <w:rFonts w:ascii="Times New Roman" w:hAnsi="Times New Roman" w:cs="Times New Roman"/>
              </w:rPr>
              <w:t>Х</w:t>
            </w:r>
          </w:p>
        </w:tc>
      </w:tr>
      <w:tr w:rsidR="008C0D7E" w:rsidRPr="00F46ECB" w:rsidTr="008C0D7E">
        <w:trPr>
          <w:jc w:val="center"/>
        </w:trPr>
        <w:tc>
          <w:tcPr>
            <w:tcW w:w="4139" w:type="dxa"/>
          </w:tcPr>
          <w:p w:rsidR="008C0D7E" w:rsidRPr="00F46ECB" w:rsidRDefault="008C0D7E" w:rsidP="008C0D7E">
            <w:pPr>
              <w:pStyle w:val="ConsPlusNormal"/>
              <w:rPr>
                <w:rFonts w:ascii="Times New Roman" w:hAnsi="Times New Roman" w:cs="Times New Roman"/>
              </w:rPr>
            </w:pPr>
            <w:r w:rsidRPr="00F46ECB">
              <w:rPr>
                <w:rFonts w:ascii="Times New Roman" w:hAnsi="Times New Roman" w:cs="Times New Roman"/>
              </w:rPr>
              <w:t>5.3. Оказываемая в условиях дневного стационара</w:t>
            </w:r>
          </w:p>
        </w:tc>
        <w:tc>
          <w:tcPr>
            <w:tcW w:w="702"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16.1</w:t>
            </w:r>
          </w:p>
        </w:tc>
        <w:tc>
          <w:tcPr>
            <w:tcW w:w="1742"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0,000081</w:t>
            </w:r>
          </w:p>
        </w:tc>
        <w:tc>
          <w:tcPr>
            <w:tcW w:w="1417"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12 323,70</w:t>
            </w:r>
          </w:p>
        </w:tc>
        <w:tc>
          <w:tcPr>
            <w:tcW w:w="1134"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1,00</w:t>
            </w:r>
          </w:p>
        </w:tc>
        <w:tc>
          <w:tcPr>
            <w:tcW w:w="993" w:type="dxa"/>
          </w:tcPr>
          <w:p w:rsidR="008C0D7E" w:rsidRPr="00F46ECB" w:rsidRDefault="008C0D7E" w:rsidP="008C0D7E">
            <w:pPr>
              <w:jc w:val="center"/>
            </w:pPr>
            <w:r w:rsidRPr="00F46ECB">
              <w:rPr>
                <w:rFonts w:ascii="Times New Roman" w:hAnsi="Times New Roman"/>
              </w:rPr>
              <w:t>Х</w:t>
            </w:r>
          </w:p>
        </w:tc>
        <w:tc>
          <w:tcPr>
            <w:tcW w:w="1350" w:type="dxa"/>
            <w:vAlign w:val="center"/>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936,60</w:t>
            </w:r>
          </w:p>
        </w:tc>
        <w:tc>
          <w:tcPr>
            <w:tcW w:w="1417"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8C0D7E" w:rsidRPr="00F46ECB" w:rsidRDefault="008C0D7E" w:rsidP="008C0D7E">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blPrEx>
          <w:tblBorders>
            <w:insideH w:val="nil"/>
          </w:tblBorders>
        </w:tblPrEx>
        <w:trPr>
          <w:jc w:val="center"/>
        </w:trPr>
        <w:tc>
          <w:tcPr>
            <w:tcW w:w="4139" w:type="dxa"/>
            <w:tcBorders>
              <w:bottom w:val="nil"/>
            </w:tcBorders>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6. Иные государственные и муниципальные услуги (работы)</w:t>
            </w:r>
          </w:p>
        </w:tc>
        <w:tc>
          <w:tcPr>
            <w:tcW w:w="702" w:type="dxa"/>
            <w:tcBorders>
              <w:bottom w:val="nil"/>
            </w:tcBorders>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17</w:t>
            </w:r>
          </w:p>
        </w:tc>
        <w:tc>
          <w:tcPr>
            <w:tcW w:w="1742" w:type="dxa"/>
            <w:tcBorders>
              <w:bottom w:val="nil"/>
            </w:tcBorders>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Borders>
              <w:bottom w:val="nil"/>
            </w:tcBorders>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Borders>
              <w:bottom w:val="nil"/>
            </w:tcBorders>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Borders>
              <w:bottom w:val="nil"/>
            </w:tcBorders>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3 205,30</w:t>
            </w:r>
          </w:p>
        </w:tc>
        <w:tc>
          <w:tcPr>
            <w:tcW w:w="993" w:type="dxa"/>
            <w:tcBorders>
              <w:bottom w:val="nil"/>
            </w:tcBorders>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Borders>
              <w:bottom w:val="nil"/>
            </w:tcBorders>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3 022 914,40</w:t>
            </w:r>
          </w:p>
        </w:tc>
        <w:tc>
          <w:tcPr>
            <w:tcW w:w="1417" w:type="dxa"/>
            <w:tcBorders>
              <w:bottom w:val="nil"/>
            </w:tcBorders>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Borders>
              <w:bottom w:val="nil"/>
            </w:tcBorders>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029F7" w:rsidRPr="00F46ECB" w:rsidTr="008C0D7E">
        <w:trPr>
          <w:jc w:val="center"/>
        </w:trPr>
        <w:tc>
          <w:tcPr>
            <w:tcW w:w="4139" w:type="dxa"/>
          </w:tcPr>
          <w:p w:rsidR="00A029F7" w:rsidRPr="00F46ECB" w:rsidRDefault="00A029F7" w:rsidP="00A029F7">
            <w:pPr>
              <w:pStyle w:val="ConsPlusNormal"/>
              <w:rPr>
                <w:rFonts w:ascii="Times New Roman" w:hAnsi="Times New Roman" w:cs="Times New Roman"/>
              </w:rPr>
            </w:pPr>
            <w:r w:rsidRPr="00F46ECB">
              <w:rPr>
                <w:rFonts w:ascii="Times New Roman" w:hAnsi="Times New Roman" w:cs="Times New Roman"/>
              </w:rPr>
              <w:t>7. Высокотехнологичная медицинская помощь, оказываемая в медицинских организациях субъекта РФ</w:t>
            </w:r>
          </w:p>
        </w:tc>
        <w:tc>
          <w:tcPr>
            <w:tcW w:w="70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18</w:t>
            </w:r>
          </w:p>
        </w:tc>
        <w:tc>
          <w:tcPr>
            <w:tcW w:w="1742"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383,30</w:t>
            </w:r>
          </w:p>
        </w:tc>
        <w:tc>
          <w:tcPr>
            <w:tcW w:w="993" w:type="dxa"/>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vAlign w:val="center"/>
          </w:tcPr>
          <w:p w:rsidR="00A029F7" w:rsidRPr="00F46ECB" w:rsidRDefault="00A029F7" w:rsidP="008C0D7E">
            <w:pPr>
              <w:pStyle w:val="ConsPlusNormal"/>
              <w:jc w:val="center"/>
              <w:rPr>
                <w:rFonts w:ascii="Times New Roman" w:hAnsi="Times New Roman" w:cs="Times New Roman"/>
              </w:rPr>
            </w:pPr>
            <w:r w:rsidRPr="00F46ECB">
              <w:rPr>
                <w:rFonts w:ascii="Times New Roman" w:hAnsi="Times New Roman" w:cs="Times New Roman"/>
              </w:rPr>
              <w:t>361 453,60</w:t>
            </w:r>
          </w:p>
        </w:tc>
        <w:tc>
          <w:tcPr>
            <w:tcW w:w="141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029F7" w:rsidRPr="00F46ECB" w:rsidRDefault="00A029F7" w:rsidP="00A029F7">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II. Средства консолидированного бюджета субъекта Российской Федерации </w:t>
            </w:r>
            <w:r w:rsidRPr="00F46ECB">
              <w:rPr>
                <w:rFonts w:ascii="Times New Roman" w:hAnsi="Times New Roman" w:cs="Times New Roman"/>
              </w:rPr>
              <w:lastRenderedPageBreak/>
              <w:t>на приобретение медицинского оборудования</w:t>
            </w:r>
            <w:r w:rsidR="00DF73DA" w:rsidRPr="00F46ECB">
              <w:rPr>
                <w:rFonts w:ascii="Times New Roman" w:hAnsi="Times New Roman" w:cs="Times New Roman"/>
              </w:rPr>
              <w:t xml:space="preserve"> </w:t>
            </w:r>
            <w:r w:rsidRPr="00F46ECB">
              <w:rPr>
                <w:rFonts w:ascii="Times New Roman" w:hAnsi="Times New Roman" w:cs="Times New Roman"/>
              </w:rPr>
              <w:t>для медицинских организаций, работающих</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в системе ОМС </w:t>
            </w:r>
            <w:hyperlink w:anchor="P10471">
              <w:r w:rsidRPr="00F46ECB">
                <w:rPr>
                  <w:rFonts w:ascii="Times New Roman" w:hAnsi="Times New Roman" w:cs="Times New Roman"/>
                </w:rPr>
                <w:t>&lt;********&gt;</w:t>
              </w:r>
            </w:hyperlink>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lastRenderedPageBreak/>
              <w:t>19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029F7" w:rsidP="00A029F7">
            <w:pPr>
              <w:jc w:val="center"/>
              <w:rPr>
                <w:rFonts w:ascii="Times New Roman" w:eastAsia="Times New Roman" w:hAnsi="Times New Roman"/>
                <w:lang w:eastAsia="ru-RU"/>
              </w:rPr>
            </w:pPr>
            <w:r w:rsidRPr="00F46ECB">
              <w:rPr>
                <w:rFonts w:ascii="Times New Roman" w:eastAsia="Times New Roman" w:hAnsi="Times New Roman"/>
                <w:lang w:eastAsia="ru-RU"/>
              </w:rPr>
              <w:t>350,10</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029F7" w:rsidP="00A029F7">
            <w:pPr>
              <w:jc w:val="center"/>
              <w:rPr>
                <w:rFonts w:ascii="Times New Roman" w:eastAsia="Times New Roman" w:hAnsi="Times New Roman"/>
                <w:lang w:eastAsia="ru-RU"/>
              </w:rPr>
            </w:pPr>
            <w:r w:rsidRPr="00F46ECB">
              <w:rPr>
                <w:rFonts w:ascii="Times New Roman" w:eastAsia="Times New Roman" w:hAnsi="Times New Roman"/>
                <w:lang w:eastAsia="ru-RU"/>
              </w:rPr>
              <w:t>330 161,90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297AA6" w:rsidP="00A95F73">
            <w:pPr>
              <w:pStyle w:val="ConsPlusNormal"/>
              <w:jc w:val="center"/>
              <w:rPr>
                <w:rFonts w:ascii="Times New Roman" w:hAnsi="Times New Roman" w:cs="Times New Roman"/>
              </w:rPr>
            </w:pPr>
            <w:r w:rsidRPr="00F46ECB">
              <w:rPr>
                <w:rFonts w:ascii="Times New Roman" w:hAnsi="Times New Roman" w:cs="Times New Roman"/>
              </w:rPr>
              <w:t>0,8</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III. Медицинская помощь в рамках территориальной программы ОМС:</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20</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35 887,2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37 340 618,3</w:t>
            </w:r>
          </w:p>
        </w:tc>
        <w:tc>
          <w:tcPr>
            <w:tcW w:w="777" w:type="dxa"/>
          </w:tcPr>
          <w:p w:rsidR="00A95F73" w:rsidRPr="00F46ECB" w:rsidRDefault="00ED7636" w:rsidP="00A95F73">
            <w:pPr>
              <w:pStyle w:val="ConsPlusNormal"/>
              <w:jc w:val="center"/>
              <w:rPr>
                <w:rFonts w:ascii="Times New Roman" w:hAnsi="Times New Roman" w:cs="Times New Roman"/>
              </w:rPr>
            </w:pPr>
            <w:r>
              <w:rPr>
                <w:rFonts w:ascii="Times New Roman" w:hAnsi="Times New Roman" w:cs="Times New Roman"/>
              </w:rPr>
              <w:t>84,1</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1. Скорая, в том числе скорая специализированная, медицинская помощь (сумма строк 31 + 39 + 49)</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вызовов</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0,290000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7 340,9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2 128,9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2 215 079,9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 Первичная медико-санитарная помощь,</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за исключением медицинской реабилитации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 В амбулаторных условиях:</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2.1.1 для проведения профилактических медицинских осмотров (сумма строк 33.1 + 41.1 + 51.1)</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0,266791</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4 321,2</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1 152,9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1 199 547,8</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2.1.2 для проведения диспансеризации, всего (сумма строк 33.2 + 41.2 + 51.2),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0,432393</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5 281,3</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2 283,6</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2 376 083,3</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2.1.2.1 для проведения углубленной диспансеризации (сумма строк 33.2.1 + 41.2.1 + 51.2.1)</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23.2.1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0,050758</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2 283,5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115,9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120 600,8</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2.1.3 диспансеризация для оценки репродуктивного здоровья женщин и мужчин (сумма строк 33.3 + 41.3 + 51.3), в том числе: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0,134681</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3 038,6</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409,2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425 817,3</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jc w:val="right"/>
              <w:rPr>
                <w:rFonts w:ascii="Times New Roman" w:hAnsi="Times New Roman" w:cs="Times New Roman"/>
              </w:rPr>
            </w:pPr>
            <w:r w:rsidRPr="00F46ECB">
              <w:rPr>
                <w:rFonts w:ascii="Times New Roman" w:hAnsi="Times New Roman" w:cs="Times New Roman"/>
              </w:rPr>
              <w:lastRenderedPageBreak/>
              <w:t>женщины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23.3.1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0,068994</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4 815,2</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332,2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345 673,6</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jc w:val="right"/>
              <w:rPr>
                <w:rFonts w:ascii="Times New Roman" w:hAnsi="Times New Roman" w:cs="Times New Roman"/>
              </w:rPr>
            </w:pPr>
            <w:r w:rsidRPr="00F46ECB">
              <w:rPr>
                <w:rFonts w:ascii="Times New Roman" w:hAnsi="Times New Roman" w:cs="Times New Roman"/>
              </w:rPr>
              <w:t>мужчины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23.3.2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0,065687</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1 172,6</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77,0</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80 143,7</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2.1.4 для посещений с иными целями</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(сумма строк 33.4 + 41.4 + 51.4)</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2,678505</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765,7</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2 050,9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2 133 993,6</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2.1.5 в неотложной форме (сумма строк 33.5 + 41.5 + 51.5)</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0,540000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1 622,0</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875,9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911 353,1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2.1.6 в связи с заболеваниями обращений, всего (сумма строк 33.6 + 41.6 + 51.6)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обращений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1,344887</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3 767,5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5 066,9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5 272 068,6</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 проведение отдельных диагностических (лабораторных) исследований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p>
        </w:tc>
        <w:tc>
          <w:tcPr>
            <w:tcW w:w="1417" w:type="dxa"/>
          </w:tcPr>
          <w:p w:rsidR="00A95F73" w:rsidRPr="00F46ECB" w:rsidRDefault="00A95F73" w:rsidP="00A95F73">
            <w:pPr>
              <w:pStyle w:val="ConsPlusNormal"/>
              <w:jc w:val="center"/>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2.1.7.1 компьютерная томография</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(сумма строк 33.7.1+ 41.7.1 + 51.7.1)</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23.7.1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0,092756</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4 220,0</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391,4</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407 284,9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2.1.7.2 магнитно-резонансная томография</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(сумма строк 33.7.2+ 41.7.2 + 51.7.2)</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23.7.2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0,033127</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6 249,7</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207,0</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215 420,9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2.1.7.3 ультразвуковое исследование сердечно-сосудистой системы (сумма строк 33.7.3+ 41.7.3 + 51.7.3)</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23.7.3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0,122408</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1 145,1</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140,2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145 846,8</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2.1.7.4 эндоскопическое диагностическое исследование (сумма строк 33.7.4+ 41.7.4 + 51.7.4)</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23.7.4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0,052530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1 537,7</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80,8</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84 046,1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2.1.7.5 молекулярно-генетическое исследование с целью диагностики </w:t>
            </w:r>
            <w:r w:rsidRPr="00F46ECB">
              <w:rPr>
                <w:rFonts w:ascii="Times New Roman" w:hAnsi="Times New Roman" w:cs="Times New Roman"/>
              </w:rPr>
              <w:lastRenderedPageBreak/>
              <w:t>онкологических заболеваний (сумма строк 33.7.5+ 41.7.5 + 51.7.5)</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lastRenderedPageBreak/>
              <w:t>23.7.5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0,002319</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17 633,1</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40,9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42 548,7</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33.7.6+ 41.7.6 + 51.7.6)</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23.7.6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0,027103</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4 348,6</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117,9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122 634,9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755617" w:rsidP="00A95F73">
            <w:pPr>
              <w:pStyle w:val="ConsPlusNormal"/>
              <w:rPr>
                <w:rFonts w:ascii="Times New Roman" w:hAnsi="Times New Roman" w:cs="Times New Roman"/>
              </w:rPr>
            </w:pPr>
            <w:r w:rsidRPr="00F46ECB">
              <w:rPr>
                <w:rFonts w:ascii="Times New Roman" w:hAnsi="Times New Roman" w:cs="Times New Roman"/>
              </w:rPr>
              <w:t>2.1.7.7 ПЭК/</w:t>
            </w:r>
            <w:r w:rsidR="00A95F73" w:rsidRPr="00F46ECB">
              <w:rPr>
                <w:rFonts w:ascii="Times New Roman" w:hAnsi="Times New Roman" w:cs="Times New Roman"/>
              </w:rPr>
              <w:t>КТ при онкологических заболеваниях (сумма строк 33.7.7+ 41.7.7 + 51.7.7)</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23.7.7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0,002086</w:t>
            </w:r>
          </w:p>
          <w:p w:rsidR="00A95F73" w:rsidRPr="00F46ECB" w:rsidRDefault="00A95F73" w:rsidP="00A95F73">
            <w:pPr>
              <w:pStyle w:val="ConsPlusNormal"/>
              <w:jc w:val="center"/>
              <w:rPr>
                <w:rFonts w:ascii="Times New Roman" w:hAnsi="Times New Roman" w:cs="Times New Roman"/>
              </w:rPr>
            </w:pP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58 398,3</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121,8</w:t>
            </w:r>
          </w:p>
          <w:p w:rsidR="00A95F73" w:rsidRPr="00F46ECB" w:rsidRDefault="00A95F73" w:rsidP="00A95F73">
            <w:pPr>
              <w:pStyle w:val="ConsPlusNormal"/>
              <w:jc w:val="center"/>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126 724,3</w:t>
            </w:r>
          </w:p>
          <w:p w:rsidR="00A95F73" w:rsidRPr="00F46ECB" w:rsidRDefault="00A95F73" w:rsidP="00A95F73">
            <w:pPr>
              <w:pStyle w:val="ConsPlusNormal"/>
              <w:jc w:val="center"/>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755617" w:rsidP="00A95F73">
            <w:pPr>
              <w:pStyle w:val="ConsPlusNormal"/>
              <w:rPr>
                <w:rFonts w:ascii="Times New Roman" w:hAnsi="Times New Roman" w:cs="Times New Roman"/>
              </w:rPr>
            </w:pPr>
            <w:r w:rsidRPr="00F46ECB">
              <w:rPr>
                <w:rFonts w:ascii="Times New Roman" w:hAnsi="Times New Roman" w:cs="Times New Roman"/>
              </w:rPr>
              <w:t>2.1.7.9 ОФЭКТ-</w:t>
            </w:r>
            <w:r w:rsidR="00A95F73" w:rsidRPr="00F46ECB">
              <w:rPr>
                <w:rFonts w:ascii="Times New Roman" w:hAnsi="Times New Roman" w:cs="Times New Roman"/>
              </w:rPr>
              <w:t>КТ (сумма строк 33.7.9+ 41.7.9 + 51.7.9)</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23.7.9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0,003622</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8 013,5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29,0</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30 202,9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2.1.7.8 школа сахарного диабета (сумма строк 33.7.8+ 41.7.8 + 51.7.8)</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23.7.8</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0,005702</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2 183,9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12,5</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12 957,1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 диспансерное наблюдение (сумма строк 33.8+ 41.8 + 51.8), в том числе по поводу:</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23.8</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0,261736</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4 388,2</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1 148,5</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1 195 064,8</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2.1.8.1 онкологических заболеваний (сумма строк 33.8.1+ 41.8.1 + 51.8.1)</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23.8.1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0,045050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6 195,5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279,1</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290 414,1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2.1.8.2 сахарного диабета (сумма строк 33.8.2+ 41.8.2 + 51.8.2)</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23.8.2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0,059800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2 339,1</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139,9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145 543,5</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2.1.8.3 болезней системы кровообращения (сумма строк 33.8.3+ 41.8.3 + 51.8.3)</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23.8.3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0,125210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5 201,4</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651,3</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677 643,6</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2.1.9 посещения с профилактическими </w:t>
            </w:r>
            <w:r w:rsidRPr="00F46ECB">
              <w:rPr>
                <w:rFonts w:ascii="Times New Roman" w:hAnsi="Times New Roman" w:cs="Times New Roman"/>
              </w:rPr>
              <w:lastRenderedPageBreak/>
              <w:t>целями центров здоровья (сумма строк 33.9+ 41.9 + 51.9)</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lastRenderedPageBreak/>
              <w:t>23.9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 xml:space="preserve">комплексных </w:t>
            </w:r>
            <w:r w:rsidRPr="00F46ECB">
              <w:rPr>
                <w:rFonts w:ascii="Times New Roman" w:hAnsi="Times New Roman" w:cs="Times New Roman"/>
              </w:rPr>
              <w:lastRenderedPageBreak/>
              <w:t>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lastRenderedPageBreak/>
              <w:t>0,022207</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1 911,9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42,5</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44 176,4</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 В условиях дневных стационаров</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(первичная медико-санитарная помощь, специализированная медицинская помощь), за исключением медицинской реабилитации (сумма строк 34 + </w:t>
            </w:r>
            <w:proofErr w:type="gramStart"/>
            <w:r w:rsidRPr="00F46ECB">
              <w:rPr>
                <w:rFonts w:ascii="Times New Roman" w:hAnsi="Times New Roman" w:cs="Times New Roman"/>
              </w:rPr>
              <w:t>42  +</w:t>
            </w:r>
            <w:proofErr w:type="gramEnd"/>
            <w:r w:rsidRPr="00F46ECB">
              <w:rPr>
                <w:rFonts w:ascii="Times New Roman" w:hAnsi="Times New Roman" w:cs="Times New Roman"/>
              </w:rPr>
              <w:t xml:space="preserve"> 52),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случай 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0,071456</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49 927,9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3 567,6</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3 712 139,4</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3.1 для оказания медицинской помощи по профилю </w:t>
            </w:r>
            <w:r w:rsidR="00EF59D6" w:rsidRPr="00F46ECB">
              <w:rPr>
                <w:rFonts w:ascii="Times New Roman" w:hAnsi="Times New Roman" w:cs="Times New Roman"/>
              </w:rPr>
              <w:t>«</w:t>
            </w:r>
            <w:r w:rsidRPr="00F46ECB">
              <w:rPr>
                <w:rFonts w:ascii="Times New Roman" w:hAnsi="Times New Roman" w:cs="Times New Roman"/>
              </w:rPr>
              <w:t>онкология</w:t>
            </w:r>
            <w:r w:rsidR="00EF59D6" w:rsidRPr="00F46ECB">
              <w:rPr>
                <w:rFonts w:ascii="Times New Roman" w:hAnsi="Times New Roman" w:cs="Times New Roman"/>
              </w:rPr>
              <w:t>»</w:t>
            </w:r>
            <w:r w:rsidRPr="00F46ECB">
              <w:rPr>
                <w:rFonts w:ascii="Times New Roman" w:hAnsi="Times New Roman" w:cs="Times New Roman"/>
              </w:rPr>
              <w:t xml:space="preserve"> (сумма строк 34.1 + 42.1 + 52.1)</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24.1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0,016430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125 577,5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2 063,2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2 146 747,4</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3.2 для оказания медицинской помощи при экстракорпоральном оплодотворении</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(сумма строк 34.2 + </w:t>
            </w:r>
            <w:proofErr w:type="gramStart"/>
            <w:r w:rsidRPr="00F46ECB">
              <w:rPr>
                <w:rFonts w:ascii="Times New Roman" w:hAnsi="Times New Roman" w:cs="Times New Roman"/>
              </w:rPr>
              <w:t>42.2  +</w:t>
            </w:r>
            <w:proofErr w:type="gramEnd"/>
            <w:r w:rsidRPr="00F46ECB">
              <w:rPr>
                <w:rFonts w:ascii="Times New Roman" w:hAnsi="Times New Roman" w:cs="Times New Roman"/>
              </w:rPr>
              <w:t xml:space="preserve"> 52.2)</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24.2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0,000644</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179 512,1</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115,6</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120 273,1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3.3 для оказания медицинской помощи больным с вирусным гепатитом С (сумма строк 34.3 + 42.3</w:t>
            </w:r>
            <w:r w:rsidR="00755617" w:rsidRPr="00F46ECB">
              <w:rPr>
                <w:rFonts w:ascii="Times New Roman" w:hAnsi="Times New Roman" w:cs="Times New Roman"/>
              </w:rPr>
              <w:t xml:space="preserve"> </w:t>
            </w:r>
            <w:r w:rsidRPr="00F46ECB">
              <w:rPr>
                <w:rFonts w:ascii="Times New Roman" w:hAnsi="Times New Roman" w:cs="Times New Roman"/>
              </w:rPr>
              <w:t>+ 52.3)</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24.3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0,000695</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187 319,8</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130,2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135 432,2</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+ 53),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0,176499</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84 846,2</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14 975,3</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15 581 750,1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4.1 для оказания медицинской помощи по профилю </w:t>
            </w:r>
            <w:r w:rsidR="00EF59D6" w:rsidRPr="00F46ECB">
              <w:rPr>
                <w:rFonts w:ascii="Times New Roman" w:hAnsi="Times New Roman" w:cs="Times New Roman"/>
              </w:rPr>
              <w:t>«</w:t>
            </w:r>
            <w:r w:rsidRPr="00F46ECB">
              <w:rPr>
                <w:rFonts w:ascii="Times New Roman" w:hAnsi="Times New Roman" w:cs="Times New Roman"/>
              </w:rPr>
              <w:t>онкология</w:t>
            </w:r>
            <w:r w:rsidR="00EF59D6" w:rsidRPr="00F46ECB">
              <w:rPr>
                <w:rFonts w:ascii="Times New Roman" w:hAnsi="Times New Roman" w:cs="Times New Roman"/>
              </w:rPr>
              <w:t>»</w:t>
            </w:r>
            <w:r w:rsidRPr="00F46ECB">
              <w:rPr>
                <w:rFonts w:ascii="Times New Roman" w:hAnsi="Times New Roman" w:cs="Times New Roman"/>
              </w:rPr>
              <w:t xml:space="preserve"> (сумма строк 35.1 + 43.1 + 53.1) всего</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25.1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0,010265</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159 859,8</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1 641,0</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1 707 462,5</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blPrEx>
          <w:tblBorders>
            <w:insideH w:val="nil"/>
          </w:tblBorders>
        </w:tblPrEx>
        <w:trPr>
          <w:jc w:val="center"/>
        </w:trPr>
        <w:tc>
          <w:tcPr>
            <w:tcW w:w="4139" w:type="dxa"/>
            <w:tcBorders>
              <w:bottom w:val="nil"/>
            </w:tcBorders>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4.2 стентирование для больных с инфарктом миокарда (сумма строк 35.2 + </w:t>
            </w:r>
            <w:r w:rsidRPr="00F46ECB">
              <w:rPr>
                <w:rFonts w:ascii="Times New Roman" w:hAnsi="Times New Roman" w:cs="Times New Roman"/>
              </w:rPr>
              <w:lastRenderedPageBreak/>
              <w:t>43.2+ 53.2)</w:t>
            </w:r>
          </w:p>
        </w:tc>
        <w:tc>
          <w:tcPr>
            <w:tcW w:w="702"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lastRenderedPageBreak/>
              <w:t>25.2</w:t>
            </w:r>
          </w:p>
        </w:tc>
        <w:tc>
          <w:tcPr>
            <w:tcW w:w="1742"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0,002327</w:t>
            </w:r>
          </w:p>
        </w:tc>
        <w:tc>
          <w:tcPr>
            <w:tcW w:w="1417"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319 445,8</w:t>
            </w:r>
          </w:p>
        </w:tc>
        <w:tc>
          <w:tcPr>
            <w:tcW w:w="1134"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743,3</w:t>
            </w:r>
          </w:p>
        </w:tc>
        <w:tc>
          <w:tcPr>
            <w:tcW w:w="1350"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773 378,3</w:t>
            </w:r>
          </w:p>
        </w:tc>
        <w:tc>
          <w:tcPr>
            <w:tcW w:w="777"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4.3 имплантация частотно-адаптированного кардиостимулятора взрослым (сумма строк 35.3 + 43.3 + 53.3)</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25.3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0,000430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420 073,8</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180,5</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187 773,0</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4.4 эндоваскулярная деструкция дополнительных проводящих путей и аритмогенных зон сердца (сумма строк 35.4 + 43.4 + 53.4)</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25.4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0,000189</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505 433,7</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95,7</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99 570,4</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4.5 стентирование/эндартерэктомия (сумма строк 35.5 + 43.5 + 53.5)</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25.5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0,000472</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328 982,9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155,2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161 530,6</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 Медицинская реабилитация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5.1. В амбулаторных условиях</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(сумма строк 36.1 + 44.1 + 54.1)</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26.1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0,003241</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41 930,3</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135,9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141 389,0</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5.2. В условиях дневных стационаров (первичная медико-санитарная помощь, специализированная медицинская помощь) (сумма строк 36.2 + 44.2 + 54.2)</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26.2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0,002705</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46 236,6</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125,1</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130 156,0</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5.3. Специализированная, в том числе высокотехнологичная, медицинская помощь в условиях круглосуточного стационара</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(сумма строк 36.3 + 44.3 + 54.3)</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26.3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0,005643</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89 619,9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505,8</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526 248,1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 Паллиативная медицинская</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помощь </w:t>
            </w:r>
            <w:hyperlink w:anchor="P10472">
              <w:r w:rsidRPr="00F46ECB">
                <w:rPr>
                  <w:rFonts w:ascii="Times New Roman" w:hAnsi="Times New Roman" w:cs="Times New Roman"/>
                </w:rPr>
                <w:t>&lt;*********&gt;</w:t>
              </w:r>
            </w:hyperlink>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rPr>
                <w:rFonts w:ascii="Times New Roman" w:hAnsi="Times New Roman" w:cs="Times New Roman"/>
              </w:rPr>
            </w:pP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6.1. Первичная медицинская помощь,</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в том числе доврачебная и врачебная </w:t>
            </w:r>
            <w:hyperlink w:anchor="P10470">
              <w:r w:rsidRPr="00F46ECB">
                <w:rPr>
                  <w:rFonts w:ascii="Times New Roman" w:hAnsi="Times New Roman" w:cs="Times New Roman"/>
                </w:rPr>
                <w:t>&lt;*******&gt;</w:t>
              </w:r>
            </w:hyperlink>
            <w:r w:rsidRPr="00F46ECB">
              <w:rPr>
                <w:rFonts w:ascii="Times New Roman" w:hAnsi="Times New Roman" w:cs="Times New Roman"/>
              </w:rPr>
              <w:t>,</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всего (равно строке 45.1),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lastRenderedPageBreak/>
              <w:t>27.1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6.1.1. Посещение по паллиативной медицинской помощи без учета посещений на дому патронажными бригадами (равно строке 45.1.1)</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27.1.1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6.1.2. Посещения на дому выездными патронажными бригадами (равно строке 45.1.2)</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27.1.2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6.2. Оказываемая в стационарных условиях (включая койки паллиативной медицинской помощи и койки сестринского ухода) (равно строке 45.2)</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27.2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койко-дней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6.3. Оказываемая в условиях дневного стационара (равно строке 45.3)</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27.3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7. Расходы на ведение дела СМО (сумма строк 37 + 46 + 55)</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28</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276,9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288 084,3</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8. Иные расходы (равно строке 47)</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из строки 20:</w:t>
            </w:r>
          </w:p>
        </w:tc>
        <w:tc>
          <w:tcPr>
            <w:tcW w:w="702" w:type="dxa"/>
          </w:tcPr>
          <w:p w:rsidR="00A95F73" w:rsidRPr="00F46ECB" w:rsidRDefault="00A95F73" w:rsidP="00A95F73">
            <w:pPr>
              <w:pStyle w:val="ConsPlusNormal"/>
              <w:rPr>
                <w:rFonts w:ascii="Times New Roman" w:hAnsi="Times New Roman" w:cs="Times New Roman"/>
              </w:rPr>
            </w:pPr>
          </w:p>
        </w:tc>
        <w:tc>
          <w:tcPr>
            <w:tcW w:w="1742" w:type="dxa"/>
          </w:tcPr>
          <w:p w:rsidR="00A95F73" w:rsidRPr="00F46ECB" w:rsidRDefault="00A95F73" w:rsidP="00A95F73">
            <w:pPr>
              <w:pStyle w:val="ConsPlusNormal"/>
              <w:rPr>
                <w:rFonts w:ascii="Times New Roman" w:hAnsi="Times New Roman" w:cs="Times New Roman"/>
              </w:rPr>
            </w:pP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rPr>
                <w:rFonts w:ascii="Times New Roman" w:hAnsi="Times New Roman" w:cs="Times New Roman"/>
              </w:rPr>
            </w:pP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rPr>
                <w:rFonts w:ascii="Times New Roman" w:hAnsi="Times New Roman" w:cs="Times New Roman"/>
              </w:rPr>
            </w:pP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1. Медицинская помощь, предоставляемая</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в рамках базовой программы ОМС застрахованным лицам (за счет субвенции ФОМС и прочих поступлений)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30</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35 610,3</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37 052 534,0</w:t>
            </w:r>
          </w:p>
        </w:tc>
        <w:tc>
          <w:tcPr>
            <w:tcW w:w="777" w:type="dxa"/>
          </w:tcPr>
          <w:p w:rsidR="00A95F73" w:rsidRPr="00F46ECB" w:rsidRDefault="00A95F73" w:rsidP="00A95F73">
            <w:pPr>
              <w:pStyle w:val="ConsPlusNormal"/>
              <w:rPr>
                <w:rFonts w:ascii="Times New Roman" w:hAnsi="Times New Roman" w:cs="Times New Roman"/>
              </w:rPr>
            </w:pP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1. Скорая, в том числе скорая специализированная, медицинская помощь</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вызовов</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0,290000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7 340,9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2 128,9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2 215 079,9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2. Первичная медико-санитарная помощь,</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за исключением медицинской реабилитации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 В амбулаторных условиях:</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2.1.1 для проведения профилактических медицинских осмотров</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0,266791</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4 321,2</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1 152,9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1 199 547,8</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2.1.2 для проведения диспансеризации, всего,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0,432393</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5 281,3</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2 283,6</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2 376 083,3</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2.1.2.1 для проведения углубленной диспансеризации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33.2.1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0,050758</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2 283,5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115,9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120 600,8</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2.1.3 диспансеризация для оценки репродуктивного здоровья женщин и мужчин</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0,134681</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3 038,6</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409,2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425 817,3</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jc w:val="right"/>
              <w:rPr>
                <w:rFonts w:ascii="Times New Roman" w:hAnsi="Times New Roman" w:cs="Times New Roman"/>
              </w:rPr>
            </w:pPr>
            <w:r w:rsidRPr="00F46ECB">
              <w:rPr>
                <w:rFonts w:ascii="Times New Roman" w:hAnsi="Times New Roman" w:cs="Times New Roman"/>
              </w:rPr>
              <w:t>женщины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33.3.1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0,068994</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4 815,2</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332,2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345 673,6</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jc w:val="right"/>
              <w:rPr>
                <w:rFonts w:ascii="Times New Roman" w:hAnsi="Times New Roman" w:cs="Times New Roman"/>
              </w:rPr>
            </w:pPr>
            <w:r w:rsidRPr="00F46ECB">
              <w:rPr>
                <w:rFonts w:ascii="Times New Roman" w:hAnsi="Times New Roman" w:cs="Times New Roman"/>
              </w:rPr>
              <w:t>мужчины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33.3.2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0,065687</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1 172,6</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77,0</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80 143,7</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2.1.4 для посещений с иными целями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2,678505</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765,7</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2 050,9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2 133 993,6</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2.1.5 в неотложной форме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0,540000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1 622,0</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875,9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911 353,1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2.1.6 в связи с заболеваниями обращений, всего, из них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обращений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1,344887</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3 767,5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5 066,9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5 272 068,6</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 проведение отдельных диагностических (лабораторных) исследований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p>
        </w:tc>
        <w:tc>
          <w:tcPr>
            <w:tcW w:w="1417" w:type="dxa"/>
          </w:tcPr>
          <w:p w:rsidR="00A95F73" w:rsidRPr="00F46ECB" w:rsidRDefault="00A95F73" w:rsidP="00A95F73">
            <w:pPr>
              <w:pStyle w:val="ConsPlusNormal"/>
              <w:jc w:val="center"/>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2.1.7.1 компьютерная томография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33.7.1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0,092756</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4 220,0</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391,4</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407 284,9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2.1.7.2 магнитно-резонансная томография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33.7.2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0,033127</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6 249,7</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207,0</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215 420,9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2.1.7.3 ультразвуковое исследование сердечно-сосудистой системы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33.7.3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0,122408</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1 145,1</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140,2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145 846,8</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2.1.7.4 эндоскопическое диагностическое исследование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33.7.4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0,052530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1 537,7</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80,8</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84 046,1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2.1.7.5 молекулярно-генетическое исследование с целью диагностики онкологических заболеваний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33.7.5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0,002319</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17 633,1</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40,9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42 548,7</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33.7.6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0,027103</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4 348,6</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117,9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122 634,9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755617" w:rsidP="00A95F73">
            <w:pPr>
              <w:pStyle w:val="ConsPlusNormal"/>
              <w:rPr>
                <w:rFonts w:ascii="Times New Roman" w:hAnsi="Times New Roman" w:cs="Times New Roman"/>
              </w:rPr>
            </w:pPr>
            <w:r w:rsidRPr="00F46ECB">
              <w:rPr>
                <w:rFonts w:ascii="Times New Roman" w:hAnsi="Times New Roman" w:cs="Times New Roman"/>
              </w:rPr>
              <w:t>2.1.7.7 ПЭК/</w:t>
            </w:r>
            <w:r w:rsidR="00A95F73" w:rsidRPr="00F46ECB">
              <w:rPr>
                <w:rFonts w:ascii="Times New Roman" w:hAnsi="Times New Roman" w:cs="Times New Roman"/>
              </w:rPr>
              <w:t xml:space="preserve">КТ при онкологических заболеваниях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33.7.7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0,002086</w:t>
            </w:r>
          </w:p>
          <w:p w:rsidR="00A95F73" w:rsidRPr="00F46ECB" w:rsidRDefault="00A95F73" w:rsidP="00A95F73">
            <w:pPr>
              <w:pStyle w:val="ConsPlusNormal"/>
              <w:jc w:val="center"/>
              <w:rPr>
                <w:rFonts w:ascii="Times New Roman" w:hAnsi="Times New Roman" w:cs="Times New Roman"/>
              </w:rPr>
            </w:pP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58 398,3</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121,8</w:t>
            </w:r>
          </w:p>
          <w:p w:rsidR="00A95F73" w:rsidRPr="00F46ECB" w:rsidRDefault="00A95F73" w:rsidP="00A95F73">
            <w:pPr>
              <w:pStyle w:val="ConsPlusNormal"/>
              <w:jc w:val="center"/>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126 724,3</w:t>
            </w:r>
          </w:p>
          <w:p w:rsidR="00A95F73" w:rsidRPr="00F46ECB" w:rsidRDefault="00A95F73" w:rsidP="00A95F73">
            <w:pPr>
              <w:pStyle w:val="ConsPlusNormal"/>
              <w:jc w:val="center"/>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755617" w:rsidP="00A95F73">
            <w:pPr>
              <w:pStyle w:val="ConsPlusNormal"/>
              <w:rPr>
                <w:rFonts w:ascii="Times New Roman" w:hAnsi="Times New Roman" w:cs="Times New Roman"/>
              </w:rPr>
            </w:pPr>
            <w:r w:rsidRPr="00F46ECB">
              <w:rPr>
                <w:rFonts w:ascii="Times New Roman" w:hAnsi="Times New Roman" w:cs="Times New Roman"/>
              </w:rPr>
              <w:t>2.1.7.9 ОФЭКТ-</w:t>
            </w:r>
            <w:r w:rsidR="00A95F73" w:rsidRPr="00F46ECB">
              <w:rPr>
                <w:rFonts w:ascii="Times New Roman" w:hAnsi="Times New Roman" w:cs="Times New Roman"/>
              </w:rPr>
              <w:t>КТ</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33.7.9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0,003622</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8 013,5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29,0</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30 202,9</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2.1.7.8 школа сахарного диабета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33.7.8</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0,005702</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2 183,9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12,5</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12 957,1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 диспансерное наблюдение, в том числе по поводу:</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33.8</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0,261736</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4 388,2</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1 148,5</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1 195 064,8</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2.1.8.1 онкологических заболеваний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33.8.1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0,045050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6 195,5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279,1</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290 414,1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2.1.8.2 сахарного диабета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33.8.2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0,059800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2 339,1</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139,9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145 543,5</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2.1.8.3 болезней системы кровообращения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33.8.3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0,125210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5 201,4</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651,3</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677 643,6</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2.1.9 посещения с профилактическими целями центров здоровья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33.9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0,022207</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1 911,9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42,5</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44 176,4</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 В условиях дневных стационаров</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(первичная медико-санитарная помощь, специализированная медицинская помощь), за исключением медицинской реабилитации,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случай 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0,071456</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49 927,9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3 567,6</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3 712 139,4</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3.1 для оказания медицинской помощи по профилю </w:t>
            </w:r>
            <w:r w:rsidR="00EF59D6" w:rsidRPr="00F46ECB">
              <w:rPr>
                <w:rFonts w:ascii="Times New Roman" w:hAnsi="Times New Roman" w:cs="Times New Roman"/>
              </w:rPr>
              <w:t>«</w:t>
            </w:r>
            <w:r w:rsidRPr="00F46ECB">
              <w:rPr>
                <w:rFonts w:ascii="Times New Roman" w:hAnsi="Times New Roman" w:cs="Times New Roman"/>
              </w:rPr>
              <w:t>онкология</w:t>
            </w:r>
            <w:r w:rsidR="00EF59D6" w:rsidRPr="00F46ECB">
              <w:rPr>
                <w:rFonts w:ascii="Times New Roman" w:hAnsi="Times New Roman" w:cs="Times New Roman"/>
              </w:rPr>
              <w:t>»</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34.1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0,016430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125 577,5</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2 063,2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2 146 747,4</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3.2 для оказания медицинской помощи при экстракорпоральном оплодотворении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34.2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0,000644</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179 512,1</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115,6</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120 273,1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3.3 для оказания медицинской помощи больным с вирусным гепатитом С</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34.3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0,000695</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187 319,8</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130,2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135 432,2</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0,176499</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84 846,2</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14 975,3</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15 581 750,1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4.1 для оказания медицинской помощи по профилю </w:t>
            </w:r>
            <w:r w:rsidR="00EF59D6" w:rsidRPr="00F46ECB">
              <w:rPr>
                <w:rFonts w:ascii="Times New Roman" w:hAnsi="Times New Roman" w:cs="Times New Roman"/>
              </w:rPr>
              <w:t>«</w:t>
            </w:r>
            <w:r w:rsidRPr="00F46ECB">
              <w:rPr>
                <w:rFonts w:ascii="Times New Roman" w:hAnsi="Times New Roman" w:cs="Times New Roman"/>
              </w:rPr>
              <w:t>онкология</w:t>
            </w:r>
            <w:r w:rsidR="00EF59D6" w:rsidRPr="00F46ECB">
              <w:rPr>
                <w:rFonts w:ascii="Times New Roman" w:hAnsi="Times New Roman" w:cs="Times New Roman"/>
              </w:rPr>
              <w:t>»</w:t>
            </w:r>
            <w:r w:rsidRPr="00F46ECB">
              <w:rPr>
                <w:rFonts w:ascii="Times New Roman" w:hAnsi="Times New Roman" w:cs="Times New Roman"/>
              </w:rPr>
              <w:t xml:space="preserve">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35.1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0,010265</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159 859,8</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1 641,0</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1 707 462,5</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4.2 стентирование для больных с инфарктом миокарда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35.2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0,002327</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319 445,8</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743,3</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773 378,3</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4.3 имплантация частотно-адаптированного кардиостимулятора взрослым</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35.3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0,000430</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420 073,8</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180,5</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187 773,0</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blPrEx>
          <w:tblBorders>
            <w:insideH w:val="nil"/>
          </w:tblBorders>
        </w:tblPrEx>
        <w:trPr>
          <w:jc w:val="center"/>
        </w:trPr>
        <w:tc>
          <w:tcPr>
            <w:tcW w:w="4139" w:type="dxa"/>
            <w:tcBorders>
              <w:bottom w:val="nil"/>
            </w:tcBorders>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4.4 эндоваскулярная деструкция дополнительных проводящих путей и аритмогенных зон сердца</w:t>
            </w:r>
          </w:p>
        </w:tc>
        <w:tc>
          <w:tcPr>
            <w:tcW w:w="702"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35.4</w:t>
            </w:r>
          </w:p>
        </w:tc>
        <w:tc>
          <w:tcPr>
            <w:tcW w:w="1742"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0,000189</w:t>
            </w:r>
          </w:p>
        </w:tc>
        <w:tc>
          <w:tcPr>
            <w:tcW w:w="1417"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505 433,7</w:t>
            </w:r>
          </w:p>
        </w:tc>
        <w:tc>
          <w:tcPr>
            <w:tcW w:w="1134"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95,7</w:t>
            </w:r>
          </w:p>
        </w:tc>
        <w:tc>
          <w:tcPr>
            <w:tcW w:w="1350"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99 570,4</w:t>
            </w:r>
          </w:p>
        </w:tc>
        <w:tc>
          <w:tcPr>
            <w:tcW w:w="777" w:type="dxa"/>
            <w:tcBorders>
              <w:bottom w:val="nil"/>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4.5 стентирование/эндартерэктомия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35.5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0,000472</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328 982,9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155,2</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161 530,6</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 Медицинская реабилитация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5.1. В амбулаторных условиях</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36.1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0,003241</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41 930,3</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135,9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141 389,0</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5.2. В условиях дневных стационаров (первичная медико-санитарная помощь, специализированная медицинская помощь)</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36.2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0,002705</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46 236,6</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125,1</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130 156,0</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5.3. Специализированная, в том числе высокотехнологичная, медицинская помощь в условиях круглосуточного стационара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36.3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0,005643</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89 619,9</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505,8</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526 248,1</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 Расходы на ведение дела СМО</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276,9</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288 084,3</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 Медицинская помощь по видам</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и заболеваниям, не установленным базовой программой: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38</w:t>
            </w:r>
          </w:p>
        </w:tc>
        <w:tc>
          <w:tcPr>
            <w:tcW w:w="1742" w:type="dxa"/>
          </w:tcPr>
          <w:p w:rsidR="00A95F73" w:rsidRPr="00F46ECB" w:rsidRDefault="00A95F73" w:rsidP="00A95F73">
            <w:pPr>
              <w:pStyle w:val="ConsPlusNormal"/>
              <w:rPr>
                <w:rFonts w:ascii="Times New Roman" w:hAnsi="Times New Roman" w:cs="Times New Roman"/>
              </w:rPr>
            </w:pP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rPr>
                <w:rFonts w:ascii="Times New Roman" w:hAnsi="Times New Roman" w:cs="Times New Roman"/>
              </w:rPr>
            </w:pP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rPr>
                <w:rFonts w:ascii="Times New Roman" w:hAnsi="Times New Roman" w:cs="Times New Roman"/>
              </w:rPr>
            </w:pP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1. Скорая, в том числе скорая специализированная, медицинская помощь (сумма строк 37 + 51 + 67)</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вызовов</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2. Первичная медико-санитарная помощь,</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за исключением медицинской реабилитации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40</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 В амбулаторных условиях:</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2.1.1 для проведения профилактических медицинских осмотров</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2.1.2 для проведения диспансеризации, всего,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2.1.2.1 для проведения углубленной диспансеризации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41.2.1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2.1.3 диспансеризация для оценки репродуктивного здоровья женщин и мужчин</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jc w:val="right"/>
              <w:rPr>
                <w:rFonts w:ascii="Times New Roman" w:hAnsi="Times New Roman" w:cs="Times New Roman"/>
              </w:rPr>
            </w:pPr>
            <w:r w:rsidRPr="00F46ECB">
              <w:rPr>
                <w:rFonts w:ascii="Times New Roman" w:hAnsi="Times New Roman" w:cs="Times New Roman"/>
              </w:rPr>
              <w:t>женщины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41.3.1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jc w:val="right"/>
              <w:rPr>
                <w:rFonts w:ascii="Times New Roman" w:hAnsi="Times New Roman" w:cs="Times New Roman"/>
              </w:rPr>
            </w:pPr>
            <w:r w:rsidRPr="00F46ECB">
              <w:rPr>
                <w:rFonts w:ascii="Times New Roman" w:hAnsi="Times New Roman" w:cs="Times New Roman"/>
              </w:rPr>
              <w:t>мужчины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41.3.2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2.1.4 для посещений с иными целями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2.1.5 в неотложной форме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2.1.6 в связи с заболеваниями обращений, всего, из них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обращений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 проведение отдельных диагностических (лабораторных) исследований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2.1.7.1 компьютерная томография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41.7.1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2.1.7.2 магнитно-резонансная томография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41.7.2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2.1.7.3 ультразвуковое исследование сердечно-сосудистой системы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41.7.3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2.1.7.4 эндоскопическое диагностическое исследование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41.7.4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2.1.7.5 молекулярно-генетическое исследование с целью диагностики онкологических заболеваний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41.7.5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41.7.6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755617" w:rsidP="00A95F73">
            <w:pPr>
              <w:pStyle w:val="ConsPlusNormal"/>
              <w:rPr>
                <w:rFonts w:ascii="Times New Roman" w:hAnsi="Times New Roman" w:cs="Times New Roman"/>
              </w:rPr>
            </w:pPr>
            <w:r w:rsidRPr="00F46ECB">
              <w:rPr>
                <w:rFonts w:ascii="Times New Roman" w:hAnsi="Times New Roman" w:cs="Times New Roman"/>
              </w:rPr>
              <w:t>2.1.7.7 ПЭК/</w:t>
            </w:r>
            <w:r w:rsidR="00A95F73" w:rsidRPr="00F46ECB">
              <w:rPr>
                <w:rFonts w:ascii="Times New Roman" w:hAnsi="Times New Roman" w:cs="Times New Roman"/>
              </w:rPr>
              <w:t xml:space="preserve">КТ при онкологических заболеваниях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41.7.7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755617" w:rsidP="00A95F73">
            <w:pPr>
              <w:pStyle w:val="ConsPlusNormal"/>
              <w:rPr>
                <w:rFonts w:ascii="Times New Roman" w:hAnsi="Times New Roman" w:cs="Times New Roman"/>
              </w:rPr>
            </w:pPr>
            <w:r w:rsidRPr="00F46ECB">
              <w:rPr>
                <w:rFonts w:ascii="Times New Roman" w:hAnsi="Times New Roman" w:cs="Times New Roman"/>
              </w:rPr>
              <w:t>2.1.7.9 ОФЭКТ-</w:t>
            </w:r>
            <w:r w:rsidR="00A95F73" w:rsidRPr="00F46ECB">
              <w:rPr>
                <w:rFonts w:ascii="Times New Roman" w:hAnsi="Times New Roman" w:cs="Times New Roman"/>
              </w:rPr>
              <w:t>КТ</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41.7.9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2.1.7.8 школа сахарного диабета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41.7.8</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 диспансерное наблюдение, в том числе по поводу:</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41.8</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2.1.8.1 онкологических заболеваний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41.8.1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2.1.8.2 сахарного диабета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41.8.2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2.1.8.3 болезней системы кровообращения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41.8.3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2.1.9 посещения с профилактическими целями центров здоровья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41.9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 В условиях дневных стационаров</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(первичная медико-санитарная помощь, специализированная медицинская помощь), за исключением медицинской реабилитации,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случай лечения</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3.1 для оказания медицинской помощи по профилю </w:t>
            </w:r>
            <w:r w:rsidR="00EF59D6" w:rsidRPr="00F46ECB">
              <w:rPr>
                <w:rFonts w:ascii="Times New Roman" w:hAnsi="Times New Roman" w:cs="Times New Roman"/>
              </w:rPr>
              <w:t>«</w:t>
            </w:r>
            <w:r w:rsidRPr="00F46ECB">
              <w:rPr>
                <w:rFonts w:ascii="Times New Roman" w:hAnsi="Times New Roman" w:cs="Times New Roman"/>
              </w:rPr>
              <w:t>онкология</w:t>
            </w:r>
            <w:r w:rsidR="00EF59D6" w:rsidRPr="00F46ECB">
              <w:rPr>
                <w:rFonts w:ascii="Times New Roman" w:hAnsi="Times New Roman" w:cs="Times New Roman"/>
              </w:rPr>
              <w:t>»</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3.2 для оказания медицинской помощи при экстракорпоральном оплодотворении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3.3 для оказания медицинской помощи больным с вирусным гепатитом С</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42.3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4.1 для оказания медицинской помощи по профилю </w:t>
            </w:r>
            <w:r w:rsidR="00EF59D6" w:rsidRPr="00F46ECB">
              <w:rPr>
                <w:rFonts w:ascii="Times New Roman" w:hAnsi="Times New Roman" w:cs="Times New Roman"/>
              </w:rPr>
              <w:t>«</w:t>
            </w:r>
            <w:r w:rsidRPr="00F46ECB">
              <w:rPr>
                <w:rFonts w:ascii="Times New Roman" w:hAnsi="Times New Roman" w:cs="Times New Roman"/>
              </w:rPr>
              <w:t>онкология</w:t>
            </w:r>
            <w:r w:rsidR="00EF59D6" w:rsidRPr="00F46ECB">
              <w:rPr>
                <w:rFonts w:ascii="Times New Roman" w:hAnsi="Times New Roman" w:cs="Times New Roman"/>
              </w:rPr>
              <w:t>»</w:t>
            </w:r>
            <w:r w:rsidRPr="00F46ECB">
              <w:rPr>
                <w:rFonts w:ascii="Times New Roman" w:hAnsi="Times New Roman" w:cs="Times New Roman"/>
              </w:rPr>
              <w:t xml:space="preserve">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43.1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4.2 стентирование для больных с инфарктом миокарда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43.2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4.3 имплантация частотно-адаптированного кардиостимулятора взрослым</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43.3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4.4 эндоваскулярная деструкция дополнительных проводящих путей и аритмогенных зон сердца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43.4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4.5 стентирование/эндартерэктомия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43.5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 Медицинская реабилитация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5.1. В амбулаторных условиях</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44.1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5.2. В условиях дневных стационаров (первичная медико-санитарная помощь, специализированная медицинская помощь)</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44.2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лечения</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5.3. Специализированная, в том числе высокотехнологичная, медицинская помощь в условиях круглосуточного стационара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44.3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jc w:val="center"/>
              <w:rPr>
                <w:rFonts w:ascii="Times New Roman" w:hAnsi="Times New Roman" w:cs="Times New Roman"/>
              </w:rPr>
            </w:pPr>
          </w:p>
        </w:tc>
        <w:tc>
          <w:tcPr>
            <w:tcW w:w="1417" w:type="dxa"/>
          </w:tcPr>
          <w:p w:rsidR="00A95F73" w:rsidRPr="00F46ECB" w:rsidRDefault="00A95F73" w:rsidP="00A95F73">
            <w:pPr>
              <w:pStyle w:val="ConsPlusNormal"/>
              <w:jc w:val="center"/>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 Паллиативная медицинская помощь</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в стационарных условиях </w:t>
            </w:r>
            <w:hyperlink w:anchor="P10472">
              <w:r w:rsidRPr="00F46ECB">
                <w:rPr>
                  <w:rFonts w:ascii="Times New Roman" w:hAnsi="Times New Roman" w:cs="Times New Roman"/>
                </w:rPr>
                <w:t>&lt;*********&gt;</w:t>
              </w:r>
            </w:hyperlink>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rPr>
                <w:rFonts w:ascii="Times New Roman" w:hAnsi="Times New Roman" w:cs="Times New Roman"/>
              </w:rPr>
            </w:pP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6.1. Первичная медицинская помощь, в том числе доврачебная и врачебная </w:t>
            </w:r>
            <w:hyperlink w:anchor="P10470">
              <w:r w:rsidRPr="00F46ECB">
                <w:rPr>
                  <w:rFonts w:ascii="Times New Roman" w:hAnsi="Times New Roman" w:cs="Times New Roman"/>
                </w:rPr>
                <w:t>&lt;*******&gt;</w:t>
              </w:r>
            </w:hyperlink>
            <w:r w:rsidRPr="00F46ECB">
              <w:rPr>
                <w:rFonts w:ascii="Times New Roman" w:hAnsi="Times New Roman" w:cs="Times New Roman"/>
              </w:rPr>
              <w:t>, всего, включая: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45.1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6.1.1. Посещения по паллиативной медицинской помощи без учета </w:t>
            </w:r>
            <w:r w:rsidRPr="00F46ECB">
              <w:rPr>
                <w:rFonts w:ascii="Times New Roman" w:hAnsi="Times New Roman" w:cs="Times New Roman"/>
              </w:rPr>
              <w:lastRenderedPageBreak/>
              <w:t>посещений</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на дому патронажными бригадами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lastRenderedPageBreak/>
              <w:t>45.1.1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6.1.2. Посещения на дому выездными патронажными бригадами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45.1.2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6.2. Оказываемая в стационарных условиях (включая койки паллиативной медицинской помощи и койки сестринского ухода)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45.2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койко-дней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6.3. Оказываемая в условиях дневного стационара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45.3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7. Расходы на ведение дела СМО</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8. Иные расходы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 Медицинская помощь по видам</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и заболеваниям, установленным базовой программой (дополнительное финансовое обеспечение):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48</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rPr>
                <w:rFonts w:ascii="Times New Roman" w:hAnsi="Times New Roman" w:cs="Times New Roman"/>
              </w:rPr>
            </w:pP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1. Скорая, в том числе скорая специализированная, медицинская помощь (сумма строк 37 + 51 + 67)</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49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вызовов</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 Первичная медико-санитарная помощь,</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за исключением медицинской реабилитации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50</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 В амбулаторных условиях:</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2.1.1 для проведения профилактических медицинских осмотров</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2.1.2 для проведения диспансеризации, всего,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2.1.2.1 для проведения углубленной диспансеризации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51.2.1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2.1.3 диспансеризация для оценки репродуктивного здоровья женщин и мужчин</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jc w:val="right"/>
              <w:rPr>
                <w:rFonts w:ascii="Times New Roman" w:hAnsi="Times New Roman" w:cs="Times New Roman"/>
              </w:rPr>
            </w:pPr>
            <w:r w:rsidRPr="00F46ECB">
              <w:rPr>
                <w:rFonts w:ascii="Times New Roman" w:hAnsi="Times New Roman" w:cs="Times New Roman"/>
              </w:rPr>
              <w:t>женщины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51.3.1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jc w:val="right"/>
              <w:rPr>
                <w:rFonts w:ascii="Times New Roman" w:hAnsi="Times New Roman" w:cs="Times New Roman"/>
              </w:rPr>
            </w:pPr>
            <w:r w:rsidRPr="00F46ECB">
              <w:rPr>
                <w:rFonts w:ascii="Times New Roman" w:hAnsi="Times New Roman" w:cs="Times New Roman"/>
              </w:rPr>
              <w:t>мужчины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51.3.2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2.1.4 для посещений с иными целями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2.1.5 в неотложной форме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2.1.6 в связи с заболеваниями обращений, всего, из них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обращений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 проведение отдельных диагностических (лабораторных) исследований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2.1.7.1 компьютерная томография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51.7.1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2.1.7.2 магнитно-резонансная томография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51.7.2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2.1.7.3 ультразвуковое исследование сердечно-сосудистой системы</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51.7.3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2.1.7.4 эндоскопическое диагностическое </w:t>
            </w:r>
            <w:r w:rsidRPr="00F46ECB">
              <w:rPr>
                <w:rFonts w:ascii="Times New Roman" w:hAnsi="Times New Roman" w:cs="Times New Roman"/>
              </w:rPr>
              <w:lastRenderedPageBreak/>
              <w:t>исследование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lastRenderedPageBreak/>
              <w:t>51.7.4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2.1.7.5 молекулярно-генетическое исследование с целью диагностики онкологических заболеваний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51.7.5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51.7.6</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755617" w:rsidP="00A95F73">
            <w:pPr>
              <w:pStyle w:val="ConsPlusNormal"/>
              <w:rPr>
                <w:rFonts w:ascii="Times New Roman" w:hAnsi="Times New Roman" w:cs="Times New Roman"/>
              </w:rPr>
            </w:pPr>
            <w:r w:rsidRPr="00F46ECB">
              <w:rPr>
                <w:rFonts w:ascii="Times New Roman" w:hAnsi="Times New Roman" w:cs="Times New Roman"/>
              </w:rPr>
              <w:t>2.1.7.7 ПЭК/</w:t>
            </w:r>
            <w:r w:rsidR="00A95F73" w:rsidRPr="00F46ECB">
              <w:rPr>
                <w:rFonts w:ascii="Times New Roman" w:hAnsi="Times New Roman" w:cs="Times New Roman"/>
              </w:rPr>
              <w:t xml:space="preserve">КТ при онкологических заболеваниях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51.7.7</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755617" w:rsidP="00A95F73">
            <w:pPr>
              <w:pStyle w:val="ConsPlusNormal"/>
              <w:rPr>
                <w:rFonts w:ascii="Times New Roman" w:hAnsi="Times New Roman" w:cs="Times New Roman"/>
              </w:rPr>
            </w:pPr>
            <w:r w:rsidRPr="00F46ECB">
              <w:rPr>
                <w:rFonts w:ascii="Times New Roman" w:hAnsi="Times New Roman" w:cs="Times New Roman"/>
              </w:rPr>
              <w:t>2.1.7.9 ОФЭКТ-</w:t>
            </w:r>
            <w:r w:rsidR="00A95F73" w:rsidRPr="00F46ECB">
              <w:rPr>
                <w:rFonts w:ascii="Times New Roman" w:hAnsi="Times New Roman" w:cs="Times New Roman"/>
              </w:rPr>
              <w:t>КТ</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51.7.9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исследований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2.1.7.8 школа сахарного диабета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51.7.8</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 диспансерное наблюдение, в том числе по поводу:</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51.8</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2.1.8.1 онкологических заболеваний</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51.8.1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2.1.8.2 сахарного диабета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51.8.2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2.1.8.3 болезней системы кровообращения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51.8.3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2.1.9 посещения с профилактическими целями центров здоровья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51.9</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3. В условиях дневных стационаров</w:t>
            </w:r>
          </w:p>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(первичная медико-санитарная помощь, специализированная медицинская помощь), за исключением медицинской реабилитации,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случай лечения</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3.1 для оказания медицинской помощи по профилю </w:t>
            </w:r>
            <w:r w:rsidR="00EF59D6" w:rsidRPr="00F46ECB">
              <w:rPr>
                <w:rFonts w:ascii="Times New Roman" w:hAnsi="Times New Roman" w:cs="Times New Roman"/>
              </w:rPr>
              <w:t>«</w:t>
            </w:r>
            <w:r w:rsidRPr="00F46ECB">
              <w:rPr>
                <w:rFonts w:ascii="Times New Roman" w:hAnsi="Times New Roman" w:cs="Times New Roman"/>
              </w:rPr>
              <w:t>онкология</w:t>
            </w:r>
            <w:r w:rsidR="00EF59D6" w:rsidRPr="00F46ECB">
              <w:rPr>
                <w:rFonts w:ascii="Times New Roman" w:hAnsi="Times New Roman" w:cs="Times New Roman"/>
              </w:rPr>
              <w:t>»</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52.1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3.2 для оказания медицинской помощи при экстракорпоральном оплодотворении</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52.2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3.3 для оказания медицинской помощи больным с вирусным гепатитом С</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52.3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лечения</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4.1 для оказания медицинской помощи по профилю </w:t>
            </w:r>
            <w:r w:rsidR="00EF59D6" w:rsidRPr="00F46ECB">
              <w:rPr>
                <w:rFonts w:ascii="Times New Roman" w:hAnsi="Times New Roman" w:cs="Times New Roman"/>
              </w:rPr>
              <w:t>«</w:t>
            </w:r>
            <w:r w:rsidRPr="00F46ECB">
              <w:rPr>
                <w:rFonts w:ascii="Times New Roman" w:hAnsi="Times New Roman" w:cs="Times New Roman"/>
              </w:rPr>
              <w:t>онкология</w:t>
            </w:r>
            <w:r w:rsidR="00EF59D6" w:rsidRPr="00F46ECB">
              <w:rPr>
                <w:rFonts w:ascii="Times New Roman" w:hAnsi="Times New Roman" w:cs="Times New Roman"/>
              </w:rPr>
              <w:t>»</w:t>
            </w:r>
            <w:r w:rsidRPr="00F46ECB">
              <w:rPr>
                <w:rFonts w:ascii="Times New Roman" w:hAnsi="Times New Roman" w:cs="Times New Roman"/>
              </w:rPr>
              <w:t xml:space="preserve">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53.1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 xml:space="preserve">4.2 стентирование для больных с инфарктом миокарда </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53.2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4.3 имплантация частотно-адаптированного кардиостимулятора взрослым</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53.3</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4.4 эндоваскулярная деструкция дополнительных проводящих путей и аритмогенных зон сердца</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53.4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lastRenderedPageBreak/>
              <w:t>4.5 стентирование/эндартерэктомия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53.5</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 Медицинская реабилитация</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54</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5.1. В амбулаторных условиях</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54.1</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комплексных посещений</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5.2. В условиях дневных стационаров (первичная медико-санитарная помощь, специализированная медицинская помощь)</w:t>
            </w:r>
          </w:p>
        </w:tc>
        <w:tc>
          <w:tcPr>
            <w:tcW w:w="70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54.2</w:t>
            </w:r>
          </w:p>
        </w:tc>
        <w:tc>
          <w:tcPr>
            <w:tcW w:w="1742"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w:t>
            </w:r>
          </w:p>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лечения</w:t>
            </w:r>
          </w:p>
        </w:tc>
        <w:tc>
          <w:tcPr>
            <w:tcW w:w="1418" w:type="dxa"/>
          </w:tcPr>
          <w:p w:rsidR="00A95F73" w:rsidRPr="00F46ECB" w:rsidRDefault="00A95F73" w:rsidP="00A95F73">
            <w:pPr>
              <w:pStyle w:val="ConsPlusNormal"/>
              <w:rPr>
                <w:rFonts w:ascii="Times New Roman" w:hAnsi="Times New Roman" w:cs="Times New Roman"/>
              </w:rPr>
            </w:pPr>
          </w:p>
        </w:tc>
        <w:tc>
          <w:tcPr>
            <w:tcW w:w="1417" w:type="dxa"/>
          </w:tcPr>
          <w:p w:rsidR="00A95F73" w:rsidRPr="00F46ECB" w:rsidRDefault="00A95F73" w:rsidP="00A95F73">
            <w:pPr>
              <w:pStyle w:val="ConsPlusNormal"/>
              <w:rPr>
                <w:rFonts w:ascii="Times New Roman" w:hAnsi="Times New Roman" w:cs="Times New Roman"/>
              </w:rPr>
            </w:pPr>
          </w:p>
        </w:tc>
        <w:tc>
          <w:tcPr>
            <w:tcW w:w="1134"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Pr>
          <w:p w:rsidR="00A95F73" w:rsidRPr="00F46ECB" w:rsidRDefault="00A95F73" w:rsidP="00A95F73">
            <w:pPr>
              <w:pStyle w:val="ConsPlusNormal"/>
              <w:rPr>
                <w:rFonts w:ascii="Times New Roman" w:hAnsi="Times New Roman" w:cs="Times New Roman"/>
              </w:rPr>
            </w:pPr>
          </w:p>
        </w:tc>
        <w:tc>
          <w:tcPr>
            <w:tcW w:w="1350"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Pr>
          <w:p w:rsidR="00A95F73" w:rsidRPr="00F46ECB" w:rsidRDefault="00A95F73" w:rsidP="00A95F73">
            <w:pPr>
              <w:pStyle w:val="ConsPlusNormal"/>
              <w:rPr>
                <w:rFonts w:ascii="Times New Roman" w:hAnsi="Times New Roman" w:cs="Times New Roman"/>
              </w:rPr>
            </w:pPr>
          </w:p>
        </w:tc>
        <w:tc>
          <w:tcPr>
            <w:tcW w:w="777" w:type="dxa"/>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rPr>
          <w:jc w:val="center"/>
        </w:trPr>
        <w:tc>
          <w:tcPr>
            <w:tcW w:w="4139" w:type="dxa"/>
            <w:tcBorders>
              <w:bottom w:val="single" w:sz="4" w:space="0" w:color="auto"/>
            </w:tcBorders>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5.3. Специализированная, в том числе высокотехнологичная, медицинская помощь в условиях круглосуточного стационара</w:t>
            </w:r>
          </w:p>
        </w:tc>
        <w:tc>
          <w:tcPr>
            <w:tcW w:w="702" w:type="dxa"/>
            <w:tcBorders>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54.3</w:t>
            </w:r>
          </w:p>
        </w:tc>
        <w:tc>
          <w:tcPr>
            <w:tcW w:w="1742" w:type="dxa"/>
            <w:tcBorders>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случаев госпитализации</w:t>
            </w:r>
          </w:p>
        </w:tc>
        <w:tc>
          <w:tcPr>
            <w:tcW w:w="1418" w:type="dxa"/>
            <w:tcBorders>
              <w:bottom w:val="single" w:sz="4" w:space="0" w:color="auto"/>
            </w:tcBorders>
          </w:tcPr>
          <w:p w:rsidR="00A95F73" w:rsidRPr="00F46ECB" w:rsidRDefault="00A95F73" w:rsidP="00A95F73">
            <w:pPr>
              <w:pStyle w:val="ConsPlusNormal"/>
              <w:ind w:left="80"/>
              <w:jc w:val="center"/>
              <w:rPr>
                <w:rFonts w:ascii="Times New Roman" w:hAnsi="Times New Roman" w:cs="Times New Roman"/>
              </w:rPr>
            </w:pPr>
            <w:r w:rsidRPr="00F46ECB">
              <w:rPr>
                <w:rFonts w:ascii="Times New Roman" w:hAnsi="Times New Roman" w:cs="Times New Roman"/>
              </w:rPr>
              <w:t>Х</w:t>
            </w:r>
          </w:p>
        </w:tc>
        <w:tc>
          <w:tcPr>
            <w:tcW w:w="1417" w:type="dxa"/>
            <w:tcBorders>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Borders>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Borders>
              <w:bottom w:val="single" w:sz="4" w:space="0" w:color="auto"/>
            </w:tcBorders>
          </w:tcPr>
          <w:p w:rsidR="00A95F73" w:rsidRPr="00F46ECB" w:rsidRDefault="00A95F73" w:rsidP="00A95F73">
            <w:pPr>
              <w:pStyle w:val="ConsPlusNormal"/>
              <w:rPr>
                <w:rFonts w:ascii="Times New Roman" w:hAnsi="Times New Roman" w:cs="Times New Roman"/>
              </w:rPr>
            </w:pPr>
          </w:p>
        </w:tc>
        <w:tc>
          <w:tcPr>
            <w:tcW w:w="1350" w:type="dxa"/>
            <w:tcBorders>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Borders>
              <w:bottom w:val="single" w:sz="4" w:space="0" w:color="auto"/>
            </w:tcBorders>
          </w:tcPr>
          <w:p w:rsidR="00A95F73" w:rsidRPr="00F46ECB" w:rsidRDefault="00A95F73" w:rsidP="00A95F73">
            <w:pPr>
              <w:pStyle w:val="ConsPlusNormal"/>
              <w:rPr>
                <w:rFonts w:ascii="Times New Roman" w:hAnsi="Times New Roman" w:cs="Times New Roman"/>
              </w:rPr>
            </w:pPr>
          </w:p>
        </w:tc>
        <w:tc>
          <w:tcPr>
            <w:tcW w:w="777" w:type="dxa"/>
            <w:tcBorders>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blPrEx>
          <w:tblBorders>
            <w:insideH w:val="nil"/>
          </w:tblBorders>
        </w:tblPrEx>
        <w:trPr>
          <w:jc w:val="center"/>
        </w:trPr>
        <w:tc>
          <w:tcPr>
            <w:tcW w:w="4139" w:type="dxa"/>
            <w:tcBorders>
              <w:top w:val="single" w:sz="4" w:space="0" w:color="auto"/>
              <w:bottom w:val="single" w:sz="4" w:space="0" w:color="auto"/>
            </w:tcBorders>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6. Расходы на ведение дела СМО</w:t>
            </w:r>
          </w:p>
        </w:tc>
        <w:tc>
          <w:tcPr>
            <w:tcW w:w="702"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55</w:t>
            </w:r>
          </w:p>
        </w:tc>
        <w:tc>
          <w:tcPr>
            <w:tcW w:w="1742"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993" w:type="dxa"/>
            <w:tcBorders>
              <w:top w:val="single" w:sz="4" w:space="0" w:color="auto"/>
              <w:bottom w:val="single" w:sz="4" w:space="0" w:color="auto"/>
            </w:tcBorders>
          </w:tcPr>
          <w:p w:rsidR="00A95F73" w:rsidRPr="00F46ECB" w:rsidRDefault="00A95F73" w:rsidP="00A95F73">
            <w:pPr>
              <w:pStyle w:val="ConsPlusNormal"/>
              <w:rPr>
                <w:rFonts w:ascii="Times New Roman" w:hAnsi="Times New Roman" w:cs="Times New Roman"/>
              </w:rPr>
            </w:pPr>
          </w:p>
        </w:tc>
        <w:tc>
          <w:tcPr>
            <w:tcW w:w="1350"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Borders>
              <w:top w:val="single" w:sz="4" w:space="0" w:color="auto"/>
              <w:bottom w:val="single" w:sz="4" w:space="0" w:color="auto"/>
            </w:tcBorders>
          </w:tcPr>
          <w:p w:rsidR="00A95F73" w:rsidRPr="00F46ECB" w:rsidRDefault="00A95F73" w:rsidP="00A95F73">
            <w:pPr>
              <w:pStyle w:val="ConsPlusNormal"/>
              <w:rPr>
                <w:rFonts w:ascii="Times New Roman" w:hAnsi="Times New Roman" w:cs="Times New Roman"/>
              </w:rPr>
            </w:pPr>
          </w:p>
        </w:tc>
        <w:tc>
          <w:tcPr>
            <w:tcW w:w="777"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r>
      <w:tr w:rsidR="00A95F73" w:rsidRPr="00F46ECB" w:rsidTr="008C0D7E">
        <w:tblPrEx>
          <w:tblBorders>
            <w:insideH w:val="nil"/>
          </w:tblBorders>
        </w:tblPrEx>
        <w:trPr>
          <w:jc w:val="center"/>
        </w:trPr>
        <w:tc>
          <w:tcPr>
            <w:tcW w:w="4139" w:type="dxa"/>
            <w:tcBorders>
              <w:top w:val="single" w:sz="4" w:space="0" w:color="auto"/>
              <w:bottom w:val="single" w:sz="4" w:space="0" w:color="auto"/>
            </w:tcBorders>
          </w:tcPr>
          <w:p w:rsidR="00A95F73" w:rsidRPr="00F46ECB" w:rsidRDefault="00A95F73" w:rsidP="00A95F73">
            <w:pPr>
              <w:pStyle w:val="ConsPlusNormal"/>
              <w:rPr>
                <w:rFonts w:ascii="Times New Roman" w:hAnsi="Times New Roman" w:cs="Times New Roman"/>
              </w:rPr>
            </w:pPr>
            <w:r w:rsidRPr="00F46ECB">
              <w:rPr>
                <w:rFonts w:ascii="Times New Roman" w:hAnsi="Times New Roman" w:cs="Times New Roman"/>
              </w:rPr>
              <w:t>Итого (сумма строк 01 + 19 + 20)</w:t>
            </w:r>
          </w:p>
        </w:tc>
        <w:tc>
          <w:tcPr>
            <w:tcW w:w="702"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56</w:t>
            </w:r>
          </w:p>
        </w:tc>
        <w:tc>
          <w:tcPr>
            <w:tcW w:w="1742"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w:t>
            </w:r>
          </w:p>
        </w:tc>
        <w:tc>
          <w:tcPr>
            <w:tcW w:w="1418"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417"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Х</w:t>
            </w:r>
          </w:p>
        </w:tc>
        <w:tc>
          <w:tcPr>
            <w:tcW w:w="1134" w:type="dxa"/>
            <w:tcBorders>
              <w:top w:val="single" w:sz="4" w:space="0" w:color="auto"/>
              <w:bottom w:val="single" w:sz="4" w:space="0" w:color="auto"/>
            </w:tcBorders>
          </w:tcPr>
          <w:p w:rsidR="00A95F73" w:rsidRPr="00F46ECB" w:rsidRDefault="00297AA6" w:rsidP="00A95F73">
            <w:pPr>
              <w:pStyle w:val="ConsPlusNormal"/>
              <w:jc w:val="center"/>
              <w:rPr>
                <w:rFonts w:ascii="Times New Roman" w:hAnsi="Times New Roman" w:cs="Times New Roman"/>
              </w:rPr>
            </w:pPr>
            <w:r w:rsidRPr="00F46ECB">
              <w:rPr>
                <w:rFonts w:ascii="Times New Roman" w:hAnsi="Times New Roman" w:cs="Times New Roman"/>
              </w:rPr>
              <w:t>7 464,4</w:t>
            </w:r>
          </w:p>
        </w:tc>
        <w:tc>
          <w:tcPr>
            <w:tcW w:w="993"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35 887,2</w:t>
            </w:r>
          </w:p>
        </w:tc>
        <w:tc>
          <w:tcPr>
            <w:tcW w:w="1350" w:type="dxa"/>
            <w:tcBorders>
              <w:top w:val="single" w:sz="4" w:space="0" w:color="auto"/>
              <w:bottom w:val="single" w:sz="4" w:space="0" w:color="auto"/>
            </w:tcBorders>
          </w:tcPr>
          <w:p w:rsidR="00A95F73" w:rsidRPr="00F46ECB" w:rsidRDefault="00297AA6" w:rsidP="00A95F73">
            <w:pPr>
              <w:pStyle w:val="ConsPlusNormal"/>
              <w:jc w:val="center"/>
              <w:rPr>
                <w:rFonts w:ascii="Times New Roman" w:hAnsi="Times New Roman" w:cs="Times New Roman"/>
              </w:rPr>
            </w:pPr>
            <w:r w:rsidRPr="00F46ECB">
              <w:rPr>
                <w:rFonts w:ascii="Times New Roman" w:hAnsi="Times New Roman" w:cs="Times New Roman"/>
              </w:rPr>
              <w:t>7 039 600,5</w:t>
            </w:r>
          </w:p>
        </w:tc>
        <w:tc>
          <w:tcPr>
            <w:tcW w:w="1417"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37 340 618,3</w:t>
            </w:r>
          </w:p>
        </w:tc>
        <w:tc>
          <w:tcPr>
            <w:tcW w:w="777" w:type="dxa"/>
            <w:tcBorders>
              <w:top w:val="single" w:sz="4" w:space="0" w:color="auto"/>
              <w:bottom w:val="single" w:sz="4" w:space="0" w:color="auto"/>
            </w:tcBorders>
          </w:tcPr>
          <w:p w:rsidR="00A95F73" w:rsidRPr="00F46ECB" w:rsidRDefault="00A95F73" w:rsidP="00A95F73">
            <w:pPr>
              <w:pStyle w:val="ConsPlusNormal"/>
              <w:jc w:val="center"/>
              <w:rPr>
                <w:rFonts w:ascii="Times New Roman" w:hAnsi="Times New Roman" w:cs="Times New Roman"/>
              </w:rPr>
            </w:pPr>
            <w:r w:rsidRPr="00F46ECB">
              <w:rPr>
                <w:rFonts w:ascii="Times New Roman" w:hAnsi="Times New Roman" w:cs="Times New Roman"/>
              </w:rPr>
              <w:t>100,00</w:t>
            </w:r>
          </w:p>
        </w:tc>
      </w:tr>
    </w:tbl>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r w:rsidRPr="00297AA6">
        <w:rPr>
          <w:rFonts w:ascii="Times New Roman" w:hAnsi="Times New Roman" w:cs="Times New Roman"/>
        </w:rPr>
        <w:t>--------------------------------</w:t>
      </w:r>
    </w:p>
    <w:p w:rsidR="00F22979" w:rsidRPr="00297AA6" w:rsidRDefault="00F22979">
      <w:pPr>
        <w:pStyle w:val="ConsPlusNormal"/>
        <w:spacing w:before="220"/>
        <w:ind w:firstLine="540"/>
        <w:jc w:val="both"/>
        <w:rPr>
          <w:rFonts w:ascii="Times New Roman" w:hAnsi="Times New Roman" w:cs="Times New Roman"/>
        </w:rPr>
      </w:pPr>
      <w:bookmarkStart w:id="11" w:name="P10463"/>
      <w:bookmarkEnd w:id="11"/>
      <w:r w:rsidRPr="00297AA6">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F22979" w:rsidRPr="00297AA6" w:rsidRDefault="00F22979">
      <w:pPr>
        <w:pStyle w:val="ConsPlusNormal"/>
        <w:spacing w:before="220"/>
        <w:ind w:firstLine="540"/>
        <w:jc w:val="both"/>
        <w:rPr>
          <w:rFonts w:ascii="Times New Roman" w:hAnsi="Times New Roman" w:cs="Times New Roman"/>
        </w:rPr>
      </w:pPr>
      <w:r w:rsidRPr="00297AA6">
        <w:rPr>
          <w:rFonts w:ascii="Times New Roman" w:hAnsi="Times New Roman" w:cs="Times New Roman"/>
        </w:rPr>
        <w:t>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F22979" w:rsidRPr="00297AA6" w:rsidRDefault="00F22979">
      <w:pPr>
        <w:pStyle w:val="ConsPlusNormal"/>
        <w:spacing w:before="220"/>
        <w:ind w:firstLine="540"/>
        <w:jc w:val="both"/>
        <w:rPr>
          <w:rFonts w:ascii="Times New Roman" w:hAnsi="Times New Roman" w:cs="Times New Roman"/>
        </w:rPr>
      </w:pPr>
      <w:bookmarkStart w:id="12" w:name="P10465"/>
      <w:bookmarkEnd w:id="12"/>
      <w:r w:rsidRPr="00297AA6">
        <w:rPr>
          <w:rFonts w:ascii="Times New Roman" w:hAnsi="Times New Roman" w:cs="Times New Roman"/>
        </w:rPr>
        <w:t xml:space="preserve">&lt;**&gt;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w:t>
      </w:r>
      <w:r w:rsidRPr="00297AA6">
        <w:rPr>
          <w:rFonts w:ascii="Times New Roman" w:hAnsi="Times New Roman" w:cs="Times New Roman"/>
        </w:rPr>
        <w:lastRenderedPageBreak/>
        <w:t xml:space="preserve">воздушными судами, с учетом реальной потребности (за исключением расходов на авиационные работы) составляет на </w:t>
      </w:r>
      <w:r w:rsidR="00ED7636">
        <w:rPr>
          <w:rFonts w:ascii="Times New Roman" w:hAnsi="Times New Roman" w:cs="Times New Roman"/>
        </w:rPr>
        <w:t>2025</w:t>
      </w:r>
      <w:r w:rsidRPr="00297AA6">
        <w:rPr>
          <w:rFonts w:ascii="Times New Roman" w:hAnsi="Times New Roman" w:cs="Times New Roman"/>
        </w:rPr>
        <w:t xml:space="preserve"> год 12 388,6 рубля, </w:t>
      </w:r>
      <w:r w:rsidR="00ED7636">
        <w:rPr>
          <w:rFonts w:ascii="Times New Roman" w:hAnsi="Times New Roman" w:cs="Times New Roman"/>
        </w:rPr>
        <w:t>2026</w:t>
      </w:r>
      <w:r w:rsidRPr="00297AA6">
        <w:rPr>
          <w:rFonts w:ascii="Times New Roman" w:hAnsi="Times New Roman" w:cs="Times New Roman"/>
        </w:rPr>
        <w:t xml:space="preserve"> год </w:t>
      </w:r>
      <w:r w:rsidR="00ED7636">
        <w:rPr>
          <w:rFonts w:ascii="Times New Roman" w:hAnsi="Times New Roman" w:cs="Times New Roman"/>
        </w:rPr>
        <w:t>–</w:t>
      </w:r>
      <w:r w:rsidRPr="00297AA6">
        <w:rPr>
          <w:rFonts w:ascii="Times New Roman" w:hAnsi="Times New Roman" w:cs="Times New Roman"/>
        </w:rPr>
        <w:t xml:space="preserve"> </w:t>
      </w:r>
      <w:r w:rsidR="00ED7636">
        <w:rPr>
          <w:rFonts w:ascii="Times New Roman" w:hAnsi="Times New Roman" w:cs="Times New Roman"/>
        </w:rPr>
        <w:t>12 822,2</w:t>
      </w:r>
      <w:r w:rsidRPr="00297AA6">
        <w:rPr>
          <w:rFonts w:ascii="Times New Roman" w:hAnsi="Times New Roman" w:cs="Times New Roman"/>
        </w:rPr>
        <w:t xml:space="preserve"> рубля, </w:t>
      </w:r>
      <w:r w:rsidR="00ED7636">
        <w:rPr>
          <w:rFonts w:ascii="Times New Roman" w:hAnsi="Times New Roman" w:cs="Times New Roman"/>
        </w:rPr>
        <w:t>2027</w:t>
      </w:r>
      <w:r w:rsidRPr="00297AA6">
        <w:rPr>
          <w:rFonts w:ascii="Times New Roman" w:hAnsi="Times New Roman" w:cs="Times New Roman"/>
        </w:rPr>
        <w:t xml:space="preserve"> год </w:t>
      </w:r>
      <w:r w:rsidR="00ED7636">
        <w:rPr>
          <w:rFonts w:ascii="Times New Roman" w:hAnsi="Times New Roman" w:cs="Times New Roman"/>
        </w:rPr>
        <w:t>–</w:t>
      </w:r>
      <w:r w:rsidRPr="00297AA6">
        <w:rPr>
          <w:rFonts w:ascii="Times New Roman" w:hAnsi="Times New Roman" w:cs="Times New Roman"/>
        </w:rPr>
        <w:t xml:space="preserve"> </w:t>
      </w:r>
      <w:r w:rsidR="00ED7636">
        <w:rPr>
          <w:rFonts w:ascii="Times New Roman" w:hAnsi="Times New Roman" w:cs="Times New Roman"/>
        </w:rPr>
        <w:t>13 463,3</w:t>
      </w:r>
      <w:r w:rsidRPr="00297AA6">
        <w:rPr>
          <w:rFonts w:ascii="Times New Roman" w:hAnsi="Times New Roman" w:cs="Times New Roman"/>
        </w:rPr>
        <w:t xml:space="preserve"> рубля.</w:t>
      </w:r>
    </w:p>
    <w:p w:rsidR="00F22979" w:rsidRPr="00297AA6" w:rsidRDefault="00F22979">
      <w:pPr>
        <w:pStyle w:val="ConsPlusNormal"/>
        <w:spacing w:before="220"/>
        <w:ind w:firstLine="540"/>
        <w:jc w:val="both"/>
        <w:rPr>
          <w:rFonts w:ascii="Times New Roman" w:hAnsi="Times New Roman" w:cs="Times New Roman"/>
        </w:rPr>
      </w:pPr>
      <w:bookmarkStart w:id="13" w:name="P10466"/>
      <w:bookmarkEnd w:id="13"/>
      <w:r w:rsidRPr="00297AA6">
        <w:rPr>
          <w:rFonts w:ascii="Times New Roman" w:hAnsi="Times New Roman" w:cs="Times New Roman"/>
        </w:rPr>
        <w:t xml:space="preserve">&lt;***&gt; Включая посещения, связанные с профилактическими мероприятиями, в том числе при проведении </w:t>
      </w:r>
      <w:proofErr w:type="gramStart"/>
      <w:r w:rsidRPr="00297AA6">
        <w:rPr>
          <w:rFonts w:ascii="Times New Roman" w:hAnsi="Times New Roman" w:cs="Times New Roman"/>
        </w:rPr>
        <w:t>профилактических медицинских осмотров</w:t>
      </w:r>
      <w:proofErr w:type="gramEnd"/>
      <w:r w:rsidRPr="00297AA6">
        <w:rPr>
          <w:rFonts w:ascii="Times New Roman" w:hAnsi="Times New Roman" w:cs="Times New Roman"/>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F22979" w:rsidRPr="00297AA6" w:rsidRDefault="00F22979">
      <w:pPr>
        <w:pStyle w:val="ConsPlusNormal"/>
        <w:spacing w:before="220"/>
        <w:ind w:firstLine="540"/>
        <w:jc w:val="both"/>
        <w:rPr>
          <w:rFonts w:ascii="Times New Roman" w:hAnsi="Times New Roman" w:cs="Times New Roman"/>
        </w:rPr>
      </w:pPr>
      <w:bookmarkStart w:id="14" w:name="P10467"/>
      <w:bookmarkEnd w:id="14"/>
      <w:r w:rsidRPr="00297AA6">
        <w:rPr>
          <w:rFonts w:ascii="Times New Roman" w:hAnsi="Times New Roman" w:cs="Times New Roman"/>
        </w:rPr>
        <w:t>&lt;****&gt; Законченных случаев лечения заболевания в амбулаторных условиях с кратностью посещений по поводу одного заболевания - не менее двух.</w:t>
      </w:r>
    </w:p>
    <w:p w:rsidR="00F22979" w:rsidRPr="00297AA6" w:rsidRDefault="00F22979">
      <w:pPr>
        <w:pStyle w:val="ConsPlusNormal"/>
        <w:spacing w:before="220"/>
        <w:ind w:firstLine="540"/>
        <w:jc w:val="both"/>
        <w:rPr>
          <w:rFonts w:ascii="Times New Roman" w:hAnsi="Times New Roman" w:cs="Times New Roman"/>
        </w:rPr>
      </w:pPr>
      <w:bookmarkStart w:id="15" w:name="P10468"/>
      <w:bookmarkEnd w:id="15"/>
      <w:r w:rsidRPr="00297AA6">
        <w:rPr>
          <w:rFonts w:ascii="Times New Roman" w:hAnsi="Times New Roman" w:cs="Times New Roman"/>
        </w:rP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F22979" w:rsidRPr="00297AA6" w:rsidRDefault="00F22979">
      <w:pPr>
        <w:pStyle w:val="ConsPlusNormal"/>
        <w:spacing w:before="220"/>
        <w:ind w:firstLine="540"/>
        <w:jc w:val="both"/>
        <w:rPr>
          <w:rFonts w:ascii="Times New Roman" w:hAnsi="Times New Roman" w:cs="Times New Roman"/>
        </w:rPr>
      </w:pPr>
      <w:bookmarkStart w:id="16" w:name="P10469"/>
      <w:bookmarkEnd w:id="16"/>
      <w:r w:rsidRPr="00297AA6">
        <w:rPr>
          <w:rFonts w:ascii="Times New Roman" w:hAnsi="Times New Roman" w:cs="Times New Roman"/>
        </w:rPr>
        <w:t>&lt;******&gt; Нормативы объема и стоимость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w:t>
      </w:r>
      <w:r w:rsidR="00E24849">
        <w:rPr>
          <w:rFonts w:ascii="Times New Roman" w:hAnsi="Times New Roman" w:cs="Times New Roman"/>
        </w:rPr>
        <w:t>5</w:t>
      </w:r>
      <w:r w:rsidRPr="00297AA6">
        <w:rPr>
          <w:rFonts w:ascii="Times New Roman" w:hAnsi="Times New Roman" w:cs="Times New Roman"/>
        </w:rPr>
        <w:t xml:space="preserve"> - 202</w:t>
      </w:r>
      <w:r w:rsidR="00E24849">
        <w:rPr>
          <w:rFonts w:ascii="Times New Roman" w:hAnsi="Times New Roman" w:cs="Times New Roman"/>
        </w:rPr>
        <w:t>7</w:t>
      </w:r>
      <w:r w:rsidRPr="00297AA6">
        <w:rPr>
          <w:rFonts w:ascii="Times New Roman" w:hAnsi="Times New Roman" w:cs="Times New Roman"/>
        </w:rPr>
        <w:t xml:space="preserve"> годы.</w:t>
      </w:r>
    </w:p>
    <w:p w:rsidR="00F22979" w:rsidRPr="00297AA6" w:rsidRDefault="00F22979">
      <w:pPr>
        <w:pStyle w:val="ConsPlusNormal"/>
        <w:spacing w:before="220"/>
        <w:ind w:firstLine="540"/>
        <w:jc w:val="both"/>
        <w:rPr>
          <w:rFonts w:ascii="Times New Roman" w:hAnsi="Times New Roman" w:cs="Times New Roman"/>
        </w:rPr>
      </w:pPr>
      <w:bookmarkStart w:id="17" w:name="P10470"/>
      <w:bookmarkEnd w:id="17"/>
      <w:r w:rsidRPr="00297AA6">
        <w:rPr>
          <w:rFonts w:ascii="Times New Roman" w:hAnsi="Times New Roman" w:cs="Times New Roman"/>
        </w:rPr>
        <w:t>&lt;*******&gt; Включены в норматив объема первичной медико-санитарной помощи в амбулаторных условиях.</w:t>
      </w:r>
    </w:p>
    <w:p w:rsidR="00F22979" w:rsidRPr="00297AA6" w:rsidRDefault="00F22979">
      <w:pPr>
        <w:pStyle w:val="ConsPlusNormal"/>
        <w:spacing w:before="220"/>
        <w:ind w:firstLine="540"/>
        <w:jc w:val="both"/>
        <w:rPr>
          <w:rFonts w:ascii="Times New Roman" w:hAnsi="Times New Roman" w:cs="Times New Roman"/>
        </w:rPr>
      </w:pPr>
      <w:bookmarkStart w:id="18" w:name="P10471"/>
      <w:bookmarkEnd w:id="18"/>
      <w:r w:rsidRPr="00297AA6">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F22979" w:rsidRPr="00297AA6" w:rsidRDefault="00F22979">
      <w:pPr>
        <w:pStyle w:val="ConsPlusNormal"/>
        <w:spacing w:before="220"/>
        <w:ind w:firstLine="540"/>
        <w:jc w:val="both"/>
        <w:rPr>
          <w:rFonts w:ascii="Times New Roman" w:hAnsi="Times New Roman" w:cs="Times New Roman"/>
        </w:rPr>
      </w:pPr>
      <w:bookmarkStart w:id="19" w:name="P10472"/>
      <w:bookmarkEnd w:id="19"/>
      <w:r w:rsidRPr="00297AA6">
        <w:rPr>
          <w:rFonts w:ascii="Times New Roman" w:hAnsi="Times New Roman" w:cs="Times New Roman"/>
        </w:rP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F22979" w:rsidRPr="00297AA6" w:rsidRDefault="00F22979">
      <w:pPr>
        <w:pStyle w:val="ConsPlusNormal"/>
        <w:ind w:firstLine="540"/>
        <w:jc w:val="both"/>
        <w:rPr>
          <w:rFonts w:ascii="Times New Roman" w:hAnsi="Times New Roman" w:cs="Times New Roman"/>
        </w:rPr>
      </w:pPr>
    </w:p>
    <w:p w:rsidR="00F22979" w:rsidRPr="00297AA6" w:rsidRDefault="005B47EF" w:rsidP="005B47EF">
      <w:pPr>
        <w:pStyle w:val="ConsPlusNormal"/>
        <w:ind w:firstLine="540"/>
        <w:jc w:val="center"/>
        <w:rPr>
          <w:rFonts w:ascii="Times New Roman" w:hAnsi="Times New Roman" w:cs="Times New Roman"/>
        </w:rPr>
      </w:pPr>
      <w:r w:rsidRPr="00297AA6">
        <w:rPr>
          <w:rFonts w:ascii="Times New Roman" w:hAnsi="Times New Roman" w:cs="Times New Roman"/>
        </w:rPr>
        <w:t>____________________</w:t>
      </w:r>
    </w:p>
    <w:p w:rsidR="005B47EF" w:rsidRPr="00297AA6" w:rsidRDefault="005B47EF">
      <w:pPr>
        <w:pStyle w:val="ConsPlusNormal"/>
        <w:ind w:firstLine="540"/>
        <w:jc w:val="both"/>
        <w:rPr>
          <w:rFonts w:ascii="Times New Roman" w:hAnsi="Times New Roman" w:cs="Times New Roman"/>
        </w:rPr>
        <w:sectPr w:rsidR="005B47EF" w:rsidRPr="00297AA6" w:rsidSect="0086393E">
          <w:type w:val="continuous"/>
          <w:pgSz w:w="16838" w:h="11905" w:orient="landscape"/>
          <w:pgMar w:top="850" w:right="1134" w:bottom="1701" w:left="1134" w:header="426" w:footer="0" w:gutter="0"/>
          <w:cols w:space="720"/>
          <w:titlePg/>
          <w:docGrid w:linePitch="299"/>
        </w:sectPr>
      </w:pPr>
    </w:p>
    <w:p w:rsidR="00F22979" w:rsidRPr="00297AA6" w:rsidRDefault="007228E7" w:rsidP="007228E7">
      <w:pPr>
        <w:pStyle w:val="ConsPlusNormal"/>
        <w:ind w:firstLine="3969"/>
        <w:jc w:val="center"/>
        <w:outlineLvl w:val="1"/>
        <w:rPr>
          <w:rFonts w:ascii="Times New Roman" w:hAnsi="Times New Roman" w:cs="Times New Roman"/>
          <w:sz w:val="28"/>
          <w:szCs w:val="28"/>
        </w:rPr>
      </w:pPr>
      <w:r w:rsidRPr="00297AA6">
        <w:rPr>
          <w:rFonts w:ascii="Times New Roman" w:hAnsi="Times New Roman" w:cs="Times New Roman"/>
          <w:sz w:val="28"/>
          <w:szCs w:val="28"/>
        </w:rPr>
        <w:lastRenderedPageBreak/>
        <w:t>ПРИЛОЖЕНИЕ</w:t>
      </w:r>
      <w:r w:rsidR="00F22979" w:rsidRPr="00297AA6">
        <w:rPr>
          <w:rFonts w:ascii="Times New Roman" w:hAnsi="Times New Roman" w:cs="Times New Roman"/>
          <w:sz w:val="28"/>
          <w:szCs w:val="28"/>
        </w:rPr>
        <w:t xml:space="preserve"> </w:t>
      </w:r>
      <w:r w:rsidR="00EF59D6" w:rsidRPr="00297AA6">
        <w:rPr>
          <w:rFonts w:ascii="Times New Roman" w:hAnsi="Times New Roman" w:cs="Times New Roman"/>
          <w:sz w:val="28"/>
          <w:szCs w:val="28"/>
        </w:rPr>
        <w:t>№</w:t>
      </w:r>
      <w:r w:rsidR="00755617"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7</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к территориальной программе</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государственных гарантий бесплатного</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оказания гражданам медицинской помощи</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w:t>
      </w:r>
      <w:r w:rsidR="004C32B1"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и на плановый период 202</w:t>
      </w:r>
      <w:r w:rsidR="004C32B1"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4C32B1"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F22979" w:rsidRPr="00297AA6" w:rsidRDefault="00F22979">
      <w:pPr>
        <w:pStyle w:val="ConsPlusNormal"/>
        <w:ind w:firstLine="540"/>
        <w:jc w:val="both"/>
        <w:rPr>
          <w:rFonts w:ascii="Times New Roman" w:hAnsi="Times New Roman" w:cs="Times New Roman"/>
        </w:rPr>
      </w:pP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Порядок</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обеспечения граждан в рамках оказания паллиативной</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медицинской помощи для использования на дому медицинскими</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изделиями, предназначенными для поддержания функций органов</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и систем организма человека, а также наркотическими</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лекарственными препаратами и психотропными</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лекарственными препаратами при посещениях на дому</w:t>
      </w:r>
    </w:p>
    <w:p w:rsidR="00F22979" w:rsidRPr="00297AA6" w:rsidRDefault="00F22979">
      <w:pPr>
        <w:pStyle w:val="ConsPlusNormal"/>
        <w:spacing w:after="1"/>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 xml:space="preserve">1. Организация оказания паллиативной медицинской помощи взрослому и детскому населению Архангельской области осуществляется в соответствии с </w:t>
      </w:r>
      <w:hyperlink r:id="rId91">
        <w:r w:rsidRPr="00297AA6">
          <w:rPr>
            <w:rFonts w:ascii="Times New Roman" w:hAnsi="Times New Roman" w:cs="Times New Roman"/>
            <w:sz w:val="28"/>
            <w:szCs w:val="28"/>
          </w:rPr>
          <w:t>приказом</w:t>
        </w:r>
      </w:hyperlink>
      <w:r w:rsidRPr="00297AA6">
        <w:rPr>
          <w:rFonts w:ascii="Times New Roman" w:hAnsi="Times New Roman" w:cs="Times New Roman"/>
          <w:sz w:val="28"/>
          <w:szCs w:val="28"/>
        </w:rPr>
        <w:t xml:space="preserve"> Министерства здравоохранения Российской Федерации </w:t>
      </w:r>
      <w:r w:rsidR="00EF59D6" w:rsidRPr="00297AA6">
        <w:rPr>
          <w:rFonts w:ascii="Times New Roman" w:hAnsi="Times New Roman" w:cs="Times New Roman"/>
          <w:sz w:val="28"/>
          <w:szCs w:val="28"/>
        </w:rPr>
        <w:t>№</w:t>
      </w:r>
      <w:r w:rsidR="00D051C9" w:rsidRPr="00297AA6">
        <w:rPr>
          <w:rFonts w:ascii="Times New Roman" w:hAnsi="Times New Roman" w:cs="Times New Roman"/>
          <w:sz w:val="28"/>
          <w:szCs w:val="28"/>
        </w:rPr>
        <w:t xml:space="preserve"> </w:t>
      </w:r>
      <w:r w:rsidRPr="00297AA6">
        <w:rPr>
          <w:rFonts w:ascii="Times New Roman" w:hAnsi="Times New Roman" w:cs="Times New Roman"/>
          <w:sz w:val="28"/>
          <w:szCs w:val="28"/>
        </w:rPr>
        <w:t xml:space="preserve">345н </w:t>
      </w:r>
      <w:r w:rsidR="00F84D04">
        <w:rPr>
          <w:rFonts w:ascii="Times New Roman" w:hAnsi="Times New Roman" w:cs="Times New Roman"/>
          <w:sz w:val="28"/>
          <w:szCs w:val="28"/>
        </w:rPr>
        <w:br/>
      </w:r>
      <w:r w:rsidRPr="00297AA6">
        <w:rPr>
          <w:rFonts w:ascii="Times New Roman" w:hAnsi="Times New Roman" w:cs="Times New Roman"/>
          <w:sz w:val="28"/>
          <w:szCs w:val="28"/>
        </w:rPr>
        <w:t xml:space="preserve">и Министерства труда и социальной защиты Российской Федерации </w:t>
      </w:r>
      <w:r w:rsidR="00EF59D6" w:rsidRPr="00297AA6">
        <w:rPr>
          <w:rFonts w:ascii="Times New Roman" w:hAnsi="Times New Roman" w:cs="Times New Roman"/>
          <w:sz w:val="28"/>
          <w:szCs w:val="28"/>
        </w:rPr>
        <w:t>№</w:t>
      </w:r>
      <w:r w:rsidR="00D051C9" w:rsidRPr="00297AA6">
        <w:rPr>
          <w:rFonts w:ascii="Times New Roman" w:hAnsi="Times New Roman" w:cs="Times New Roman"/>
          <w:sz w:val="28"/>
          <w:szCs w:val="28"/>
        </w:rPr>
        <w:t xml:space="preserve"> </w:t>
      </w:r>
      <w:r w:rsidRPr="00297AA6">
        <w:rPr>
          <w:rFonts w:ascii="Times New Roman" w:hAnsi="Times New Roman" w:cs="Times New Roman"/>
          <w:sz w:val="28"/>
          <w:szCs w:val="28"/>
        </w:rPr>
        <w:t xml:space="preserve">372н от 31 мая 2019 года </w:t>
      </w:r>
      <w:r w:rsidR="00EF59D6" w:rsidRPr="00297AA6">
        <w:rPr>
          <w:rFonts w:ascii="Times New Roman" w:hAnsi="Times New Roman" w:cs="Times New Roman"/>
          <w:sz w:val="28"/>
          <w:szCs w:val="28"/>
        </w:rPr>
        <w:t>«</w:t>
      </w:r>
      <w:r w:rsidRPr="00297AA6">
        <w:rPr>
          <w:rFonts w:ascii="Times New Roman" w:hAnsi="Times New Roman" w:cs="Times New Roman"/>
          <w:sz w:val="28"/>
          <w:szCs w:val="28"/>
        </w:rPr>
        <w:t xml:space="preserve">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w:t>
      </w:r>
      <w:r w:rsidR="00F84D04">
        <w:rPr>
          <w:rFonts w:ascii="Times New Roman" w:hAnsi="Times New Roman" w:cs="Times New Roman"/>
          <w:sz w:val="28"/>
          <w:szCs w:val="28"/>
        </w:rPr>
        <w:br/>
      </w:r>
      <w:r w:rsidRPr="00297AA6">
        <w:rPr>
          <w:rFonts w:ascii="Times New Roman" w:hAnsi="Times New Roman" w:cs="Times New Roman"/>
          <w:sz w:val="28"/>
          <w:szCs w:val="28"/>
        </w:rPr>
        <w:t>и общественных объединений, иных некоммерческих организаций, осуществляющих свою деятельность в сфере охраны здоровья</w:t>
      </w:r>
      <w:r w:rsidR="00EF59D6" w:rsidRPr="00297AA6">
        <w:rPr>
          <w:rFonts w:ascii="Times New Roman" w:hAnsi="Times New Roman" w:cs="Times New Roman"/>
          <w:sz w:val="28"/>
          <w:szCs w:val="28"/>
        </w:rPr>
        <w:t>»</w:t>
      </w:r>
      <w:r w:rsidRPr="00297AA6">
        <w:rPr>
          <w:rFonts w:ascii="Times New Roman" w:hAnsi="Times New Roman" w:cs="Times New Roman"/>
          <w:sz w:val="28"/>
          <w:szCs w:val="28"/>
        </w:rPr>
        <w:t>.</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2. Медицинское заключение о нуждаемости пациента в паллиативной медицинской помощи определяет врачебная комиссия медицинской организации, в которой осуществляется наблюдение и лечение гражданина (медицинское заключение взрослым со злокачественными новообразованиями выдают:</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врачи-онкологи - при наличии гистологически верифицированного диагноза;</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врачи-терапевты участковые, врачи общей практики (семейные врачи), фельдшеры, врачи-специалисты - при наличии заключения врача-онколога о необходимости проведения симптоматического лечения).</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 xml:space="preserve">3. 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предоставляемые для использования на дому, по перечню, утвержденному </w:t>
      </w:r>
      <w:hyperlink r:id="rId92">
        <w:r w:rsidRPr="00297AA6">
          <w:rPr>
            <w:rFonts w:ascii="Times New Roman" w:hAnsi="Times New Roman" w:cs="Times New Roman"/>
            <w:sz w:val="28"/>
            <w:szCs w:val="28"/>
          </w:rPr>
          <w:t>приказом</w:t>
        </w:r>
      </w:hyperlink>
      <w:r w:rsidRPr="00297AA6">
        <w:rPr>
          <w:rFonts w:ascii="Times New Roman" w:hAnsi="Times New Roman" w:cs="Times New Roman"/>
          <w:sz w:val="28"/>
          <w:szCs w:val="28"/>
        </w:rPr>
        <w:t xml:space="preserve"> Министерства здравоохранения Российской Федерации от 31 мая 2019 года </w:t>
      </w:r>
      <w:r w:rsidR="00EF59D6" w:rsidRPr="00297AA6">
        <w:rPr>
          <w:rFonts w:ascii="Times New Roman" w:hAnsi="Times New Roman" w:cs="Times New Roman"/>
          <w:sz w:val="28"/>
          <w:szCs w:val="28"/>
        </w:rPr>
        <w:t>№</w:t>
      </w:r>
      <w:r w:rsidRPr="00297AA6">
        <w:rPr>
          <w:rFonts w:ascii="Times New Roman" w:hAnsi="Times New Roman" w:cs="Times New Roman"/>
          <w:sz w:val="28"/>
          <w:szCs w:val="28"/>
        </w:rPr>
        <w:t>348н. Медицинские изделия предоставляются на основании решения врачебной комиссии, оказывающей паллиативную медицинскую помощь.</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 xml:space="preserve">4. Наблюдение за пациентом в домашних условиях осуществляется медицинской организацией, оказывающей первичную медико-санитарную </w:t>
      </w:r>
      <w:r w:rsidRPr="00297AA6">
        <w:rPr>
          <w:rFonts w:ascii="Times New Roman" w:hAnsi="Times New Roman" w:cs="Times New Roman"/>
          <w:sz w:val="28"/>
          <w:szCs w:val="28"/>
        </w:rPr>
        <w:lastRenderedPageBreak/>
        <w:t>помощь,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общим состоянием пациента по основному заболеванию.</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6. 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пациента, или из стандартного оснащения медицинского транспортного средства бригады скорой медицинской помощи.</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7. При передаче пациенту медицинских изделий, находящихся на балансе уполномоченных медицинских организаций, с пациентом (его представителем) заключается договор безвозмездного пользования имуществом.</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8. Медицинские изделия предоставляются пациенту бесплатно и не подлежат отчуждению в пользу третьих лиц, в том числе продаже или дарению.</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9. Медицинские изделия передаются медицинской организацией конкретному пациенту в безвозмездное пользование на основании распоряжения министерства здравоохранения Архангельской области.</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10. Принятие решения о плановой, внеплановой замене медицинских изделий, их ремонте, а также проведение ремонта осуществляются уполномоченной медицинской организацией, с которой заключен договор безвозмездного пользования имуществом.</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11. После окончания эксплуатации медицинские изделия в пятидневный срок возвращаются по акту в медицинскую организацию, с которой заключался договор безвозмездного пользования.</w:t>
      </w:r>
    </w:p>
    <w:p w:rsidR="00F22979" w:rsidRPr="00297AA6" w:rsidRDefault="00F22979" w:rsidP="007228E7">
      <w:pPr>
        <w:pStyle w:val="ConsPlusNormal"/>
        <w:ind w:firstLine="709"/>
        <w:jc w:val="both"/>
        <w:rPr>
          <w:rFonts w:ascii="Times New Roman" w:hAnsi="Times New Roman" w:cs="Times New Roman"/>
          <w:sz w:val="28"/>
          <w:szCs w:val="28"/>
        </w:rPr>
      </w:pPr>
      <w:r w:rsidRPr="00297AA6">
        <w:rPr>
          <w:rFonts w:ascii="Times New Roman" w:hAnsi="Times New Roman" w:cs="Times New Roman"/>
          <w:sz w:val="28"/>
          <w:szCs w:val="28"/>
        </w:rPr>
        <w:t xml:space="preserve">12.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93">
        <w:r w:rsidRPr="00297AA6">
          <w:rPr>
            <w:rFonts w:ascii="Times New Roman" w:hAnsi="Times New Roman" w:cs="Times New Roman"/>
            <w:sz w:val="28"/>
            <w:szCs w:val="28"/>
          </w:rPr>
          <w:t>приказом</w:t>
        </w:r>
      </w:hyperlink>
      <w:r w:rsidRPr="00297AA6">
        <w:rPr>
          <w:rFonts w:ascii="Times New Roman" w:hAnsi="Times New Roman" w:cs="Times New Roman"/>
          <w:sz w:val="28"/>
          <w:szCs w:val="28"/>
        </w:rPr>
        <w:t xml:space="preserve"> Министерства здравоохранения Российской Федерации от 24 ноября 2021 года </w:t>
      </w:r>
      <w:r w:rsidR="00EF59D6" w:rsidRPr="00297AA6">
        <w:rPr>
          <w:rFonts w:ascii="Times New Roman" w:hAnsi="Times New Roman" w:cs="Times New Roman"/>
          <w:sz w:val="28"/>
          <w:szCs w:val="28"/>
        </w:rPr>
        <w:t>№</w:t>
      </w:r>
      <w:r w:rsidR="00D051C9" w:rsidRPr="00297AA6">
        <w:rPr>
          <w:rFonts w:ascii="Times New Roman" w:hAnsi="Times New Roman" w:cs="Times New Roman"/>
          <w:sz w:val="28"/>
          <w:szCs w:val="28"/>
        </w:rPr>
        <w:t xml:space="preserve"> </w:t>
      </w:r>
      <w:r w:rsidRPr="00297AA6">
        <w:rPr>
          <w:rFonts w:ascii="Times New Roman" w:hAnsi="Times New Roman" w:cs="Times New Roman"/>
          <w:sz w:val="28"/>
          <w:szCs w:val="28"/>
        </w:rPr>
        <w:t xml:space="preserve">1094н </w:t>
      </w:r>
      <w:r w:rsidR="00EF59D6" w:rsidRPr="00297AA6">
        <w:rPr>
          <w:rFonts w:ascii="Times New Roman" w:hAnsi="Times New Roman" w:cs="Times New Roman"/>
          <w:sz w:val="28"/>
          <w:szCs w:val="28"/>
        </w:rPr>
        <w:t>«</w:t>
      </w:r>
      <w:r w:rsidRPr="00297AA6">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EF59D6" w:rsidRPr="00297AA6">
        <w:rPr>
          <w:rFonts w:ascii="Times New Roman" w:hAnsi="Times New Roman" w:cs="Times New Roman"/>
          <w:sz w:val="28"/>
          <w:szCs w:val="28"/>
        </w:rPr>
        <w:t>»</w:t>
      </w:r>
      <w:r w:rsidRPr="00297AA6">
        <w:rPr>
          <w:rFonts w:ascii="Times New Roman" w:hAnsi="Times New Roman" w:cs="Times New Roman"/>
          <w:sz w:val="28"/>
          <w:szCs w:val="28"/>
        </w:rPr>
        <w:t>.</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p w:rsidR="00F22979" w:rsidRPr="00297AA6" w:rsidRDefault="007228E7" w:rsidP="007228E7">
      <w:pPr>
        <w:pStyle w:val="ConsPlusNormal"/>
        <w:ind w:firstLine="3969"/>
        <w:jc w:val="center"/>
        <w:outlineLvl w:val="1"/>
        <w:rPr>
          <w:rFonts w:ascii="Times New Roman" w:hAnsi="Times New Roman" w:cs="Times New Roman"/>
          <w:sz w:val="28"/>
          <w:szCs w:val="28"/>
        </w:rPr>
      </w:pPr>
      <w:r w:rsidRPr="00297AA6">
        <w:rPr>
          <w:rFonts w:ascii="Times New Roman" w:hAnsi="Times New Roman" w:cs="Times New Roman"/>
          <w:sz w:val="28"/>
          <w:szCs w:val="28"/>
        </w:rPr>
        <w:t>ПРИЛОЖЕНИЕ</w:t>
      </w:r>
      <w:r w:rsidR="00F22979" w:rsidRPr="00297AA6">
        <w:rPr>
          <w:rFonts w:ascii="Times New Roman" w:hAnsi="Times New Roman" w:cs="Times New Roman"/>
          <w:sz w:val="28"/>
          <w:szCs w:val="28"/>
        </w:rPr>
        <w:t xml:space="preserve"> </w:t>
      </w:r>
      <w:r w:rsidR="00EF59D6" w:rsidRPr="00297AA6">
        <w:rPr>
          <w:rFonts w:ascii="Times New Roman" w:hAnsi="Times New Roman" w:cs="Times New Roman"/>
          <w:sz w:val="28"/>
          <w:szCs w:val="28"/>
        </w:rPr>
        <w:t>№</w:t>
      </w:r>
      <w:r w:rsidR="00755617"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8</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к территориальной программе</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государственных гарантий бесплатного</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оказания гражданам медицинской помощи</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w:t>
      </w:r>
      <w:r w:rsidR="004C32B1"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p>
    <w:p w:rsidR="00F22979" w:rsidRPr="00297AA6" w:rsidRDefault="00F22979" w:rsidP="007228E7">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и на плановый период 202</w:t>
      </w:r>
      <w:r w:rsidR="004C32B1" w:rsidRPr="00297AA6">
        <w:rPr>
          <w:rFonts w:ascii="Times New Roman" w:hAnsi="Times New Roman" w:cs="Times New Roman"/>
          <w:sz w:val="28"/>
          <w:szCs w:val="28"/>
        </w:rPr>
        <w:t xml:space="preserve">6 </w:t>
      </w:r>
      <w:r w:rsidRPr="00297AA6">
        <w:rPr>
          <w:rFonts w:ascii="Times New Roman" w:hAnsi="Times New Roman" w:cs="Times New Roman"/>
          <w:sz w:val="28"/>
          <w:szCs w:val="28"/>
        </w:rPr>
        <w:t>и 202</w:t>
      </w:r>
      <w:r w:rsidR="004C32B1"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ОБЪЕМ</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медицинской помощи в амбулаторных условиях, оказываемой</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с профилактической и иными целями, на одного жителя/</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застрахованное лицо на 202</w:t>
      </w:r>
      <w:r w:rsidR="004C32B1"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p>
    <w:p w:rsidR="00F22979" w:rsidRPr="00297AA6" w:rsidRDefault="00F22979">
      <w:pPr>
        <w:pStyle w:val="ConsPlusNormal"/>
        <w:spacing w:after="1"/>
        <w:rPr>
          <w:rFonts w:ascii="Times New Roman" w:hAnsi="Times New Roman" w:cs="Times New Roman"/>
          <w:sz w:val="28"/>
          <w:szCs w:val="28"/>
        </w:rPr>
      </w:pPr>
    </w:p>
    <w:p w:rsidR="00F22979" w:rsidRPr="00297AA6" w:rsidRDefault="00F2297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3"/>
        <w:gridCol w:w="5830"/>
        <w:gridCol w:w="1549"/>
        <w:gridCol w:w="1144"/>
      </w:tblGrid>
      <w:tr w:rsidR="00F22979" w:rsidRPr="00F46ECB" w:rsidTr="004C32B1">
        <w:tc>
          <w:tcPr>
            <w:tcW w:w="753" w:type="dxa"/>
            <w:vMerge w:val="restart"/>
          </w:tcPr>
          <w:p w:rsidR="00F22979" w:rsidRPr="00F46ECB" w:rsidRDefault="00206552">
            <w:pPr>
              <w:pStyle w:val="ConsPlusNormal"/>
              <w:jc w:val="center"/>
              <w:rPr>
                <w:rFonts w:ascii="Times New Roman" w:hAnsi="Times New Roman" w:cs="Times New Roman"/>
              </w:rPr>
            </w:pPr>
            <w:r w:rsidRPr="00F46ECB">
              <w:rPr>
                <w:rFonts w:ascii="Times New Roman" w:hAnsi="Times New Roman" w:cs="Times New Roman"/>
              </w:rPr>
              <w:t>№</w:t>
            </w:r>
          </w:p>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строки</w:t>
            </w:r>
          </w:p>
        </w:tc>
        <w:tc>
          <w:tcPr>
            <w:tcW w:w="5830" w:type="dxa"/>
            <w:vMerge w:val="restart"/>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Показатель (на одного жителя/застрахованное лицо)</w:t>
            </w:r>
          </w:p>
        </w:tc>
        <w:tc>
          <w:tcPr>
            <w:tcW w:w="2693" w:type="dxa"/>
            <w:gridSpan w:val="2"/>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Источник финансового обеспечения</w:t>
            </w:r>
          </w:p>
        </w:tc>
      </w:tr>
      <w:tr w:rsidR="00F22979" w:rsidRPr="00F46ECB" w:rsidTr="004C32B1">
        <w:tc>
          <w:tcPr>
            <w:tcW w:w="753" w:type="dxa"/>
            <w:vMerge/>
          </w:tcPr>
          <w:p w:rsidR="00F22979" w:rsidRPr="00F46ECB" w:rsidRDefault="00F22979">
            <w:pPr>
              <w:pStyle w:val="ConsPlusNormal"/>
              <w:rPr>
                <w:rFonts w:ascii="Times New Roman" w:hAnsi="Times New Roman" w:cs="Times New Roman"/>
              </w:rPr>
            </w:pPr>
          </w:p>
        </w:tc>
        <w:tc>
          <w:tcPr>
            <w:tcW w:w="5830" w:type="dxa"/>
            <w:vMerge/>
          </w:tcPr>
          <w:p w:rsidR="00F22979" w:rsidRPr="00F46ECB" w:rsidRDefault="00F22979">
            <w:pPr>
              <w:pStyle w:val="ConsPlusNormal"/>
              <w:rPr>
                <w:rFonts w:ascii="Times New Roman" w:hAnsi="Times New Roman" w:cs="Times New Roman"/>
              </w:rPr>
            </w:pPr>
          </w:p>
        </w:tc>
        <w:tc>
          <w:tcPr>
            <w:tcW w:w="1549"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бюджетные ассигнования бюджета субъекта Российской Федерации</w:t>
            </w:r>
          </w:p>
        </w:tc>
        <w:tc>
          <w:tcPr>
            <w:tcW w:w="1144"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средства ОМС</w:t>
            </w:r>
          </w:p>
        </w:tc>
      </w:tr>
      <w:tr w:rsidR="00F22979" w:rsidRPr="00F46ECB" w:rsidTr="004C32B1">
        <w:tc>
          <w:tcPr>
            <w:tcW w:w="753"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1</w:t>
            </w:r>
          </w:p>
        </w:tc>
        <w:tc>
          <w:tcPr>
            <w:tcW w:w="5830" w:type="dxa"/>
          </w:tcPr>
          <w:p w:rsidR="00F22979" w:rsidRPr="00F46ECB" w:rsidRDefault="00F22979">
            <w:pPr>
              <w:pStyle w:val="ConsPlusNormal"/>
              <w:rPr>
                <w:rFonts w:ascii="Times New Roman" w:hAnsi="Times New Roman" w:cs="Times New Roman"/>
              </w:rPr>
            </w:pPr>
            <w:r w:rsidRPr="00F46ECB">
              <w:rPr>
                <w:rFonts w:ascii="Times New Roman" w:hAnsi="Times New Roman" w:cs="Times New Roman"/>
              </w:rPr>
              <w:t>Объем посещений с профилактической и иными целями, всего (сумма строк 2 + 3 + 4</w:t>
            </w:r>
            <w:r w:rsidR="004C32B1" w:rsidRPr="00F46ECB">
              <w:rPr>
                <w:rFonts w:ascii="Times New Roman" w:hAnsi="Times New Roman" w:cs="Times New Roman"/>
              </w:rPr>
              <w:t>+5</w:t>
            </w:r>
            <w:r w:rsidRPr="00F46ECB">
              <w:rPr>
                <w:rFonts w:ascii="Times New Roman" w:hAnsi="Times New Roman" w:cs="Times New Roman"/>
              </w:rPr>
              <w:t>), всего</w:t>
            </w:r>
          </w:p>
        </w:tc>
        <w:tc>
          <w:tcPr>
            <w:tcW w:w="1549" w:type="dxa"/>
          </w:tcPr>
          <w:p w:rsidR="00753FB5" w:rsidRPr="00753FB5" w:rsidRDefault="00753FB5" w:rsidP="00753FB5">
            <w:pPr>
              <w:pStyle w:val="ConsPlusNormal"/>
              <w:jc w:val="center"/>
              <w:rPr>
                <w:rFonts w:ascii="Times New Roman" w:hAnsi="Times New Roman" w:cs="Times New Roman"/>
              </w:rPr>
            </w:pPr>
            <w:r w:rsidRPr="00753FB5">
              <w:rPr>
                <w:rFonts w:ascii="Times New Roman" w:hAnsi="Times New Roman" w:cs="Times New Roman"/>
              </w:rPr>
              <w:t>0,635290</w:t>
            </w:r>
          </w:p>
          <w:p w:rsidR="00F22979" w:rsidRPr="00F46ECB" w:rsidRDefault="00F22979" w:rsidP="00753FB5">
            <w:pPr>
              <w:pStyle w:val="ConsPlusNormal"/>
              <w:jc w:val="center"/>
              <w:rPr>
                <w:rFonts w:ascii="Times New Roman" w:hAnsi="Times New Roman" w:cs="Times New Roman"/>
              </w:rPr>
            </w:pPr>
          </w:p>
        </w:tc>
        <w:tc>
          <w:tcPr>
            <w:tcW w:w="1144" w:type="dxa"/>
          </w:tcPr>
          <w:p w:rsidR="00F22979" w:rsidRPr="00F46ECB" w:rsidRDefault="004C32B1">
            <w:pPr>
              <w:pStyle w:val="ConsPlusNormal"/>
              <w:jc w:val="center"/>
              <w:rPr>
                <w:rFonts w:ascii="Times New Roman" w:hAnsi="Times New Roman" w:cs="Times New Roman"/>
              </w:rPr>
            </w:pPr>
            <w:r w:rsidRPr="00F46ECB">
              <w:rPr>
                <w:rFonts w:ascii="Times New Roman" w:hAnsi="Times New Roman" w:cs="Times New Roman"/>
              </w:rPr>
              <w:t>3,512370</w:t>
            </w:r>
          </w:p>
        </w:tc>
      </w:tr>
      <w:tr w:rsidR="00F22979" w:rsidRPr="00F46ECB" w:rsidTr="004C32B1">
        <w:tc>
          <w:tcPr>
            <w:tcW w:w="753" w:type="dxa"/>
          </w:tcPr>
          <w:p w:rsidR="00F22979" w:rsidRPr="00F46ECB" w:rsidRDefault="00F22979">
            <w:pPr>
              <w:pStyle w:val="ConsPlusNormal"/>
              <w:rPr>
                <w:rFonts w:ascii="Times New Roman" w:hAnsi="Times New Roman" w:cs="Times New Roman"/>
              </w:rPr>
            </w:pPr>
          </w:p>
        </w:tc>
        <w:tc>
          <w:tcPr>
            <w:tcW w:w="5830" w:type="dxa"/>
          </w:tcPr>
          <w:p w:rsidR="00F22979" w:rsidRPr="00F46ECB" w:rsidRDefault="00F22979">
            <w:pPr>
              <w:pStyle w:val="ConsPlusNormal"/>
              <w:rPr>
                <w:rFonts w:ascii="Times New Roman" w:hAnsi="Times New Roman" w:cs="Times New Roman"/>
              </w:rPr>
            </w:pPr>
            <w:r w:rsidRPr="00F46ECB">
              <w:rPr>
                <w:rFonts w:ascii="Times New Roman" w:hAnsi="Times New Roman" w:cs="Times New Roman"/>
              </w:rPr>
              <w:t>в том числе:</w:t>
            </w:r>
          </w:p>
        </w:tc>
        <w:tc>
          <w:tcPr>
            <w:tcW w:w="1549" w:type="dxa"/>
          </w:tcPr>
          <w:p w:rsidR="00F22979" w:rsidRPr="00F46ECB" w:rsidRDefault="00F22979">
            <w:pPr>
              <w:pStyle w:val="ConsPlusNormal"/>
              <w:rPr>
                <w:rFonts w:ascii="Times New Roman" w:hAnsi="Times New Roman" w:cs="Times New Roman"/>
              </w:rPr>
            </w:pPr>
          </w:p>
        </w:tc>
        <w:tc>
          <w:tcPr>
            <w:tcW w:w="1144" w:type="dxa"/>
          </w:tcPr>
          <w:p w:rsidR="00F22979" w:rsidRPr="00F46ECB" w:rsidRDefault="00F22979">
            <w:pPr>
              <w:pStyle w:val="ConsPlusNormal"/>
              <w:rPr>
                <w:rFonts w:ascii="Times New Roman" w:hAnsi="Times New Roman" w:cs="Times New Roman"/>
              </w:rPr>
            </w:pPr>
          </w:p>
        </w:tc>
      </w:tr>
      <w:tr w:rsidR="00F22979" w:rsidRPr="00F46ECB" w:rsidTr="004C32B1">
        <w:tc>
          <w:tcPr>
            <w:tcW w:w="753"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2</w:t>
            </w:r>
          </w:p>
        </w:tc>
        <w:tc>
          <w:tcPr>
            <w:tcW w:w="5830" w:type="dxa"/>
          </w:tcPr>
          <w:p w:rsidR="00F22979" w:rsidRPr="00F46ECB" w:rsidRDefault="00F22979">
            <w:pPr>
              <w:pStyle w:val="ConsPlusNormal"/>
              <w:rPr>
                <w:rFonts w:ascii="Times New Roman" w:hAnsi="Times New Roman" w:cs="Times New Roman"/>
              </w:rPr>
            </w:pPr>
            <w:r w:rsidRPr="00F46ECB">
              <w:rPr>
                <w:rFonts w:ascii="Times New Roman" w:hAnsi="Times New Roman" w:cs="Times New Roman"/>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49" w:type="dxa"/>
          </w:tcPr>
          <w:p w:rsidR="00F22979" w:rsidRPr="00F46ECB" w:rsidRDefault="007E5867">
            <w:pPr>
              <w:pStyle w:val="ConsPlusNormal"/>
              <w:jc w:val="center"/>
              <w:rPr>
                <w:rFonts w:ascii="Times New Roman" w:hAnsi="Times New Roman" w:cs="Times New Roman"/>
              </w:rPr>
            </w:pPr>
            <w:r>
              <w:rPr>
                <w:rFonts w:ascii="Times New Roman" w:hAnsi="Times New Roman" w:cs="Times New Roman"/>
              </w:rPr>
              <w:t>0</w:t>
            </w:r>
          </w:p>
        </w:tc>
        <w:tc>
          <w:tcPr>
            <w:tcW w:w="1144" w:type="dxa"/>
          </w:tcPr>
          <w:p w:rsidR="00F22979" w:rsidRPr="00F46ECB" w:rsidRDefault="004C32B1">
            <w:pPr>
              <w:pStyle w:val="ConsPlusNormal"/>
              <w:jc w:val="center"/>
              <w:rPr>
                <w:rFonts w:ascii="Times New Roman" w:hAnsi="Times New Roman" w:cs="Times New Roman"/>
              </w:rPr>
            </w:pPr>
            <w:r w:rsidRPr="00F46ECB">
              <w:rPr>
                <w:rFonts w:ascii="Times New Roman" w:hAnsi="Times New Roman" w:cs="Times New Roman"/>
              </w:rPr>
              <w:t>0,266791</w:t>
            </w:r>
          </w:p>
        </w:tc>
      </w:tr>
      <w:tr w:rsidR="00F22979" w:rsidRPr="00F46ECB" w:rsidTr="004C32B1">
        <w:tc>
          <w:tcPr>
            <w:tcW w:w="753"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3</w:t>
            </w:r>
          </w:p>
        </w:tc>
        <w:tc>
          <w:tcPr>
            <w:tcW w:w="5830" w:type="dxa"/>
          </w:tcPr>
          <w:p w:rsidR="00F22979" w:rsidRPr="00F46ECB" w:rsidRDefault="00F22979">
            <w:pPr>
              <w:pStyle w:val="ConsPlusNormal"/>
              <w:rPr>
                <w:rFonts w:ascii="Times New Roman" w:hAnsi="Times New Roman" w:cs="Times New Roman"/>
              </w:rPr>
            </w:pPr>
            <w:r w:rsidRPr="00F46ECB">
              <w:rPr>
                <w:rFonts w:ascii="Times New Roman" w:hAnsi="Times New Roman" w:cs="Times New Roman"/>
              </w:rPr>
              <w:t>II норматив комплексных посещений для проведения диспансеризации,</w:t>
            </w:r>
          </w:p>
          <w:p w:rsidR="00F22979" w:rsidRPr="00F46ECB" w:rsidRDefault="00F22979">
            <w:pPr>
              <w:pStyle w:val="ConsPlusNormal"/>
              <w:rPr>
                <w:rFonts w:ascii="Times New Roman" w:hAnsi="Times New Roman" w:cs="Times New Roman"/>
              </w:rPr>
            </w:pPr>
            <w:r w:rsidRPr="00F46ECB">
              <w:rPr>
                <w:rFonts w:ascii="Times New Roman" w:hAnsi="Times New Roman" w:cs="Times New Roman"/>
              </w:rPr>
              <w:t>в том числе:</w:t>
            </w:r>
          </w:p>
        </w:tc>
        <w:tc>
          <w:tcPr>
            <w:tcW w:w="1549" w:type="dxa"/>
          </w:tcPr>
          <w:p w:rsidR="00F22979" w:rsidRPr="00F46ECB" w:rsidRDefault="007E5867">
            <w:pPr>
              <w:pStyle w:val="ConsPlusNormal"/>
              <w:jc w:val="center"/>
              <w:rPr>
                <w:rFonts w:ascii="Times New Roman" w:hAnsi="Times New Roman" w:cs="Times New Roman"/>
              </w:rPr>
            </w:pPr>
            <w:r>
              <w:rPr>
                <w:rFonts w:ascii="Times New Roman" w:hAnsi="Times New Roman" w:cs="Times New Roman"/>
              </w:rPr>
              <w:t>0</w:t>
            </w:r>
          </w:p>
        </w:tc>
        <w:tc>
          <w:tcPr>
            <w:tcW w:w="1144" w:type="dxa"/>
          </w:tcPr>
          <w:p w:rsidR="00F22979" w:rsidRPr="00F46ECB" w:rsidRDefault="004C32B1">
            <w:pPr>
              <w:pStyle w:val="ConsPlusNormal"/>
              <w:jc w:val="center"/>
              <w:rPr>
                <w:rFonts w:ascii="Times New Roman" w:hAnsi="Times New Roman" w:cs="Times New Roman"/>
              </w:rPr>
            </w:pPr>
            <w:r w:rsidRPr="00F46ECB">
              <w:rPr>
                <w:rFonts w:ascii="Times New Roman" w:hAnsi="Times New Roman" w:cs="Times New Roman"/>
              </w:rPr>
              <w:t>0,432393</w:t>
            </w:r>
          </w:p>
        </w:tc>
      </w:tr>
      <w:tr w:rsidR="00F22979" w:rsidRPr="00F46ECB" w:rsidTr="004C32B1">
        <w:tc>
          <w:tcPr>
            <w:tcW w:w="753"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3.1</w:t>
            </w:r>
          </w:p>
        </w:tc>
        <w:tc>
          <w:tcPr>
            <w:tcW w:w="5830" w:type="dxa"/>
          </w:tcPr>
          <w:p w:rsidR="00F22979" w:rsidRPr="00F46ECB" w:rsidRDefault="00F22979">
            <w:pPr>
              <w:pStyle w:val="ConsPlusNormal"/>
              <w:rPr>
                <w:rFonts w:ascii="Times New Roman" w:hAnsi="Times New Roman" w:cs="Times New Roman"/>
              </w:rPr>
            </w:pPr>
            <w:r w:rsidRPr="00F46ECB">
              <w:rPr>
                <w:rFonts w:ascii="Times New Roman" w:hAnsi="Times New Roman" w:cs="Times New Roman"/>
              </w:rPr>
              <w:t>для проведения углубленной диспансеризации</w:t>
            </w:r>
          </w:p>
        </w:tc>
        <w:tc>
          <w:tcPr>
            <w:tcW w:w="1549" w:type="dxa"/>
          </w:tcPr>
          <w:p w:rsidR="00F22979" w:rsidRPr="00F46ECB" w:rsidRDefault="007E5867">
            <w:pPr>
              <w:pStyle w:val="ConsPlusNormal"/>
              <w:jc w:val="center"/>
              <w:rPr>
                <w:rFonts w:ascii="Times New Roman" w:hAnsi="Times New Roman" w:cs="Times New Roman"/>
              </w:rPr>
            </w:pPr>
            <w:r>
              <w:rPr>
                <w:rFonts w:ascii="Times New Roman" w:hAnsi="Times New Roman" w:cs="Times New Roman"/>
              </w:rPr>
              <w:t>0</w:t>
            </w:r>
          </w:p>
        </w:tc>
        <w:tc>
          <w:tcPr>
            <w:tcW w:w="1144" w:type="dxa"/>
          </w:tcPr>
          <w:p w:rsidR="00F22979" w:rsidRPr="00F46ECB" w:rsidRDefault="004C32B1">
            <w:pPr>
              <w:pStyle w:val="ConsPlusNormal"/>
              <w:jc w:val="center"/>
              <w:rPr>
                <w:rFonts w:ascii="Times New Roman" w:hAnsi="Times New Roman" w:cs="Times New Roman"/>
              </w:rPr>
            </w:pPr>
            <w:r w:rsidRPr="00F46ECB">
              <w:rPr>
                <w:rFonts w:ascii="Times New Roman" w:hAnsi="Times New Roman" w:cs="Times New Roman"/>
              </w:rPr>
              <w:t>0,050758</w:t>
            </w:r>
          </w:p>
        </w:tc>
      </w:tr>
      <w:tr w:rsidR="004C32B1" w:rsidRPr="00F46ECB" w:rsidTr="004C32B1">
        <w:tc>
          <w:tcPr>
            <w:tcW w:w="753" w:type="dxa"/>
          </w:tcPr>
          <w:p w:rsidR="004C32B1" w:rsidRPr="00F46ECB" w:rsidRDefault="004C32B1">
            <w:pPr>
              <w:pStyle w:val="ConsPlusNormal"/>
              <w:jc w:val="center"/>
              <w:rPr>
                <w:rFonts w:ascii="Times New Roman" w:hAnsi="Times New Roman" w:cs="Times New Roman"/>
              </w:rPr>
            </w:pPr>
            <w:r w:rsidRPr="00F46ECB">
              <w:rPr>
                <w:rFonts w:ascii="Times New Roman" w:hAnsi="Times New Roman" w:cs="Times New Roman"/>
              </w:rPr>
              <w:t>4</w:t>
            </w:r>
          </w:p>
        </w:tc>
        <w:tc>
          <w:tcPr>
            <w:tcW w:w="5830" w:type="dxa"/>
          </w:tcPr>
          <w:p w:rsidR="004C32B1" w:rsidRPr="00F46ECB" w:rsidRDefault="004C32B1" w:rsidP="004C32B1">
            <w:pPr>
              <w:pStyle w:val="ConsPlusNormal"/>
              <w:rPr>
                <w:rFonts w:ascii="Times New Roman" w:hAnsi="Times New Roman" w:cs="Times New Roman"/>
              </w:rPr>
            </w:pPr>
            <w:r w:rsidRPr="00F46ECB">
              <w:rPr>
                <w:rFonts w:ascii="Times New Roman" w:hAnsi="Times New Roman" w:cs="Times New Roman"/>
              </w:rPr>
              <w:t>III норматив комплексных посещений для проведения диспансеризации для оценки репродуктивного здоровья женщин и мужчин</w:t>
            </w:r>
          </w:p>
        </w:tc>
        <w:tc>
          <w:tcPr>
            <w:tcW w:w="1549" w:type="dxa"/>
          </w:tcPr>
          <w:p w:rsidR="004C32B1" w:rsidRPr="00F46ECB" w:rsidRDefault="007E5867">
            <w:pPr>
              <w:pStyle w:val="ConsPlusNormal"/>
              <w:jc w:val="center"/>
              <w:rPr>
                <w:rFonts w:ascii="Times New Roman" w:hAnsi="Times New Roman" w:cs="Times New Roman"/>
              </w:rPr>
            </w:pPr>
            <w:r>
              <w:rPr>
                <w:rFonts w:ascii="Times New Roman" w:hAnsi="Times New Roman" w:cs="Times New Roman"/>
              </w:rPr>
              <w:t>0</w:t>
            </w:r>
          </w:p>
        </w:tc>
        <w:tc>
          <w:tcPr>
            <w:tcW w:w="1144" w:type="dxa"/>
          </w:tcPr>
          <w:p w:rsidR="004C32B1" w:rsidRPr="00F46ECB" w:rsidRDefault="004C32B1">
            <w:pPr>
              <w:pStyle w:val="ConsPlusNormal"/>
              <w:jc w:val="center"/>
              <w:rPr>
                <w:rFonts w:ascii="Times New Roman" w:hAnsi="Times New Roman" w:cs="Times New Roman"/>
              </w:rPr>
            </w:pPr>
            <w:r w:rsidRPr="00F46ECB">
              <w:rPr>
                <w:rFonts w:ascii="Times New Roman" w:hAnsi="Times New Roman" w:cs="Times New Roman"/>
              </w:rPr>
              <w:t>0,134681</w:t>
            </w:r>
          </w:p>
        </w:tc>
      </w:tr>
      <w:tr w:rsidR="00F22979" w:rsidRPr="00F46ECB" w:rsidTr="004C32B1">
        <w:tc>
          <w:tcPr>
            <w:tcW w:w="753" w:type="dxa"/>
          </w:tcPr>
          <w:p w:rsidR="00F22979" w:rsidRPr="00F46ECB" w:rsidRDefault="004C32B1">
            <w:pPr>
              <w:pStyle w:val="ConsPlusNormal"/>
              <w:jc w:val="center"/>
              <w:rPr>
                <w:rFonts w:ascii="Times New Roman" w:hAnsi="Times New Roman" w:cs="Times New Roman"/>
              </w:rPr>
            </w:pPr>
            <w:r w:rsidRPr="00F46ECB">
              <w:rPr>
                <w:rFonts w:ascii="Times New Roman" w:hAnsi="Times New Roman" w:cs="Times New Roman"/>
              </w:rPr>
              <w:t>5</w:t>
            </w:r>
          </w:p>
        </w:tc>
        <w:tc>
          <w:tcPr>
            <w:tcW w:w="5830" w:type="dxa"/>
          </w:tcPr>
          <w:p w:rsidR="00F22979" w:rsidRPr="00F46ECB" w:rsidRDefault="004C32B1" w:rsidP="00755617">
            <w:pPr>
              <w:pStyle w:val="ConsPlusNormal"/>
              <w:rPr>
                <w:rFonts w:ascii="Times New Roman" w:hAnsi="Times New Roman" w:cs="Times New Roman"/>
              </w:rPr>
            </w:pPr>
            <w:r w:rsidRPr="00F46ECB">
              <w:rPr>
                <w:rFonts w:ascii="Times New Roman" w:hAnsi="Times New Roman" w:cs="Times New Roman"/>
                <w:lang w:val="en-GB"/>
              </w:rPr>
              <w:t>IV</w:t>
            </w:r>
            <w:r w:rsidR="00F22979" w:rsidRPr="00F46ECB">
              <w:rPr>
                <w:rFonts w:ascii="Times New Roman" w:hAnsi="Times New Roman" w:cs="Times New Roman"/>
              </w:rPr>
              <w:t xml:space="preserve"> норматив посещений с иными целями (сумма строк </w:t>
            </w:r>
            <w:r w:rsidRPr="00F46ECB">
              <w:rPr>
                <w:rFonts w:ascii="Times New Roman" w:hAnsi="Times New Roman" w:cs="Times New Roman"/>
              </w:rPr>
              <w:t>6</w:t>
            </w:r>
            <w:r w:rsidR="00F22979" w:rsidRPr="00F46ECB">
              <w:rPr>
                <w:rFonts w:ascii="Times New Roman" w:hAnsi="Times New Roman" w:cs="Times New Roman"/>
              </w:rPr>
              <w:t xml:space="preserve"> + </w:t>
            </w:r>
            <w:r w:rsidR="005F2C1E" w:rsidRPr="00F46ECB">
              <w:rPr>
                <w:rFonts w:ascii="Times New Roman" w:hAnsi="Times New Roman" w:cs="Times New Roman"/>
              </w:rPr>
              <w:t>9</w:t>
            </w:r>
            <w:r w:rsidR="00F22979" w:rsidRPr="00F46ECB">
              <w:rPr>
                <w:rFonts w:ascii="Times New Roman" w:hAnsi="Times New Roman" w:cs="Times New Roman"/>
              </w:rPr>
              <w:t xml:space="preserve">+ </w:t>
            </w:r>
            <w:r w:rsidR="005F2C1E" w:rsidRPr="00F46ECB">
              <w:rPr>
                <w:rFonts w:ascii="Times New Roman" w:hAnsi="Times New Roman" w:cs="Times New Roman"/>
              </w:rPr>
              <w:t>10</w:t>
            </w:r>
            <w:r w:rsidR="00F22979" w:rsidRPr="00F46ECB">
              <w:rPr>
                <w:rFonts w:ascii="Times New Roman" w:hAnsi="Times New Roman" w:cs="Times New Roman"/>
              </w:rPr>
              <w:t>+1</w:t>
            </w:r>
            <w:r w:rsidR="005F2C1E" w:rsidRPr="00F46ECB">
              <w:rPr>
                <w:rFonts w:ascii="Times New Roman" w:hAnsi="Times New Roman" w:cs="Times New Roman"/>
              </w:rPr>
              <w:t>1</w:t>
            </w:r>
            <w:r w:rsidR="00F22979" w:rsidRPr="00F46ECB">
              <w:rPr>
                <w:rFonts w:ascii="Times New Roman" w:hAnsi="Times New Roman" w:cs="Times New Roman"/>
              </w:rPr>
              <w:t>), в том числе:</w:t>
            </w:r>
          </w:p>
        </w:tc>
        <w:tc>
          <w:tcPr>
            <w:tcW w:w="1549" w:type="dxa"/>
          </w:tcPr>
          <w:p w:rsidR="00F22979" w:rsidRPr="00F46ECB" w:rsidRDefault="007E5867">
            <w:pPr>
              <w:pStyle w:val="ConsPlusNormal"/>
              <w:jc w:val="center"/>
              <w:rPr>
                <w:rFonts w:ascii="Times New Roman" w:hAnsi="Times New Roman" w:cs="Times New Roman"/>
              </w:rPr>
            </w:pPr>
            <w:r>
              <w:rPr>
                <w:rFonts w:ascii="Times New Roman" w:hAnsi="Times New Roman" w:cs="Times New Roman"/>
              </w:rPr>
              <w:t>0,635290</w:t>
            </w:r>
            <w:bookmarkStart w:id="20" w:name="_GoBack"/>
            <w:bookmarkEnd w:id="20"/>
          </w:p>
        </w:tc>
        <w:tc>
          <w:tcPr>
            <w:tcW w:w="1144" w:type="dxa"/>
          </w:tcPr>
          <w:p w:rsidR="00F22979" w:rsidRPr="00F46ECB" w:rsidRDefault="004C32B1">
            <w:pPr>
              <w:pStyle w:val="ConsPlusNormal"/>
              <w:jc w:val="center"/>
              <w:rPr>
                <w:rFonts w:ascii="Times New Roman" w:hAnsi="Times New Roman" w:cs="Times New Roman"/>
              </w:rPr>
            </w:pPr>
            <w:r w:rsidRPr="00F46ECB">
              <w:rPr>
                <w:rFonts w:ascii="Times New Roman" w:hAnsi="Times New Roman" w:cs="Times New Roman"/>
              </w:rPr>
              <w:t>2,678505</w:t>
            </w:r>
          </w:p>
        </w:tc>
      </w:tr>
      <w:tr w:rsidR="00F22979" w:rsidRPr="00F46ECB" w:rsidTr="004C32B1">
        <w:tc>
          <w:tcPr>
            <w:tcW w:w="753" w:type="dxa"/>
          </w:tcPr>
          <w:p w:rsidR="00F22979" w:rsidRPr="00F46ECB" w:rsidRDefault="004C32B1">
            <w:pPr>
              <w:pStyle w:val="ConsPlusNormal"/>
              <w:jc w:val="center"/>
              <w:rPr>
                <w:rFonts w:ascii="Times New Roman" w:hAnsi="Times New Roman" w:cs="Times New Roman"/>
              </w:rPr>
            </w:pPr>
            <w:r w:rsidRPr="00F46ECB">
              <w:rPr>
                <w:rFonts w:ascii="Times New Roman" w:hAnsi="Times New Roman" w:cs="Times New Roman"/>
              </w:rPr>
              <w:t>6</w:t>
            </w:r>
          </w:p>
        </w:tc>
        <w:tc>
          <w:tcPr>
            <w:tcW w:w="5830" w:type="dxa"/>
          </w:tcPr>
          <w:p w:rsidR="00F22979" w:rsidRPr="00F46ECB" w:rsidRDefault="00F22979" w:rsidP="005F2C1E">
            <w:pPr>
              <w:pStyle w:val="ConsPlusNormal"/>
              <w:rPr>
                <w:rFonts w:ascii="Times New Roman" w:hAnsi="Times New Roman" w:cs="Times New Roman"/>
              </w:rPr>
            </w:pPr>
            <w:r w:rsidRPr="00F46ECB">
              <w:rPr>
                <w:rFonts w:ascii="Times New Roman" w:hAnsi="Times New Roman" w:cs="Times New Roman"/>
              </w:rPr>
              <w:t xml:space="preserve">норматив посещений для паллиативной медицинской помощи (сумма строк </w:t>
            </w:r>
            <w:r w:rsidR="005F2C1E" w:rsidRPr="00F46ECB">
              <w:rPr>
                <w:rFonts w:ascii="Times New Roman" w:hAnsi="Times New Roman" w:cs="Times New Roman"/>
              </w:rPr>
              <w:t>7</w:t>
            </w:r>
            <w:r w:rsidRPr="00F46ECB">
              <w:rPr>
                <w:rFonts w:ascii="Times New Roman" w:hAnsi="Times New Roman" w:cs="Times New Roman"/>
              </w:rPr>
              <w:t xml:space="preserve"> + </w:t>
            </w:r>
            <w:r w:rsidR="005F2C1E" w:rsidRPr="00F46ECB">
              <w:rPr>
                <w:rFonts w:ascii="Times New Roman" w:hAnsi="Times New Roman" w:cs="Times New Roman"/>
              </w:rPr>
              <w:t>8</w:t>
            </w:r>
            <w:r w:rsidRPr="00F46ECB">
              <w:rPr>
                <w:rFonts w:ascii="Times New Roman" w:hAnsi="Times New Roman" w:cs="Times New Roman"/>
              </w:rPr>
              <w:t>), в том числе:</w:t>
            </w:r>
          </w:p>
        </w:tc>
        <w:tc>
          <w:tcPr>
            <w:tcW w:w="1549" w:type="dxa"/>
          </w:tcPr>
          <w:p w:rsidR="00753FB5" w:rsidRPr="00753FB5" w:rsidRDefault="00753FB5" w:rsidP="00753FB5">
            <w:pPr>
              <w:pStyle w:val="ConsPlusNormal"/>
              <w:jc w:val="center"/>
              <w:rPr>
                <w:rFonts w:ascii="Times New Roman" w:hAnsi="Times New Roman" w:cs="Times New Roman"/>
              </w:rPr>
            </w:pPr>
            <w:r w:rsidRPr="00753FB5">
              <w:rPr>
                <w:rFonts w:ascii="Times New Roman" w:hAnsi="Times New Roman" w:cs="Times New Roman"/>
              </w:rPr>
              <w:t>0,027693</w:t>
            </w:r>
          </w:p>
          <w:p w:rsidR="00F22979" w:rsidRPr="00F46ECB" w:rsidRDefault="00F22979" w:rsidP="00753FB5">
            <w:pPr>
              <w:pStyle w:val="ConsPlusNormal"/>
              <w:jc w:val="center"/>
              <w:rPr>
                <w:rFonts w:ascii="Times New Roman" w:hAnsi="Times New Roman" w:cs="Times New Roman"/>
              </w:rPr>
            </w:pPr>
          </w:p>
        </w:tc>
        <w:tc>
          <w:tcPr>
            <w:tcW w:w="1144" w:type="dxa"/>
          </w:tcPr>
          <w:p w:rsidR="00F22979" w:rsidRPr="00F46ECB" w:rsidRDefault="00F22979">
            <w:pPr>
              <w:pStyle w:val="ConsPlusNormal"/>
              <w:jc w:val="center"/>
              <w:rPr>
                <w:rFonts w:ascii="Times New Roman" w:hAnsi="Times New Roman" w:cs="Times New Roman"/>
              </w:rPr>
            </w:pPr>
            <w:r w:rsidRPr="00F46ECB">
              <w:rPr>
                <w:rFonts w:ascii="Times New Roman" w:hAnsi="Times New Roman" w:cs="Times New Roman"/>
              </w:rPr>
              <w:t>0,000000</w:t>
            </w:r>
          </w:p>
        </w:tc>
      </w:tr>
      <w:tr w:rsidR="00753FB5" w:rsidRPr="00F46ECB" w:rsidTr="00753FB5">
        <w:tc>
          <w:tcPr>
            <w:tcW w:w="753" w:type="dxa"/>
          </w:tcPr>
          <w:p w:rsidR="00753FB5" w:rsidRPr="00F46ECB" w:rsidRDefault="00753FB5" w:rsidP="00753FB5">
            <w:pPr>
              <w:pStyle w:val="ConsPlusNormal"/>
              <w:jc w:val="center"/>
              <w:rPr>
                <w:rFonts w:ascii="Times New Roman" w:hAnsi="Times New Roman" w:cs="Times New Roman"/>
              </w:rPr>
            </w:pPr>
            <w:r w:rsidRPr="00F46ECB">
              <w:rPr>
                <w:rFonts w:ascii="Times New Roman" w:hAnsi="Times New Roman" w:cs="Times New Roman"/>
              </w:rPr>
              <w:t>7</w:t>
            </w:r>
          </w:p>
        </w:tc>
        <w:tc>
          <w:tcPr>
            <w:tcW w:w="5830" w:type="dxa"/>
          </w:tcPr>
          <w:p w:rsidR="00753FB5" w:rsidRPr="00F46ECB" w:rsidRDefault="00753FB5" w:rsidP="00753FB5">
            <w:pPr>
              <w:pStyle w:val="ConsPlusNormal"/>
              <w:rPr>
                <w:rFonts w:ascii="Times New Roman" w:hAnsi="Times New Roman" w:cs="Times New Roman"/>
              </w:rPr>
            </w:pPr>
            <w:r w:rsidRPr="00F46ECB">
              <w:rPr>
                <w:rFonts w:ascii="Times New Roman" w:hAnsi="Times New Roman" w:cs="Times New Roman"/>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49" w:type="dxa"/>
            <w:vAlign w:val="center"/>
          </w:tcPr>
          <w:p w:rsidR="00753FB5" w:rsidRPr="00753FB5" w:rsidRDefault="00753FB5" w:rsidP="00753FB5">
            <w:pPr>
              <w:pStyle w:val="ConsPlusNormal"/>
              <w:jc w:val="center"/>
              <w:rPr>
                <w:rFonts w:ascii="Times New Roman" w:hAnsi="Times New Roman" w:cs="Times New Roman"/>
              </w:rPr>
            </w:pPr>
            <w:r w:rsidRPr="00753FB5">
              <w:rPr>
                <w:rFonts w:ascii="Times New Roman" w:hAnsi="Times New Roman" w:cs="Times New Roman"/>
              </w:rPr>
              <w:t>0,020214</w:t>
            </w:r>
          </w:p>
        </w:tc>
        <w:tc>
          <w:tcPr>
            <w:tcW w:w="1144" w:type="dxa"/>
            <w:vAlign w:val="center"/>
          </w:tcPr>
          <w:p w:rsidR="00753FB5" w:rsidRPr="00F46ECB" w:rsidRDefault="00753FB5" w:rsidP="00753FB5">
            <w:pPr>
              <w:pStyle w:val="ConsPlusNormal"/>
              <w:jc w:val="center"/>
              <w:rPr>
                <w:rFonts w:ascii="Times New Roman" w:hAnsi="Times New Roman" w:cs="Times New Roman"/>
              </w:rPr>
            </w:pPr>
            <w:r w:rsidRPr="00F46ECB">
              <w:rPr>
                <w:rFonts w:ascii="Times New Roman" w:hAnsi="Times New Roman" w:cs="Times New Roman"/>
              </w:rPr>
              <w:t>0,000000</w:t>
            </w:r>
          </w:p>
        </w:tc>
      </w:tr>
      <w:tr w:rsidR="00753FB5" w:rsidRPr="00F46ECB" w:rsidTr="00753FB5">
        <w:tc>
          <w:tcPr>
            <w:tcW w:w="753" w:type="dxa"/>
          </w:tcPr>
          <w:p w:rsidR="00753FB5" w:rsidRPr="00F46ECB" w:rsidRDefault="00753FB5" w:rsidP="00753FB5">
            <w:pPr>
              <w:pStyle w:val="ConsPlusNormal"/>
              <w:jc w:val="center"/>
              <w:rPr>
                <w:rFonts w:ascii="Times New Roman" w:hAnsi="Times New Roman" w:cs="Times New Roman"/>
              </w:rPr>
            </w:pPr>
            <w:r w:rsidRPr="00F46ECB">
              <w:rPr>
                <w:rFonts w:ascii="Times New Roman" w:hAnsi="Times New Roman" w:cs="Times New Roman"/>
              </w:rPr>
              <w:lastRenderedPageBreak/>
              <w:t>8</w:t>
            </w:r>
          </w:p>
        </w:tc>
        <w:tc>
          <w:tcPr>
            <w:tcW w:w="5830" w:type="dxa"/>
          </w:tcPr>
          <w:p w:rsidR="00753FB5" w:rsidRPr="00F46ECB" w:rsidRDefault="00753FB5" w:rsidP="00753FB5">
            <w:pPr>
              <w:pStyle w:val="ConsPlusNormal"/>
              <w:rPr>
                <w:rFonts w:ascii="Times New Roman" w:hAnsi="Times New Roman" w:cs="Times New Roman"/>
              </w:rPr>
            </w:pPr>
            <w:r w:rsidRPr="00F46ECB">
              <w:rPr>
                <w:rFonts w:ascii="Times New Roman" w:hAnsi="Times New Roman" w:cs="Times New Roman"/>
              </w:rPr>
              <w:t>норматив посещений на дому выездными патронажными бригадами</w:t>
            </w:r>
          </w:p>
        </w:tc>
        <w:tc>
          <w:tcPr>
            <w:tcW w:w="1549" w:type="dxa"/>
            <w:vAlign w:val="center"/>
          </w:tcPr>
          <w:p w:rsidR="00753FB5" w:rsidRPr="00753FB5" w:rsidRDefault="00753FB5" w:rsidP="00753FB5">
            <w:pPr>
              <w:pStyle w:val="ConsPlusNormal"/>
              <w:jc w:val="center"/>
              <w:rPr>
                <w:rFonts w:ascii="Times New Roman" w:hAnsi="Times New Roman" w:cs="Times New Roman"/>
              </w:rPr>
            </w:pPr>
            <w:r w:rsidRPr="00753FB5">
              <w:rPr>
                <w:rFonts w:ascii="Times New Roman" w:hAnsi="Times New Roman" w:cs="Times New Roman"/>
              </w:rPr>
              <w:t>0,007479</w:t>
            </w:r>
          </w:p>
        </w:tc>
        <w:tc>
          <w:tcPr>
            <w:tcW w:w="1144" w:type="dxa"/>
            <w:vAlign w:val="center"/>
          </w:tcPr>
          <w:p w:rsidR="00753FB5" w:rsidRPr="00F46ECB" w:rsidRDefault="00753FB5" w:rsidP="00753FB5">
            <w:pPr>
              <w:pStyle w:val="ConsPlusNormal"/>
              <w:jc w:val="center"/>
              <w:rPr>
                <w:rFonts w:ascii="Times New Roman" w:hAnsi="Times New Roman" w:cs="Times New Roman"/>
              </w:rPr>
            </w:pPr>
            <w:r w:rsidRPr="00F46ECB">
              <w:rPr>
                <w:rFonts w:ascii="Times New Roman" w:hAnsi="Times New Roman" w:cs="Times New Roman"/>
              </w:rPr>
              <w:t>0,000000</w:t>
            </w:r>
          </w:p>
        </w:tc>
      </w:tr>
      <w:tr w:rsidR="004C32B1" w:rsidRPr="00F46ECB" w:rsidTr="00753FB5">
        <w:tc>
          <w:tcPr>
            <w:tcW w:w="753" w:type="dxa"/>
          </w:tcPr>
          <w:p w:rsidR="004C32B1" w:rsidRPr="00F46ECB" w:rsidRDefault="004C32B1" w:rsidP="004C32B1">
            <w:pPr>
              <w:pStyle w:val="ConsPlusNormal"/>
              <w:jc w:val="center"/>
              <w:rPr>
                <w:rFonts w:ascii="Times New Roman" w:hAnsi="Times New Roman" w:cs="Times New Roman"/>
              </w:rPr>
            </w:pPr>
            <w:r w:rsidRPr="00F46ECB">
              <w:rPr>
                <w:rFonts w:ascii="Times New Roman" w:hAnsi="Times New Roman" w:cs="Times New Roman"/>
              </w:rPr>
              <w:t>8.1</w:t>
            </w:r>
          </w:p>
        </w:tc>
        <w:tc>
          <w:tcPr>
            <w:tcW w:w="5830" w:type="dxa"/>
          </w:tcPr>
          <w:p w:rsidR="004C32B1" w:rsidRPr="00F46ECB" w:rsidRDefault="004C32B1" w:rsidP="004C32B1">
            <w:pPr>
              <w:pStyle w:val="ConsPlusNormal"/>
              <w:rPr>
                <w:rFonts w:ascii="Times New Roman" w:hAnsi="Times New Roman" w:cs="Times New Roman"/>
              </w:rPr>
            </w:pPr>
            <w:r w:rsidRPr="00F46ECB">
              <w:rPr>
                <w:rFonts w:ascii="Times New Roman" w:hAnsi="Times New Roman" w:cs="Times New Roman"/>
              </w:rPr>
              <w:t>в том числе для детского населения</w:t>
            </w:r>
          </w:p>
        </w:tc>
        <w:tc>
          <w:tcPr>
            <w:tcW w:w="1549" w:type="dxa"/>
          </w:tcPr>
          <w:p w:rsidR="004C32B1" w:rsidRPr="00753FB5" w:rsidRDefault="00753FB5" w:rsidP="00753FB5">
            <w:pPr>
              <w:pStyle w:val="ConsPlusNormal"/>
              <w:jc w:val="center"/>
              <w:rPr>
                <w:rFonts w:ascii="Times New Roman" w:hAnsi="Times New Roman" w:cs="Times New Roman"/>
              </w:rPr>
            </w:pPr>
            <w:r w:rsidRPr="00753FB5">
              <w:rPr>
                <w:rFonts w:ascii="Times New Roman" w:hAnsi="Times New Roman" w:cs="Times New Roman"/>
              </w:rPr>
              <w:t>0,001676</w:t>
            </w:r>
          </w:p>
        </w:tc>
        <w:tc>
          <w:tcPr>
            <w:tcW w:w="1144" w:type="dxa"/>
            <w:vAlign w:val="center"/>
          </w:tcPr>
          <w:p w:rsidR="004C32B1" w:rsidRPr="00F46ECB" w:rsidRDefault="004C32B1" w:rsidP="004C32B1">
            <w:pPr>
              <w:pStyle w:val="ConsPlusNormal"/>
              <w:jc w:val="center"/>
              <w:rPr>
                <w:rFonts w:ascii="Times New Roman" w:hAnsi="Times New Roman" w:cs="Times New Roman"/>
              </w:rPr>
            </w:pPr>
            <w:r w:rsidRPr="00F46ECB">
              <w:rPr>
                <w:rFonts w:ascii="Times New Roman" w:hAnsi="Times New Roman" w:cs="Times New Roman"/>
              </w:rPr>
              <w:t>0,000000</w:t>
            </w:r>
          </w:p>
        </w:tc>
      </w:tr>
      <w:tr w:rsidR="004C32B1" w:rsidRPr="00F46ECB" w:rsidTr="004C32B1">
        <w:tc>
          <w:tcPr>
            <w:tcW w:w="753" w:type="dxa"/>
          </w:tcPr>
          <w:p w:rsidR="004C32B1" w:rsidRPr="00F46ECB" w:rsidRDefault="004C32B1">
            <w:pPr>
              <w:pStyle w:val="ConsPlusNormal"/>
              <w:jc w:val="center"/>
              <w:rPr>
                <w:rFonts w:ascii="Times New Roman" w:hAnsi="Times New Roman" w:cs="Times New Roman"/>
              </w:rPr>
            </w:pPr>
            <w:r w:rsidRPr="00F46ECB">
              <w:rPr>
                <w:rFonts w:ascii="Times New Roman" w:hAnsi="Times New Roman" w:cs="Times New Roman"/>
              </w:rPr>
              <w:t>9</w:t>
            </w:r>
          </w:p>
        </w:tc>
        <w:tc>
          <w:tcPr>
            <w:tcW w:w="5830" w:type="dxa"/>
          </w:tcPr>
          <w:p w:rsidR="004C32B1" w:rsidRPr="00F46ECB" w:rsidRDefault="004C32B1">
            <w:pPr>
              <w:pStyle w:val="ConsPlusNormal"/>
              <w:rPr>
                <w:rFonts w:ascii="Times New Roman" w:hAnsi="Times New Roman" w:cs="Times New Roman"/>
              </w:rPr>
            </w:pPr>
            <w:r w:rsidRPr="00F46ECB">
              <w:rPr>
                <w:rFonts w:ascii="Times New Roman" w:hAnsi="Times New Roman" w:cs="Times New Roman"/>
              </w:rPr>
              <w:t>объем разовых посещений в связи с заболеванием</w:t>
            </w:r>
          </w:p>
        </w:tc>
        <w:tc>
          <w:tcPr>
            <w:tcW w:w="1549" w:type="dxa"/>
          </w:tcPr>
          <w:p w:rsidR="004C32B1" w:rsidRPr="00F46ECB" w:rsidRDefault="00753FB5">
            <w:pPr>
              <w:pStyle w:val="ConsPlusNormal"/>
              <w:jc w:val="center"/>
              <w:rPr>
                <w:rFonts w:ascii="Times New Roman" w:hAnsi="Times New Roman" w:cs="Times New Roman"/>
              </w:rPr>
            </w:pPr>
            <w:r>
              <w:rPr>
                <w:rFonts w:ascii="Times New Roman" w:hAnsi="Times New Roman" w:cs="Times New Roman"/>
              </w:rPr>
              <w:t>0,158272</w:t>
            </w:r>
          </w:p>
        </w:tc>
        <w:tc>
          <w:tcPr>
            <w:tcW w:w="1144" w:type="dxa"/>
          </w:tcPr>
          <w:p w:rsidR="004C32B1" w:rsidRPr="00F46ECB" w:rsidRDefault="004C32B1" w:rsidP="000A0168">
            <w:pPr>
              <w:pStyle w:val="ConsPlusNormal"/>
              <w:jc w:val="center"/>
              <w:rPr>
                <w:rFonts w:ascii="Times New Roman" w:hAnsi="Times New Roman" w:cs="Times New Roman"/>
              </w:rPr>
            </w:pPr>
            <w:r w:rsidRPr="00F46ECB">
              <w:rPr>
                <w:rFonts w:ascii="Times New Roman" w:hAnsi="Times New Roman" w:cs="Times New Roman"/>
              </w:rPr>
              <w:t>1,</w:t>
            </w:r>
            <w:r w:rsidR="005F2C1E" w:rsidRPr="00F46ECB">
              <w:rPr>
                <w:rFonts w:ascii="Times New Roman" w:hAnsi="Times New Roman" w:cs="Times New Roman"/>
              </w:rPr>
              <w:t>8</w:t>
            </w:r>
            <w:r w:rsidR="000A0168" w:rsidRPr="00F46ECB">
              <w:rPr>
                <w:rFonts w:ascii="Times New Roman" w:hAnsi="Times New Roman" w:cs="Times New Roman"/>
              </w:rPr>
              <w:t>74954</w:t>
            </w:r>
          </w:p>
        </w:tc>
      </w:tr>
      <w:tr w:rsidR="004C32B1" w:rsidRPr="00F46ECB" w:rsidTr="004C32B1">
        <w:tc>
          <w:tcPr>
            <w:tcW w:w="753" w:type="dxa"/>
          </w:tcPr>
          <w:p w:rsidR="004C32B1" w:rsidRPr="00F46ECB" w:rsidRDefault="004C32B1">
            <w:pPr>
              <w:pStyle w:val="ConsPlusNormal"/>
              <w:jc w:val="center"/>
              <w:rPr>
                <w:rFonts w:ascii="Times New Roman" w:hAnsi="Times New Roman" w:cs="Times New Roman"/>
              </w:rPr>
            </w:pPr>
            <w:r w:rsidRPr="00F46ECB">
              <w:rPr>
                <w:rFonts w:ascii="Times New Roman" w:hAnsi="Times New Roman" w:cs="Times New Roman"/>
              </w:rPr>
              <w:t>10</w:t>
            </w:r>
          </w:p>
        </w:tc>
        <w:tc>
          <w:tcPr>
            <w:tcW w:w="5830" w:type="dxa"/>
          </w:tcPr>
          <w:p w:rsidR="004C32B1" w:rsidRPr="00F46ECB" w:rsidRDefault="004C32B1">
            <w:pPr>
              <w:pStyle w:val="ConsPlusNormal"/>
              <w:rPr>
                <w:rFonts w:ascii="Times New Roman" w:hAnsi="Times New Roman" w:cs="Times New Roman"/>
              </w:rPr>
            </w:pPr>
            <w:r w:rsidRPr="00F46ECB">
              <w:rPr>
                <w:rFonts w:ascii="Times New Roman" w:hAnsi="Times New Roman" w:cs="Times New Roman"/>
              </w:rPr>
              <w:t>объем посещений с другими целями (патронаж, выдача справок и иных медицинских документов и др.)</w:t>
            </w:r>
          </w:p>
        </w:tc>
        <w:tc>
          <w:tcPr>
            <w:tcW w:w="1549" w:type="dxa"/>
          </w:tcPr>
          <w:p w:rsidR="004C32B1" w:rsidRPr="00753FB5" w:rsidRDefault="00753FB5" w:rsidP="00753FB5">
            <w:pPr>
              <w:spacing w:after="0" w:line="240" w:lineRule="auto"/>
              <w:jc w:val="center"/>
              <w:rPr>
                <w:rFonts w:ascii="Times New Roman" w:eastAsia="Times New Roman" w:hAnsi="Times New Roman"/>
                <w:sz w:val="24"/>
                <w:szCs w:val="24"/>
                <w:lang w:eastAsia="ru-RU"/>
              </w:rPr>
            </w:pPr>
            <w:r w:rsidRPr="00753FB5">
              <w:rPr>
                <w:rFonts w:ascii="Times New Roman" w:eastAsia="Times New Roman" w:hAnsi="Times New Roman"/>
                <w:sz w:val="24"/>
                <w:szCs w:val="24"/>
                <w:lang w:eastAsia="ru-RU"/>
              </w:rPr>
              <w:t>0,447825</w:t>
            </w:r>
          </w:p>
        </w:tc>
        <w:tc>
          <w:tcPr>
            <w:tcW w:w="1144" w:type="dxa"/>
          </w:tcPr>
          <w:p w:rsidR="004C32B1" w:rsidRPr="00F46ECB" w:rsidRDefault="000A0168" w:rsidP="005F2C1E">
            <w:pPr>
              <w:pStyle w:val="ConsPlusNormal"/>
              <w:jc w:val="center"/>
              <w:rPr>
                <w:rFonts w:ascii="Times New Roman" w:hAnsi="Times New Roman" w:cs="Times New Roman"/>
              </w:rPr>
            </w:pPr>
            <w:r w:rsidRPr="00F46ECB">
              <w:rPr>
                <w:rFonts w:ascii="Times New Roman" w:hAnsi="Times New Roman" w:cs="Times New Roman"/>
              </w:rPr>
              <w:t>0,267851</w:t>
            </w:r>
          </w:p>
        </w:tc>
      </w:tr>
      <w:tr w:rsidR="004C32B1" w:rsidRPr="00F46ECB" w:rsidTr="004C32B1">
        <w:tc>
          <w:tcPr>
            <w:tcW w:w="753" w:type="dxa"/>
          </w:tcPr>
          <w:p w:rsidR="004C32B1" w:rsidRPr="00F46ECB" w:rsidRDefault="004C32B1">
            <w:pPr>
              <w:pStyle w:val="ConsPlusNormal"/>
              <w:jc w:val="center"/>
              <w:rPr>
                <w:rFonts w:ascii="Times New Roman" w:hAnsi="Times New Roman" w:cs="Times New Roman"/>
              </w:rPr>
            </w:pPr>
            <w:r w:rsidRPr="00F46ECB">
              <w:rPr>
                <w:rFonts w:ascii="Times New Roman" w:hAnsi="Times New Roman" w:cs="Times New Roman"/>
              </w:rPr>
              <w:t>11</w:t>
            </w:r>
          </w:p>
        </w:tc>
        <w:tc>
          <w:tcPr>
            <w:tcW w:w="5830" w:type="dxa"/>
          </w:tcPr>
          <w:p w:rsidR="004C32B1" w:rsidRPr="00F46ECB" w:rsidRDefault="004C32B1">
            <w:pPr>
              <w:pStyle w:val="ConsPlusNormal"/>
              <w:rPr>
                <w:rFonts w:ascii="Times New Roman" w:hAnsi="Times New Roman" w:cs="Times New Roman"/>
              </w:rPr>
            </w:pPr>
            <w:r w:rsidRPr="00F46ECB">
              <w:rPr>
                <w:rFonts w:ascii="Times New Roman" w:hAnsi="Times New Roman" w:cs="Times New Roman"/>
              </w:rPr>
              <w:t>объем посещений медицинских работников, имеющих среднее медицинское образование, ведущих самостоятельный прием</w:t>
            </w:r>
          </w:p>
        </w:tc>
        <w:tc>
          <w:tcPr>
            <w:tcW w:w="1549" w:type="dxa"/>
          </w:tcPr>
          <w:p w:rsidR="004C32B1" w:rsidRPr="00F46ECB" w:rsidRDefault="00753FB5">
            <w:pPr>
              <w:pStyle w:val="ConsPlusNormal"/>
              <w:jc w:val="center"/>
              <w:rPr>
                <w:rFonts w:ascii="Times New Roman" w:hAnsi="Times New Roman" w:cs="Times New Roman"/>
              </w:rPr>
            </w:pPr>
            <w:r>
              <w:rPr>
                <w:rFonts w:ascii="Times New Roman" w:hAnsi="Times New Roman" w:cs="Times New Roman"/>
              </w:rPr>
              <w:t>0,0015</w:t>
            </w:r>
          </w:p>
        </w:tc>
        <w:tc>
          <w:tcPr>
            <w:tcW w:w="1144" w:type="dxa"/>
          </w:tcPr>
          <w:p w:rsidR="004C32B1" w:rsidRPr="00F46ECB" w:rsidRDefault="004C32B1" w:rsidP="000A0168">
            <w:pPr>
              <w:pStyle w:val="ConsPlusNormal"/>
              <w:jc w:val="center"/>
              <w:rPr>
                <w:rFonts w:ascii="Times New Roman" w:hAnsi="Times New Roman" w:cs="Times New Roman"/>
              </w:rPr>
            </w:pPr>
            <w:r w:rsidRPr="00F46ECB">
              <w:rPr>
                <w:rFonts w:ascii="Times New Roman" w:hAnsi="Times New Roman" w:cs="Times New Roman"/>
              </w:rPr>
              <w:t>0,</w:t>
            </w:r>
            <w:r w:rsidR="005F2C1E" w:rsidRPr="00F46ECB">
              <w:rPr>
                <w:rFonts w:ascii="Times New Roman" w:hAnsi="Times New Roman" w:cs="Times New Roman"/>
              </w:rPr>
              <w:t>5</w:t>
            </w:r>
            <w:r w:rsidR="000A0168" w:rsidRPr="00F46ECB">
              <w:rPr>
                <w:rFonts w:ascii="Times New Roman" w:hAnsi="Times New Roman" w:cs="Times New Roman"/>
              </w:rPr>
              <w:t>35700</w:t>
            </w:r>
          </w:p>
        </w:tc>
      </w:tr>
      <w:tr w:rsidR="004C32B1" w:rsidRPr="00F46ECB" w:rsidTr="004C32B1">
        <w:tc>
          <w:tcPr>
            <w:tcW w:w="753" w:type="dxa"/>
          </w:tcPr>
          <w:p w:rsidR="004C32B1" w:rsidRPr="00F46ECB" w:rsidRDefault="004C32B1">
            <w:pPr>
              <w:pStyle w:val="ConsPlusNormal"/>
              <w:rPr>
                <w:rFonts w:ascii="Times New Roman" w:hAnsi="Times New Roman" w:cs="Times New Roman"/>
              </w:rPr>
            </w:pPr>
          </w:p>
        </w:tc>
        <w:tc>
          <w:tcPr>
            <w:tcW w:w="5830" w:type="dxa"/>
          </w:tcPr>
          <w:p w:rsidR="004C32B1" w:rsidRPr="00F46ECB" w:rsidRDefault="004C32B1">
            <w:pPr>
              <w:pStyle w:val="ConsPlusNormal"/>
              <w:rPr>
                <w:rFonts w:ascii="Times New Roman" w:hAnsi="Times New Roman" w:cs="Times New Roman"/>
              </w:rPr>
            </w:pPr>
            <w:r w:rsidRPr="00F46ECB">
              <w:rPr>
                <w:rFonts w:ascii="Times New Roman" w:hAnsi="Times New Roman" w:cs="Times New Roman"/>
              </w:rPr>
              <w:t>Справочно:</w:t>
            </w:r>
          </w:p>
        </w:tc>
        <w:tc>
          <w:tcPr>
            <w:tcW w:w="1549" w:type="dxa"/>
          </w:tcPr>
          <w:p w:rsidR="004C32B1" w:rsidRPr="00F46ECB" w:rsidRDefault="004C32B1">
            <w:pPr>
              <w:pStyle w:val="ConsPlusNormal"/>
              <w:jc w:val="center"/>
              <w:rPr>
                <w:rFonts w:ascii="Times New Roman" w:hAnsi="Times New Roman" w:cs="Times New Roman"/>
              </w:rPr>
            </w:pPr>
          </w:p>
        </w:tc>
        <w:tc>
          <w:tcPr>
            <w:tcW w:w="1144" w:type="dxa"/>
          </w:tcPr>
          <w:p w:rsidR="004C32B1" w:rsidRPr="00F46ECB" w:rsidRDefault="004C32B1">
            <w:pPr>
              <w:pStyle w:val="ConsPlusNormal"/>
              <w:jc w:val="center"/>
              <w:rPr>
                <w:rFonts w:ascii="Times New Roman" w:hAnsi="Times New Roman" w:cs="Times New Roman"/>
              </w:rPr>
            </w:pPr>
            <w:r w:rsidRPr="00F46ECB">
              <w:rPr>
                <w:rFonts w:ascii="Times New Roman" w:hAnsi="Times New Roman" w:cs="Times New Roman"/>
              </w:rPr>
              <w:t>x</w:t>
            </w:r>
          </w:p>
        </w:tc>
      </w:tr>
      <w:tr w:rsidR="004C32B1" w:rsidRPr="00F46ECB" w:rsidTr="004C32B1">
        <w:tc>
          <w:tcPr>
            <w:tcW w:w="753" w:type="dxa"/>
          </w:tcPr>
          <w:p w:rsidR="004C32B1" w:rsidRPr="00F46ECB" w:rsidRDefault="004C32B1">
            <w:pPr>
              <w:pStyle w:val="ConsPlusNormal"/>
              <w:rPr>
                <w:rFonts w:ascii="Times New Roman" w:hAnsi="Times New Roman" w:cs="Times New Roman"/>
              </w:rPr>
            </w:pPr>
          </w:p>
        </w:tc>
        <w:tc>
          <w:tcPr>
            <w:tcW w:w="5830" w:type="dxa"/>
          </w:tcPr>
          <w:p w:rsidR="004C32B1" w:rsidRPr="00F46ECB" w:rsidRDefault="004C32B1">
            <w:pPr>
              <w:pStyle w:val="ConsPlusNormal"/>
              <w:rPr>
                <w:rFonts w:ascii="Times New Roman" w:hAnsi="Times New Roman" w:cs="Times New Roman"/>
              </w:rPr>
            </w:pPr>
            <w:r w:rsidRPr="00F46ECB">
              <w:rPr>
                <w:rFonts w:ascii="Times New Roman" w:hAnsi="Times New Roman" w:cs="Times New Roman"/>
              </w:rPr>
              <w:t>объем посещений центров здоровья</w:t>
            </w:r>
          </w:p>
        </w:tc>
        <w:tc>
          <w:tcPr>
            <w:tcW w:w="1549" w:type="dxa"/>
          </w:tcPr>
          <w:p w:rsidR="004C32B1" w:rsidRPr="00F46ECB" w:rsidRDefault="007E5867">
            <w:pPr>
              <w:pStyle w:val="ConsPlusNormal"/>
              <w:jc w:val="center"/>
              <w:rPr>
                <w:rFonts w:ascii="Times New Roman" w:hAnsi="Times New Roman" w:cs="Times New Roman"/>
              </w:rPr>
            </w:pPr>
            <w:r>
              <w:rPr>
                <w:rFonts w:ascii="Times New Roman" w:hAnsi="Times New Roman" w:cs="Times New Roman"/>
              </w:rPr>
              <w:t>0</w:t>
            </w:r>
          </w:p>
        </w:tc>
        <w:tc>
          <w:tcPr>
            <w:tcW w:w="1144" w:type="dxa"/>
          </w:tcPr>
          <w:p w:rsidR="004C32B1" w:rsidRPr="00F46ECB" w:rsidRDefault="005F2C1E">
            <w:pPr>
              <w:pStyle w:val="ConsPlusNormal"/>
              <w:jc w:val="center"/>
              <w:rPr>
                <w:rFonts w:ascii="Times New Roman" w:hAnsi="Times New Roman" w:cs="Times New Roman"/>
              </w:rPr>
            </w:pPr>
            <w:r w:rsidRPr="00F46ECB">
              <w:rPr>
                <w:rFonts w:ascii="Times New Roman" w:hAnsi="Times New Roman" w:cs="Times New Roman"/>
              </w:rPr>
              <w:t>0,022207</w:t>
            </w:r>
          </w:p>
        </w:tc>
      </w:tr>
      <w:tr w:rsidR="004C32B1" w:rsidRPr="00F46ECB" w:rsidTr="004C32B1">
        <w:tc>
          <w:tcPr>
            <w:tcW w:w="753" w:type="dxa"/>
          </w:tcPr>
          <w:p w:rsidR="004C32B1" w:rsidRPr="00F46ECB" w:rsidRDefault="004C32B1">
            <w:pPr>
              <w:pStyle w:val="ConsPlusNormal"/>
              <w:rPr>
                <w:rFonts w:ascii="Times New Roman" w:hAnsi="Times New Roman" w:cs="Times New Roman"/>
              </w:rPr>
            </w:pPr>
          </w:p>
        </w:tc>
        <w:tc>
          <w:tcPr>
            <w:tcW w:w="5830" w:type="dxa"/>
          </w:tcPr>
          <w:p w:rsidR="004C32B1" w:rsidRPr="00F46ECB" w:rsidRDefault="004C32B1">
            <w:pPr>
              <w:pStyle w:val="ConsPlusNormal"/>
              <w:rPr>
                <w:rFonts w:ascii="Times New Roman" w:hAnsi="Times New Roman" w:cs="Times New Roman"/>
              </w:rPr>
            </w:pPr>
            <w:r w:rsidRPr="00F46ECB">
              <w:rPr>
                <w:rFonts w:ascii="Times New Roman" w:hAnsi="Times New Roman" w:cs="Times New Roman"/>
              </w:rPr>
              <w:t>объем посещений центров амбулаторной онкологической помощи</w:t>
            </w:r>
          </w:p>
        </w:tc>
        <w:tc>
          <w:tcPr>
            <w:tcW w:w="1549" w:type="dxa"/>
          </w:tcPr>
          <w:p w:rsidR="004C32B1" w:rsidRPr="00F46ECB" w:rsidRDefault="007E5867">
            <w:pPr>
              <w:pStyle w:val="ConsPlusNormal"/>
              <w:jc w:val="center"/>
              <w:rPr>
                <w:rFonts w:ascii="Times New Roman" w:hAnsi="Times New Roman" w:cs="Times New Roman"/>
              </w:rPr>
            </w:pPr>
            <w:r>
              <w:rPr>
                <w:rFonts w:ascii="Times New Roman" w:hAnsi="Times New Roman" w:cs="Times New Roman"/>
              </w:rPr>
              <w:t>0</w:t>
            </w:r>
          </w:p>
        </w:tc>
        <w:tc>
          <w:tcPr>
            <w:tcW w:w="1144" w:type="dxa"/>
          </w:tcPr>
          <w:p w:rsidR="004C32B1" w:rsidRPr="00F46ECB" w:rsidRDefault="004C32B1" w:rsidP="003E0C99">
            <w:pPr>
              <w:pStyle w:val="ConsPlusNormal"/>
              <w:jc w:val="center"/>
              <w:rPr>
                <w:rFonts w:ascii="Times New Roman" w:hAnsi="Times New Roman" w:cs="Times New Roman"/>
              </w:rPr>
            </w:pPr>
            <w:r w:rsidRPr="00F46ECB">
              <w:rPr>
                <w:rFonts w:ascii="Times New Roman" w:hAnsi="Times New Roman" w:cs="Times New Roman"/>
              </w:rPr>
              <w:t>0,00</w:t>
            </w:r>
            <w:r w:rsidR="003E0C99" w:rsidRPr="00F46ECB">
              <w:rPr>
                <w:rFonts w:ascii="Times New Roman" w:hAnsi="Times New Roman" w:cs="Times New Roman"/>
              </w:rPr>
              <w:t>8140</w:t>
            </w:r>
          </w:p>
        </w:tc>
      </w:tr>
      <w:tr w:rsidR="004C32B1" w:rsidRPr="00F46ECB" w:rsidTr="004C32B1">
        <w:tc>
          <w:tcPr>
            <w:tcW w:w="753" w:type="dxa"/>
          </w:tcPr>
          <w:p w:rsidR="004C32B1" w:rsidRPr="00F46ECB" w:rsidRDefault="004C32B1">
            <w:pPr>
              <w:pStyle w:val="ConsPlusNormal"/>
              <w:rPr>
                <w:rFonts w:ascii="Times New Roman" w:hAnsi="Times New Roman" w:cs="Times New Roman"/>
              </w:rPr>
            </w:pPr>
          </w:p>
        </w:tc>
        <w:tc>
          <w:tcPr>
            <w:tcW w:w="5830" w:type="dxa"/>
          </w:tcPr>
          <w:p w:rsidR="004C32B1" w:rsidRPr="00F46ECB" w:rsidRDefault="004C32B1">
            <w:pPr>
              <w:pStyle w:val="ConsPlusNormal"/>
              <w:rPr>
                <w:rFonts w:ascii="Times New Roman" w:hAnsi="Times New Roman" w:cs="Times New Roman"/>
              </w:rPr>
            </w:pPr>
            <w:r w:rsidRPr="00F46ECB">
              <w:rPr>
                <w:rFonts w:ascii="Times New Roman" w:hAnsi="Times New Roman" w:cs="Times New Roman"/>
              </w:rPr>
              <w:t>объем посещений для проведения 2 этапа диспансеризации</w:t>
            </w:r>
          </w:p>
        </w:tc>
        <w:tc>
          <w:tcPr>
            <w:tcW w:w="1549" w:type="dxa"/>
          </w:tcPr>
          <w:p w:rsidR="004C32B1" w:rsidRPr="00F46ECB" w:rsidRDefault="007E5867">
            <w:pPr>
              <w:pStyle w:val="ConsPlusNormal"/>
              <w:jc w:val="center"/>
              <w:rPr>
                <w:rFonts w:ascii="Times New Roman" w:hAnsi="Times New Roman" w:cs="Times New Roman"/>
              </w:rPr>
            </w:pPr>
            <w:r>
              <w:rPr>
                <w:rFonts w:ascii="Times New Roman" w:hAnsi="Times New Roman" w:cs="Times New Roman"/>
              </w:rPr>
              <w:t>0</w:t>
            </w:r>
          </w:p>
        </w:tc>
        <w:tc>
          <w:tcPr>
            <w:tcW w:w="1144" w:type="dxa"/>
          </w:tcPr>
          <w:p w:rsidR="004C32B1" w:rsidRPr="00F46ECB" w:rsidRDefault="004C32B1">
            <w:pPr>
              <w:pStyle w:val="ConsPlusNormal"/>
              <w:jc w:val="center"/>
              <w:rPr>
                <w:rFonts w:ascii="Times New Roman" w:hAnsi="Times New Roman" w:cs="Times New Roman"/>
              </w:rPr>
            </w:pPr>
            <w:r w:rsidRPr="00F46ECB">
              <w:rPr>
                <w:rFonts w:ascii="Times New Roman" w:hAnsi="Times New Roman" w:cs="Times New Roman"/>
              </w:rPr>
              <w:t>0,000000</w:t>
            </w:r>
          </w:p>
        </w:tc>
      </w:tr>
      <w:tr w:rsidR="004C32B1" w:rsidRPr="00F46ECB" w:rsidTr="004C32B1">
        <w:tc>
          <w:tcPr>
            <w:tcW w:w="753" w:type="dxa"/>
          </w:tcPr>
          <w:p w:rsidR="004C32B1" w:rsidRPr="00F46ECB" w:rsidRDefault="004C32B1">
            <w:pPr>
              <w:pStyle w:val="ConsPlusNormal"/>
              <w:rPr>
                <w:rFonts w:ascii="Times New Roman" w:hAnsi="Times New Roman" w:cs="Times New Roman"/>
              </w:rPr>
            </w:pPr>
          </w:p>
        </w:tc>
        <w:tc>
          <w:tcPr>
            <w:tcW w:w="5830" w:type="dxa"/>
          </w:tcPr>
          <w:p w:rsidR="004C32B1" w:rsidRPr="00F46ECB" w:rsidRDefault="004C32B1">
            <w:pPr>
              <w:pStyle w:val="ConsPlusNormal"/>
              <w:rPr>
                <w:rFonts w:ascii="Times New Roman" w:hAnsi="Times New Roman" w:cs="Times New Roman"/>
              </w:rPr>
            </w:pPr>
            <w:r w:rsidRPr="00F46ECB">
              <w:rPr>
                <w:rFonts w:ascii="Times New Roman" w:hAnsi="Times New Roman" w:cs="Times New Roman"/>
              </w:rPr>
              <w:t>объем комплексных посещений для проведения диспансерного наблюдения (за исключением 1-го посещения)</w:t>
            </w:r>
          </w:p>
        </w:tc>
        <w:tc>
          <w:tcPr>
            <w:tcW w:w="1549" w:type="dxa"/>
          </w:tcPr>
          <w:p w:rsidR="004C32B1" w:rsidRPr="00F46ECB" w:rsidRDefault="007E5867">
            <w:pPr>
              <w:pStyle w:val="ConsPlusNormal"/>
              <w:jc w:val="center"/>
              <w:rPr>
                <w:rFonts w:ascii="Times New Roman" w:hAnsi="Times New Roman" w:cs="Times New Roman"/>
              </w:rPr>
            </w:pPr>
            <w:r>
              <w:rPr>
                <w:rFonts w:ascii="Times New Roman" w:hAnsi="Times New Roman" w:cs="Times New Roman"/>
              </w:rPr>
              <w:t>0</w:t>
            </w:r>
          </w:p>
        </w:tc>
        <w:tc>
          <w:tcPr>
            <w:tcW w:w="1144" w:type="dxa"/>
          </w:tcPr>
          <w:p w:rsidR="004C32B1" w:rsidRPr="00F46ECB" w:rsidRDefault="004C32B1">
            <w:pPr>
              <w:pStyle w:val="ConsPlusNormal"/>
              <w:jc w:val="center"/>
              <w:rPr>
                <w:rFonts w:ascii="Times New Roman" w:hAnsi="Times New Roman" w:cs="Times New Roman"/>
              </w:rPr>
            </w:pPr>
            <w:r w:rsidRPr="00F46ECB">
              <w:rPr>
                <w:rFonts w:ascii="Times New Roman" w:hAnsi="Times New Roman" w:cs="Times New Roman"/>
              </w:rPr>
              <w:t>0,261736</w:t>
            </w:r>
          </w:p>
        </w:tc>
      </w:tr>
    </w:tbl>
    <w:p w:rsidR="00F22979" w:rsidRPr="00297AA6" w:rsidRDefault="00F22979">
      <w:pPr>
        <w:pStyle w:val="ConsPlusNormal"/>
        <w:ind w:firstLine="540"/>
        <w:jc w:val="both"/>
        <w:rPr>
          <w:rFonts w:ascii="Times New Roman" w:hAnsi="Times New Roman" w:cs="Times New Roman"/>
        </w:rPr>
      </w:pPr>
    </w:p>
    <w:p w:rsidR="007228E7" w:rsidRPr="00297AA6" w:rsidRDefault="007228E7" w:rsidP="007228E7">
      <w:pPr>
        <w:pStyle w:val="ConsPlusNormal"/>
        <w:ind w:firstLine="540"/>
        <w:jc w:val="center"/>
        <w:rPr>
          <w:rFonts w:ascii="Times New Roman" w:hAnsi="Times New Roman" w:cs="Times New Roman"/>
        </w:rPr>
      </w:pPr>
      <w:r w:rsidRPr="00297AA6">
        <w:rPr>
          <w:rFonts w:ascii="Times New Roman" w:hAnsi="Times New Roman" w:cs="Times New Roman"/>
        </w:rPr>
        <w:t>_________________</w:t>
      </w:r>
    </w:p>
    <w:p w:rsidR="00F22979" w:rsidRPr="00297AA6" w:rsidRDefault="00F22979">
      <w:pPr>
        <w:pStyle w:val="ConsPlusNormal"/>
        <w:ind w:firstLine="540"/>
        <w:jc w:val="both"/>
        <w:rPr>
          <w:rFonts w:ascii="Times New Roman" w:hAnsi="Times New Roman" w:cs="Times New Roman"/>
        </w:rPr>
      </w:pPr>
    </w:p>
    <w:p w:rsidR="007228E7" w:rsidRPr="00297AA6" w:rsidRDefault="007228E7">
      <w:pPr>
        <w:pStyle w:val="ConsPlusNormal"/>
        <w:ind w:firstLine="540"/>
        <w:jc w:val="both"/>
        <w:rPr>
          <w:rFonts w:ascii="Times New Roman" w:hAnsi="Times New Roman" w:cs="Times New Roman"/>
        </w:rPr>
        <w:sectPr w:rsidR="007228E7" w:rsidRPr="00297AA6" w:rsidSect="00A14138">
          <w:pgSz w:w="11905" w:h="16838"/>
          <w:pgMar w:top="1134" w:right="850" w:bottom="1134" w:left="1701" w:header="426" w:footer="0" w:gutter="0"/>
          <w:cols w:space="720"/>
          <w:titlePg/>
        </w:sectPr>
      </w:pPr>
    </w:p>
    <w:p w:rsidR="00F22979" w:rsidRPr="00297AA6" w:rsidRDefault="007228E7" w:rsidP="007228E7">
      <w:pPr>
        <w:pStyle w:val="ConsPlusNormal"/>
        <w:ind w:firstLine="4111"/>
        <w:jc w:val="center"/>
        <w:outlineLvl w:val="1"/>
        <w:rPr>
          <w:rFonts w:ascii="Times New Roman" w:hAnsi="Times New Roman" w:cs="Times New Roman"/>
          <w:sz w:val="28"/>
          <w:szCs w:val="28"/>
        </w:rPr>
      </w:pPr>
      <w:r w:rsidRPr="00297AA6">
        <w:rPr>
          <w:rFonts w:ascii="Times New Roman" w:hAnsi="Times New Roman" w:cs="Times New Roman"/>
          <w:sz w:val="28"/>
          <w:szCs w:val="28"/>
        </w:rPr>
        <w:lastRenderedPageBreak/>
        <w:t>ПРИЛОЖЕНИЕ</w:t>
      </w:r>
      <w:r w:rsidR="00F22979" w:rsidRPr="00297AA6">
        <w:rPr>
          <w:rFonts w:ascii="Times New Roman" w:hAnsi="Times New Roman" w:cs="Times New Roman"/>
          <w:sz w:val="28"/>
          <w:szCs w:val="28"/>
        </w:rPr>
        <w:t xml:space="preserve"> </w:t>
      </w:r>
      <w:r w:rsidR="00EF59D6" w:rsidRPr="00297AA6">
        <w:rPr>
          <w:rFonts w:ascii="Times New Roman" w:hAnsi="Times New Roman" w:cs="Times New Roman"/>
          <w:sz w:val="28"/>
          <w:szCs w:val="28"/>
        </w:rPr>
        <w:t>№</w:t>
      </w:r>
      <w:r w:rsidR="00206552"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9</w:t>
      </w:r>
    </w:p>
    <w:p w:rsidR="00F22979" w:rsidRPr="00297AA6" w:rsidRDefault="00F22979" w:rsidP="007228E7">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к территориальной программе</w:t>
      </w:r>
    </w:p>
    <w:p w:rsidR="00F22979" w:rsidRPr="00297AA6" w:rsidRDefault="00F22979" w:rsidP="007228E7">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государственных гарантий бесплатного</w:t>
      </w:r>
    </w:p>
    <w:p w:rsidR="00F22979" w:rsidRPr="00297AA6" w:rsidRDefault="00F22979" w:rsidP="007228E7">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оказания гражданам медицинской помощи</w:t>
      </w:r>
    </w:p>
    <w:p w:rsidR="00F22979" w:rsidRPr="00297AA6" w:rsidRDefault="00F22979" w:rsidP="007228E7">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w:t>
      </w:r>
      <w:r w:rsidR="004C32B1"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p>
    <w:p w:rsidR="00F22979" w:rsidRPr="00297AA6" w:rsidRDefault="00F22979" w:rsidP="007228E7">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и на плановый период 202</w:t>
      </w:r>
      <w:r w:rsidR="004C32B1"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4C32B1"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F22979" w:rsidRPr="00297AA6" w:rsidRDefault="00F22979" w:rsidP="007228E7">
      <w:pPr>
        <w:pStyle w:val="ConsPlusNormal"/>
        <w:ind w:firstLine="4111"/>
        <w:jc w:val="center"/>
        <w:rPr>
          <w:rFonts w:ascii="Times New Roman" w:hAnsi="Times New Roman" w:cs="Times New Roman"/>
          <w:sz w:val="28"/>
          <w:szCs w:val="28"/>
        </w:rPr>
      </w:pP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ПЕРЕЧЕНЬ</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медицинских организаций, оказывающих скорую</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медицинскую помощь</w:t>
      </w:r>
    </w:p>
    <w:p w:rsidR="00F22979" w:rsidRPr="00297AA6" w:rsidRDefault="00F22979">
      <w:pPr>
        <w:pStyle w:val="ConsPlusNormal"/>
        <w:spacing w:after="1"/>
        <w:rPr>
          <w:rFonts w:ascii="Times New Roman" w:hAnsi="Times New Roman" w:cs="Times New Roman"/>
        </w:rPr>
      </w:pPr>
    </w:p>
    <w:p w:rsidR="00F22979" w:rsidRPr="00297AA6" w:rsidRDefault="00F22979">
      <w:pPr>
        <w:pStyle w:val="ConsPlusNormal"/>
        <w:ind w:firstLine="540"/>
        <w:jc w:val="both"/>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7"/>
        <w:gridCol w:w="2713"/>
        <w:gridCol w:w="3685"/>
        <w:gridCol w:w="2618"/>
      </w:tblGrid>
      <w:tr w:rsidR="00F22979" w:rsidRPr="00F46ECB" w:rsidTr="007228E7">
        <w:tc>
          <w:tcPr>
            <w:tcW w:w="477" w:type="dxa"/>
          </w:tcPr>
          <w:p w:rsidR="00F22979" w:rsidRPr="00F46ECB" w:rsidRDefault="00EF59D6">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w:t>
            </w:r>
            <w:r w:rsidR="00F22979" w:rsidRPr="00F46ECB">
              <w:rPr>
                <w:rFonts w:ascii="Times New Roman" w:hAnsi="Times New Roman" w:cs="Times New Roman"/>
                <w:sz w:val="20"/>
                <w:szCs w:val="20"/>
              </w:rPr>
              <w:t>п/п</w:t>
            </w:r>
          </w:p>
        </w:tc>
        <w:tc>
          <w:tcPr>
            <w:tcW w:w="2713"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Медицинские организации, оказывающие скорую медицинскую помощь</w:t>
            </w:r>
          </w:p>
        </w:tc>
        <w:tc>
          <w:tcPr>
            <w:tcW w:w="3685"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Перечень медицинских организаций, находящихся на территории обслуживания станции/отделения скорой медицинской помощи, численность прикрепленного населения которых используется для расчета численности обслуживаемого населения станции/отделения скорой</w:t>
            </w:r>
          </w:p>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медицинской помощи</w:t>
            </w:r>
          </w:p>
        </w:tc>
        <w:tc>
          <w:tcPr>
            <w:tcW w:w="2618"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Дополнительные критерии</w:t>
            </w:r>
          </w:p>
        </w:tc>
      </w:tr>
    </w:tbl>
    <w:p w:rsidR="007228E7" w:rsidRPr="00297AA6" w:rsidRDefault="007228E7">
      <w:pPr>
        <w:pStyle w:val="ConsPlusNormal"/>
        <w:jc w:val="center"/>
        <w:rPr>
          <w:rFonts w:ascii="Times New Roman" w:hAnsi="Times New Roman" w:cs="Times New Roman"/>
          <w:sz w:val="20"/>
          <w:szCs w:val="20"/>
        </w:rPr>
        <w:sectPr w:rsidR="007228E7" w:rsidRPr="00297AA6" w:rsidSect="00A14138">
          <w:pgSz w:w="11905" w:h="16838"/>
          <w:pgMar w:top="1134" w:right="850" w:bottom="1134" w:left="1701" w:header="426" w:footer="0" w:gutter="0"/>
          <w:cols w:space="720"/>
          <w:titlePg/>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7"/>
        <w:gridCol w:w="2713"/>
        <w:gridCol w:w="3685"/>
        <w:gridCol w:w="2618"/>
      </w:tblGrid>
      <w:tr w:rsidR="00F22979" w:rsidRPr="00F46ECB" w:rsidTr="007228E7">
        <w:trPr>
          <w:tblHeader/>
        </w:trPr>
        <w:tc>
          <w:tcPr>
            <w:tcW w:w="47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2713"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w:t>
            </w:r>
          </w:p>
        </w:tc>
        <w:tc>
          <w:tcPr>
            <w:tcW w:w="3685"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w:t>
            </w:r>
          </w:p>
        </w:tc>
        <w:tc>
          <w:tcPr>
            <w:tcW w:w="2618"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w:t>
            </w:r>
          </w:p>
        </w:tc>
      </w:tr>
      <w:tr w:rsidR="00F50D40" w:rsidRPr="00F46ECB" w:rsidTr="007228E7">
        <w:tc>
          <w:tcPr>
            <w:tcW w:w="477" w:type="dxa"/>
            <w:vMerge w:val="restart"/>
          </w:tcPr>
          <w:p w:rsidR="00F50D40" w:rsidRPr="00F46ECB" w:rsidRDefault="00F50D40">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p>
        </w:tc>
        <w:tc>
          <w:tcPr>
            <w:tcW w:w="2713" w:type="dxa"/>
            <w:vMerge w:val="restart"/>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«Архангельская областная клиническая станция скорой медицинской помощи»</w:t>
            </w: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«Первая ГКБ им. Е.Е.Волосевич»</w:t>
            </w:r>
          </w:p>
        </w:tc>
        <w:tc>
          <w:tcPr>
            <w:tcW w:w="2618" w:type="dxa"/>
            <w:vMerge w:val="restart"/>
          </w:tcPr>
          <w:p w:rsidR="00F50D40" w:rsidRPr="00F46ECB" w:rsidRDefault="00F50D40" w:rsidP="00D261A2">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Лица, прикрепленные к медицинским организациям, расположенным на территории городского округа «Город Архангельск», за исключением лиц, проживающих, по данным единого регистра застрахованных лиц (далее - ЕРЗЛ), на ул. Володарского, ул. Выучейского, ул. Нагорной, ул. Северодвинской, ул. Смольный Буян, ул. Суфтина, ул. Урицкого, ул. Шабалина, ул. Тимме, просп. Новгородском, просп. Обводный канал. Лица, прикрепленные к медицинским организациям, расположенным на территории городского округа Архангельской области «Город Новодвинск», Приморского, Холмогорского, Виноградовского, Шенкурского </w:t>
            </w:r>
            <w:r w:rsidR="003665D4" w:rsidRPr="00F46ECB">
              <w:rPr>
                <w:rFonts w:ascii="Times New Roman" w:hAnsi="Times New Roman" w:cs="Times New Roman"/>
                <w:sz w:val="20"/>
                <w:szCs w:val="20"/>
              </w:rPr>
              <w:t xml:space="preserve">муниципальных округов </w:t>
            </w:r>
            <w:r w:rsidRPr="00F46ECB">
              <w:rPr>
                <w:rFonts w:ascii="Times New Roman" w:hAnsi="Times New Roman" w:cs="Times New Roman"/>
                <w:sz w:val="20"/>
                <w:szCs w:val="20"/>
              </w:rPr>
              <w:t xml:space="preserve">и Коношского </w:t>
            </w:r>
            <w:r w:rsidR="003665D4" w:rsidRPr="00F46ECB">
              <w:rPr>
                <w:rFonts w:ascii="Times New Roman" w:hAnsi="Times New Roman" w:cs="Times New Roman"/>
                <w:sz w:val="20"/>
                <w:szCs w:val="20"/>
              </w:rPr>
              <w:lastRenderedPageBreak/>
              <w:t xml:space="preserve">муниципального района </w:t>
            </w:r>
            <w:r w:rsidRPr="00F46ECB">
              <w:rPr>
                <w:rFonts w:ascii="Times New Roman" w:hAnsi="Times New Roman" w:cs="Times New Roman"/>
                <w:sz w:val="20"/>
                <w:szCs w:val="20"/>
              </w:rPr>
              <w:t>Архангельской области, лица, прикрепленные</w:t>
            </w:r>
          </w:p>
          <w:p w:rsidR="00F50D40" w:rsidRPr="00F46ECB" w:rsidRDefault="00F50D40" w:rsidP="00D261A2">
            <w:pPr>
              <w:pStyle w:val="ConsPlusNormal"/>
              <w:rPr>
                <w:rFonts w:ascii="Times New Roman" w:hAnsi="Times New Roman" w:cs="Times New Roman"/>
                <w:sz w:val="20"/>
                <w:szCs w:val="20"/>
              </w:rPr>
            </w:pPr>
            <w:r w:rsidRPr="00F46ECB">
              <w:rPr>
                <w:rFonts w:ascii="Times New Roman" w:hAnsi="Times New Roman" w:cs="Times New Roman"/>
                <w:sz w:val="20"/>
                <w:szCs w:val="20"/>
              </w:rPr>
              <w:t>к медицинским организациям, расположенным</w:t>
            </w:r>
          </w:p>
          <w:p w:rsidR="00F50D40" w:rsidRPr="00F46ECB" w:rsidRDefault="00F50D40" w:rsidP="00D261A2">
            <w:pPr>
              <w:pStyle w:val="ConsPlusNormal"/>
              <w:rPr>
                <w:rFonts w:ascii="Times New Roman" w:hAnsi="Times New Roman" w:cs="Times New Roman"/>
                <w:sz w:val="20"/>
                <w:szCs w:val="20"/>
              </w:rPr>
            </w:pPr>
            <w:r w:rsidRPr="00F46ECB">
              <w:rPr>
                <w:rFonts w:ascii="Times New Roman" w:hAnsi="Times New Roman" w:cs="Times New Roman"/>
                <w:sz w:val="20"/>
                <w:szCs w:val="20"/>
              </w:rPr>
              <w:t>на территории</w:t>
            </w:r>
          </w:p>
          <w:p w:rsidR="00F50D40" w:rsidRPr="00F46ECB" w:rsidRDefault="00F50D40" w:rsidP="00D261A2">
            <w:pPr>
              <w:pStyle w:val="ConsPlusNormal"/>
              <w:rPr>
                <w:rFonts w:ascii="Times New Roman" w:hAnsi="Times New Roman" w:cs="Times New Roman"/>
                <w:sz w:val="20"/>
                <w:szCs w:val="20"/>
              </w:rPr>
            </w:pPr>
            <w:r w:rsidRPr="00F46ECB">
              <w:rPr>
                <w:rFonts w:ascii="Times New Roman" w:hAnsi="Times New Roman" w:cs="Times New Roman"/>
                <w:sz w:val="20"/>
                <w:szCs w:val="20"/>
              </w:rPr>
              <w:t>г. Няндома, по данным регионального сегмента ЕРЗЛ, проживающие</w:t>
            </w:r>
          </w:p>
          <w:p w:rsidR="00F50D40" w:rsidRPr="00F46ECB" w:rsidRDefault="00F50D40" w:rsidP="00D261A2">
            <w:pPr>
              <w:pStyle w:val="ConsPlusNormal"/>
              <w:rPr>
                <w:rFonts w:ascii="Times New Roman" w:hAnsi="Times New Roman" w:cs="Times New Roman"/>
                <w:sz w:val="20"/>
                <w:szCs w:val="20"/>
              </w:rPr>
            </w:pPr>
            <w:r w:rsidRPr="00F46ECB">
              <w:rPr>
                <w:rFonts w:ascii="Times New Roman" w:hAnsi="Times New Roman" w:cs="Times New Roman"/>
                <w:sz w:val="20"/>
                <w:szCs w:val="20"/>
              </w:rPr>
              <w:t>в пос. Коноша (ЧУЗ «КП «РЖД-Медицина»</w:t>
            </w:r>
          </w:p>
          <w:p w:rsidR="00F50D40" w:rsidRPr="00F46ECB" w:rsidRDefault="00F50D40" w:rsidP="00D261A2">
            <w:pPr>
              <w:pStyle w:val="ConsPlusNormal"/>
              <w:rPr>
                <w:rFonts w:ascii="Times New Roman" w:hAnsi="Times New Roman" w:cs="Times New Roman"/>
                <w:sz w:val="20"/>
                <w:szCs w:val="20"/>
              </w:rPr>
            </w:pPr>
            <w:r w:rsidRPr="00F46ECB">
              <w:rPr>
                <w:rFonts w:ascii="Times New Roman" w:hAnsi="Times New Roman" w:cs="Times New Roman"/>
                <w:sz w:val="20"/>
                <w:szCs w:val="20"/>
              </w:rPr>
              <w:t>г. Архангельск» и «ГБУЗ Архангельской области «Няндомская центральная районная больница»)</w:t>
            </w: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«Архангельская городская клиническая больница №4»</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«Архангельская городская клиническая больница №6»</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«Архангельская городская клиническая больница №7»</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«Архангельская городская поликлиника №1»</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«Архангельская городская клиническая поликлиника №2»</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ФГБУЗ СМКЦ им. Н.А.Семашко ФМБА России</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«Архангельская городская детская поликлиника»</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ЧУЗ «КП «РЖД-Медицина» г. Архангельск»</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«Приморская центральная районная больница»</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«Новодвинская центральная городская больница»</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ООО «Семейная клиника Майская горка»</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«Холмогорская центральная районная больница»</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Pr>
          <w:p w:rsidR="00F50D40" w:rsidRPr="00F46ECB" w:rsidRDefault="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«Виноградовская центральная районная больница»</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blPrEx>
          <w:tblBorders>
            <w:insideH w:val="nil"/>
          </w:tblBorders>
        </w:tblPrEx>
        <w:trPr>
          <w:trHeight w:val="764"/>
        </w:trPr>
        <w:tc>
          <w:tcPr>
            <w:tcW w:w="477" w:type="dxa"/>
            <w:vMerge/>
          </w:tcPr>
          <w:p w:rsidR="00F50D40" w:rsidRPr="00F46ECB" w:rsidRDefault="00F50D40">
            <w:pPr>
              <w:pStyle w:val="ConsPlusNormal"/>
              <w:rPr>
                <w:rFonts w:ascii="Times New Roman" w:hAnsi="Times New Roman" w:cs="Times New Roman"/>
                <w:sz w:val="20"/>
                <w:szCs w:val="20"/>
              </w:rPr>
            </w:pPr>
          </w:p>
        </w:tc>
        <w:tc>
          <w:tcPr>
            <w:tcW w:w="2713" w:type="dxa"/>
            <w:vMerge/>
          </w:tcPr>
          <w:p w:rsidR="00F50D40" w:rsidRPr="00F46ECB" w:rsidRDefault="00F50D40">
            <w:pPr>
              <w:pStyle w:val="ConsPlusNormal"/>
              <w:rPr>
                <w:rFonts w:ascii="Times New Roman" w:hAnsi="Times New Roman" w:cs="Times New Roman"/>
                <w:sz w:val="20"/>
                <w:szCs w:val="20"/>
              </w:rPr>
            </w:pPr>
          </w:p>
        </w:tc>
        <w:tc>
          <w:tcPr>
            <w:tcW w:w="3685" w:type="dxa"/>
            <w:tcBorders>
              <w:bottom w:val="single" w:sz="4" w:space="0" w:color="auto"/>
            </w:tcBorders>
          </w:tcPr>
          <w:p w:rsidR="00F50D40" w:rsidRPr="00F46ECB" w:rsidRDefault="00F50D40" w:rsidP="00F50D40">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«Шенкурская центральная районная больница»</w:t>
            </w:r>
          </w:p>
        </w:tc>
        <w:tc>
          <w:tcPr>
            <w:tcW w:w="2618" w:type="dxa"/>
            <w:vMerge/>
          </w:tcPr>
          <w:p w:rsidR="00F50D40" w:rsidRPr="00F46ECB" w:rsidRDefault="00F50D40">
            <w:pPr>
              <w:pStyle w:val="ConsPlusNormal"/>
              <w:rPr>
                <w:rFonts w:ascii="Times New Roman" w:hAnsi="Times New Roman" w:cs="Times New Roman"/>
                <w:sz w:val="20"/>
                <w:szCs w:val="20"/>
              </w:rPr>
            </w:pPr>
          </w:p>
        </w:tc>
      </w:tr>
      <w:tr w:rsidR="00F50D40" w:rsidRPr="00F46ECB" w:rsidTr="007228E7">
        <w:tblPrEx>
          <w:tblBorders>
            <w:insideH w:val="nil"/>
          </w:tblBorders>
        </w:tblPrEx>
        <w:trPr>
          <w:trHeight w:val="701"/>
        </w:trPr>
        <w:tc>
          <w:tcPr>
            <w:tcW w:w="477" w:type="dxa"/>
            <w:vMerge/>
            <w:tcBorders>
              <w:bottom w:val="nil"/>
            </w:tcBorders>
          </w:tcPr>
          <w:p w:rsidR="00F50D40" w:rsidRPr="00F46ECB" w:rsidRDefault="00F50D40">
            <w:pPr>
              <w:pStyle w:val="ConsPlusNormal"/>
              <w:rPr>
                <w:rFonts w:ascii="Times New Roman" w:hAnsi="Times New Roman" w:cs="Times New Roman"/>
                <w:sz w:val="20"/>
                <w:szCs w:val="20"/>
              </w:rPr>
            </w:pPr>
          </w:p>
        </w:tc>
        <w:tc>
          <w:tcPr>
            <w:tcW w:w="2713" w:type="dxa"/>
            <w:vMerge/>
            <w:tcBorders>
              <w:bottom w:val="nil"/>
            </w:tcBorders>
          </w:tcPr>
          <w:p w:rsidR="00F50D40" w:rsidRPr="00F46ECB" w:rsidRDefault="00F50D40">
            <w:pPr>
              <w:pStyle w:val="ConsPlusNormal"/>
              <w:rPr>
                <w:rFonts w:ascii="Times New Roman" w:hAnsi="Times New Roman" w:cs="Times New Roman"/>
                <w:sz w:val="20"/>
                <w:szCs w:val="20"/>
              </w:rPr>
            </w:pPr>
          </w:p>
        </w:tc>
        <w:tc>
          <w:tcPr>
            <w:tcW w:w="3685" w:type="dxa"/>
            <w:tcBorders>
              <w:top w:val="single" w:sz="4" w:space="0" w:color="auto"/>
              <w:bottom w:val="nil"/>
            </w:tcBorders>
          </w:tcPr>
          <w:p w:rsidR="00F50D40" w:rsidRPr="00F46ECB" w:rsidRDefault="00F50D40" w:rsidP="004C32B1">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«Коношская центральная районная больница» </w:t>
            </w:r>
          </w:p>
        </w:tc>
        <w:tc>
          <w:tcPr>
            <w:tcW w:w="2618" w:type="dxa"/>
            <w:vMerge/>
            <w:tcBorders>
              <w:bottom w:val="nil"/>
            </w:tcBorders>
          </w:tcPr>
          <w:p w:rsidR="00F50D40" w:rsidRPr="00F46ECB" w:rsidRDefault="00F50D40">
            <w:pPr>
              <w:pStyle w:val="ConsPlusNormal"/>
              <w:rPr>
                <w:rFonts w:ascii="Times New Roman" w:hAnsi="Times New Roman" w:cs="Times New Roman"/>
                <w:sz w:val="20"/>
                <w:szCs w:val="20"/>
              </w:rPr>
            </w:pPr>
          </w:p>
        </w:tc>
      </w:tr>
      <w:tr w:rsidR="00F22979" w:rsidRPr="00F46ECB" w:rsidTr="007228E7">
        <w:tc>
          <w:tcPr>
            <w:tcW w:w="477" w:type="dxa"/>
            <w:vMerge w:val="restart"/>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2</w:t>
            </w:r>
          </w:p>
        </w:tc>
        <w:tc>
          <w:tcPr>
            <w:tcW w:w="2713" w:type="dxa"/>
            <w:vMerge w:val="restart"/>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ООО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СМП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ШАНС</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Первая ГКБ им. Е.Е.Волосевич</w:t>
            </w:r>
            <w:r w:rsidR="00EF59D6" w:rsidRPr="00F46ECB">
              <w:rPr>
                <w:rFonts w:ascii="Times New Roman" w:hAnsi="Times New Roman" w:cs="Times New Roman"/>
                <w:sz w:val="20"/>
                <w:szCs w:val="20"/>
              </w:rPr>
              <w:t>»</w:t>
            </w:r>
          </w:p>
        </w:tc>
        <w:tc>
          <w:tcPr>
            <w:tcW w:w="2618" w:type="dxa"/>
            <w:vMerge w:val="restart"/>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Лица, прикрепленные</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к медицинским организациям, расположенным на территории городского округа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Город Архангельск</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проживающие, по данным регионального сегмента ЕРЗЛ,</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на ул. Володарского,</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ул. Выучейского,</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ул. Нагорной,</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ул. Северодвинской,</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ул. Смольный Буян,</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ул. Суфтина,</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ул. Урицкого,</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ул. Шабалина,</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ул. Тимме,</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просп. Новгородском,</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просп. Обводный канал</w:t>
            </w: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Архангельская городская клиническая больница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4</w:t>
            </w:r>
            <w:r w:rsidR="00EF59D6"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Архангельская городская клиническая больница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6</w:t>
            </w:r>
            <w:r w:rsidR="00EF59D6"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Архангельская городская клиническая больница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7</w:t>
            </w:r>
            <w:r w:rsidR="00EF59D6"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городская поликлиника</w:t>
            </w:r>
          </w:p>
          <w:p w:rsidR="00F22979" w:rsidRPr="00F46ECB" w:rsidRDefault="00EF59D6">
            <w:pPr>
              <w:pStyle w:val="ConsPlusNormal"/>
              <w:rPr>
                <w:rFonts w:ascii="Times New Roman" w:hAnsi="Times New Roman" w:cs="Times New Roman"/>
                <w:sz w:val="20"/>
                <w:szCs w:val="20"/>
              </w:rPr>
            </w:pPr>
            <w:r w:rsidRPr="00F46ECB">
              <w:rPr>
                <w:rFonts w:ascii="Times New Roman" w:hAnsi="Times New Roman" w:cs="Times New Roman"/>
                <w:sz w:val="20"/>
                <w:szCs w:val="20"/>
              </w:rPr>
              <w:t>№</w:t>
            </w:r>
            <w:r w:rsidR="00F22979" w:rsidRPr="00F46ECB">
              <w:rPr>
                <w:rFonts w:ascii="Times New Roman" w:hAnsi="Times New Roman" w:cs="Times New Roman"/>
                <w:sz w:val="20"/>
                <w:szCs w:val="20"/>
              </w:rPr>
              <w:t>1</w:t>
            </w:r>
            <w:r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Архангельская городская клиническая поликлиника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2</w:t>
            </w:r>
            <w:r w:rsidR="00EF59D6"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ФГБУЗ СМКЦ им. Н.А.Семашко ФМБА России</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Архангельская городская детская поликлиника</w:t>
            </w:r>
            <w:r w:rsidR="00EF59D6"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ЧУЗ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КП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РЖД-Медицина</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 г. Архангельск</w:t>
            </w:r>
            <w:r w:rsidR="00EF59D6"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lastRenderedPageBreak/>
              <w:t>«</w:t>
            </w:r>
            <w:r w:rsidRPr="00F46ECB">
              <w:rPr>
                <w:rFonts w:ascii="Times New Roman" w:hAnsi="Times New Roman" w:cs="Times New Roman"/>
                <w:sz w:val="20"/>
                <w:szCs w:val="20"/>
              </w:rPr>
              <w:t>Приморская центральная районная больница</w:t>
            </w:r>
            <w:r w:rsidR="00EF59D6"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ООО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Семейная клиника Майская горка</w:t>
            </w:r>
            <w:r w:rsidR="00EF59D6"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D051C9" w:rsidRPr="00F46ECB" w:rsidTr="007228E7">
        <w:tc>
          <w:tcPr>
            <w:tcW w:w="477" w:type="dxa"/>
            <w:vMerge w:val="restart"/>
          </w:tcPr>
          <w:p w:rsidR="00D051C9" w:rsidRPr="00F46ECB" w:rsidRDefault="00D051C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3</w:t>
            </w:r>
          </w:p>
        </w:tc>
        <w:tc>
          <w:tcPr>
            <w:tcW w:w="2713" w:type="dxa"/>
            <w:vMerge w:val="restart"/>
          </w:tcPr>
          <w:p w:rsidR="00D051C9" w:rsidRPr="00F46ECB" w:rsidRDefault="00D051C9">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«Северодвинская станция скорой медицинской помощи»</w:t>
            </w:r>
          </w:p>
        </w:tc>
        <w:tc>
          <w:tcPr>
            <w:tcW w:w="3685" w:type="dxa"/>
          </w:tcPr>
          <w:p w:rsidR="00D051C9" w:rsidRPr="00F46ECB" w:rsidRDefault="00D051C9">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«Северодвинская городская больница №1»</w:t>
            </w:r>
          </w:p>
        </w:tc>
        <w:tc>
          <w:tcPr>
            <w:tcW w:w="2618" w:type="dxa"/>
            <w:vMerge w:val="restart"/>
          </w:tcPr>
          <w:p w:rsidR="00D051C9" w:rsidRPr="00F46ECB" w:rsidRDefault="00D051C9">
            <w:pPr>
              <w:pStyle w:val="ConsPlusNormal"/>
              <w:rPr>
                <w:rFonts w:ascii="Times New Roman" w:hAnsi="Times New Roman" w:cs="Times New Roman"/>
                <w:sz w:val="20"/>
                <w:szCs w:val="20"/>
              </w:rPr>
            </w:pPr>
            <w:r w:rsidRPr="00F46ECB">
              <w:rPr>
                <w:rFonts w:ascii="Times New Roman" w:hAnsi="Times New Roman" w:cs="Times New Roman"/>
                <w:sz w:val="20"/>
                <w:szCs w:val="20"/>
              </w:rPr>
              <w:t>Лица, проживающие по данным ЕРЗЛ на территории Мезенского муниципального округа Архангельской области</w:t>
            </w:r>
          </w:p>
        </w:tc>
      </w:tr>
      <w:tr w:rsidR="00D051C9" w:rsidRPr="00F46ECB" w:rsidTr="007228E7">
        <w:tc>
          <w:tcPr>
            <w:tcW w:w="477" w:type="dxa"/>
            <w:vMerge/>
          </w:tcPr>
          <w:p w:rsidR="00D051C9" w:rsidRPr="00F46ECB" w:rsidRDefault="00D051C9">
            <w:pPr>
              <w:pStyle w:val="ConsPlusNormal"/>
              <w:rPr>
                <w:rFonts w:ascii="Times New Roman" w:hAnsi="Times New Roman" w:cs="Times New Roman"/>
                <w:sz w:val="20"/>
                <w:szCs w:val="20"/>
              </w:rPr>
            </w:pPr>
          </w:p>
        </w:tc>
        <w:tc>
          <w:tcPr>
            <w:tcW w:w="2713" w:type="dxa"/>
            <w:vMerge/>
          </w:tcPr>
          <w:p w:rsidR="00D051C9" w:rsidRPr="00F46ECB" w:rsidRDefault="00D051C9">
            <w:pPr>
              <w:pStyle w:val="ConsPlusNormal"/>
              <w:rPr>
                <w:rFonts w:ascii="Times New Roman" w:hAnsi="Times New Roman" w:cs="Times New Roman"/>
                <w:sz w:val="20"/>
                <w:szCs w:val="20"/>
              </w:rPr>
            </w:pPr>
          </w:p>
        </w:tc>
        <w:tc>
          <w:tcPr>
            <w:tcW w:w="3685" w:type="dxa"/>
          </w:tcPr>
          <w:p w:rsidR="00D051C9" w:rsidRPr="00F46ECB" w:rsidRDefault="00D051C9">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«Северодвинская городская больница №2 СМП»</w:t>
            </w:r>
          </w:p>
        </w:tc>
        <w:tc>
          <w:tcPr>
            <w:tcW w:w="2618" w:type="dxa"/>
            <w:vMerge/>
          </w:tcPr>
          <w:p w:rsidR="00D051C9" w:rsidRPr="00F46ECB" w:rsidRDefault="00D051C9">
            <w:pPr>
              <w:pStyle w:val="ConsPlusNormal"/>
              <w:rPr>
                <w:rFonts w:ascii="Times New Roman" w:hAnsi="Times New Roman" w:cs="Times New Roman"/>
                <w:sz w:val="20"/>
                <w:szCs w:val="20"/>
              </w:rPr>
            </w:pPr>
          </w:p>
        </w:tc>
      </w:tr>
      <w:tr w:rsidR="00D051C9" w:rsidRPr="00F46ECB" w:rsidTr="007228E7">
        <w:tc>
          <w:tcPr>
            <w:tcW w:w="477" w:type="dxa"/>
            <w:vMerge/>
          </w:tcPr>
          <w:p w:rsidR="00D051C9" w:rsidRPr="00F46ECB" w:rsidRDefault="00D051C9">
            <w:pPr>
              <w:pStyle w:val="ConsPlusNormal"/>
              <w:rPr>
                <w:rFonts w:ascii="Times New Roman" w:hAnsi="Times New Roman" w:cs="Times New Roman"/>
                <w:sz w:val="20"/>
                <w:szCs w:val="20"/>
              </w:rPr>
            </w:pPr>
          </w:p>
        </w:tc>
        <w:tc>
          <w:tcPr>
            <w:tcW w:w="2713" w:type="dxa"/>
            <w:vMerge/>
          </w:tcPr>
          <w:p w:rsidR="00D051C9" w:rsidRPr="00F46ECB" w:rsidRDefault="00D051C9">
            <w:pPr>
              <w:pStyle w:val="ConsPlusNormal"/>
              <w:rPr>
                <w:rFonts w:ascii="Times New Roman" w:hAnsi="Times New Roman" w:cs="Times New Roman"/>
                <w:sz w:val="20"/>
                <w:szCs w:val="20"/>
              </w:rPr>
            </w:pPr>
          </w:p>
        </w:tc>
        <w:tc>
          <w:tcPr>
            <w:tcW w:w="3685" w:type="dxa"/>
          </w:tcPr>
          <w:p w:rsidR="00D051C9" w:rsidRPr="00F46ECB" w:rsidRDefault="00D051C9">
            <w:pPr>
              <w:pStyle w:val="ConsPlusNormal"/>
              <w:rPr>
                <w:rFonts w:ascii="Times New Roman" w:hAnsi="Times New Roman" w:cs="Times New Roman"/>
                <w:sz w:val="20"/>
                <w:szCs w:val="20"/>
              </w:rPr>
            </w:pPr>
            <w:r w:rsidRPr="00F46ECB">
              <w:rPr>
                <w:rFonts w:ascii="Times New Roman" w:hAnsi="Times New Roman" w:cs="Times New Roman"/>
                <w:sz w:val="20"/>
                <w:szCs w:val="20"/>
              </w:rPr>
              <w:t>ФГБУЗ «Центральная медико-санитарная часть №58 Федерального медико-биологического агентства»</w:t>
            </w:r>
          </w:p>
        </w:tc>
        <w:tc>
          <w:tcPr>
            <w:tcW w:w="2618" w:type="dxa"/>
            <w:vMerge/>
          </w:tcPr>
          <w:p w:rsidR="00D051C9" w:rsidRPr="00F46ECB" w:rsidRDefault="00D051C9">
            <w:pPr>
              <w:pStyle w:val="ConsPlusNormal"/>
              <w:rPr>
                <w:rFonts w:ascii="Times New Roman" w:hAnsi="Times New Roman" w:cs="Times New Roman"/>
                <w:sz w:val="20"/>
                <w:szCs w:val="20"/>
              </w:rPr>
            </w:pPr>
          </w:p>
        </w:tc>
      </w:tr>
      <w:tr w:rsidR="00D051C9" w:rsidRPr="00F46ECB" w:rsidTr="007228E7">
        <w:tc>
          <w:tcPr>
            <w:tcW w:w="477" w:type="dxa"/>
            <w:vMerge/>
          </w:tcPr>
          <w:p w:rsidR="00D051C9" w:rsidRPr="00F46ECB" w:rsidRDefault="00D051C9">
            <w:pPr>
              <w:pStyle w:val="ConsPlusNormal"/>
              <w:rPr>
                <w:rFonts w:ascii="Times New Roman" w:hAnsi="Times New Roman" w:cs="Times New Roman"/>
                <w:sz w:val="20"/>
                <w:szCs w:val="20"/>
              </w:rPr>
            </w:pPr>
          </w:p>
        </w:tc>
        <w:tc>
          <w:tcPr>
            <w:tcW w:w="2713" w:type="dxa"/>
            <w:vMerge/>
          </w:tcPr>
          <w:p w:rsidR="00D051C9" w:rsidRPr="00F46ECB" w:rsidRDefault="00D051C9">
            <w:pPr>
              <w:pStyle w:val="ConsPlusNormal"/>
              <w:rPr>
                <w:rFonts w:ascii="Times New Roman" w:hAnsi="Times New Roman" w:cs="Times New Roman"/>
                <w:sz w:val="20"/>
                <w:szCs w:val="20"/>
              </w:rPr>
            </w:pPr>
          </w:p>
        </w:tc>
        <w:tc>
          <w:tcPr>
            <w:tcW w:w="3685" w:type="dxa"/>
          </w:tcPr>
          <w:p w:rsidR="00D051C9" w:rsidRPr="00F46ECB" w:rsidRDefault="00D051C9">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АО «Северодвинская городская детская клиническая больница»</w:t>
            </w:r>
          </w:p>
        </w:tc>
        <w:tc>
          <w:tcPr>
            <w:tcW w:w="2618" w:type="dxa"/>
            <w:vMerge/>
          </w:tcPr>
          <w:p w:rsidR="00D051C9" w:rsidRPr="00F46ECB" w:rsidRDefault="00D051C9">
            <w:pPr>
              <w:pStyle w:val="ConsPlusNormal"/>
              <w:rPr>
                <w:rFonts w:ascii="Times New Roman" w:hAnsi="Times New Roman" w:cs="Times New Roman"/>
                <w:sz w:val="20"/>
                <w:szCs w:val="20"/>
              </w:rPr>
            </w:pPr>
          </w:p>
        </w:tc>
      </w:tr>
      <w:tr w:rsidR="00D051C9" w:rsidRPr="00F46ECB" w:rsidTr="007228E7">
        <w:tc>
          <w:tcPr>
            <w:tcW w:w="477" w:type="dxa"/>
            <w:vMerge/>
          </w:tcPr>
          <w:p w:rsidR="00D051C9" w:rsidRPr="00F46ECB" w:rsidRDefault="00D051C9">
            <w:pPr>
              <w:pStyle w:val="ConsPlusNormal"/>
              <w:rPr>
                <w:rFonts w:ascii="Times New Roman" w:hAnsi="Times New Roman" w:cs="Times New Roman"/>
                <w:sz w:val="20"/>
                <w:szCs w:val="20"/>
              </w:rPr>
            </w:pPr>
          </w:p>
        </w:tc>
        <w:tc>
          <w:tcPr>
            <w:tcW w:w="2713" w:type="dxa"/>
            <w:vMerge/>
          </w:tcPr>
          <w:p w:rsidR="00D051C9" w:rsidRPr="00F46ECB" w:rsidRDefault="00D051C9">
            <w:pPr>
              <w:pStyle w:val="ConsPlusNormal"/>
              <w:rPr>
                <w:rFonts w:ascii="Times New Roman" w:hAnsi="Times New Roman" w:cs="Times New Roman"/>
                <w:sz w:val="20"/>
                <w:szCs w:val="20"/>
              </w:rPr>
            </w:pPr>
          </w:p>
        </w:tc>
        <w:tc>
          <w:tcPr>
            <w:tcW w:w="3685" w:type="dxa"/>
          </w:tcPr>
          <w:p w:rsidR="00D051C9" w:rsidRPr="00F46ECB" w:rsidRDefault="00D051C9">
            <w:pPr>
              <w:pStyle w:val="ConsPlusNormal"/>
              <w:rPr>
                <w:rFonts w:ascii="Times New Roman" w:hAnsi="Times New Roman" w:cs="Times New Roman"/>
                <w:sz w:val="20"/>
                <w:szCs w:val="20"/>
              </w:rPr>
            </w:pPr>
            <w:r w:rsidRPr="00F46ECB">
              <w:rPr>
                <w:rFonts w:ascii="Times New Roman" w:hAnsi="Times New Roman" w:cs="Times New Roman"/>
                <w:sz w:val="20"/>
                <w:szCs w:val="20"/>
              </w:rPr>
              <w:t>ГБУЗ Архангельской области «Онежская центральная районная больница»</w:t>
            </w:r>
          </w:p>
        </w:tc>
        <w:tc>
          <w:tcPr>
            <w:tcW w:w="2618" w:type="dxa"/>
            <w:vMerge/>
          </w:tcPr>
          <w:p w:rsidR="00D051C9" w:rsidRPr="00F46ECB" w:rsidRDefault="00D051C9">
            <w:pPr>
              <w:pStyle w:val="ConsPlusNormal"/>
              <w:rPr>
                <w:rFonts w:ascii="Times New Roman" w:hAnsi="Times New Roman" w:cs="Times New Roman"/>
                <w:sz w:val="20"/>
                <w:szCs w:val="20"/>
              </w:rPr>
            </w:pPr>
          </w:p>
        </w:tc>
      </w:tr>
      <w:tr w:rsidR="00D051C9" w:rsidRPr="00F46ECB" w:rsidTr="007228E7">
        <w:trPr>
          <w:trHeight w:val="763"/>
        </w:trPr>
        <w:tc>
          <w:tcPr>
            <w:tcW w:w="477" w:type="dxa"/>
            <w:vMerge/>
          </w:tcPr>
          <w:p w:rsidR="00D051C9" w:rsidRPr="00F46ECB" w:rsidRDefault="00D051C9">
            <w:pPr>
              <w:pStyle w:val="ConsPlusNormal"/>
              <w:rPr>
                <w:rFonts w:ascii="Times New Roman" w:hAnsi="Times New Roman" w:cs="Times New Roman"/>
                <w:sz w:val="20"/>
                <w:szCs w:val="20"/>
              </w:rPr>
            </w:pPr>
          </w:p>
        </w:tc>
        <w:tc>
          <w:tcPr>
            <w:tcW w:w="2713" w:type="dxa"/>
            <w:vMerge/>
          </w:tcPr>
          <w:p w:rsidR="00D051C9" w:rsidRPr="00F46ECB" w:rsidRDefault="00D051C9">
            <w:pPr>
              <w:pStyle w:val="ConsPlusNormal"/>
              <w:rPr>
                <w:rFonts w:ascii="Times New Roman" w:hAnsi="Times New Roman" w:cs="Times New Roman"/>
                <w:sz w:val="20"/>
                <w:szCs w:val="20"/>
              </w:rPr>
            </w:pPr>
          </w:p>
        </w:tc>
        <w:tc>
          <w:tcPr>
            <w:tcW w:w="3685" w:type="dxa"/>
          </w:tcPr>
          <w:p w:rsidR="00D051C9" w:rsidRPr="00F46ECB" w:rsidRDefault="00D051C9" w:rsidP="004C32B1">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«Лешуконская центральная районная больница» </w:t>
            </w:r>
          </w:p>
        </w:tc>
        <w:tc>
          <w:tcPr>
            <w:tcW w:w="2618" w:type="dxa"/>
            <w:vMerge/>
          </w:tcPr>
          <w:p w:rsidR="00D051C9" w:rsidRPr="00F46ECB" w:rsidRDefault="00D051C9">
            <w:pPr>
              <w:pStyle w:val="ConsPlusNormal"/>
              <w:rPr>
                <w:rFonts w:ascii="Times New Roman" w:hAnsi="Times New Roman" w:cs="Times New Roman"/>
                <w:sz w:val="20"/>
                <w:szCs w:val="20"/>
              </w:rPr>
            </w:pPr>
          </w:p>
        </w:tc>
      </w:tr>
      <w:tr w:rsidR="00D051C9" w:rsidRPr="00F46ECB" w:rsidTr="007228E7">
        <w:trPr>
          <w:trHeight w:val="614"/>
        </w:trPr>
        <w:tc>
          <w:tcPr>
            <w:tcW w:w="477" w:type="dxa"/>
            <w:vMerge/>
          </w:tcPr>
          <w:p w:rsidR="00D051C9" w:rsidRPr="00F46ECB" w:rsidRDefault="00D051C9">
            <w:pPr>
              <w:pStyle w:val="ConsPlusNormal"/>
              <w:rPr>
                <w:rFonts w:ascii="Times New Roman" w:hAnsi="Times New Roman" w:cs="Times New Roman"/>
                <w:sz w:val="20"/>
                <w:szCs w:val="20"/>
              </w:rPr>
            </w:pPr>
          </w:p>
        </w:tc>
        <w:tc>
          <w:tcPr>
            <w:tcW w:w="2713" w:type="dxa"/>
            <w:vMerge/>
          </w:tcPr>
          <w:p w:rsidR="00D051C9" w:rsidRPr="00F46ECB" w:rsidRDefault="00D051C9">
            <w:pPr>
              <w:pStyle w:val="ConsPlusNormal"/>
              <w:rPr>
                <w:rFonts w:ascii="Times New Roman" w:hAnsi="Times New Roman" w:cs="Times New Roman"/>
                <w:sz w:val="20"/>
                <w:szCs w:val="20"/>
              </w:rPr>
            </w:pPr>
          </w:p>
        </w:tc>
        <w:tc>
          <w:tcPr>
            <w:tcW w:w="3685" w:type="dxa"/>
          </w:tcPr>
          <w:p w:rsidR="00D051C9" w:rsidRPr="00F46ECB" w:rsidRDefault="00D051C9" w:rsidP="004C32B1">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«Архангельская областная клиническая больница» </w:t>
            </w:r>
            <w:proofErr w:type="gramStart"/>
            <w:r w:rsidRPr="00F46ECB">
              <w:rPr>
                <w:rFonts w:ascii="Times New Roman" w:hAnsi="Times New Roman" w:cs="Times New Roman"/>
                <w:sz w:val="20"/>
                <w:szCs w:val="20"/>
              </w:rPr>
              <w:t xml:space="preserve">« </w:t>
            </w:r>
            <w:proofErr w:type="gramEnd"/>
          </w:p>
        </w:tc>
        <w:tc>
          <w:tcPr>
            <w:tcW w:w="2618" w:type="dxa"/>
            <w:vMerge/>
          </w:tcPr>
          <w:p w:rsidR="00D051C9" w:rsidRPr="00F46ECB" w:rsidRDefault="00D051C9">
            <w:pPr>
              <w:pStyle w:val="ConsPlusNormal"/>
              <w:rPr>
                <w:rFonts w:ascii="Times New Roman" w:hAnsi="Times New Roman" w:cs="Times New Roman"/>
                <w:sz w:val="20"/>
                <w:szCs w:val="20"/>
              </w:rPr>
            </w:pPr>
          </w:p>
        </w:tc>
      </w:tr>
      <w:tr w:rsidR="00F22979" w:rsidRPr="00F46ECB" w:rsidTr="007228E7">
        <w:tc>
          <w:tcPr>
            <w:tcW w:w="47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4</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Коряжемская городская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Коряжемская городская больница</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val="restart"/>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5</w:t>
            </w:r>
          </w:p>
        </w:tc>
        <w:tc>
          <w:tcPr>
            <w:tcW w:w="2713" w:type="dxa"/>
            <w:vMerge w:val="restart"/>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Котласская центральная городская больница имени святителя Луки (В.Ф.Войно-Ясенецкого)</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Котласская центральная городская больница имени святителя Луки (В.Ф.Войно-Ясенецкого)</w:t>
            </w:r>
            <w:r w:rsidR="00EF59D6" w:rsidRPr="00F46ECB">
              <w:rPr>
                <w:rFonts w:ascii="Times New Roman" w:hAnsi="Times New Roman" w:cs="Times New Roman"/>
                <w:sz w:val="20"/>
                <w:szCs w:val="20"/>
              </w:rPr>
              <w:t>»</w:t>
            </w:r>
          </w:p>
        </w:tc>
        <w:tc>
          <w:tcPr>
            <w:tcW w:w="2618" w:type="dxa"/>
            <w:vMerge w:val="restart"/>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За исключением лиц, проживающих, по данным регионального сегмента ЕРЗЛ,</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в пос. Кулой</w:t>
            </w: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ЧУЗ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КП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РЖД-Медицина</w:t>
            </w:r>
            <w:r w:rsidR="00EF59D6" w:rsidRPr="00F46ECB">
              <w:rPr>
                <w:rFonts w:ascii="Times New Roman" w:hAnsi="Times New Roman" w:cs="Times New Roman"/>
                <w:sz w:val="20"/>
                <w:szCs w:val="20"/>
              </w:rPr>
              <w:t>»</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г. Архангельск</w:t>
            </w:r>
            <w:r w:rsidR="00EF59D6"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6</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Мирнинская центральная городская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Мирнинская центральная городская больница</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7</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Вельская центральная районная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Вельская центральная районная больница</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Лица, прикрепленные</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к медицинским организациям, расположенным на территориях городского округа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Котлас</w:t>
            </w:r>
            <w:r w:rsidR="00EF59D6" w:rsidRPr="00F46ECB">
              <w:rPr>
                <w:rFonts w:ascii="Times New Roman" w:hAnsi="Times New Roman" w:cs="Times New Roman"/>
                <w:sz w:val="20"/>
                <w:szCs w:val="20"/>
              </w:rPr>
              <w:t>»</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и Котласского муниципального округа Архангельской области,</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по данным регионального сегмента ЕРЗЛ, проживающие</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lastRenderedPageBreak/>
              <w:t xml:space="preserve">в пос. Кулой (ГБУЗ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Котласская центральная городская больница имени святителя Луки (В.Ф.Войно-Ясенецкого)</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 ЧУЗ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КП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РЖД-Медицина</w:t>
            </w:r>
            <w:r w:rsidR="00EF59D6" w:rsidRPr="00F46ECB">
              <w:rPr>
                <w:rFonts w:ascii="Times New Roman" w:hAnsi="Times New Roman" w:cs="Times New Roman"/>
                <w:sz w:val="20"/>
                <w:szCs w:val="20"/>
              </w:rPr>
              <w:t>»</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г. Архангельск</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w:t>
            </w:r>
          </w:p>
        </w:tc>
      </w:tr>
      <w:tr w:rsidR="00F22979" w:rsidRPr="00F46ECB" w:rsidTr="007228E7">
        <w:tc>
          <w:tcPr>
            <w:tcW w:w="47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lastRenderedPageBreak/>
              <w:t>8</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Верхнетоемская центральная районная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Верхнетоемская центральная районная больница</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9</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Ильинская центральная районная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Ильинская центральная районная больница</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tcPr>
          <w:p w:rsidR="00F22979" w:rsidRPr="00F46ECB" w:rsidRDefault="00F22979">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10</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Каргопольская центральная районная больница</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им. Н.Д.Кировой</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Каргопольская центральная районная больница им. Н.Д.Кировой</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tcPr>
          <w:p w:rsidR="00F22979" w:rsidRPr="00F46ECB" w:rsidRDefault="004C32B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11</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Красноборская центральная районная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Красноборская центральная районная больница</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tcPr>
          <w:p w:rsidR="00F22979" w:rsidRPr="00F46ECB" w:rsidRDefault="00F22979" w:rsidP="004C32B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r w:rsidR="004C32B1" w:rsidRPr="00F46ECB">
              <w:rPr>
                <w:rFonts w:ascii="Times New Roman" w:hAnsi="Times New Roman" w:cs="Times New Roman"/>
                <w:sz w:val="20"/>
                <w:szCs w:val="20"/>
              </w:rPr>
              <w:t>2</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Яренская центральная районная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Яренская центральная районная больница</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vMerge w:val="restart"/>
          </w:tcPr>
          <w:p w:rsidR="00F22979" w:rsidRPr="00F46ECB" w:rsidRDefault="00F22979" w:rsidP="004C32B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r w:rsidR="004C32B1" w:rsidRPr="00F46ECB">
              <w:rPr>
                <w:rFonts w:ascii="Times New Roman" w:hAnsi="Times New Roman" w:cs="Times New Roman"/>
                <w:sz w:val="20"/>
                <w:szCs w:val="20"/>
              </w:rPr>
              <w:t>3</w:t>
            </w:r>
          </w:p>
        </w:tc>
        <w:tc>
          <w:tcPr>
            <w:tcW w:w="2713" w:type="dxa"/>
            <w:vMerge w:val="restart"/>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Няндомская центральная районная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Няндомская центральная районная больница</w:t>
            </w:r>
            <w:r w:rsidR="00EF59D6" w:rsidRPr="00F46ECB">
              <w:rPr>
                <w:rFonts w:ascii="Times New Roman" w:hAnsi="Times New Roman" w:cs="Times New Roman"/>
                <w:sz w:val="20"/>
                <w:szCs w:val="20"/>
              </w:rPr>
              <w:t>»</w:t>
            </w:r>
          </w:p>
        </w:tc>
        <w:tc>
          <w:tcPr>
            <w:tcW w:w="2618" w:type="dxa"/>
            <w:vMerge w:val="restart"/>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За исключением лиц, которые, по данным регионального сегмента ЕРЗЛ, проживают</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в пос. Коноша</w:t>
            </w:r>
          </w:p>
        </w:tc>
      </w:tr>
      <w:tr w:rsidR="00F22979" w:rsidRPr="00F46ECB" w:rsidTr="007228E7">
        <w:tc>
          <w:tcPr>
            <w:tcW w:w="477" w:type="dxa"/>
            <w:vMerge/>
          </w:tcPr>
          <w:p w:rsidR="00F22979" w:rsidRPr="00F46ECB" w:rsidRDefault="00F22979">
            <w:pPr>
              <w:pStyle w:val="ConsPlusNormal"/>
              <w:rPr>
                <w:rFonts w:ascii="Times New Roman" w:hAnsi="Times New Roman" w:cs="Times New Roman"/>
                <w:sz w:val="20"/>
                <w:szCs w:val="20"/>
              </w:rPr>
            </w:pPr>
          </w:p>
        </w:tc>
        <w:tc>
          <w:tcPr>
            <w:tcW w:w="2713" w:type="dxa"/>
            <w:vMerge/>
          </w:tcPr>
          <w:p w:rsidR="00F22979" w:rsidRPr="00F46ECB" w:rsidRDefault="00F22979">
            <w:pPr>
              <w:pStyle w:val="ConsPlusNormal"/>
              <w:rPr>
                <w:rFonts w:ascii="Times New Roman" w:hAnsi="Times New Roman" w:cs="Times New Roman"/>
                <w:sz w:val="20"/>
                <w:szCs w:val="20"/>
              </w:rPr>
            </w:pP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ЧУЗ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 xml:space="preserve">КП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РЖД-Медицина</w:t>
            </w:r>
            <w:r w:rsidR="00EF59D6" w:rsidRPr="00F46ECB">
              <w:rPr>
                <w:rFonts w:ascii="Times New Roman" w:hAnsi="Times New Roman" w:cs="Times New Roman"/>
                <w:sz w:val="20"/>
                <w:szCs w:val="20"/>
              </w:rPr>
              <w:t>»</w:t>
            </w:r>
          </w:p>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г. Архангельск</w:t>
            </w:r>
            <w:r w:rsidR="00EF59D6" w:rsidRPr="00F46ECB">
              <w:rPr>
                <w:rFonts w:ascii="Times New Roman" w:hAnsi="Times New Roman" w:cs="Times New Roman"/>
                <w:sz w:val="20"/>
                <w:szCs w:val="20"/>
              </w:rPr>
              <w:t>»</w:t>
            </w:r>
          </w:p>
        </w:tc>
        <w:tc>
          <w:tcPr>
            <w:tcW w:w="2618" w:type="dxa"/>
            <w:vMerge/>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tcPr>
          <w:p w:rsidR="00F22979" w:rsidRPr="00F46ECB" w:rsidRDefault="00F22979" w:rsidP="004C32B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r w:rsidR="004C32B1" w:rsidRPr="00F46ECB">
              <w:rPr>
                <w:rFonts w:ascii="Times New Roman" w:hAnsi="Times New Roman" w:cs="Times New Roman"/>
                <w:sz w:val="20"/>
                <w:szCs w:val="20"/>
              </w:rPr>
              <w:t>4</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Карпогорская центральная районная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Карпогорская центральная районная больница</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tcPr>
          <w:p w:rsidR="00F22979" w:rsidRPr="00F46ECB" w:rsidRDefault="00F22979" w:rsidP="004C32B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r w:rsidR="004C32B1" w:rsidRPr="00F46ECB">
              <w:rPr>
                <w:rFonts w:ascii="Times New Roman" w:hAnsi="Times New Roman" w:cs="Times New Roman"/>
                <w:sz w:val="20"/>
                <w:szCs w:val="20"/>
              </w:rPr>
              <w:t>5</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Плесецкая центральная районная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Плесецкая центральная районная больница</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p>
        </w:tc>
      </w:tr>
      <w:tr w:rsidR="00F22979" w:rsidRPr="00F46ECB" w:rsidTr="007228E7">
        <w:tc>
          <w:tcPr>
            <w:tcW w:w="477" w:type="dxa"/>
          </w:tcPr>
          <w:p w:rsidR="00F22979" w:rsidRPr="00F46ECB" w:rsidRDefault="00F22979" w:rsidP="004C32B1">
            <w:pPr>
              <w:pStyle w:val="ConsPlusNormal"/>
              <w:jc w:val="center"/>
              <w:rPr>
                <w:rFonts w:ascii="Times New Roman" w:hAnsi="Times New Roman" w:cs="Times New Roman"/>
                <w:sz w:val="20"/>
                <w:szCs w:val="20"/>
              </w:rPr>
            </w:pPr>
            <w:r w:rsidRPr="00F46ECB">
              <w:rPr>
                <w:rFonts w:ascii="Times New Roman" w:hAnsi="Times New Roman" w:cs="Times New Roman"/>
                <w:sz w:val="20"/>
                <w:szCs w:val="20"/>
              </w:rPr>
              <w:t>1</w:t>
            </w:r>
            <w:r w:rsidR="004C32B1" w:rsidRPr="00F46ECB">
              <w:rPr>
                <w:rFonts w:ascii="Times New Roman" w:hAnsi="Times New Roman" w:cs="Times New Roman"/>
                <w:sz w:val="20"/>
                <w:szCs w:val="20"/>
              </w:rPr>
              <w:t>6</w:t>
            </w:r>
          </w:p>
        </w:tc>
        <w:tc>
          <w:tcPr>
            <w:tcW w:w="2713"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Устьянская центральная районная больница</w:t>
            </w:r>
            <w:r w:rsidR="00EF59D6" w:rsidRPr="00F46ECB">
              <w:rPr>
                <w:rFonts w:ascii="Times New Roman" w:hAnsi="Times New Roman" w:cs="Times New Roman"/>
                <w:sz w:val="20"/>
                <w:szCs w:val="20"/>
              </w:rPr>
              <w:t>»</w:t>
            </w:r>
          </w:p>
        </w:tc>
        <w:tc>
          <w:tcPr>
            <w:tcW w:w="3685" w:type="dxa"/>
          </w:tcPr>
          <w:p w:rsidR="00F22979" w:rsidRPr="00F46ECB" w:rsidRDefault="00F22979">
            <w:pPr>
              <w:pStyle w:val="ConsPlusNormal"/>
              <w:rPr>
                <w:rFonts w:ascii="Times New Roman" w:hAnsi="Times New Roman" w:cs="Times New Roman"/>
                <w:sz w:val="20"/>
                <w:szCs w:val="20"/>
              </w:rPr>
            </w:pPr>
            <w:r w:rsidRPr="00F46ECB">
              <w:rPr>
                <w:rFonts w:ascii="Times New Roman" w:hAnsi="Times New Roman" w:cs="Times New Roman"/>
                <w:sz w:val="20"/>
                <w:szCs w:val="20"/>
              </w:rPr>
              <w:t xml:space="preserve">ГБУЗ Архангельской области </w:t>
            </w:r>
            <w:r w:rsidR="00EF59D6" w:rsidRPr="00F46ECB">
              <w:rPr>
                <w:rFonts w:ascii="Times New Roman" w:hAnsi="Times New Roman" w:cs="Times New Roman"/>
                <w:sz w:val="20"/>
                <w:szCs w:val="20"/>
              </w:rPr>
              <w:t>«</w:t>
            </w:r>
            <w:r w:rsidRPr="00F46ECB">
              <w:rPr>
                <w:rFonts w:ascii="Times New Roman" w:hAnsi="Times New Roman" w:cs="Times New Roman"/>
                <w:sz w:val="20"/>
                <w:szCs w:val="20"/>
              </w:rPr>
              <w:t>Устьянская центральная районная больница</w:t>
            </w:r>
            <w:r w:rsidR="00EF59D6" w:rsidRPr="00F46ECB">
              <w:rPr>
                <w:rFonts w:ascii="Times New Roman" w:hAnsi="Times New Roman" w:cs="Times New Roman"/>
                <w:sz w:val="20"/>
                <w:szCs w:val="20"/>
              </w:rPr>
              <w:t>»</w:t>
            </w:r>
          </w:p>
        </w:tc>
        <w:tc>
          <w:tcPr>
            <w:tcW w:w="2618" w:type="dxa"/>
          </w:tcPr>
          <w:p w:rsidR="00F22979" w:rsidRPr="00F46ECB" w:rsidRDefault="00F22979">
            <w:pPr>
              <w:pStyle w:val="ConsPlusNormal"/>
              <w:rPr>
                <w:rFonts w:ascii="Times New Roman" w:hAnsi="Times New Roman" w:cs="Times New Roman"/>
                <w:sz w:val="20"/>
                <w:szCs w:val="20"/>
              </w:rPr>
            </w:pPr>
          </w:p>
        </w:tc>
      </w:tr>
    </w:tbl>
    <w:p w:rsidR="00F22979" w:rsidRPr="00297AA6" w:rsidRDefault="00F22979">
      <w:pPr>
        <w:pStyle w:val="ConsPlusNormal"/>
        <w:ind w:firstLine="540"/>
        <w:jc w:val="both"/>
        <w:rPr>
          <w:rFonts w:ascii="Times New Roman" w:hAnsi="Times New Roman" w:cs="Times New Roman"/>
        </w:rPr>
      </w:pPr>
    </w:p>
    <w:p w:rsidR="007228E7" w:rsidRPr="00297AA6" w:rsidRDefault="007228E7" w:rsidP="007228E7">
      <w:pPr>
        <w:pStyle w:val="ConsPlusNormal"/>
        <w:ind w:firstLine="540"/>
        <w:jc w:val="center"/>
        <w:rPr>
          <w:rFonts w:ascii="Times New Roman" w:hAnsi="Times New Roman" w:cs="Times New Roman"/>
        </w:rPr>
      </w:pPr>
      <w:r w:rsidRPr="00297AA6">
        <w:rPr>
          <w:rFonts w:ascii="Times New Roman" w:hAnsi="Times New Roman" w:cs="Times New Roman"/>
        </w:rPr>
        <w:t>_________________</w:t>
      </w:r>
    </w:p>
    <w:p w:rsidR="007228E7" w:rsidRPr="00297AA6" w:rsidRDefault="007228E7">
      <w:pPr>
        <w:pStyle w:val="ConsPlusNormal"/>
        <w:ind w:firstLine="540"/>
        <w:jc w:val="both"/>
        <w:rPr>
          <w:rFonts w:ascii="Times New Roman" w:hAnsi="Times New Roman" w:cs="Times New Roman"/>
        </w:rPr>
        <w:sectPr w:rsidR="007228E7" w:rsidRPr="00297AA6" w:rsidSect="007228E7">
          <w:type w:val="continuous"/>
          <w:pgSz w:w="11905" w:h="16838"/>
          <w:pgMar w:top="1134" w:right="850" w:bottom="1134" w:left="1701" w:header="426" w:footer="0" w:gutter="0"/>
          <w:cols w:space="720"/>
          <w:titlePg/>
        </w:sectPr>
      </w:pPr>
    </w:p>
    <w:p w:rsidR="00F22979" w:rsidRPr="00297AA6" w:rsidRDefault="007228E7" w:rsidP="007228E7">
      <w:pPr>
        <w:pStyle w:val="ConsPlusNormal"/>
        <w:ind w:firstLine="4111"/>
        <w:jc w:val="center"/>
        <w:outlineLvl w:val="1"/>
        <w:rPr>
          <w:rFonts w:ascii="Times New Roman" w:hAnsi="Times New Roman" w:cs="Times New Roman"/>
          <w:sz w:val="28"/>
          <w:szCs w:val="28"/>
        </w:rPr>
      </w:pPr>
      <w:r w:rsidRPr="00297AA6">
        <w:rPr>
          <w:rFonts w:ascii="Times New Roman" w:hAnsi="Times New Roman" w:cs="Times New Roman"/>
          <w:sz w:val="28"/>
          <w:szCs w:val="28"/>
        </w:rPr>
        <w:lastRenderedPageBreak/>
        <w:t>ПРИЛОЖЕНИЕ</w:t>
      </w:r>
      <w:r w:rsidR="00F22979" w:rsidRPr="00297AA6">
        <w:rPr>
          <w:rFonts w:ascii="Times New Roman" w:hAnsi="Times New Roman" w:cs="Times New Roman"/>
          <w:sz w:val="28"/>
          <w:szCs w:val="28"/>
        </w:rPr>
        <w:t xml:space="preserve"> </w:t>
      </w:r>
      <w:r w:rsidR="00EF59D6" w:rsidRPr="00297AA6">
        <w:rPr>
          <w:rFonts w:ascii="Times New Roman" w:hAnsi="Times New Roman" w:cs="Times New Roman"/>
          <w:sz w:val="28"/>
          <w:szCs w:val="28"/>
        </w:rPr>
        <w:t>№</w:t>
      </w:r>
      <w:r w:rsidR="00206552"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10</w:t>
      </w:r>
    </w:p>
    <w:p w:rsidR="00F22979" w:rsidRPr="00297AA6" w:rsidRDefault="00F22979" w:rsidP="007228E7">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к территориальной программе</w:t>
      </w:r>
    </w:p>
    <w:p w:rsidR="00F22979" w:rsidRPr="00297AA6" w:rsidRDefault="00F22979" w:rsidP="007228E7">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государственных гарантий бесплатного</w:t>
      </w:r>
    </w:p>
    <w:p w:rsidR="00F22979" w:rsidRPr="00297AA6" w:rsidRDefault="00F22979" w:rsidP="007228E7">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оказания гражданам медицинской помощи</w:t>
      </w:r>
    </w:p>
    <w:p w:rsidR="00F22979" w:rsidRPr="00297AA6" w:rsidRDefault="00F22979" w:rsidP="007228E7">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w:t>
      </w:r>
      <w:r w:rsidR="00EC4D46"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p>
    <w:p w:rsidR="00F22979" w:rsidRPr="00297AA6" w:rsidRDefault="00F22979" w:rsidP="007228E7">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и на плановый период 202</w:t>
      </w:r>
      <w:r w:rsidR="00EC4D46"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EC4D46" w:rsidRPr="00297AA6">
        <w:rPr>
          <w:rFonts w:ascii="Times New Roman" w:hAnsi="Times New Roman" w:cs="Times New Roman"/>
          <w:sz w:val="28"/>
          <w:szCs w:val="28"/>
        </w:rPr>
        <w:t xml:space="preserve">7 </w:t>
      </w:r>
      <w:r w:rsidRPr="00297AA6">
        <w:rPr>
          <w:rFonts w:ascii="Times New Roman" w:hAnsi="Times New Roman" w:cs="Times New Roman"/>
          <w:sz w:val="28"/>
          <w:szCs w:val="28"/>
        </w:rPr>
        <w:t>годов</w:t>
      </w:r>
    </w:p>
    <w:p w:rsidR="00F22979" w:rsidRPr="00297AA6" w:rsidRDefault="00F22979">
      <w:pPr>
        <w:pStyle w:val="ConsPlusNormal"/>
        <w:ind w:firstLine="540"/>
        <w:jc w:val="both"/>
        <w:rPr>
          <w:rFonts w:ascii="Times New Roman" w:hAnsi="Times New Roman" w:cs="Times New Roman"/>
        </w:rPr>
      </w:pPr>
    </w:p>
    <w:p w:rsidR="002C218E" w:rsidRPr="00297AA6" w:rsidRDefault="002C218E">
      <w:pPr>
        <w:pStyle w:val="ConsPlusNormal"/>
        <w:ind w:firstLine="540"/>
        <w:jc w:val="both"/>
        <w:rPr>
          <w:rFonts w:ascii="Times New Roman" w:hAnsi="Times New Roman" w:cs="Times New Roman"/>
        </w:rPr>
      </w:pP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Порядок</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и размеры возмещения расходов, связанных с оказанием</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гражданам медицинской помощи в экстренной форме медицинской</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организацией, не участвующей в реализации территориальной</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программы государственных гарантий бесплатного оказания</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гражданам медицинской помощи в архангельской области</w:t>
      </w:r>
    </w:p>
    <w:p w:rsidR="00F22979" w:rsidRPr="00297AA6" w:rsidRDefault="007228E7">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на 2025 год и на плановый период 2026 и 2027 годов</w:t>
      </w:r>
    </w:p>
    <w:p w:rsidR="00F22979" w:rsidRPr="00297AA6" w:rsidRDefault="00F22979">
      <w:pPr>
        <w:pStyle w:val="ConsPlusNormal"/>
        <w:ind w:firstLine="540"/>
        <w:jc w:val="both"/>
        <w:rPr>
          <w:rFonts w:ascii="Times New Roman" w:hAnsi="Times New Roman" w:cs="Times New Roman"/>
        </w:rPr>
      </w:pP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1. Настоящий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202</w:t>
      </w:r>
      <w:r w:rsidR="004C32B1"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 и на плановый период 202</w:t>
      </w:r>
      <w:r w:rsidR="004C32B1"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4C32B1"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 осуществляющей свою деятельность на территории Архангельской области (далее - медицинская организация), разработаны на основании </w:t>
      </w:r>
      <w:hyperlink r:id="rId94">
        <w:r w:rsidRPr="00297AA6">
          <w:rPr>
            <w:rFonts w:ascii="Times New Roman" w:hAnsi="Times New Roman" w:cs="Times New Roman"/>
            <w:sz w:val="28"/>
            <w:szCs w:val="28"/>
          </w:rPr>
          <w:t>пункта 10 части 2 статьи 81</w:t>
        </w:r>
      </w:hyperlink>
      <w:r w:rsidRPr="00297AA6">
        <w:rPr>
          <w:rFonts w:ascii="Times New Roman" w:hAnsi="Times New Roman" w:cs="Times New Roman"/>
          <w:sz w:val="28"/>
          <w:szCs w:val="28"/>
        </w:rPr>
        <w:t xml:space="preserve"> Федерального закона от 21 ноября 2011 года </w:t>
      </w:r>
      <w:r w:rsidR="00EF59D6" w:rsidRPr="00297AA6">
        <w:rPr>
          <w:rFonts w:ascii="Times New Roman" w:hAnsi="Times New Roman" w:cs="Times New Roman"/>
          <w:sz w:val="28"/>
          <w:szCs w:val="28"/>
        </w:rPr>
        <w:t>№</w:t>
      </w:r>
      <w:r w:rsidR="00206552" w:rsidRPr="00297AA6">
        <w:rPr>
          <w:rFonts w:ascii="Times New Roman" w:hAnsi="Times New Roman" w:cs="Times New Roman"/>
          <w:sz w:val="28"/>
          <w:szCs w:val="28"/>
        </w:rPr>
        <w:t xml:space="preserve"> </w:t>
      </w:r>
      <w:r w:rsidRPr="00297AA6">
        <w:rPr>
          <w:rFonts w:ascii="Times New Roman" w:hAnsi="Times New Roman" w:cs="Times New Roman"/>
          <w:sz w:val="28"/>
          <w:szCs w:val="28"/>
        </w:rPr>
        <w:t>323-ФЗ и раздела VIII Программы государственных гарантий бесплатного оказания гражданам медицинской помощи на 202</w:t>
      </w:r>
      <w:r w:rsidR="00206552"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 и на плановый период 202</w:t>
      </w:r>
      <w:r w:rsidR="00206552"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206552"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 утвержденной постановлением Правительства Российской Федерации.</w:t>
      </w:r>
    </w:p>
    <w:p w:rsidR="00F22979" w:rsidRPr="00297AA6" w:rsidRDefault="00F22979" w:rsidP="007228E7">
      <w:pPr>
        <w:pStyle w:val="ConsPlusNormal"/>
        <w:ind w:firstLine="539"/>
        <w:jc w:val="both"/>
        <w:rPr>
          <w:rFonts w:ascii="Times New Roman" w:hAnsi="Times New Roman" w:cs="Times New Roman"/>
          <w:sz w:val="28"/>
          <w:szCs w:val="28"/>
        </w:rPr>
      </w:pPr>
      <w:bookmarkStart w:id="21" w:name="P10794"/>
      <w:bookmarkEnd w:id="21"/>
      <w:r w:rsidRPr="00297AA6">
        <w:rPr>
          <w:rFonts w:ascii="Times New Roman" w:hAnsi="Times New Roman" w:cs="Times New Roman"/>
          <w:sz w:val="28"/>
          <w:szCs w:val="28"/>
        </w:rPr>
        <w:t>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 безотлагательно и бесплатно, с учетом порядка оказания скорой медицинской помощи на основе стандартов медицинской помощи и клинических рекомендаций (протоколов лечения) по вопросам оказания медицинской помощи, утвержденных Министерством здравоохранения Российской Федерации, по состояниям, синдромам, заболеваниям.</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rsidR="00F22979" w:rsidRPr="00297AA6" w:rsidRDefault="00F22979" w:rsidP="007228E7">
      <w:pPr>
        <w:pStyle w:val="ConsPlusNormal"/>
        <w:ind w:firstLine="539"/>
        <w:jc w:val="both"/>
        <w:rPr>
          <w:rFonts w:ascii="Times New Roman" w:hAnsi="Times New Roman" w:cs="Times New Roman"/>
          <w:sz w:val="28"/>
          <w:szCs w:val="28"/>
        </w:rPr>
      </w:pPr>
      <w:bookmarkStart w:id="22" w:name="P10796"/>
      <w:bookmarkEnd w:id="22"/>
      <w:r w:rsidRPr="00297AA6">
        <w:rPr>
          <w:rFonts w:ascii="Times New Roman" w:hAnsi="Times New Roman" w:cs="Times New Roman"/>
          <w:sz w:val="28"/>
          <w:szCs w:val="28"/>
        </w:rPr>
        <w:t>Медицинская организация, оказавшая медицинскую помощь в экстренной форме, обеспечивает хранение медицинской документации, подтверждающей факт оказания медицинской помощи в экстренной форме.</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Возмещение расходов за фактически оказанную медицинской </w:t>
      </w:r>
      <w:r w:rsidRPr="00297AA6">
        <w:rPr>
          <w:rFonts w:ascii="Times New Roman" w:hAnsi="Times New Roman" w:cs="Times New Roman"/>
          <w:sz w:val="28"/>
          <w:szCs w:val="28"/>
        </w:rPr>
        <w:lastRenderedPageBreak/>
        <w:t>организацией медицинскую помощь в экстренной форме (далее - возмещение расходов) осуществляется на основании договора о возмещении расходов, связанных с бесплатным оказанием гражданам медицинской помощи в экстренной форме медицинской организацией (далее - договор), в размерах, установленных тарифным соглашением в сфере обязательного медицинского страхования Архангельской области на 202</w:t>
      </w:r>
      <w:r w:rsidR="004C32B1"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 и на плановый период 202</w:t>
      </w:r>
      <w:r w:rsidR="004C32B1"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4C32B1"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3. Договор заключается между медицинской организацией и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202</w:t>
      </w:r>
      <w:r w:rsidR="004C32B1"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 и на плановый период 202</w:t>
      </w:r>
      <w:r w:rsidR="004C32B1"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4C32B1"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 на территории обслуживания которой оказана медицинская помощь в экстренной форме (далее - обслуживающая медицинская организация):</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в случае оказания медицинской помощи в экстренной форме вне медицинской организации - с обслуживающей медицинской организацией, оказывающей скорую медицинскую помощь вне медицинской организации на данной территории обслуживания;</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в случае оказания медицинской помощи в экстренной форме в медицинской организации - с обслуживающей медицинской организацией, оказывающей первичную медико-санитарную помощь на данной территории обслуживания.</w:t>
      </w:r>
    </w:p>
    <w:p w:rsidR="00F22979" w:rsidRPr="00297AA6" w:rsidRDefault="00F22979" w:rsidP="007228E7">
      <w:pPr>
        <w:pStyle w:val="ConsPlusNormal"/>
        <w:ind w:firstLine="539"/>
        <w:jc w:val="both"/>
        <w:rPr>
          <w:rFonts w:ascii="Times New Roman" w:hAnsi="Times New Roman" w:cs="Times New Roman"/>
          <w:sz w:val="28"/>
          <w:szCs w:val="28"/>
        </w:rPr>
      </w:pPr>
      <w:bookmarkStart w:id="23" w:name="P10801"/>
      <w:bookmarkEnd w:id="23"/>
      <w:r w:rsidRPr="00297AA6">
        <w:rPr>
          <w:rFonts w:ascii="Times New Roman" w:hAnsi="Times New Roman" w:cs="Times New Roman"/>
          <w:sz w:val="28"/>
          <w:szCs w:val="28"/>
        </w:rPr>
        <w:t>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выписка из медицинской карты пациента, подтверждающая факт оказания медицинской помощи в экстренной форме;</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счет-фактура за оказание медицинской помощи, оформленная в установленном законодательством Российской Федерации порядке;</w:t>
      </w:r>
    </w:p>
    <w:p w:rsidR="00F22979" w:rsidRPr="00297AA6" w:rsidRDefault="007E5867" w:rsidP="007228E7">
      <w:pPr>
        <w:pStyle w:val="ConsPlusNormal"/>
        <w:ind w:firstLine="539"/>
        <w:jc w:val="both"/>
        <w:rPr>
          <w:rFonts w:ascii="Times New Roman" w:hAnsi="Times New Roman" w:cs="Times New Roman"/>
          <w:sz w:val="28"/>
          <w:szCs w:val="28"/>
        </w:rPr>
      </w:pPr>
      <w:hyperlink w:anchor="P10839">
        <w:r w:rsidR="00F22979" w:rsidRPr="00297AA6">
          <w:rPr>
            <w:rFonts w:ascii="Times New Roman" w:hAnsi="Times New Roman" w:cs="Times New Roman"/>
            <w:sz w:val="28"/>
            <w:szCs w:val="28"/>
          </w:rPr>
          <w:t>заявка</w:t>
        </w:r>
      </w:hyperlink>
      <w:r w:rsidR="00F22979" w:rsidRPr="00297AA6">
        <w:rPr>
          <w:rFonts w:ascii="Times New Roman" w:hAnsi="Times New Roman" w:cs="Times New Roman"/>
          <w:sz w:val="28"/>
          <w:szCs w:val="28"/>
        </w:rPr>
        <w:t xml:space="preserve"> на возмещение расходов, связанных с оказанием медицинской помощи в экстренной форме, по форме согласно приложению </w:t>
      </w:r>
      <w:r w:rsidR="00EF59D6" w:rsidRPr="00297AA6">
        <w:rPr>
          <w:rFonts w:ascii="Times New Roman" w:hAnsi="Times New Roman" w:cs="Times New Roman"/>
          <w:sz w:val="28"/>
          <w:szCs w:val="28"/>
        </w:rPr>
        <w:t>№</w:t>
      </w:r>
      <w:r w:rsidR="00206552"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1 к настоящему Порядку;</w:t>
      </w:r>
    </w:p>
    <w:p w:rsidR="00F22979" w:rsidRPr="00297AA6" w:rsidRDefault="007E5867" w:rsidP="007228E7">
      <w:pPr>
        <w:pStyle w:val="ConsPlusNormal"/>
        <w:ind w:firstLine="539"/>
        <w:jc w:val="both"/>
        <w:rPr>
          <w:rFonts w:ascii="Times New Roman" w:hAnsi="Times New Roman" w:cs="Times New Roman"/>
          <w:sz w:val="28"/>
          <w:szCs w:val="28"/>
        </w:rPr>
      </w:pPr>
      <w:hyperlink w:anchor="P10890">
        <w:r w:rsidR="00F22979" w:rsidRPr="00297AA6">
          <w:rPr>
            <w:rFonts w:ascii="Times New Roman" w:hAnsi="Times New Roman" w:cs="Times New Roman"/>
            <w:sz w:val="28"/>
            <w:szCs w:val="28"/>
          </w:rPr>
          <w:t>реестр</w:t>
        </w:r>
      </w:hyperlink>
      <w:r w:rsidR="00F22979" w:rsidRPr="00297AA6">
        <w:rPr>
          <w:rFonts w:ascii="Times New Roman" w:hAnsi="Times New Roman" w:cs="Times New Roman"/>
          <w:sz w:val="28"/>
          <w:szCs w:val="28"/>
        </w:rPr>
        <w:t xml:space="preserve"> сведений об оказанной медицинской помощи в экстренной форме по форме согласно приложению </w:t>
      </w:r>
      <w:r w:rsidR="00EF59D6" w:rsidRPr="00297AA6">
        <w:rPr>
          <w:rFonts w:ascii="Times New Roman" w:hAnsi="Times New Roman" w:cs="Times New Roman"/>
          <w:sz w:val="28"/>
          <w:szCs w:val="28"/>
        </w:rPr>
        <w:t>№</w:t>
      </w:r>
      <w:r w:rsidR="00206552"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2 к настоящему Порядку;</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копия устава медицинской организации;</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копия сертификатов специалистов или свидетельств об аккредитации специалистов медицинской организации, оказавших медицинскую помощь в экстренной форме.</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5. В целях принятия решения о возмещении расходов в обслуживающей медицинской организации создается врачебная комиссия.</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Обслуживающая медицинская организация регистрирует документы, предусмотренные </w:t>
      </w:r>
      <w:hyperlink w:anchor="P10801">
        <w:r w:rsidRPr="00297AA6">
          <w:rPr>
            <w:rFonts w:ascii="Times New Roman" w:hAnsi="Times New Roman" w:cs="Times New Roman"/>
            <w:sz w:val="28"/>
            <w:szCs w:val="28"/>
          </w:rPr>
          <w:t>пунктом 4</w:t>
        </w:r>
      </w:hyperlink>
      <w:r w:rsidRPr="00297AA6">
        <w:rPr>
          <w:rFonts w:ascii="Times New Roman" w:hAnsi="Times New Roman" w:cs="Times New Roman"/>
          <w:sz w:val="28"/>
          <w:szCs w:val="28"/>
        </w:rPr>
        <w:t xml:space="preserve"> настоящего Порядка, в день их поступления.</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lastRenderedPageBreak/>
        <w:t>Врачебная комиссия обслуживающей медицинской организации в течение 10 рабочих дней с даты регистрации документов осуществляет их рассмотрение, по итогам которого принимает одно из следующих решений:</w:t>
      </w:r>
    </w:p>
    <w:p w:rsidR="00F22979" w:rsidRPr="00297AA6" w:rsidRDefault="00F22979" w:rsidP="007228E7">
      <w:pPr>
        <w:pStyle w:val="ConsPlusNormal"/>
        <w:ind w:firstLine="539"/>
        <w:jc w:val="both"/>
        <w:rPr>
          <w:rFonts w:ascii="Times New Roman" w:hAnsi="Times New Roman" w:cs="Times New Roman"/>
          <w:sz w:val="28"/>
          <w:szCs w:val="28"/>
        </w:rPr>
      </w:pPr>
      <w:bookmarkStart w:id="24" w:name="P10811"/>
      <w:bookmarkEnd w:id="24"/>
      <w:r w:rsidRPr="00297AA6">
        <w:rPr>
          <w:rFonts w:ascii="Times New Roman" w:hAnsi="Times New Roman" w:cs="Times New Roman"/>
          <w:sz w:val="28"/>
          <w:szCs w:val="28"/>
        </w:rPr>
        <w:t>1) о возмещении расходов;</w:t>
      </w:r>
    </w:p>
    <w:p w:rsidR="00F22979" w:rsidRPr="00297AA6" w:rsidRDefault="00F22979" w:rsidP="007228E7">
      <w:pPr>
        <w:pStyle w:val="ConsPlusNormal"/>
        <w:ind w:firstLine="539"/>
        <w:jc w:val="both"/>
        <w:rPr>
          <w:rFonts w:ascii="Times New Roman" w:hAnsi="Times New Roman" w:cs="Times New Roman"/>
          <w:sz w:val="28"/>
          <w:szCs w:val="28"/>
        </w:rPr>
      </w:pPr>
      <w:bookmarkStart w:id="25" w:name="P10812"/>
      <w:bookmarkEnd w:id="25"/>
      <w:r w:rsidRPr="00297AA6">
        <w:rPr>
          <w:rFonts w:ascii="Times New Roman" w:hAnsi="Times New Roman" w:cs="Times New Roman"/>
          <w:sz w:val="28"/>
          <w:szCs w:val="28"/>
        </w:rPr>
        <w:t>2) об отказе в возмещении расходов.</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Решения, предусмотренные настоящим пунктом, оформляются приказом обслуживающей медицинской организации.</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6. Основаниями для принятия решения, предусмотренного </w:t>
      </w:r>
      <w:hyperlink w:anchor="P10812">
        <w:r w:rsidRPr="00297AA6">
          <w:rPr>
            <w:rFonts w:ascii="Times New Roman" w:hAnsi="Times New Roman" w:cs="Times New Roman"/>
            <w:sz w:val="28"/>
            <w:szCs w:val="28"/>
          </w:rPr>
          <w:t>подпунктом 2 пункта 5</w:t>
        </w:r>
      </w:hyperlink>
      <w:r w:rsidRPr="00297AA6">
        <w:rPr>
          <w:rFonts w:ascii="Times New Roman" w:hAnsi="Times New Roman" w:cs="Times New Roman"/>
          <w:sz w:val="28"/>
          <w:szCs w:val="28"/>
        </w:rPr>
        <w:t xml:space="preserve"> настоящего Порядка, являются:</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1) оказание медицинской помощи, не соответствующей требованиям </w:t>
      </w:r>
      <w:hyperlink w:anchor="P10794">
        <w:r w:rsidRPr="00297AA6">
          <w:rPr>
            <w:rFonts w:ascii="Times New Roman" w:hAnsi="Times New Roman" w:cs="Times New Roman"/>
            <w:sz w:val="28"/>
            <w:szCs w:val="28"/>
          </w:rPr>
          <w:t>абзацев первого</w:t>
        </w:r>
      </w:hyperlink>
      <w:r w:rsidRPr="00297AA6">
        <w:rPr>
          <w:rFonts w:ascii="Times New Roman" w:hAnsi="Times New Roman" w:cs="Times New Roman"/>
          <w:sz w:val="28"/>
          <w:szCs w:val="28"/>
        </w:rPr>
        <w:t xml:space="preserve"> - </w:t>
      </w:r>
      <w:hyperlink w:anchor="P10796">
        <w:r w:rsidRPr="00297AA6">
          <w:rPr>
            <w:rFonts w:ascii="Times New Roman" w:hAnsi="Times New Roman" w:cs="Times New Roman"/>
            <w:sz w:val="28"/>
            <w:szCs w:val="28"/>
          </w:rPr>
          <w:t>третьего пункта 2</w:t>
        </w:r>
      </w:hyperlink>
      <w:r w:rsidRPr="00297AA6">
        <w:rPr>
          <w:rFonts w:ascii="Times New Roman" w:hAnsi="Times New Roman" w:cs="Times New Roman"/>
          <w:sz w:val="28"/>
          <w:szCs w:val="28"/>
        </w:rPr>
        <w:t xml:space="preserve"> настоящего Порядка;</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2) нарушение сроков представления в обслуживающую медицинскую организацию документов, предусмотренных </w:t>
      </w:r>
      <w:hyperlink w:anchor="P10801">
        <w:r w:rsidRPr="00297AA6">
          <w:rPr>
            <w:rFonts w:ascii="Times New Roman" w:hAnsi="Times New Roman" w:cs="Times New Roman"/>
            <w:sz w:val="28"/>
            <w:szCs w:val="28"/>
          </w:rPr>
          <w:t>пунктом 4</w:t>
        </w:r>
      </w:hyperlink>
      <w:r w:rsidRPr="00297AA6">
        <w:rPr>
          <w:rFonts w:ascii="Times New Roman" w:hAnsi="Times New Roman" w:cs="Times New Roman"/>
          <w:sz w:val="28"/>
          <w:szCs w:val="28"/>
        </w:rPr>
        <w:t xml:space="preserve"> настоящего Порядка;</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3) несоответствие представленных медицинской организацией документов требованиям настоящего Порядка;</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4) представление медицинской организацией документов, предусмотренных </w:t>
      </w:r>
      <w:hyperlink w:anchor="P10801">
        <w:r w:rsidRPr="00297AA6">
          <w:rPr>
            <w:rFonts w:ascii="Times New Roman" w:hAnsi="Times New Roman" w:cs="Times New Roman"/>
            <w:sz w:val="28"/>
            <w:szCs w:val="28"/>
          </w:rPr>
          <w:t>пунктом 4</w:t>
        </w:r>
      </w:hyperlink>
      <w:r w:rsidRPr="00297AA6">
        <w:rPr>
          <w:rFonts w:ascii="Times New Roman" w:hAnsi="Times New Roman" w:cs="Times New Roman"/>
          <w:sz w:val="28"/>
          <w:szCs w:val="28"/>
        </w:rPr>
        <w:t xml:space="preserve"> настоящего Порядка, не в полном объеме;</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5) недостоверность представленной медицинской организацией информации.</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7. При отсутствии оснований для отказа в возмещении расходов обслуживающая медицинская организация в течение пяти рабочих дней со дня принятия решения, предусмотренного </w:t>
      </w:r>
      <w:hyperlink w:anchor="P10811">
        <w:r w:rsidRPr="00297AA6">
          <w:rPr>
            <w:rFonts w:ascii="Times New Roman" w:hAnsi="Times New Roman" w:cs="Times New Roman"/>
            <w:sz w:val="28"/>
            <w:szCs w:val="28"/>
          </w:rPr>
          <w:t>подпунктом 1 пункта 5</w:t>
        </w:r>
      </w:hyperlink>
      <w:r w:rsidRPr="00297AA6">
        <w:rPr>
          <w:rFonts w:ascii="Times New Roman" w:hAnsi="Times New Roman" w:cs="Times New Roman"/>
          <w:sz w:val="28"/>
          <w:szCs w:val="28"/>
        </w:rPr>
        <w:t xml:space="preserve"> настоящего Порядка, направляет в адрес медицинской организации проект договора в двух экземплярах, а в случае принятия решения об отказе в возмещении расходов - уведомление об отказе в возмещении расходов с указанием причин отказа.</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Медицинская организация в течение пяти рабочих дней со дня получения проекта договора представляет в обслуживающую медицинскую организацию подписанный со своей стороны проект договора в двух экземплярах.</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Обслуживающая медицинская организация в срок, не превышающий пяти рабочих дней со дня получения проекта договора, подписывает его и направляет второй экземпляр договора в адрес медицинской организации.</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Возмещение расходов осуществляется в сроки, предусмотренные в договоре.</w:t>
      </w:r>
    </w:p>
    <w:p w:rsidR="00F22979" w:rsidRPr="00297AA6" w:rsidRDefault="00F22979" w:rsidP="007228E7">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В случае отказа в возмещении расходов медицинская организация имеет право на повторное обращение за возмещением расходов после устранения обстоятельств, послуживших основанием для принятия такого решения.</w:t>
      </w:r>
    </w:p>
    <w:p w:rsidR="002C218E" w:rsidRPr="00297AA6" w:rsidRDefault="002C218E">
      <w:pPr>
        <w:pStyle w:val="ConsPlusNormal"/>
        <w:ind w:firstLine="540"/>
        <w:jc w:val="both"/>
        <w:rPr>
          <w:rFonts w:ascii="Times New Roman" w:hAnsi="Times New Roman" w:cs="Times New Roman"/>
        </w:rPr>
        <w:sectPr w:rsidR="002C218E" w:rsidRPr="00297AA6" w:rsidSect="007228E7">
          <w:pgSz w:w="11905" w:h="16838"/>
          <w:pgMar w:top="1134" w:right="850" w:bottom="1134" w:left="1701" w:header="426" w:footer="0" w:gutter="0"/>
          <w:cols w:space="720"/>
          <w:titlePg/>
        </w:sectPr>
      </w:pPr>
    </w:p>
    <w:p w:rsidR="002C218E" w:rsidRPr="00297AA6" w:rsidRDefault="002C218E" w:rsidP="002C218E">
      <w:pPr>
        <w:widowControl w:val="0"/>
        <w:spacing w:after="0" w:line="228" w:lineRule="auto"/>
        <w:ind w:left="3828"/>
        <w:jc w:val="center"/>
        <w:rPr>
          <w:rFonts w:ascii="Times New Roman" w:hAnsi="Times New Roman"/>
          <w:color w:val="000000"/>
          <w:sz w:val="28"/>
          <w:szCs w:val="28"/>
        </w:rPr>
      </w:pPr>
      <w:r w:rsidRPr="00297AA6">
        <w:rPr>
          <w:rFonts w:ascii="Times New Roman" w:hAnsi="Times New Roman"/>
          <w:color w:val="000000"/>
          <w:sz w:val="28"/>
          <w:szCs w:val="28"/>
          <w:lang w:eastAsia="ru-RU"/>
        </w:rPr>
        <w:lastRenderedPageBreak/>
        <w:t>ПРИЛОЖЕНИЕ № 1</w:t>
      </w:r>
      <w:r w:rsidRPr="00297AA6">
        <w:rPr>
          <w:rFonts w:ascii="Times New Roman" w:hAnsi="Times New Roman"/>
          <w:color w:val="000000"/>
          <w:sz w:val="28"/>
          <w:szCs w:val="28"/>
          <w:lang w:eastAsia="ru-RU"/>
        </w:rPr>
        <w:br/>
      </w:r>
      <w:r w:rsidRPr="00297AA6">
        <w:rPr>
          <w:rFonts w:ascii="Times New Roman" w:hAnsi="Times New Roman"/>
          <w:color w:val="000000"/>
          <w:sz w:val="28"/>
          <w:szCs w:val="28"/>
        </w:rPr>
        <w:t xml:space="preserve">к Порядку и размерам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w:t>
      </w:r>
      <w:r w:rsidRPr="00297AA6">
        <w:rPr>
          <w:rFonts w:ascii="Times New Roman" w:hAnsi="Times New Roman"/>
          <w:color w:val="000000"/>
          <w:sz w:val="28"/>
          <w:szCs w:val="28"/>
        </w:rPr>
        <w:br/>
        <w:t xml:space="preserve">в Архангельской области на 2025 год </w:t>
      </w:r>
      <w:r w:rsidRPr="00297AA6">
        <w:rPr>
          <w:rFonts w:ascii="Times New Roman" w:hAnsi="Times New Roman"/>
          <w:color w:val="000000"/>
          <w:sz w:val="28"/>
          <w:szCs w:val="28"/>
        </w:rPr>
        <w:br/>
        <w:t>и на плановый период 2026 и 2027 годов</w:t>
      </w:r>
    </w:p>
    <w:p w:rsidR="002C218E" w:rsidRPr="00297AA6" w:rsidRDefault="002C218E" w:rsidP="002C218E">
      <w:pPr>
        <w:spacing w:after="0" w:line="228" w:lineRule="auto"/>
        <w:jc w:val="right"/>
        <w:rPr>
          <w:rFonts w:ascii="Times New Roman" w:hAnsi="Times New Roman"/>
          <w:color w:val="000000"/>
          <w:sz w:val="24"/>
          <w:szCs w:val="28"/>
        </w:rPr>
      </w:pPr>
    </w:p>
    <w:p w:rsidR="002C218E" w:rsidRPr="00297AA6" w:rsidRDefault="002C218E" w:rsidP="002C218E">
      <w:pPr>
        <w:spacing w:after="0" w:line="228" w:lineRule="auto"/>
        <w:jc w:val="right"/>
        <w:rPr>
          <w:rFonts w:ascii="Times New Roman" w:hAnsi="Times New Roman"/>
          <w:color w:val="000000"/>
          <w:sz w:val="24"/>
          <w:szCs w:val="28"/>
        </w:rPr>
      </w:pPr>
      <w:r w:rsidRPr="00297AA6">
        <w:rPr>
          <w:rFonts w:ascii="Times New Roman" w:hAnsi="Times New Roman"/>
          <w:color w:val="000000"/>
          <w:sz w:val="24"/>
          <w:szCs w:val="28"/>
        </w:rPr>
        <w:t xml:space="preserve">(ф о р </w:t>
      </w:r>
      <w:proofErr w:type="gramStart"/>
      <w:r w:rsidRPr="00297AA6">
        <w:rPr>
          <w:rFonts w:ascii="Times New Roman" w:hAnsi="Times New Roman"/>
          <w:color w:val="000000"/>
          <w:sz w:val="24"/>
          <w:szCs w:val="28"/>
        </w:rPr>
        <w:t>м</w:t>
      </w:r>
      <w:proofErr w:type="gramEnd"/>
      <w:r w:rsidRPr="00297AA6">
        <w:rPr>
          <w:rFonts w:ascii="Times New Roman" w:hAnsi="Times New Roman"/>
          <w:color w:val="000000"/>
          <w:sz w:val="24"/>
          <w:szCs w:val="28"/>
        </w:rPr>
        <w:t xml:space="preserve"> а)</w:t>
      </w:r>
    </w:p>
    <w:p w:rsidR="002C218E" w:rsidRPr="00297AA6" w:rsidRDefault="002C218E" w:rsidP="002C218E">
      <w:pPr>
        <w:autoSpaceDE w:val="0"/>
        <w:autoSpaceDN w:val="0"/>
        <w:adjustRightInd w:val="0"/>
        <w:spacing w:after="0" w:line="228" w:lineRule="auto"/>
        <w:ind w:left="3828"/>
        <w:rPr>
          <w:rFonts w:ascii="Times New Roman" w:hAnsi="Times New Roman"/>
          <w:color w:val="000000"/>
          <w:sz w:val="28"/>
          <w:szCs w:val="28"/>
          <w:lang w:eastAsia="ru-RU"/>
        </w:rPr>
      </w:pPr>
    </w:p>
    <w:p w:rsidR="002C218E" w:rsidRPr="00297AA6" w:rsidRDefault="002C218E" w:rsidP="002C218E">
      <w:pPr>
        <w:autoSpaceDE w:val="0"/>
        <w:autoSpaceDN w:val="0"/>
        <w:adjustRightInd w:val="0"/>
        <w:spacing w:after="0" w:line="228" w:lineRule="auto"/>
        <w:ind w:left="3828"/>
        <w:rPr>
          <w:rFonts w:ascii="Times New Roman" w:hAnsi="Times New Roman"/>
          <w:color w:val="000000"/>
          <w:sz w:val="28"/>
          <w:szCs w:val="28"/>
          <w:lang w:eastAsia="ru-RU"/>
        </w:rPr>
      </w:pPr>
      <w:r w:rsidRPr="00297AA6">
        <w:rPr>
          <w:rFonts w:ascii="Times New Roman" w:hAnsi="Times New Roman"/>
          <w:color w:val="000000"/>
          <w:sz w:val="28"/>
          <w:szCs w:val="28"/>
          <w:lang w:eastAsia="ru-RU"/>
        </w:rPr>
        <w:t>Руководителю ________________________</w:t>
      </w:r>
    </w:p>
    <w:p w:rsidR="002C218E" w:rsidRPr="00297AA6" w:rsidRDefault="002C218E" w:rsidP="002C218E">
      <w:pPr>
        <w:autoSpaceDE w:val="0"/>
        <w:autoSpaceDN w:val="0"/>
        <w:adjustRightInd w:val="0"/>
        <w:spacing w:after="0" w:line="228" w:lineRule="auto"/>
        <w:ind w:left="3828"/>
        <w:rPr>
          <w:rFonts w:ascii="Times New Roman" w:hAnsi="Times New Roman"/>
          <w:color w:val="000000"/>
          <w:sz w:val="20"/>
          <w:szCs w:val="20"/>
          <w:lang w:eastAsia="ru-RU"/>
        </w:rPr>
      </w:pPr>
      <w:r w:rsidRPr="00297AA6">
        <w:rPr>
          <w:rFonts w:ascii="Times New Roman" w:hAnsi="Times New Roman"/>
          <w:color w:val="000000"/>
          <w:sz w:val="20"/>
          <w:szCs w:val="20"/>
          <w:lang w:eastAsia="ru-RU"/>
        </w:rPr>
        <w:t>(наименование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202</w:t>
      </w:r>
      <w:r w:rsidR="00E24849">
        <w:rPr>
          <w:rFonts w:ascii="Times New Roman" w:hAnsi="Times New Roman"/>
          <w:color w:val="000000"/>
          <w:sz w:val="20"/>
          <w:szCs w:val="20"/>
          <w:lang w:eastAsia="ru-RU"/>
        </w:rPr>
        <w:t>5</w:t>
      </w:r>
      <w:r w:rsidRPr="00297AA6">
        <w:rPr>
          <w:rFonts w:ascii="Times New Roman" w:hAnsi="Times New Roman"/>
          <w:color w:val="000000"/>
          <w:sz w:val="20"/>
          <w:szCs w:val="20"/>
          <w:lang w:eastAsia="ru-RU"/>
        </w:rPr>
        <w:t xml:space="preserve"> год и на плановый период 202</w:t>
      </w:r>
      <w:r w:rsidR="00E24849">
        <w:rPr>
          <w:rFonts w:ascii="Times New Roman" w:hAnsi="Times New Roman"/>
          <w:color w:val="000000"/>
          <w:sz w:val="20"/>
          <w:szCs w:val="20"/>
          <w:lang w:eastAsia="ru-RU"/>
        </w:rPr>
        <w:t>6</w:t>
      </w:r>
      <w:r w:rsidRPr="00297AA6">
        <w:rPr>
          <w:rFonts w:ascii="Times New Roman" w:hAnsi="Times New Roman"/>
          <w:color w:val="000000"/>
          <w:sz w:val="20"/>
          <w:szCs w:val="20"/>
          <w:lang w:eastAsia="ru-RU"/>
        </w:rPr>
        <w:t xml:space="preserve"> и 202</w:t>
      </w:r>
      <w:r w:rsidR="00E24849">
        <w:rPr>
          <w:rFonts w:ascii="Times New Roman" w:hAnsi="Times New Roman"/>
          <w:color w:val="000000"/>
          <w:sz w:val="20"/>
          <w:szCs w:val="20"/>
          <w:lang w:eastAsia="ru-RU"/>
        </w:rPr>
        <w:t>7</w:t>
      </w:r>
      <w:r w:rsidRPr="00297AA6">
        <w:rPr>
          <w:rFonts w:ascii="Times New Roman" w:hAnsi="Times New Roman"/>
          <w:color w:val="000000"/>
          <w:sz w:val="20"/>
          <w:szCs w:val="20"/>
          <w:lang w:eastAsia="ru-RU"/>
        </w:rPr>
        <w:t xml:space="preserve"> годов, на территории обслуживания которой оказана медицинская помощь в экстренной форме)</w:t>
      </w:r>
    </w:p>
    <w:p w:rsidR="002C218E" w:rsidRPr="00297AA6" w:rsidRDefault="002C218E" w:rsidP="002C218E">
      <w:pPr>
        <w:autoSpaceDE w:val="0"/>
        <w:autoSpaceDN w:val="0"/>
        <w:adjustRightInd w:val="0"/>
        <w:spacing w:after="0" w:line="228" w:lineRule="auto"/>
        <w:ind w:left="3828"/>
        <w:rPr>
          <w:rFonts w:ascii="Times New Roman" w:hAnsi="Times New Roman"/>
          <w:color w:val="000000"/>
          <w:sz w:val="16"/>
          <w:szCs w:val="16"/>
          <w:lang w:eastAsia="ru-RU"/>
        </w:rPr>
      </w:pPr>
    </w:p>
    <w:p w:rsidR="002C218E" w:rsidRPr="00297AA6" w:rsidRDefault="002C218E" w:rsidP="002C218E">
      <w:pPr>
        <w:autoSpaceDE w:val="0"/>
        <w:autoSpaceDN w:val="0"/>
        <w:adjustRightInd w:val="0"/>
        <w:spacing w:after="0" w:line="228" w:lineRule="auto"/>
        <w:ind w:left="3828"/>
        <w:rPr>
          <w:rFonts w:ascii="Times New Roman" w:hAnsi="Times New Roman"/>
          <w:color w:val="000000"/>
          <w:sz w:val="28"/>
          <w:szCs w:val="28"/>
          <w:lang w:eastAsia="ru-RU"/>
        </w:rPr>
      </w:pPr>
      <w:r w:rsidRPr="00297AA6">
        <w:rPr>
          <w:rFonts w:ascii="Times New Roman" w:hAnsi="Times New Roman"/>
          <w:color w:val="000000"/>
          <w:sz w:val="28"/>
          <w:szCs w:val="28"/>
          <w:lang w:eastAsia="ru-RU"/>
        </w:rPr>
        <w:t>от ___________________________________</w:t>
      </w:r>
    </w:p>
    <w:p w:rsidR="002C218E" w:rsidRPr="00297AA6" w:rsidRDefault="002C218E" w:rsidP="002C218E">
      <w:pPr>
        <w:autoSpaceDE w:val="0"/>
        <w:autoSpaceDN w:val="0"/>
        <w:adjustRightInd w:val="0"/>
        <w:spacing w:after="0" w:line="228" w:lineRule="auto"/>
        <w:ind w:left="4111"/>
        <w:jc w:val="center"/>
        <w:rPr>
          <w:rFonts w:ascii="Times New Roman" w:hAnsi="Times New Roman"/>
          <w:color w:val="000000"/>
          <w:sz w:val="20"/>
          <w:szCs w:val="20"/>
          <w:lang w:eastAsia="ru-RU"/>
        </w:rPr>
      </w:pPr>
      <w:r w:rsidRPr="00297AA6">
        <w:rPr>
          <w:rFonts w:ascii="Times New Roman" w:hAnsi="Times New Roman"/>
          <w:color w:val="000000"/>
          <w:sz w:val="20"/>
          <w:szCs w:val="20"/>
          <w:lang w:eastAsia="ru-RU"/>
        </w:rPr>
        <w:t>(наименование медицинской организации)</w:t>
      </w:r>
    </w:p>
    <w:p w:rsidR="002C218E" w:rsidRPr="00297AA6" w:rsidRDefault="002C218E" w:rsidP="002C218E">
      <w:pPr>
        <w:autoSpaceDE w:val="0"/>
        <w:autoSpaceDN w:val="0"/>
        <w:adjustRightInd w:val="0"/>
        <w:spacing w:after="0" w:line="240" w:lineRule="auto"/>
        <w:jc w:val="center"/>
        <w:rPr>
          <w:rFonts w:ascii="Times New Roman" w:hAnsi="Times New Roman"/>
          <w:b/>
          <w:color w:val="000000"/>
          <w:sz w:val="28"/>
          <w:szCs w:val="28"/>
        </w:rPr>
      </w:pPr>
    </w:p>
    <w:p w:rsidR="002C218E" w:rsidRPr="00297AA6" w:rsidRDefault="002C218E" w:rsidP="002C218E">
      <w:pPr>
        <w:autoSpaceDE w:val="0"/>
        <w:autoSpaceDN w:val="0"/>
        <w:adjustRightInd w:val="0"/>
        <w:spacing w:after="0" w:line="240" w:lineRule="auto"/>
        <w:jc w:val="center"/>
        <w:rPr>
          <w:rFonts w:ascii="Times New Roman" w:hAnsi="Times New Roman"/>
          <w:b/>
          <w:color w:val="000000"/>
          <w:sz w:val="28"/>
          <w:szCs w:val="28"/>
        </w:rPr>
      </w:pPr>
      <w:r w:rsidRPr="00297AA6">
        <w:rPr>
          <w:rFonts w:ascii="Times New Roman" w:hAnsi="Times New Roman"/>
          <w:b/>
          <w:color w:val="000000"/>
          <w:sz w:val="28"/>
          <w:szCs w:val="28"/>
        </w:rPr>
        <w:t>З А Я В К А</w:t>
      </w:r>
      <w:r w:rsidRPr="00297AA6">
        <w:rPr>
          <w:rFonts w:ascii="Times New Roman" w:hAnsi="Times New Roman"/>
          <w:b/>
          <w:color w:val="000000"/>
          <w:sz w:val="28"/>
          <w:szCs w:val="28"/>
        </w:rPr>
        <w:br/>
        <w:t xml:space="preserve">на возмещение расходов, связанных с оказанием </w:t>
      </w:r>
      <w:r w:rsidRPr="00297AA6">
        <w:rPr>
          <w:rFonts w:ascii="Times New Roman" w:hAnsi="Times New Roman"/>
          <w:b/>
          <w:color w:val="000000"/>
          <w:sz w:val="28"/>
          <w:szCs w:val="28"/>
        </w:rPr>
        <w:br/>
        <w:t>медицинской помощи в экстренной форме</w:t>
      </w:r>
    </w:p>
    <w:p w:rsidR="002C218E" w:rsidRPr="00297AA6" w:rsidRDefault="002C218E" w:rsidP="002C218E">
      <w:pPr>
        <w:autoSpaceDE w:val="0"/>
        <w:autoSpaceDN w:val="0"/>
        <w:adjustRightInd w:val="0"/>
        <w:spacing w:after="0" w:line="240" w:lineRule="auto"/>
        <w:jc w:val="center"/>
        <w:rPr>
          <w:rFonts w:ascii="Times New Roman" w:hAnsi="Times New Roman"/>
          <w:b/>
          <w:color w:val="000000"/>
          <w:sz w:val="28"/>
          <w:szCs w:val="28"/>
          <w:lang w:eastAsia="ru-RU"/>
        </w:rPr>
      </w:pPr>
    </w:p>
    <w:p w:rsidR="002C218E" w:rsidRPr="00297AA6" w:rsidRDefault="002C218E" w:rsidP="002C218E">
      <w:pPr>
        <w:autoSpaceDE w:val="0"/>
        <w:autoSpaceDN w:val="0"/>
        <w:spacing w:after="0" w:line="240" w:lineRule="auto"/>
        <w:ind w:firstLine="709"/>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Прошу произвести возмещение расходов, связанных с оказанием гражданам медицинской помощи в экстренной форме, в размере ___________________________________________________________ рублей.</w:t>
      </w:r>
    </w:p>
    <w:p w:rsidR="002C218E" w:rsidRPr="00297AA6" w:rsidRDefault="002C218E" w:rsidP="002C218E">
      <w:pPr>
        <w:autoSpaceDE w:val="0"/>
        <w:autoSpaceDN w:val="0"/>
        <w:spacing w:after="0" w:line="240" w:lineRule="auto"/>
        <w:ind w:right="1133"/>
        <w:jc w:val="center"/>
        <w:rPr>
          <w:rFonts w:ascii="Times New Roman" w:hAnsi="Times New Roman"/>
          <w:color w:val="000000"/>
          <w:sz w:val="20"/>
          <w:szCs w:val="28"/>
          <w:lang w:eastAsia="ru-RU"/>
        </w:rPr>
      </w:pPr>
      <w:r w:rsidRPr="00297AA6">
        <w:rPr>
          <w:rFonts w:ascii="Times New Roman" w:hAnsi="Times New Roman"/>
          <w:color w:val="000000"/>
          <w:sz w:val="20"/>
          <w:szCs w:val="28"/>
          <w:lang w:eastAsia="ru-RU"/>
        </w:rPr>
        <w:t>(сумма прописью)</w:t>
      </w:r>
    </w:p>
    <w:p w:rsidR="002C218E" w:rsidRPr="00297AA6" w:rsidRDefault="002C218E" w:rsidP="002C218E">
      <w:pPr>
        <w:autoSpaceDE w:val="0"/>
        <w:autoSpaceDN w:val="0"/>
        <w:spacing w:after="0" w:line="240" w:lineRule="auto"/>
        <w:ind w:firstLine="709"/>
        <w:jc w:val="both"/>
        <w:rPr>
          <w:rFonts w:ascii="Times New Roman" w:hAnsi="Times New Roman"/>
          <w:color w:val="000000"/>
          <w:sz w:val="16"/>
          <w:szCs w:val="16"/>
          <w:lang w:eastAsia="ru-RU"/>
        </w:rPr>
      </w:pPr>
      <w:r w:rsidRPr="00297AA6">
        <w:rPr>
          <w:rFonts w:ascii="Times New Roman" w:hAnsi="Times New Roman"/>
          <w:color w:val="000000"/>
          <w:sz w:val="28"/>
          <w:szCs w:val="28"/>
          <w:lang w:eastAsia="ru-RU"/>
        </w:rPr>
        <w:t xml:space="preserve"> </w:t>
      </w:r>
    </w:p>
    <w:p w:rsidR="002C218E" w:rsidRPr="00297AA6" w:rsidRDefault="002C218E" w:rsidP="002C218E">
      <w:pPr>
        <w:autoSpaceDE w:val="0"/>
        <w:autoSpaceDN w:val="0"/>
        <w:spacing w:after="0" w:line="240" w:lineRule="auto"/>
        <w:ind w:firstLine="709"/>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Реестр сведений об оказании медицинской помощи в экстренной форме прилагается.</w:t>
      </w:r>
    </w:p>
    <w:p w:rsidR="002C218E" w:rsidRPr="00297AA6" w:rsidRDefault="002C218E" w:rsidP="002C218E">
      <w:pPr>
        <w:autoSpaceDE w:val="0"/>
        <w:autoSpaceDN w:val="0"/>
        <w:spacing w:after="0" w:line="240" w:lineRule="auto"/>
        <w:ind w:firstLine="709"/>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Банковские реквизиты для перечисления средств:</w:t>
      </w:r>
    </w:p>
    <w:p w:rsidR="002C218E" w:rsidRPr="00297AA6" w:rsidRDefault="002C218E" w:rsidP="002C218E">
      <w:pPr>
        <w:autoSpaceDE w:val="0"/>
        <w:autoSpaceDN w:val="0"/>
        <w:spacing w:after="0" w:line="240" w:lineRule="auto"/>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наименование медицинской организации ______________________________;</w:t>
      </w:r>
    </w:p>
    <w:p w:rsidR="002C218E" w:rsidRPr="00297AA6" w:rsidRDefault="002C218E" w:rsidP="002C218E">
      <w:pPr>
        <w:autoSpaceDE w:val="0"/>
        <w:autoSpaceDN w:val="0"/>
        <w:spacing w:after="0" w:line="240" w:lineRule="auto"/>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ИНН/КПП;</w:t>
      </w:r>
    </w:p>
    <w:p w:rsidR="002C218E" w:rsidRPr="00297AA6" w:rsidRDefault="002C218E" w:rsidP="002C218E">
      <w:pPr>
        <w:autoSpaceDE w:val="0"/>
        <w:autoSpaceDN w:val="0"/>
        <w:spacing w:after="0" w:line="240" w:lineRule="auto"/>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расчетный счет;</w:t>
      </w:r>
    </w:p>
    <w:p w:rsidR="002C218E" w:rsidRPr="00297AA6" w:rsidRDefault="002C218E" w:rsidP="002C218E">
      <w:pPr>
        <w:autoSpaceDE w:val="0"/>
        <w:autoSpaceDN w:val="0"/>
        <w:spacing w:after="0" w:line="240" w:lineRule="auto"/>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наименование кредитной организации;</w:t>
      </w:r>
    </w:p>
    <w:p w:rsidR="002C218E" w:rsidRPr="00297AA6" w:rsidRDefault="002C218E" w:rsidP="002C218E">
      <w:pPr>
        <w:autoSpaceDE w:val="0"/>
        <w:autoSpaceDN w:val="0"/>
        <w:spacing w:after="0" w:line="240" w:lineRule="auto"/>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БИК;</w:t>
      </w:r>
    </w:p>
    <w:p w:rsidR="002C218E" w:rsidRPr="00297AA6" w:rsidRDefault="002C218E" w:rsidP="002C218E">
      <w:pPr>
        <w:autoSpaceDE w:val="0"/>
        <w:autoSpaceDN w:val="0"/>
        <w:spacing w:after="0" w:line="240" w:lineRule="auto"/>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Кор. счет __________________.</w:t>
      </w:r>
    </w:p>
    <w:p w:rsidR="002C218E" w:rsidRPr="00297AA6" w:rsidRDefault="002C218E" w:rsidP="002C218E">
      <w:pPr>
        <w:tabs>
          <w:tab w:val="left" w:pos="2552"/>
          <w:tab w:val="left" w:pos="5670"/>
        </w:tabs>
        <w:autoSpaceDE w:val="0"/>
        <w:autoSpaceDN w:val="0"/>
        <w:spacing w:after="0" w:line="240" w:lineRule="auto"/>
        <w:jc w:val="both"/>
        <w:rPr>
          <w:rFonts w:ascii="Times New Roman" w:hAnsi="Times New Roman"/>
          <w:color w:val="000000"/>
          <w:sz w:val="24"/>
          <w:szCs w:val="28"/>
          <w:lang w:eastAsia="ru-RU"/>
        </w:rPr>
      </w:pPr>
    </w:p>
    <w:p w:rsidR="002C218E" w:rsidRPr="00297AA6" w:rsidRDefault="002C218E" w:rsidP="002C218E">
      <w:pPr>
        <w:tabs>
          <w:tab w:val="left" w:pos="2552"/>
          <w:tab w:val="left" w:pos="5670"/>
        </w:tabs>
        <w:autoSpaceDE w:val="0"/>
        <w:autoSpaceDN w:val="0"/>
        <w:spacing w:after="0" w:line="240" w:lineRule="auto"/>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Руководитель</w:t>
      </w:r>
      <w:r w:rsidRPr="00297AA6">
        <w:rPr>
          <w:rFonts w:ascii="Times New Roman" w:hAnsi="Times New Roman"/>
          <w:color w:val="000000"/>
          <w:sz w:val="28"/>
          <w:szCs w:val="28"/>
          <w:lang w:eastAsia="ru-RU"/>
        </w:rPr>
        <w:tab/>
        <w:t>____________________</w:t>
      </w:r>
      <w:r w:rsidRPr="00297AA6">
        <w:rPr>
          <w:rFonts w:ascii="Times New Roman" w:hAnsi="Times New Roman"/>
          <w:color w:val="000000"/>
          <w:sz w:val="28"/>
          <w:szCs w:val="28"/>
          <w:lang w:eastAsia="ru-RU"/>
        </w:rPr>
        <w:tab/>
        <w:t>__________________________</w:t>
      </w:r>
    </w:p>
    <w:p w:rsidR="002C218E" w:rsidRPr="00297AA6" w:rsidRDefault="002C218E" w:rsidP="002C218E">
      <w:pPr>
        <w:tabs>
          <w:tab w:val="left" w:pos="5954"/>
        </w:tabs>
        <w:autoSpaceDE w:val="0"/>
        <w:autoSpaceDN w:val="0"/>
        <w:spacing w:after="0" w:line="240" w:lineRule="auto"/>
        <w:ind w:left="3544"/>
        <w:jc w:val="both"/>
        <w:rPr>
          <w:rFonts w:ascii="Times New Roman" w:hAnsi="Times New Roman"/>
          <w:color w:val="000000"/>
          <w:sz w:val="20"/>
          <w:szCs w:val="20"/>
          <w:lang w:eastAsia="ru-RU"/>
        </w:rPr>
      </w:pPr>
      <w:r w:rsidRPr="00297AA6">
        <w:rPr>
          <w:rFonts w:ascii="Times New Roman" w:hAnsi="Times New Roman"/>
          <w:color w:val="000000"/>
          <w:sz w:val="20"/>
          <w:szCs w:val="20"/>
          <w:lang w:eastAsia="ru-RU"/>
        </w:rPr>
        <w:t>(подпись)</w:t>
      </w:r>
      <w:proofErr w:type="gramStart"/>
      <w:r w:rsidRPr="00297AA6">
        <w:rPr>
          <w:rFonts w:ascii="Times New Roman" w:hAnsi="Times New Roman"/>
          <w:color w:val="000000"/>
          <w:sz w:val="20"/>
          <w:szCs w:val="20"/>
          <w:lang w:eastAsia="ru-RU"/>
        </w:rPr>
        <w:tab/>
        <w:t>(</w:t>
      </w:r>
      <w:proofErr w:type="gramEnd"/>
      <w:r w:rsidRPr="00297AA6">
        <w:rPr>
          <w:rFonts w:ascii="Times New Roman" w:hAnsi="Times New Roman"/>
          <w:color w:val="000000"/>
          <w:sz w:val="20"/>
          <w:szCs w:val="20"/>
          <w:lang w:eastAsia="ru-RU"/>
        </w:rPr>
        <w:t>фамилия, имя, отчество (при наличии)</w:t>
      </w:r>
    </w:p>
    <w:p w:rsidR="002C218E" w:rsidRPr="00297AA6" w:rsidRDefault="002C218E" w:rsidP="002C218E">
      <w:pPr>
        <w:tabs>
          <w:tab w:val="left" w:pos="2552"/>
          <w:tab w:val="left" w:pos="5670"/>
        </w:tabs>
        <w:autoSpaceDE w:val="0"/>
        <w:autoSpaceDN w:val="0"/>
        <w:spacing w:after="0" w:line="240" w:lineRule="auto"/>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Главный бухгалтер</w:t>
      </w:r>
      <w:r w:rsidRPr="00297AA6">
        <w:rPr>
          <w:rFonts w:ascii="Times New Roman" w:hAnsi="Times New Roman"/>
          <w:color w:val="000000"/>
          <w:sz w:val="28"/>
          <w:szCs w:val="28"/>
          <w:lang w:eastAsia="ru-RU"/>
        </w:rPr>
        <w:tab/>
        <w:t>____________________</w:t>
      </w:r>
      <w:r w:rsidRPr="00297AA6">
        <w:rPr>
          <w:rFonts w:ascii="Times New Roman" w:hAnsi="Times New Roman"/>
          <w:color w:val="000000"/>
          <w:sz w:val="28"/>
          <w:szCs w:val="28"/>
          <w:lang w:eastAsia="ru-RU"/>
        </w:rPr>
        <w:tab/>
        <w:t>__________________________</w:t>
      </w:r>
    </w:p>
    <w:p w:rsidR="002C218E" w:rsidRPr="00297AA6" w:rsidRDefault="002C218E" w:rsidP="002C218E">
      <w:pPr>
        <w:tabs>
          <w:tab w:val="left" w:pos="5954"/>
        </w:tabs>
        <w:autoSpaceDE w:val="0"/>
        <w:autoSpaceDN w:val="0"/>
        <w:spacing w:after="0" w:line="240" w:lineRule="auto"/>
        <w:ind w:left="3544"/>
        <w:jc w:val="both"/>
        <w:rPr>
          <w:rFonts w:ascii="Times New Roman" w:hAnsi="Times New Roman"/>
          <w:color w:val="000000"/>
          <w:sz w:val="20"/>
          <w:szCs w:val="20"/>
          <w:lang w:eastAsia="ru-RU"/>
        </w:rPr>
      </w:pPr>
      <w:r w:rsidRPr="00297AA6">
        <w:rPr>
          <w:rFonts w:ascii="Times New Roman" w:hAnsi="Times New Roman"/>
          <w:color w:val="000000"/>
          <w:sz w:val="20"/>
          <w:szCs w:val="20"/>
          <w:lang w:eastAsia="ru-RU"/>
        </w:rPr>
        <w:t>(подпись)</w:t>
      </w:r>
      <w:proofErr w:type="gramStart"/>
      <w:r w:rsidRPr="00297AA6">
        <w:rPr>
          <w:rFonts w:ascii="Times New Roman" w:hAnsi="Times New Roman"/>
          <w:color w:val="000000"/>
          <w:sz w:val="20"/>
          <w:szCs w:val="20"/>
          <w:lang w:eastAsia="ru-RU"/>
        </w:rPr>
        <w:tab/>
        <w:t>(</w:t>
      </w:r>
      <w:proofErr w:type="gramEnd"/>
      <w:r w:rsidRPr="00297AA6">
        <w:rPr>
          <w:rFonts w:ascii="Times New Roman" w:hAnsi="Times New Roman"/>
          <w:color w:val="000000"/>
          <w:sz w:val="20"/>
          <w:szCs w:val="20"/>
          <w:lang w:eastAsia="ru-RU"/>
        </w:rPr>
        <w:t>фамилия, имя, отчество (при наличии)</w:t>
      </w:r>
    </w:p>
    <w:p w:rsidR="002C218E" w:rsidRPr="00297AA6" w:rsidRDefault="002C218E" w:rsidP="002C218E">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2C218E" w:rsidRPr="00297AA6" w:rsidRDefault="002C218E" w:rsidP="002C218E">
      <w:pPr>
        <w:autoSpaceDE w:val="0"/>
        <w:autoSpaceDN w:val="0"/>
        <w:adjustRightInd w:val="0"/>
        <w:spacing w:after="0" w:line="240" w:lineRule="auto"/>
        <w:rPr>
          <w:rFonts w:ascii="Times New Roman" w:hAnsi="Times New Roman"/>
          <w:color w:val="000000"/>
          <w:sz w:val="28"/>
          <w:szCs w:val="28"/>
          <w:lang w:eastAsia="ru-RU"/>
        </w:rPr>
      </w:pPr>
      <w:r w:rsidRPr="00297AA6">
        <w:rPr>
          <w:rFonts w:ascii="Times New Roman" w:hAnsi="Times New Roman"/>
          <w:color w:val="000000"/>
          <w:sz w:val="24"/>
          <w:szCs w:val="28"/>
          <w:lang w:eastAsia="ru-RU"/>
        </w:rPr>
        <w:t xml:space="preserve">М.П. </w:t>
      </w:r>
      <w:r w:rsidRPr="00297AA6">
        <w:rPr>
          <w:rFonts w:ascii="Times New Roman" w:hAnsi="Times New Roman"/>
          <w:color w:val="000000"/>
          <w:sz w:val="20"/>
          <w:szCs w:val="28"/>
          <w:lang w:eastAsia="ru-RU"/>
        </w:rPr>
        <w:t xml:space="preserve">(при </w:t>
      </w:r>
      <w:proofErr w:type="gramStart"/>
      <w:r w:rsidRPr="00297AA6">
        <w:rPr>
          <w:rFonts w:ascii="Times New Roman" w:hAnsi="Times New Roman"/>
          <w:color w:val="000000"/>
          <w:sz w:val="20"/>
          <w:szCs w:val="28"/>
          <w:lang w:eastAsia="ru-RU"/>
        </w:rPr>
        <w:t>наличии)</w:t>
      </w:r>
      <w:r w:rsidRPr="00297AA6">
        <w:rPr>
          <w:rFonts w:ascii="Times New Roman" w:hAnsi="Times New Roman"/>
          <w:color w:val="000000"/>
          <w:sz w:val="28"/>
          <w:szCs w:val="28"/>
          <w:lang w:eastAsia="ru-RU"/>
        </w:rPr>
        <w:t xml:space="preserve">   </w:t>
      </w:r>
      <w:proofErr w:type="gramEnd"/>
      <w:r w:rsidRPr="00297AA6">
        <w:rPr>
          <w:rFonts w:ascii="Times New Roman" w:hAnsi="Times New Roman"/>
          <w:color w:val="000000"/>
          <w:sz w:val="28"/>
          <w:szCs w:val="28"/>
          <w:lang w:eastAsia="ru-RU"/>
        </w:rPr>
        <w:t xml:space="preserve">                                                     «____» ____________ 20___ г.</w:t>
      </w:r>
    </w:p>
    <w:p w:rsidR="002C218E" w:rsidRPr="00297AA6" w:rsidRDefault="002C218E">
      <w:pPr>
        <w:pStyle w:val="ConsPlusNormal"/>
        <w:ind w:firstLine="540"/>
        <w:jc w:val="both"/>
        <w:rPr>
          <w:rFonts w:ascii="Times New Roman" w:hAnsi="Times New Roman" w:cs="Times New Roman"/>
        </w:rPr>
        <w:sectPr w:rsidR="002C218E" w:rsidRPr="00297AA6" w:rsidSect="007228E7">
          <w:pgSz w:w="11905" w:h="16838"/>
          <w:pgMar w:top="1134" w:right="850" w:bottom="1134" w:left="1701" w:header="426" w:footer="0" w:gutter="0"/>
          <w:cols w:space="720"/>
          <w:titlePg/>
        </w:sectPr>
      </w:pPr>
    </w:p>
    <w:p w:rsidR="002C218E" w:rsidRPr="00297AA6" w:rsidRDefault="002C218E" w:rsidP="002C218E">
      <w:pPr>
        <w:autoSpaceDE w:val="0"/>
        <w:autoSpaceDN w:val="0"/>
        <w:adjustRightInd w:val="0"/>
        <w:spacing w:after="0" w:line="240" w:lineRule="auto"/>
        <w:ind w:left="8496" w:right="-598"/>
        <w:jc w:val="center"/>
        <w:rPr>
          <w:rFonts w:ascii="Times New Roman" w:hAnsi="Times New Roman"/>
          <w:color w:val="000000"/>
          <w:sz w:val="28"/>
          <w:szCs w:val="28"/>
        </w:rPr>
      </w:pPr>
      <w:r w:rsidRPr="00297AA6">
        <w:rPr>
          <w:rFonts w:ascii="Times New Roman" w:hAnsi="Times New Roman"/>
          <w:color w:val="000000"/>
          <w:sz w:val="28"/>
          <w:szCs w:val="28"/>
          <w:lang w:eastAsia="ru-RU"/>
        </w:rPr>
        <w:lastRenderedPageBreak/>
        <w:t xml:space="preserve">ПРИЛОЖЕНИЕ № 2 </w:t>
      </w:r>
      <w:r w:rsidRPr="00297AA6">
        <w:rPr>
          <w:rFonts w:ascii="Times New Roman" w:hAnsi="Times New Roman"/>
          <w:color w:val="000000"/>
          <w:sz w:val="28"/>
          <w:szCs w:val="28"/>
          <w:lang w:eastAsia="ru-RU"/>
        </w:rPr>
        <w:br/>
      </w:r>
      <w:r w:rsidRPr="00297AA6">
        <w:rPr>
          <w:rFonts w:ascii="Times New Roman" w:hAnsi="Times New Roman"/>
          <w:color w:val="000000"/>
          <w:sz w:val="28"/>
          <w:szCs w:val="28"/>
        </w:rPr>
        <w:t xml:space="preserve">к Порядку и размерам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w:t>
      </w:r>
      <w:r w:rsidRPr="00297AA6">
        <w:rPr>
          <w:rFonts w:ascii="Times New Roman" w:hAnsi="Times New Roman"/>
          <w:color w:val="000000"/>
          <w:sz w:val="28"/>
          <w:szCs w:val="28"/>
        </w:rPr>
        <w:br/>
        <w:t>на 2025 год и на плановый период 2026 и 2027 годов</w:t>
      </w:r>
    </w:p>
    <w:p w:rsidR="002C218E" w:rsidRPr="00297AA6" w:rsidRDefault="002C218E" w:rsidP="002C218E">
      <w:pPr>
        <w:spacing w:after="0" w:line="240" w:lineRule="auto"/>
        <w:ind w:left="11469" w:right="-456" w:firstLine="567"/>
        <w:jc w:val="center"/>
        <w:rPr>
          <w:rFonts w:ascii="Times New Roman" w:hAnsi="Times New Roman"/>
          <w:color w:val="000000"/>
          <w:sz w:val="24"/>
          <w:szCs w:val="28"/>
        </w:rPr>
      </w:pPr>
    </w:p>
    <w:p w:rsidR="002C218E" w:rsidRPr="00297AA6" w:rsidRDefault="002C218E" w:rsidP="002C218E">
      <w:pPr>
        <w:spacing w:after="0" w:line="240" w:lineRule="auto"/>
        <w:ind w:left="11469" w:right="-456" w:firstLine="567"/>
        <w:jc w:val="right"/>
        <w:rPr>
          <w:rFonts w:ascii="Times New Roman" w:hAnsi="Times New Roman"/>
          <w:color w:val="000000"/>
          <w:sz w:val="24"/>
          <w:szCs w:val="28"/>
        </w:rPr>
      </w:pPr>
      <w:r w:rsidRPr="00297AA6">
        <w:rPr>
          <w:rFonts w:ascii="Times New Roman" w:hAnsi="Times New Roman"/>
          <w:color w:val="000000"/>
          <w:sz w:val="24"/>
          <w:szCs w:val="28"/>
        </w:rPr>
        <w:t xml:space="preserve">(ф о р м </w:t>
      </w:r>
      <w:proofErr w:type="gramStart"/>
      <w:r w:rsidRPr="00297AA6">
        <w:rPr>
          <w:rFonts w:ascii="Times New Roman" w:hAnsi="Times New Roman"/>
          <w:color w:val="000000"/>
          <w:sz w:val="24"/>
          <w:szCs w:val="28"/>
        </w:rPr>
        <w:t>а )</w:t>
      </w:r>
      <w:proofErr w:type="gramEnd"/>
    </w:p>
    <w:p w:rsidR="002C218E" w:rsidRPr="00297AA6" w:rsidRDefault="002C218E" w:rsidP="002C218E">
      <w:pPr>
        <w:spacing w:after="0" w:line="240" w:lineRule="auto"/>
        <w:jc w:val="center"/>
        <w:rPr>
          <w:rFonts w:ascii="Times New Roman" w:hAnsi="Times New Roman"/>
          <w:b/>
          <w:color w:val="000000"/>
          <w:sz w:val="28"/>
        </w:rPr>
      </w:pPr>
    </w:p>
    <w:p w:rsidR="002C218E" w:rsidRPr="00297AA6" w:rsidRDefault="002C218E" w:rsidP="002C218E">
      <w:pPr>
        <w:spacing w:after="0" w:line="240" w:lineRule="auto"/>
        <w:jc w:val="center"/>
        <w:rPr>
          <w:rFonts w:ascii="Times New Roman" w:hAnsi="Times New Roman"/>
          <w:color w:val="000000"/>
          <w:sz w:val="20"/>
          <w:szCs w:val="24"/>
        </w:rPr>
      </w:pPr>
      <w:r w:rsidRPr="00297AA6">
        <w:rPr>
          <w:rFonts w:ascii="Times New Roman" w:hAnsi="Times New Roman"/>
          <w:b/>
          <w:color w:val="000000"/>
          <w:sz w:val="28"/>
        </w:rPr>
        <w:t xml:space="preserve">Р Е Е С Т Р </w:t>
      </w:r>
      <w:r w:rsidRPr="00297AA6">
        <w:rPr>
          <w:rFonts w:ascii="Times New Roman" w:hAnsi="Times New Roman"/>
          <w:b/>
          <w:color w:val="000000"/>
          <w:sz w:val="28"/>
        </w:rPr>
        <w:br/>
        <w:t>сведений об оказании медицинской помощи в экстренной форме</w:t>
      </w:r>
      <w:r w:rsidRPr="00297AA6">
        <w:rPr>
          <w:rFonts w:ascii="Times New Roman" w:hAnsi="Times New Roman"/>
          <w:b/>
          <w:color w:val="000000"/>
          <w:sz w:val="28"/>
        </w:rPr>
        <w:br/>
        <w:t>в</w:t>
      </w:r>
      <w:r w:rsidRPr="00297AA6">
        <w:rPr>
          <w:rFonts w:ascii="Times New Roman" w:hAnsi="Times New Roman"/>
          <w:color w:val="000000"/>
          <w:sz w:val="28"/>
        </w:rPr>
        <w:t xml:space="preserve"> _____________________________________________</w:t>
      </w:r>
      <w:proofErr w:type="gramStart"/>
      <w:r w:rsidRPr="00297AA6">
        <w:rPr>
          <w:rFonts w:ascii="Times New Roman" w:hAnsi="Times New Roman"/>
          <w:color w:val="000000"/>
          <w:sz w:val="28"/>
        </w:rPr>
        <w:t>_</w:t>
      </w:r>
      <w:r w:rsidRPr="00297AA6">
        <w:rPr>
          <w:rFonts w:ascii="Times New Roman" w:hAnsi="Times New Roman"/>
          <w:color w:val="000000"/>
          <w:sz w:val="28"/>
        </w:rPr>
        <w:br/>
      </w:r>
      <w:r w:rsidRPr="00297AA6">
        <w:rPr>
          <w:rFonts w:ascii="Times New Roman" w:hAnsi="Times New Roman"/>
          <w:color w:val="000000"/>
          <w:sz w:val="20"/>
          <w:szCs w:val="24"/>
        </w:rPr>
        <w:t>(</w:t>
      </w:r>
      <w:proofErr w:type="gramEnd"/>
      <w:r w:rsidRPr="00297AA6">
        <w:rPr>
          <w:rFonts w:ascii="Times New Roman" w:hAnsi="Times New Roman"/>
          <w:color w:val="000000"/>
          <w:sz w:val="20"/>
          <w:szCs w:val="24"/>
        </w:rPr>
        <w:t>наименование медицинской организации)</w:t>
      </w:r>
    </w:p>
    <w:p w:rsidR="002C218E" w:rsidRPr="00297AA6" w:rsidRDefault="002C218E" w:rsidP="002C218E">
      <w:pPr>
        <w:spacing w:after="0" w:line="240" w:lineRule="auto"/>
        <w:jc w:val="center"/>
        <w:rPr>
          <w:rFonts w:ascii="Times New Roman" w:hAnsi="Times New Roman"/>
          <w:color w:val="000000"/>
          <w:sz w:val="20"/>
          <w:szCs w:val="24"/>
        </w:rPr>
      </w:pPr>
    </w:p>
    <w:tbl>
      <w:tblPr>
        <w:tblW w:w="1587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
        <w:gridCol w:w="993"/>
        <w:gridCol w:w="1276"/>
        <w:gridCol w:w="1275"/>
        <w:gridCol w:w="1276"/>
        <w:gridCol w:w="2887"/>
        <w:gridCol w:w="1507"/>
        <w:gridCol w:w="1276"/>
        <w:gridCol w:w="1985"/>
        <w:gridCol w:w="2946"/>
      </w:tblGrid>
      <w:tr w:rsidR="002C218E" w:rsidRPr="00F46ECB" w:rsidTr="00685FB0">
        <w:tc>
          <w:tcPr>
            <w:tcW w:w="453" w:type="dxa"/>
          </w:tcPr>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 п/п</w:t>
            </w:r>
          </w:p>
        </w:tc>
        <w:tc>
          <w:tcPr>
            <w:tcW w:w="993" w:type="dxa"/>
          </w:tcPr>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Фамилия, имя, отчество (при наличии) пациента</w:t>
            </w:r>
          </w:p>
        </w:tc>
        <w:tc>
          <w:tcPr>
            <w:tcW w:w="1276" w:type="dxa"/>
          </w:tcPr>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Дата рождения пациента, адрес места жительства, адрес места пребывания</w:t>
            </w:r>
          </w:p>
        </w:tc>
        <w:tc>
          <w:tcPr>
            <w:tcW w:w="1275" w:type="dxa"/>
          </w:tcPr>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 xml:space="preserve">Вид </w:t>
            </w:r>
          </w:p>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и условия оказания медицинской помощи в экстренной форме</w:t>
            </w:r>
          </w:p>
        </w:tc>
        <w:tc>
          <w:tcPr>
            <w:tcW w:w="1276" w:type="dxa"/>
          </w:tcPr>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Даты начала и окончания оказания медицинской помощи в экстренной форме</w:t>
            </w:r>
          </w:p>
        </w:tc>
        <w:tc>
          <w:tcPr>
            <w:tcW w:w="2887" w:type="dxa"/>
          </w:tcPr>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 xml:space="preserve">Фамилия, имя, отчество (при наличии) медицинского работника, оказавшего медицинскую помощь </w:t>
            </w:r>
          </w:p>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 xml:space="preserve">в экстренной форме, должность, информация о сертификате специалиста (свидетельстве </w:t>
            </w:r>
          </w:p>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об аккредитации специалиста)</w:t>
            </w:r>
          </w:p>
        </w:tc>
        <w:tc>
          <w:tcPr>
            <w:tcW w:w="1507" w:type="dxa"/>
          </w:tcPr>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Медицинский диагноз по коду Международной классификации болезней (МКБ)</w:t>
            </w:r>
          </w:p>
        </w:tc>
        <w:tc>
          <w:tcPr>
            <w:tcW w:w="1276" w:type="dxa"/>
          </w:tcPr>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Перечень оказанных медицинских услуг</w:t>
            </w:r>
          </w:p>
        </w:tc>
        <w:tc>
          <w:tcPr>
            <w:tcW w:w="1985" w:type="dxa"/>
          </w:tcPr>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 xml:space="preserve">Перечень лекарственных препаратов </w:t>
            </w:r>
          </w:p>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 xml:space="preserve">и медицинских изделий, примененных </w:t>
            </w:r>
          </w:p>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при оказании медицинской помощи</w:t>
            </w:r>
          </w:p>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в экстренной форме</w:t>
            </w:r>
          </w:p>
        </w:tc>
        <w:tc>
          <w:tcPr>
            <w:tcW w:w="2946" w:type="dxa"/>
          </w:tcPr>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Расходы на оказание медицинских услуг и</w:t>
            </w:r>
            <w:r w:rsidRPr="00F46ECB">
              <w:rPr>
                <w:rFonts w:ascii="Times New Roman" w:hAnsi="Times New Roman"/>
                <w:color w:val="000000"/>
                <w:sz w:val="20"/>
                <w:szCs w:val="20"/>
                <w:lang w:val="en-US" w:eastAsia="ru-RU"/>
              </w:rPr>
              <w:t> </w:t>
            </w:r>
            <w:r w:rsidRPr="00F46ECB">
              <w:rPr>
                <w:rFonts w:ascii="Times New Roman" w:hAnsi="Times New Roman"/>
                <w:color w:val="000000"/>
                <w:sz w:val="20"/>
                <w:szCs w:val="20"/>
                <w:lang w:eastAsia="ru-RU"/>
              </w:rPr>
              <w:t>стоимость лекарственных препаратов</w:t>
            </w:r>
          </w:p>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 xml:space="preserve">и медицинских изделий, применяемых при оказании медицинской помощи </w:t>
            </w:r>
          </w:p>
          <w:p w:rsidR="002C218E" w:rsidRPr="00F46ECB" w:rsidRDefault="002C218E" w:rsidP="00685FB0">
            <w:pPr>
              <w:autoSpaceDE w:val="0"/>
              <w:autoSpaceDN w:val="0"/>
              <w:spacing w:after="0" w:line="240" w:lineRule="auto"/>
              <w:jc w:val="center"/>
              <w:rPr>
                <w:rFonts w:ascii="Times New Roman" w:hAnsi="Times New Roman"/>
                <w:color w:val="000000"/>
                <w:sz w:val="20"/>
                <w:szCs w:val="20"/>
                <w:lang w:eastAsia="ru-RU"/>
              </w:rPr>
            </w:pPr>
            <w:r w:rsidRPr="00F46ECB">
              <w:rPr>
                <w:rFonts w:ascii="Times New Roman" w:hAnsi="Times New Roman"/>
                <w:color w:val="000000"/>
                <w:sz w:val="20"/>
                <w:szCs w:val="20"/>
                <w:lang w:eastAsia="ru-RU"/>
              </w:rPr>
              <w:t>в экстренной форме (рублей), номер и дата счета-фактуры</w:t>
            </w:r>
          </w:p>
        </w:tc>
      </w:tr>
      <w:tr w:rsidR="002C218E" w:rsidRPr="00F46ECB" w:rsidTr="00685FB0">
        <w:trPr>
          <w:tblHeader/>
        </w:trPr>
        <w:tc>
          <w:tcPr>
            <w:tcW w:w="453" w:type="dxa"/>
          </w:tcPr>
          <w:p w:rsidR="002C218E" w:rsidRPr="00F46ECB" w:rsidRDefault="002C218E" w:rsidP="00685FB0">
            <w:pPr>
              <w:autoSpaceDE w:val="0"/>
              <w:autoSpaceDN w:val="0"/>
              <w:spacing w:after="0" w:line="240" w:lineRule="auto"/>
              <w:jc w:val="center"/>
              <w:rPr>
                <w:rFonts w:ascii="Times New Roman" w:hAnsi="Times New Roman"/>
                <w:color w:val="000000"/>
                <w:sz w:val="18"/>
                <w:szCs w:val="20"/>
                <w:lang w:eastAsia="ru-RU"/>
              </w:rPr>
            </w:pPr>
            <w:r w:rsidRPr="00F46ECB">
              <w:rPr>
                <w:rFonts w:ascii="Times New Roman" w:hAnsi="Times New Roman"/>
                <w:color w:val="000000"/>
                <w:sz w:val="18"/>
                <w:szCs w:val="20"/>
                <w:lang w:eastAsia="ru-RU"/>
              </w:rPr>
              <w:t>1</w:t>
            </w:r>
          </w:p>
        </w:tc>
        <w:tc>
          <w:tcPr>
            <w:tcW w:w="993" w:type="dxa"/>
          </w:tcPr>
          <w:p w:rsidR="002C218E" w:rsidRPr="00F46ECB" w:rsidRDefault="002C218E" w:rsidP="00685FB0">
            <w:pPr>
              <w:autoSpaceDE w:val="0"/>
              <w:autoSpaceDN w:val="0"/>
              <w:spacing w:after="0" w:line="240" w:lineRule="auto"/>
              <w:jc w:val="center"/>
              <w:rPr>
                <w:rFonts w:ascii="Times New Roman" w:hAnsi="Times New Roman"/>
                <w:color w:val="000000"/>
                <w:sz w:val="18"/>
                <w:szCs w:val="20"/>
                <w:lang w:eastAsia="ru-RU"/>
              </w:rPr>
            </w:pPr>
            <w:r w:rsidRPr="00F46ECB">
              <w:rPr>
                <w:rFonts w:ascii="Times New Roman" w:hAnsi="Times New Roman"/>
                <w:color w:val="000000"/>
                <w:sz w:val="18"/>
                <w:szCs w:val="20"/>
                <w:lang w:eastAsia="ru-RU"/>
              </w:rPr>
              <w:t>2</w:t>
            </w:r>
          </w:p>
        </w:tc>
        <w:tc>
          <w:tcPr>
            <w:tcW w:w="1276" w:type="dxa"/>
          </w:tcPr>
          <w:p w:rsidR="002C218E" w:rsidRPr="00F46ECB" w:rsidRDefault="002C218E" w:rsidP="00685FB0">
            <w:pPr>
              <w:autoSpaceDE w:val="0"/>
              <w:autoSpaceDN w:val="0"/>
              <w:spacing w:after="0" w:line="240" w:lineRule="auto"/>
              <w:jc w:val="center"/>
              <w:rPr>
                <w:rFonts w:ascii="Times New Roman" w:hAnsi="Times New Roman"/>
                <w:color w:val="000000"/>
                <w:sz w:val="18"/>
                <w:szCs w:val="20"/>
                <w:lang w:eastAsia="ru-RU"/>
              </w:rPr>
            </w:pPr>
            <w:r w:rsidRPr="00F46ECB">
              <w:rPr>
                <w:rFonts w:ascii="Times New Roman" w:hAnsi="Times New Roman"/>
                <w:color w:val="000000"/>
                <w:sz w:val="18"/>
                <w:szCs w:val="20"/>
                <w:lang w:eastAsia="ru-RU"/>
              </w:rPr>
              <w:t>3</w:t>
            </w:r>
          </w:p>
        </w:tc>
        <w:tc>
          <w:tcPr>
            <w:tcW w:w="1275" w:type="dxa"/>
          </w:tcPr>
          <w:p w:rsidR="002C218E" w:rsidRPr="00F46ECB" w:rsidRDefault="002C218E" w:rsidP="00685FB0">
            <w:pPr>
              <w:autoSpaceDE w:val="0"/>
              <w:autoSpaceDN w:val="0"/>
              <w:spacing w:after="0" w:line="240" w:lineRule="auto"/>
              <w:jc w:val="center"/>
              <w:rPr>
                <w:rFonts w:ascii="Times New Roman" w:hAnsi="Times New Roman"/>
                <w:color w:val="000000"/>
                <w:sz w:val="18"/>
                <w:szCs w:val="20"/>
                <w:lang w:eastAsia="ru-RU"/>
              </w:rPr>
            </w:pPr>
            <w:r w:rsidRPr="00F46ECB">
              <w:rPr>
                <w:rFonts w:ascii="Times New Roman" w:hAnsi="Times New Roman"/>
                <w:color w:val="000000"/>
                <w:sz w:val="18"/>
                <w:szCs w:val="20"/>
                <w:lang w:eastAsia="ru-RU"/>
              </w:rPr>
              <w:t>4</w:t>
            </w:r>
          </w:p>
        </w:tc>
        <w:tc>
          <w:tcPr>
            <w:tcW w:w="1276" w:type="dxa"/>
          </w:tcPr>
          <w:p w:rsidR="002C218E" w:rsidRPr="00F46ECB" w:rsidRDefault="002C218E" w:rsidP="00685FB0">
            <w:pPr>
              <w:autoSpaceDE w:val="0"/>
              <w:autoSpaceDN w:val="0"/>
              <w:spacing w:after="0" w:line="240" w:lineRule="auto"/>
              <w:jc w:val="center"/>
              <w:rPr>
                <w:rFonts w:ascii="Times New Roman" w:hAnsi="Times New Roman"/>
                <w:color w:val="000000"/>
                <w:sz w:val="18"/>
                <w:szCs w:val="20"/>
                <w:lang w:eastAsia="ru-RU"/>
              </w:rPr>
            </w:pPr>
            <w:r w:rsidRPr="00F46ECB">
              <w:rPr>
                <w:rFonts w:ascii="Times New Roman" w:hAnsi="Times New Roman"/>
                <w:color w:val="000000"/>
                <w:sz w:val="18"/>
                <w:szCs w:val="20"/>
                <w:lang w:eastAsia="ru-RU"/>
              </w:rPr>
              <w:t>5</w:t>
            </w:r>
          </w:p>
        </w:tc>
        <w:tc>
          <w:tcPr>
            <w:tcW w:w="2887" w:type="dxa"/>
          </w:tcPr>
          <w:p w:rsidR="002C218E" w:rsidRPr="00F46ECB" w:rsidRDefault="002C218E" w:rsidP="00685FB0">
            <w:pPr>
              <w:autoSpaceDE w:val="0"/>
              <w:autoSpaceDN w:val="0"/>
              <w:spacing w:after="0" w:line="240" w:lineRule="auto"/>
              <w:jc w:val="center"/>
              <w:rPr>
                <w:rFonts w:ascii="Times New Roman" w:hAnsi="Times New Roman"/>
                <w:color w:val="000000"/>
                <w:sz w:val="18"/>
                <w:szCs w:val="20"/>
                <w:lang w:eastAsia="ru-RU"/>
              </w:rPr>
            </w:pPr>
            <w:r w:rsidRPr="00F46ECB">
              <w:rPr>
                <w:rFonts w:ascii="Times New Roman" w:hAnsi="Times New Roman"/>
                <w:color w:val="000000"/>
                <w:sz w:val="18"/>
                <w:szCs w:val="20"/>
                <w:lang w:eastAsia="ru-RU"/>
              </w:rPr>
              <w:t>6</w:t>
            </w:r>
          </w:p>
        </w:tc>
        <w:tc>
          <w:tcPr>
            <w:tcW w:w="1507" w:type="dxa"/>
          </w:tcPr>
          <w:p w:rsidR="002C218E" w:rsidRPr="00F46ECB" w:rsidRDefault="002C218E" w:rsidP="00685FB0">
            <w:pPr>
              <w:autoSpaceDE w:val="0"/>
              <w:autoSpaceDN w:val="0"/>
              <w:spacing w:after="0" w:line="240" w:lineRule="auto"/>
              <w:jc w:val="center"/>
              <w:rPr>
                <w:rFonts w:ascii="Times New Roman" w:hAnsi="Times New Roman"/>
                <w:color w:val="000000"/>
                <w:sz w:val="18"/>
                <w:szCs w:val="20"/>
                <w:lang w:eastAsia="ru-RU"/>
              </w:rPr>
            </w:pPr>
            <w:r w:rsidRPr="00F46ECB">
              <w:rPr>
                <w:rFonts w:ascii="Times New Roman" w:hAnsi="Times New Roman"/>
                <w:color w:val="000000"/>
                <w:sz w:val="18"/>
                <w:szCs w:val="20"/>
                <w:lang w:eastAsia="ru-RU"/>
              </w:rPr>
              <w:t>7</w:t>
            </w:r>
          </w:p>
        </w:tc>
        <w:tc>
          <w:tcPr>
            <w:tcW w:w="1276" w:type="dxa"/>
          </w:tcPr>
          <w:p w:rsidR="002C218E" w:rsidRPr="00F46ECB" w:rsidRDefault="002C218E" w:rsidP="00685FB0">
            <w:pPr>
              <w:autoSpaceDE w:val="0"/>
              <w:autoSpaceDN w:val="0"/>
              <w:spacing w:after="0" w:line="240" w:lineRule="auto"/>
              <w:jc w:val="center"/>
              <w:rPr>
                <w:rFonts w:ascii="Times New Roman" w:hAnsi="Times New Roman"/>
                <w:color w:val="000000"/>
                <w:sz w:val="18"/>
                <w:szCs w:val="20"/>
                <w:lang w:eastAsia="ru-RU"/>
              </w:rPr>
            </w:pPr>
            <w:r w:rsidRPr="00F46ECB">
              <w:rPr>
                <w:rFonts w:ascii="Times New Roman" w:hAnsi="Times New Roman"/>
                <w:color w:val="000000"/>
                <w:sz w:val="18"/>
                <w:szCs w:val="20"/>
                <w:lang w:eastAsia="ru-RU"/>
              </w:rPr>
              <w:t>8</w:t>
            </w:r>
          </w:p>
        </w:tc>
        <w:tc>
          <w:tcPr>
            <w:tcW w:w="1985" w:type="dxa"/>
          </w:tcPr>
          <w:p w:rsidR="002C218E" w:rsidRPr="00F46ECB" w:rsidRDefault="002C218E" w:rsidP="00685FB0">
            <w:pPr>
              <w:autoSpaceDE w:val="0"/>
              <w:autoSpaceDN w:val="0"/>
              <w:spacing w:after="0" w:line="240" w:lineRule="auto"/>
              <w:jc w:val="center"/>
              <w:rPr>
                <w:rFonts w:ascii="Times New Roman" w:hAnsi="Times New Roman"/>
                <w:color w:val="000000"/>
                <w:sz w:val="18"/>
                <w:szCs w:val="20"/>
                <w:lang w:eastAsia="ru-RU"/>
              </w:rPr>
            </w:pPr>
            <w:r w:rsidRPr="00F46ECB">
              <w:rPr>
                <w:rFonts w:ascii="Times New Roman" w:hAnsi="Times New Roman"/>
                <w:color w:val="000000"/>
                <w:sz w:val="18"/>
                <w:szCs w:val="20"/>
                <w:lang w:eastAsia="ru-RU"/>
              </w:rPr>
              <w:t>9</w:t>
            </w:r>
          </w:p>
        </w:tc>
        <w:tc>
          <w:tcPr>
            <w:tcW w:w="2946" w:type="dxa"/>
          </w:tcPr>
          <w:p w:rsidR="002C218E" w:rsidRPr="00F46ECB" w:rsidRDefault="002C218E" w:rsidP="00685FB0">
            <w:pPr>
              <w:autoSpaceDE w:val="0"/>
              <w:autoSpaceDN w:val="0"/>
              <w:spacing w:after="0" w:line="240" w:lineRule="auto"/>
              <w:jc w:val="center"/>
              <w:rPr>
                <w:rFonts w:ascii="Times New Roman" w:hAnsi="Times New Roman"/>
                <w:color w:val="000000"/>
                <w:sz w:val="18"/>
                <w:szCs w:val="20"/>
                <w:lang w:eastAsia="ru-RU"/>
              </w:rPr>
            </w:pPr>
            <w:r w:rsidRPr="00F46ECB">
              <w:rPr>
                <w:rFonts w:ascii="Times New Roman" w:hAnsi="Times New Roman"/>
                <w:color w:val="000000"/>
                <w:sz w:val="18"/>
                <w:szCs w:val="20"/>
                <w:lang w:eastAsia="ru-RU"/>
              </w:rPr>
              <w:t>10</w:t>
            </w:r>
          </w:p>
        </w:tc>
      </w:tr>
      <w:tr w:rsidR="002C218E" w:rsidRPr="00F46ECB" w:rsidTr="00685FB0">
        <w:tc>
          <w:tcPr>
            <w:tcW w:w="453" w:type="dxa"/>
          </w:tcPr>
          <w:p w:rsidR="002C218E" w:rsidRPr="00F46ECB" w:rsidRDefault="002C218E" w:rsidP="00685FB0">
            <w:pPr>
              <w:autoSpaceDE w:val="0"/>
              <w:autoSpaceDN w:val="0"/>
              <w:spacing w:after="0" w:line="240" w:lineRule="auto"/>
              <w:rPr>
                <w:rFonts w:ascii="Times New Roman" w:hAnsi="Times New Roman"/>
                <w:color w:val="000000"/>
                <w:sz w:val="20"/>
                <w:szCs w:val="20"/>
                <w:lang w:eastAsia="ru-RU"/>
              </w:rPr>
            </w:pPr>
          </w:p>
        </w:tc>
        <w:tc>
          <w:tcPr>
            <w:tcW w:w="993" w:type="dxa"/>
          </w:tcPr>
          <w:p w:rsidR="002C218E" w:rsidRPr="00F46ECB" w:rsidRDefault="002C218E" w:rsidP="00685FB0">
            <w:pPr>
              <w:autoSpaceDE w:val="0"/>
              <w:autoSpaceDN w:val="0"/>
              <w:spacing w:after="0" w:line="240" w:lineRule="auto"/>
              <w:rPr>
                <w:rFonts w:ascii="Times New Roman" w:hAnsi="Times New Roman"/>
                <w:color w:val="000000"/>
                <w:sz w:val="20"/>
                <w:szCs w:val="20"/>
                <w:lang w:eastAsia="ru-RU"/>
              </w:rPr>
            </w:pPr>
          </w:p>
        </w:tc>
        <w:tc>
          <w:tcPr>
            <w:tcW w:w="1276" w:type="dxa"/>
          </w:tcPr>
          <w:p w:rsidR="002C218E" w:rsidRPr="00F46ECB" w:rsidRDefault="002C218E" w:rsidP="00685FB0">
            <w:pPr>
              <w:autoSpaceDE w:val="0"/>
              <w:autoSpaceDN w:val="0"/>
              <w:spacing w:after="0" w:line="240" w:lineRule="auto"/>
              <w:rPr>
                <w:rFonts w:ascii="Times New Roman" w:hAnsi="Times New Roman"/>
                <w:color w:val="000000"/>
                <w:sz w:val="20"/>
                <w:szCs w:val="20"/>
                <w:lang w:eastAsia="ru-RU"/>
              </w:rPr>
            </w:pPr>
          </w:p>
        </w:tc>
        <w:tc>
          <w:tcPr>
            <w:tcW w:w="1275" w:type="dxa"/>
          </w:tcPr>
          <w:p w:rsidR="002C218E" w:rsidRPr="00F46ECB" w:rsidRDefault="002C218E" w:rsidP="00685FB0">
            <w:pPr>
              <w:autoSpaceDE w:val="0"/>
              <w:autoSpaceDN w:val="0"/>
              <w:spacing w:after="0" w:line="240" w:lineRule="auto"/>
              <w:rPr>
                <w:rFonts w:ascii="Times New Roman" w:hAnsi="Times New Roman"/>
                <w:color w:val="000000"/>
                <w:sz w:val="20"/>
                <w:szCs w:val="20"/>
                <w:lang w:eastAsia="ru-RU"/>
              </w:rPr>
            </w:pPr>
          </w:p>
        </w:tc>
        <w:tc>
          <w:tcPr>
            <w:tcW w:w="1276" w:type="dxa"/>
          </w:tcPr>
          <w:p w:rsidR="002C218E" w:rsidRPr="00F46ECB" w:rsidRDefault="002C218E" w:rsidP="00685FB0">
            <w:pPr>
              <w:autoSpaceDE w:val="0"/>
              <w:autoSpaceDN w:val="0"/>
              <w:spacing w:after="0" w:line="240" w:lineRule="auto"/>
              <w:rPr>
                <w:rFonts w:ascii="Times New Roman" w:hAnsi="Times New Roman"/>
                <w:color w:val="000000"/>
                <w:sz w:val="20"/>
                <w:szCs w:val="20"/>
                <w:lang w:eastAsia="ru-RU"/>
              </w:rPr>
            </w:pPr>
          </w:p>
        </w:tc>
        <w:tc>
          <w:tcPr>
            <w:tcW w:w="2887" w:type="dxa"/>
          </w:tcPr>
          <w:p w:rsidR="002C218E" w:rsidRPr="00F46ECB" w:rsidRDefault="002C218E" w:rsidP="00685FB0">
            <w:pPr>
              <w:autoSpaceDE w:val="0"/>
              <w:autoSpaceDN w:val="0"/>
              <w:spacing w:after="0" w:line="240" w:lineRule="auto"/>
              <w:rPr>
                <w:rFonts w:ascii="Times New Roman" w:hAnsi="Times New Roman"/>
                <w:color w:val="000000"/>
                <w:sz w:val="20"/>
                <w:szCs w:val="20"/>
                <w:lang w:eastAsia="ru-RU"/>
              </w:rPr>
            </w:pPr>
          </w:p>
        </w:tc>
        <w:tc>
          <w:tcPr>
            <w:tcW w:w="1507" w:type="dxa"/>
          </w:tcPr>
          <w:p w:rsidR="002C218E" w:rsidRPr="00F46ECB" w:rsidRDefault="002C218E" w:rsidP="00685FB0">
            <w:pPr>
              <w:autoSpaceDE w:val="0"/>
              <w:autoSpaceDN w:val="0"/>
              <w:spacing w:after="0" w:line="240" w:lineRule="auto"/>
              <w:rPr>
                <w:rFonts w:ascii="Times New Roman" w:hAnsi="Times New Roman"/>
                <w:color w:val="000000"/>
                <w:sz w:val="20"/>
                <w:szCs w:val="20"/>
                <w:lang w:eastAsia="ru-RU"/>
              </w:rPr>
            </w:pPr>
          </w:p>
        </w:tc>
        <w:tc>
          <w:tcPr>
            <w:tcW w:w="1276" w:type="dxa"/>
          </w:tcPr>
          <w:p w:rsidR="002C218E" w:rsidRPr="00F46ECB" w:rsidRDefault="002C218E" w:rsidP="00685FB0">
            <w:pPr>
              <w:autoSpaceDE w:val="0"/>
              <w:autoSpaceDN w:val="0"/>
              <w:spacing w:after="0" w:line="240" w:lineRule="auto"/>
              <w:rPr>
                <w:rFonts w:ascii="Times New Roman" w:hAnsi="Times New Roman"/>
                <w:color w:val="000000"/>
                <w:sz w:val="20"/>
                <w:szCs w:val="20"/>
                <w:lang w:eastAsia="ru-RU"/>
              </w:rPr>
            </w:pPr>
          </w:p>
        </w:tc>
        <w:tc>
          <w:tcPr>
            <w:tcW w:w="1985" w:type="dxa"/>
          </w:tcPr>
          <w:p w:rsidR="002C218E" w:rsidRPr="00F46ECB" w:rsidRDefault="002C218E" w:rsidP="00685FB0">
            <w:pPr>
              <w:autoSpaceDE w:val="0"/>
              <w:autoSpaceDN w:val="0"/>
              <w:spacing w:after="0" w:line="240" w:lineRule="auto"/>
              <w:rPr>
                <w:rFonts w:ascii="Times New Roman" w:hAnsi="Times New Roman"/>
                <w:color w:val="000000"/>
                <w:sz w:val="20"/>
                <w:szCs w:val="20"/>
                <w:lang w:eastAsia="ru-RU"/>
              </w:rPr>
            </w:pPr>
          </w:p>
        </w:tc>
        <w:tc>
          <w:tcPr>
            <w:tcW w:w="2946" w:type="dxa"/>
          </w:tcPr>
          <w:p w:rsidR="002C218E" w:rsidRPr="00F46ECB" w:rsidRDefault="002C218E" w:rsidP="00685FB0">
            <w:pPr>
              <w:autoSpaceDE w:val="0"/>
              <w:autoSpaceDN w:val="0"/>
              <w:spacing w:after="0" w:line="240" w:lineRule="auto"/>
              <w:rPr>
                <w:rFonts w:ascii="Times New Roman" w:hAnsi="Times New Roman"/>
                <w:color w:val="000000"/>
                <w:sz w:val="20"/>
                <w:szCs w:val="20"/>
                <w:lang w:eastAsia="ru-RU"/>
              </w:rPr>
            </w:pPr>
          </w:p>
        </w:tc>
      </w:tr>
    </w:tbl>
    <w:p w:rsidR="002C218E" w:rsidRPr="00297AA6" w:rsidRDefault="002C218E" w:rsidP="002C218E">
      <w:pPr>
        <w:tabs>
          <w:tab w:val="left" w:pos="5670"/>
          <w:tab w:val="left" w:pos="9639"/>
        </w:tabs>
        <w:autoSpaceDE w:val="0"/>
        <w:autoSpaceDN w:val="0"/>
        <w:spacing w:after="0" w:line="240" w:lineRule="auto"/>
        <w:jc w:val="both"/>
        <w:rPr>
          <w:rFonts w:ascii="Times New Roman" w:hAnsi="Times New Roman"/>
          <w:color w:val="000000"/>
          <w:sz w:val="28"/>
          <w:szCs w:val="28"/>
          <w:lang w:eastAsia="ru-RU"/>
        </w:rPr>
      </w:pPr>
    </w:p>
    <w:p w:rsidR="002C218E" w:rsidRPr="00297AA6" w:rsidRDefault="002C218E" w:rsidP="002C218E">
      <w:pPr>
        <w:tabs>
          <w:tab w:val="left" w:pos="5670"/>
          <w:tab w:val="left" w:pos="9639"/>
        </w:tabs>
        <w:autoSpaceDE w:val="0"/>
        <w:autoSpaceDN w:val="0"/>
        <w:spacing w:after="0" w:line="240" w:lineRule="auto"/>
        <w:ind w:left="-567"/>
        <w:jc w:val="both"/>
        <w:rPr>
          <w:rFonts w:ascii="Times New Roman" w:hAnsi="Times New Roman"/>
          <w:color w:val="000000"/>
          <w:sz w:val="28"/>
          <w:szCs w:val="28"/>
          <w:lang w:eastAsia="ru-RU"/>
        </w:rPr>
      </w:pPr>
      <w:r w:rsidRPr="00297AA6">
        <w:rPr>
          <w:rFonts w:ascii="Times New Roman" w:hAnsi="Times New Roman"/>
          <w:color w:val="000000"/>
          <w:sz w:val="28"/>
          <w:szCs w:val="28"/>
          <w:lang w:eastAsia="ru-RU"/>
        </w:rPr>
        <w:t>Руководитель медицинской организации</w:t>
      </w:r>
      <w:r w:rsidRPr="00297AA6">
        <w:rPr>
          <w:rFonts w:ascii="Times New Roman" w:hAnsi="Times New Roman"/>
          <w:color w:val="000000"/>
          <w:sz w:val="28"/>
          <w:szCs w:val="28"/>
          <w:lang w:eastAsia="ru-RU"/>
        </w:rPr>
        <w:tab/>
        <w:t>____________________</w:t>
      </w:r>
      <w:r w:rsidRPr="00297AA6">
        <w:rPr>
          <w:rFonts w:ascii="Times New Roman" w:hAnsi="Times New Roman"/>
          <w:color w:val="000000"/>
          <w:sz w:val="28"/>
          <w:szCs w:val="28"/>
          <w:lang w:eastAsia="ru-RU"/>
        </w:rPr>
        <w:tab/>
        <w:t>___________________________________</w:t>
      </w:r>
    </w:p>
    <w:p w:rsidR="002C218E" w:rsidRPr="00297AA6" w:rsidRDefault="002C218E" w:rsidP="002C218E">
      <w:pPr>
        <w:tabs>
          <w:tab w:val="left" w:pos="10632"/>
        </w:tabs>
        <w:autoSpaceDE w:val="0"/>
        <w:autoSpaceDN w:val="0"/>
        <w:spacing w:after="0" w:line="240" w:lineRule="auto"/>
        <w:ind w:left="6663"/>
        <w:jc w:val="both"/>
        <w:rPr>
          <w:rFonts w:ascii="Times New Roman" w:hAnsi="Times New Roman"/>
          <w:color w:val="000000"/>
          <w:sz w:val="20"/>
          <w:szCs w:val="20"/>
          <w:lang w:eastAsia="ru-RU"/>
        </w:rPr>
      </w:pPr>
      <w:r w:rsidRPr="00297AA6">
        <w:rPr>
          <w:rFonts w:ascii="Times New Roman" w:hAnsi="Times New Roman"/>
          <w:color w:val="000000"/>
          <w:sz w:val="20"/>
          <w:szCs w:val="20"/>
          <w:lang w:eastAsia="ru-RU"/>
        </w:rPr>
        <w:t>(подпись)</w:t>
      </w:r>
      <w:proofErr w:type="gramStart"/>
      <w:r w:rsidRPr="00297AA6">
        <w:rPr>
          <w:rFonts w:ascii="Times New Roman" w:hAnsi="Times New Roman"/>
          <w:color w:val="000000"/>
          <w:sz w:val="20"/>
          <w:szCs w:val="20"/>
          <w:lang w:eastAsia="ru-RU"/>
        </w:rPr>
        <w:tab/>
        <w:t>(</w:t>
      </w:r>
      <w:proofErr w:type="gramEnd"/>
      <w:r w:rsidRPr="00297AA6">
        <w:rPr>
          <w:rFonts w:ascii="Times New Roman" w:hAnsi="Times New Roman"/>
          <w:color w:val="000000"/>
          <w:sz w:val="20"/>
          <w:szCs w:val="20"/>
          <w:lang w:eastAsia="ru-RU"/>
        </w:rPr>
        <w:t>фамилия, имя, отчество (при наличии)</w:t>
      </w:r>
    </w:p>
    <w:p w:rsidR="002C218E" w:rsidRPr="00297AA6" w:rsidRDefault="002C218E" w:rsidP="002C218E">
      <w:pPr>
        <w:tabs>
          <w:tab w:val="left" w:pos="10632"/>
        </w:tabs>
        <w:autoSpaceDE w:val="0"/>
        <w:autoSpaceDN w:val="0"/>
        <w:spacing w:after="0" w:line="240" w:lineRule="auto"/>
        <w:ind w:left="6663"/>
        <w:jc w:val="both"/>
        <w:rPr>
          <w:rFonts w:ascii="Times New Roman" w:hAnsi="Times New Roman"/>
          <w:color w:val="000000"/>
          <w:sz w:val="20"/>
          <w:szCs w:val="20"/>
          <w:lang w:eastAsia="ru-RU"/>
        </w:rPr>
      </w:pPr>
    </w:p>
    <w:p w:rsidR="002C218E" w:rsidRPr="00297AA6" w:rsidRDefault="002C218E" w:rsidP="002C218E">
      <w:pPr>
        <w:tabs>
          <w:tab w:val="left" w:pos="10490"/>
        </w:tabs>
        <w:autoSpaceDE w:val="0"/>
        <w:autoSpaceDN w:val="0"/>
        <w:spacing w:after="0" w:line="240" w:lineRule="auto"/>
        <w:ind w:left="-567"/>
        <w:jc w:val="both"/>
        <w:rPr>
          <w:rFonts w:ascii="Times New Roman" w:hAnsi="Times New Roman"/>
          <w:color w:val="000000"/>
          <w:sz w:val="28"/>
          <w:szCs w:val="28"/>
          <w:lang w:eastAsia="ru-RU"/>
        </w:rPr>
        <w:sectPr w:rsidR="002C218E" w:rsidRPr="00297AA6" w:rsidSect="002C218E">
          <w:pgSz w:w="16838" w:h="11905" w:orient="landscape"/>
          <w:pgMar w:top="1701" w:right="1134" w:bottom="850" w:left="1134" w:header="426" w:footer="0" w:gutter="0"/>
          <w:cols w:space="720"/>
          <w:titlePg/>
          <w:docGrid w:linePitch="299"/>
        </w:sectPr>
      </w:pPr>
      <w:r w:rsidRPr="00297AA6">
        <w:rPr>
          <w:rFonts w:ascii="Times New Roman" w:hAnsi="Times New Roman"/>
          <w:color w:val="000000"/>
          <w:sz w:val="24"/>
          <w:szCs w:val="28"/>
          <w:lang w:eastAsia="ru-RU"/>
        </w:rPr>
        <w:t xml:space="preserve">М.П. </w:t>
      </w:r>
      <w:r w:rsidRPr="00297AA6">
        <w:rPr>
          <w:rFonts w:ascii="Times New Roman" w:hAnsi="Times New Roman"/>
          <w:color w:val="000000"/>
          <w:sz w:val="20"/>
          <w:szCs w:val="28"/>
          <w:lang w:eastAsia="ru-RU"/>
        </w:rPr>
        <w:t xml:space="preserve">(при </w:t>
      </w:r>
      <w:proofErr w:type="gramStart"/>
      <w:r w:rsidRPr="00297AA6">
        <w:rPr>
          <w:rFonts w:ascii="Times New Roman" w:hAnsi="Times New Roman"/>
          <w:color w:val="000000"/>
          <w:sz w:val="20"/>
          <w:szCs w:val="28"/>
          <w:lang w:eastAsia="ru-RU"/>
        </w:rPr>
        <w:t>наличии)</w:t>
      </w:r>
      <w:r w:rsidRPr="00297AA6">
        <w:rPr>
          <w:rFonts w:ascii="Times New Roman" w:hAnsi="Times New Roman"/>
          <w:color w:val="000000"/>
          <w:sz w:val="28"/>
          <w:szCs w:val="28"/>
          <w:lang w:eastAsia="ru-RU"/>
        </w:rPr>
        <w:tab/>
      </w:r>
      <w:proofErr w:type="gramEnd"/>
      <w:r w:rsidRPr="00297AA6">
        <w:rPr>
          <w:rFonts w:ascii="Times New Roman" w:hAnsi="Times New Roman"/>
          <w:color w:val="000000"/>
          <w:sz w:val="28"/>
          <w:szCs w:val="28"/>
          <w:lang w:eastAsia="ru-RU"/>
        </w:rPr>
        <w:t>«____»________________ 20__ г.</w:t>
      </w:r>
    </w:p>
    <w:p w:rsidR="00F22979" w:rsidRPr="00297AA6" w:rsidRDefault="002C218E" w:rsidP="002C218E">
      <w:pPr>
        <w:pStyle w:val="ConsPlusNormal"/>
        <w:ind w:firstLine="3969"/>
        <w:jc w:val="center"/>
        <w:outlineLvl w:val="1"/>
        <w:rPr>
          <w:rFonts w:ascii="Times New Roman" w:hAnsi="Times New Roman" w:cs="Times New Roman"/>
          <w:sz w:val="28"/>
          <w:szCs w:val="28"/>
        </w:rPr>
      </w:pPr>
      <w:r w:rsidRPr="00297AA6">
        <w:rPr>
          <w:rFonts w:ascii="Times New Roman" w:hAnsi="Times New Roman" w:cs="Times New Roman"/>
          <w:sz w:val="28"/>
          <w:szCs w:val="28"/>
        </w:rPr>
        <w:lastRenderedPageBreak/>
        <w:t>ПРИЛОЖЕНИЕ</w:t>
      </w:r>
      <w:r w:rsidR="00F22979" w:rsidRPr="00297AA6">
        <w:rPr>
          <w:rFonts w:ascii="Times New Roman" w:hAnsi="Times New Roman" w:cs="Times New Roman"/>
          <w:sz w:val="28"/>
          <w:szCs w:val="28"/>
        </w:rPr>
        <w:t xml:space="preserve"> </w:t>
      </w:r>
      <w:r w:rsidR="00EF59D6" w:rsidRPr="00297AA6">
        <w:rPr>
          <w:rFonts w:ascii="Times New Roman" w:hAnsi="Times New Roman" w:cs="Times New Roman"/>
          <w:sz w:val="28"/>
          <w:szCs w:val="28"/>
        </w:rPr>
        <w:t>№</w:t>
      </w:r>
      <w:r w:rsidR="00206552"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11</w:t>
      </w:r>
    </w:p>
    <w:p w:rsidR="00F22979" w:rsidRPr="00297AA6" w:rsidRDefault="00F22979" w:rsidP="002C218E">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к территориальной программе</w:t>
      </w:r>
    </w:p>
    <w:p w:rsidR="00F22979" w:rsidRPr="00297AA6" w:rsidRDefault="00F22979" w:rsidP="002C218E">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государственных гарантий бесплатного</w:t>
      </w:r>
    </w:p>
    <w:p w:rsidR="00F22979" w:rsidRPr="00297AA6" w:rsidRDefault="00F22979" w:rsidP="002C218E">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оказания гражданам медицинской помощи</w:t>
      </w:r>
    </w:p>
    <w:p w:rsidR="00F22979" w:rsidRPr="00297AA6" w:rsidRDefault="00F22979" w:rsidP="002C218E">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w:t>
      </w:r>
      <w:r w:rsidR="00EC4D46"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p>
    <w:p w:rsidR="00F22979" w:rsidRPr="00297AA6" w:rsidRDefault="00F22979" w:rsidP="002C218E">
      <w:pPr>
        <w:pStyle w:val="ConsPlusNormal"/>
        <w:ind w:firstLine="3969"/>
        <w:jc w:val="center"/>
        <w:rPr>
          <w:rFonts w:ascii="Times New Roman" w:hAnsi="Times New Roman" w:cs="Times New Roman"/>
          <w:sz w:val="28"/>
          <w:szCs w:val="28"/>
        </w:rPr>
      </w:pPr>
      <w:r w:rsidRPr="00297AA6">
        <w:rPr>
          <w:rFonts w:ascii="Times New Roman" w:hAnsi="Times New Roman" w:cs="Times New Roman"/>
          <w:sz w:val="28"/>
          <w:szCs w:val="28"/>
        </w:rPr>
        <w:t>и на плановый период 202</w:t>
      </w:r>
      <w:r w:rsidR="00EC4D46"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EC4D46"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ПЕРЕЧЕНЬ</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мероприятий по профилактике заболеваний и формированию</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здорового образа жизни, осуществляемых в рамках</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территориальной программы государственных гарантий</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бесплатного оказания гражданам медицинской помощи</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w:t>
      </w:r>
      <w:r w:rsidR="00EC4D46"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 и на плановый период</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202</w:t>
      </w:r>
      <w:r w:rsidR="00EC4D46"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EC4D46"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F22979" w:rsidRPr="00297AA6" w:rsidRDefault="00F22979" w:rsidP="002C218E">
      <w:pPr>
        <w:pStyle w:val="ConsPlusNormal"/>
        <w:ind w:firstLine="539"/>
        <w:jc w:val="both"/>
        <w:rPr>
          <w:rFonts w:ascii="Times New Roman" w:hAnsi="Times New Roman" w:cs="Times New Roman"/>
          <w:sz w:val="28"/>
          <w:szCs w:val="28"/>
        </w:rPr>
      </w:pPr>
    </w:p>
    <w:p w:rsidR="00F22979" w:rsidRPr="00297AA6" w:rsidRDefault="00F22979"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1. Пропаганда здорового образа жизни, профилактика возникновения и развития факторов риска различных заболеваний и формирование у граждан ответственного отношения к своему здоровью:</w:t>
      </w:r>
    </w:p>
    <w:p w:rsidR="00F22979" w:rsidRPr="00297AA6" w:rsidRDefault="00F22979"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обучение граждан эффективным методам профилактики заболеваний с учетом возрастных особенностей;</w:t>
      </w:r>
    </w:p>
    <w:p w:rsidR="00F22979" w:rsidRPr="00297AA6" w:rsidRDefault="00F22979"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консультирование по сохранению и укреплению здоровья, включая рекомендации по коррекции образа жизни;</w:t>
      </w:r>
    </w:p>
    <w:p w:rsidR="00F22979" w:rsidRPr="00297AA6" w:rsidRDefault="00F22979"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rsidR="00F22979" w:rsidRPr="00297AA6" w:rsidRDefault="00F22979"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осуществление мероприятий по предупреждению и раннему выявлению заболеваний, в том числе по предупреждению социально значимых заболеваний и борьбе с ними.</w:t>
      </w:r>
    </w:p>
    <w:p w:rsidR="00F22979" w:rsidRPr="00297AA6" w:rsidRDefault="00F22979"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2.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F22979" w:rsidRPr="00297AA6" w:rsidRDefault="00F22979"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3. Реализация регионального проекта </w:t>
      </w:r>
      <w:r w:rsidR="00EF59D6" w:rsidRPr="00297AA6">
        <w:rPr>
          <w:rFonts w:ascii="Times New Roman" w:hAnsi="Times New Roman" w:cs="Times New Roman"/>
          <w:sz w:val="28"/>
          <w:szCs w:val="28"/>
        </w:rPr>
        <w:t>«</w:t>
      </w:r>
      <w:r w:rsidRPr="00297AA6">
        <w:rPr>
          <w:rFonts w:ascii="Times New Roman" w:hAnsi="Times New Roman" w:cs="Times New Roman"/>
          <w:sz w:val="28"/>
          <w:szCs w:val="28"/>
        </w:rPr>
        <w:t>Укрепление общественного здоровья</w:t>
      </w:r>
      <w:r w:rsidR="00EF59D6" w:rsidRPr="00297AA6">
        <w:rPr>
          <w:rFonts w:ascii="Times New Roman" w:hAnsi="Times New Roman" w:cs="Times New Roman"/>
          <w:sz w:val="28"/>
          <w:szCs w:val="28"/>
        </w:rPr>
        <w:t>»</w:t>
      </w:r>
      <w:r w:rsidRPr="00297AA6">
        <w:rPr>
          <w:rFonts w:ascii="Times New Roman" w:hAnsi="Times New Roman" w:cs="Times New Roman"/>
          <w:sz w:val="28"/>
          <w:szCs w:val="28"/>
        </w:rPr>
        <w:t xml:space="preserve">, утвержденного решением проектного комитета Архангельской области от 13 декабря 2018 года </w:t>
      </w:r>
      <w:r w:rsidR="00EF59D6" w:rsidRPr="00297AA6">
        <w:rPr>
          <w:rFonts w:ascii="Times New Roman" w:hAnsi="Times New Roman" w:cs="Times New Roman"/>
          <w:sz w:val="28"/>
          <w:szCs w:val="28"/>
        </w:rPr>
        <w:t>№</w:t>
      </w:r>
      <w:r w:rsidRPr="00297AA6">
        <w:rPr>
          <w:rFonts w:ascii="Times New Roman" w:hAnsi="Times New Roman" w:cs="Times New Roman"/>
          <w:sz w:val="28"/>
          <w:szCs w:val="28"/>
        </w:rPr>
        <w:t>9.</w:t>
      </w:r>
      <w:r w:rsidR="002C218E" w:rsidRPr="00297AA6">
        <w:rPr>
          <w:rFonts w:ascii="Times New Roman" w:hAnsi="Times New Roman" w:cs="Times New Roman"/>
          <w:sz w:val="28"/>
          <w:szCs w:val="28"/>
        </w:rPr>
        <w:t xml:space="preserve"> </w:t>
      </w:r>
    </w:p>
    <w:p w:rsidR="00F22979" w:rsidRPr="00297AA6" w:rsidRDefault="00F22979">
      <w:pPr>
        <w:pStyle w:val="ConsPlusNormal"/>
        <w:ind w:firstLine="540"/>
        <w:jc w:val="both"/>
        <w:rPr>
          <w:rFonts w:ascii="Times New Roman" w:hAnsi="Times New Roman" w:cs="Times New Roman"/>
        </w:rPr>
      </w:pPr>
    </w:p>
    <w:p w:rsidR="00F22979" w:rsidRPr="00297AA6" w:rsidRDefault="002C218E" w:rsidP="002C218E">
      <w:pPr>
        <w:pStyle w:val="ConsPlusNormal"/>
        <w:ind w:firstLine="540"/>
        <w:jc w:val="center"/>
        <w:rPr>
          <w:rFonts w:ascii="Times New Roman" w:hAnsi="Times New Roman" w:cs="Times New Roman"/>
        </w:rPr>
      </w:pPr>
      <w:r w:rsidRPr="00297AA6">
        <w:rPr>
          <w:rFonts w:ascii="Times New Roman" w:hAnsi="Times New Roman" w:cs="Times New Roman"/>
        </w:rPr>
        <w:t>_________________</w:t>
      </w:r>
    </w:p>
    <w:p w:rsidR="002C218E" w:rsidRPr="00297AA6" w:rsidRDefault="002C218E">
      <w:pPr>
        <w:pStyle w:val="ConsPlusNormal"/>
        <w:ind w:firstLine="540"/>
        <w:jc w:val="both"/>
        <w:rPr>
          <w:rFonts w:ascii="Times New Roman" w:hAnsi="Times New Roman" w:cs="Times New Roman"/>
        </w:rPr>
        <w:sectPr w:rsidR="002C218E" w:rsidRPr="00297AA6" w:rsidSect="00012726">
          <w:pgSz w:w="11905" w:h="16838"/>
          <w:pgMar w:top="1134" w:right="850" w:bottom="1134" w:left="1701" w:header="0" w:footer="0" w:gutter="0"/>
          <w:cols w:space="720"/>
          <w:titlePg/>
        </w:sectPr>
      </w:pPr>
    </w:p>
    <w:p w:rsidR="00F22979" w:rsidRPr="00297AA6" w:rsidRDefault="002C218E" w:rsidP="002C218E">
      <w:pPr>
        <w:pStyle w:val="ConsPlusNormal"/>
        <w:ind w:firstLine="4111"/>
        <w:jc w:val="center"/>
        <w:outlineLvl w:val="1"/>
        <w:rPr>
          <w:rFonts w:ascii="Times New Roman" w:hAnsi="Times New Roman" w:cs="Times New Roman"/>
          <w:sz w:val="28"/>
          <w:szCs w:val="28"/>
        </w:rPr>
      </w:pPr>
      <w:r w:rsidRPr="00297AA6">
        <w:rPr>
          <w:rFonts w:ascii="Times New Roman" w:hAnsi="Times New Roman" w:cs="Times New Roman"/>
          <w:sz w:val="28"/>
          <w:szCs w:val="28"/>
        </w:rPr>
        <w:lastRenderedPageBreak/>
        <w:t xml:space="preserve">ПРИЛОЖЕНИЕ </w:t>
      </w:r>
      <w:r w:rsidR="00EF59D6" w:rsidRPr="00297AA6">
        <w:rPr>
          <w:rFonts w:ascii="Times New Roman" w:hAnsi="Times New Roman" w:cs="Times New Roman"/>
          <w:sz w:val="28"/>
          <w:szCs w:val="28"/>
        </w:rPr>
        <w:t>№</w:t>
      </w:r>
      <w:r w:rsidR="00206552"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12</w:t>
      </w:r>
    </w:p>
    <w:p w:rsidR="00F22979" w:rsidRPr="00297AA6" w:rsidRDefault="00F22979" w:rsidP="002C218E">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к территориальной программе</w:t>
      </w:r>
    </w:p>
    <w:p w:rsidR="00F22979" w:rsidRPr="00297AA6" w:rsidRDefault="00F22979" w:rsidP="002C218E">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государственных гарантий бесплатного</w:t>
      </w:r>
    </w:p>
    <w:p w:rsidR="00F22979" w:rsidRPr="00297AA6" w:rsidRDefault="00F22979" w:rsidP="002C218E">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оказания гражданам медицинской помощи</w:t>
      </w:r>
    </w:p>
    <w:p w:rsidR="00F22979" w:rsidRPr="00297AA6" w:rsidRDefault="00F22979" w:rsidP="002C218E">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w:t>
      </w:r>
      <w:r w:rsidR="00EC4D46"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p>
    <w:p w:rsidR="00F22979" w:rsidRPr="00297AA6" w:rsidRDefault="00F22979" w:rsidP="002C218E">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и на плановый период 202</w:t>
      </w:r>
      <w:r w:rsidR="00EC4D46"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EC4D46"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F22979" w:rsidRPr="00297AA6" w:rsidRDefault="00F22979">
      <w:pPr>
        <w:pStyle w:val="ConsPlusNormal"/>
        <w:ind w:firstLine="540"/>
        <w:jc w:val="both"/>
        <w:rPr>
          <w:rFonts w:ascii="Times New Roman" w:hAnsi="Times New Roman" w:cs="Times New Roman"/>
        </w:rPr>
      </w:pP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ПЕРЕЧЕНЬ</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исследований и иных медицинских вмешательств,</w:t>
      </w:r>
    </w:p>
    <w:p w:rsidR="00F22979" w:rsidRPr="00297AA6" w:rsidRDefault="00F22979">
      <w:pPr>
        <w:pStyle w:val="ConsPlusTitle"/>
        <w:jc w:val="center"/>
        <w:rPr>
          <w:rFonts w:ascii="Times New Roman" w:hAnsi="Times New Roman" w:cs="Times New Roman"/>
        </w:rPr>
      </w:pPr>
      <w:r w:rsidRPr="00297AA6">
        <w:rPr>
          <w:rFonts w:ascii="Times New Roman" w:hAnsi="Times New Roman" w:cs="Times New Roman"/>
          <w:sz w:val="28"/>
          <w:szCs w:val="28"/>
        </w:rPr>
        <w:t>проводимых в рамках углубленной диспансеризации</w:t>
      </w:r>
    </w:p>
    <w:p w:rsidR="00F22979" w:rsidRPr="00297AA6" w:rsidRDefault="00F22979">
      <w:pPr>
        <w:pStyle w:val="ConsPlusNormal"/>
        <w:ind w:firstLine="540"/>
        <w:jc w:val="both"/>
        <w:rPr>
          <w:rFonts w:ascii="Times New Roman" w:hAnsi="Times New Roman" w:cs="Times New Roman"/>
        </w:rPr>
      </w:pP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а) измерение насыщения крови кислородом (сатурация) в покое;</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в) проведение спирометрии или спирографии;</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г) общий (клинический) </w:t>
      </w:r>
      <w:proofErr w:type="gramStart"/>
      <w:r w:rsidRPr="00297AA6">
        <w:rPr>
          <w:rFonts w:ascii="Times New Roman" w:hAnsi="Times New Roman" w:cs="Times New Roman"/>
          <w:sz w:val="28"/>
          <w:szCs w:val="28"/>
        </w:rPr>
        <w:t>анализ крови</w:t>
      </w:r>
      <w:proofErr w:type="gramEnd"/>
      <w:r w:rsidRPr="00297AA6">
        <w:rPr>
          <w:rFonts w:ascii="Times New Roman" w:hAnsi="Times New Roman" w:cs="Times New Roman"/>
          <w:sz w:val="28"/>
          <w:szCs w:val="28"/>
        </w:rPr>
        <w:t xml:space="preserve"> развернутый;</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е) определение концентрации Д-димера в крови у граждан, перенесших среднюю степень тяжести и выше новой коронавирусной инфекции (COVID-19);</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ж) проведение рентгенографии органов грудной клетки (если не выполнялась ранее в течение года);</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з) прием (осмотр) врачом-терапевтом (участковым терапевтом, врачом общей практики).</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б) проведение компьютерной томографии легких (в случае показателя сатурации в покое 94 процента и ниже, а также по результатам проведения </w:t>
      </w:r>
      <w:r w:rsidRPr="00297AA6">
        <w:rPr>
          <w:rFonts w:ascii="Times New Roman" w:hAnsi="Times New Roman" w:cs="Times New Roman"/>
          <w:sz w:val="28"/>
          <w:szCs w:val="28"/>
        </w:rPr>
        <w:lastRenderedPageBreak/>
        <w:t>теста с 6-минутной ходьбой);</w:t>
      </w:r>
    </w:p>
    <w:p w:rsidR="004B460C" w:rsidRPr="00297AA6" w:rsidRDefault="004B460C"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в) дуплексное сканирование вен нижних конечностей (при наличии показаний по результатам определения концентрации Д-димера в крови).</w:t>
      </w:r>
    </w:p>
    <w:p w:rsidR="004B460C" w:rsidRPr="00297AA6" w:rsidRDefault="004B460C" w:rsidP="004B460C">
      <w:pPr>
        <w:pStyle w:val="ConsPlusNormal"/>
        <w:ind w:firstLine="540"/>
        <w:jc w:val="both"/>
        <w:rPr>
          <w:rFonts w:ascii="Times New Roman" w:hAnsi="Times New Roman" w:cs="Times New Roman"/>
        </w:rPr>
      </w:pPr>
    </w:p>
    <w:p w:rsidR="00F22979" w:rsidRPr="00297AA6" w:rsidRDefault="002C218E" w:rsidP="002C218E">
      <w:pPr>
        <w:pStyle w:val="ConsPlusNormal"/>
        <w:ind w:firstLine="540"/>
        <w:jc w:val="center"/>
        <w:rPr>
          <w:rFonts w:ascii="Times New Roman" w:hAnsi="Times New Roman" w:cs="Times New Roman"/>
        </w:rPr>
      </w:pPr>
      <w:r w:rsidRPr="00297AA6">
        <w:rPr>
          <w:rFonts w:ascii="Times New Roman" w:hAnsi="Times New Roman" w:cs="Times New Roman"/>
        </w:rPr>
        <w:t>______________</w:t>
      </w:r>
    </w:p>
    <w:p w:rsidR="002C218E" w:rsidRPr="00297AA6" w:rsidRDefault="002C218E">
      <w:pPr>
        <w:pStyle w:val="ConsPlusNormal"/>
        <w:ind w:firstLine="540"/>
        <w:jc w:val="both"/>
        <w:rPr>
          <w:rFonts w:ascii="Times New Roman" w:hAnsi="Times New Roman" w:cs="Times New Roman"/>
        </w:rPr>
        <w:sectPr w:rsidR="002C218E" w:rsidRPr="00297AA6" w:rsidSect="00012726">
          <w:pgSz w:w="11905" w:h="16838"/>
          <w:pgMar w:top="1134" w:right="850" w:bottom="1134" w:left="1701" w:header="0" w:footer="0" w:gutter="0"/>
          <w:cols w:space="720"/>
          <w:titlePg/>
        </w:sectPr>
      </w:pPr>
    </w:p>
    <w:p w:rsidR="00F22979" w:rsidRPr="00297AA6" w:rsidRDefault="002C218E" w:rsidP="002C218E">
      <w:pPr>
        <w:pStyle w:val="ConsPlusNormal"/>
        <w:ind w:firstLine="4111"/>
        <w:jc w:val="center"/>
        <w:outlineLvl w:val="1"/>
        <w:rPr>
          <w:rFonts w:ascii="Times New Roman" w:hAnsi="Times New Roman" w:cs="Times New Roman"/>
          <w:sz w:val="28"/>
          <w:szCs w:val="28"/>
        </w:rPr>
      </w:pPr>
      <w:r w:rsidRPr="00297AA6">
        <w:rPr>
          <w:rFonts w:ascii="Times New Roman" w:hAnsi="Times New Roman" w:cs="Times New Roman"/>
          <w:sz w:val="28"/>
          <w:szCs w:val="28"/>
        </w:rPr>
        <w:lastRenderedPageBreak/>
        <w:t>ПРИЛОЖЕНИЕ</w:t>
      </w:r>
      <w:r w:rsidR="00F22979" w:rsidRPr="00297AA6">
        <w:rPr>
          <w:rFonts w:ascii="Times New Roman" w:hAnsi="Times New Roman" w:cs="Times New Roman"/>
          <w:sz w:val="28"/>
          <w:szCs w:val="28"/>
        </w:rPr>
        <w:t xml:space="preserve"> </w:t>
      </w:r>
      <w:r w:rsidR="00EF59D6" w:rsidRPr="00297AA6">
        <w:rPr>
          <w:rFonts w:ascii="Times New Roman" w:hAnsi="Times New Roman" w:cs="Times New Roman"/>
          <w:sz w:val="28"/>
          <w:szCs w:val="28"/>
        </w:rPr>
        <w:t>№</w:t>
      </w:r>
      <w:r w:rsidR="00206552" w:rsidRPr="00297AA6">
        <w:rPr>
          <w:rFonts w:ascii="Times New Roman" w:hAnsi="Times New Roman" w:cs="Times New Roman"/>
          <w:sz w:val="28"/>
          <w:szCs w:val="28"/>
        </w:rPr>
        <w:t xml:space="preserve"> </w:t>
      </w:r>
      <w:r w:rsidR="00F22979" w:rsidRPr="00297AA6">
        <w:rPr>
          <w:rFonts w:ascii="Times New Roman" w:hAnsi="Times New Roman" w:cs="Times New Roman"/>
          <w:sz w:val="28"/>
          <w:szCs w:val="28"/>
        </w:rPr>
        <w:t>13</w:t>
      </w:r>
    </w:p>
    <w:p w:rsidR="00F22979" w:rsidRPr="00297AA6" w:rsidRDefault="00F22979" w:rsidP="002C218E">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к территориальной программе</w:t>
      </w:r>
    </w:p>
    <w:p w:rsidR="00F22979" w:rsidRPr="00297AA6" w:rsidRDefault="00F22979" w:rsidP="002C218E">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государственных гарантий бесплатного</w:t>
      </w:r>
    </w:p>
    <w:p w:rsidR="00F22979" w:rsidRPr="00297AA6" w:rsidRDefault="00F22979" w:rsidP="002C218E">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оказания гражданам медицинской помощи</w:t>
      </w:r>
    </w:p>
    <w:p w:rsidR="00F22979" w:rsidRPr="00297AA6" w:rsidRDefault="00F22979" w:rsidP="002C218E">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в Архангельской области на 202</w:t>
      </w:r>
      <w:r w:rsidR="00EC4D46" w:rsidRPr="00297AA6">
        <w:rPr>
          <w:rFonts w:ascii="Times New Roman" w:hAnsi="Times New Roman" w:cs="Times New Roman"/>
          <w:sz w:val="28"/>
          <w:szCs w:val="28"/>
        </w:rPr>
        <w:t>5</w:t>
      </w:r>
      <w:r w:rsidRPr="00297AA6">
        <w:rPr>
          <w:rFonts w:ascii="Times New Roman" w:hAnsi="Times New Roman" w:cs="Times New Roman"/>
          <w:sz w:val="28"/>
          <w:szCs w:val="28"/>
        </w:rPr>
        <w:t xml:space="preserve"> год</w:t>
      </w:r>
    </w:p>
    <w:p w:rsidR="00F22979" w:rsidRPr="00297AA6" w:rsidRDefault="00F22979" w:rsidP="002C218E">
      <w:pPr>
        <w:pStyle w:val="ConsPlusNormal"/>
        <w:ind w:firstLine="4111"/>
        <w:jc w:val="center"/>
        <w:rPr>
          <w:rFonts w:ascii="Times New Roman" w:hAnsi="Times New Roman" w:cs="Times New Roman"/>
          <w:sz w:val="28"/>
          <w:szCs w:val="28"/>
        </w:rPr>
      </w:pPr>
      <w:r w:rsidRPr="00297AA6">
        <w:rPr>
          <w:rFonts w:ascii="Times New Roman" w:hAnsi="Times New Roman" w:cs="Times New Roman"/>
          <w:sz w:val="28"/>
          <w:szCs w:val="28"/>
        </w:rPr>
        <w:t>и на плановый период 202</w:t>
      </w:r>
      <w:r w:rsidR="00EC4D46" w:rsidRPr="00297AA6">
        <w:rPr>
          <w:rFonts w:ascii="Times New Roman" w:hAnsi="Times New Roman" w:cs="Times New Roman"/>
          <w:sz w:val="28"/>
          <w:szCs w:val="28"/>
        </w:rPr>
        <w:t>6</w:t>
      </w:r>
      <w:r w:rsidRPr="00297AA6">
        <w:rPr>
          <w:rFonts w:ascii="Times New Roman" w:hAnsi="Times New Roman" w:cs="Times New Roman"/>
          <w:sz w:val="28"/>
          <w:szCs w:val="28"/>
        </w:rPr>
        <w:t xml:space="preserve"> и 202</w:t>
      </w:r>
      <w:r w:rsidR="00EC4D46" w:rsidRPr="00297AA6">
        <w:rPr>
          <w:rFonts w:ascii="Times New Roman" w:hAnsi="Times New Roman" w:cs="Times New Roman"/>
          <w:sz w:val="28"/>
          <w:szCs w:val="28"/>
        </w:rPr>
        <w:t>7</w:t>
      </w:r>
      <w:r w:rsidRPr="00297AA6">
        <w:rPr>
          <w:rFonts w:ascii="Times New Roman" w:hAnsi="Times New Roman" w:cs="Times New Roman"/>
          <w:sz w:val="28"/>
          <w:szCs w:val="28"/>
        </w:rPr>
        <w:t xml:space="preserve"> годов</w:t>
      </w:r>
    </w:p>
    <w:p w:rsidR="00F22979" w:rsidRPr="00297AA6" w:rsidRDefault="00F22979" w:rsidP="002C218E">
      <w:pPr>
        <w:pStyle w:val="ConsPlusNormal"/>
        <w:ind w:firstLine="4111"/>
        <w:jc w:val="center"/>
        <w:rPr>
          <w:rFonts w:ascii="Times New Roman" w:hAnsi="Times New Roman" w:cs="Times New Roman"/>
          <w:sz w:val="28"/>
          <w:szCs w:val="28"/>
        </w:rPr>
      </w:pP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ПЕРЕЧЕНЬ</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исследований и иных медицинских вмешательств,</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проводимых в рамках диспансеризации взрослого населения</w:t>
      </w:r>
    </w:p>
    <w:p w:rsidR="00F22979" w:rsidRPr="00297AA6" w:rsidRDefault="00F22979">
      <w:pPr>
        <w:pStyle w:val="ConsPlusTitle"/>
        <w:jc w:val="center"/>
        <w:rPr>
          <w:rFonts w:ascii="Times New Roman" w:hAnsi="Times New Roman" w:cs="Times New Roman"/>
          <w:sz w:val="28"/>
          <w:szCs w:val="28"/>
        </w:rPr>
      </w:pPr>
      <w:r w:rsidRPr="00297AA6">
        <w:rPr>
          <w:rFonts w:ascii="Times New Roman" w:hAnsi="Times New Roman" w:cs="Times New Roman"/>
          <w:sz w:val="28"/>
          <w:szCs w:val="28"/>
        </w:rPr>
        <w:t>репродуктивного возраста по оценке репродуктивного здоровья</w:t>
      </w:r>
    </w:p>
    <w:p w:rsidR="00F22979" w:rsidRPr="00297AA6" w:rsidRDefault="00F22979">
      <w:pPr>
        <w:pStyle w:val="ConsPlusNormal"/>
        <w:ind w:firstLine="540"/>
        <w:jc w:val="both"/>
        <w:rPr>
          <w:rFonts w:ascii="Times New Roman" w:hAnsi="Times New Roman" w:cs="Times New Roman"/>
        </w:rPr>
      </w:pPr>
    </w:p>
    <w:p w:rsidR="00B971EB" w:rsidRPr="00297AA6" w:rsidRDefault="00F22979"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 xml:space="preserve">1. </w:t>
      </w:r>
      <w:r w:rsidR="00B971EB" w:rsidRPr="00297AA6">
        <w:rPr>
          <w:rFonts w:ascii="Times New Roman" w:hAnsi="Times New Roman" w:cs="Times New Roman"/>
          <w:sz w:val="28"/>
          <w:szCs w:val="28"/>
        </w:rPr>
        <w:t>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2. Первый этап диспансеризации включает:</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а) у женщин прием (осмотр) врачом акушером-гинекологом;</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пальпация молочных желез;</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осмотр шейки матки в зеркалах с забором материала на исследование;</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микроскопическое исследование влагалищных мазков;</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а) у женщин:</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ультразвуковое исследование органов малого таза в начале или середине менструального цикла;</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ультразвуковое исследование молочных желез;</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lastRenderedPageBreak/>
        <w:t>повторный прием (осмотр) врачом акушером-гинекологом;</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б) у мужчин:</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спермограмму;</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ультразвуковое исследование предстательной железы и органов мошонки;</w:t>
      </w:r>
    </w:p>
    <w:p w:rsidR="00B971EB" w:rsidRPr="00297AA6" w:rsidRDefault="00B971EB" w:rsidP="002C218E">
      <w:pPr>
        <w:pStyle w:val="ConsPlusNormal"/>
        <w:ind w:firstLine="539"/>
        <w:jc w:val="both"/>
        <w:rPr>
          <w:rFonts w:ascii="Times New Roman" w:hAnsi="Times New Roman" w:cs="Times New Roman"/>
          <w:sz w:val="28"/>
          <w:szCs w:val="28"/>
        </w:rPr>
      </w:pPr>
      <w:r w:rsidRPr="00297AA6">
        <w:rPr>
          <w:rFonts w:ascii="Times New Roman" w:hAnsi="Times New Roman" w:cs="Times New Roman"/>
          <w:sz w:val="28"/>
          <w:szCs w:val="28"/>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056484" w:rsidRPr="00297AA6" w:rsidRDefault="00056484">
      <w:pPr>
        <w:rPr>
          <w:rFonts w:ascii="Times New Roman" w:hAnsi="Times New Roman"/>
        </w:rPr>
      </w:pPr>
    </w:p>
    <w:p w:rsidR="002C218E" w:rsidRPr="00206552" w:rsidRDefault="002C218E" w:rsidP="002C218E">
      <w:pPr>
        <w:jc w:val="center"/>
        <w:rPr>
          <w:rFonts w:ascii="Times New Roman" w:hAnsi="Times New Roman"/>
        </w:rPr>
      </w:pPr>
      <w:r w:rsidRPr="00297AA6">
        <w:rPr>
          <w:rFonts w:ascii="Times New Roman" w:hAnsi="Times New Roman"/>
        </w:rPr>
        <w:t>_________________</w:t>
      </w:r>
    </w:p>
    <w:sectPr w:rsidR="002C218E" w:rsidRPr="00206552" w:rsidSect="00012726">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EBB" w:rsidRDefault="000A4EBB" w:rsidP="0079658E">
      <w:pPr>
        <w:spacing w:after="0" w:line="240" w:lineRule="auto"/>
      </w:pPr>
      <w:r>
        <w:separator/>
      </w:r>
    </w:p>
  </w:endnote>
  <w:endnote w:type="continuationSeparator" w:id="0">
    <w:p w:rsidR="000A4EBB" w:rsidRDefault="000A4EBB" w:rsidP="0079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EBB" w:rsidRDefault="000A4EBB" w:rsidP="0079658E">
      <w:pPr>
        <w:spacing w:after="0" w:line="240" w:lineRule="auto"/>
      </w:pPr>
      <w:r>
        <w:separator/>
      </w:r>
    </w:p>
  </w:footnote>
  <w:footnote w:type="continuationSeparator" w:id="0">
    <w:p w:rsidR="000A4EBB" w:rsidRDefault="000A4EBB" w:rsidP="0079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BB" w:rsidRDefault="000A4EBB">
    <w:pPr>
      <w:pStyle w:val="a6"/>
      <w:jc w:val="center"/>
    </w:pPr>
    <w:r w:rsidRPr="0079658E">
      <w:rPr>
        <w:rFonts w:ascii="Times New Roman" w:hAnsi="Times New Roman"/>
        <w:sz w:val="20"/>
        <w:szCs w:val="20"/>
      </w:rPr>
      <w:fldChar w:fldCharType="begin"/>
    </w:r>
    <w:r w:rsidRPr="0079658E">
      <w:rPr>
        <w:rFonts w:ascii="Times New Roman" w:hAnsi="Times New Roman"/>
        <w:sz w:val="20"/>
        <w:szCs w:val="20"/>
      </w:rPr>
      <w:instrText xml:space="preserve"> PAGE   \* MERGEFORMAT </w:instrText>
    </w:r>
    <w:r w:rsidRPr="0079658E">
      <w:rPr>
        <w:rFonts w:ascii="Times New Roman" w:hAnsi="Times New Roman"/>
        <w:sz w:val="20"/>
        <w:szCs w:val="20"/>
      </w:rPr>
      <w:fldChar w:fldCharType="separate"/>
    </w:r>
    <w:r w:rsidR="007E5867">
      <w:rPr>
        <w:rFonts w:ascii="Times New Roman" w:hAnsi="Times New Roman"/>
        <w:noProof/>
        <w:sz w:val="20"/>
        <w:szCs w:val="20"/>
      </w:rPr>
      <w:t>218</w:t>
    </w:r>
    <w:r w:rsidRPr="0079658E">
      <w:rPr>
        <w:rFonts w:ascii="Times New Roman" w:hAnsi="Times New Roman"/>
        <w:sz w:val="20"/>
        <w:szCs w:val="20"/>
      </w:rPr>
      <w:fldChar w:fldCharType="end"/>
    </w:r>
  </w:p>
  <w:p w:rsidR="000A4EBB" w:rsidRDefault="000A4EB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79"/>
    <w:rsid w:val="00007A9E"/>
    <w:rsid w:val="00012726"/>
    <w:rsid w:val="00036848"/>
    <w:rsid w:val="00056484"/>
    <w:rsid w:val="000626A7"/>
    <w:rsid w:val="000722F7"/>
    <w:rsid w:val="00077E3E"/>
    <w:rsid w:val="000A0168"/>
    <w:rsid w:val="000A12C4"/>
    <w:rsid w:val="000A4EBB"/>
    <w:rsid w:val="000B26CE"/>
    <w:rsid w:val="000E696A"/>
    <w:rsid w:val="0010604D"/>
    <w:rsid w:val="00122889"/>
    <w:rsid w:val="0012519F"/>
    <w:rsid w:val="00134D4E"/>
    <w:rsid w:val="00140305"/>
    <w:rsid w:val="00146201"/>
    <w:rsid w:val="001466B8"/>
    <w:rsid w:val="00152110"/>
    <w:rsid w:val="00160AC1"/>
    <w:rsid w:val="001B63E0"/>
    <w:rsid w:val="001E2F72"/>
    <w:rsid w:val="001F2CCF"/>
    <w:rsid w:val="002052E4"/>
    <w:rsid w:val="00206552"/>
    <w:rsid w:val="00212610"/>
    <w:rsid w:val="002325D6"/>
    <w:rsid w:val="00232C05"/>
    <w:rsid w:val="002420EA"/>
    <w:rsid w:val="00297AA6"/>
    <w:rsid w:val="002B2D2B"/>
    <w:rsid w:val="002B547C"/>
    <w:rsid w:val="002B7BBE"/>
    <w:rsid w:val="002C218E"/>
    <w:rsid w:val="002E3228"/>
    <w:rsid w:val="002E5062"/>
    <w:rsid w:val="00310446"/>
    <w:rsid w:val="00320EA3"/>
    <w:rsid w:val="00341FF6"/>
    <w:rsid w:val="003475E8"/>
    <w:rsid w:val="003665D4"/>
    <w:rsid w:val="00367E10"/>
    <w:rsid w:val="00394B70"/>
    <w:rsid w:val="003D0AD3"/>
    <w:rsid w:val="003E0C99"/>
    <w:rsid w:val="00400FF8"/>
    <w:rsid w:val="004069F3"/>
    <w:rsid w:val="004232AC"/>
    <w:rsid w:val="00442CDB"/>
    <w:rsid w:val="004501D9"/>
    <w:rsid w:val="00450B26"/>
    <w:rsid w:val="00470F25"/>
    <w:rsid w:val="004732D2"/>
    <w:rsid w:val="004963CD"/>
    <w:rsid w:val="004A5448"/>
    <w:rsid w:val="004B460C"/>
    <w:rsid w:val="004C32B1"/>
    <w:rsid w:val="004F7817"/>
    <w:rsid w:val="0050147B"/>
    <w:rsid w:val="00512F8B"/>
    <w:rsid w:val="00520069"/>
    <w:rsid w:val="00567BE5"/>
    <w:rsid w:val="005946EB"/>
    <w:rsid w:val="00594D47"/>
    <w:rsid w:val="005A7F04"/>
    <w:rsid w:val="005B47EF"/>
    <w:rsid w:val="005B7D73"/>
    <w:rsid w:val="005D2658"/>
    <w:rsid w:val="005D2722"/>
    <w:rsid w:val="005D3A14"/>
    <w:rsid w:val="005F2C1E"/>
    <w:rsid w:val="00603192"/>
    <w:rsid w:val="00626167"/>
    <w:rsid w:val="006500E9"/>
    <w:rsid w:val="00665521"/>
    <w:rsid w:val="00667640"/>
    <w:rsid w:val="00685FB0"/>
    <w:rsid w:val="00696777"/>
    <w:rsid w:val="006C5198"/>
    <w:rsid w:val="006D22A3"/>
    <w:rsid w:val="006E7414"/>
    <w:rsid w:val="007206EA"/>
    <w:rsid w:val="007228E7"/>
    <w:rsid w:val="00722AA9"/>
    <w:rsid w:val="00730F4C"/>
    <w:rsid w:val="007407EC"/>
    <w:rsid w:val="00742868"/>
    <w:rsid w:val="00753FB5"/>
    <w:rsid w:val="00755617"/>
    <w:rsid w:val="00794035"/>
    <w:rsid w:val="0079658E"/>
    <w:rsid w:val="007E5867"/>
    <w:rsid w:val="00810468"/>
    <w:rsid w:val="00810B64"/>
    <w:rsid w:val="0082129D"/>
    <w:rsid w:val="00856AEC"/>
    <w:rsid w:val="0086393E"/>
    <w:rsid w:val="00865ADB"/>
    <w:rsid w:val="00890BD0"/>
    <w:rsid w:val="008A2F55"/>
    <w:rsid w:val="008B5AE6"/>
    <w:rsid w:val="008C0D7E"/>
    <w:rsid w:val="008D183F"/>
    <w:rsid w:val="008D2C35"/>
    <w:rsid w:val="008D6051"/>
    <w:rsid w:val="008E3E5A"/>
    <w:rsid w:val="0090279A"/>
    <w:rsid w:val="00906CAD"/>
    <w:rsid w:val="00907B31"/>
    <w:rsid w:val="009227F3"/>
    <w:rsid w:val="00922E8C"/>
    <w:rsid w:val="00924DFB"/>
    <w:rsid w:val="00946C8A"/>
    <w:rsid w:val="00952BAE"/>
    <w:rsid w:val="00953F42"/>
    <w:rsid w:val="009958D3"/>
    <w:rsid w:val="009B4BA4"/>
    <w:rsid w:val="009C2CA7"/>
    <w:rsid w:val="009C2CE1"/>
    <w:rsid w:val="009D70AF"/>
    <w:rsid w:val="00A029F7"/>
    <w:rsid w:val="00A03C2E"/>
    <w:rsid w:val="00A14138"/>
    <w:rsid w:val="00A51A9B"/>
    <w:rsid w:val="00A60F53"/>
    <w:rsid w:val="00A76D82"/>
    <w:rsid w:val="00A934C7"/>
    <w:rsid w:val="00A95F73"/>
    <w:rsid w:val="00AA4952"/>
    <w:rsid w:val="00AA6537"/>
    <w:rsid w:val="00AB347A"/>
    <w:rsid w:val="00AB697B"/>
    <w:rsid w:val="00AB6B02"/>
    <w:rsid w:val="00AF2798"/>
    <w:rsid w:val="00B17A3A"/>
    <w:rsid w:val="00B329F4"/>
    <w:rsid w:val="00B71DD4"/>
    <w:rsid w:val="00B760B8"/>
    <w:rsid w:val="00B85079"/>
    <w:rsid w:val="00B878D0"/>
    <w:rsid w:val="00B971EB"/>
    <w:rsid w:val="00BC0CBB"/>
    <w:rsid w:val="00BD4A61"/>
    <w:rsid w:val="00BE1EEA"/>
    <w:rsid w:val="00BF47C8"/>
    <w:rsid w:val="00C15828"/>
    <w:rsid w:val="00C52012"/>
    <w:rsid w:val="00C618E1"/>
    <w:rsid w:val="00C71F7D"/>
    <w:rsid w:val="00CA37A5"/>
    <w:rsid w:val="00CE446B"/>
    <w:rsid w:val="00CF678F"/>
    <w:rsid w:val="00D051C9"/>
    <w:rsid w:val="00D17A24"/>
    <w:rsid w:val="00D261A2"/>
    <w:rsid w:val="00D3504E"/>
    <w:rsid w:val="00D54423"/>
    <w:rsid w:val="00DB7960"/>
    <w:rsid w:val="00DE691A"/>
    <w:rsid w:val="00DF73DA"/>
    <w:rsid w:val="00E12E42"/>
    <w:rsid w:val="00E159D5"/>
    <w:rsid w:val="00E24849"/>
    <w:rsid w:val="00E26D55"/>
    <w:rsid w:val="00E4053D"/>
    <w:rsid w:val="00E5741C"/>
    <w:rsid w:val="00E65A76"/>
    <w:rsid w:val="00E716D4"/>
    <w:rsid w:val="00E71C79"/>
    <w:rsid w:val="00E81DCC"/>
    <w:rsid w:val="00E85F55"/>
    <w:rsid w:val="00E93CF3"/>
    <w:rsid w:val="00E958AD"/>
    <w:rsid w:val="00E95E78"/>
    <w:rsid w:val="00E9696B"/>
    <w:rsid w:val="00EA4DBE"/>
    <w:rsid w:val="00EC4D46"/>
    <w:rsid w:val="00ED7636"/>
    <w:rsid w:val="00EF59D6"/>
    <w:rsid w:val="00EF7B8B"/>
    <w:rsid w:val="00F02F7D"/>
    <w:rsid w:val="00F22979"/>
    <w:rsid w:val="00F46ECB"/>
    <w:rsid w:val="00F50D40"/>
    <w:rsid w:val="00F615F2"/>
    <w:rsid w:val="00F84D04"/>
    <w:rsid w:val="00FA4D3A"/>
    <w:rsid w:val="00FB69FB"/>
    <w:rsid w:val="00FC4A22"/>
    <w:rsid w:val="00FC619E"/>
    <w:rsid w:val="00FF2F7D"/>
    <w:rsid w:val="00FF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95C26-56BA-4279-97E3-97444DC6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D261A2"/>
    <w:pPr>
      <w:keepNext/>
      <w:spacing w:before="240" w:after="60" w:line="240" w:lineRule="auto"/>
      <w:outlineLvl w:val="0"/>
    </w:pPr>
    <w:rPr>
      <w:rFonts w:ascii="Arial" w:eastAsia="Times New Roman" w:hAnsi="Arial"/>
      <w:b/>
      <w:kern w:val="28"/>
      <w:sz w:val="28"/>
      <w:szCs w:val="20"/>
      <w:lang w:eastAsia="ru-RU"/>
    </w:rPr>
  </w:style>
  <w:style w:type="paragraph" w:styleId="2">
    <w:name w:val="heading 2"/>
    <w:basedOn w:val="a"/>
    <w:next w:val="a"/>
    <w:link w:val="20"/>
    <w:uiPriority w:val="9"/>
    <w:semiHidden/>
    <w:unhideWhenUsed/>
    <w:qFormat/>
    <w:rsid w:val="00FC4A2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979"/>
    <w:pPr>
      <w:widowControl w:val="0"/>
      <w:autoSpaceDE w:val="0"/>
      <w:autoSpaceDN w:val="0"/>
    </w:pPr>
    <w:rPr>
      <w:rFonts w:eastAsia="Times New Roman" w:cs="Calibri"/>
      <w:sz w:val="22"/>
      <w:szCs w:val="22"/>
    </w:rPr>
  </w:style>
  <w:style w:type="paragraph" w:customStyle="1" w:styleId="ConsPlusNonformat">
    <w:name w:val="ConsPlusNonformat"/>
    <w:uiPriority w:val="99"/>
    <w:rsid w:val="00F22979"/>
    <w:pPr>
      <w:widowControl w:val="0"/>
      <w:autoSpaceDE w:val="0"/>
      <w:autoSpaceDN w:val="0"/>
    </w:pPr>
    <w:rPr>
      <w:rFonts w:ascii="Courier New" w:eastAsia="Times New Roman" w:hAnsi="Courier New" w:cs="Courier New"/>
      <w:szCs w:val="22"/>
    </w:rPr>
  </w:style>
  <w:style w:type="paragraph" w:customStyle="1" w:styleId="ConsPlusTitle">
    <w:name w:val="ConsPlusTitle"/>
    <w:rsid w:val="00F22979"/>
    <w:pPr>
      <w:widowControl w:val="0"/>
      <w:autoSpaceDE w:val="0"/>
      <w:autoSpaceDN w:val="0"/>
    </w:pPr>
    <w:rPr>
      <w:rFonts w:eastAsia="Times New Roman" w:cs="Calibri"/>
      <w:b/>
      <w:sz w:val="22"/>
      <w:szCs w:val="22"/>
    </w:rPr>
  </w:style>
  <w:style w:type="paragraph" w:customStyle="1" w:styleId="ConsPlusCell">
    <w:name w:val="ConsPlusCell"/>
    <w:uiPriority w:val="99"/>
    <w:rsid w:val="00F22979"/>
    <w:pPr>
      <w:widowControl w:val="0"/>
      <w:autoSpaceDE w:val="0"/>
      <w:autoSpaceDN w:val="0"/>
    </w:pPr>
    <w:rPr>
      <w:rFonts w:ascii="Courier New" w:eastAsia="Times New Roman" w:hAnsi="Courier New" w:cs="Courier New"/>
      <w:szCs w:val="22"/>
    </w:rPr>
  </w:style>
  <w:style w:type="paragraph" w:customStyle="1" w:styleId="ConsPlusDocList">
    <w:name w:val="ConsPlusDocList"/>
    <w:uiPriority w:val="99"/>
    <w:rsid w:val="00F22979"/>
    <w:pPr>
      <w:widowControl w:val="0"/>
      <w:autoSpaceDE w:val="0"/>
      <w:autoSpaceDN w:val="0"/>
    </w:pPr>
    <w:rPr>
      <w:rFonts w:eastAsia="Times New Roman" w:cs="Calibri"/>
      <w:sz w:val="22"/>
      <w:szCs w:val="22"/>
    </w:rPr>
  </w:style>
  <w:style w:type="paragraph" w:customStyle="1" w:styleId="ConsPlusTitlePage">
    <w:name w:val="ConsPlusTitlePage"/>
    <w:uiPriority w:val="99"/>
    <w:rsid w:val="00F22979"/>
    <w:pPr>
      <w:widowControl w:val="0"/>
      <w:autoSpaceDE w:val="0"/>
      <w:autoSpaceDN w:val="0"/>
    </w:pPr>
    <w:rPr>
      <w:rFonts w:ascii="Tahoma" w:eastAsia="Times New Roman" w:hAnsi="Tahoma" w:cs="Tahoma"/>
      <w:szCs w:val="22"/>
    </w:rPr>
  </w:style>
  <w:style w:type="paragraph" w:customStyle="1" w:styleId="ConsPlusJurTerm">
    <w:name w:val="ConsPlusJurTerm"/>
    <w:uiPriority w:val="99"/>
    <w:rsid w:val="00F22979"/>
    <w:pPr>
      <w:widowControl w:val="0"/>
      <w:autoSpaceDE w:val="0"/>
      <w:autoSpaceDN w:val="0"/>
    </w:pPr>
    <w:rPr>
      <w:rFonts w:ascii="Tahoma" w:eastAsia="Times New Roman" w:hAnsi="Tahoma" w:cs="Tahoma"/>
      <w:sz w:val="26"/>
      <w:szCs w:val="22"/>
    </w:rPr>
  </w:style>
  <w:style w:type="paragraph" w:customStyle="1" w:styleId="ConsPlusTextList">
    <w:name w:val="ConsPlusTextList"/>
    <w:uiPriority w:val="99"/>
    <w:rsid w:val="00F22979"/>
    <w:pPr>
      <w:widowControl w:val="0"/>
      <w:autoSpaceDE w:val="0"/>
      <w:autoSpaceDN w:val="0"/>
    </w:pPr>
    <w:rPr>
      <w:rFonts w:ascii="Arial" w:eastAsia="Times New Roman" w:hAnsi="Arial" w:cs="Arial"/>
      <w:szCs w:val="22"/>
    </w:rPr>
  </w:style>
  <w:style w:type="character" w:customStyle="1" w:styleId="10">
    <w:name w:val="Заголовок 1 Знак"/>
    <w:link w:val="1"/>
    <w:rsid w:val="00D261A2"/>
    <w:rPr>
      <w:rFonts w:ascii="Arial" w:eastAsia="Times New Roman" w:hAnsi="Arial" w:cs="Times New Roman"/>
      <w:b/>
      <w:kern w:val="28"/>
      <w:sz w:val="28"/>
      <w:szCs w:val="20"/>
      <w:lang w:eastAsia="ru-RU"/>
    </w:rPr>
  </w:style>
  <w:style w:type="character" w:customStyle="1" w:styleId="20">
    <w:name w:val="Заголовок 2 Знак"/>
    <w:link w:val="2"/>
    <w:uiPriority w:val="9"/>
    <w:semiHidden/>
    <w:rsid w:val="00FC4A22"/>
    <w:rPr>
      <w:rFonts w:ascii="Cambria" w:eastAsia="Times New Roman" w:hAnsi="Cambria" w:cs="Times New Roman"/>
      <w:b/>
      <w:bCs/>
      <w:color w:val="4F81BD"/>
      <w:sz w:val="26"/>
      <w:szCs w:val="26"/>
    </w:rPr>
  </w:style>
  <w:style w:type="character" w:customStyle="1" w:styleId="11">
    <w:name w:val="Заголовок №1_"/>
    <w:link w:val="12"/>
    <w:uiPriority w:val="99"/>
    <w:locked/>
    <w:rsid w:val="00FC4A22"/>
    <w:rPr>
      <w:rFonts w:ascii="Times New Roman" w:hAnsi="Times New Roman" w:cs="Times New Roman"/>
      <w:sz w:val="26"/>
      <w:szCs w:val="26"/>
      <w:shd w:val="clear" w:color="auto" w:fill="FFFFFF"/>
    </w:rPr>
  </w:style>
  <w:style w:type="paragraph" w:customStyle="1" w:styleId="12">
    <w:name w:val="Заголовок №1"/>
    <w:basedOn w:val="a"/>
    <w:link w:val="11"/>
    <w:uiPriority w:val="99"/>
    <w:rsid w:val="00FC4A22"/>
    <w:pPr>
      <w:shd w:val="clear" w:color="auto" w:fill="FFFFFF"/>
      <w:spacing w:before="840" w:after="0" w:line="319" w:lineRule="exact"/>
      <w:jc w:val="center"/>
      <w:outlineLvl w:val="0"/>
    </w:pPr>
    <w:rPr>
      <w:rFonts w:ascii="Times New Roman" w:hAnsi="Times New Roman"/>
      <w:sz w:val="26"/>
      <w:szCs w:val="26"/>
    </w:rPr>
  </w:style>
  <w:style w:type="table" w:styleId="a3">
    <w:name w:val="Table Grid"/>
    <w:basedOn w:val="a1"/>
    <w:uiPriority w:val="59"/>
    <w:rsid w:val="0074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F04"/>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5A7F04"/>
    <w:rPr>
      <w:rFonts w:ascii="Tahoma" w:hAnsi="Tahoma" w:cs="Tahoma"/>
      <w:sz w:val="16"/>
      <w:szCs w:val="16"/>
    </w:rPr>
  </w:style>
  <w:style w:type="paragraph" w:styleId="a6">
    <w:name w:val="header"/>
    <w:basedOn w:val="a"/>
    <w:link w:val="a7"/>
    <w:uiPriority w:val="99"/>
    <w:unhideWhenUsed/>
    <w:rsid w:val="007965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658E"/>
  </w:style>
  <w:style w:type="paragraph" w:styleId="a8">
    <w:name w:val="footer"/>
    <w:basedOn w:val="a"/>
    <w:link w:val="a9"/>
    <w:uiPriority w:val="99"/>
    <w:semiHidden/>
    <w:unhideWhenUsed/>
    <w:rsid w:val="0079658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9658E"/>
  </w:style>
  <w:style w:type="paragraph" w:styleId="aa">
    <w:name w:val="Normal (Web)"/>
    <w:basedOn w:val="a"/>
    <w:uiPriority w:val="99"/>
    <w:unhideWhenUsed/>
    <w:rsid w:val="00F50D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3">
    <w:name w:val="Нет списка1"/>
    <w:next w:val="a2"/>
    <w:uiPriority w:val="99"/>
    <w:semiHidden/>
    <w:unhideWhenUsed/>
    <w:rsid w:val="007228E7"/>
  </w:style>
  <w:style w:type="paragraph" w:customStyle="1" w:styleId="ConsPlusTextList1">
    <w:name w:val="ConsPlusTextList1"/>
    <w:uiPriority w:val="99"/>
    <w:rsid w:val="007228E7"/>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55023">
      <w:bodyDiv w:val="1"/>
      <w:marLeft w:val="0"/>
      <w:marRight w:val="0"/>
      <w:marTop w:val="0"/>
      <w:marBottom w:val="0"/>
      <w:divBdr>
        <w:top w:val="none" w:sz="0" w:space="0" w:color="auto"/>
        <w:left w:val="none" w:sz="0" w:space="0" w:color="auto"/>
        <w:bottom w:val="none" w:sz="0" w:space="0" w:color="auto"/>
        <w:right w:val="none" w:sz="0" w:space="0" w:color="auto"/>
      </w:divBdr>
    </w:div>
    <w:div w:id="309603010">
      <w:bodyDiv w:val="1"/>
      <w:marLeft w:val="0"/>
      <w:marRight w:val="0"/>
      <w:marTop w:val="0"/>
      <w:marBottom w:val="0"/>
      <w:divBdr>
        <w:top w:val="none" w:sz="0" w:space="0" w:color="auto"/>
        <w:left w:val="none" w:sz="0" w:space="0" w:color="auto"/>
        <w:bottom w:val="none" w:sz="0" w:space="0" w:color="auto"/>
        <w:right w:val="none" w:sz="0" w:space="0" w:color="auto"/>
      </w:divBdr>
    </w:div>
    <w:div w:id="343047288">
      <w:bodyDiv w:val="1"/>
      <w:marLeft w:val="0"/>
      <w:marRight w:val="0"/>
      <w:marTop w:val="0"/>
      <w:marBottom w:val="0"/>
      <w:divBdr>
        <w:top w:val="none" w:sz="0" w:space="0" w:color="auto"/>
        <w:left w:val="none" w:sz="0" w:space="0" w:color="auto"/>
        <w:bottom w:val="none" w:sz="0" w:space="0" w:color="auto"/>
        <w:right w:val="none" w:sz="0" w:space="0" w:color="auto"/>
      </w:divBdr>
    </w:div>
    <w:div w:id="403258353">
      <w:bodyDiv w:val="1"/>
      <w:marLeft w:val="0"/>
      <w:marRight w:val="0"/>
      <w:marTop w:val="0"/>
      <w:marBottom w:val="0"/>
      <w:divBdr>
        <w:top w:val="none" w:sz="0" w:space="0" w:color="auto"/>
        <w:left w:val="none" w:sz="0" w:space="0" w:color="auto"/>
        <w:bottom w:val="none" w:sz="0" w:space="0" w:color="auto"/>
        <w:right w:val="none" w:sz="0" w:space="0" w:color="auto"/>
      </w:divBdr>
    </w:div>
    <w:div w:id="486749361">
      <w:bodyDiv w:val="1"/>
      <w:marLeft w:val="0"/>
      <w:marRight w:val="0"/>
      <w:marTop w:val="0"/>
      <w:marBottom w:val="0"/>
      <w:divBdr>
        <w:top w:val="none" w:sz="0" w:space="0" w:color="auto"/>
        <w:left w:val="none" w:sz="0" w:space="0" w:color="auto"/>
        <w:bottom w:val="none" w:sz="0" w:space="0" w:color="auto"/>
        <w:right w:val="none" w:sz="0" w:space="0" w:color="auto"/>
      </w:divBdr>
    </w:div>
    <w:div w:id="503592474">
      <w:bodyDiv w:val="1"/>
      <w:marLeft w:val="0"/>
      <w:marRight w:val="0"/>
      <w:marTop w:val="0"/>
      <w:marBottom w:val="0"/>
      <w:divBdr>
        <w:top w:val="none" w:sz="0" w:space="0" w:color="auto"/>
        <w:left w:val="none" w:sz="0" w:space="0" w:color="auto"/>
        <w:bottom w:val="none" w:sz="0" w:space="0" w:color="auto"/>
        <w:right w:val="none" w:sz="0" w:space="0" w:color="auto"/>
      </w:divBdr>
    </w:div>
    <w:div w:id="685210741">
      <w:bodyDiv w:val="1"/>
      <w:marLeft w:val="0"/>
      <w:marRight w:val="0"/>
      <w:marTop w:val="0"/>
      <w:marBottom w:val="0"/>
      <w:divBdr>
        <w:top w:val="none" w:sz="0" w:space="0" w:color="auto"/>
        <w:left w:val="none" w:sz="0" w:space="0" w:color="auto"/>
        <w:bottom w:val="none" w:sz="0" w:space="0" w:color="auto"/>
        <w:right w:val="none" w:sz="0" w:space="0" w:color="auto"/>
      </w:divBdr>
    </w:div>
    <w:div w:id="841093657">
      <w:bodyDiv w:val="1"/>
      <w:marLeft w:val="0"/>
      <w:marRight w:val="0"/>
      <w:marTop w:val="0"/>
      <w:marBottom w:val="0"/>
      <w:divBdr>
        <w:top w:val="none" w:sz="0" w:space="0" w:color="auto"/>
        <w:left w:val="none" w:sz="0" w:space="0" w:color="auto"/>
        <w:bottom w:val="none" w:sz="0" w:space="0" w:color="auto"/>
        <w:right w:val="none" w:sz="0" w:space="0" w:color="auto"/>
      </w:divBdr>
    </w:div>
    <w:div w:id="959802170">
      <w:bodyDiv w:val="1"/>
      <w:marLeft w:val="0"/>
      <w:marRight w:val="0"/>
      <w:marTop w:val="0"/>
      <w:marBottom w:val="0"/>
      <w:divBdr>
        <w:top w:val="none" w:sz="0" w:space="0" w:color="auto"/>
        <w:left w:val="none" w:sz="0" w:space="0" w:color="auto"/>
        <w:bottom w:val="none" w:sz="0" w:space="0" w:color="auto"/>
        <w:right w:val="none" w:sz="0" w:space="0" w:color="auto"/>
      </w:divBdr>
    </w:div>
    <w:div w:id="1085496697">
      <w:bodyDiv w:val="1"/>
      <w:marLeft w:val="0"/>
      <w:marRight w:val="0"/>
      <w:marTop w:val="0"/>
      <w:marBottom w:val="0"/>
      <w:divBdr>
        <w:top w:val="none" w:sz="0" w:space="0" w:color="auto"/>
        <w:left w:val="none" w:sz="0" w:space="0" w:color="auto"/>
        <w:bottom w:val="none" w:sz="0" w:space="0" w:color="auto"/>
        <w:right w:val="none" w:sz="0" w:space="0" w:color="auto"/>
      </w:divBdr>
    </w:div>
    <w:div w:id="1308509989">
      <w:bodyDiv w:val="1"/>
      <w:marLeft w:val="0"/>
      <w:marRight w:val="0"/>
      <w:marTop w:val="0"/>
      <w:marBottom w:val="0"/>
      <w:divBdr>
        <w:top w:val="none" w:sz="0" w:space="0" w:color="auto"/>
        <w:left w:val="none" w:sz="0" w:space="0" w:color="auto"/>
        <w:bottom w:val="none" w:sz="0" w:space="0" w:color="auto"/>
        <w:right w:val="none" w:sz="0" w:space="0" w:color="auto"/>
      </w:divBdr>
    </w:div>
    <w:div w:id="1419016421">
      <w:bodyDiv w:val="1"/>
      <w:marLeft w:val="0"/>
      <w:marRight w:val="0"/>
      <w:marTop w:val="0"/>
      <w:marBottom w:val="0"/>
      <w:divBdr>
        <w:top w:val="none" w:sz="0" w:space="0" w:color="auto"/>
        <w:left w:val="none" w:sz="0" w:space="0" w:color="auto"/>
        <w:bottom w:val="none" w:sz="0" w:space="0" w:color="auto"/>
        <w:right w:val="none" w:sz="0" w:space="0" w:color="auto"/>
      </w:divBdr>
    </w:div>
    <w:div w:id="1488008394">
      <w:bodyDiv w:val="1"/>
      <w:marLeft w:val="0"/>
      <w:marRight w:val="0"/>
      <w:marTop w:val="0"/>
      <w:marBottom w:val="0"/>
      <w:divBdr>
        <w:top w:val="none" w:sz="0" w:space="0" w:color="auto"/>
        <w:left w:val="none" w:sz="0" w:space="0" w:color="auto"/>
        <w:bottom w:val="none" w:sz="0" w:space="0" w:color="auto"/>
        <w:right w:val="none" w:sz="0" w:space="0" w:color="auto"/>
      </w:divBdr>
    </w:div>
    <w:div w:id="1517619927">
      <w:bodyDiv w:val="1"/>
      <w:marLeft w:val="0"/>
      <w:marRight w:val="0"/>
      <w:marTop w:val="0"/>
      <w:marBottom w:val="0"/>
      <w:divBdr>
        <w:top w:val="none" w:sz="0" w:space="0" w:color="auto"/>
        <w:left w:val="none" w:sz="0" w:space="0" w:color="auto"/>
        <w:bottom w:val="none" w:sz="0" w:space="0" w:color="auto"/>
        <w:right w:val="none" w:sz="0" w:space="0" w:color="auto"/>
      </w:divBdr>
    </w:div>
    <w:div w:id="1576207102">
      <w:bodyDiv w:val="1"/>
      <w:marLeft w:val="0"/>
      <w:marRight w:val="0"/>
      <w:marTop w:val="0"/>
      <w:marBottom w:val="0"/>
      <w:divBdr>
        <w:top w:val="none" w:sz="0" w:space="0" w:color="auto"/>
        <w:left w:val="none" w:sz="0" w:space="0" w:color="auto"/>
        <w:bottom w:val="none" w:sz="0" w:space="0" w:color="auto"/>
        <w:right w:val="none" w:sz="0" w:space="0" w:color="auto"/>
      </w:divBdr>
    </w:div>
    <w:div w:id="1599438814">
      <w:bodyDiv w:val="1"/>
      <w:marLeft w:val="0"/>
      <w:marRight w:val="0"/>
      <w:marTop w:val="0"/>
      <w:marBottom w:val="0"/>
      <w:divBdr>
        <w:top w:val="none" w:sz="0" w:space="0" w:color="auto"/>
        <w:left w:val="none" w:sz="0" w:space="0" w:color="auto"/>
        <w:bottom w:val="none" w:sz="0" w:space="0" w:color="auto"/>
        <w:right w:val="none" w:sz="0" w:space="0" w:color="auto"/>
      </w:divBdr>
    </w:div>
    <w:div w:id="1607425082">
      <w:bodyDiv w:val="1"/>
      <w:marLeft w:val="0"/>
      <w:marRight w:val="0"/>
      <w:marTop w:val="0"/>
      <w:marBottom w:val="0"/>
      <w:divBdr>
        <w:top w:val="none" w:sz="0" w:space="0" w:color="auto"/>
        <w:left w:val="none" w:sz="0" w:space="0" w:color="auto"/>
        <w:bottom w:val="none" w:sz="0" w:space="0" w:color="auto"/>
        <w:right w:val="none" w:sz="0" w:space="0" w:color="auto"/>
      </w:divBdr>
    </w:div>
    <w:div w:id="1657221985">
      <w:bodyDiv w:val="1"/>
      <w:marLeft w:val="0"/>
      <w:marRight w:val="0"/>
      <w:marTop w:val="0"/>
      <w:marBottom w:val="0"/>
      <w:divBdr>
        <w:top w:val="none" w:sz="0" w:space="0" w:color="auto"/>
        <w:left w:val="none" w:sz="0" w:space="0" w:color="auto"/>
        <w:bottom w:val="none" w:sz="0" w:space="0" w:color="auto"/>
        <w:right w:val="none" w:sz="0" w:space="0" w:color="auto"/>
      </w:divBdr>
    </w:div>
    <w:div w:id="1690371529">
      <w:bodyDiv w:val="1"/>
      <w:marLeft w:val="0"/>
      <w:marRight w:val="0"/>
      <w:marTop w:val="0"/>
      <w:marBottom w:val="0"/>
      <w:divBdr>
        <w:top w:val="none" w:sz="0" w:space="0" w:color="auto"/>
        <w:left w:val="none" w:sz="0" w:space="0" w:color="auto"/>
        <w:bottom w:val="none" w:sz="0" w:space="0" w:color="auto"/>
        <w:right w:val="none" w:sz="0" w:space="0" w:color="auto"/>
      </w:divBdr>
    </w:div>
    <w:div w:id="1731033996">
      <w:bodyDiv w:val="1"/>
      <w:marLeft w:val="0"/>
      <w:marRight w:val="0"/>
      <w:marTop w:val="0"/>
      <w:marBottom w:val="0"/>
      <w:divBdr>
        <w:top w:val="none" w:sz="0" w:space="0" w:color="auto"/>
        <w:left w:val="none" w:sz="0" w:space="0" w:color="auto"/>
        <w:bottom w:val="none" w:sz="0" w:space="0" w:color="auto"/>
        <w:right w:val="none" w:sz="0" w:space="0" w:color="auto"/>
      </w:divBdr>
    </w:div>
    <w:div w:id="1746955535">
      <w:bodyDiv w:val="1"/>
      <w:marLeft w:val="0"/>
      <w:marRight w:val="0"/>
      <w:marTop w:val="0"/>
      <w:marBottom w:val="0"/>
      <w:divBdr>
        <w:top w:val="none" w:sz="0" w:space="0" w:color="auto"/>
        <w:left w:val="none" w:sz="0" w:space="0" w:color="auto"/>
        <w:bottom w:val="none" w:sz="0" w:space="0" w:color="auto"/>
        <w:right w:val="none" w:sz="0" w:space="0" w:color="auto"/>
      </w:divBdr>
    </w:div>
    <w:div w:id="1810200166">
      <w:bodyDiv w:val="1"/>
      <w:marLeft w:val="0"/>
      <w:marRight w:val="0"/>
      <w:marTop w:val="0"/>
      <w:marBottom w:val="0"/>
      <w:divBdr>
        <w:top w:val="none" w:sz="0" w:space="0" w:color="auto"/>
        <w:left w:val="none" w:sz="0" w:space="0" w:color="auto"/>
        <w:bottom w:val="none" w:sz="0" w:space="0" w:color="auto"/>
        <w:right w:val="none" w:sz="0" w:space="0" w:color="auto"/>
      </w:divBdr>
    </w:div>
    <w:div w:id="1896089713">
      <w:bodyDiv w:val="1"/>
      <w:marLeft w:val="0"/>
      <w:marRight w:val="0"/>
      <w:marTop w:val="0"/>
      <w:marBottom w:val="0"/>
      <w:divBdr>
        <w:top w:val="none" w:sz="0" w:space="0" w:color="auto"/>
        <w:left w:val="none" w:sz="0" w:space="0" w:color="auto"/>
        <w:bottom w:val="none" w:sz="0" w:space="0" w:color="auto"/>
        <w:right w:val="none" w:sz="0" w:space="0" w:color="auto"/>
      </w:divBdr>
    </w:div>
    <w:div w:id="1921016017">
      <w:bodyDiv w:val="1"/>
      <w:marLeft w:val="0"/>
      <w:marRight w:val="0"/>
      <w:marTop w:val="0"/>
      <w:marBottom w:val="0"/>
      <w:divBdr>
        <w:top w:val="none" w:sz="0" w:space="0" w:color="auto"/>
        <w:left w:val="none" w:sz="0" w:space="0" w:color="auto"/>
        <w:bottom w:val="none" w:sz="0" w:space="0" w:color="auto"/>
        <w:right w:val="none" w:sz="0" w:space="0" w:color="auto"/>
      </w:divBdr>
    </w:div>
    <w:div w:id="1938783324">
      <w:bodyDiv w:val="1"/>
      <w:marLeft w:val="0"/>
      <w:marRight w:val="0"/>
      <w:marTop w:val="0"/>
      <w:marBottom w:val="0"/>
      <w:divBdr>
        <w:top w:val="none" w:sz="0" w:space="0" w:color="auto"/>
        <w:left w:val="none" w:sz="0" w:space="0" w:color="auto"/>
        <w:bottom w:val="none" w:sz="0" w:space="0" w:color="auto"/>
        <w:right w:val="none" w:sz="0" w:space="0" w:color="auto"/>
      </w:divBdr>
    </w:div>
    <w:div w:id="199472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143" TargetMode="External"/><Relationship Id="rId18" Type="http://schemas.openxmlformats.org/officeDocument/2006/relationships/hyperlink" Target="https://login.consultant.ru/link/?req=doc&amp;base=LAW&amp;n=454998&amp;dst=388" TargetMode="External"/><Relationship Id="rId26" Type="http://schemas.openxmlformats.org/officeDocument/2006/relationships/hyperlink" Target="https://login.consultant.ru/link/?req=doc&amp;base=RLAW013&amp;n=135771&amp;dst=100146" TargetMode="External"/><Relationship Id="rId39" Type="http://schemas.openxmlformats.org/officeDocument/2006/relationships/hyperlink" Target="https://login.consultant.ru/link/?req=doc&amp;base=LAW&amp;n=333986&amp;dst=100009" TargetMode="External"/><Relationship Id="rId21" Type="http://schemas.openxmlformats.org/officeDocument/2006/relationships/hyperlink" Target="https://login.consultant.ru/link/?req=doc&amp;base=LAW&amp;n=436926&amp;dst=101157" TargetMode="External"/><Relationship Id="rId34" Type="http://schemas.openxmlformats.org/officeDocument/2006/relationships/hyperlink" Target="https://login.consultant.ru/link/?req=doc&amp;base=LAW&amp;n=474018" TargetMode="External"/><Relationship Id="rId42" Type="http://schemas.openxmlformats.org/officeDocument/2006/relationships/hyperlink" Target="https://login.consultant.ru/link/?req=doc&amp;base=LAW&amp;n=143633" TargetMode="External"/><Relationship Id="rId47" Type="http://schemas.openxmlformats.org/officeDocument/2006/relationships/hyperlink" Target="https://login.consultant.ru/link/?req=doc&amp;base=LAW&amp;n=477365" TargetMode="External"/><Relationship Id="rId50" Type="http://schemas.openxmlformats.org/officeDocument/2006/relationships/hyperlink" Target="https://login.consultant.ru/link/?req=doc&amp;base=LAW&amp;n=466512" TargetMode="External"/><Relationship Id="rId55" Type="http://schemas.openxmlformats.org/officeDocument/2006/relationships/hyperlink" Target="https://login.consultant.ru/link/?req=doc&amp;base=LAW&amp;n=465550" TargetMode="External"/><Relationship Id="rId63" Type="http://schemas.openxmlformats.org/officeDocument/2006/relationships/hyperlink" Target="https://login.consultant.ru/link/?req=doc&amp;base=LAW&amp;n=470444&amp;dst=100010" TargetMode="External"/><Relationship Id="rId68" Type="http://schemas.openxmlformats.org/officeDocument/2006/relationships/hyperlink" Target="https://login.consultant.ru/link/?req=doc&amp;base=LAW&amp;n=443469" TargetMode="External"/><Relationship Id="rId76" Type="http://schemas.openxmlformats.org/officeDocument/2006/relationships/hyperlink" Target="https://login.consultant.ru/link/?req=doc&amp;base=LAW&amp;n=436926" TargetMode="External"/><Relationship Id="rId84" Type="http://schemas.openxmlformats.org/officeDocument/2006/relationships/hyperlink" Target="https://login.consultant.ru/link/?req=doc&amp;base=LAW&amp;n=422211" TargetMode="External"/><Relationship Id="rId89" Type="http://schemas.openxmlformats.org/officeDocument/2006/relationships/hyperlink" Target="https://login.consultant.ru/link/?req=doc&amp;base=LAW&amp;n=451143" TargetMode="External"/><Relationship Id="rId7" Type="http://schemas.openxmlformats.org/officeDocument/2006/relationships/hyperlink" Target="consultantplus://offline/ref=38BB0B0EFE12E24AE5768C5DC25CB5CAF7817CAD96FB176ABDCDB638D83D358D35DBEDBFD56764FBA81A7B4CF521FBC7316E16B9A5C90B48w416I" TargetMode="External"/><Relationship Id="rId71" Type="http://schemas.openxmlformats.org/officeDocument/2006/relationships/hyperlink" Target="https://login.consultant.ru/link/?req=doc&amp;base=LAW&amp;n=462883" TargetMode="External"/><Relationship Id="rId92" Type="http://schemas.openxmlformats.org/officeDocument/2006/relationships/hyperlink" Target="https://login.consultant.ru/link/?req=doc&amp;base=LAW&amp;n=369863" TargetMode="External"/><Relationship Id="rId2" Type="http://schemas.openxmlformats.org/officeDocument/2006/relationships/styles" Target="styles.xml"/><Relationship Id="rId16" Type="http://schemas.openxmlformats.org/officeDocument/2006/relationships/hyperlink" Target="https://login.consultant.ru/link/?req=doc&amp;base=RLAW013&amp;n=100508&amp;dst=100009" TargetMode="External"/><Relationship Id="rId29" Type="http://schemas.openxmlformats.org/officeDocument/2006/relationships/hyperlink" Target="https://login.consultant.ru/link/?req=doc&amp;base=RLAW013&amp;n=140976&amp;dst=14519" TargetMode="External"/><Relationship Id="rId11" Type="http://schemas.openxmlformats.org/officeDocument/2006/relationships/hyperlink" Target="https://login.consultant.ru/link/?req=doc&amp;base=LAW&amp;n=372736" TargetMode="External"/><Relationship Id="rId24" Type="http://schemas.openxmlformats.org/officeDocument/2006/relationships/hyperlink" Target="https://login.consultant.ru/link/?req=doc&amp;base=LAW&amp;n=436926" TargetMode="External"/><Relationship Id="rId32" Type="http://schemas.openxmlformats.org/officeDocument/2006/relationships/hyperlink" Target="https://login.consultant.ru/link/?req=doc&amp;base=LAW&amp;n=443468&amp;dst=100052" TargetMode="External"/><Relationship Id="rId37" Type="http://schemas.openxmlformats.org/officeDocument/2006/relationships/hyperlink" Target="https://login.consultant.ru/link/?req=doc&amp;base=LAW&amp;n=470444&amp;dst=100010" TargetMode="External"/><Relationship Id="rId40" Type="http://schemas.openxmlformats.org/officeDocument/2006/relationships/hyperlink" Target="https://login.consultant.ru/link/?req=doc&amp;base=LAW&amp;n=454998&amp;dst=100273" TargetMode="External"/><Relationship Id="rId45" Type="http://schemas.openxmlformats.org/officeDocument/2006/relationships/hyperlink" Target="https://login.consultant.ru/link/?req=doc&amp;base=LAW&amp;n=454998&amp;dst=100305" TargetMode="External"/><Relationship Id="rId53" Type="http://schemas.openxmlformats.org/officeDocument/2006/relationships/hyperlink" Target="https://login.consultant.ru/link/?req=doc&amp;base=LAW&amp;n=465550" TargetMode="External"/><Relationship Id="rId58" Type="http://schemas.openxmlformats.org/officeDocument/2006/relationships/hyperlink" Target="https://login.consultant.ru/link/?req=doc&amp;base=LAW&amp;n=425504" TargetMode="External"/><Relationship Id="rId66" Type="http://schemas.openxmlformats.org/officeDocument/2006/relationships/hyperlink" Target="https://login.consultant.ru/link/?req=doc&amp;base=LAW&amp;n=459983" TargetMode="External"/><Relationship Id="rId74" Type="http://schemas.openxmlformats.org/officeDocument/2006/relationships/hyperlink" Target="https://login.consultant.ru/link/?req=doc&amp;base=RLAW013&amp;n=139893&amp;dst=9557" TargetMode="External"/><Relationship Id="rId79" Type="http://schemas.openxmlformats.org/officeDocument/2006/relationships/hyperlink" Target="https://login.consultant.ru/link/?req=doc&amp;base=RLAW013&amp;n=142140" TargetMode="External"/><Relationship Id="rId87" Type="http://schemas.openxmlformats.org/officeDocument/2006/relationships/hyperlink" Target="https://login.consultant.ru/link/?req=doc&amp;base=LAW&amp;n=451143" TargetMode="External"/><Relationship Id="rId5" Type="http://schemas.openxmlformats.org/officeDocument/2006/relationships/footnotes" Target="footnotes.xml"/><Relationship Id="rId61" Type="http://schemas.openxmlformats.org/officeDocument/2006/relationships/hyperlink" Target="https://login.consultant.ru/link/?req=doc&amp;base=LAW&amp;n=459983" TargetMode="External"/><Relationship Id="rId82" Type="http://schemas.openxmlformats.org/officeDocument/2006/relationships/hyperlink" Target="https://login.consultant.ru/link/?req=doc&amp;base=LAW&amp;n=327743" TargetMode="External"/><Relationship Id="rId90" Type="http://schemas.openxmlformats.org/officeDocument/2006/relationships/hyperlink" Target="https://login.consultant.ru/link/?req=doc&amp;base=LAW&amp;n=472964&amp;date=22.10.2024" TargetMode="External"/><Relationship Id="rId95" Type="http://schemas.openxmlformats.org/officeDocument/2006/relationships/fontTable" Target="fontTable.xml"/><Relationship Id="rId19" Type="http://schemas.openxmlformats.org/officeDocument/2006/relationships/hyperlink" Target="https://login.consultant.ru/link/?req=doc&amp;base=LAW&amp;n=130221" TargetMode="External"/><Relationship Id="rId14" Type="http://schemas.openxmlformats.org/officeDocument/2006/relationships/hyperlink" Target="https://login.consultant.ru/link/?req=doc&amp;base=LAW&amp;n=130221&amp;dst=100009" TargetMode="External"/><Relationship Id="rId22" Type="http://schemas.openxmlformats.org/officeDocument/2006/relationships/hyperlink" Target="https://login.consultant.ru/link/?req=doc&amp;base=LAW&amp;n=436926&amp;dst=101157" TargetMode="External"/><Relationship Id="rId27" Type="http://schemas.openxmlformats.org/officeDocument/2006/relationships/hyperlink" Target="https://login.consultant.ru/link/?req=doc&amp;base=LAW&amp;n=454998&amp;dst=100069" TargetMode="External"/><Relationship Id="rId30" Type="http://schemas.openxmlformats.org/officeDocument/2006/relationships/hyperlink" Target="https://login.consultant.ru/link/?req=doc&amp;base=LAW&amp;n=141711&amp;dst=100005" TargetMode="External"/><Relationship Id="rId35" Type="http://schemas.openxmlformats.org/officeDocument/2006/relationships/hyperlink" Target="https://login.consultant.ru/link/?req=doc&amp;base=LAW&amp;n=480809" TargetMode="External"/><Relationship Id="rId43" Type="http://schemas.openxmlformats.org/officeDocument/2006/relationships/hyperlink" Target="https://login.consultant.ru/link/?req=doc&amp;base=LAW&amp;n=133322" TargetMode="External"/><Relationship Id="rId48" Type="http://schemas.openxmlformats.org/officeDocument/2006/relationships/hyperlink" Target="https://login.consultant.ru/link/?req=doc&amp;base=LAW&amp;n=466511" TargetMode="External"/><Relationship Id="rId56" Type="http://schemas.openxmlformats.org/officeDocument/2006/relationships/hyperlink" Target="https://login.consultant.ru/link/?req=doc&amp;base=LAW&amp;n=426999" TargetMode="External"/><Relationship Id="rId64" Type="http://schemas.openxmlformats.org/officeDocument/2006/relationships/hyperlink" Target="https://login.consultant.ru/link/?req=doc&amp;base=LAW&amp;n=389899" TargetMode="External"/><Relationship Id="rId69" Type="http://schemas.openxmlformats.org/officeDocument/2006/relationships/hyperlink" Target="https://login.consultant.ru/link/?req=doc&amp;base=LAW&amp;n=388687" TargetMode="External"/><Relationship Id="rId77" Type="http://schemas.openxmlformats.org/officeDocument/2006/relationships/hyperlink" Target="https://login.consultant.ru/link/?req=doc&amp;base=RLAW013&amp;n=140976&amp;dst=247721" TargetMode="External"/><Relationship Id="rId8" Type="http://schemas.openxmlformats.org/officeDocument/2006/relationships/hyperlink" Target="consultantplus://offline/ref=38BB0B0EFE12E24AE5768C5DC25CB5CAF78078AD91F8176ABDCDB638D83D358D35DBEDBFD56768FBAC1A7B4CF521FBC7316E16B9A5C90B48w416I" TargetMode="External"/><Relationship Id="rId51" Type="http://schemas.openxmlformats.org/officeDocument/2006/relationships/hyperlink" Target="https://login.consultant.ru/link/?req=doc&amp;base=LAW&amp;n=466514" TargetMode="External"/><Relationship Id="rId72" Type="http://schemas.openxmlformats.org/officeDocument/2006/relationships/hyperlink" Target="https://login.consultant.ru/link/?req=doc&amp;base=LAW&amp;n=477414&amp;dst=287" TargetMode="External"/><Relationship Id="rId80" Type="http://schemas.openxmlformats.org/officeDocument/2006/relationships/hyperlink" Target="https://login.consultant.ru/link/?req=doc&amp;base=RLAW013&amp;n=142011&amp;dst=100018" TargetMode="External"/><Relationship Id="rId85" Type="http://schemas.openxmlformats.org/officeDocument/2006/relationships/header" Target="header1.xml"/><Relationship Id="rId93" Type="http://schemas.openxmlformats.org/officeDocument/2006/relationships/hyperlink" Target="https://login.consultant.ru/link/?req=doc&amp;base=LAW&amp;n=401865" TargetMode="External"/><Relationship Id="rId3" Type="http://schemas.openxmlformats.org/officeDocument/2006/relationships/settings" Target="settings.xml"/><Relationship Id="rId12" Type="http://schemas.openxmlformats.org/officeDocument/2006/relationships/hyperlink" Target="https://login.consultant.ru/link/?req=doc&amp;base=LAW&amp;n=454998" TargetMode="External"/><Relationship Id="rId17" Type="http://schemas.openxmlformats.org/officeDocument/2006/relationships/hyperlink" Target="https://login.consultant.ru/link/?req=doc&amp;base=LAW&amp;n=454998&amp;dst=100275" TargetMode="External"/><Relationship Id="rId25" Type="http://schemas.openxmlformats.org/officeDocument/2006/relationships/hyperlink" Target="https://login.consultant.ru/link/?req=doc&amp;base=LAW&amp;n=436926&amp;dst=101157" TargetMode="External"/><Relationship Id="rId33" Type="http://schemas.openxmlformats.org/officeDocument/2006/relationships/hyperlink" Target="https://login.consultant.ru/link/?req=doc&amp;base=LAW&amp;n=472964" TargetMode="External"/><Relationship Id="rId38" Type="http://schemas.openxmlformats.org/officeDocument/2006/relationships/hyperlink" Target="https://login.consultant.ru/link/?req=doc&amp;base=LAW&amp;n=369863" TargetMode="External"/><Relationship Id="rId46" Type="http://schemas.openxmlformats.org/officeDocument/2006/relationships/hyperlink" Target="https://login.consultant.ru/link/?req=doc&amp;base=LAW&amp;n=466515" TargetMode="External"/><Relationship Id="rId59" Type="http://schemas.openxmlformats.org/officeDocument/2006/relationships/hyperlink" Target="https://login.consultant.ru/link/?req=doc&amp;base=LAW&amp;n=370077" TargetMode="External"/><Relationship Id="rId67" Type="http://schemas.openxmlformats.org/officeDocument/2006/relationships/hyperlink" Target="https://login.consultant.ru/link/?req=doc&amp;base=LAW&amp;n=367763&amp;dst=100021" TargetMode="External"/><Relationship Id="rId20" Type="http://schemas.openxmlformats.org/officeDocument/2006/relationships/hyperlink" Target="https://login.consultant.ru/link/?req=doc&amp;base=LAW&amp;n=143633" TargetMode="External"/><Relationship Id="rId41" Type="http://schemas.openxmlformats.org/officeDocument/2006/relationships/hyperlink" Target="https://login.consultant.ru/link/?req=doc&amp;base=LAW&amp;n=130221" TargetMode="External"/><Relationship Id="rId54" Type="http://schemas.openxmlformats.org/officeDocument/2006/relationships/hyperlink" Target="https://login.consultant.ru/link/?req=doc&amp;base=LAW&amp;n=391609" TargetMode="External"/><Relationship Id="rId62" Type="http://schemas.openxmlformats.org/officeDocument/2006/relationships/hyperlink" Target="https://login.consultant.ru/link/?req=doc&amp;base=LAW&amp;n=416066" TargetMode="External"/><Relationship Id="rId70" Type="http://schemas.openxmlformats.org/officeDocument/2006/relationships/hyperlink" Target="https://login.consultant.ru/link/?req=doc&amp;base=LAW&amp;n=129793&amp;dst=100009" TargetMode="External"/><Relationship Id="rId75" Type="http://schemas.openxmlformats.org/officeDocument/2006/relationships/hyperlink" Target="https://login.consultant.ru/link/?req=doc&amp;base=LAW&amp;n=127021" TargetMode="External"/><Relationship Id="rId83" Type="http://schemas.openxmlformats.org/officeDocument/2006/relationships/hyperlink" Target="https://login.consultant.ru/link/?req=doc&amp;base=LAW&amp;n=369863" TargetMode="External"/><Relationship Id="rId88" Type="http://schemas.openxmlformats.org/officeDocument/2006/relationships/hyperlink" Target="https://login.consultant.ru/link/?req=doc&amp;base=LAW&amp;n=358683&amp;dst=100013" TargetMode="External"/><Relationship Id="rId91" Type="http://schemas.openxmlformats.org/officeDocument/2006/relationships/hyperlink" Target="https://login.consultant.ru/link/?req=doc&amp;base=LAW&amp;n=327743"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143633&amp;dst=100009" TargetMode="External"/><Relationship Id="rId23" Type="http://schemas.openxmlformats.org/officeDocument/2006/relationships/hyperlink" Target="https://login.consultant.ru/link/?req=doc&amp;base=LAW&amp;n=454998&amp;dst=388" TargetMode="External"/><Relationship Id="rId28" Type="http://schemas.openxmlformats.org/officeDocument/2006/relationships/hyperlink" Target="https://login.consultant.ru/link/?req=doc&amp;base=LAW&amp;n=369863" TargetMode="External"/><Relationship Id="rId36" Type="http://schemas.openxmlformats.org/officeDocument/2006/relationships/hyperlink" Target="https://login.consultant.ru/link/?req=doc&amp;base=LAW&amp;n=474804&amp;dst=105018" TargetMode="External"/><Relationship Id="rId49" Type="http://schemas.openxmlformats.org/officeDocument/2006/relationships/hyperlink" Target="https://login.consultant.ru/link/?req=doc&amp;base=LAW&amp;n=465516" TargetMode="External"/><Relationship Id="rId57" Type="http://schemas.openxmlformats.org/officeDocument/2006/relationships/hyperlink" Target="https://login.consultant.ru/link/?req=doc&amp;base=RLAW013&amp;n=140791" TargetMode="External"/><Relationship Id="rId10" Type="http://schemas.openxmlformats.org/officeDocument/2006/relationships/hyperlink" Target="https://login.consultant.ru/link/?req=doc&amp;base=LAW&amp;n=472964&amp;dst=104827" TargetMode="External"/><Relationship Id="rId31" Type="http://schemas.openxmlformats.org/officeDocument/2006/relationships/hyperlink" Target="https://login.consultant.ru/link/?req=doc&amp;base=LAW&amp;n=141711&amp;dst=100123" TargetMode="External"/><Relationship Id="rId44" Type="http://schemas.openxmlformats.org/officeDocument/2006/relationships/hyperlink" Target="https://login.consultant.ru/link/?req=doc&amp;base=LAW&amp;n=454998&amp;dst=100298" TargetMode="External"/><Relationship Id="rId52" Type="http://schemas.openxmlformats.org/officeDocument/2006/relationships/hyperlink" Target="https://login.consultant.ru/link/?req=doc&amp;base=LAW&amp;n=455396" TargetMode="External"/><Relationship Id="rId60" Type="http://schemas.openxmlformats.org/officeDocument/2006/relationships/hyperlink" Target="https://login.consultant.ru/link/?req=doc&amp;base=LAW&amp;n=370075" TargetMode="External"/><Relationship Id="rId65" Type="http://schemas.openxmlformats.org/officeDocument/2006/relationships/hyperlink" Target="https://login.consultant.ru/link/?req=doc&amp;base=LAW&amp;n=365474&amp;dst=100025" TargetMode="External"/><Relationship Id="rId73" Type="http://schemas.openxmlformats.org/officeDocument/2006/relationships/hyperlink" Target="https://login.consultant.ru/link/?req=doc&amp;base=RLAW013&amp;n=139893&amp;dst=9557" TargetMode="External"/><Relationship Id="rId78" Type="http://schemas.openxmlformats.org/officeDocument/2006/relationships/hyperlink" Target="https://login.consultant.ru/link/?req=doc&amp;base=LAW&amp;n=35503&amp;dst=100708" TargetMode="External"/><Relationship Id="rId81" Type="http://schemas.openxmlformats.org/officeDocument/2006/relationships/hyperlink" Target="https://login.consultant.ru/link/?req=doc&amp;base=LAW&amp;n=369863" TargetMode="External"/><Relationship Id="rId86" Type="http://schemas.openxmlformats.org/officeDocument/2006/relationships/hyperlink" Target="https://login.consultant.ru/link/?req=doc&amp;base=LAW&amp;n=451143&amp;dst=164" TargetMode="External"/><Relationship Id="rId94" Type="http://schemas.openxmlformats.org/officeDocument/2006/relationships/hyperlink" Target="https://login.consultant.ru/link/?req=doc&amp;base=LAW&amp;n=454998&amp;dst=101183" TargetMode="External"/><Relationship Id="rId4" Type="http://schemas.openxmlformats.org/officeDocument/2006/relationships/webSettings" Target="webSettings.xml"/><Relationship Id="rId9" Type="http://schemas.openxmlformats.org/officeDocument/2006/relationships/hyperlink" Target="consultantplus://offline/ref=38BB0B0EFE12E24AE5768C5DC25CB5CAF28277AB97FA176ABDCDB638D83D358D27DBB5B3D5627EF8A40F2D1DB3w71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F8B92-915E-4AC4-9DAC-EB4548CC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225</Pages>
  <Words>70546</Words>
  <Characters>402115</Characters>
  <Application>Microsoft Office Word</Application>
  <DocSecurity>0</DocSecurity>
  <Lines>3350</Lines>
  <Paragraphs>943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471718</CharactersWithSpaces>
  <SharedDoc>false</SharedDoc>
  <HLinks>
    <vt:vector size="2208" baseType="variant">
      <vt:variant>
        <vt:i4>3670129</vt:i4>
      </vt:variant>
      <vt:variant>
        <vt:i4>1101</vt:i4>
      </vt:variant>
      <vt:variant>
        <vt:i4>0</vt:i4>
      </vt:variant>
      <vt:variant>
        <vt:i4>5</vt:i4>
      </vt:variant>
      <vt:variant>
        <vt:lpwstr/>
      </vt:variant>
      <vt:variant>
        <vt:lpwstr>P10811</vt:lpwstr>
      </vt:variant>
      <vt:variant>
        <vt:i4>3670128</vt:i4>
      </vt:variant>
      <vt:variant>
        <vt:i4>1098</vt:i4>
      </vt:variant>
      <vt:variant>
        <vt:i4>0</vt:i4>
      </vt:variant>
      <vt:variant>
        <vt:i4>5</vt:i4>
      </vt:variant>
      <vt:variant>
        <vt:lpwstr/>
      </vt:variant>
      <vt:variant>
        <vt:lpwstr>P10801</vt:lpwstr>
      </vt:variant>
      <vt:variant>
        <vt:i4>3670128</vt:i4>
      </vt:variant>
      <vt:variant>
        <vt:i4>1095</vt:i4>
      </vt:variant>
      <vt:variant>
        <vt:i4>0</vt:i4>
      </vt:variant>
      <vt:variant>
        <vt:i4>5</vt:i4>
      </vt:variant>
      <vt:variant>
        <vt:lpwstr/>
      </vt:variant>
      <vt:variant>
        <vt:lpwstr>P10801</vt:lpwstr>
      </vt:variant>
      <vt:variant>
        <vt:i4>3145849</vt:i4>
      </vt:variant>
      <vt:variant>
        <vt:i4>1092</vt:i4>
      </vt:variant>
      <vt:variant>
        <vt:i4>0</vt:i4>
      </vt:variant>
      <vt:variant>
        <vt:i4>5</vt:i4>
      </vt:variant>
      <vt:variant>
        <vt:lpwstr/>
      </vt:variant>
      <vt:variant>
        <vt:lpwstr>P10796</vt:lpwstr>
      </vt:variant>
      <vt:variant>
        <vt:i4>3276921</vt:i4>
      </vt:variant>
      <vt:variant>
        <vt:i4>1089</vt:i4>
      </vt:variant>
      <vt:variant>
        <vt:i4>0</vt:i4>
      </vt:variant>
      <vt:variant>
        <vt:i4>5</vt:i4>
      </vt:variant>
      <vt:variant>
        <vt:lpwstr/>
      </vt:variant>
      <vt:variant>
        <vt:lpwstr>P10794</vt:lpwstr>
      </vt:variant>
      <vt:variant>
        <vt:i4>3866737</vt:i4>
      </vt:variant>
      <vt:variant>
        <vt:i4>1086</vt:i4>
      </vt:variant>
      <vt:variant>
        <vt:i4>0</vt:i4>
      </vt:variant>
      <vt:variant>
        <vt:i4>5</vt:i4>
      </vt:variant>
      <vt:variant>
        <vt:lpwstr/>
      </vt:variant>
      <vt:variant>
        <vt:lpwstr>P10812</vt:lpwstr>
      </vt:variant>
      <vt:variant>
        <vt:i4>3670128</vt:i4>
      </vt:variant>
      <vt:variant>
        <vt:i4>1083</vt:i4>
      </vt:variant>
      <vt:variant>
        <vt:i4>0</vt:i4>
      </vt:variant>
      <vt:variant>
        <vt:i4>5</vt:i4>
      </vt:variant>
      <vt:variant>
        <vt:lpwstr/>
      </vt:variant>
      <vt:variant>
        <vt:lpwstr>P10801</vt:lpwstr>
      </vt:variant>
      <vt:variant>
        <vt:i4>3735673</vt:i4>
      </vt:variant>
      <vt:variant>
        <vt:i4>1080</vt:i4>
      </vt:variant>
      <vt:variant>
        <vt:i4>0</vt:i4>
      </vt:variant>
      <vt:variant>
        <vt:i4>5</vt:i4>
      </vt:variant>
      <vt:variant>
        <vt:lpwstr/>
      </vt:variant>
      <vt:variant>
        <vt:lpwstr>P10890</vt:lpwstr>
      </vt:variant>
      <vt:variant>
        <vt:i4>3145843</vt:i4>
      </vt:variant>
      <vt:variant>
        <vt:i4>1077</vt:i4>
      </vt:variant>
      <vt:variant>
        <vt:i4>0</vt:i4>
      </vt:variant>
      <vt:variant>
        <vt:i4>5</vt:i4>
      </vt:variant>
      <vt:variant>
        <vt:lpwstr/>
      </vt:variant>
      <vt:variant>
        <vt:lpwstr>P10839</vt:lpwstr>
      </vt:variant>
      <vt:variant>
        <vt:i4>4128895</vt:i4>
      </vt:variant>
      <vt:variant>
        <vt:i4>1074</vt:i4>
      </vt:variant>
      <vt:variant>
        <vt:i4>0</vt:i4>
      </vt:variant>
      <vt:variant>
        <vt:i4>5</vt:i4>
      </vt:variant>
      <vt:variant>
        <vt:lpwstr>https://login.consultant.ru/link/?req=doc&amp;base=LAW&amp;n=454998&amp;dst=101183</vt:lpwstr>
      </vt:variant>
      <vt:variant>
        <vt:lpwstr/>
      </vt:variant>
      <vt:variant>
        <vt:i4>7274603</vt:i4>
      </vt:variant>
      <vt:variant>
        <vt:i4>1071</vt:i4>
      </vt:variant>
      <vt:variant>
        <vt:i4>0</vt:i4>
      </vt:variant>
      <vt:variant>
        <vt:i4>5</vt:i4>
      </vt:variant>
      <vt:variant>
        <vt:lpwstr>https://login.consultant.ru/link/?req=doc&amp;base=LAW&amp;n=401865</vt:lpwstr>
      </vt:variant>
      <vt:variant>
        <vt:lpwstr/>
      </vt:variant>
      <vt:variant>
        <vt:i4>6291565</vt:i4>
      </vt:variant>
      <vt:variant>
        <vt:i4>1068</vt:i4>
      </vt:variant>
      <vt:variant>
        <vt:i4>0</vt:i4>
      </vt:variant>
      <vt:variant>
        <vt:i4>5</vt:i4>
      </vt:variant>
      <vt:variant>
        <vt:lpwstr>https://login.consultant.ru/link/?req=doc&amp;base=LAW&amp;n=369863</vt:lpwstr>
      </vt:variant>
      <vt:variant>
        <vt:lpwstr/>
      </vt:variant>
      <vt:variant>
        <vt:i4>7077990</vt:i4>
      </vt:variant>
      <vt:variant>
        <vt:i4>1065</vt:i4>
      </vt:variant>
      <vt:variant>
        <vt:i4>0</vt:i4>
      </vt:variant>
      <vt:variant>
        <vt:i4>5</vt:i4>
      </vt:variant>
      <vt:variant>
        <vt:lpwstr>https://login.consultant.ru/link/?req=doc&amp;base=LAW&amp;n=327743</vt:lpwstr>
      </vt:variant>
      <vt:variant>
        <vt:lpwstr/>
      </vt:variant>
      <vt:variant>
        <vt:i4>3473527</vt:i4>
      </vt:variant>
      <vt:variant>
        <vt:i4>1062</vt:i4>
      </vt:variant>
      <vt:variant>
        <vt:i4>0</vt:i4>
      </vt:variant>
      <vt:variant>
        <vt:i4>5</vt:i4>
      </vt:variant>
      <vt:variant>
        <vt:lpwstr/>
      </vt:variant>
      <vt:variant>
        <vt:lpwstr>P10470</vt:lpwstr>
      </vt:variant>
      <vt:variant>
        <vt:i4>3604599</vt:i4>
      </vt:variant>
      <vt:variant>
        <vt:i4>1059</vt:i4>
      </vt:variant>
      <vt:variant>
        <vt:i4>0</vt:i4>
      </vt:variant>
      <vt:variant>
        <vt:i4>5</vt:i4>
      </vt:variant>
      <vt:variant>
        <vt:lpwstr/>
      </vt:variant>
      <vt:variant>
        <vt:lpwstr>P10472</vt:lpwstr>
      </vt:variant>
      <vt:variant>
        <vt:i4>3473527</vt:i4>
      </vt:variant>
      <vt:variant>
        <vt:i4>1056</vt:i4>
      </vt:variant>
      <vt:variant>
        <vt:i4>0</vt:i4>
      </vt:variant>
      <vt:variant>
        <vt:i4>5</vt:i4>
      </vt:variant>
      <vt:variant>
        <vt:lpwstr/>
      </vt:variant>
      <vt:variant>
        <vt:lpwstr>P10470</vt:lpwstr>
      </vt:variant>
      <vt:variant>
        <vt:i4>3604599</vt:i4>
      </vt:variant>
      <vt:variant>
        <vt:i4>1053</vt:i4>
      </vt:variant>
      <vt:variant>
        <vt:i4>0</vt:i4>
      </vt:variant>
      <vt:variant>
        <vt:i4>5</vt:i4>
      </vt:variant>
      <vt:variant>
        <vt:lpwstr/>
      </vt:variant>
      <vt:variant>
        <vt:lpwstr>P10472</vt:lpwstr>
      </vt:variant>
      <vt:variant>
        <vt:i4>3407991</vt:i4>
      </vt:variant>
      <vt:variant>
        <vt:i4>1050</vt:i4>
      </vt:variant>
      <vt:variant>
        <vt:i4>0</vt:i4>
      </vt:variant>
      <vt:variant>
        <vt:i4>5</vt:i4>
      </vt:variant>
      <vt:variant>
        <vt:lpwstr/>
      </vt:variant>
      <vt:variant>
        <vt:lpwstr>P10471</vt:lpwstr>
      </vt:variant>
      <vt:variant>
        <vt:i4>3473527</vt:i4>
      </vt:variant>
      <vt:variant>
        <vt:i4>1047</vt:i4>
      </vt:variant>
      <vt:variant>
        <vt:i4>0</vt:i4>
      </vt:variant>
      <vt:variant>
        <vt:i4>5</vt:i4>
      </vt:variant>
      <vt:variant>
        <vt:lpwstr/>
      </vt:variant>
      <vt:variant>
        <vt:lpwstr>P10470</vt:lpwstr>
      </vt:variant>
      <vt:variant>
        <vt:i4>3997814</vt:i4>
      </vt:variant>
      <vt:variant>
        <vt:i4>1044</vt:i4>
      </vt:variant>
      <vt:variant>
        <vt:i4>0</vt:i4>
      </vt:variant>
      <vt:variant>
        <vt:i4>5</vt:i4>
      </vt:variant>
      <vt:variant>
        <vt:lpwstr/>
      </vt:variant>
      <vt:variant>
        <vt:lpwstr>P10468</vt:lpwstr>
      </vt:variant>
      <vt:variant>
        <vt:i4>3932278</vt:i4>
      </vt:variant>
      <vt:variant>
        <vt:i4>1041</vt:i4>
      </vt:variant>
      <vt:variant>
        <vt:i4>0</vt:i4>
      </vt:variant>
      <vt:variant>
        <vt:i4>5</vt:i4>
      </vt:variant>
      <vt:variant>
        <vt:lpwstr/>
      </vt:variant>
      <vt:variant>
        <vt:lpwstr>P10469</vt:lpwstr>
      </vt:variant>
      <vt:variant>
        <vt:i4>3997814</vt:i4>
      </vt:variant>
      <vt:variant>
        <vt:i4>1038</vt:i4>
      </vt:variant>
      <vt:variant>
        <vt:i4>0</vt:i4>
      </vt:variant>
      <vt:variant>
        <vt:i4>5</vt:i4>
      </vt:variant>
      <vt:variant>
        <vt:lpwstr/>
      </vt:variant>
      <vt:variant>
        <vt:lpwstr>P10468</vt:lpwstr>
      </vt:variant>
      <vt:variant>
        <vt:i4>3276918</vt:i4>
      </vt:variant>
      <vt:variant>
        <vt:i4>1035</vt:i4>
      </vt:variant>
      <vt:variant>
        <vt:i4>0</vt:i4>
      </vt:variant>
      <vt:variant>
        <vt:i4>5</vt:i4>
      </vt:variant>
      <vt:variant>
        <vt:lpwstr/>
      </vt:variant>
      <vt:variant>
        <vt:lpwstr>P10467</vt:lpwstr>
      </vt:variant>
      <vt:variant>
        <vt:i4>3342454</vt:i4>
      </vt:variant>
      <vt:variant>
        <vt:i4>1032</vt:i4>
      </vt:variant>
      <vt:variant>
        <vt:i4>0</vt:i4>
      </vt:variant>
      <vt:variant>
        <vt:i4>5</vt:i4>
      </vt:variant>
      <vt:variant>
        <vt:lpwstr/>
      </vt:variant>
      <vt:variant>
        <vt:lpwstr>P10466</vt:lpwstr>
      </vt:variant>
      <vt:variant>
        <vt:i4>3145846</vt:i4>
      </vt:variant>
      <vt:variant>
        <vt:i4>1029</vt:i4>
      </vt:variant>
      <vt:variant>
        <vt:i4>0</vt:i4>
      </vt:variant>
      <vt:variant>
        <vt:i4>5</vt:i4>
      </vt:variant>
      <vt:variant>
        <vt:lpwstr/>
      </vt:variant>
      <vt:variant>
        <vt:lpwstr>P10465</vt:lpwstr>
      </vt:variant>
      <vt:variant>
        <vt:i4>3539062</vt:i4>
      </vt:variant>
      <vt:variant>
        <vt:i4>1026</vt:i4>
      </vt:variant>
      <vt:variant>
        <vt:i4>0</vt:i4>
      </vt:variant>
      <vt:variant>
        <vt:i4>5</vt:i4>
      </vt:variant>
      <vt:variant>
        <vt:lpwstr/>
      </vt:variant>
      <vt:variant>
        <vt:lpwstr>P10463</vt:lpwstr>
      </vt:variant>
      <vt:variant>
        <vt:i4>786497</vt:i4>
      </vt:variant>
      <vt:variant>
        <vt:i4>1023</vt:i4>
      </vt:variant>
      <vt:variant>
        <vt:i4>0</vt:i4>
      </vt:variant>
      <vt:variant>
        <vt:i4>5</vt:i4>
      </vt:variant>
      <vt:variant>
        <vt:lpwstr/>
      </vt:variant>
      <vt:variant>
        <vt:lpwstr>P8143</vt:lpwstr>
      </vt:variant>
      <vt:variant>
        <vt:i4>786497</vt:i4>
      </vt:variant>
      <vt:variant>
        <vt:i4>1020</vt:i4>
      </vt:variant>
      <vt:variant>
        <vt:i4>0</vt:i4>
      </vt:variant>
      <vt:variant>
        <vt:i4>5</vt:i4>
      </vt:variant>
      <vt:variant>
        <vt:lpwstr/>
      </vt:variant>
      <vt:variant>
        <vt:lpwstr>P8143</vt:lpwstr>
      </vt:variant>
      <vt:variant>
        <vt:i4>786497</vt:i4>
      </vt:variant>
      <vt:variant>
        <vt:i4>1017</vt:i4>
      </vt:variant>
      <vt:variant>
        <vt:i4>0</vt:i4>
      </vt:variant>
      <vt:variant>
        <vt:i4>5</vt:i4>
      </vt:variant>
      <vt:variant>
        <vt:lpwstr/>
      </vt:variant>
      <vt:variant>
        <vt:lpwstr>P8143</vt:lpwstr>
      </vt:variant>
      <vt:variant>
        <vt:i4>786497</vt:i4>
      </vt:variant>
      <vt:variant>
        <vt:i4>1014</vt:i4>
      </vt:variant>
      <vt:variant>
        <vt:i4>0</vt:i4>
      </vt:variant>
      <vt:variant>
        <vt:i4>5</vt:i4>
      </vt:variant>
      <vt:variant>
        <vt:lpwstr/>
      </vt:variant>
      <vt:variant>
        <vt:lpwstr>P8142</vt:lpwstr>
      </vt:variant>
      <vt:variant>
        <vt:i4>6422633</vt:i4>
      </vt:variant>
      <vt:variant>
        <vt:i4>1011</vt:i4>
      </vt:variant>
      <vt:variant>
        <vt:i4>0</vt:i4>
      </vt:variant>
      <vt:variant>
        <vt:i4>5</vt:i4>
      </vt:variant>
      <vt:variant>
        <vt:lpwstr>https://login.consultant.ru/link/?req=doc&amp;base=LAW&amp;n=472964&amp;date=22.10.2024</vt:lpwstr>
      </vt:variant>
      <vt:variant>
        <vt:lpwstr/>
      </vt:variant>
      <vt:variant>
        <vt:i4>6750257</vt:i4>
      </vt:variant>
      <vt:variant>
        <vt:i4>1008</vt:i4>
      </vt:variant>
      <vt:variant>
        <vt:i4>0</vt:i4>
      </vt:variant>
      <vt:variant>
        <vt:i4>5</vt:i4>
      </vt:variant>
      <vt:variant>
        <vt:lpwstr/>
      </vt:variant>
      <vt:variant>
        <vt:lpwstr>Par4322</vt:lpwstr>
      </vt:variant>
      <vt:variant>
        <vt:i4>7077936</vt:i4>
      </vt:variant>
      <vt:variant>
        <vt:i4>1005</vt:i4>
      </vt:variant>
      <vt:variant>
        <vt:i4>0</vt:i4>
      </vt:variant>
      <vt:variant>
        <vt:i4>5</vt:i4>
      </vt:variant>
      <vt:variant>
        <vt:lpwstr/>
      </vt:variant>
      <vt:variant>
        <vt:lpwstr>Par4293</vt:lpwstr>
      </vt:variant>
      <vt:variant>
        <vt:i4>7077936</vt:i4>
      </vt:variant>
      <vt:variant>
        <vt:i4>1002</vt:i4>
      </vt:variant>
      <vt:variant>
        <vt:i4>0</vt:i4>
      </vt:variant>
      <vt:variant>
        <vt:i4>5</vt:i4>
      </vt:variant>
      <vt:variant>
        <vt:lpwstr/>
      </vt:variant>
      <vt:variant>
        <vt:lpwstr>Par4293</vt:lpwstr>
      </vt:variant>
      <vt:variant>
        <vt:i4>7077936</vt:i4>
      </vt:variant>
      <vt:variant>
        <vt:i4>999</vt:i4>
      </vt:variant>
      <vt:variant>
        <vt:i4>0</vt:i4>
      </vt:variant>
      <vt:variant>
        <vt:i4>5</vt:i4>
      </vt:variant>
      <vt:variant>
        <vt:lpwstr/>
      </vt:variant>
      <vt:variant>
        <vt:lpwstr>Par4293</vt:lpwstr>
      </vt:variant>
      <vt:variant>
        <vt:i4>7077936</vt:i4>
      </vt:variant>
      <vt:variant>
        <vt:i4>996</vt:i4>
      </vt:variant>
      <vt:variant>
        <vt:i4>0</vt:i4>
      </vt:variant>
      <vt:variant>
        <vt:i4>5</vt:i4>
      </vt:variant>
      <vt:variant>
        <vt:lpwstr/>
      </vt:variant>
      <vt:variant>
        <vt:lpwstr>Par4293</vt:lpwstr>
      </vt:variant>
      <vt:variant>
        <vt:i4>7077936</vt:i4>
      </vt:variant>
      <vt:variant>
        <vt:i4>993</vt:i4>
      </vt:variant>
      <vt:variant>
        <vt:i4>0</vt:i4>
      </vt:variant>
      <vt:variant>
        <vt:i4>5</vt:i4>
      </vt:variant>
      <vt:variant>
        <vt:lpwstr/>
      </vt:variant>
      <vt:variant>
        <vt:lpwstr>Par4293</vt:lpwstr>
      </vt:variant>
      <vt:variant>
        <vt:i4>7077936</vt:i4>
      </vt:variant>
      <vt:variant>
        <vt:i4>990</vt:i4>
      </vt:variant>
      <vt:variant>
        <vt:i4>0</vt:i4>
      </vt:variant>
      <vt:variant>
        <vt:i4>5</vt:i4>
      </vt:variant>
      <vt:variant>
        <vt:lpwstr/>
      </vt:variant>
      <vt:variant>
        <vt:lpwstr>Par4293</vt:lpwstr>
      </vt:variant>
      <vt:variant>
        <vt:i4>7077936</vt:i4>
      </vt:variant>
      <vt:variant>
        <vt:i4>987</vt:i4>
      </vt:variant>
      <vt:variant>
        <vt:i4>0</vt:i4>
      </vt:variant>
      <vt:variant>
        <vt:i4>5</vt:i4>
      </vt:variant>
      <vt:variant>
        <vt:lpwstr/>
      </vt:variant>
      <vt:variant>
        <vt:lpwstr>Par4293</vt:lpwstr>
      </vt:variant>
      <vt:variant>
        <vt:i4>7077936</vt:i4>
      </vt:variant>
      <vt:variant>
        <vt:i4>984</vt:i4>
      </vt:variant>
      <vt:variant>
        <vt:i4>0</vt:i4>
      </vt:variant>
      <vt:variant>
        <vt:i4>5</vt:i4>
      </vt:variant>
      <vt:variant>
        <vt:lpwstr/>
      </vt:variant>
      <vt:variant>
        <vt:lpwstr>Par4293</vt:lpwstr>
      </vt:variant>
      <vt:variant>
        <vt:i4>7077936</vt:i4>
      </vt:variant>
      <vt:variant>
        <vt:i4>981</vt:i4>
      </vt:variant>
      <vt:variant>
        <vt:i4>0</vt:i4>
      </vt:variant>
      <vt:variant>
        <vt:i4>5</vt:i4>
      </vt:variant>
      <vt:variant>
        <vt:lpwstr/>
      </vt:variant>
      <vt:variant>
        <vt:lpwstr>Par4293</vt:lpwstr>
      </vt:variant>
      <vt:variant>
        <vt:i4>7077936</vt:i4>
      </vt:variant>
      <vt:variant>
        <vt:i4>978</vt:i4>
      </vt:variant>
      <vt:variant>
        <vt:i4>0</vt:i4>
      </vt:variant>
      <vt:variant>
        <vt:i4>5</vt:i4>
      </vt:variant>
      <vt:variant>
        <vt:lpwstr/>
      </vt:variant>
      <vt:variant>
        <vt:lpwstr>Par4293</vt:lpwstr>
      </vt:variant>
      <vt:variant>
        <vt:i4>7077936</vt:i4>
      </vt:variant>
      <vt:variant>
        <vt:i4>975</vt:i4>
      </vt:variant>
      <vt:variant>
        <vt:i4>0</vt:i4>
      </vt:variant>
      <vt:variant>
        <vt:i4>5</vt:i4>
      </vt:variant>
      <vt:variant>
        <vt:lpwstr/>
      </vt:variant>
      <vt:variant>
        <vt:lpwstr>Par4293</vt:lpwstr>
      </vt:variant>
      <vt:variant>
        <vt:i4>7077936</vt:i4>
      </vt:variant>
      <vt:variant>
        <vt:i4>972</vt:i4>
      </vt:variant>
      <vt:variant>
        <vt:i4>0</vt:i4>
      </vt:variant>
      <vt:variant>
        <vt:i4>5</vt:i4>
      </vt:variant>
      <vt:variant>
        <vt:lpwstr/>
      </vt:variant>
      <vt:variant>
        <vt:lpwstr>Par4293</vt:lpwstr>
      </vt:variant>
      <vt:variant>
        <vt:i4>7077936</vt:i4>
      </vt:variant>
      <vt:variant>
        <vt:i4>969</vt:i4>
      </vt:variant>
      <vt:variant>
        <vt:i4>0</vt:i4>
      </vt:variant>
      <vt:variant>
        <vt:i4>5</vt:i4>
      </vt:variant>
      <vt:variant>
        <vt:lpwstr/>
      </vt:variant>
      <vt:variant>
        <vt:lpwstr>Par4293</vt:lpwstr>
      </vt:variant>
      <vt:variant>
        <vt:i4>7077936</vt:i4>
      </vt:variant>
      <vt:variant>
        <vt:i4>966</vt:i4>
      </vt:variant>
      <vt:variant>
        <vt:i4>0</vt:i4>
      </vt:variant>
      <vt:variant>
        <vt:i4>5</vt:i4>
      </vt:variant>
      <vt:variant>
        <vt:lpwstr/>
      </vt:variant>
      <vt:variant>
        <vt:lpwstr>Par4293</vt:lpwstr>
      </vt:variant>
      <vt:variant>
        <vt:i4>7077936</vt:i4>
      </vt:variant>
      <vt:variant>
        <vt:i4>963</vt:i4>
      </vt:variant>
      <vt:variant>
        <vt:i4>0</vt:i4>
      </vt:variant>
      <vt:variant>
        <vt:i4>5</vt:i4>
      </vt:variant>
      <vt:variant>
        <vt:lpwstr/>
      </vt:variant>
      <vt:variant>
        <vt:lpwstr>Par4293</vt:lpwstr>
      </vt:variant>
      <vt:variant>
        <vt:i4>7077936</vt:i4>
      </vt:variant>
      <vt:variant>
        <vt:i4>960</vt:i4>
      </vt:variant>
      <vt:variant>
        <vt:i4>0</vt:i4>
      </vt:variant>
      <vt:variant>
        <vt:i4>5</vt:i4>
      </vt:variant>
      <vt:variant>
        <vt:lpwstr/>
      </vt:variant>
      <vt:variant>
        <vt:lpwstr>Par4293</vt:lpwstr>
      </vt:variant>
      <vt:variant>
        <vt:i4>7077936</vt:i4>
      </vt:variant>
      <vt:variant>
        <vt:i4>957</vt:i4>
      </vt:variant>
      <vt:variant>
        <vt:i4>0</vt:i4>
      </vt:variant>
      <vt:variant>
        <vt:i4>5</vt:i4>
      </vt:variant>
      <vt:variant>
        <vt:lpwstr/>
      </vt:variant>
      <vt:variant>
        <vt:lpwstr>Par4293</vt:lpwstr>
      </vt:variant>
      <vt:variant>
        <vt:i4>7077936</vt:i4>
      </vt:variant>
      <vt:variant>
        <vt:i4>954</vt:i4>
      </vt:variant>
      <vt:variant>
        <vt:i4>0</vt:i4>
      </vt:variant>
      <vt:variant>
        <vt:i4>5</vt:i4>
      </vt:variant>
      <vt:variant>
        <vt:lpwstr/>
      </vt:variant>
      <vt:variant>
        <vt:lpwstr>Par4293</vt:lpwstr>
      </vt:variant>
      <vt:variant>
        <vt:i4>7077936</vt:i4>
      </vt:variant>
      <vt:variant>
        <vt:i4>951</vt:i4>
      </vt:variant>
      <vt:variant>
        <vt:i4>0</vt:i4>
      </vt:variant>
      <vt:variant>
        <vt:i4>5</vt:i4>
      </vt:variant>
      <vt:variant>
        <vt:lpwstr/>
      </vt:variant>
      <vt:variant>
        <vt:lpwstr>Par4293</vt:lpwstr>
      </vt:variant>
      <vt:variant>
        <vt:i4>7077936</vt:i4>
      </vt:variant>
      <vt:variant>
        <vt:i4>948</vt:i4>
      </vt:variant>
      <vt:variant>
        <vt:i4>0</vt:i4>
      </vt:variant>
      <vt:variant>
        <vt:i4>5</vt:i4>
      </vt:variant>
      <vt:variant>
        <vt:lpwstr/>
      </vt:variant>
      <vt:variant>
        <vt:lpwstr>Par4293</vt:lpwstr>
      </vt:variant>
      <vt:variant>
        <vt:i4>7077936</vt:i4>
      </vt:variant>
      <vt:variant>
        <vt:i4>945</vt:i4>
      </vt:variant>
      <vt:variant>
        <vt:i4>0</vt:i4>
      </vt:variant>
      <vt:variant>
        <vt:i4>5</vt:i4>
      </vt:variant>
      <vt:variant>
        <vt:lpwstr/>
      </vt:variant>
      <vt:variant>
        <vt:lpwstr>Par4293</vt:lpwstr>
      </vt:variant>
      <vt:variant>
        <vt:i4>7077936</vt:i4>
      </vt:variant>
      <vt:variant>
        <vt:i4>942</vt:i4>
      </vt:variant>
      <vt:variant>
        <vt:i4>0</vt:i4>
      </vt:variant>
      <vt:variant>
        <vt:i4>5</vt:i4>
      </vt:variant>
      <vt:variant>
        <vt:lpwstr/>
      </vt:variant>
      <vt:variant>
        <vt:lpwstr>Par4293</vt:lpwstr>
      </vt:variant>
      <vt:variant>
        <vt:i4>7077936</vt:i4>
      </vt:variant>
      <vt:variant>
        <vt:i4>939</vt:i4>
      </vt:variant>
      <vt:variant>
        <vt:i4>0</vt:i4>
      </vt:variant>
      <vt:variant>
        <vt:i4>5</vt:i4>
      </vt:variant>
      <vt:variant>
        <vt:lpwstr/>
      </vt:variant>
      <vt:variant>
        <vt:lpwstr>Par4293</vt:lpwstr>
      </vt:variant>
      <vt:variant>
        <vt:i4>7077936</vt:i4>
      </vt:variant>
      <vt:variant>
        <vt:i4>936</vt:i4>
      </vt:variant>
      <vt:variant>
        <vt:i4>0</vt:i4>
      </vt:variant>
      <vt:variant>
        <vt:i4>5</vt:i4>
      </vt:variant>
      <vt:variant>
        <vt:lpwstr/>
      </vt:variant>
      <vt:variant>
        <vt:lpwstr>Par4293</vt:lpwstr>
      </vt:variant>
      <vt:variant>
        <vt:i4>7077936</vt:i4>
      </vt:variant>
      <vt:variant>
        <vt:i4>933</vt:i4>
      </vt:variant>
      <vt:variant>
        <vt:i4>0</vt:i4>
      </vt:variant>
      <vt:variant>
        <vt:i4>5</vt:i4>
      </vt:variant>
      <vt:variant>
        <vt:lpwstr/>
      </vt:variant>
      <vt:variant>
        <vt:lpwstr>Par4293</vt:lpwstr>
      </vt:variant>
      <vt:variant>
        <vt:i4>7077936</vt:i4>
      </vt:variant>
      <vt:variant>
        <vt:i4>930</vt:i4>
      </vt:variant>
      <vt:variant>
        <vt:i4>0</vt:i4>
      </vt:variant>
      <vt:variant>
        <vt:i4>5</vt:i4>
      </vt:variant>
      <vt:variant>
        <vt:lpwstr/>
      </vt:variant>
      <vt:variant>
        <vt:lpwstr>Par4293</vt:lpwstr>
      </vt:variant>
      <vt:variant>
        <vt:i4>7077936</vt:i4>
      </vt:variant>
      <vt:variant>
        <vt:i4>927</vt:i4>
      </vt:variant>
      <vt:variant>
        <vt:i4>0</vt:i4>
      </vt:variant>
      <vt:variant>
        <vt:i4>5</vt:i4>
      </vt:variant>
      <vt:variant>
        <vt:lpwstr/>
      </vt:variant>
      <vt:variant>
        <vt:lpwstr>Par4293</vt:lpwstr>
      </vt:variant>
      <vt:variant>
        <vt:i4>7077936</vt:i4>
      </vt:variant>
      <vt:variant>
        <vt:i4>924</vt:i4>
      </vt:variant>
      <vt:variant>
        <vt:i4>0</vt:i4>
      </vt:variant>
      <vt:variant>
        <vt:i4>5</vt:i4>
      </vt:variant>
      <vt:variant>
        <vt:lpwstr/>
      </vt:variant>
      <vt:variant>
        <vt:lpwstr>Par4293</vt:lpwstr>
      </vt:variant>
      <vt:variant>
        <vt:i4>7077936</vt:i4>
      </vt:variant>
      <vt:variant>
        <vt:i4>921</vt:i4>
      </vt:variant>
      <vt:variant>
        <vt:i4>0</vt:i4>
      </vt:variant>
      <vt:variant>
        <vt:i4>5</vt:i4>
      </vt:variant>
      <vt:variant>
        <vt:lpwstr/>
      </vt:variant>
      <vt:variant>
        <vt:lpwstr>Par4293</vt:lpwstr>
      </vt:variant>
      <vt:variant>
        <vt:i4>7077936</vt:i4>
      </vt:variant>
      <vt:variant>
        <vt:i4>918</vt:i4>
      </vt:variant>
      <vt:variant>
        <vt:i4>0</vt:i4>
      </vt:variant>
      <vt:variant>
        <vt:i4>5</vt:i4>
      </vt:variant>
      <vt:variant>
        <vt:lpwstr/>
      </vt:variant>
      <vt:variant>
        <vt:lpwstr>Par4293</vt:lpwstr>
      </vt:variant>
      <vt:variant>
        <vt:i4>7077936</vt:i4>
      </vt:variant>
      <vt:variant>
        <vt:i4>915</vt:i4>
      </vt:variant>
      <vt:variant>
        <vt:i4>0</vt:i4>
      </vt:variant>
      <vt:variant>
        <vt:i4>5</vt:i4>
      </vt:variant>
      <vt:variant>
        <vt:lpwstr/>
      </vt:variant>
      <vt:variant>
        <vt:lpwstr>Par4293</vt:lpwstr>
      </vt:variant>
      <vt:variant>
        <vt:i4>7077936</vt:i4>
      </vt:variant>
      <vt:variant>
        <vt:i4>912</vt:i4>
      </vt:variant>
      <vt:variant>
        <vt:i4>0</vt:i4>
      </vt:variant>
      <vt:variant>
        <vt:i4>5</vt:i4>
      </vt:variant>
      <vt:variant>
        <vt:lpwstr/>
      </vt:variant>
      <vt:variant>
        <vt:lpwstr>Par4293</vt:lpwstr>
      </vt:variant>
      <vt:variant>
        <vt:i4>7077936</vt:i4>
      </vt:variant>
      <vt:variant>
        <vt:i4>909</vt:i4>
      </vt:variant>
      <vt:variant>
        <vt:i4>0</vt:i4>
      </vt:variant>
      <vt:variant>
        <vt:i4>5</vt:i4>
      </vt:variant>
      <vt:variant>
        <vt:lpwstr/>
      </vt:variant>
      <vt:variant>
        <vt:lpwstr>Par4293</vt:lpwstr>
      </vt:variant>
      <vt:variant>
        <vt:i4>7077936</vt:i4>
      </vt:variant>
      <vt:variant>
        <vt:i4>906</vt:i4>
      </vt:variant>
      <vt:variant>
        <vt:i4>0</vt:i4>
      </vt:variant>
      <vt:variant>
        <vt:i4>5</vt:i4>
      </vt:variant>
      <vt:variant>
        <vt:lpwstr/>
      </vt:variant>
      <vt:variant>
        <vt:lpwstr>Par4293</vt:lpwstr>
      </vt:variant>
      <vt:variant>
        <vt:i4>7077936</vt:i4>
      </vt:variant>
      <vt:variant>
        <vt:i4>903</vt:i4>
      </vt:variant>
      <vt:variant>
        <vt:i4>0</vt:i4>
      </vt:variant>
      <vt:variant>
        <vt:i4>5</vt:i4>
      </vt:variant>
      <vt:variant>
        <vt:lpwstr/>
      </vt:variant>
      <vt:variant>
        <vt:lpwstr>Par4293</vt:lpwstr>
      </vt:variant>
      <vt:variant>
        <vt:i4>7077936</vt:i4>
      </vt:variant>
      <vt:variant>
        <vt:i4>900</vt:i4>
      </vt:variant>
      <vt:variant>
        <vt:i4>0</vt:i4>
      </vt:variant>
      <vt:variant>
        <vt:i4>5</vt:i4>
      </vt:variant>
      <vt:variant>
        <vt:lpwstr/>
      </vt:variant>
      <vt:variant>
        <vt:lpwstr>Par4293</vt:lpwstr>
      </vt:variant>
      <vt:variant>
        <vt:i4>7077936</vt:i4>
      </vt:variant>
      <vt:variant>
        <vt:i4>897</vt:i4>
      </vt:variant>
      <vt:variant>
        <vt:i4>0</vt:i4>
      </vt:variant>
      <vt:variant>
        <vt:i4>5</vt:i4>
      </vt:variant>
      <vt:variant>
        <vt:lpwstr/>
      </vt:variant>
      <vt:variant>
        <vt:lpwstr>Par4293</vt:lpwstr>
      </vt:variant>
      <vt:variant>
        <vt:i4>7077936</vt:i4>
      </vt:variant>
      <vt:variant>
        <vt:i4>894</vt:i4>
      </vt:variant>
      <vt:variant>
        <vt:i4>0</vt:i4>
      </vt:variant>
      <vt:variant>
        <vt:i4>5</vt:i4>
      </vt:variant>
      <vt:variant>
        <vt:lpwstr/>
      </vt:variant>
      <vt:variant>
        <vt:lpwstr>Par4293</vt:lpwstr>
      </vt:variant>
      <vt:variant>
        <vt:i4>7077936</vt:i4>
      </vt:variant>
      <vt:variant>
        <vt:i4>891</vt:i4>
      </vt:variant>
      <vt:variant>
        <vt:i4>0</vt:i4>
      </vt:variant>
      <vt:variant>
        <vt:i4>5</vt:i4>
      </vt:variant>
      <vt:variant>
        <vt:lpwstr/>
      </vt:variant>
      <vt:variant>
        <vt:lpwstr>Par4293</vt:lpwstr>
      </vt:variant>
      <vt:variant>
        <vt:i4>7077936</vt:i4>
      </vt:variant>
      <vt:variant>
        <vt:i4>888</vt:i4>
      </vt:variant>
      <vt:variant>
        <vt:i4>0</vt:i4>
      </vt:variant>
      <vt:variant>
        <vt:i4>5</vt:i4>
      </vt:variant>
      <vt:variant>
        <vt:lpwstr/>
      </vt:variant>
      <vt:variant>
        <vt:lpwstr>Par4293</vt:lpwstr>
      </vt:variant>
      <vt:variant>
        <vt:i4>7077936</vt:i4>
      </vt:variant>
      <vt:variant>
        <vt:i4>885</vt:i4>
      </vt:variant>
      <vt:variant>
        <vt:i4>0</vt:i4>
      </vt:variant>
      <vt:variant>
        <vt:i4>5</vt:i4>
      </vt:variant>
      <vt:variant>
        <vt:lpwstr/>
      </vt:variant>
      <vt:variant>
        <vt:lpwstr>Par4293</vt:lpwstr>
      </vt:variant>
      <vt:variant>
        <vt:i4>7077936</vt:i4>
      </vt:variant>
      <vt:variant>
        <vt:i4>882</vt:i4>
      </vt:variant>
      <vt:variant>
        <vt:i4>0</vt:i4>
      </vt:variant>
      <vt:variant>
        <vt:i4>5</vt:i4>
      </vt:variant>
      <vt:variant>
        <vt:lpwstr/>
      </vt:variant>
      <vt:variant>
        <vt:lpwstr>Par4293</vt:lpwstr>
      </vt:variant>
      <vt:variant>
        <vt:i4>7077936</vt:i4>
      </vt:variant>
      <vt:variant>
        <vt:i4>879</vt:i4>
      </vt:variant>
      <vt:variant>
        <vt:i4>0</vt:i4>
      </vt:variant>
      <vt:variant>
        <vt:i4>5</vt:i4>
      </vt:variant>
      <vt:variant>
        <vt:lpwstr/>
      </vt:variant>
      <vt:variant>
        <vt:lpwstr>Par4293</vt:lpwstr>
      </vt:variant>
      <vt:variant>
        <vt:i4>7077936</vt:i4>
      </vt:variant>
      <vt:variant>
        <vt:i4>876</vt:i4>
      </vt:variant>
      <vt:variant>
        <vt:i4>0</vt:i4>
      </vt:variant>
      <vt:variant>
        <vt:i4>5</vt:i4>
      </vt:variant>
      <vt:variant>
        <vt:lpwstr/>
      </vt:variant>
      <vt:variant>
        <vt:lpwstr>Par4293</vt:lpwstr>
      </vt:variant>
      <vt:variant>
        <vt:i4>7077936</vt:i4>
      </vt:variant>
      <vt:variant>
        <vt:i4>873</vt:i4>
      </vt:variant>
      <vt:variant>
        <vt:i4>0</vt:i4>
      </vt:variant>
      <vt:variant>
        <vt:i4>5</vt:i4>
      </vt:variant>
      <vt:variant>
        <vt:lpwstr/>
      </vt:variant>
      <vt:variant>
        <vt:lpwstr>Par4293</vt:lpwstr>
      </vt:variant>
      <vt:variant>
        <vt:i4>7077936</vt:i4>
      </vt:variant>
      <vt:variant>
        <vt:i4>870</vt:i4>
      </vt:variant>
      <vt:variant>
        <vt:i4>0</vt:i4>
      </vt:variant>
      <vt:variant>
        <vt:i4>5</vt:i4>
      </vt:variant>
      <vt:variant>
        <vt:lpwstr/>
      </vt:variant>
      <vt:variant>
        <vt:lpwstr>Par4293</vt:lpwstr>
      </vt:variant>
      <vt:variant>
        <vt:i4>7077936</vt:i4>
      </vt:variant>
      <vt:variant>
        <vt:i4>867</vt:i4>
      </vt:variant>
      <vt:variant>
        <vt:i4>0</vt:i4>
      </vt:variant>
      <vt:variant>
        <vt:i4>5</vt:i4>
      </vt:variant>
      <vt:variant>
        <vt:lpwstr/>
      </vt:variant>
      <vt:variant>
        <vt:lpwstr>Par4293</vt:lpwstr>
      </vt:variant>
      <vt:variant>
        <vt:i4>7077936</vt:i4>
      </vt:variant>
      <vt:variant>
        <vt:i4>864</vt:i4>
      </vt:variant>
      <vt:variant>
        <vt:i4>0</vt:i4>
      </vt:variant>
      <vt:variant>
        <vt:i4>5</vt:i4>
      </vt:variant>
      <vt:variant>
        <vt:lpwstr/>
      </vt:variant>
      <vt:variant>
        <vt:lpwstr>Par4293</vt:lpwstr>
      </vt:variant>
      <vt:variant>
        <vt:i4>7077936</vt:i4>
      </vt:variant>
      <vt:variant>
        <vt:i4>861</vt:i4>
      </vt:variant>
      <vt:variant>
        <vt:i4>0</vt:i4>
      </vt:variant>
      <vt:variant>
        <vt:i4>5</vt:i4>
      </vt:variant>
      <vt:variant>
        <vt:lpwstr/>
      </vt:variant>
      <vt:variant>
        <vt:lpwstr>Par4293</vt:lpwstr>
      </vt:variant>
      <vt:variant>
        <vt:i4>7077936</vt:i4>
      </vt:variant>
      <vt:variant>
        <vt:i4>858</vt:i4>
      </vt:variant>
      <vt:variant>
        <vt:i4>0</vt:i4>
      </vt:variant>
      <vt:variant>
        <vt:i4>5</vt:i4>
      </vt:variant>
      <vt:variant>
        <vt:lpwstr/>
      </vt:variant>
      <vt:variant>
        <vt:lpwstr>Par4293</vt:lpwstr>
      </vt:variant>
      <vt:variant>
        <vt:i4>7077936</vt:i4>
      </vt:variant>
      <vt:variant>
        <vt:i4>855</vt:i4>
      </vt:variant>
      <vt:variant>
        <vt:i4>0</vt:i4>
      </vt:variant>
      <vt:variant>
        <vt:i4>5</vt:i4>
      </vt:variant>
      <vt:variant>
        <vt:lpwstr/>
      </vt:variant>
      <vt:variant>
        <vt:lpwstr>Par4293</vt:lpwstr>
      </vt:variant>
      <vt:variant>
        <vt:i4>7077936</vt:i4>
      </vt:variant>
      <vt:variant>
        <vt:i4>852</vt:i4>
      </vt:variant>
      <vt:variant>
        <vt:i4>0</vt:i4>
      </vt:variant>
      <vt:variant>
        <vt:i4>5</vt:i4>
      </vt:variant>
      <vt:variant>
        <vt:lpwstr/>
      </vt:variant>
      <vt:variant>
        <vt:lpwstr>Par4293</vt:lpwstr>
      </vt:variant>
      <vt:variant>
        <vt:i4>7077936</vt:i4>
      </vt:variant>
      <vt:variant>
        <vt:i4>849</vt:i4>
      </vt:variant>
      <vt:variant>
        <vt:i4>0</vt:i4>
      </vt:variant>
      <vt:variant>
        <vt:i4>5</vt:i4>
      </vt:variant>
      <vt:variant>
        <vt:lpwstr/>
      </vt:variant>
      <vt:variant>
        <vt:lpwstr>Par4293</vt:lpwstr>
      </vt:variant>
      <vt:variant>
        <vt:i4>7077936</vt:i4>
      </vt:variant>
      <vt:variant>
        <vt:i4>846</vt:i4>
      </vt:variant>
      <vt:variant>
        <vt:i4>0</vt:i4>
      </vt:variant>
      <vt:variant>
        <vt:i4>5</vt:i4>
      </vt:variant>
      <vt:variant>
        <vt:lpwstr/>
      </vt:variant>
      <vt:variant>
        <vt:lpwstr>Par4293</vt:lpwstr>
      </vt:variant>
      <vt:variant>
        <vt:i4>7077936</vt:i4>
      </vt:variant>
      <vt:variant>
        <vt:i4>843</vt:i4>
      </vt:variant>
      <vt:variant>
        <vt:i4>0</vt:i4>
      </vt:variant>
      <vt:variant>
        <vt:i4>5</vt:i4>
      </vt:variant>
      <vt:variant>
        <vt:lpwstr/>
      </vt:variant>
      <vt:variant>
        <vt:lpwstr>Par4293</vt:lpwstr>
      </vt:variant>
      <vt:variant>
        <vt:i4>7077936</vt:i4>
      </vt:variant>
      <vt:variant>
        <vt:i4>840</vt:i4>
      </vt:variant>
      <vt:variant>
        <vt:i4>0</vt:i4>
      </vt:variant>
      <vt:variant>
        <vt:i4>5</vt:i4>
      </vt:variant>
      <vt:variant>
        <vt:lpwstr/>
      </vt:variant>
      <vt:variant>
        <vt:lpwstr>Par4293</vt:lpwstr>
      </vt:variant>
      <vt:variant>
        <vt:i4>7077936</vt:i4>
      </vt:variant>
      <vt:variant>
        <vt:i4>837</vt:i4>
      </vt:variant>
      <vt:variant>
        <vt:i4>0</vt:i4>
      </vt:variant>
      <vt:variant>
        <vt:i4>5</vt:i4>
      </vt:variant>
      <vt:variant>
        <vt:lpwstr/>
      </vt:variant>
      <vt:variant>
        <vt:lpwstr>Par4293</vt:lpwstr>
      </vt:variant>
      <vt:variant>
        <vt:i4>7077936</vt:i4>
      </vt:variant>
      <vt:variant>
        <vt:i4>834</vt:i4>
      </vt:variant>
      <vt:variant>
        <vt:i4>0</vt:i4>
      </vt:variant>
      <vt:variant>
        <vt:i4>5</vt:i4>
      </vt:variant>
      <vt:variant>
        <vt:lpwstr/>
      </vt:variant>
      <vt:variant>
        <vt:lpwstr>Par4293</vt:lpwstr>
      </vt:variant>
      <vt:variant>
        <vt:i4>7077936</vt:i4>
      </vt:variant>
      <vt:variant>
        <vt:i4>831</vt:i4>
      </vt:variant>
      <vt:variant>
        <vt:i4>0</vt:i4>
      </vt:variant>
      <vt:variant>
        <vt:i4>5</vt:i4>
      </vt:variant>
      <vt:variant>
        <vt:lpwstr/>
      </vt:variant>
      <vt:variant>
        <vt:lpwstr>Par4293</vt:lpwstr>
      </vt:variant>
      <vt:variant>
        <vt:i4>7077936</vt:i4>
      </vt:variant>
      <vt:variant>
        <vt:i4>828</vt:i4>
      </vt:variant>
      <vt:variant>
        <vt:i4>0</vt:i4>
      </vt:variant>
      <vt:variant>
        <vt:i4>5</vt:i4>
      </vt:variant>
      <vt:variant>
        <vt:lpwstr/>
      </vt:variant>
      <vt:variant>
        <vt:lpwstr>Par4293</vt:lpwstr>
      </vt:variant>
      <vt:variant>
        <vt:i4>7077936</vt:i4>
      </vt:variant>
      <vt:variant>
        <vt:i4>825</vt:i4>
      </vt:variant>
      <vt:variant>
        <vt:i4>0</vt:i4>
      </vt:variant>
      <vt:variant>
        <vt:i4>5</vt:i4>
      </vt:variant>
      <vt:variant>
        <vt:lpwstr/>
      </vt:variant>
      <vt:variant>
        <vt:lpwstr>Par4293</vt:lpwstr>
      </vt:variant>
      <vt:variant>
        <vt:i4>7077936</vt:i4>
      </vt:variant>
      <vt:variant>
        <vt:i4>822</vt:i4>
      </vt:variant>
      <vt:variant>
        <vt:i4>0</vt:i4>
      </vt:variant>
      <vt:variant>
        <vt:i4>5</vt:i4>
      </vt:variant>
      <vt:variant>
        <vt:lpwstr/>
      </vt:variant>
      <vt:variant>
        <vt:lpwstr>Par4293</vt:lpwstr>
      </vt:variant>
      <vt:variant>
        <vt:i4>7077936</vt:i4>
      </vt:variant>
      <vt:variant>
        <vt:i4>819</vt:i4>
      </vt:variant>
      <vt:variant>
        <vt:i4>0</vt:i4>
      </vt:variant>
      <vt:variant>
        <vt:i4>5</vt:i4>
      </vt:variant>
      <vt:variant>
        <vt:lpwstr/>
      </vt:variant>
      <vt:variant>
        <vt:lpwstr>Par4293</vt:lpwstr>
      </vt:variant>
      <vt:variant>
        <vt:i4>7077936</vt:i4>
      </vt:variant>
      <vt:variant>
        <vt:i4>816</vt:i4>
      </vt:variant>
      <vt:variant>
        <vt:i4>0</vt:i4>
      </vt:variant>
      <vt:variant>
        <vt:i4>5</vt:i4>
      </vt:variant>
      <vt:variant>
        <vt:lpwstr/>
      </vt:variant>
      <vt:variant>
        <vt:lpwstr>Par4293</vt:lpwstr>
      </vt:variant>
      <vt:variant>
        <vt:i4>7077936</vt:i4>
      </vt:variant>
      <vt:variant>
        <vt:i4>813</vt:i4>
      </vt:variant>
      <vt:variant>
        <vt:i4>0</vt:i4>
      </vt:variant>
      <vt:variant>
        <vt:i4>5</vt:i4>
      </vt:variant>
      <vt:variant>
        <vt:lpwstr/>
      </vt:variant>
      <vt:variant>
        <vt:lpwstr>Par4293</vt:lpwstr>
      </vt:variant>
      <vt:variant>
        <vt:i4>7077936</vt:i4>
      </vt:variant>
      <vt:variant>
        <vt:i4>810</vt:i4>
      </vt:variant>
      <vt:variant>
        <vt:i4>0</vt:i4>
      </vt:variant>
      <vt:variant>
        <vt:i4>5</vt:i4>
      </vt:variant>
      <vt:variant>
        <vt:lpwstr/>
      </vt:variant>
      <vt:variant>
        <vt:lpwstr>Par4293</vt:lpwstr>
      </vt:variant>
      <vt:variant>
        <vt:i4>7077936</vt:i4>
      </vt:variant>
      <vt:variant>
        <vt:i4>807</vt:i4>
      </vt:variant>
      <vt:variant>
        <vt:i4>0</vt:i4>
      </vt:variant>
      <vt:variant>
        <vt:i4>5</vt:i4>
      </vt:variant>
      <vt:variant>
        <vt:lpwstr/>
      </vt:variant>
      <vt:variant>
        <vt:lpwstr>Par4293</vt:lpwstr>
      </vt:variant>
      <vt:variant>
        <vt:i4>7077936</vt:i4>
      </vt:variant>
      <vt:variant>
        <vt:i4>804</vt:i4>
      </vt:variant>
      <vt:variant>
        <vt:i4>0</vt:i4>
      </vt:variant>
      <vt:variant>
        <vt:i4>5</vt:i4>
      </vt:variant>
      <vt:variant>
        <vt:lpwstr/>
      </vt:variant>
      <vt:variant>
        <vt:lpwstr>Par4293</vt:lpwstr>
      </vt:variant>
      <vt:variant>
        <vt:i4>7077936</vt:i4>
      </vt:variant>
      <vt:variant>
        <vt:i4>801</vt:i4>
      </vt:variant>
      <vt:variant>
        <vt:i4>0</vt:i4>
      </vt:variant>
      <vt:variant>
        <vt:i4>5</vt:i4>
      </vt:variant>
      <vt:variant>
        <vt:lpwstr/>
      </vt:variant>
      <vt:variant>
        <vt:lpwstr>Par4293</vt:lpwstr>
      </vt:variant>
      <vt:variant>
        <vt:i4>7077936</vt:i4>
      </vt:variant>
      <vt:variant>
        <vt:i4>798</vt:i4>
      </vt:variant>
      <vt:variant>
        <vt:i4>0</vt:i4>
      </vt:variant>
      <vt:variant>
        <vt:i4>5</vt:i4>
      </vt:variant>
      <vt:variant>
        <vt:lpwstr/>
      </vt:variant>
      <vt:variant>
        <vt:lpwstr>Par4293</vt:lpwstr>
      </vt:variant>
      <vt:variant>
        <vt:i4>7077936</vt:i4>
      </vt:variant>
      <vt:variant>
        <vt:i4>795</vt:i4>
      </vt:variant>
      <vt:variant>
        <vt:i4>0</vt:i4>
      </vt:variant>
      <vt:variant>
        <vt:i4>5</vt:i4>
      </vt:variant>
      <vt:variant>
        <vt:lpwstr/>
      </vt:variant>
      <vt:variant>
        <vt:lpwstr>Par4293</vt:lpwstr>
      </vt:variant>
      <vt:variant>
        <vt:i4>7077936</vt:i4>
      </vt:variant>
      <vt:variant>
        <vt:i4>792</vt:i4>
      </vt:variant>
      <vt:variant>
        <vt:i4>0</vt:i4>
      </vt:variant>
      <vt:variant>
        <vt:i4>5</vt:i4>
      </vt:variant>
      <vt:variant>
        <vt:lpwstr/>
      </vt:variant>
      <vt:variant>
        <vt:lpwstr>Par4293</vt:lpwstr>
      </vt:variant>
      <vt:variant>
        <vt:i4>7077936</vt:i4>
      </vt:variant>
      <vt:variant>
        <vt:i4>789</vt:i4>
      </vt:variant>
      <vt:variant>
        <vt:i4>0</vt:i4>
      </vt:variant>
      <vt:variant>
        <vt:i4>5</vt:i4>
      </vt:variant>
      <vt:variant>
        <vt:lpwstr/>
      </vt:variant>
      <vt:variant>
        <vt:lpwstr>Par4293</vt:lpwstr>
      </vt:variant>
      <vt:variant>
        <vt:i4>7077936</vt:i4>
      </vt:variant>
      <vt:variant>
        <vt:i4>786</vt:i4>
      </vt:variant>
      <vt:variant>
        <vt:i4>0</vt:i4>
      </vt:variant>
      <vt:variant>
        <vt:i4>5</vt:i4>
      </vt:variant>
      <vt:variant>
        <vt:lpwstr/>
      </vt:variant>
      <vt:variant>
        <vt:lpwstr>Par4293</vt:lpwstr>
      </vt:variant>
      <vt:variant>
        <vt:i4>7077936</vt:i4>
      </vt:variant>
      <vt:variant>
        <vt:i4>783</vt:i4>
      </vt:variant>
      <vt:variant>
        <vt:i4>0</vt:i4>
      </vt:variant>
      <vt:variant>
        <vt:i4>5</vt:i4>
      </vt:variant>
      <vt:variant>
        <vt:lpwstr/>
      </vt:variant>
      <vt:variant>
        <vt:lpwstr>Par4293</vt:lpwstr>
      </vt:variant>
      <vt:variant>
        <vt:i4>7077936</vt:i4>
      </vt:variant>
      <vt:variant>
        <vt:i4>780</vt:i4>
      </vt:variant>
      <vt:variant>
        <vt:i4>0</vt:i4>
      </vt:variant>
      <vt:variant>
        <vt:i4>5</vt:i4>
      </vt:variant>
      <vt:variant>
        <vt:lpwstr/>
      </vt:variant>
      <vt:variant>
        <vt:lpwstr>Par4293</vt:lpwstr>
      </vt:variant>
      <vt:variant>
        <vt:i4>7077936</vt:i4>
      </vt:variant>
      <vt:variant>
        <vt:i4>777</vt:i4>
      </vt:variant>
      <vt:variant>
        <vt:i4>0</vt:i4>
      </vt:variant>
      <vt:variant>
        <vt:i4>5</vt:i4>
      </vt:variant>
      <vt:variant>
        <vt:lpwstr/>
      </vt:variant>
      <vt:variant>
        <vt:lpwstr>Par4293</vt:lpwstr>
      </vt:variant>
      <vt:variant>
        <vt:i4>7077936</vt:i4>
      </vt:variant>
      <vt:variant>
        <vt:i4>774</vt:i4>
      </vt:variant>
      <vt:variant>
        <vt:i4>0</vt:i4>
      </vt:variant>
      <vt:variant>
        <vt:i4>5</vt:i4>
      </vt:variant>
      <vt:variant>
        <vt:lpwstr/>
      </vt:variant>
      <vt:variant>
        <vt:lpwstr>Par4293</vt:lpwstr>
      </vt:variant>
      <vt:variant>
        <vt:i4>7077936</vt:i4>
      </vt:variant>
      <vt:variant>
        <vt:i4>771</vt:i4>
      </vt:variant>
      <vt:variant>
        <vt:i4>0</vt:i4>
      </vt:variant>
      <vt:variant>
        <vt:i4>5</vt:i4>
      </vt:variant>
      <vt:variant>
        <vt:lpwstr/>
      </vt:variant>
      <vt:variant>
        <vt:lpwstr>Par4293</vt:lpwstr>
      </vt:variant>
      <vt:variant>
        <vt:i4>7077936</vt:i4>
      </vt:variant>
      <vt:variant>
        <vt:i4>768</vt:i4>
      </vt:variant>
      <vt:variant>
        <vt:i4>0</vt:i4>
      </vt:variant>
      <vt:variant>
        <vt:i4>5</vt:i4>
      </vt:variant>
      <vt:variant>
        <vt:lpwstr/>
      </vt:variant>
      <vt:variant>
        <vt:lpwstr>Par4293</vt:lpwstr>
      </vt:variant>
      <vt:variant>
        <vt:i4>7077936</vt:i4>
      </vt:variant>
      <vt:variant>
        <vt:i4>765</vt:i4>
      </vt:variant>
      <vt:variant>
        <vt:i4>0</vt:i4>
      </vt:variant>
      <vt:variant>
        <vt:i4>5</vt:i4>
      </vt:variant>
      <vt:variant>
        <vt:lpwstr/>
      </vt:variant>
      <vt:variant>
        <vt:lpwstr>Par4293</vt:lpwstr>
      </vt:variant>
      <vt:variant>
        <vt:i4>7077936</vt:i4>
      </vt:variant>
      <vt:variant>
        <vt:i4>762</vt:i4>
      </vt:variant>
      <vt:variant>
        <vt:i4>0</vt:i4>
      </vt:variant>
      <vt:variant>
        <vt:i4>5</vt:i4>
      </vt:variant>
      <vt:variant>
        <vt:lpwstr/>
      </vt:variant>
      <vt:variant>
        <vt:lpwstr>Par4293</vt:lpwstr>
      </vt:variant>
      <vt:variant>
        <vt:i4>7077936</vt:i4>
      </vt:variant>
      <vt:variant>
        <vt:i4>759</vt:i4>
      </vt:variant>
      <vt:variant>
        <vt:i4>0</vt:i4>
      </vt:variant>
      <vt:variant>
        <vt:i4>5</vt:i4>
      </vt:variant>
      <vt:variant>
        <vt:lpwstr/>
      </vt:variant>
      <vt:variant>
        <vt:lpwstr>Par4293</vt:lpwstr>
      </vt:variant>
      <vt:variant>
        <vt:i4>7077936</vt:i4>
      </vt:variant>
      <vt:variant>
        <vt:i4>756</vt:i4>
      </vt:variant>
      <vt:variant>
        <vt:i4>0</vt:i4>
      </vt:variant>
      <vt:variant>
        <vt:i4>5</vt:i4>
      </vt:variant>
      <vt:variant>
        <vt:lpwstr/>
      </vt:variant>
      <vt:variant>
        <vt:lpwstr>Par4293</vt:lpwstr>
      </vt:variant>
      <vt:variant>
        <vt:i4>7077936</vt:i4>
      </vt:variant>
      <vt:variant>
        <vt:i4>753</vt:i4>
      </vt:variant>
      <vt:variant>
        <vt:i4>0</vt:i4>
      </vt:variant>
      <vt:variant>
        <vt:i4>5</vt:i4>
      </vt:variant>
      <vt:variant>
        <vt:lpwstr/>
      </vt:variant>
      <vt:variant>
        <vt:lpwstr>Par4293</vt:lpwstr>
      </vt:variant>
      <vt:variant>
        <vt:i4>7077936</vt:i4>
      </vt:variant>
      <vt:variant>
        <vt:i4>750</vt:i4>
      </vt:variant>
      <vt:variant>
        <vt:i4>0</vt:i4>
      </vt:variant>
      <vt:variant>
        <vt:i4>5</vt:i4>
      </vt:variant>
      <vt:variant>
        <vt:lpwstr/>
      </vt:variant>
      <vt:variant>
        <vt:lpwstr>Par4293</vt:lpwstr>
      </vt:variant>
      <vt:variant>
        <vt:i4>7077936</vt:i4>
      </vt:variant>
      <vt:variant>
        <vt:i4>747</vt:i4>
      </vt:variant>
      <vt:variant>
        <vt:i4>0</vt:i4>
      </vt:variant>
      <vt:variant>
        <vt:i4>5</vt:i4>
      </vt:variant>
      <vt:variant>
        <vt:lpwstr/>
      </vt:variant>
      <vt:variant>
        <vt:lpwstr>Par4293</vt:lpwstr>
      </vt:variant>
      <vt:variant>
        <vt:i4>7077936</vt:i4>
      </vt:variant>
      <vt:variant>
        <vt:i4>744</vt:i4>
      </vt:variant>
      <vt:variant>
        <vt:i4>0</vt:i4>
      </vt:variant>
      <vt:variant>
        <vt:i4>5</vt:i4>
      </vt:variant>
      <vt:variant>
        <vt:lpwstr/>
      </vt:variant>
      <vt:variant>
        <vt:lpwstr>Par4293</vt:lpwstr>
      </vt:variant>
      <vt:variant>
        <vt:i4>7077936</vt:i4>
      </vt:variant>
      <vt:variant>
        <vt:i4>741</vt:i4>
      </vt:variant>
      <vt:variant>
        <vt:i4>0</vt:i4>
      </vt:variant>
      <vt:variant>
        <vt:i4>5</vt:i4>
      </vt:variant>
      <vt:variant>
        <vt:lpwstr/>
      </vt:variant>
      <vt:variant>
        <vt:lpwstr>Par4293</vt:lpwstr>
      </vt:variant>
      <vt:variant>
        <vt:i4>7077936</vt:i4>
      </vt:variant>
      <vt:variant>
        <vt:i4>738</vt:i4>
      </vt:variant>
      <vt:variant>
        <vt:i4>0</vt:i4>
      </vt:variant>
      <vt:variant>
        <vt:i4>5</vt:i4>
      </vt:variant>
      <vt:variant>
        <vt:lpwstr/>
      </vt:variant>
      <vt:variant>
        <vt:lpwstr>Par4293</vt:lpwstr>
      </vt:variant>
      <vt:variant>
        <vt:i4>7077936</vt:i4>
      </vt:variant>
      <vt:variant>
        <vt:i4>735</vt:i4>
      </vt:variant>
      <vt:variant>
        <vt:i4>0</vt:i4>
      </vt:variant>
      <vt:variant>
        <vt:i4>5</vt:i4>
      </vt:variant>
      <vt:variant>
        <vt:lpwstr/>
      </vt:variant>
      <vt:variant>
        <vt:lpwstr>Par4293</vt:lpwstr>
      </vt:variant>
      <vt:variant>
        <vt:i4>7077936</vt:i4>
      </vt:variant>
      <vt:variant>
        <vt:i4>732</vt:i4>
      </vt:variant>
      <vt:variant>
        <vt:i4>0</vt:i4>
      </vt:variant>
      <vt:variant>
        <vt:i4>5</vt:i4>
      </vt:variant>
      <vt:variant>
        <vt:lpwstr/>
      </vt:variant>
      <vt:variant>
        <vt:lpwstr>Par4293</vt:lpwstr>
      </vt:variant>
      <vt:variant>
        <vt:i4>7077936</vt:i4>
      </vt:variant>
      <vt:variant>
        <vt:i4>729</vt:i4>
      </vt:variant>
      <vt:variant>
        <vt:i4>0</vt:i4>
      </vt:variant>
      <vt:variant>
        <vt:i4>5</vt:i4>
      </vt:variant>
      <vt:variant>
        <vt:lpwstr/>
      </vt:variant>
      <vt:variant>
        <vt:lpwstr>Par4293</vt:lpwstr>
      </vt:variant>
      <vt:variant>
        <vt:i4>7077936</vt:i4>
      </vt:variant>
      <vt:variant>
        <vt:i4>726</vt:i4>
      </vt:variant>
      <vt:variant>
        <vt:i4>0</vt:i4>
      </vt:variant>
      <vt:variant>
        <vt:i4>5</vt:i4>
      </vt:variant>
      <vt:variant>
        <vt:lpwstr/>
      </vt:variant>
      <vt:variant>
        <vt:lpwstr>Par4293</vt:lpwstr>
      </vt:variant>
      <vt:variant>
        <vt:i4>7077936</vt:i4>
      </vt:variant>
      <vt:variant>
        <vt:i4>723</vt:i4>
      </vt:variant>
      <vt:variant>
        <vt:i4>0</vt:i4>
      </vt:variant>
      <vt:variant>
        <vt:i4>5</vt:i4>
      </vt:variant>
      <vt:variant>
        <vt:lpwstr/>
      </vt:variant>
      <vt:variant>
        <vt:lpwstr>Par4293</vt:lpwstr>
      </vt:variant>
      <vt:variant>
        <vt:i4>7077936</vt:i4>
      </vt:variant>
      <vt:variant>
        <vt:i4>720</vt:i4>
      </vt:variant>
      <vt:variant>
        <vt:i4>0</vt:i4>
      </vt:variant>
      <vt:variant>
        <vt:i4>5</vt:i4>
      </vt:variant>
      <vt:variant>
        <vt:lpwstr/>
      </vt:variant>
      <vt:variant>
        <vt:lpwstr>Par4293</vt:lpwstr>
      </vt:variant>
      <vt:variant>
        <vt:i4>7077936</vt:i4>
      </vt:variant>
      <vt:variant>
        <vt:i4>717</vt:i4>
      </vt:variant>
      <vt:variant>
        <vt:i4>0</vt:i4>
      </vt:variant>
      <vt:variant>
        <vt:i4>5</vt:i4>
      </vt:variant>
      <vt:variant>
        <vt:lpwstr/>
      </vt:variant>
      <vt:variant>
        <vt:lpwstr>Par4293</vt:lpwstr>
      </vt:variant>
      <vt:variant>
        <vt:i4>7077936</vt:i4>
      </vt:variant>
      <vt:variant>
        <vt:i4>714</vt:i4>
      </vt:variant>
      <vt:variant>
        <vt:i4>0</vt:i4>
      </vt:variant>
      <vt:variant>
        <vt:i4>5</vt:i4>
      </vt:variant>
      <vt:variant>
        <vt:lpwstr/>
      </vt:variant>
      <vt:variant>
        <vt:lpwstr>Par4293</vt:lpwstr>
      </vt:variant>
      <vt:variant>
        <vt:i4>7077936</vt:i4>
      </vt:variant>
      <vt:variant>
        <vt:i4>711</vt:i4>
      </vt:variant>
      <vt:variant>
        <vt:i4>0</vt:i4>
      </vt:variant>
      <vt:variant>
        <vt:i4>5</vt:i4>
      </vt:variant>
      <vt:variant>
        <vt:lpwstr/>
      </vt:variant>
      <vt:variant>
        <vt:lpwstr>Par4293</vt:lpwstr>
      </vt:variant>
      <vt:variant>
        <vt:i4>7077936</vt:i4>
      </vt:variant>
      <vt:variant>
        <vt:i4>708</vt:i4>
      </vt:variant>
      <vt:variant>
        <vt:i4>0</vt:i4>
      </vt:variant>
      <vt:variant>
        <vt:i4>5</vt:i4>
      </vt:variant>
      <vt:variant>
        <vt:lpwstr/>
      </vt:variant>
      <vt:variant>
        <vt:lpwstr>Par4293</vt:lpwstr>
      </vt:variant>
      <vt:variant>
        <vt:i4>7077936</vt:i4>
      </vt:variant>
      <vt:variant>
        <vt:i4>705</vt:i4>
      </vt:variant>
      <vt:variant>
        <vt:i4>0</vt:i4>
      </vt:variant>
      <vt:variant>
        <vt:i4>5</vt:i4>
      </vt:variant>
      <vt:variant>
        <vt:lpwstr/>
      </vt:variant>
      <vt:variant>
        <vt:lpwstr>Par4293</vt:lpwstr>
      </vt:variant>
      <vt:variant>
        <vt:i4>7077936</vt:i4>
      </vt:variant>
      <vt:variant>
        <vt:i4>702</vt:i4>
      </vt:variant>
      <vt:variant>
        <vt:i4>0</vt:i4>
      </vt:variant>
      <vt:variant>
        <vt:i4>5</vt:i4>
      </vt:variant>
      <vt:variant>
        <vt:lpwstr/>
      </vt:variant>
      <vt:variant>
        <vt:lpwstr>Par4293</vt:lpwstr>
      </vt:variant>
      <vt:variant>
        <vt:i4>7077936</vt:i4>
      </vt:variant>
      <vt:variant>
        <vt:i4>699</vt:i4>
      </vt:variant>
      <vt:variant>
        <vt:i4>0</vt:i4>
      </vt:variant>
      <vt:variant>
        <vt:i4>5</vt:i4>
      </vt:variant>
      <vt:variant>
        <vt:lpwstr/>
      </vt:variant>
      <vt:variant>
        <vt:lpwstr>Par4293</vt:lpwstr>
      </vt:variant>
      <vt:variant>
        <vt:i4>7077936</vt:i4>
      </vt:variant>
      <vt:variant>
        <vt:i4>696</vt:i4>
      </vt:variant>
      <vt:variant>
        <vt:i4>0</vt:i4>
      </vt:variant>
      <vt:variant>
        <vt:i4>5</vt:i4>
      </vt:variant>
      <vt:variant>
        <vt:lpwstr/>
      </vt:variant>
      <vt:variant>
        <vt:lpwstr>Par4293</vt:lpwstr>
      </vt:variant>
      <vt:variant>
        <vt:i4>7077936</vt:i4>
      </vt:variant>
      <vt:variant>
        <vt:i4>693</vt:i4>
      </vt:variant>
      <vt:variant>
        <vt:i4>0</vt:i4>
      </vt:variant>
      <vt:variant>
        <vt:i4>5</vt:i4>
      </vt:variant>
      <vt:variant>
        <vt:lpwstr/>
      </vt:variant>
      <vt:variant>
        <vt:lpwstr>Par4293</vt:lpwstr>
      </vt:variant>
      <vt:variant>
        <vt:i4>7077936</vt:i4>
      </vt:variant>
      <vt:variant>
        <vt:i4>690</vt:i4>
      </vt:variant>
      <vt:variant>
        <vt:i4>0</vt:i4>
      </vt:variant>
      <vt:variant>
        <vt:i4>5</vt:i4>
      </vt:variant>
      <vt:variant>
        <vt:lpwstr/>
      </vt:variant>
      <vt:variant>
        <vt:lpwstr>Par4293</vt:lpwstr>
      </vt:variant>
      <vt:variant>
        <vt:i4>7077936</vt:i4>
      </vt:variant>
      <vt:variant>
        <vt:i4>687</vt:i4>
      </vt:variant>
      <vt:variant>
        <vt:i4>0</vt:i4>
      </vt:variant>
      <vt:variant>
        <vt:i4>5</vt:i4>
      </vt:variant>
      <vt:variant>
        <vt:lpwstr/>
      </vt:variant>
      <vt:variant>
        <vt:lpwstr>Par4293</vt:lpwstr>
      </vt:variant>
      <vt:variant>
        <vt:i4>7077936</vt:i4>
      </vt:variant>
      <vt:variant>
        <vt:i4>684</vt:i4>
      </vt:variant>
      <vt:variant>
        <vt:i4>0</vt:i4>
      </vt:variant>
      <vt:variant>
        <vt:i4>5</vt:i4>
      </vt:variant>
      <vt:variant>
        <vt:lpwstr/>
      </vt:variant>
      <vt:variant>
        <vt:lpwstr>Par4293</vt:lpwstr>
      </vt:variant>
      <vt:variant>
        <vt:i4>7077936</vt:i4>
      </vt:variant>
      <vt:variant>
        <vt:i4>681</vt:i4>
      </vt:variant>
      <vt:variant>
        <vt:i4>0</vt:i4>
      </vt:variant>
      <vt:variant>
        <vt:i4>5</vt:i4>
      </vt:variant>
      <vt:variant>
        <vt:lpwstr/>
      </vt:variant>
      <vt:variant>
        <vt:lpwstr>Par4293</vt:lpwstr>
      </vt:variant>
      <vt:variant>
        <vt:i4>7077936</vt:i4>
      </vt:variant>
      <vt:variant>
        <vt:i4>678</vt:i4>
      </vt:variant>
      <vt:variant>
        <vt:i4>0</vt:i4>
      </vt:variant>
      <vt:variant>
        <vt:i4>5</vt:i4>
      </vt:variant>
      <vt:variant>
        <vt:lpwstr/>
      </vt:variant>
      <vt:variant>
        <vt:lpwstr>Par4293</vt:lpwstr>
      </vt:variant>
      <vt:variant>
        <vt:i4>7077936</vt:i4>
      </vt:variant>
      <vt:variant>
        <vt:i4>675</vt:i4>
      </vt:variant>
      <vt:variant>
        <vt:i4>0</vt:i4>
      </vt:variant>
      <vt:variant>
        <vt:i4>5</vt:i4>
      </vt:variant>
      <vt:variant>
        <vt:lpwstr/>
      </vt:variant>
      <vt:variant>
        <vt:lpwstr>Par4293</vt:lpwstr>
      </vt:variant>
      <vt:variant>
        <vt:i4>7077936</vt:i4>
      </vt:variant>
      <vt:variant>
        <vt:i4>672</vt:i4>
      </vt:variant>
      <vt:variant>
        <vt:i4>0</vt:i4>
      </vt:variant>
      <vt:variant>
        <vt:i4>5</vt:i4>
      </vt:variant>
      <vt:variant>
        <vt:lpwstr/>
      </vt:variant>
      <vt:variant>
        <vt:lpwstr>Par4293</vt:lpwstr>
      </vt:variant>
      <vt:variant>
        <vt:i4>7077936</vt:i4>
      </vt:variant>
      <vt:variant>
        <vt:i4>669</vt:i4>
      </vt:variant>
      <vt:variant>
        <vt:i4>0</vt:i4>
      </vt:variant>
      <vt:variant>
        <vt:i4>5</vt:i4>
      </vt:variant>
      <vt:variant>
        <vt:lpwstr/>
      </vt:variant>
      <vt:variant>
        <vt:lpwstr>Par4293</vt:lpwstr>
      </vt:variant>
      <vt:variant>
        <vt:i4>7077936</vt:i4>
      </vt:variant>
      <vt:variant>
        <vt:i4>666</vt:i4>
      </vt:variant>
      <vt:variant>
        <vt:i4>0</vt:i4>
      </vt:variant>
      <vt:variant>
        <vt:i4>5</vt:i4>
      </vt:variant>
      <vt:variant>
        <vt:lpwstr/>
      </vt:variant>
      <vt:variant>
        <vt:lpwstr>Par4293</vt:lpwstr>
      </vt:variant>
      <vt:variant>
        <vt:i4>7077936</vt:i4>
      </vt:variant>
      <vt:variant>
        <vt:i4>663</vt:i4>
      </vt:variant>
      <vt:variant>
        <vt:i4>0</vt:i4>
      </vt:variant>
      <vt:variant>
        <vt:i4>5</vt:i4>
      </vt:variant>
      <vt:variant>
        <vt:lpwstr/>
      </vt:variant>
      <vt:variant>
        <vt:lpwstr>Par4293</vt:lpwstr>
      </vt:variant>
      <vt:variant>
        <vt:i4>7077936</vt:i4>
      </vt:variant>
      <vt:variant>
        <vt:i4>660</vt:i4>
      </vt:variant>
      <vt:variant>
        <vt:i4>0</vt:i4>
      </vt:variant>
      <vt:variant>
        <vt:i4>5</vt:i4>
      </vt:variant>
      <vt:variant>
        <vt:lpwstr/>
      </vt:variant>
      <vt:variant>
        <vt:lpwstr>Par4293</vt:lpwstr>
      </vt:variant>
      <vt:variant>
        <vt:i4>7077936</vt:i4>
      </vt:variant>
      <vt:variant>
        <vt:i4>657</vt:i4>
      </vt:variant>
      <vt:variant>
        <vt:i4>0</vt:i4>
      </vt:variant>
      <vt:variant>
        <vt:i4>5</vt:i4>
      </vt:variant>
      <vt:variant>
        <vt:lpwstr/>
      </vt:variant>
      <vt:variant>
        <vt:lpwstr>Par4293</vt:lpwstr>
      </vt:variant>
      <vt:variant>
        <vt:i4>7077936</vt:i4>
      </vt:variant>
      <vt:variant>
        <vt:i4>654</vt:i4>
      </vt:variant>
      <vt:variant>
        <vt:i4>0</vt:i4>
      </vt:variant>
      <vt:variant>
        <vt:i4>5</vt:i4>
      </vt:variant>
      <vt:variant>
        <vt:lpwstr/>
      </vt:variant>
      <vt:variant>
        <vt:lpwstr>Par4293</vt:lpwstr>
      </vt:variant>
      <vt:variant>
        <vt:i4>7077936</vt:i4>
      </vt:variant>
      <vt:variant>
        <vt:i4>651</vt:i4>
      </vt:variant>
      <vt:variant>
        <vt:i4>0</vt:i4>
      </vt:variant>
      <vt:variant>
        <vt:i4>5</vt:i4>
      </vt:variant>
      <vt:variant>
        <vt:lpwstr/>
      </vt:variant>
      <vt:variant>
        <vt:lpwstr>Par4293</vt:lpwstr>
      </vt:variant>
      <vt:variant>
        <vt:i4>7077936</vt:i4>
      </vt:variant>
      <vt:variant>
        <vt:i4>648</vt:i4>
      </vt:variant>
      <vt:variant>
        <vt:i4>0</vt:i4>
      </vt:variant>
      <vt:variant>
        <vt:i4>5</vt:i4>
      </vt:variant>
      <vt:variant>
        <vt:lpwstr/>
      </vt:variant>
      <vt:variant>
        <vt:lpwstr>Par4293</vt:lpwstr>
      </vt:variant>
      <vt:variant>
        <vt:i4>7077936</vt:i4>
      </vt:variant>
      <vt:variant>
        <vt:i4>645</vt:i4>
      </vt:variant>
      <vt:variant>
        <vt:i4>0</vt:i4>
      </vt:variant>
      <vt:variant>
        <vt:i4>5</vt:i4>
      </vt:variant>
      <vt:variant>
        <vt:lpwstr/>
      </vt:variant>
      <vt:variant>
        <vt:lpwstr>Par4293</vt:lpwstr>
      </vt:variant>
      <vt:variant>
        <vt:i4>7077936</vt:i4>
      </vt:variant>
      <vt:variant>
        <vt:i4>642</vt:i4>
      </vt:variant>
      <vt:variant>
        <vt:i4>0</vt:i4>
      </vt:variant>
      <vt:variant>
        <vt:i4>5</vt:i4>
      </vt:variant>
      <vt:variant>
        <vt:lpwstr/>
      </vt:variant>
      <vt:variant>
        <vt:lpwstr>Par4293</vt:lpwstr>
      </vt:variant>
      <vt:variant>
        <vt:i4>7077936</vt:i4>
      </vt:variant>
      <vt:variant>
        <vt:i4>639</vt:i4>
      </vt:variant>
      <vt:variant>
        <vt:i4>0</vt:i4>
      </vt:variant>
      <vt:variant>
        <vt:i4>5</vt:i4>
      </vt:variant>
      <vt:variant>
        <vt:lpwstr/>
      </vt:variant>
      <vt:variant>
        <vt:lpwstr>Par4293</vt:lpwstr>
      </vt:variant>
      <vt:variant>
        <vt:i4>7077936</vt:i4>
      </vt:variant>
      <vt:variant>
        <vt:i4>636</vt:i4>
      </vt:variant>
      <vt:variant>
        <vt:i4>0</vt:i4>
      </vt:variant>
      <vt:variant>
        <vt:i4>5</vt:i4>
      </vt:variant>
      <vt:variant>
        <vt:lpwstr/>
      </vt:variant>
      <vt:variant>
        <vt:lpwstr>Par4293</vt:lpwstr>
      </vt:variant>
      <vt:variant>
        <vt:i4>7077936</vt:i4>
      </vt:variant>
      <vt:variant>
        <vt:i4>633</vt:i4>
      </vt:variant>
      <vt:variant>
        <vt:i4>0</vt:i4>
      </vt:variant>
      <vt:variant>
        <vt:i4>5</vt:i4>
      </vt:variant>
      <vt:variant>
        <vt:lpwstr/>
      </vt:variant>
      <vt:variant>
        <vt:lpwstr>Par4293</vt:lpwstr>
      </vt:variant>
      <vt:variant>
        <vt:i4>7077936</vt:i4>
      </vt:variant>
      <vt:variant>
        <vt:i4>630</vt:i4>
      </vt:variant>
      <vt:variant>
        <vt:i4>0</vt:i4>
      </vt:variant>
      <vt:variant>
        <vt:i4>5</vt:i4>
      </vt:variant>
      <vt:variant>
        <vt:lpwstr/>
      </vt:variant>
      <vt:variant>
        <vt:lpwstr>Par4293</vt:lpwstr>
      </vt:variant>
      <vt:variant>
        <vt:i4>7077936</vt:i4>
      </vt:variant>
      <vt:variant>
        <vt:i4>627</vt:i4>
      </vt:variant>
      <vt:variant>
        <vt:i4>0</vt:i4>
      </vt:variant>
      <vt:variant>
        <vt:i4>5</vt:i4>
      </vt:variant>
      <vt:variant>
        <vt:lpwstr/>
      </vt:variant>
      <vt:variant>
        <vt:lpwstr>Par4293</vt:lpwstr>
      </vt:variant>
      <vt:variant>
        <vt:i4>7077936</vt:i4>
      </vt:variant>
      <vt:variant>
        <vt:i4>624</vt:i4>
      </vt:variant>
      <vt:variant>
        <vt:i4>0</vt:i4>
      </vt:variant>
      <vt:variant>
        <vt:i4>5</vt:i4>
      </vt:variant>
      <vt:variant>
        <vt:lpwstr/>
      </vt:variant>
      <vt:variant>
        <vt:lpwstr>Par4293</vt:lpwstr>
      </vt:variant>
      <vt:variant>
        <vt:i4>7077936</vt:i4>
      </vt:variant>
      <vt:variant>
        <vt:i4>621</vt:i4>
      </vt:variant>
      <vt:variant>
        <vt:i4>0</vt:i4>
      </vt:variant>
      <vt:variant>
        <vt:i4>5</vt:i4>
      </vt:variant>
      <vt:variant>
        <vt:lpwstr/>
      </vt:variant>
      <vt:variant>
        <vt:lpwstr>Par4293</vt:lpwstr>
      </vt:variant>
      <vt:variant>
        <vt:i4>7077936</vt:i4>
      </vt:variant>
      <vt:variant>
        <vt:i4>618</vt:i4>
      </vt:variant>
      <vt:variant>
        <vt:i4>0</vt:i4>
      </vt:variant>
      <vt:variant>
        <vt:i4>5</vt:i4>
      </vt:variant>
      <vt:variant>
        <vt:lpwstr/>
      </vt:variant>
      <vt:variant>
        <vt:lpwstr>Par4293</vt:lpwstr>
      </vt:variant>
      <vt:variant>
        <vt:i4>7077936</vt:i4>
      </vt:variant>
      <vt:variant>
        <vt:i4>615</vt:i4>
      </vt:variant>
      <vt:variant>
        <vt:i4>0</vt:i4>
      </vt:variant>
      <vt:variant>
        <vt:i4>5</vt:i4>
      </vt:variant>
      <vt:variant>
        <vt:lpwstr/>
      </vt:variant>
      <vt:variant>
        <vt:lpwstr>Par4293</vt:lpwstr>
      </vt:variant>
      <vt:variant>
        <vt:i4>7077936</vt:i4>
      </vt:variant>
      <vt:variant>
        <vt:i4>612</vt:i4>
      </vt:variant>
      <vt:variant>
        <vt:i4>0</vt:i4>
      </vt:variant>
      <vt:variant>
        <vt:i4>5</vt:i4>
      </vt:variant>
      <vt:variant>
        <vt:lpwstr/>
      </vt:variant>
      <vt:variant>
        <vt:lpwstr>Par4293</vt:lpwstr>
      </vt:variant>
      <vt:variant>
        <vt:i4>7077936</vt:i4>
      </vt:variant>
      <vt:variant>
        <vt:i4>609</vt:i4>
      </vt:variant>
      <vt:variant>
        <vt:i4>0</vt:i4>
      </vt:variant>
      <vt:variant>
        <vt:i4>5</vt:i4>
      </vt:variant>
      <vt:variant>
        <vt:lpwstr/>
      </vt:variant>
      <vt:variant>
        <vt:lpwstr>Par4293</vt:lpwstr>
      </vt:variant>
      <vt:variant>
        <vt:i4>7077936</vt:i4>
      </vt:variant>
      <vt:variant>
        <vt:i4>606</vt:i4>
      </vt:variant>
      <vt:variant>
        <vt:i4>0</vt:i4>
      </vt:variant>
      <vt:variant>
        <vt:i4>5</vt:i4>
      </vt:variant>
      <vt:variant>
        <vt:lpwstr/>
      </vt:variant>
      <vt:variant>
        <vt:lpwstr>Par4293</vt:lpwstr>
      </vt:variant>
      <vt:variant>
        <vt:i4>7077936</vt:i4>
      </vt:variant>
      <vt:variant>
        <vt:i4>603</vt:i4>
      </vt:variant>
      <vt:variant>
        <vt:i4>0</vt:i4>
      </vt:variant>
      <vt:variant>
        <vt:i4>5</vt:i4>
      </vt:variant>
      <vt:variant>
        <vt:lpwstr/>
      </vt:variant>
      <vt:variant>
        <vt:lpwstr>Par4293</vt:lpwstr>
      </vt:variant>
      <vt:variant>
        <vt:i4>7077936</vt:i4>
      </vt:variant>
      <vt:variant>
        <vt:i4>600</vt:i4>
      </vt:variant>
      <vt:variant>
        <vt:i4>0</vt:i4>
      </vt:variant>
      <vt:variant>
        <vt:i4>5</vt:i4>
      </vt:variant>
      <vt:variant>
        <vt:lpwstr/>
      </vt:variant>
      <vt:variant>
        <vt:lpwstr>Par4293</vt:lpwstr>
      </vt:variant>
      <vt:variant>
        <vt:i4>7077936</vt:i4>
      </vt:variant>
      <vt:variant>
        <vt:i4>597</vt:i4>
      </vt:variant>
      <vt:variant>
        <vt:i4>0</vt:i4>
      </vt:variant>
      <vt:variant>
        <vt:i4>5</vt:i4>
      </vt:variant>
      <vt:variant>
        <vt:lpwstr/>
      </vt:variant>
      <vt:variant>
        <vt:lpwstr>Par4293</vt:lpwstr>
      </vt:variant>
      <vt:variant>
        <vt:i4>7077936</vt:i4>
      </vt:variant>
      <vt:variant>
        <vt:i4>594</vt:i4>
      </vt:variant>
      <vt:variant>
        <vt:i4>0</vt:i4>
      </vt:variant>
      <vt:variant>
        <vt:i4>5</vt:i4>
      </vt:variant>
      <vt:variant>
        <vt:lpwstr/>
      </vt:variant>
      <vt:variant>
        <vt:lpwstr>Par4293</vt:lpwstr>
      </vt:variant>
      <vt:variant>
        <vt:i4>7077936</vt:i4>
      </vt:variant>
      <vt:variant>
        <vt:i4>591</vt:i4>
      </vt:variant>
      <vt:variant>
        <vt:i4>0</vt:i4>
      </vt:variant>
      <vt:variant>
        <vt:i4>5</vt:i4>
      </vt:variant>
      <vt:variant>
        <vt:lpwstr/>
      </vt:variant>
      <vt:variant>
        <vt:lpwstr>Par4293</vt:lpwstr>
      </vt:variant>
      <vt:variant>
        <vt:i4>7077936</vt:i4>
      </vt:variant>
      <vt:variant>
        <vt:i4>588</vt:i4>
      </vt:variant>
      <vt:variant>
        <vt:i4>0</vt:i4>
      </vt:variant>
      <vt:variant>
        <vt:i4>5</vt:i4>
      </vt:variant>
      <vt:variant>
        <vt:lpwstr/>
      </vt:variant>
      <vt:variant>
        <vt:lpwstr>Par4293</vt:lpwstr>
      </vt:variant>
      <vt:variant>
        <vt:i4>7077936</vt:i4>
      </vt:variant>
      <vt:variant>
        <vt:i4>585</vt:i4>
      </vt:variant>
      <vt:variant>
        <vt:i4>0</vt:i4>
      </vt:variant>
      <vt:variant>
        <vt:i4>5</vt:i4>
      </vt:variant>
      <vt:variant>
        <vt:lpwstr/>
      </vt:variant>
      <vt:variant>
        <vt:lpwstr>Par4293</vt:lpwstr>
      </vt:variant>
      <vt:variant>
        <vt:i4>7077936</vt:i4>
      </vt:variant>
      <vt:variant>
        <vt:i4>582</vt:i4>
      </vt:variant>
      <vt:variant>
        <vt:i4>0</vt:i4>
      </vt:variant>
      <vt:variant>
        <vt:i4>5</vt:i4>
      </vt:variant>
      <vt:variant>
        <vt:lpwstr/>
      </vt:variant>
      <vt:variant>
        <vt:lpwstr>Par4293</vt:lpwstr>
      </vt:variant>
      <vt:variant>
        <vt:i4>7077936</vt:i4>
      </vt:variant>
      <vt:variant>
        <vt:i4>579</vt:i4>
      </vt:variant>
      <vt:variant>
        <vt:i4>0</vt:i4>
      </vt:variant>
      <vt:variant>
        <vt:i4>5</vt:i4>
      </vt:variant>
      <vt:variant>
        <vt:lpwstr/>
      </vt:variant>
      <vt:variant>
        <vt:lpwstr>Par4293</vt:lpwstr>
      </vt:variant>
      <vt:variant>
        <vt:i4>7077936</vt:i4>
      </vt:variant>
      <vt:variant>
        <vt:i4>576</vt:i4>
      </vt:variant>
      <vt:variant>
        <vt:i4>0</vt:i4>
      </vt:variant>
      <vt:variant>
        <vt:i4>5</vt:i4>
      </vt:variant>
      <vt:variant>
        <vt:lpwstr/>
      </vt:variant>
      <vt:variant>
        <vt:lpwstr>Par4293</vt:lpwstr>
      </vt:variant>
      <vt:variant>
        <vt:i4>7077936</vt:i4>
      </vt:variant>
      <vt:variant>
        <vt:i4>573</vt:i4>
      </vt:variant>
      <vt:variant>
        <vt:i4>0</vt:i4>
      </vt:variant>
      <vt:variant>
        <vt:i4>5</vt:i4>
      </vt:variant>
      <vt:variant>
        <vt:lpwstr/>
      </vt:variant>
      <vt:variant>
        <vt:lpwstr>Par4293</vt:lpwstr>
      </vt:variant>
      <vt:variant>
        <vt:i4>7077936</vt:i4>
      </vt:variant>
      <vt:variant>
        <vt:i4>570</vt:i4>
      </vt:variant>
      <vt:variant>
        <vt:i4>0</vt:i4>
      </vt:variant>
      <vt:variant>
        <vt:i4>5</vt:i4>
      </vt:variant>
      <vt:variant>
        <vt:lpwstr/>
      </vt:variant>
      <vt:variant>
        <vt:lpwstr>Par4293</vt:lpwstr>
      </vt:variant>
      <vt:variant>
        <vt:i4>7077936</vt:i4>
      </vt:variant>
      <vt:variant>
        <vt:i4>567</vt:i4>
      </vt:variant>
      <vt:variant>
        <vt:i4>0</vt:i4>
      </vt:variant>
      <vt:variant>
        <vt:i4>5</vt:i4>
      </vt:variant>
      <vt:variant>
        <vt:lpwstr/>
      </vt:variant>
      <vt:variant>
        <vt:lpwstr>Par4293</vt:lpwstr>
      </vt:variant>
      <vt:variant>
        <vt:i4>7077936</vt:i4>
      </vt:variant>
      <vt:variant>
        <vt:i4>564</vt:i4>
      </vt:variant>
      <vt:variant>
        <vt:i4>0</vt:i4>
      </vt:variant>
      <vt:variant>
        <vt:i4>5</vt:i4>
      </vt:variant>
      <vt:variant>
        <vt:lpwstr/>
      </vt:variant>
      <vt:variant>
        <vt:lpwstr>Par4293</vt:lpwstr>
      </vt:variant>
      <vt:variant>
        <vt:i4>7077936</vt:i4>
      </vt:variant>
      <vt:variant>
        <vt:i4>561</vt:i4>
      </vt:variant>
      <vt:variant>
        <vt:i4>0</vt:i4>
      </vt:variant>
      <vt:variant>
        <vt:i4>5</vt:i4>
      </vt:variant>
      <vt:variant>
        <vt:lpwstr/>
      </vt:variant>
      <vt:variant>
        <vt:lpwstr>Par4293</vt:lpwstr>
      </vt:variant>
      <vt:variant>
        <vt:i4>7077936</vt:i4>
      </vt:variant>
      <vt:variant>
        <vt:i4>558</vt:i4>
      </vt:variant>
      <vt:variant>
        <vt:i4>0</vt:i4>
      </vt:variant>
      <vt:variant>
        <vt:i4>5</vt:i4>
      </vt:variant>
      <vt:variant>
        <vt:lpwstr/>
      </vt:variant>
      <vt:variant>
        <vt:lpwstr>Par4293</vt:lpwstr>
      </vt:variant>
      <vt:variant>
        <vt:i4>7077936</vt:i4>
      </vt:variant>
      <vt:variant>
        <vt:i4>555</vt:i4>
      </vt:variant>
      <vt:variant>
        <vt:i4>0</vt:i4>
      </vt:variant>
      <vt:variant>
        <vt:i4>5</vt:i4>
      </vt:variant>
      <vt:variant>
        <vt:lpwstr/>
      </vt:variant>
      <vt:variant>
        <vt:lpwstr>Par4293</vt:lpwstr>
      </vt:variant>
      <vt:variant>
        <vt:i4>7077936</vt:i4>
      </vt:variant>
      <vt:variant>
        <vt:i4>552</vt:i4>
      </vt:variant>
      <vt:variant>
        <vt:i4>0</vt:i4>
      </vt:variant>
      <vt:variant>
        <vt:i4>5</vt:i4>
      </vt:variant>
      <vt:variant>
        <vt:lpwstr/>
      </vt:variant>
      <vt:variant>
        <vt:lpwstr>Par4293</vt:lpwstr>
      </vt:variant>
      <vt:variant>
        <vt:i4>7077936</vt:i4>
      </vt:variant>
      <vt:variant>
        <vt:i4>549</vt:i4>
      </vt:variant>
      <vt:variant>
        <vt:i4>0</vt:i4>
      </vt:variant>
      <vt:variant>
        <vt:i4>5</vt:i4>
      </vt:variant>
      <vt:variant>
        <vt:lpwstr/>
      </vt:variant>
      <vt:variant>
        <vt:lpwstr>Par4293</vt:lpwstr>
      </vt:variant>
      <vt:variant>
        <vt:i4>7077936</vt:i4>
      </vt:variant>
      <vt:variant>
        <vt:i4>546</vt:i4>
      </vt:variant>
      <vt:variant>
        <vt:i4>0</vt:i4>
      </vt:variant>
      <vt:variant>
        <vt:i4>5</vt:i4>
      </vt:variant>
      <vt:variant>
        <vt:lpwstr/>
      </vt:variant>
      <vt:variant>
        <vt:lpwstr>Par4293</vt:lpwstr>
      </vt:variant>
      <vt:variant>
        <vt:i4>7077936</vt:i4>
      </vt:variant>
      <vt:variant>
        <vt:i4>543</vt:i4>
      </vt:variant>
      <vt:variant>
        <vt:i4>0</vt:i4>
      </vt:variant>
      <vt:variant>
        <vt:i4>5</vt:i4>
      </vt:variant>
      <vt:variant>
        <vt:lpwstr/>
      </vt:variant>
      <vt:variant>
        <vt:lpwstr>Par4293</vt:lpwstr>
      </vt:variant>
      <vt:variant>
        <vt:i4>7077936</vt:i4>
      </vt:variant>
      <vt:variant>
        <vt:i4>540</vt:i4>
      </vt:variant>
      <vt:variant>
        <vt:i4>0</vt:i4>
      </vt:variant>
      <vt:variant>
        <vt:i4>5</vt:i4>
      </vt:variant>
      <vt:variant>
        <vt:lpwstr/>
      </vt:variant>
      <vt:variant>
        <vt:lpwstr>Par4293</vt:lpwstr>
      </vt:variant>
      <vt:variant>
        <vt:i4>7077936</vt:i4>
      </vt:variant>
      <vt:variant>
        <vt:i4>537</vt:i4>
      </vt:variant>
      <vt:variant>
        <vt:i4>0</vt:i4>
      </vt:variant>
      <vt:variant>
        <vt:i4>5</vt:i4>
      </vt:variant>
      <vt:variant>
        <vt:lpwstr/>
      </vt:variant>
      <vt:variant>
        <vt:lpwstr>Par4293</vt:lpwstr>
      </vt:variant>
      <vt:variant>
        <vt:i4>7077936</vt:i4>
      </vt:variant>
      <vt:variant>
        <vt:i4>534</vt:i4>
      </vt:variant>
      <vt:variant>
        <vt:i4>0</vt:i4>
      </vt:variant>
      <vt:variant>
        <vt:i4>5</vt:i4>
      </vt:variant>
      <vt:variant>
        <vt:lpwstr/>
      </vt:variant>
      <vt:variant>
        <vt:lpwstr>Par4293</vt:lpwstr>
      </vt:variant>
      <vt:variant>
        <vt:i4>7077936</vt:i4>
      </vt:variant>
      <vt:variant>
        <vt:i4>531</vt:i4>
      </vt:variant>
      <vt:variant>
        <vt:i4>0</vt:i4>
      </vt:variant>
      <vt:variant>
        <vt:i4>5</vt:i4>
      </vt:variant>
      <vt:variant>
        <vt:lpwstr/>
      </vt:variant>
      <vt:variant>
        <vt:lpwstr>Par4293</vt:lpwstr>
      </vt:variant>
      <vt:variant>
        <vt:i4>7077936</vt:i4>
      </vt:variant>
      <vt:variant>
        <vt:i4>528</vt:i4>
      </vt:variant>
      <vt:variant>
        <vt:i4>0</vt:i4>
      </vt:variant>
      <vt:variant>
        <vt:i4>5</vt:i4>
      </vt:variant>
      <vt:variant>
        <vt:lpwstr/>
      </vt:variant>
      <vt:variant>
        <vt:lpwstr>Par4293</vt:lpwstr>
      </vt:variant>
      <vt:variant>
        <vt:i4>7077936</vt:i4>
      </vt:variant>
      <vt:variant>
        <vt:i4>525</vt:i4>
      </vt:variant>
      <vt:variant>
        <vt:i4>0</vt:i4>
      </vt:variant>
      <vt:variant>
        <vt:i4>5</vt:i4>
      </vt:variant>
      <vt:variant>
        <vt:lpwstr/>
      </vt:variant>
      <vt:variant>
        <vt:lpwstr>Par4293</vt:lpwstr>
      </vt:variant>
      <vt:variant>
        <vt:i4>7077936</vt:i4>
      </vt:variant>
      <vt:variant>
        <vt:i4>522</vt:i4>
      </vt:variant>
      <vt:variant>
        <vt:i4>0</vt:i4>
      </vt:variant>
      <vt:variant>
        <vt:i4>5</vt:i4>
      </vt:variant>
      <vt:variant>
        <vt:lpwstr/>
      </vt:variant>
      <vt:variant>
        <vt:lpwstr>Par4293</vt:lpwstr>
      </vt:variant>
      <vt:variant>
        <vt:i4>7077936</vt:i4>
      </vt:variant>
      <vt:variant>
        <vt:i4>519</vt:i4>
      </vt:variant>
      <vt:variant>
        <vt:i4>0</vt:i4>
      </vt:variant>
      <vt:variant>
        <vt:i4>5</vt:i4>
      </vt:variant>
      <vt:variant>
        <vt:lpwstr/>
      </vt:variant>
      <vt:variant>
        <vt:lpwstr>Par4293</vt:lpwstr>
      </vt:variant>
      <vt:variant>
        <vt:i4>7077936</vt:i4>
      </vt:variant>
      <vt:variant>
        <vt:i4>516</vt:i4>
      </vt:variant>
      <vt:variant>
        <vt:i4>0</vt:i4>
      </vt:variant>
      <vt:variant>
        <vt:i4>5</vt:i4>
      </vt:variant>
      <vt:variant>
        <vt:lpwstr/>
      </vt:variant>
      <vt:variant>
        <vt:lpwstr>Par4293</vt:lpwstr>
      </vt:variant>
      <vt:variant>
        <vt:i4>7077936</vt:i4>
      </vt:variant>
      <vt:variant>
        <vt:i4>513</vt:i4>
      </vt:variant>
      <vt:variant>
        <vt:i4>0</vt:i4>
      </vt:variant>
      <vt:variant>
        <vt:i4>5</vt:i4>
      </vt:variant>
      <vt:variant>
        <vt:lpwstr/>
      </vt:variant>
      <vt:variant>
        <vt:lpwstr>Par4293</vt:lpwstr>
      </vt:variant>
      <vt:variant>
        <vt:i4>7077936</vt:i4>
      </vt:variant>
      <vt:variant>
        <vt:i4>510</vt:i4>
      </vt:variant>
      <vt:variant>
        <vt:i4>0</vt:i4>
      </vt:variant>
      <vt:variant>
        <vt:i4>5</vt:i4>
      </vt:variant>
      <vt:variant>
        <vt:lpwstr/>
      </vt:variant>
      <vt:variant>
        <vt:lpwstr>Par4293</vt:lpwstr>
      </vt:variant>
      <vt:variant>
        <vt:i4>7077936</vt:i4>
      </vt:variant>
      <vt:variant>
        <vt:i4>507</vt:i4>
      </vt:variant>
      <vt:variant>
        <vt:i4>0</vt:i4>
      </vt:variant>
      <vt:variant>
        <vt:i4>5</vt:i4>
      </vt:variant>
      <vt:variant>
        <vt:lpwstr/>
      </vt:variant>
      <vt:variant>
        <vt:lpwstr>Par4293</vt:lpwstr>
      </vt:variant>
      <vt:variant>
        <vt:i4>7077936</vt:i4>
      </vt:variant>
      <vt:variant>
        <vt:i4>504</vt:i4>
      </vt:variant>
      <vt:variant>
        <vt:i4>0</vt:i4>
      </vt:variant>
      <vt:variant>
        <vt:i4>5</vt:i4>
      </vt:variant>
      <vt:variant>
        <vt:lpwstr/>
      </vt:variant>
      <vt:variant>
        <vt:lpwstr>Par4293</vt:lpwstr>
      </vt:variant>
      <vt:variant>
        <vt:i4>7077936</vt:i4>
      </vt:variant>
      <vt:variant>
        <vt:i4>501</vt:i4>
      </vt:variant>
      <vt:variant>
        <vt:i4>0</vt:i4>
      </vt:variant>
      <vt:variant>
        <vt:i4>5</vt:i4>
      </vt:variant>
      <vt:variant>
        <vt:lpwstr/>
      </vt:variant>
      <vt:variant>
        <vt:lpwstr>Par4293</vt:lpwstr>
      </vt:variant>
      <vt:variant>
        <vt:i4>7077936</vt:i4>
      </vt:variant>
      <vt:variant>
        <vt:i4>498</vt:i4>
      </vt:variant>
      <vt:variant>
        <vt:i4>0</vt:i4>
      </vt:variant>
      <vt:variant>
        <vt:i4>5</vt:i4>
      </vt:variant>
      <vt:variant>
        <vt:lpwstr/>
      </vt:variant>
      <vt:variant>
        <vt:lpwstr>Par4293</vt:lpwstr>
      </vt:variant>
      <vt:variant>
        <vt:i4>7077936</vt:i4>
      </vt:variant>
      <vt:variant>
        <vt:i4>495</vt:i4>
      </vt:variant>
      <vt:variant>
        <vt:i4>0</vt:i4>
      </vt:variant>
      <vt:variant>
        <vt:i4>5</vt:i4>
      </vt:variant>
      <vt:variant>
        <vt:lpwstr/>
      </vt:variant>
      <vt:variant>
        <vt:lpwstr>Par4293</vt:lpwstr>
      </vt:variant>
      <vt:variant>
        <vt:i4>7077936</vt:i4>
      </vt:variant>
      <vt:variant>
        <vt:i4>492</vt:i4>
      </vt:variant>
      <vt:variant>
        <vt:i4>0</vt:i4>
      </vt:variant>
      <vt:variant>
        <vt:i4>5</vt:i4>
      </vt:variant>
      <vt:variant>
        <vt:lpwstr/>
      </vt:variant>
      <vt:variant>
        <vt:lpwstr>Par4293</vt:lpwstr>
      </vt:variant>
      <vt:variant>
        <vt:i4>7077936</vt:i4>
      </vt:variant>
      <vt:variant>
        <vt:i4>489</vt:i4>
      </vt:variant>
      <vt:variant>
        <vt:i4>0</vt:i4>
      </vt:variant>
      <vt:variant>
        <vt:i4>5</vt:i4>
      </vt:variant>
      <vt:variant>
        <vt:lpwstr/>
      </vt:variant>
      <vt:variant>
        <vt:lpwstr>Par4293</vt:lpwstr>
      </vt:variant>
      <vt:variant>
        <vt:i4>7077936</vt:i4>
      </vt:variant>
      <vt:variant>
        <vt:i4>486</vt:i4>
      </vt:variant>
      <vt:variant>
        <vt:i4>0</vt:i4>
      </vt:variant>
      <vt:variant>
        <vt:i4>5</vt:i4>
      </vt:variant>
      <vt:variant>
        <vt:lpwstr/>
      </vt:variant>
      <vt:variant>
        <vt:lpwstr>Par4293</vt:lpwstr>
      </vt:variant>
      <vt:variant>
        <vt:i4>7077936</vt:i4>
      </vt:variant>
      <vt:variant>
        <vt:i4>483</vt:i4>
      </vt:variant>
      <vt:variant>
        <vt:i4>0</vt:i4>
      </vt:variant>
      <vt:variant>
        <vt:i4>5</vt:i4>
      </vt:variant>
      <vt:variant>
        <vt:lpwstr/>
      </vt:variant>
      <vt:variant>
        <vt:lpwstr>Par4293</vt:lpwstr>
      </vt:variant>
      <vt:variant>
        <vt:i4>7077936</vt:i4>
      </vt:variant>
      <vt:variant>
        <vt:i4>480</vt:i4>
      </vt:variant>
      <vt:variant>
        <vt:i4>0</vt:i4>
      </vt:variant>
      <vt:variant>
        <vt:i4>5</vt:i4>
      </vt:variant>
      <vt:variant>
        <vt:lpwstr/>
      </vt:variant>
      <vt:variant>
        <vt:lpwstr>Par4293</vt:lpwstr>
      </vt:variant>
      <vt:variant>
        <vt:i4>7077936</vt:i4>
      </vt:variant>
      <vt:variant>
        <vt:i4>477</vt:i4>
      </vt:variant>
      <vt:variant>
        <vt:i4>0</vt:i4>
      </vt:variant>
      <vt:variant>
        <vt:i4>5</vt:i4>
      </vt:variant>
      <vt:variant>
        <vt:lpwstr/>
      </vt:variant>
      <vt:variant>
        <vt:lpwstr>Par4293</vt:lpwstr>
      </vt:variant>
      <vt:variant>
        <vt:i4>7077936</vt:i4>
      </vt:variant>
      <vt:variant>
        <vt:i4>474</vt:i4>
      </vt:variant>
      <vt:variant>
        <vt:i4>0</vt:i4>
      </vt:variant>
      <vt:variant>
        <vt:i4>5</vt:i4>
      </vt:variant>
      <vt:variant>
        <vt:lpwstr/>
      </vt:variant>
      <vt:variant>
        <vt:lpwstr>Par4293</vt:lpwstr>
      </vt:variant>
      <vt:variant>
        <vt:i4>7077936</vt:i4>
      </vt:variant>
      <vt:variant>
        <vt:i4>471</vt:i4>
      </vt:variant>
      <vt:variant>
        <vt:i4>0</vt:i4>
      </vt:variant>
      <vt:variant>
        <vt:i4>5</vt:i4>
      </vt:variant>
      <vt:variant>
        <vt:lpwstr/>
      </vt:variant>
      <vt:variant>
        <vt:lpwstr>Par4293</vt:lpwstr>
      </vt:variant>
      <vt:variant>
        <vt:i4>7077936</vt:i4>
      </vt:variant>
      <vt:variant>
        <vt:i4>468</vt:i4>
      </vt:variant>
      <vt:variant>
        <vt:i4>0</vt:i4>
      </vt:variant>
      <vt:variant>
        <vt:i4>5</vt:i4>
      </vt:variant>
      <vt:variant>
        <vt:lpwstr/>
      </vt:variant>
      <vt:variant>
        <vt:lpwstr>Par4293</vt:lpwstr>
      </vt:variant>
      <vt:variant>
        <vt:i4>7077936</vt:i4>
      </vt:variant>
      <vt:variant>
        <vt:i4>465</vt:i4>
      </vt:variant>
      <vt:variant>
        <vt:i4>0</vt:i4>
      </vt:variant>
      <vt:variant>
        <vt:i4>5</vt:i4>
      </vt:variant>
      <vt:variant>
        <vt:lpwstr/>
      </vt:variant>
      <vt:variant>
        <vt:lpwstr>Par4293</vt:lpwstr>
      </vt:variant>
      <vt:variant>
        <vt:i4>7077936</vt:i4>
      </vt:variant>
      <vt:variant>
        <vt:i4>462</vt:i4>
      </vt:variant>
      <vt:variant>
        <vt:i4>0</vt:i4>
      </vt:variant>
      <vt:variant>
        <vt:i4>5</vt:i4>
      </vt:variant>
      <vt:variant>
        <vt:lpwstr/>
      </vt:variant>
      <vt:variant>
        <vt:lpwstr>Par4293</vt:lpwstr>
      </vt:variant>
      <vt:variant>
        <vt:i4>7077936</vt:i4>
      </vt:variant>
      <vt:variant>
        <vt:i4>459</vt:i4>
      </vt:variant>
      <vt:variant>
        <vt:i4>0</vt:i4>
      </vt:variant>
      <vt:variant>
        <vt:i4>5</vt:i4>
      </vt:variant>
      <vt:variant>
        <vt:lpwstr/>
      </vt:variant>
      <vt:variant>
        <vt:lpwstr>Par4293</vt:lpwstr>
      </vt:variant>
      <vt:variant>
        <vt:i4>7077936</vt:i4>
      </vt:variant>
      <vt:variant>
        <vt:i4>456</vt:i4>
      </vt:variant>
      <vt:variant>
        <vt:i4>0</vt:i4>
      </vt:variant>
      <vt:variant>
        <vt:i4>5</vt:i4>
      </vt:variant>
      <vt:variant>
        <vt:lpwstr/>
      </vt:variant>
      <vt:variant>
        <vt:lpwstr>Par4293</vt:lpwstr>
      </vt:variant>
      <vt:variant>
        <vt:i4>7077936</vt:i4>
      </vt:variant>
      <vt:variant>
        <vt:i4>453</vt:i4>
      </vt:variant>
      <vt:variant>
        <vt:i4>0</vt:i4>
      </vt:variant>
      <vt:variant>
        <vt:i4>5</vt:i4>
      </vt:variant>
      <vt:variant>
        <vt:lpwstr/>
      </vt:variant>
      <vt:variant>
        <vt:lpwstr>Par4293</vt:lpwstr>
      </vt:variant>
      <vt:variant>
        <vt:i4>7077936</vt:i4>
      </vt:variant>
      <vt:variant>
        <vt:i4>450</vt:i4>
      </vt:variant>
      <vt:variant>
        <vt:i4>0</vt:i4>
      </vt:variant>
      <vt:variant>
        <vt:i4>5</vt:i4>
      </vt:variant>
      <vt:variant>
        <vt:lpwstr/>
      </vt:variant>
      <vt:variant>
        <vt:lpwstr>Par4293</vt:lpwstr>
      </vt:variant>
      <vt:variant>
        <vt:i4>7077936</vt:i4>
      </vt:variant>
      <vt:variant>
        <vt:i4>447</vt:i4>
      </vt:variant>
      <vt:variant>
        <vt:i4>0</vt:i4>
      </vt:variant>
      <vt:variant>
        <vt:i4>5</vt:i4>
      </vt:variant>
      <vt:variant>
        <vt:lpwstr/>
      </vt:variant>
      <vt:variant>
        <vt:lpwstr>Par4293</vt:lpwstr>
      </vt:variant>
      <vt:variant>
        <vt:i4>7077936</vt:i4>
      </vt:variant>
      <vt:variant>
        <vt:i4>444</vt:i4>
      </vt:variant>
      <vt:variant>
        <vt:i4>0</vt:i4>
      </vt:variant>
      <vt:variant>
        <vt:i4>5</vt:i4>
      </vt:variant>
      <vt:variant>
        <vt:lpwstr/>
      </vt:variant>
      <vt:variant>
        <vt:lpwstr>Par4293</vt:lpwstr>
      </vt:variant>
      <vt:variant>
        <vt:i4>7077936</vt:i4>
      </vt:variant>
      <vt:variant>
        <vt:i4>441</vt:i4>
      </vt:variant>
      <vt:variant>
        <vt:i4>0</vt:i4>
      </vt:variant>
      <vt:variant>
        <vt:i4>5</vt:i4>
      </vt:variant>
      <vt:variant>
        <vt:lpwstr/>
      </vt:variant>
      <vt:variant>
        <vt:lpwstr>Par4293</vt:lpwstr>
      </vt:variant>
      <vt:variant>
        <vt:i4>7077936</vt:i4>
      </vt:variant>
      <vt:variant>
        <vt:i4>438</vt:i4>
      </vt:variant>
      <vt:variant>
        <vt:i4>0</vt:i4>
      </vt:variant>
      <vt:variant>
        <vt:i4>5</vt:i4>
      </vt:variant>
      <vt:variant>
        <vt:lpwstr/>
      </vt:variant>
      <vt:variant>
        <vt:lpwstr>Par4293</vt:lpwstr>
      </vt:variant>
      <vt:variant>
        <vt:i4>7077936</vt:i4>
      </vt:variant>
      <vt:variant>
        <vt:i4>435</vt:i4>
      </vt:variant>
      <vt:variant>
        <vt:i4>0</vt:i4>
      </vt:variant>
      <vt:variant>
        <vt:i4>5</vt:i4>
      </vt:variant>
      <vt:variant>
        <vt:lpwstr/>
      </vt:variant>
      <vt:variant>
        <vt:lpwstr>Par4293</vt:lpwstr>
      </vt:variant>
      <vt:variant>
        <vt:i4>7077936</vt:i4>
      </vt:variant>
      <vt:variant>
        <vt:i4>432</vt:i4>
      </vt:variant>
      <vt:variant>
        <vt:i4>0</vt:i4>
      </vt:variant>
      <vt:variant>
        <vt:i4>5</vt:i4>
      </vt:variant>
      <vt:variant>
        <vt:lpwstr/>
      </vt:variant>
      <vt:variant>
        <vt:lpwstr>Par4293</vt:lpwstr>
      </vt:variant>
      <vt:variant>
        <vt:i4>7077936</vt:i4>
      </vt:variant>
      <vt:variant>
        <vt:i4>429</vt:i4>
      </vt:variant>
      <vt:variant>
        <vt:i4>0</vt:i4>
      </vt:variant>
      <vt:variant>
        <vt:i4>5</vt:i4>
      </vt:variant>
      <vt:variant>
        <vt:lpwstr/>
      </vt:variant>
      <vt:variant>
        <vt:lpwstr>Par4293</vt:lpwstr>
      </vt:variant>
      <vt:variant>
        <vt:i4>7077936</vt:i4>
      </vt:variant>
      <vt:variant>
        <vt:i4>426</vt:i4>
      </vt:variant>
      <vt:variant>
        <vt:i4>0</vt:i4>
      </vt:variant>
      <vt:variant>
        <vt:i4>5</vt:i4>
      </vt:variant>
      <vt:variant>
        <vt:lpwstr/>
      </vt:variant>
      <vt:variant>
        <vt:lpwstr>Par4293</vt:lpwstr>
      </vt:variant>
      <vt:variant>
        <vt:i4>7077936</vt:i4>
      </vt:variant>
      <vt:variant>
        <vt:i4>423</vt:i4>
      </vt:variant>
      <vt:variant>
        <vt:i4>0</vt:i4>
      </vt:variant>
      <vt:variant>
        <vt:i4>5</vt:i4>
      </vt:variant>
      <vt:variant>
        <vt:lpwstr/>
      </vt:variant>
      <vt:variant>
        <vt:lpwstr>Par4293</vt:lpwstr>
      </vt:variant>
      <vt:variant>
        <vt:i4>7077936</vt:i4>
      </vt:variant>
      <vt:variant>
        <vt:i4>420</vt:i4>
      </vt:variant>
      <vt:variant>
        <vt:i4>0</vt:i4>
      </vt:variant>
      <vt:variant>
        <vt:i4>5</vt:i4>
      </vt:variant>
      <vt:variant>
        <vt:lpwstr/>
      </vt:variant>
      <vt:variant>
        <vt:lpwstr>Par4293</vt:lpwstr>
      </vt:variant>
      <vt:variant>
        <vt:i4>7077936</vt:i4>
      </vt:variant>
      <vt:variant>
        <vt:i4>417</vt:i4>
      </vt:variant>
      <vt:variant>
        <vt:i4>0</vt:i4>
      </vt:variant>
      <vt:variant>
        <vt:i4>5</vt:i4>
      </vt:variant>
      <vt:variant>
        <vt:lpwstr/>
      </vt:variant>
      <vt:variant>
        <vt:lpwstr>Par4293</vt:lpwstr>
      </vt:variant>
      <vt:variant>
        <vt:i4>7077936</vt:i4>
      </vt:variant>
      <vt:variant>
        <vt:i4>414</vt:i4>
      </vt:variant>
      <vt:variant>
        <vt:i4>0</vt:i4>
      </vt:variant>
      <vt:variant>
        <vt:i4>5</vt:i4>
      </vt:variant>
      <vt:variant>
        <vt:lpwstr/>
      </vt:variant>
      <vt:variant>
        <vt:lpwstr>Par4293</vt:lpwstr>
      </vt:variant>
      <vt:variant>
        <vt:i4>7077936</vt:i4>
      </vt:variant>
      <vt:variant>
        <vt:i4>411</vt:i4>
      </vt:variant>
      <vt:variant>
        <vt:i4>0</vt:i4>
      </vt:variant>
      <vt:variant>
        <vt:i4>5</vt:i4>
      </vt:variant>
      <vt:variant>
        <vt:lpwstr/>
      </vt:variant>
      <vt:variant>
        <vt:lpwstr>Par4293</vt:lpwstr>
      </vt:variant>
      <vt:variant>
        <vt:i4>7077936</vt:i4>
      </vt:variant>
      <vt:variant>
        <vt:i4>408</vt:i4>
      </vt:variant>
      <vt:variant>
        <vt:i4>0</vt:i4>
      </vt:variant>
      <vt:variant>
        <vt:i4>5</vt:i4>
      </vt:variant>
      <vt:variant>
        <vt:lpwstr/>
      </vt:variant>
      <vt:variant>
        <vt:lpwstr>Par4293</vt:lpwstr>
      </vt:variant>
      <vt:variant>
        <vt:i4>7077936</vt:i4>
      </vt:variant>
      <vt:variant>
        <vt:i4>405</vt:i4>
      </vt:variant>
      <vt:variant>
        <vt:i4>0</vt:i4>
      </vt:variant>
      <vt:variant>
        <vt:i4>5</vt:i4>
      </vt:variant>
      <vt:variant>
        <vt:lpwstr/>
      </vt:variant>
      <vt:variant>
        <vt:lpwstr>Par4293</vt:lpwstr>
      </vt:variant>
      <vt:variant>
        <vt:i4>7077936</vt:i4>
      </vt:variant>
      <vt:variant>
        <vt:i4>402</vt:i4>
      </vt:variant>
      <vt:variant>
        <vt:i4>0</vt:i4>
      </vt:variant>
      <vt:variant>
        <vt:i4>5</vt:i4>
      </vt:variant>
      <vt:variant>
        <vt:lpwstr/>
      </vt:variant>
      <vt:variant>
        <vt:lpwstr>Par4293</vt:lpwstr>
      </vt:variant>
      <vt:variant>
        <vt:i4>7077936</vt:i4>
      </vt:variant>
      <vt:variant>
        <vt:i4>399</vt:i4>
      </vt:variant>
      <vt:variant>
        <vt:i4>0</vt:i4>
      </vt:variant>
      <vt:variant>
        <vt:i4>5</vt:i4>
      </vt:variant>
      <vt:variant>
        <vt:lpwstr/>
      </vt:variant>
      <vt:variant>
        <vt:lpwstr>Par4293</vt:lpwstr>
      </vt:variant>
      <vt:variant>
        <vt:i4>7077936</vt:i4>
      </vt:variant>
      <vt:variant>
        <vt:i4>396</vt:i4>
      </vt:variant>
      <vt:variant>
        <vt:i4>0</vt:i4>
      </vt:variant>
      <vt:variant>
        <vt:i4>5</vt:i4>
      </vt:variant>
      <vt:variant>
        <vt:lpwstr/>
      </vt:variant>
      <vt:variant>
        <vt:lpwstr>Par4293</vt:lpwstr>
      </vt:variant>
      <vt:variant>
        <vt:i4>7077936</vt:i4>
      </vt:variant>
      <vt:variant>
        <vt:i4>393</vt:i4>
      </vt:variant>
      <vt:variant>
        <vt:i4>0</vt:i4>
      </vt:variant>
      <vt:variant>
        <vt:i4>5</vt:i4>
      </vt:variant>
      <vt:variant>
        <vt:lpwstr/>
      </vt:variant>
      <vt:variant>
        <vt:lpwstr>Par4293</vt:lpwstr>
      </vt:variant>
      <vt:variant>
        <vt:i4>7077936</vt:i4>
      </vt:variant>
      <vt:variant>
        <vt:i4>390</vt:i4>
      </vt:variant>
      <vt:variant>
        <vt:i4>0</vt:i4>
      </vt:variant>
      <vt:variant>
        <vt:i4>5</vt:i4>
      </vt:variant>
      <vt:variant>
        <vt:lpwstr/>
      </vt:variant>
      <vt:variant>
        <vt:lpwstr>Par4293</vt:lpwstr>
      </vt:variant>
      <vt:variant>
        <vt:i4>7077936</vt:i4>
      </vt:variant>
      <vt:variant>
        <vt:i4>387</vt:i4>
      </vt:variant>
      <vt:variant>
        <vt:i4>0</vt:i4>
      </vt:variant>
      <vt:variant>
        <vt:i4>5</vt:i4>
      </vt:variant>
      <vt:variant>
        <vt:lpwstr/>
      </vt:variant>
      <vt:variant>
        <vt:lpwstr>Par4293</vt:lpwstr>
      </vt:variant>
      <vt:variant>
        <vt:i4>7077936</vt:i4>
      </vt:variant>
      <vt:variant>
        <vt:i4>384</vt:i4>
      </vt:variant>
      <vt:variant>
        <vt:i4>0</vt:i4>
      </vt:variant>
      <vt:variant>
        <vt:i4>5</vt:i4>
      </vt:variant>
      <vt:variant>
        <vt:lpwstr/>
      </vt:variant>
      <vt:variant>
        <vt:lpwstr>Par4293</vt:lpwstr>
      </vt:variant>
      <vt:variant>
        <vt:i4>7077936</vt:i4>
      </vt:variant>
      <vt:variant>
        <vt:i4>381</vt:i4>
      </vt:variant>
      <vt:variant>
        <vt:i4>0</vt:i4>
      </vt:variant>
      <vt:variant>
        <vt:i4>5</vt:i4>
      </vt:variant>
      <vt:variant>
        <vt:lpwstr/>
      </vt:variant>
      <vt:variant>
        <vt:lpwstr>Par4293</vt:lpwstr>
      </vt:variant>
      <vt:variant>
        <vt:i4>7077936</vt:i4>
      </vt:variant>
      <vt:variant>
        <vt:i4>378</vt:i4>
      </vt:variant>
      <vt:variant>
        <vt:i4>0</vt:i4>
      </vt:variant>
      <vt:variant>
        <vt:i4>5</vt:i4>
      </vt:variant>
      <vt:variant>
        <vt:lpwstr/>
      </vt:variant>
      <vt:variant>
        <vt:lpwstr>Par4293</vt:lpwstr>
      </vt:variant>
      <vt:variant>
        <vt:i4>7077936</vt:i4>
      </vt:variant>
      <vt:variant>
        <vt:i4>375</vt:i4>
      </vt:variant>
      <vt:variant>
        <vt:i4>0</vt:i4>
      </vt:variant>
      <vt:variant>
        <vt:i4>5</vt:i4>
      </vt:variant>
      <vt:variant>
        <vt:lpwstr/>
      </vt:variant>
      <vt:variant>
        <vt:lpwstr>Par4293</vt:lpwstr>
      </vt:variant>
      <vt:variant>
        <vt:i4>7077936</vt:i4>
      </vt:variant>
      <vt:variant>
        <vt:i4>372</vt:i4>
      </vt:variant>
      <vt:variant>
        <vt:i4>0</vt:i4>
      </vt:variant>
      <vt:variant>
        <vt:i4>5</vt:i4>
      </vt:variant>
      <vt:variant>
        <vt:lpwstr/>
      </vt:variant>
      <vt:variant>
        <vt:lpwstr>Par4293</vt:lpwstr>
      </vt:variant>
      <vt:variant>
        <vt:i4>7077936</vt:i4>
      </vt:variant>
      <vt:variant>
        <vt:i4>369</vt:i4>
      </vt:variant>
      <vt:variant>
        <vt:i4>0</vt:i4>
      </vt:variant>
      <vt:variant>
        <vt:i4>5</vt:i4>
      </vt:variant>
      <vt:variant>
        <vt:lpwstr/>
      </vt:variant>
      <vt:variant>
        <vt:lpwstr>Par4293</vt:lpwstr>
      </vt:variant>
      <vt:variant>
        <vt:i4>7077936</vt:i4>
      </vt:variant>
      <vt:variant>
        <vt:i4>366</vt:i4>
      </vt:variant>
      <vt:variant>
        <vt:i4>0</vt:i4>
      </vt:variant>
      <vt:variant>
        <vt:i4>5</vt:i4>
      </vt:variant>
      <vt:variant>
        <vt:lpwstr/>
      </vt:variant>
      <vt:variant>
        <vt:lpwstr>Par4293</vt:lpwstr>
      </vt:variant>
      <vt:variant>
        <vt:i4>7077936</vt:i4>
      </vt:variant>
      <vt:variant>
        <vt:i4>363</vt:i4>
      </vt:variant>
      <vt:variant>
        <vt:i4>0</vt:i4>
      </vt:variant>
      <vt:variant>
        <vt:i4>5</vt:i4>
      </vt:variant>
      <vt:variant>
        <vt:lpwstr/>
      </vt:variant>
      <vt:variant>
        <vt:lpwstr>Par4293</vt:lpwstr>
      </vt:variant>
      <vt:variant>
        <vt:i4>7077936</vt:i4>
      </vt:variant>
      <vt:variant>
        <vt:i4>360</vt:i4>
      </vt:variant>
      <vt:variant>
        <vt:i4>0</vt:i4>
      </vt:variant>
      <vt:variant>
        <vt:i4>5</vt:i4>
      </vt:variant>
      <vt:variant>
        <vt:lpwstr/>
      </vt:variant>
      <vt:variant>
        <vt:lpwstr>Par4293</vt:lpwstr>
      </vt:variant>
      <vt:variant>
        <vt:i4>7077936</vt:i4>
      </vt:variant>
      <vt:variant>
        <vt:i4>357</vt:i4>
      </vt:variant>
      <vt:variant>
        <vt:i4>0</vt:i4>
      </vt:variant>
      <vt:variant>
        <vt:i4>5</vt:i4>
      </vt:variant>
      <vt:variant>
        <vt:lpwstr/>
      </vt:variant>
      <vt:variant>
        <vt:lpwstr>Par4293</vt:lpwstr>
      </vt:variant>
      <vt:variant>
        <vt:i4>7077936</vt:i4>
      </vt:variant>
      <vt:variant>
        <vt:i4>354</vt:i4>
      </vt:variant>
      <vt:variant>
        <vt:i4>0</vt:i4>
      </vt:variant>
      <vt:variant>
        <vt:i4>5</vt:i4>
      </vt:variant>
      <vt:variant>
        <vt:lpwstr/>
      </vt:variant>
      <vt:variant>
        <vt:lpwstr>Par4293</vt:lpwstr>
      </vt:variant>
      <vt:variant>
        <vt:i4>7077936</vt:i4>
      </vt:variant>
      <vt:variant>
        <vt:i4>351</vt:i4>
      </vt:variant>
      <vt:variant>
        <vt:i4>0</vt:i4>
      </vt:variant>
      <vt:variant>
        <vt:i4>5</vt:i4>
      </vt:variant>
      <vt:variant>
        <vt:lpwstr/>
      </vt:variant>
      <vt:variant>
        <vt:lpwstr>Par4293</vt:lpwstr>
      </vt:variant>
      <vt:variant>
        <vt:i4>7077936</vt:i4>
      </vt:variant>
      <vt:variant>
        <vt:i4>348</vt:i4>
      </vt:variant>
      <vt:variant>
        <vt:i4>0</vt:i4>
      </vt:variant>
      <vt:variant>
        <vt:i4>5</vt:i4>
      </vt:variant>
      <vt:variant>
        <vt:lpwstr/>
      </vt:variant>
      <vt:variant>
        <vt:lpwstr>Par4293</vt:lpwstr>
      </vt:variant>
      <vt:variant>
        <vt:i4>7077936</vt:i4>
      </vt:variant>
      <vt:variant>
        <vt:i4>345</vt:i4>
      </vt:variant>
      <vt:variant>
        <vt:i4>0</vt:i4>
      </vt:variant>
      <vt:variant>
        <vt:i4>5</vt:i4>
      </vt:variant>
      <vt:variant>
        <vt:lpwstr/>
      </vt:variant>
      <vt:variant>
        <vt:lpwstr>Par4293</vt:lpwstr>
      </vt:variant>
      <vt:variant>
        <vt:i4>7077936</vt:i4>
      </vt:variant>
      <vt:variant>
        <vt:i4>342</vt:i4>
      </vt:variant>
      <vt:variant>
        <vt:i4>0</vt:i4>
      </vt:variant>
      <vt:variant>
        <vt:i4>5</vt:i4>
      </vt:variant>
      <vt:variant>
        <vt:lpwstr/>
      </vt:variant>
      <vt:variant>
        <vt:lpwstr>Par4293</vt:lpwstr>
      </vt:variant>
      <vt:variant>
        <vt:i4>7077936</vt:i4>
      </vt:variant>
      <vt:variant>
        <vt:i4>339</vt:i4>
      </vt:variant>
      <vt:variant>
        <vt:i4>0</vt:i4>
      </vt:variant>
      <vt:variant>
        <vt:i4>5</vt:i4>
      </vt:variant>
      <vt:variant>
        <vt:lpwstr/>
      </vt:variant>
      <vt:variant>
        <vt:lpwstr>Par4293</vt:lpwstr>
      </vt:variant>
      <vt:variant>
        <vt:i4>7077936</vt:i4>
      </vt:variant>
      <vt:variant>
        <vt:i4>336</vt:i4>
      </vt:variant>
      <vt:variant>
        <vt:i4>0</vt:i4>
      </vt:variant>
      <vt:variant>
        <vt:i4>5</vt:i4>
      </vt:variant>
      <vt:variant>
        <vt:lpwstr/>
      </vt:variant>
      <vt:variant>
        <vt:lpwstr>Par4293</vt:lpwstr>
      </vt:variant>
      <vt:variant>
        <vt:i4>7077936</vt:i4>
      </vt:variant>
      <vt:variant>
        <vt:i4>333</vt:i4>
      </vt:variant>
      <vt:variant>
        <vt:i4>0</vt:i4>
      </vt:variant>
      <vt:variant>
        <vt:i4>5</vt:i4>
      </vt:variant>
      <vt:variant>
        <vt:lpwstr/>
      </vt:variant>
      <vt:variant>
        <vt:lpwstr>Par4293</vt:lpwstr>
      </vt:variant>
      <vt:variant>
        <vt:i4>7077936</vt:i4>
      </vt:variant>
      <vt:variant>
        <vt:i4>330</vt:i4>
      </vt:variant>
      <vt:variant>
        <vt:i4>0</vt:i4>
      </vt:variant>
      <vt:variant>
        <vt:i4>5</vt:i4>
      </vt:variant>
      <vt:variant>
        <vt:lpwstr/>
      </vt:variant>
      <vt:variant>
        <vt:lpwstr>Par4293</vt:lpwstr>
      </vt:variant>
      <vt:variant>
        <vt:i4>7077936</vt:i4>
      </vt:variant>
      <vt:variant>
        <vt:i4>327</vt:i4>
      </vt:variant>
      <vt:variant>
        <vt:i4>0</vt:i4>
      </vt:variant>
      <vt:variant>
        <vt:i4>5</vt:i4>
      </vt:variant>
      <vt:variant>
        <vt:lpwstr/>
      </vt:variant>
      <vt:variant>
        <vt:lpwstr>Par4293</vt:lpwstr>
      </vt:variant>
      <vt:variant>
        <vt:i4>7077936</vt:i4>
      </vt:variant>
      <vt:variant>
        <vt:i4>324</vt:i4>
      </vt:variant>
      <vt:variant>
        <vt:i4>0</vt:i4>
      </vt:variant>
      <vt:variant>
        <vt:i4>5</vt:i4>
      </vt:variant>
      <vt:variant>
        <vt:lpwstr/>
      </vt:variant>
      <vt:variant>
        <vt:lpwstr>Par4293</vt:lpwstr>
      </vt:variant>
      <vt:variant>
        <vt:i4>7077936</vt:i4>
      </vt:variant>
      <vt:variant>
        <vt:i4>321</vt:i4>
      </vt:variant>
      <vt:variant>
        <vt:i4>0</vt:i4>
      </vt:variant>
      <vt:variant>
        <vt:i4>5</vt:i4>
      </vt:variant>
      <vt:variant>
        <vt:lpwstr/>
      </vt:variant>
      <vt:variant>
        <vt:lpwstr>Par4293</vt:lpwstr>
      </vt:variant>
      <vt:variant>
        <vt:i4>7077936</vt:i4>
      </vt:variant>
      <vt:variant>
        <vt:i4>318</vt:i4>
      </vt:variant>
      <vt:variant>
        <vt:i4>0</vt:i4>
      </vt:variant>
      <vt:variant>
        <vt:i4>5</vt:i4>
      </vt:variant>
      <vt:variant>
        <vt:lpwstr/>
      </vt:variant>
      <vt:variant>
        <vt:lpwstr>Par4293</vt:lpwstr>
      </vt:variant>
      <vt:variant>
        <vt:i4>7077936</vt:i4>
      </vt:variant>
      <vt:variant>
        <vt:i4>315</vt:i4>
      </vt:variant>
      <vt:variant>
        <vt:i4>0</vt:i4>
      </vt:variant>
      <vt:variant>
        <vt:i4>5</vt:i4>
      </vt:variant>
      <vt:variant>
        <vt:lpwstr/>
      </vt:variant>
      <vt:variant>
        <vt:lpwstr>Par4293</vt:lpwstr>
      </vt:variant>
      <vt:variant>
        <vt:i4>7077936</vt:i4>
      </vt:variant>
      <vt:variant>
        <vt:i4>312</vt:i4>
      </vt:variant>
      <vt:variant>
        <vt:i4>0</vt:i4>
      </vt:variant>
      <vt:variant>
        <vt:i4>5</vt:i4>
      </vt:variant>
      <vt:variant>
        <vt:lpwstr/>
      </vt:variant>
      <vt:variant>
        <vt:lpwstr>Par4293</vt:lpwstr>
      </vt:variant>
      <vt:variant>
        <vt:i4>7077936</vt:i4>
      </vt:variant>
      <vt:variant>
        <vt:i4>309</vt:i4>
      </vt:variant>
      <vt:variant>
        <vt:i4>0</vt:i4>
      </vt:variant>
      <vt:variant>
        <vt:i4>5</vt:i4>
      </vt:variant>
      <vt:variant>
        <vt:lpwstr/>
      </vt:variant>
      <vt:variant>
        <vt:lpwstr>Par4293</vt:lpwstr>
      </vt:variant>
      <vt:variant>
        <vt:i4>7077936</vt:i4>
      </vt:variant>
      <vt:variant>
        <vt:i4>306</vt:i4>
      </vt:variant>
      <vt:variant>
        <vt:i4>0</vt:i4>
      </vt:variant>
      <vt:variant>
        <vt:i4>5</vt:i4>
      </vt:variant>
      <vt:variant>
        <vt:lpwstr/>
      </vt:variant>
      <vt:variant>
        <vt:lpwstr>Par4293</vt:lpwstr>
      </vt:variant>
      <vt:variant>
        <vt:i4>7077936</vt:i4>
      </vt:variant>
      <vt:variant>
        <vt:i4>303</vt:i4>
      </vt:variant>
      <vt:variant>
        <vt:i4>0</vt:i4>
      </vt:variant>
      <vt:variant>
        <vt:i4>5</vt:i4>
      </vt:variant>
      <vt:variant>
        <vt:lpwstr/>
      </vt:variant>
      <vt:variant>
        <vt:lpwstr>Par4293</vt:lpwstr>
      </vt:variant>
      <vt:variant>
        <vt:i4>7077936</vt:i4>
      </vt:variant>
      <vt:variant>
        <vt:i4>300</vt:i4>
      </vt:variant>
      <vt:variant>
        <vt:i4>0</vt:i4>
      </vt:variant>
      <vt:variant>
        <vt:i4>5</vt:i4>
      </vt:variant>
      <vt:variant>
        <vt:lpwstr/>
      </vt:variant>
      <vt:variant>
        <vt:lpwstr>Par4293</vt:lpwstr>
      </vt:variant>
      <vt:variant>
        <vt:i4>7077936</vt:i4>
      </vt:variant>
      <vt:variant>
        <vt:i4>297</vt:i4>
      </vt:variant>
      <vt:variant>
        <vt:i4>0</vt:i4>
      </vt:variant>
      <vt:variant>
        <vt:i4>5</vt:i4>
      </vt:variant>
      <vt:variant>
        <vt:lpwstr/>
      </vt:variant>
      <vt:variant>
        <vt:lpwstr>Par4293</vt:lpwstr>
      </vt:variant>
      <vt:variant>
        <vt:i4>7077936</vt:i4>
      </vt:variant>
      <vt:variant>
        <vt:i4>294</vt:i4>
      </vt:variant>
      <vt:variant>
        <vt:i4>0</vt:i4>
      </vt:variant>
      <vt:variant>
        <vt:i4>5</vt:i4>
      </vt:variant>
      <vt:variant>
        <vt:lpwstr/>
      </vt:variant>
      <vt:variant>
        <vt:lpwstr>Par4293</vt:lpwstr>
      </vt:variant>
      <vt:variant>
        <vt:i4>7077936</vt:i4>
      </vt:variant>
      <vt:variant>
        <vt:i4>291</vt:i4>
      </vt:variant>
      <vt:variant>
        <vt:i4>0</vt:i4>
      </vt:variant>
      <vt:variant>
        <vt:i4>5</vt:i4>
      </vt:variant>
      <vt:variant>
        <vt:lpwstr/>
      </vt:variant>
      <vt:variant>
        <vt:lpwstr>Par4293</vt:lpwstr>
      </vt:variant>
      <vt:variant>
        <vt:i4>7077936</vt:i4>
      </vt:variant>
      <vt:variant>
        <vt:i4>288</vt:i4>
      </vt:variant>
      <vt:variant>
        <vt:i4>0</vt:i4>
      </vt:variant>
      <vt:variant>
        <vt:i4>5</vt:i4>
      </vt:variant>
      <vt:variant>
        <vt:lpwstr/>
      </vt:variant>
      <vt:variant>
        <vt:lpwstr>Par4293</vt:lpwstr>
      </vt:variant>
      <vt:variant>
        <vt:i4>7077936</vt:i4>
      </vt:variant>
      <vt:variant>
        <vt:i4>285</vt:i4>
      </vt:variant>
      <vt:variant>
        <vt:i4>0</vt:i4>
      </vt:variant>
      <vt:variant>
        <vt:i4>5</vt:i4>
      </vt:variant>
      <vt:variant>
        <vt:lpwstr/>
      </vt:variant>
      <vt:variant>
        <vt:lpwstr>Par4293</vt:lpwstr>
      </vt:variant>
      <vt:variant>
        <vt:i4>7077936</vt:i4>
      </vt:variant>
      <vt:variant>
        <vt:i4>282</vt:i4>
      </vt:variant>
      <vt:variant>
        <vt:i4>0</vt:i4>
      </vt:variant>
      <vt:variant>
        <vt:i4>5</vt:i4>
      </vt:variant>
      <vt:variant>
        <vt:lpwstr/>
      </vt:variant>
      <vt:variant>
        <vt:lpwstr>Par4293</vt:lpwstr>
      </vt:variant>
      <vt:variant>
        <vt:i4>7077936</vt:i4>
      </vt:variant>
      <vt:variant>
        <vt:i4>279</vt:i4>
      </vt:variant>
      <vt:variant>
        <vt:i4>0</vt:i4>
      </vt:variant>
      <vt:variant>
        <vt:i4>5</vt:i4>
      </vt:variant>
      <vt:variant>
        <vt:lpwstr/>
      </vt:variant>
      <vt:variant>
        <vt:lpwstr>Par4293</vt:lpwstr>
      </vt:variant>
      <vt:variant>
        <vt:i4>7077936</vt:i4>
      </vt:variant>
      <vt:variant>
        <vt:i4>276</vt:i4>
      </vt:variant>
      <vt:variant>
        <vt:i4>0</vt:i4>
      </vt:variant>
      <vt:variant>
        <vt:i4>5</vt:i4>
      </vt:variant>
      <vt:variant>
        <vt:lpwstr/>
      </vt:variant>
      <vt:variant>
        <vt:lpwstr>Par4293</vt:lpwstr>
      </vt:variant>
      <vt:variant>
        <vt:i4>7077936</vt:i4>
      </vt:variant>
      <vt:variant>
        <vt:i4>273</vt:i4>
      </vt:variant>
      <vt:variant>
        <vt:i4>0</vt:i4>
      </vt:variant>
      <vt:variant>
        <vt:i4>5</vt:i4>
      </vt:variant>
      <vt:variant>
        <vt:lpwstr/>
      </vt:variant>
      <vt:variant>
        <vt:lpwstr>Par4293</vt:lpwstr>
      </vt:variant>
      <vt:variant>
        <vt:i4>720960</vt:i4>
      </vt:variant>
      <vt:variant>
        <vt:i4>270</vt:i4>
      </vt:variant>
      <vt:variant>
        <vt:i4>0</vt:i4>
      </vt:variant>
      <vt:variant>
        <vt:i4>5</vt:i4>
      </vt:variant>
      <vt:variant>
        <vt:lpwstr/>
      </vt:variant>
      <vt:variant>
        <vt:lpwstr>P3082</vt:lpwstr>
      </vt:variant>
      <vt:variant>
        <vt:i4>7143527</vt:i4>
      </vt:variant>
      <vt:variant>
        <vt:i4>267</vt:i4>
      </vt:variant>
      <vt:variant>
        <vt:i4>0</vt:i4>
      </vt:variant>
      <vt:variant>
        <vt:i4>5</vt:i4>
      </vt:variant>
      <vt:variant>
        <vt:lpwstr>https://login.consultant.ru/link/?req=doc&amp;base=LAW&amp;n=451143</vt:lpwstr>
      </vt:variant>
      <vt:variant>
        <vt:lpwstr/>
      </vt:variant>
      <vt:variant>
        <vt:i4>3407987</vt:i4>
      </vt:variant>
      <vt:variant>
        <vt:i4>264</vt:i4>
      </vt:variant>
      <vt:variant>
        <vt:i4>0</vt:i4>
      </vt:variant>
      <vt:variant>
        <vt:i4>5</vt:i4>
      </vt:variant>
      <vt:variant>
        <vt:lpwstr>https://login.consultant.ru/link/?req=doc&amp;base=LAW&amp;n=358683&amp;dst=100013</vt:lpwstr>
      </vt:variant>
      <vt:variant>
        <vt:lpwstr/>
      </vt:variant>
      <vt:variant>
        <vt:i4>7143527</vt:i4>
      </vt:variant>
      <vt:variant>
        <vt:i4>261</vt:i4>
      </vt:variant>
      <vt:variant>
        <vt:i4>0</vt:i4>
      </vt:variant>
      <vt:variant>
        <vt:i4>5</vt:i4>
      </vt:variant>
      <vt:variant>
        <vt:lpwstr>https://login.consultant.ru/link/?req=doc&amp;base=LAW&amp;n=451143</vt:lpwstr>
      </vt:variant>
      <vt:variant>
        <vt:lpwstr/>
      </vt:variant>
      <vt:variant>
        <vt:i4>3342453</vt:i4>
      </vt:variant>
      <vt:variant>
        <vt:i4>258</vt:i4>
      </vt:variant>
      <vt:variant>
        <vt:i4>0</vt:i4>
      </vt:variant>
      <vt:variant>
        <vt:i4>5</vt:i4>
      </vt:variant>
      <vt:variant>
        <vt:lpwstr>https://login.consultant.ru/link/?req=doc&amp;base=LAW&amp;n=451143&amp;dst=164</vt:lpwstr>
      </vt:variant>
      <vt:variant>
        <vt:lpwstr/>
      </vt:variant>
      <vt:variant>
        <vt:i4>786505</vt:i4>
      </vt:variant>
      <vt:variant>
        <vt:i4>255</vt:i4>
      </vt:variant>
      <vt:variant>
        <vt:i4>0</vt:i4>
      </vt:variant>
      <vt:variant>
        <vt:i4>5</vt:i4>
      </vt:variant>
      <vt:variant>
        <vt:lpwstr/>
      </vt:variant>
      <vt:variant>
        <vt:lpwstr>P995</vt:lpwstr>
      </vt:variant>
      <vt:variant>
        <vt:i4>786505</vt:i4>
      </vt:variant>
      <vt:variant>
        <vt:i4>252</vt:i4>
      </vt:variant>
      <vt:variant>
        <vt:i4>0</vt:i4>
      </vt:variant>
      <vt:variant>
        <vt:i4>5</vt:i4>
      </vt:variant>
      <vt:variant>
        <vt:lpwstr/>
      </vt:variant>
      <vt:variant>
        <vt:lpwstr>P995</vt:lpwstr>
      </vt:variant>
      <vt:variant>
        <vt:i4>917572</vt:i4>
      </vt:variant>
      <vt:variant>
        <vt:i4>249</vt:i4>
      </vt:variant>
      <vt:variant>
        <vt:i4>0</vt:i4>
      </vt:variant>
      <vt:variant>
        <vt:i4>5</vt:i4>
      </vt:variant>
      <vt:variant>
        <vt:lpwstr/>
      </vt:variant>
      <vt:variant>
        <vt:lpwstr>P648</vt:lpwstr>
      </vt:variant>
      <vt:variant>
        <vt:i4>65604</vt:i4>
      </vt:variant>
      <vt:variant>
        <vt:i4>246</vt:i4>
      </vt:variant>
      <vt:variant>
        <vt:i4>0</vt:i4>
      </vt:variant>
      <vt:variant>
        <vt:i4>5</vt:i4>
      </vt:variant>
      <vt:variant>
        <vt:lpwstr/>
      </vt:variant>
      <vt:variant>
        <vt:lpwstr>P647</vt:lpwstr>
      </vt:variant>
      <vt:variant>
        <vt:i4>68</vt:i4>
      </vt:variant>
      <vt:variant>
        <vt:i4>243</vt:i4>
      </vt:variant>
      <vt:variant>
        <vt:i4>0</vt:i4>
      </vt:variant>
      <vt:variant>
        <vt:i4>5</vt:i4>
      </vt:variant>
      <vt:variant>
        <vt:lpwstr/>
      </vt:variant>
      <vt:variant>
        <vt:lpwstr>P646</vt:lpwstr>
      </vt:variant>
      <vt:variant>
        <vt:i4>196676</vt:i4>
      </vt:variant>
      <vt:variant>
        <vt:i4>240</vt:i4>
      </vt:variant>
      <vt:variant>
        <vt:i4>0</vt:i4>
      </vt:variant>
      <vt:variant>
        <vt:i4>5</vt:i4>
      </vt:variant>
      <vt:variant>
        <vt:lpwstr/>
      </vt:variant>
      <vt:variant>
        <vt:lpwstr>P645</vt:lpwstr>
      </vt:variant>
      <vt:variant>
        <vt:i4>131140</vt:i4>
      </vt:variant>
      <vt:variant>
        <vt:i4>237</vt:i4>
      </vt:variant>
      <vt:variant>
        <vt:i4>0</vt:i4>
      </vt:variant>
      <vt:variant>
        <vt:i4>5</vt:i4>
      </vt:variant>
      <vt:variant>
        <vt:lpwstr/>
      </vt:variant>
      <vt:variant>
        <vt:lpwstr>P644</vt:lpwstr>
      </vt:variant>
      <vt:variant>
        <vt:i4>7012451</vt:i4>
      </vt:variant>
      <vt:variant>
        <vt:i4>234</vt:i4>
      </vt:variant>
      <vt:variant>
        <vt:i4>0</vt:i4>
      </vt:variant>
      <vt:variant>
        <vt:i4>5</vt:i4>
      </vt:variant>
      <vt:variant>
        <vt:lpwstr>https://login.consultant.ru/link/?req=doc&amp;base=LAW&amp;n=422211</vt:lpwstr>
      </vt:variant>
      <vt:variant>
        <vt:lpwstr/>
      </vt:variant>
      <vt:variant>
        <vt:i4>6291565</vt:i4>
      </vt:variant>
      <vt:variant>
        <vt:i4>231</vt:i4>
      </vt:variant>
      <vt:variant>
        <vt:i4>0</vt:i4>
      </vt:variant>
      <vt:variant>
        <vt:i4>5</vt:i4>
      </vt:variant>
      <vt:variant>
        <vt:lpwstr>https://login.consultant.ru/link/?req=doc&amp;base=LAW&amp;n=369863</vt:lpwstr>
      </vt:variant>
      <vt:variant>
        <vt:lpwstr/>
      </vt:variant>
      <vt:variant>
        <vt:i4>7077990</vt:i4>
      </vt:variant>
      <vt:variant>
        <vt:i4>228</vt:i4>
      </vt:variant>
      <vt:variant>
        <vt:i4>0</vt:i4>
      </vt:variant>
      <vt:variant>
        <vt:i4>5</vt:i4>
      </vt:variant>
      <vt:variant>
        <vt:lpwstr>https://login.consultant.ru/link/?req=doc&amp;base=LAW&amp;n=327743</vt:lpwstr>
      </vt:variant>
      <vt:variant>
        <vt:lpwstr/>
      </vt:variant>
      <vt:variant>
        <vt:i4>6291565</vt:i4>
      </vt:variant>
      <vt:variant>
        <vt:i4>225</vt:i4>
      </vt:variant>
      <vt:variant>
        <vt:i4>0</vt:i4>
      </vt:variant>
      <vt:variant>
        <vt:i4>5</vt:i4>
      </vt:variant>
      <vt:variant>
        <vt:lpwstr>https://login.consultant.ru/link/?req=doc&amp;base=LAW&amp;n=369863</vt:lpwstr>
      </vt:variant>
      <vt:variant>
        <vt:lpwstr/>
      </vt:variant>
      <vt:variant>
        <vt:i4>3473469</vt:i4>
      </vt:variant>
      <vt:variant>
        <vt:i4>222</vt:i4>
      </vt:variant>
      <vt:variant>
        <vt:i4>0</vt:i4>
      </vt:variant>
      <vt:variant>
        <vt:i4>5</vt:i4>
      </vt:variant>
      <vt:variant>
        <vt:lpwstr>https://login.consultant.ru/link/?req=doc&amp;base=RLAW013&amp;n=142011&amp;dst=100018</vt:lpwstr>
      </vt:variant>
      <vt:variant>
        <vt:lpwstr/>
      </vt:variant>
      <vt:variant>
        <vt:i4>6291501</vt:i4>
      </vt:variant>
      <vt:variant>
        <vt:i4>219</vt:i4>
      </vt:variant>
      <vt:variant>
        <vt:i4>0</vt:i4>
      </vt:variant>
      <vt:variant>
        <vt:i4>5</vt:i4>
      </vt:variant>
      <vt:variant>
        <vt:lpwstr>https://login.consultant.ru/link/?req=doc&amp;base=RLAW013&amp;n=142140</vt:lpwstr>
      </vt:variant>
      <vt:variant>
        <vt:lpwstr/>
      </vt:variant>
      <vt:variant>
        <vt:i4>4718601</vt:i4>
      </vt:variant>
      <vt:variant>
        <vt:i4>216</vt:i4>
      </vt:variant>
      <vt:variant>
        <vt:i4>0</vt:i4>
      </vt:variant>
      <vt:variant>
        <vt:i4>5</vt:i4>
      </vt:variant>
      <vt:variant>
        <vt:lpwstr>https://login.consultant.ru/link/?req=doc&amp;base=LAW&amp;n=35503&amp;dst=100708</vt:lpwstr>
      </vt:variant>
      <vt:variant>
        <vt:lpwstr/>
      </vt:variant>
      <vt:variant>
        <vt:i4>3866676</vt:i4>
      </vt:variant>
      <vt:variant>
        <vt:i4>213</vt:i4>
      </vt:variant>
      <vt:variant>
        <vt:i4>0</vt:i4>
      </vt:variant>
      <vt:variant>
        <vt:i4>5</vt:i4>
      </vt:variant>
      <vt:variant>
        <vt:lpwstr>https://login.consultant.ru/link/?req=doc&amp;base=RLAW013&amp;n=140976&amp;dst=247721</vt:lpwstr>
      </vt:variant>
      <vt:variant>
        <vt:lpwstr/>
      </vt:variant>
      <vt:variant>
        <vt:i4>7077993</vt:i4>
      </vt:variant>
      <vt:variant>
        <vt:i4>210</vt:i4>
      </vt:variant>
      <vt:variant>
        <vt:i4>0</vt:i4>
      </vt:variant>
      <vt:variant>
        <vt:i4>5</vt:i4>
      </vt:variant>
      <vt:variant>
        <vt:lpwstr>https://login.consultant.ru/link/?req=doc&amp;base=LAW&amp;n=436926</vt:lpwstr>
      </vt:variant>
      <vt:variant>
        <vt:lpwstr/>
      </vt:variant>
      <vt:variant>
        <vt:i4>6815841</vt:i4>
      </vt:variant>
      <vt:variant>
        <vt:i4>207</vt:i4>
      </vt:variant>
      <vt:variant>
        <vt:i4>0</vt:i4>
      </vt:variant>
      <vt:variant>
        <vt:i4>5</vt:i4>
      </vt:variant>
      <vt:variant>
        <vt:lpwstr>https://login.consultant.ru/link/?req=doc&amp;base=LAW&amp;n=127021</vt:lpwstr>
      </vt:variant>
      <vt:variant>
        <vt:lpwstr/>
      </vt:variant>
      <vt:variant>
        <vt:i4>786444</vt:i4>
      </vt:variant>
      <vt:variant>
        <vt:i4>204</vt:i4>
      </vt:variant>
      <vt:variant>
        <vt:i4>0</vt:i4>
      </vt:variant>
      <vt:variant>
        <vt:i4>5</vt:i4>
      </vt:variant>
      <vt:variant>
        <vt:lpwstr>https://login.consultant.ru/link/?req=doc&amp;base=RLAW013&amp;n=139893&amp;dst=9557</vt:lpwstr>
      </vt:variant>
      <vt:variant>
        <vt:lpwstr/>
      </vt:variant>
      <vt:variant>
        <vt:i4>786444</vt:i4>
      </vt:variant>
      <vt:variant>
        <vt:i4>201</vt:i4>
      </vt:variant>
      <vt:variant>
        <vt:i4>0</vt:i4>
      </vt:variant>
      <vt:variant>
        <vt:i4>5</vt:i4>
      </vt:variant>
      <vt:variant>
        <vt:lpwstr>https://login.consultant.ru/link/?req=doc&amp;base=RLAW013&amp;n=139893&amp;dst=9557</vt:lpwstr>
      </vt:variant>
      <vt:variant>
        <vt:lpwstr/>
      </vt:variant>
      <vt:variant>
        <vt:i4>4063350</vt:i4>
      </vt:variant>
      <vt:variant>
        <vt:i4>198</vt:i4>
      </vt:variant>
      <vt:variant>
        <vt:i4>0</vt:i4>
      </vt:variant>
      <vt:variant>
        <vt:i4>5</vt:i4>
      </vt:variant>
      <vt:variant>
        <vt:lpwstr>https://login.consultant.ru/link/?req=doc&amp;base=LAW&amp;n=477414&amp;dst=287</vt:lpwstr>
      </vt:variant>
      <vt:variant>
        <vt:lpwstr/>
      </vt:variant>
      <vt:variant>
        <vt:i4>6422637</vt:i4>
      </vt:variant>
      <vt:variant>
        <vt:i4>195</vt:i4>
      </vt:variant>
      <vt:variant>
        <vt:i4>0</vt:i4>
      </vt:variant>
      <vt:variant>
        <vt:i4>5</vt:i4>
      </vt:variant>
      <vt:variant>
        <vt:lpwstr>https://login.consultant.ru/link/?req=doc&amp;base=LAW&amp;n=462883</vt:lpwstr>
      </vt:variant>
      <vt:variant>
        <vt:lpwstr/>
      </vt:variant>
      <vt:variant>
        <vt:i4>3932276</vt:i4>
      </vt:variant>
      <vt:variant>
        <vt:i4>192</vt:i4>
      </vt:variant>
      <vt:variant>
        <vt:i4>0</vt:i4>
      </vt:variant>
      <vt:variant>
        <vt:i4>5</vt:i4>
      </vt:variant>
      <vt:variant>
        <vt:lpwstr>https://login.consultant.ru/link/?req=doc&amp;base=LAW&amp;n=129793&amp;dst=100009</vt:lpwstr>
      </vt:variant>
      <vt:variant>
        <vt:lpwstr/>
      </vt:variant>
      <vt:variant>
        <vt:i4>7274605</vt:i4>
      </vt:variant>
      <vt:variant>
        <vt:i4>189</vt:i4>
      </vt:variant>
      <vt:variant>
        <vt:i4>0</vt:i4>
      </vt:variant>
      <vt:variant>
        <vt:i4>5</vt:i4>
      </vt:variant>
      <vt:variant>
        <vt:lpwstr>https://login.consultant.ru/link/?req=doc&amp;base=LAW&amp;n=388687</vt:lpwstr>
      </vt:variant>
      <vt:variant>
        <vt:lpwstr/>
      </vt:variant>
      <vt:variant>
        <vt:i4>7143523</vt:i4>
      </vt:variant>
      <vt:variant>
        <vt:i4>186</vt:i4>
      </vt:variant>
      <vt:variant>
        <vt:i4>0</vt:i4>
      </vt:variant>
      <vt:variant>
        <vt:i4>5</vt:i4>
      </vt:variant>
      <vt:variant>
        <vt:lpwstr>https://login.consultant.ru/link/?req=doc&amp;base=LAW&amp;n=443469</vt:lpwstr>
      </vt:variant>
      <vt:variant>
        <vt:lpwstr/>
      </vt:variant>
      <vt:variant>
        <vt:i4>3604594</vt:i4>
      </vt:variant>
      <vt:variant>
        <vt:i4>183</vt:i4>
      </vt:variant>
      <vt:variant>
        <vt:i4>0</vt:i4>
      </vt:variant>
      <vt:variant>
        <vt:i4>5</vt:i4>
      </vt:variant>
      <vt:variant>
        <vt:lpwstr>https://login.consultant.ru/link/?req=doc&amp;base=LAW&amp;n=367763&amp;dst=100021</vt:lpwstr>
      </vt:variant>
      <vt:variant>
        <vt:lpwstr/>
      </vt:variant>
      <vt:variant>
        <vt:i4>6881391</vt:i4>
      </vt:variant>
      <vt:variant>
        <vt:i4>180</vt:i4>
      </vt:variant>
      <vt:variant>
        <vt:i4>0</vt:i4>
      </vt:variant>
      <vt:variant>
        <vt:i4>5</vt:i4>
      </vt:variant>
      <vt:variant>
        <vt:lpwstr>https://login.consultant.ru/link/?req=doc&amp;base=LAW&amp;n=459983</vt:lpwstr>
      </vt:variant>
      <vt:variant>
        <vt:lpwstr/>
      </vt:variant>
      <vt:variant>
        <vt:i4>3145846</vt:i4>
      </vt:variant>
      <vt:variant>
        <vt:i4>177</vt:i4>
      </vt:variant>
      <vt:variant>
        <vt:i4>0</vt:i4>
      </vt:variant>
      <vt:variant>
        <vt:i4>5</vt:i4>
      </vt:variant>
      <vt:variant>
        <vt:lpwstr>https://login.consultant.ru/link/?req=doc&amp;base=LAW&amp;n=365474&amp;dst=100025</vt:lpwstr>
      </vt:variant>
      <vt:variant>
        <vt:lpwstr/>
      </vt:variant>
      <vt:variant>
        <vt:i4>7274595</vt:i4>
      </vt:variant>
      <vt:variant>
        <vt:i4>174</vt:i4>
      </vt:variant>
      <vt:variant>
        <vt:i4>0</vt:i4>
      </vt:variant>
      <vt:variant>
        <vt:i4>5</vt:i4>
      </vt:variant>
      <vt:variant>
        <vt:lpwstr>https://login.consultant.ru/link/?req=doc&amp;base=LAW&amp;n=389899</vt:lpwstr>
      </vt:variant>
      <vt:variant>
        <vt:lpwstr/>
      </vt:variant>
      <vt:variant>
        <vt:i4>3407988</vt:i4>
      </vt:variant>
      <vt:variant>
        <vt:i4>171</vt:i4>
      </vt:variant>
      <vt:variant>
        <vt:i4>0</vt:i4>
      </vt:variant>
      <vt:variant>
        <vt:i4>5</vt:i4>
      </vt:variant>
      <vt:variant>
        <vt:lpwstr>https://login.consultant.ru/link/?req=doc&amp;base=LAW&amp;n=470444&amp;dst=100010</vt:lpwstr>
      </vt:variant>
      <vt:variant>
        <vt:lpwstr/>
      </vt:variant>
      <vt:variant>
        <vt:i4>6815842</vt:i4>
      </vt:variant>
      <vt:variant>
        <vt:i4>168</vt:i4>
      </vt:variant>
      <vt:variant>
        <vt:i4>0</vt:i4>
      </vt:variant>
      <vt:variant>
        <vt:i4>5</vt:i4>
      </vt:variant>
      <vt:variant>
        <vt:lpwstr>https://login.consultant.ru/link/?req=doc&amp;base=LAW&amp;n=416066</vt:lpwstr>
      </vt:variant>
      <vt:variant>
        <vt:lpwstr/>
      </vt:variant>
      <vt:variant>
        <vt:i4>6881391</vt:i4>
      </vt:variant>
      <vt:variant>
        <vt:i4>165</vt:i4>
      </vt:variant>
      <vt:variant>
        <vt:i4>0</vt:i4>
      </vt:variant>
      <vt:variant>
        <vt:i4>5</vt:i4>
      </vt:variant>
      <vt:variant>
        <vt:lpwstr>https://login.consultant.ru/link/?req=doc&amp;base=LAW&amp;n=459983</vt:lpwstr>
      </vt:variant>
      <vt:variant>
        <vt:lpwstr/>
      </vt:variant>
      <vt:variant>
        <vt:i4>6815844</vt:i4>
      </vt:variant>
      <vt:variant>
        <vt:i4>162</vt:i4>
      </vt:variant>
      <vt:variant>
        <vt:i4>0</vt:i4>
      </vt:variant>
      <vt:variant>
        <vt:i4>5</vt:i4>
      </vt:variant>
      <vt:variant>
        <vt:lpwstr>https://login.consultant.ru/link/?req=doc&amp;base=LAW&amp;n=370075</vt:lpwstr>
      </vt:variant>
      <vt:variant>
        <vt:lpwstr/>
      </vt:variant>
      <vt:variant>
        <vt:i4>6815844</vt:i4>
      </vt:variant>
      <vt:variant>
        <vt:i4>159</vt:i4>
      </vt:variant>
      <vt:variant>
        <vt:i4>0</vt:i4>
      </vt:variant>
      <vt:variant>
        <vt:i4>5</vt:i4>
      </vt:variant>
      <vt:variant>
        <vt:lpwstr>https://login.consultant.ru/link/?req=doc&amp;base=LAW&amp;n=370077</vt:lpwstr>
      </vt:variant>
      <vt:variant>
        <vt:lpwstr/>
      </vt:variant>
      <vt:variant>
        <vt:i4>7143524</vt:i4>
      </vt:variant>
      <vt:variant>
        <vt:i4>156</vt:i4>
      </vt:variant>
      <vt:variant>
        <vt:i4>0</vt:i4>
      </vt:variant>
      <vt:variant>
        <vt:i4>5</vt:i4>
      </vt:variant>
      <vt:variant>
        <vt:lpwstr>https://login.consultant.ru/link/?req=doc&amp;base=LAW&amp;n=425504</vt:lpwstr>
      </vt:variant>
      <vt:variant>
        <vt:lpwstr/>
      </vt:variant>
      <vt:variant>
        <vt:i4>7274539</vt:i4>
      </vt:variant>
      <vt:variant>
        <vt:i4>153</vt:i4>
      </vt:variant>
      <vt:variant>
        <vt:i4>0</vt:i4>
      </vt:variant>
      <vt:variant>
        <vt:i4>5</vt:i4>
      </vt:variant>
      <vt:variant>
        <vt:lpwstr>https://login.consultant.ru/link/?req=doc&amp;base=RLAW013&amp;n=140791</vt:lpwstr>
      </vt:variant>
      <vt:variant>
        <vt:lpwstr/>
      </vt:variant>
      <vt:variant>
        <vt:i4>6750312</vt:i4>
      </vt:variant>
      <vt:variant>
        <vt:i4>150</vt:i4>
      </vt:variant>
      <vt:variant>
        <vt:i4>0</vt:i4>
      </vt:variant>
      <vt:variant>
        <vt:i4>5</vt:i4>
      </vt:variant>
      <vt:variant>
        <vt:lpwstr>https://login.consultant.ru/link/?req=doc&amp;base=LAW&amp;n=426999</vt:lpwstr>
      </vt:variant>
      <vt:variant>
        <vt:lpwstr/>
      </vt:variant>
      <vt:variant>
        <vt:i4>6815840</vt:i4>
      </vt:variant>
      <vt:variant>
        <vt:i4>147</vt:i4>
      </vt:variant>
      <vt:variant>
        <vt:i4>0</vt:i4>
      </vt:variant>
      <vt:variant>
        <vt:i4>5</vt:i4>
      </vt:variant>
      <vt:variant>
        <vt:lpwstr>https://login.consultant.ru/link/?req=doc&amp;base=LAW&amp;n=465550</vt:lpwstr>
      </vt:variant>
      <vt:variant>
        <vt:lpwstr/>
      </vt:variant>
      <vt:variant>
        <vt:i4>7209068</vt:i4>
      </vt:variant>
      <vt:variant>
        <vt:i4>144</vt:i4>
      </vt:variant>
      <vt:variant>
        <vt:i4>0</vt:i4>
      </vt:variant>
      <vt:variant>
        <vt:i4>5</vt:i4>
      </vt:variant>
      <vt:variant>
        <vt:lpwstr>https://login.consultant.ru/link/?req=doc&amp;base=LAW&amp;n=391609</vt:lpwstr>
      </vt:variant>
      <vt:variant>
        <vt:lpwstr/>
      </vt:variant>
      <vt:variant>
        <vt:i4>6815840</vt:i4>
      </vt:variant>
      <vt:variant>
        <vt:i4>141</vt:i4>
      </vt:variant>
      <vt:variant>
        <vt:i4>0</vt:i4>
      </vt:variant>
      <vt:variant>
        <vt:i4>5</vt:i4>
      </vt:variant>
      <vt:variant>
        <vt:lpwstr>https://login.consultant.ru/link/?req=doc&amp;base=LAW&amp;n=465550</vt:lpwstr>
      </vt:variant>
      <vt:variant>
        <vt:lpwstr/>
      </vt:variant>
      <vt:variant>
        <vt:i4>6553701</vt:i4>
      </vt:variant>
      <vt:variant>
        <vt:i4>138</vt:i4>
      </vt:variant>
      <vt:variant>
        <vt:i4>0</vt:i4>
      </vt:variant>
      <vt:variant>
        <vt:i4>5</vt:i4>
      </vt:variant>
      <vt:variant>
        <vt:lpwstr>https://login.consultant.ru/link/?req=doc&amp;base=LAW&amp;n=455396</vt:lpwstr>
      </vt:variant>
      <vt:variant>
        <vt:lpwstr/>
      </vt:variant>
      <vt:variant>
        <vt:i4>7274592</vt:i4>
      </vt:variant>
      <vt:variant>
        <vt:i4>135</vt:i4>
      </vt:variant>
      <vt:variant>
        <vt:i4>0</vt:i4>
      </vt:variant>
      <vt:variant>
        <vt:i4>5</vt:i4>
      </vt:variant>
      <vt:variant>
        <vt:lpwstr>https://login.consultant.ru/link/?req=doc&amp;base=LAW&amp;n=466514</vt:lpwstr>
      </vt:variant>
      <vt:variant>
        <vt:lpwstr/>
      </vt:variant>
      <vt:variant>
        <vt:i4>7274592</vt:i4>
      </vt:variant>
      <vt:variant>
        <vt:i4>132</vt:i4>
      </vt:variant>
      <vt:variant>
        <vt:i4>0</vt:i4>
      </vt:variant>
      <vt:variant>
        <vt:i4>5</vt:i4>
      </vt:variant>
      <vt:variant>
        <vt:lpwstr>https://login.consultant.ru/link/?req=doc&amp;base=LAW&amp;n=466512</vt:lpwstr>
      </vt:variant>
      <vt:variant>
        <vt:lpwstr/>
      </vt:variant>
      <vt:variant>
        <vt:i4>7077984</vt:i4>
      </vt:variant>
      <vt:variant>
        <vt:i4>129</vt:i4>
      </vt:variant>
      <vt:variant>
        <vt:i4>0</vt:i4>
      </vt:variant>
      <vt:variant>
        <vt:i4>5</vt:i4>
      </vt:variant>
      <vt:variant>
        <vt:lpwstr>https://login.consultant.ru/link/?req=doc&amp;base=LAW&amp;n=465516</vt:lpwstr>
      </vt:variant>
      <vt:variant>
        <vt:lpwstr/>
      </vt:variant>
      <vt:variant>
        <vt:i4>7274592</vt:i4>
      </vt:variant>
      <vt:variant>
        <vt:i4>126</vt:i4>
      </vt:variant>
      <vt:variant>
        <vt:i4>0</vt:i4>
      </vt:variant>
      <vt:variant>
        <vt:i4>5</vt:i4>
      </vt:variant>
      <vt:variant>
        <vt:lpwstr>https://login.consultant.ru/link/?req=doc&amp;base=LAW&amp;n=466511</vt:lpwstr>
      </vt:variant>
      <vt:variant>
        <vt:lpwstr/>
      </vt:variant>
      <vt:variant>
        <vt:i4>6881383</vt:i4>
      </vt:variant>
      <vt:variant>
        <vt:i4>123</vt:i4>
      </vt:variant>
      <vt:variant>
        <vt:i4>0</vt:i4>
      </vt:variant>
      <vt:variant>
        <vt:i4>5</vt:i4>
      </vt:variant>
      <vt:variant>
        <vt:lpwstr>https://login.consultant.ru/link/?req=doc&amp;base=LAW&amp;n=477365</vt:lpwstr>
      </vt:variant>
      <vt:variant>
        <vt:lpwstr/>
      </vt:variant>
      <vt:variant>
        <vt:i4>7274592</vt:i4>
      </vt:variant>
      <vt:variant>
        <vt:i4>120</vt:i4>
      </vt:variant>
      <vt:variant>
        <vt:i4>0</vt:i4>
      </vt:variant>
      <vt:variant>
        <vt:i4>5</vt:i4>
      </vt:variant>
      <vt:variant>
        <vt:lpwstr>https://login.consultant.ru/link/?req=doc&amp;base=LAW&amp;n=466515</vt:lpwstr>
      </vt:variant>
      <vt:variant>
        <vt:lpwstr/>
      </vt:variant>
      <vt:variant>
        <vt:i4>3866742</vt:i4>
      </vt:variant>
      <vt:variant>
        <vt:i4>117</vt:i4>
      </vt:variant>
      <vt:variant>
        <vt:i4>0</vt:i4>
      </vt:variant>
      <vt:variant>
        <vt:i4>5</vt:i4>
      </vt:variant>
      <vt:variant>
        <vt:lpwstr>https://login.consultant.ru/link/?req=doc&amp;base=LAW&amp;n=454998&amp;dst=100305</vt:lpwstr>
      </vt:variant>
      <vt:variant>
        <vt:lpwstr/>
      </vt:variant>
      <vt:variant>
        <vt:i4>3604607</vt:i4>
      </vt:variant>
      <vt:variant>
        <vt:i4>114</vt:i4>
      </vt:variant>
      <vt:variant>
        <vt:i4>0</vt:i4>
      </vt:variant>
      <vt:variant>
        <vt:i4>5</vt:i4>
      </vt:variant>
      <vt:variant>
        <vt:lpwstr>https://login.consultant.ru/link/?req=doc&amp;base=LAW&amp;n=454998&amp;dst=100298</vt:lpwstr>
      </vt:variant>
      <vt:variant>
        <vt:lpwstr/>
      </vt:variant>
      <vt:variant>
        <vt:i4>7077987</vt:i4>
      </vt:variant>
      <vt:variant>
        <vt:i4>111</vt:i4>
      </vt:variant>
      <vt:variant>
        <vt:i4>0</vt:i4>
      </vt:variant>
      <vt:variant>
        <vt:i4>5</vt:i4>
      </vt:variant>
      <vt:variant>
        <vt:lpwstr>https://login.consultant.ru/link/?req=doc&amp;base=LAW&amp;n=133322</vt:lpwstr>
      </vt:variant>
      <vt:variant>
        <vt:lpwstr/>
      </vt:variant>
      <vt:variant>
        <vt:i4>7143521</vt:i4>
      </vt:variant>
      <vt:variant>
        <vt:i4>108</vt:i4>
      </vt:variant>
      <vt:variant>
        <vt:i4>0</vt:i4>
      </vt:variant>
      <vt:variant>
        <vt:i4>5</vt:i4>
      </vt:variant>
      <vt:variant>
        <vt:lpwstr>https://login.consultant.ru/link/?req=doc&amp;base=LAW&amp;n=143633</vt:lpwstr>
      </vt:variant>
      <vt:variant>
        <vt:lpwstr/>
      </vt:variant>
      <vt:variant>
        <vt:i4>7274594</vt:i4>
      </vt:variant>
      <vt:variant>
        <vt:i4>105</vt:i4>
      </vt:variant>
      <vt:variant>
        <vt:i4>0</vt:i4>
      </vt:variant>
      <vt:variant>
        <vt:i4>5</vt:i4>
      </vt:variant>
      <vt:variant>
        <vt:lpwstr>https://login.consultant.ru/link/?req=doc&amp;base=LAW&amp;n=130221</vt:lpwstr>
      </vt:variant>
      <vt:variant>
        <vt:lpwstr/>
      </vt:variant>
      <vt:variant>
        <vt:i4>3932273</vt:i4>
      </vt:variant>
      <vt:variant>
        <vt:i4>102</vt:i4>
      </vt:variant>
      <vt:variant>
        <vt:i4>0</vt:i4>
      </vt:variant>
      <vt:variant>
        <vt:i4>5</vt:i4>
      </vt:variant>
      <vt:variant>
        <vt:lpwstr>https://login.consultant.ru/link/?req=doc&amp;base=LAW&amp;n=454998&amp;dst=100273</vt:lpwstr>
      </vt:variant>
      <vt:variant>
        <vt:lpwstr/>
      </vt:variant>
      <vt:variant>
        <vt:i4>3473534</vt:i4>
      </vt:variant>
      <vt:variant>
        <vt:i4>99</vt:i4>
      </vt:variant>
      <vt:variant>
        <vt:i4>0</vt:i4>
      </vt:variant>
      <vt:variant>
        <vt:i4>5</vt:i4>
      </vt:variant>
      <vt:variant>
        <vt:lpwstr>https://login.consultant.ru/link/?req=doc&amp;base=LAW&amp;n=333986&amp;dst=100009</vt:lpwstr>
      </vt:variant>
      <vt:variant>
        <vt:lpwstr/>
      </vt:variant>
      <vt:variant>
        <vt:i4>6291565</vt:i4>
      </vt:variant>
      <vt:variant>
        <vt:i4>96</vt:i4>
      </vt:variant>
      <vt:variant>
        <vt:i4>0</vt:i4>
      </vt:variant>
      <vt:variant>
        <vt:i4>5</vt:i4>
      </vt:variant>
      <vt:variant>
        <vt:lpwstr>https://login.consultant.ru/link/?req=doc&amp;base=LAW&amp;n=369863</vt:lpwstr>
      </vt:variant>
      <vt:variant>
        <vt:lpwstr/>
      </vt:variant>
      <vt:variant>
        <vt:i4>3407988</vt:i4>
      </vt:variant>
      <vt:variant>
        <vt:i4>93</vt:i4>
      </vt:variant>
      <vt:variant>
        <vt:i4>0</vt:i4>
      </vt:variant>
      <vt:variant>
        <vt:i4>5</vt:i4>
      </vt:variant>
      <vt:variant>
        <vt:lpwstr>https://login.consultant.ru/link/?req=doc&amp;base=LAW&amp;n=470444&amp;dst=100010</vt:lpwstr>
      </vt:variant>
      <vt:variant>
        <vt:lpwstr/>
      </vt:variant>
      <vt:variant>
        <vt:i4>3932285</vt:i4>
      </vt:variant>
      <vt:variant>
        <vt:i4>90</vt:i4>
      </vt:variant>
      <vt:variant>
        <vt:i4>0</vt:i4>
      </vt:variant>
      <vt:variant>
        <vt:i4>5</vt:i4>
      </vt:variant>
      <vt:variant>
        <vt:lpwstr>https://login.consultant.ru/link/?req=doc&amp;base=LAW&amp;n=474804&amp;dst=105018</vt:lpwstr>
      </vt:variant>
      <vt:variant>
        <vt:lpwstr/>
      </vt:variant>
      <vt:variant>
        <vt:i4>6815843</vt:i4>
      </vt:variant>
      <vt:variant>
        <vt:i4>87</vt:i4>
      </vt:variant>
      <vt:variant>
        <vt:i4>0</vt:i4>
      </vt:variant>
      <vt:variant>
        <vt:i4>5</vt:i4>
      </vt:variant>
      <vt:variant>
        <vt:lpwstr>https://login.consultant.ru/link/?req=doc&amp;base=LAW&amp;n=480809</vt:lpwstr>
      </vt:variant>
      <vt:variant>
        <vt:lpwstr/>
      </vt:variant>
      <vt:variant>
        <vt:i4>7143524</vt:i4>
      </vt:variant>
      <vt:variant>
        <vt:i4>84</vt:i4>
      </vt:variant>
      <vt:variant>
        <vt:i4>0</vt:i4>
      </vt:variant>
      <vt:variant>
        <vt:i4>5</vt:i4>
      </vt:variant>
      <vt:variant>
        <vt:lpwstr>https://login.consultant.ru/link/?req=doc&amp;base=LAW&amp;n=474018</vt:lpwstr>
      </vt:variant>
      <vt:variant>
        <vt:lpwstr/>
      </vt:variant>
      <vt:variant>
        <vt:i4>7077997</vt:i4>
      </vt:variant>
      <vt:variant>
        <vt:i4>81</vt:i4>
      </vt:variant>
      <vt:variant>
        <vt:i4>0</vt:i4>
      </vt:variant>
      <vt:variant>
        <vt:i4>5</vt:i4>
      </vt:variant>
      <vt:variant>
        <vt:lpwstr>https://login.consultant.ru/link/?req=doc&amp;base=LAW&amp;n=472964</vt:lpwstr>
      </vt:variant>
      <vt:variant>
        <vt:lpwstr/>
      </vt:variant>
      <vt:variant>
        <vt:i4>3604607</vt:i4>
      </vt:variant>
      <vt:variant>
        <vt:i4>78</vt:i4>
      </vt:variant>
      <vt:variant>
        <vt:i4>0</vt:i4>
      </vt:variant>
      <vt:variant>
        <vt:i4>5</vt:i4>
      </vt:variant>
      <vt:variant>
        <vt:lpwstr>https://login.consultant.ru/link/?req=doc&amp;base=LAW&amp;n=443468&amp;dst=100052</vt:lpwstr>
      </vt:variant>
      <vt:variant>
        <vt:lpwstr/>
      </vt:variant>
      <vt:variant>
        <vt:i4>3604594</vt:i4>
      </vt:variant>
      <vt:variant>
        <vt:i4>75</vt:i4>
      </vt:variant>
      <vt:variant>
        <vt:i4>0</vt:i4>
      </vt:variant>
      <vt:variant>
        <vt:i4>5</vt:i4>
      </vt:variant>
      <vt:variant>
        <vt:lpwstr>https://login.consultant.ru/link/?req=doc&amp;base=LAW&amp;n=141711&amp;dst=100123</vt:lpwstr>
      </vt:variant>
      <vt:variant>
        <vt:lpwstr/>
      </vt:variant>
      <vt:variant>
        <vt:i4>3145840</vt:i4>
      </vt:variant>
      <vt:variant>
        <vt:i4>72</vt:i4>
      </vt:variant>
      <vt:variant>
        <vt:i4>0</vt:i4>
      </vt:variant>
      <vt:variant>
        <vt:i4>5</vt:i4>
      </vt:variant>
      <vt:variant>
        <vt:lpwstr>https://login.consultant.ru/link/?req=doc&amp;base=LAW&amp;n=141711&amp;dst=100005</vt:lpwstr>
      </vt:variant>
      <vt:variant>
        <vt:lpwstr/>
      </vt:variant>
      <vt:variant>
        <vt:i4>786439</vt:i4>
      </vt:variant>
      <vt:variant>
        <vt:i4>69</vt:i4>
      </vt:variant>
      <vt:variant>
        <vt:i4>0</vt:i4>
      </vt:variant>
      <vt:variant>
        <vt:i4>5</vt:i4>
      </vt:variant>
      <vt:variant>
        <vt:lpwstr>https://login.consultant.ru/link/?req=doc&amp;base=RLAW013&amp;n=140976&amp;dst=14519</vt:lpwstr>
      </vt:variant>
      <vt:variant>
        <vt:lpwstr/>
      </vt:variant>
      <vt:variant>
        <vt:i4>6291565</vt:i4>
      </vt:variant>
      <vt:variant>
        <vt:i4>66</vt:i4>
      </vt:variant>
      <vt:variant>
        <vt:i4>0</vt:i4>
      </vt:variant>
      <vt:variant>
        <vt:i4>5</vt:i4>
      </vt:variant>
      <vt:variant>
        <vt:lpwstr>https://login.consultant.ru/link/?req=doc&amp;base=LAW&amp;n=369863</vt:lpwstr>
      </vt:variant>
      <vt:variant>
        <vt:lpwstr/>
      </vt:variant>
      <vt:variant>
        <vt:i4>3407984</vt:i4>
      </vt:variant>
      <vt:variant>
        <vt:i4>63</vt:i4>
      </vt:variant>
      <vt:variant>
        <vt:i4>0</vt:i4>
      </vt:variant>
      <vt:variant>
        <vt:i4>5</vt:i4>
      </vt:variant>
      <vt:variant>
        <vt:lpwstr>https://login.consultant.ru/link/?req=doc&amp;base=LAW&amp;n=454998&amp;dst=100069</vt:lpwstr>
      </vt:variant>
      <vt:variant>
        <vt:lpwstr/>
      </vt:variant>
      <vt:variant>
        <vt:i4>3866680</vt:i4>
      </vt:variant>
      <vt:variant>
        <vt:i4>60</vt:i4>
      </vt:variant>
      <vt:variant>
        <vt:i4>0</vt:i4>
      </vt:variant>
      <vt:variant>
        <vt:i4>5</vt:i4>
      </vt:variant>
      <vt:variant>
        <vt:lpwstr>https://login.consultant.ru/link/?req=doc&amp;base=RLAW013&amp;n=135771&amp;dst=100146</vt:lpwstr>
      </vt:variant>
      <vt:variant>
        <vt:lpwstr/>
      </vt:variant>
      <vt:variant>
        <vt:i4>3276922</vt:i4>
      </vt:variant>
      <vt:variant>
        <vt:i4>57</vt:i4>
      </vt:variant>
      <vt:variant>
        <vt:i4>0</vt:i4>
      </vt:variant>
      <vt:variant>
        <vt:i4>5</vt:i4>
      </vt:variant>
      <vt:variant>
        <vt:lpwstr>https://login.consultant.ru/link/?req=doc&amp;base=LAW&amp;n=436926&amp;dst=101157</vt:lpwstr>
      </vt:variant>
      <vt:variant>
        <vt:lpwstr/>
      </vt:variant>
      <vt:variant>
        <vt:i4>7077993</vt:i4>
      </vt:variant>
      <vt:variant>
        <vt:i4>54</vt:i4>
      </vt:variant>
      <vt:variant>
        <vt:i4>0</vt:i4>
      </vt:variant>
      <vt:variant>
        <vt:i4>5</vt:i4>
      </vt:variant>
      <vt:variant>
        <vt:lpwstr>https://login.consultant.ru/link/?req=doc&amp;base=LAW&amp;n=436926</vt:lpwstr>
      </vt:variant>
      <vt:variant>
        <vt:lpwstr/>
      </vt:variant>
      <vt:variant>
        <vt:i4>3473524</vt:i4>
      </vt:variant>
      <vt:variant>
        <vt:i4>51</vt:i4>
      </vt:variant>
      <vt:variant>
        <vt:i4>0</vt:i4>
      </vt:variant>
      <vt:variant>
        <vt:i4>5</vt:i4>
      </vt:variant>
      <vt:variant>
        <vt:lpwstr>https://login.consultant.ru/link/?req=doc&amp;base=LAW&amp;n=454998&amp;dst=388</vt:lpwstr>
      </vt:variant>
      <vt:variant>
        <vt:lpwstr/>
      </vt:variant>
      <vt:variant>
        <vt:i4>3276922</vt:i4>
      </vt:variant>
      <vt:variant>
        <vt:i4>48</vt:i4>
      </vt:variant>
      <vt:variant>
        <vt:i4>0</vt:i4>
      </vt:variant>
      <vt:variant>
        <vt:i4>5</vt:i4>
      </vt:variant>
      <vt:variant>
        <vt:lpwstr>https://login.consultant.ru/link/?req=doc&amp;base=LAW&amp;n=436926&amp;dst=101157</vt:lpwstr>
      </vt:variant>
      <vt:variant>
        <vt:lpwstr/>
      </vt:variant>
      <vt:variant>
        <vt:i4>3276922</vt:i4>
      </vt:variant>
      <vt:variant>
        <vt:i4>45</vt:i4>
      </vt:variant>
      <vt:variant>
        <vt:i4>0</vt:i4>
      </vt:variant>
      <vt:variant>
        <vt:i4>5</vt:i4>
      </vt:variant>
      <vt:variant>
        <vt:lpwstr>https://login.consultant.ru/link/?req=doc&amp;base=LAW&amp;n=436926&amp;dst=101157</vt:lpwstr>
      </vt:variant>
      <vt:variant>
        <vt:lpwstr/>
      </vt:variant>
      <vt:variant>
        <vt:i4>7143521</vt:i4>
      </vt:variant>
      <vt:variant>
        <vt:i4>42</vt:i4>
      </vt:variant>
      <vt:variant>
        <vt:i4>0</vt:i4>
      </vt:variant>
      <vt:variant>
        <vt:i4>5</vt:i4>
      </vt:variant>
      <vt:variant>
        <vt:lpwstr>https://login.consultant.ru/link/?req=doc&amp;base=LAW&amp;n=143633</vt:lpwstr>
      </vt:variant>
      <vt:variant>
        <vt:lpwstr/>
      </vt:variant>
      <vt:variant>
        <vt:i4>7274594</vt:i4>
      </vt:variant>
      <vt:variant>
        <vt:i4>39</vt:i4>
      </vt:variant>
      <vt:variant>
        <vt:i4>0</vt:i4>
      </vt:variant>
      <vt:variant>
        <vt:i4>5</vt:i4>
      </vt:variant>
      <vt:variant>
        <vt:lpwstr>https://login.consultant.ru/link/?req=doc&amp;base=LAW&amp;n=130221</vt:lpwstr>
      </vt:variant>
      <vt:variant>
        <vt:lpwstr/>
      </vt:variant>
      <vt:variant>
        <vt:i4>3473524</vt:i4>
      </vt:variant>
      <vt:variant>
        <vt:i4>36</vt:i4>
      </vt:variant>
      <vt:variant>
        <vt:i4>0</vt:i4>
      </vt:variant>
      <vt:variant>
        <vt:i4>5</vt:i4>
      </vt:variant>
      <vt:variant>
        <vt:lpwstr>https://login.consultant.ru/link/?req=doc&amp;base=LAW&amp;n=454998&amp;dst=388</vt:lpwstr>
      </vt:variant>
      <vt:variant>
        <vt:lpwstr/>
      </vt:variant>
      <vt:variant>
        <vt:i4>3801201</vt:i4>
      </vt:variant>
      <vt:variant>
        <vt:i4>33</vt:i4>
      </vt:variant>
      <vt:variant>
        <vt:i4>0</vt:i4>
      </vt:variant>
      <vt:variant>
        <vt:i4>5</vt:i4>
      </vt:variant>
      <vt:variant>
        <vt:lpwstr>https://login.consultant.ru/link/?req=doc&amp;base=LAW&amp;n=454998&amp;dst=100275</vt:lpwstr>
      </vt:variant>
      <vt:variant>
        <vt:lpwstr/>
      </vt:variant>
      <vt:variant>
        <vt:i4>3604532</vt:i4>
      </vt:variant>
      <vt:variant>
        <vt:i4>30</vt:i4>
      </vt:variant>
      <vt:variant>
        <vt:i4>0</vt:i4>
      </vt:variant>
      <vt:variant>
        <vt:i4>5</vt:i4>
      </vt:variant>
      <vt:variant>
        <vt:lpwstr>https://login.consultant.ru/link/?req=doc&amp;base=RLAW013&amp;n=100508&amp;dst=100009</vt:lpwstr>
      </vt:variant>
      <vt:variant>
        <vt:lpwstr/>
      </vt:variant>
      <vt:variant>
        <vt:i4>3932275</vt:i4>
      </vt:variant>
      <vt:variant>
        <vt:i4>27</vt:i4>
      </vt:variant>
      <vt:variant>
        <vt:i4>0</vt:i4>
      </vt:variant>
      <vt:variant>
        <vt:i4>5</vt:i4>
      </vt:variant>
      <vt:variant>
        <vt:lpwstr>https://login.consultant.ru/link/?req=doc&amp;base=LAW&amp;n=143633&amp;dst=100009</vt:lpwstr>
      </vt:variant>
      <vt:variant>
        <vt:lpwstr/>
      </vt:variant>
      <vt:variant>
        <vt:i4>4063346</vt:i4>
      </vt:variant>
      <vt:variant>
        <vt:i4>24</vt:i4>
      </vt:variant>
      <vt:variant>
        <vt:i4>0</vt:i4>
      </vt:variant>
      <vt:variant>
        <vt:i4>5</vt:i4>
      </vt:variant>
      <vt:variant>
        <vt:lpwstr>https://login.consultant.ru/link/?req=doc&amp;base=LAW&amp;n=130221&amp;dst=100009</vt:lpwstr>
      </vt:variant>
      <vt:variant>
        <vt:lpwstr/>
      </vt:variant>
      <vt:variant>
        <vt:i4>7143527</vt:i4>
      </vt:variant>
      <vt:variant>
        <vt:i4>21</vt:i4>
      </vt:variant>
      <vt:variant>
        <vt:i4>0</vt:i4>
      </vt:variant>
      <vt:variant>
        <vt:i4>5</vt:i4>
      </vt:variant>
      <vt:variant>
        <vt:lpwstr>https://login.consultant.ru/link/?req=doc&amp;base=LAW&amp;n=451143</vt:lpwstr>
      </vt:variant>
      <vt:variant>
        <vt:lpwstr/>
      </vt:variant>
      <vt:variant>
        <vt:i4>6619247</vt:i4>
      </vt:variant>
      <vt:variant>
        <vt:i4>18</vt:i4>
      </vt:variant>
      <vt:variant>
        <vt:i4>0</vt:i4>
      </vt:variant>
      <vt:variant>
        <vt:i4>5</vt:i4>
      </vt:variant>
      <vt:variant>
        <vt:lpwstr>https://login.consultant.ru/link/?req=doc&amp;base=LAW&amp;n=454998</vt:lpwstr>
      </vt:variant>
      <vt:variant>
        <vt:lpwstr/>
      </vt:variant>
      <vt:variant>
        <vt:i4>7209059</vt:i4>
      </vt:variant>
      <vt:variant>
        <vt:i4>15</vt:i4>
      </vt:variant>
      <vt:variant>
        <vt:i4>0</vt:i4>
      </vt:variant>
      <vt:variant>
        <vt:i4>5</vt:i4>
      </vt:variant>
      <vt:variant>
        <vt:lpwstr>https://login.consultant.ru/link/?req=doc&amp;base=LAW&amp;n=372736</vt:lpwstr>
      </vt:variant>
      <vt:variant>
        <vt:lpwstr/>
      </vt:variant>
      <vt:variant>
        <vt:i4>3866750</vt:i4>
      </vt:variant>
      <vt:variant>
        <vt:i4>12</vt:i4>
      </vt:variant>
      <vt:variant>
        <vt:i4>0</vt:i4>
      </vt:variant>
      <vt:variant>
        <vt:i4>5</vt:i4>
      </vt:variant>
      <vt:variant>
        <vt:lpwstr>https://login.consultant.ru/link/?req=doc&amp;base=LAW&amp;n=472964&amp;dst=104827</vt:lpwstr>
      </vt:variant>
      <vt:variant>
        <vt:lpwstr/>
      </vt:variant>
      <vt:variant>
        <vt:i4>3342448</vt:i4>
      </vt:variant>
      <vt:variant>
        <vt:i4>9</vt:i4>
      </vt:variant>
      <vt:variant>
        <vt:i4>0</vt:i4>
      </vt:variant>
      <vt:variant>
        <vt:i4>5</vt:i4>
      </vt:variant>
      <vt:variant>
        <vt:lpwstr/>
      </vt:variant>
      <vt:variant>
        <vt:lpwstr>P34</vt:lpwstr>
      </vt:variant>
      <vt:variant>
        <vt:i4>851975</vt:i4>
      </vt:variant>
      <vt:variant>
        <vt:i4>6</vt:i4>
      </vt:variant>
      <vt:variant>
        <vt:i4>0</vt:i4>
      </vt:variant>
      <vt:variant>
        <vt:i4>5</vt:i4>
      </vt:variant>
      <vt:variant>
        <vt:lpwstr>consultantplus://offline/ref=38BB0B0EFE12E24AE5768C5DC25CB5CAF28277AB97FA176ABDCDB638D83D358D27DBB5B3D5627EF8A40F2D1DB3w717I</vt:lpwstr>
      </vt:variant>
      <vt:variant>
        <vt:lpwstr/>
      </vt:variant>
      <vt:variant>
        <vt:i4>6815854</vt:i4>
      </vt:variant>
      <vt:variant>
        <vt:i4>3</vt:i4>
      </vt:variant>
      <vt:variant>
        <vt:i4>0</vt:i4>
      </vt:variant>
      <vt:variant>
        <vt:i4>5</vt:i4>
      </vt:variant>
      <vt:variant>
        <vt:lpwstr>consultantplus://offline/ref=38BB0B0EFE12E24AE5768C5DC25CB5CAF78078AD91F8176ABDCDB638D83D358D35DBEDBFD56768FBAC1A7B4CF521FBC7316E16B9A5C90B48w416I</vt:lpwstr>
      </vt:variant>
      <vt:variant>
        <vt:lpwstr/>
      </vt:variant>
      <vt:variant>
        <vt:i4>6815806</vt:i4>
      </vt:variant>
      <vt:variant>
        <vt:i4>0</vt:i4>
      </vt:variant>
      <vt:variant>
        <vt:i4>0</vt:i4>
      </vt:variant>
      <vt:variant>
        <vt:i4>5</vt:i4>
      </vt:variant>
      <vt:variant>
        <vt:lpwstr>consultantplus://offline/ref=38BB0B0EFE12E24AE5768C5DC25CB5CAF7817CAD96FB176ABDCDB638D83D358D35DBEDBFD56764FBA81A7B4CF521FBC7316E16B9A5C90B48w416I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А.М.</dc:creator>
  <cp:keywords/>
  <cp:lastModifiedBy>Конюхова Лилия Викторовна</cp:lastModifiedBy>
  <cp:revision>10</cp:revision>
  <cp:lastPrinted>2024-10-23T13:50:00Z</cp:lastPrinted>
  <dcterms:created xsi:type="dcterms:W3CDTF">2024-10-28T09:14:00Z</dcterms:created>
  <dcterms:modified xsi:type="dcterms:W3CDTF">2024-10-28T10:01:00Z</dcterms:modified>
</cp:coreProperties>
</file>