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561" w:rsidRDefault="00876561" w:rsidP="00876561">
      <w:pPr>
        <w:pStyle w:val="a3"/>
        <w:ind w:firstLine="0"/>
        <w:jc w:val="center"/>
        <w:rPr>
          <w:b/>
          <w:iCs/>
          <w:sz w:val="24"/>
        </w:rPr>
      </w:pPr>
      <w:r>
        <w:rPr>
          <w:b/>
          <w:iCs/>
          <w:sz w:val="24"/>
        </w:rPr>
        <w:t>ЗАСЕДАНИЕ КОМИТЕТА</w:t>
      </w:r>
      <w:r w:rsidRPr="004D6E40">
        <w:rPr>
          <w:b/>
          <w:iCs/>
          <w:sz w:val="24"/>
        </w:rPr>
        <w:t xml:space="preserve"> </w:t>
      </w:r>
      <w:r w:rsidR="005125EC">
        <w:rPr>
          <w:b/>
          <w:iCs/>
          <w:sz w:val="24"/>
        </w:rPr>
        <w:t>№11</w:t>
      </w:r>
    </w:p>
    <w:p w:rsidR="00876561" w:rsidRPr="002E551F" w:rsidRDefault="00876561" w:rsidP="00876561">
      <w:pPr>
        <w:pStyle w:val="a3"/>
        <w:ind w:firstLine="0"/>
        <w:jc w:val="center"/>
        <w:rPr>
          <w:b/>
          <w:i/>
          <w:iCs/>
          <w:sz w:val="24"/>
        </w:rPr>
      </w:pPr>
      <w:r w:rsidRPr="00971E35">
        <w:rPr>
          <w:b/>
          <w:i/>
          <w:iCs/>
          <w:sz w:val="24"/>
        </w:rPr>
        <w:t>комитет по бюджету и налоговой политике</w:t>
      </w:r>
      <w:r>
        <w:rPr>
          <w:b/>
          <w:iCs/>
          <w:sz w:val="24"/>
        </w:rPr>
        <w:t xml:space="preserve"> </w:t>
      </w:r>
      <w:r w:rsidRPr="002E551F">
        <w:rPr>
          <w:b/>
          <w:i/>
          <w:iCs/>
          <w:sz w:val="24"/>
        </w:rPr>
        <w:t>Архангельского областного Собрания депутатов</w:t>
      </w:r>
    </w:p>
    <w:p w:rsidR="00876561" w:rsidRDefault="00876561" w:rsidP="00876561">
      <w:pPr>
        <w:pStyle w:val="a3"/>
        <w:ind w:firstLine="11700"/>
        <w:rPr>
          <w:b/>
          <w:sz w:val="24"/>
          <w:szCs w:val="24"/>
        </w:rPr>
      </w:pPr>
    </w:p>
    <w:p w:rsidR="00876561" w:rsidRPr="00BF55F1" w:rsidRDefault="00876561" w:rsidP="00876561">
      <w:pPr>
        <w:pStyle w:val="a3"/>
        <w:ind w:firstLine="11700"/>
        <w:rPr>
          <w:b/>
          <w:sz w:val="24"/>
          <w:szCs w:val="24"/>
        </w:rPr>
      </w:pPr>
      <w:r>
        <w:rPr>
          <w:b/>
          <w:sz w:val="24"/>
          <w:szCs w:val="24"/>
        </w:rPr>
        <w:t>«</w:t>
      </w:r>
      <w:r w:rsidR="005125EC">
        <w:rPr>
          <w:b/>
          <w:sz w:val="24"/>
          <w:szCs w:val="24"/>
        </w:rPr>
        <w:t>29</w:t>
      </w:r>
      <w:r>
        <w:rPr>
          <w:b/>
          <w:sz w:val="24"/>
          <w:szCs w:val="24"/>
        </w:rPr>
        <w:t>»</w:t>
      </w:r>
      <w:r w:rsidRPr="00BF55F1">
        <w:rPr>
          <w:b/>
          <w:sz w:val="24"/>
          <w:szCs w:val="24"/>
        </w:rPr>
        <w:t xml:space="preserve"> </w:t>
      </w:r>
      <w:r w:rsidR="00646F0F">
        <w:rPr>
          <w:b/>
          <w:sz w:val="24"/>
          <w:szCs w:val="24"/>
        </w:rPr>
        <w:t>сентября</w:t>
      </w:r>
      <w:r>
        <w:rPr>
          <w:b/>
          <w:sz w:val="24"/>
          <w:szCs w:val="24"/>
        </w:rPr>
        <w:t xml:space="preserve"> </w:t>
      </w:r>
      <w:r w:rsidRPr="00BF55F1">
        <w:rPr>
          <w:b/>
          <w:sz w:val="24"/>
          <w:szCs w:val="24"/>
        </w:rPr>
        <w:t>201</w:t>
      </w:r>
      <w:r w:rsidR="00DB285D">
        <w:rPr>
          <w:b/>
          <w:sz w:val="24"/>
          <w:szCs w:val="24"/>
        </w:rPr>
        <w:t>5</w:t>
      </w:r>
      <w:r w:rsidRPr="00BF55F1">
        <w:rPr>
          <w:b/>
          <w:sz w:val="24"/>
          <w:szCs w:val="24"/>
        </w:rPr>
        <w:t xml:space="preserve"> года</w:t>
      </w:r>
    </w:p>
    <w:p w:rsidR="00876561" w:rsidRDefault="00876561" w:rsidP="00876561">
      <w:pPr>
        <w:pStyle w:val="a3"/>
        <w:ind w:firstLine="11700"/>
        <w:rPr>
          <w:b/>
          <w:sz w:val="24"/>
          <w:szCs w:val="24"/>
        </w:rPr>
      </w:pPr>
      <w:r>
        <w:rPr>
          <w:b/>
          <w:sz w:val="24"/>
          <w:szCs w:val="24"/>
        </w:rPr>
        <w:t>время (</w:t>
      </w:r>
      <w:proofErr w:type="spellStart"/>
      <w:r>
        <w:rPr>
          <w:b/>
          <w:sz w:val="24"/>
          <w:szCs w:val="24"/>
        </w:rPr>
        <w:t>Мск</w:t>
      </w:r>
      <w:proofErr w:type="spellEnd"/>
      <w:r>
        <w:rPr>
          <w:b/>
          <w:sz w:val="24"/>
          <w:szCs w:val="24"/>
        </w:rPr>
        <w:t>) 1</w:t>
      </w:r>
      <w:r w:rsidR="005125EC">
        <w:rPr>
          <w:b/>
          <w:sz w:val="24"/>
          <w:szCs w:val="24"/>
        </w:rPr>
        <w:t>4</w:t>
      </w:r>
      <w:r w:rsidRPr="00BF55F1">
        <w:rPr>
          <w:b/>
          <w:sz w:val="24"/>
          <w:szCs w:val="24"/>
        </w:rPr>
        <w:t>.</w:t>
      </w:r>
      <w:r w:rsidR="00646F0F">
        <w:rPr>
          <w:b/>
          <w:sz w:val="24"/>
          <w:szCs w:val="24"/>
        </w:rPr>
        <w:t>00</w:t>
      </w:r>
    </w:p>
    <w:p w:rsidR="00876561" w:rsidRPr="00BF55F1" w:rsidRDefault="00876561" w:rsidP="00876561">
      <w:pPr>
        <w:pStyle w:val="a3"/>
        <w:tabs>
          <w:tab w:val="left" w:pos="11907"/>
        </w:tabs>
        <w:ind w:firstLine="11700"/>
        <w:rPr>
          <w:b/>
          <w:sz w:val="24"/>
          <w:szCs w:val="24"/>
        </w:rPr>
      </w:pPr>
      <w:r w:rsidRPr="00BF55F1">
        <w:rPr>
          <w:b/>
          <w:sz w:val="24"/>
          <w:szCs w:val="24"/>
        </w:rPr>
        <w:t xml:space="preserve">кабинет № </w:t>
      </w:r>
      <w:r w:rsidR="005125EC">
        <w:rPr>
          <w:b/>
          <w:sz w:val="24"/>
          <w:szCs w:val="24"/>
        </w:rPr>
        <w:t>515б</w:t>
      </w:r>
    </w:p>
    <w:p w:rsidR="00876561" w:rsidRDefault="00876561" w:rsidP="00876561">
      <w:pPr>
        <w:pStyle w:val="a3"/>
        <w:ind w:firstLine="11700"/>
        <w:rPr>
          <w:b/>
          <w:sz w:val="24"/>
          <w:szCs w:val="24"/>
        </w:rPr>
      </w:pPr>
    </w:p>
    <w:tbl>
      <w:tblPr>
        <w:tblW w:w="15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497"/>
        <w:gridCol w:w="2552"/>
        <w:gridCol w:w="5103"/>
        <w:gridCol w:w="1560"/>
        <w:gridCol w:w="3086"/>
      </w:tblGrid>
      <w:tr w:rsidR="00876561" w:rsidTr="00BA16DC">
        <w:tc>
          <w:tcPr>
            <w:tcW w:w="588" w:type="dxa"/>
            <w:vAlign w:val="center"/>
          </w:tcPr>
          <w:p w:rsidR="00876561" w:rsidRPr="005366CD" w:rsidRDefault="00876561" w:rsidP="00DB285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497" w:type="dxa"/>
            <w:vAlign w:val="center"/>
          </w:tcPr>
          <w:p w:rsidR="00876561" w:rsidRPr="005366CD" w:rsidRDefault="00876561" w:rsidP="00DB285D">
            <w:pPr>
              <w:pStyle w:val="a3"/>
              <w:ind w:firstLine="0"/>
              <w:jc w:val="center"/>
              <w:rPr>
                <w:b/>
                <w:sz w:val="20"/>
              </w:rPr>
            </w:pPr>
            <w:r w:rsidRPr="005366CD">
              <w:rPr>
                <w:b/>
                <w:sz w:val="20"/>
              </w:rPr>
              <w:t xml:space="preserve">Наименование </w:t>
            </w:r>
          </w:p>
          <w:p w:rsidR="00876561" w:rsidRDefault="00876561" w:rsidP="00DB285D">
            <w:pPr>
              <w:pStyle w:val="a3"/>
              <w:ind w:firstLine="0"/>
              <w:jc w:val="center"/>
              <w:rPr>
                <w:b/>
                <w:sz w:val="20"/>
              </w:rPr>
            </w:pPr>
            <w:r w:rsidRPr="005366CD">
              <w:rPr>
                <w:b/>
                <w:sz w:val="20"/>
              </w:rPr>
              <w:t>проекта нормативного правового акта</w:t>
            </w:r>
          </w:p>
          <w:p w:rsidR="00876561" w:rsidRPr="005366CD" w:rsidRDefault="00876561" w:rsidP="00DB285D">
            <w:pPr>
              <w:pStyle w:val="a3"/>
              <w:ind w:firstLine="0"/>
              <w:jc w:val="center"/>
              <w:rPr>
                <w:b/>
                <w:sz w:val="20"/>
              </w:rPr>
            </w:pPr>
            <w:r>
              <w:rPr>
                <w:b/>
                <w:sz w:val="20"/>
              </w:rPr>
              <w:t xml:space="preserve"> (</w:t>
            </w:r>
            <w:r w:rsidRPr="005366CD">
              <w:rPr>
                <w:b/>
                <w:sz w:val="20"/>
              </w:rPr>
              <w:t>рассматриваемого вопроса</w:t>
            </w:r>
            <w:r>
              <w:rPr>
                <w:b/>
                <w:sz w:val="20"/>
              </w:rPr>
              <w:t>)</w:t>
            </w:r>
          </w:p>
        </w:tc>
        <w:tc>
          <w:tcPr>
            <w:tcW w:w="2552" w:type="dxa"/>
            <w:vAlign w:val="center"/>
          </w:tcPr>
          <w:p w:rsidR="00876561" w:rsidRPr="005366CD" w:rsidRDefault="00876561" w:rsidP="00DB285D">
            <w:pPr>
              <w:pStyle w:val="a3"/>
              <w:ind w:firstLine="0"/>
              <w:jc w:val="center"/>
              <w:rPr>
                <w:b/>
                <w:sz w:val="20"/>
              </w:rPr>
            </w:pPr>
            <w:r w:rsidRPr="005366CD">
              <w:rPr>
                <w:b/>
                <w:sz w:val="20"/>
              </w:rPr>
              <w:t xml:space="preserve">Субъект </w:t>
            </w:r>
          </w:p>
          <w:p w:rsidR="00876561" w:rsidRPr="005366CD" w:rsidRDefault="00876561" w:rsidP="00DB285D">
            <w:pPr>
              <w:pStyle w:val="a3"/>
              <w:ind w:firstLine="0"/>
              <w:jc w:val="center"/>
              <w:rPr>
                <w:b/>
                <w:sz w:val="20"/>
              </w:rPr>
            </w:pPr>
            <w:r w:rsidRPr="005366CD">
              <w:rPr>
                <w:b/>
                <w:sz w:val="20"/>
              </w:rPr>
              <w:t xml:space="preserve">законодательной </w:t>
            </w:r>
          </w:p>
          <w:p w:rsidR="00876561" w:rsidRPr="005366CD" w:rsidRDefault="00876561" w:rsidP="00DB285D">
            <w:pPr>
              <w:pStyle w:val="a3"/>
              <w:ind w:firstLine="0"/>
              <w:jc w:val="center"/>
              <w:rPr>
                <w:b/>
                <w:sz w:val="20"/>
              </w:rPr>
            </w:pPr>
            <w:r w:rsidRPr="005366CD">
              <w:rPr>
                <w:b/>
                <w:sz w:val="20"/>
              </w:rPr>
              <w:t>инициативы</w:t>
            </w:r>
          </w:p>
          <w:p w:rsidR="00876561" w:rsidRPr="005366CD" w:rsidRDefault="00876561" w:rsidP="00DB285D">
            <w:pPr>
              <w:pStyle w:val="a3"/>
              <w:ind w:firstLine="0"/>
              <w:jc w:val="center"/>
              <w:rPr>
                <w:b/>
                <w:sz w:val="20"/>
              </w:rPr>
            </w:pPr>
            <w:r>
              <w:rPr>
                <w:b/>
                <w:sz w:val="20"/>
              </w:rPr>
              <w:t>(</w:t>
            </w:r>
            <w:r w:rsidRPr="005366CD">
              <w:rPr>
                <w:b/>
                <w:sz w:val="20"/>
              </w:rPr>
              <w:t>докладчик</w:t>
            </w:r>
            <w:r>
              <w:rPr>
                <w:b/>
                <w:sz w:val="20"/>
              </w:rPr>
              <w:t>)</w:t>
            </w:r>
          </w:p>
        </w:tc>
        <w:tc>
          <w:tcPr>
            <w:tcW w:w="5103" w:type="dxa"/>
            <w:vAlign w:val="center"/>
          </w:tcPr>
          <w:p w:rsidR="00876561" w:rsidRPr="005366CD" w:rsidRDefault="00876561" w:rsidP="00DB285D">
            <w:pPr>
              <w:pStyle w:val="a3"/>
              <w:ind w:firstLine="492"/>
              <w:jc w:val="center"/>
              <w:rPr>
                <w:b/>
                <w:sz w:val="20"/>
              </w:rPr>
            </w:pPr>
            <w:r w:rsidRPr="005366CD">
              <w:rPr>
                <w:b/>
                <w:sz w:val="20"/>
              </w:rPr>
              <w:t>Краткая характеристика проекта нормативного правового акта</w:t>
            </w:r>
            <w:r>
              <w:rPr>
                <w:b/>
                <w:sz w:val="20"/>
              </w:rPr>
              <w:t xml:space="preserve"> (</w:t>
            </w:r>
            <w:r w:rsidRPr="005366CD">
              <w:rPr>
                <w:b/>
                <w:sz w:val="20"/>
              </w:rPr>
              <w:t>рассматриваемого вопроса</w:t>
            </w:r>
            <w:r>
              <w:rPr>
                <w:b/>
                <w:sz w:val="20"/>
              </w:rPr>
              <w:t>)</w:t>
            </w:r>
          </w:p>
        </w:tc>
        <w:tc>
          <w:tcPr>
            <w:tcW w:w="1560" w:type="dxa"/>
            <w:vAlign w:val="center"/>
          </w:tcPr>
          <w:p w:rsidR="00876561" w:rsidRPr="005366CD" w:rsidRDefault="00876561" w:rsidP="00DB285D">
            <w:pPr>
              <w:pStyle w:val="a3"/>
              <w:ind w:left="-76" w:right="-56" w:firstLine="0"/>
              <w:jc w:val="center"/>
              <w:rPr>
                <w:b/>
                <w:sz w:val="20"/>
              </w:rPr>
            </w:pPr>
            <w:r w:rsidRPr="005366CD">
              <w:rPr>
                <w:b/>
                <w:sz w:val="20"/>
              </w:rPr>
              <w:t>Соответствие плану деятельности комитета на 201</w:t>
            </w:r>
            <w:r w:rsidR="00A22139">
              <w:rPr>
                <w:b/>
                <w:sz w:val="20"/>
              </w:rPr>
              <w:t>5</w:t>
            </w:r>
            <w:r w:rsidRPr="005366CD">
              <w:rPr>
                <w:b/>
                <w:sz w:val="20"/>
              </w:rPr>
              <w:t xml:space="preserve"> </w:t>
            </w:r>
          </w:p>
          <w:p w:rsidR="00876561" w:rsidRPr="005366CD" w:rsidRDefault="00876561" w:rsidP="00DB285D">
            <w:pPr>
              <w:pStyle w:val="a3"/>
              <w:ind w:left="-76" w:right="-56" w:firstLine="0"/>
              <w:jc w:val="center"/>
              <w:rPr>
                <w:b/>
                <w:sz w:val="20"/>
              </w:rPr>
            </w:pPr>
            <w:r w:rsidRPr="005366CD">
              <w:rPr>
                <w:b/>
                <w:sz w:val="20"/>
              </w:rPr>
              <w:t>год</w:t>
            </w:r>
          </w:p>
        </w:tc>
        <w:tc>
          <w:tcPr>
            <w:tcW w:w="3086" w:type="dxa"/>
            <w:vAlign w:val="center"/>
          </w:tcPr>
          <w:p w:rsidR="00876561" w:rsidRPr="005366CD" w:rsidRDefault="00876561" w:rsidP="00DB285D">
            <w:pPr>
              <w:pStyle w:val="a3"/>
              <w:ind w:firstLine="0"/>
              <w:jc w:val="center"/>
              <w:rPr>
                <w:b/>
                <w:sz w:val="20"/>
              </w:rPr>
            </w:pPr>
            <w:r w:rsidRPr="005366CD">
              <w:rPr>
                <w:b/>
                <w:sz w:val="20"/>
              </w:rPr>
              <w:t>Результаты рассмотрения</w:t>
            </w:r>
          </w:p>
        </w:tc>
      </w:tr>
      <w:tr w:rsidR="00876561" w:rsidRPr="00B27A37" w:rsidTr="00BA16DC">
        <w:tc>
          <w:tcPr>
            <w:tcW w:w="588" w:type="dxa"/>
          </w:tcPr>
          <w:p w:rsidR="00876561" w:rsidRPr="005366CD" w:rsidRDefault="00876561" w:rsidP="00DB285D">
            <w:pPr>
              <w:pStyle w:val="a3"/>
              <w:ind w:firstLine="0"/>
              <w:jc w:val="center"/>
              <w:rPr>
                <w:sz w:val="20"/>
              </w:rPr>
            </w:pPr>
            <w:r w:rsidRPr="005366CD">
              <w:rPr>
                <w:sz w:val="20"/>
              </w:rPr>
              <w:t>1</w:t>
            </w:r>
          </w:p>
        </w:tc>
        <w:tc>
          <w:tcPr>
            <w:tcW w:w="2497" w:type="dxa"/>
          </w:tcPr>
          <w:p w:rsidR="00876561" w:rsidRPr="005366CD" w:rsidRDefault="00876561" w:rsidP="00DB285D">
            <w:pPr>
              <w:pStyle w:val="a3"/>
              <w:ind w:firstLine="0"/>
              <w:jc w:val="center"/>
              <w:rPr>
                <w:sz w:val="24"/>
                <w:szCs w:val="24"/>
              </w:rPr>
            </w:pPr>
            <w:r w:rsidRPr="005366CD">
              <w:rPr>
                <w:sz w:val="24"/>
                <w:szCs w:val="24"/>
              </w:rPr>
              <w:t>2</w:t>
            </w:r>
          </w:p>
        </w:tc>
        <w:tc>
          <w:tcPr>
            <w:tcW w:w="2552" w:type="dxa"/>
          </w:tcPr>
          <w:p w:rsidR="00876561" w:rsidRPr="005366CD" w:rsidRDefault="00876561" w:rsidP="00DB285D">
            <w:pPr>
              <w:pStyle w:val="a3"/>
              <w:ind w:left="-66" w:firstLine="0"/>
              <w:jc w:val="center"/>
              <w:rPr>
                <w:sz w:val="20"/>
              </w:rPr>
            </w:pPr>
            <w:r w:rsidRPr="005366CD">
              <w:rPr>
                <w:sz w:val="20"/>
              </w:rPr>
              <w:t>3</w:t>
            </w:r>
          </w:p>
        </w:tc>
        <w:tc>
          <w:tcPr>
            <w:tcW w:w="5103" w:type="dxa"/>
          </w:tcPr>
          <w:p w:rsidR="00876561" w:rsidRPr="00EE4528" w:rsidRDefault="00876561" w:rsidP="00DB285D">
            <w:pPr>
              <w:widowControl w:val="0"/>
              <w:autoSpaceDE w:val="0"/>
              <w:autoSpaceDN w:val="0"/>
              <w:adjustRightInd w:val="0"/>
              <w:ind w:firstLine="708"/>
              <w:jc w:val="center"/>
            </w:pPr>
            <w:r>
              <w:t>4</w:t>
            </w:r>
          </w:p>
        </w:tc>
        <w:tc>
          <w:tcPr>
            <w:tcW w:w="1560" w:type="dxa"/>
          </w:tcPr>
          <w:p w:rsidR="00876561" w:rsidRPr="005366CD" w:rsidRDefault="00876561" w:rsidP="00DB285D">
            <w:pPr>
              <w:pStyle w:val="a3"/>
              <w:ind w:left="-76" w:right="-56" w:firstLine="0"/>
              <w:jc w:val="center"/>
              <w:rPr>
                <w:sz w:val="20"/>
              </w:rPr>
            </w:pPr>
            <w:r w:rsidRPr="005366CD">
              <w:rPr>
                <w:sz w:val="20"/>
              </w:rPr>
              <w:t>5</w:t>
            </w:r>
          </w:p>
        </w:tc>
        <w:tc>
          <w:tcPr>
            <w:tcW w:w="3086" w:type="dxa"/>
          </w:tcPr>
          <w:p w:rsidR="00876561" w:rsidRPr="005366CD" w:rsidRDefault="00876561" w:rsidP="00DB285D">
            <w:pPr>
              <w:pStyle w:val="a3"/>
              <w:ind w:firstLine="0"/>
              <w:jc w:val="center"/>
              <w:rPr>
                <w:sz w:val="24"/>
                <w:szCs w:val="24"/>
              </w:rPr>
            </w:pPr>
            <w:r w:rsidRPr="005366CD">
              <w:rPr>
                <w:sz w:val="24"/>
                <w:szCs w:val="24"/>
              </w:rPr>
              <w:t>6</w:t>
            </w:r>
          </w:p>
        </w:tc>
      </w:tr>
      <w:tr w:rsidR="005125EC" w:rsidRPr="00B27A37" w:rsidTr="00BA16DC">
        <w:tc>
          <w:tcPr>
            <w:tcW w:w="588" w:type="dxa"/>
          </w:tcPr>
          <w:p w:rsidR="005125EC" w:rsidRDefault="005125EC" w:rsidP="00DB285D">
            <w:pPr>
              <w:pStyle w:val="a3"/>
              <w:ind w:firstLine="0"/>
              <w:jc w:val="center"/>
              <w:rPr>
                <w:sz w:val="22"/>
                <w:szCs w:val="22"/>
              </w:rPr>
            </w:pPr>
            <w:r>
              <w:rPr>
                <w:sz w:val="22"/>
                <w:szCs w:val="22"/>
              </w:rPr>
              <w:t>1.</w:t>
            </w:r>
          </w:p>
        </w:tc>
        <w:tc>
          <w:tcPr>
            <w:tcW w:w="2497" w:type="dxa"/>
          </w:tcPr>
          <w:p w:rsidR="005125EC" w:rsidRDefault="005125EC" w:rsidP="003B6B5F">
            <w:pPr>
              <w:pStyle w:val="a7"/>
              <w:jc w:val="both"/>
              <w:rPr>
                <w:szCs w:val="28"/>
              </w:rPr>
            </w:pPr>
            <w:r>
              <w:rPr>
                <w:szCs w:val="28"/>
              </w:rPr>
              <w:t>Проект</w:t>
            </w:r>
            <w:r>
              <w:rPr>
                <w:szCs w:val="28"/>
              </w:rPr>
              <w:t xml:space="preserve"> областного закона «О внесении изменений в областной закон </w:t>
            </w:r>
            <w:r w:rsidRPr="00F02014">
              <w:rPr>
                <w:color w:val="000000"/>
                <w:szCs w:val="28"/>
              </w:rPr>
              <w:t>«О бюджетном процессе Архангельской области</w:t>
            </w:r>
            <w:r>
              <w:rPr>
                <w:color w:val="000000"/>
                <w:szCs w:val="28"/>
              </w:rPr>
              <w:t>»</w:t>
            </w:r>
            <w:r>
              <w:rPr>
                <w:szCs w:val="28"/>
              </w:rPr>
              <w:t xml:space="preserve"> </w:t>
            </w:r>
            <w:r>
              <w:t>(</w:t>
            </w:r>
            <w:r w:rsidRPr="001D2A55">
              <w:rPr>
                <w:b/>
              </w:rPr>
              <w:t>особенности</w:t>
            </w:r>
            <w:r>
              <w:t xml:space="preserve"> </w:t>
            </w:r>
            <w:r w:rsidRPr="00EA3EA3">
              <w:rPr>
                <w:b/>
              </w:rPr>
              <w:t>приняти</w:t>
            </w:r>
            <w:r>
              <w:rPr>
                <w:b/>
              </w:rPr>
              <w:t>я</w:t>
            </w:r>
            <w:r w:rsidRPr="00EA3EA3">
              <w:rPr>
                <w:b/>
              </w:rPr>
              <w:t xml:space="preserve"> областного бюджета на 2016 год</w:t>
            </w:r>
            <w:r w:rsidR="003B6B5F">
              <w:t>)</w:t>
            </w:r>
            <w:r>
              <w:t xml:space="preserve">             (</w:t>
            </w:r>
            <w:r w:rsidRPr="009065C0">
              <w:rPr>
                <w:b/>
              </w:rPr>
              <w:t>первое</w:t>
            </w:r>
            <w:r>
              <w:t xml:space="preserve"> </w:t>
            </w:r>
            <w:r w:rsidRPr="001D2A55">
              <w:rPr>
                <w:b/>
              </w:rPr>
              <w:t xml:space="preserve">и </w:t>
            </w:r>
            <w:r>
              <w:rPr>
                <w:b/>
              </w:rPr>
              <w:t xml:space="preserve">второе </w:t>
            </w:r>
            <w:r w:rsidRPr="001D2A55">
              <w:rPr>
                <w:b/>
              </w:rPr>
              <w:t>чтение</w:t>
            </w:r>
            <w:r>
              <w:t>)</w:t>
            </w:r>
          </w:p>
        </w:tc>
        <w:tc>
          <w:tcPr>
            <w:tcW w:w="2552" w:type="dxa"/>
          </w:tcPr>
          <w:p w:rsidR="005125EC" w:rsidRDefault="005125EC" w:rsidP="00DB285D">
            <w:pPr>
              <w:spacing w:line="240" w:lineRule="exact"/>
              <w:jc w:val="center"/>
            </w:pPr>
            <w:r>
              <w:t>Губернатор Архангельской области И.А. Орлов/</w:t>
            </w:r>
          </w:p>
          <w:p w:rsidR="005125EC" w:rsidRPr="00DB285D" w:rsidRDefault="005125EC" w:rsidP="00DB285D">
            <w:pPr>
              <w:spacing w:line="240" w:lineRule="exact"/>
              <w:jc w:val="center"/>
            </w:pPr>
            <w:r>
              <w:t>Усачева Е.Ю., Моисеев С.В.</w:t>
            </w:r>
          </w:p>
        </w:tc>
        <w:tc>
          <w:tcPr>
            <w:tcW w:w="5103" w:type="dxa"/>
          </w:tcPr>
          <w:p w:rsidR="005125EC" w:rsidRPr="003B6B5F" w:rsidRDefault="005125EC" w:rsidP="005125EC">
            <w:pPr>
              <w:pStyle w:val="a3"/>
              <w:ind w:firstLine="708"/>
              <w:rPr>
                <w:szCs w:val="28"/>
              </w:rPr>
            </w:pPr>
            <w:proofErr w:type="gramStart"/>
            <w:r w:rsidRPr="003B6B5F">
              <w:rPr>
                <w:szCs w:val="28"/>
              </w:rPr>
              <w:t>Государственной Думой Федерального Собрания Российской Федерации принят федеральный закон «Об особенностях составления и утверждения проектов бюджетов бюджетной системы Российской Федерации на 2016 год, о внесении изменений в отдельные законодательные акты Российской Федерации и признании утратившей силу статьи                             3 Федерального закона «О приостановлении действия отдельных положений Бюджетного кодекса Российской Федерации» по приостановлению до                   1 января 2016 года отдельных положений Бюджетного кодекса</w:t>
            </w:r>
            <w:proofErr w:type="gramEnd"/>
            <w:r w:rsidRPr="003B6B5F">
              <w:rPr>
                <w:szCs w:val="28"/>
              </w:rPr>
              <w:t xml:space="preserve"> </w:t>
            </w:r>
            <w:proofErr w:type="gramStart"/>
            <w:r w:rsidRPr="003B6B5F">
              <w:rPr>
                <w:szCs w:val="28"/>
              </w:rPr>
              <w:t xml:space="preserve">Российской Федерации, а также в части: переноса сроков внесения в Государственную Думу Федерального Собрания Российской Федерации проекта </w:t>
            </w:r>
            <w:r w:rsidRPr="003B6B5F">
              <w:rPr>
                <w:szCs w:val="28"/>
              </w:rPr>
              <w:lastRenderedPageBreak/>
              <w:t>федерального закона о федеральном бюджете на 2016  год и бюджете государственных внебюджетных фондов Российской Федерации на 2016 год с 1 октября на           25 октября 2015 года, приостановления в 2015 году действия норм Бюджетного кодекса в отношении планового периода для бюджетов бюджетной системы (за</w:t>
            </w:r>
            <w:proofErr w:type="gramEnd"/>
            <w:r w:rsidRPr="003B6B5F">
              <w:rPr>
                <w:szCs w:val="28"/>
              </w:rPr>
              <w:t xml:space="preserve"> исключением прогноза социально-экономического развития, основных направлений бюджетной, налоговой,                                    </w:t>
            </w:r>
            <w:proofErr w:type="spellStart"/>
            <w:r w:rsidRPr="003B6B5F">
              <w:rPr>
                <w:szCs w:val="28"/>
              </w:rPr>
              <w:t>таможенно-тарифной</w:t>
            </w:r>
            <w:proofErr w:type="spellEnd"/>
            <w:r w:rsidRPr="003B6B5F">
              <w:rPr>
                <w:szCs w:val="28"/>
              </w:rPr>
              <w:t xml:space="preserve"> и денежно-кредитной политики) и другие изменения.</w:t>
            </w:r>
          </w:p>
          <w:p w:rsidR="005125EC" w:rsidRPr="003B6B5F" w:rsidRDefault="005125EC" w:rsidP="005125EC">
            <w:pPr>
              <w:pStyle w:val="a3"/>
              <w:ind w:firstLine="708"/>
              <w:rPr>
                <w:szCs w:val="28"/>
              </w:rPr>
            </w:pPr>
            <w:proofErr w:type="gramStart"/>
            <w:r w:rsidRPr="003B6B5F">
              <w:rPr>
                <w:szCs w:val="28"/>
              </w:rPr>
              <w:t>Вышеуказанным федеральным законом созданы правовые основания в отношении субъектов Российской Федерации и муниципальных образований на 2016 год по возможности определения законом субъекта Российской Федерации сроков внесения проектов бюджета субъекта Российской Федерации и бюджета территориального фонда обязательного медицинского страхования на 2016 год в законодательный (представительный) орган и создать в 2015 году правовые основания для составления и утверждения вышеуказанных проектов бюджетов на</w:t>
            </w:r>
            <w:proofErr w:type="gramEnd"/>
            <w:r w:rsidRPr="003B6B5F">
              <w:rPr>
                <w:szCs w:val="28"/>
              </w:rPr>
              <w:t xml:space="preserve"> 2016 год (за исключением прогноза социально-экономического </w:t>
            </w:r>
            <w:r w:rsidRPr="003B6B5F">
              <w:rPr>
                <w:szCs w:val="28"/>
              </w:rPr>
              <w:lastRenderedPageBreak/>
              <w:t xml:space="preserve">развития, основных направлений бюджетной и налоговой политики). </w:t>
            </w:r>
          </w:p>
          <w:p w:rsidR="005125EC" w:rsidRPr="003B6B5F" w:rsidRDefault="005125EC" w:rsidP="005125EC">
            <w:pPr>
              <w:pStyle w:val="a3"/>
              <w:ind w:firstLine="708"/>
              <w:rPr>
                <w:szCs w:val="28"/>
              </w:rPr>
            </w:pPr>
            <w:proofErr w:type="gramStart"/>
            <w:r w:rsidRPr="003B6B5F">
              <w:rPr>
                <w:szCs w:val="28"/>
              </w:rPr>
              <w:t>Данным проектом областного закона предлагается внести изменения в областной закон от 23 сентября 2008 года № 562-29-ОЗ «О бюджетном процессе Архангельской области»: определив, что проекты областных законов о бюджетах в 2015 году подлежат внесению не позднее 10 ноября 2015 года (</w:t>
            </w:r>
            <w:r w:rsidRPr="003B6B5F">
              <w:rPr>
                <w:i/>
                <w:szCs w:val="28"/>
              </w:rPr>
              <w:t>ранее был установлен срок не позднее 15 октября текущего финансового года</w:t>
            </w:r>
            <w:r w:rsidRPr="003B6B5F">
              <w:rPr>
                <w:szCs w:val="28"/>
              </w:rPr>
              <w:t>), рассмотрения в первом чтении в течение 15 календарных дней после</w:t>
            </w:r>
            <w:proofErr w:type="gramEnd"/>
            <w:r w:rsidRPr="003B6B5F">
              <w:rPr>
                <w:szCs w:val="28"/>
              </w:rPr>
              <w:t xml:space="preserve"> </w:t>
            </w:r>
            <w:proofErr w:type="gramStart"/>
            <w:r w:rsidRPr="003B6B5F">
              <w:rPr>
                <w:szCs w:val="28"/>
              </w:rPr>
              <w:t>их внесения в областное Собрание депутатов (</w:t>
            </w:r>
            <w:r w:rsidRPr="003B6B5F">
              <w:rPr>
                <w:i/>
                <w:szCs w:val="28"/>
              </w:rPr>
              <w:t>ранее был установлен срок в течение 35 календарных дней</w:t>
            </w:r>
            <w:r w:rsidRPr="003B6B5F">
              <w:rPr>
                <w:szCs w:val="28"/>
              </w:rPr>
              <w:t>), рассмотрения во втором чтении в течение 21 календарного дня со дня их принятия в первом чтении (</w:t>
            </w:r>
            <w:r w:rsidRPr="003B6B5F">
              <w:rPr>
                <w:i/>
                <w:szCs w:val="28"/>
              </w:rPr>
              <w:t>ранее был установлен срок в течение 30 календарных дней</w:t>
            </w:r>
            <w:r w:rsidRPr="003B6B5F">
              <w:rPr>
                <w:szCs w:val="28"/>
              </w:rPr>
              <w:t>), предоставления мотивированных заключений по проекту областного бюджета на очередной финансовый год в течение 8 календарных дней со дня принятия решения</w:t>
            </w:r>
            <w:proofErr w:type="gramEnd"/>
            <w:r w:rsidRPr="003B6B5F">
              <w:rPr>
                <w:szCs w:val="28"/>
              </w:rPr>
              <w:t xml:space="preserve"> о принятии проекта областного закона об областном бюджете к рассмотрению областным Собранием депутатов (</w:t>
            </w:r>
            <w:r w:rsidRPr="003B6B5F">
              <w:rPr>
                <w:i/>
                <w:szCs w:val="28"/>
              </w:rPr>
              <w:t>ранее был установлен срок в течение               14 календарных дней</w:t>
            </w:r>
            <w:r w:rsidRPr="003B6B5F">
              <w:rPr>
                <w:szCs w:val="28"/>
              </w:rPr>
              <w:t xml:space="preserve">), направления </w:t>
            </w:r>
            <w:r w:rsidRPr="003B6B5F">
              <w:rPr>
                <w:szCs w:val="28"/>
              </w:rPr>
              <w:lastRenderedPageBreak/>
              <w:t xml:space="preserve">поправок по предмету рассмотрения проекта областного закона об областном бюджете во втором чтении не </w:t>
            </w:r>
            <w:proofErr w:type="gramStart"/>
            <w:r w:rsidRPr="003B6B5F">
              <w:rPr>
                <w:szCs w:val="28"/>
              </w:rPr>
              <w:t>позднее</w:t>
            </w:r>
            <w:proofErr w:type="gramEnd"/>
            <w:r w:rsidRPr="003B6B5F">
              <w:rPr>
                <w:szCs w:val="28"/>
              </w:rPr>
              <w:t xml:space="preserve"> чем за 8 календарных дней до начала сессии областного Собрания депутатов (</w:t>
            </w:r>
            <w:r w:rsidRPr="003B6B5F">
              <w:rPr>
                <w:i/>
                <w:szCs w:val="28"/>
              </w:rPr>
              <w:t>ранее был установлен срок не позднее чем за 12 календарных дней</w:t>
            </w:r>
            <w:r w:rsidRPr="003B6B5F">
              <w:rPr>
                <w:szCs w:val="28"/>
              </w:rPr>
              <w:t xml:space="preserve">), направления поправок к проекту постановления областного Собрания депутатов об областном </w:t>
            </w:r>
            <w:proofErr w:type="gramStart"/>
            <w:r w:rsidRPr="003B6B5F">
              <w:rPr>
                <w:szCs w:val="28"/>
              </w:rPr>
              <w:t>законе</w:t>
            </w:r>
            <w:proofErr w:type="gramEnd"/>
            <w:r w:rsidRPr="003B6B5F">
              <w:rPr>
                <w:szCs w:val="28"/>
              </w:rPr>
              <w:t xml:space="preserve"> об областном бюджете не позднее чем за               8 календарных дней до начала сессии областного Собрания депутатов (</w:t>
            </w:r>
            <w:r w:rsidRPr="003B6B5F">
              <w:rPr>
                <w:i/>
                <w:szCs w:val="28"/>
              </w:rPr>
              <w:t>ранее был установлен срок не позднее чем за 6 календарных дней</w:t>
            </w:r>
            <w:r w:rsidRPr="003B6B5F">
              <w:rPr>
                <w:szCs w:val="28"/>
              </w:rPr>
              <w:t xml:space="preserve">), подготовки профильными комитетами областного Собрания депутатов заключений по проекту областного закона о бюджете территориального фонда обязательного медицинского страхования на очередной финансовый год в течение 12 календарных дней со дня поступления проекта областного закона (ранее был установлен срок в течение 20 календарных дней), а также уточнив сроки по другим процедурным моментам. </w:t>
            </w:r>
          </w:p>
          <w:p w:rsidR="005125EC" w:rsidRPr="003B6B5F" w:rsidRDefault="005125EC" w:rsidP="005125EC">
            <w:pPr>
              <w:pStyle w:val="a3"/>
              <w:ind w:firstLine="708"/>
              <w:rPr>
                <w:szCs w:val="28"/>
              </w:rPr>
            </w:pPr>
            <w:r w:rsidRPr="003B6B5F">
              <w:rPr>
                <w:szCs w:val="28"/>
              </w:rPr>
              <w:t xml:space="preserve">Также проектом областного закона предлагается составлять и утверждать  на 2016 год проект областного бюджета и проект бюджета территориального фонда обязательного </w:t>
            </w:r>
            <w:r w:rsidRPr="003B6B5F">
              <w:rPr>
                <w:szCs w:val="28"/>
              </w:rPr>
              <w:lastRenderedPageBreak/>
              <w:t>медицинского страхования Архангельской области на очередной финансовый год сроком на один год (исключив утверждение на плановый период). Уточнить бюджетные полномочия Правительства Архангельской области  и финансового органа Архангельской области, в части осуществления государственных заимствований Архангельской области в виде бюджетных кредитов из федерального бюджета.</w:t>
            </w:r>
          </w:p>
          <w:p w:rsidR="005125EC" w:rsidRPr="003B6B5F" w:rsidRDefault="005125EC" w:rsidP="005125EC">
            <w:pPr>
              <w:pStyle w:val="a3"/>
              <w:ind w:firstLine="708"/>
              <w:rPr>
                <w:szCs w:val="28"/>
              </w:rPr>
            </w:pPr>
            <w:r w:rsidRPr="003B6B5F">
              <w:rPr>
                <w:szCs w:val="28"/>
              </w:rPr>
              <w:t xml:space="preserve">Согласно финансово-экономическому обоснованию принятие  вышеуказанного проекта областного закона не повлечет дополнительных финансовых расходов из областного бюджета или изменений финансово-бюджетных обязательств Архангельской области. </w:t>
            </w:r>
          </w:p>
          <w:p w:rsidR="005125EC" w:rsidRPr="003B6B5F" w:rsidRDefault="005125EC" w:rsidP="005125EC">
            <w:pPr>
              <w:pStyle w:val="a3"/>
              <w:ind w:firstLine="708"/>
              <w:rPr>
                <w:szCs w:val="28"/>
              </w:rPr>
            </w:pPr>
            <w:r w:rsidRPr="003B6B5F">
              <w:rPr>
                <w:color w:val="000000" w:themeColor="text1"/>
                <w:szCs w:val="28"/>
              </w:rPr>
              <w:t xml:space="preserve">Для подготовки данного законопроекта распоряжением председателя областного Собрания депутатов В.Ф. Новожилова (от 23 сентября 2015 года № 177р) создана рабочая группа, в работе которой приняли активное участие председатели профильных комитетов областного Собрания депутатов, государственно-правового управления аппарата Архангельского областного Собрания депутатов и представители </w:t>
            </w:r>
            <w:r w:rsidRPr="003B6B5F">
              <w:rPr>
                <w:color w:val="000000" w:themeColor="text1"/>
                <w:szCs w:val="28"/>
              </w:rPr>
              <w:lastRenderedPageBreak/>
              <w:t>Правительства Архангельской области.  Концепция данного законопроекта была одобрена на заседании рабочей группы.</w:t>
            </w:r>
          </w:p>
          <w:p w:rsidR="005125EC" w:rsidRPr="003B6B5F" w:rsidRDefault="005125EC" w:rsidP="005125EC">
            <w:pPr>
              <w:pStyle w:val="a3"/>
              <w:ind w:firstLine="708"/>
              <w:rPr>
                <w:szCs w:val="28"/>
              </w:rPr>
            </w:pPr>
          </w:p>
        </w:tc>
        <w:tc>
          <w:tcPr>
            <w:tcW w:w="1560" w:type="dxa"/>
          </w:tcPr>
          <w:p w:rsidR="005125EC" w:rsidRPr="00DB285D" w:rsidRDefault="005125EC" w:rsidP="00A22139">
            <w:pPr>
              <w:pStyle w:val="a3"/>
              <w:ind w:left="-76" w:right="-56" w:firstLine="0"/>
              <w:jc w:val="center"/>
              <w:rPr>
                <w:sz w:val="24"/>
                <w:szCs w:val="24"/>
              </w:rPr>
            </w:pPr>
            <w:r>
              <w:rPr>
                <w:sz w:val="24"/>
                <w:szCs w:val="24"/>
              </w:rPr>
              <w:lastRenderedPageBreak/>
              <w:t>«вне плана»</w:t>
            </w:r>
          </w:p>
        </w:tc>
        <w:tc>
          <w:tcPr>
            <w:tcW w:w="3086" w:type="dxa"/>
          </w:tcPr>
          <w:p w:rsidR="005125EC" w:rsidRPr="00613626" w:rsidRDefault="005125EC" w:rsidP="005125EC">
            <w:pPr>
              <w:pStyle w:val="a3"/>
              <w:ind w:firstLine="0"/>
              <w:rPr>
                <w:b/>
              </w:rPr>
            </w:pPr>
            <w:r w:rsidRPr="00DE1872">
              <w:t xml:space="preserve">Комитет предлагает депутатам  областного Собрания депутатов </w:t>
            </w:r>
            <w:r w:rsidRPr="0056597A">
              <w:rPr>
                <w:b/>
              </w:rPr>
              <w:t>принять</w:t>
            </w:r>
            <w:r w:rsidRPr="00613626">
              <w:rPr>
                <w:b/>
              </w:rPr>
              <w:t xml:space="preserve"> предложенный проект</w:t>
            </w:r>
            <w:r w:rsidRPr="00DE1872">
              <w:t xml:space="preserve"> </w:t>
            </w:r>
            <w:r>
              <w:t>областного закона</w:t>
            </w:r>
            <w:r w:rsidRPr="00DE1872">
              <w:t xml:space="preserve"> на </w:t>
            </w:r>
            <w:r>
              <w:t>внео</w:t>
            </w:r>
            <w:r w:rsidRPr="00DE1872">
              <w:t xml:space="preserve">чередной сессии Архангельского областного Собрания депутатов </w:t>
            </w:r>
            <w:r>
              <w:t>шестого</w:t>
            </w:r>
            <w:r w:rsidRPr="00DE1872">
              <w:t xml:space="preserve"> созыва</w:t>
            </w:r>
            <w:r>
              <w:t xml:space="preserve"> </w:t>
            </w:r>
            <w:r w:rsidRPr="00994A5A">
              <w:rPr>
                <w:b/>
              </w:rPr>
              <w:t>в первом и во втором чтении</w:t>
            </w:r>
            <w:r>
              <w:t>.</w:t>
            </w:r>
          </w:p>
          <w:p w:rsidR="005125EC" w:rsidRPr="00A22139" w:rsidRDefault="005125EC" w:rsidP="00A22139">
            <w:pPr>
              <w:ind w:firstLine="708"/>
              <w:jc w:val="both"/>
              <w:rPr>
                <w:sz w:val="28"/>
                <w:szCs w:val="28"/>
              </w:rPr>
            </w:pPr>
          </w:p>
        </w:tc>
      </w:tr>
      <w:tr w:rsidR="005125EC" w:rsidRPr="00B27A37" w:rsidTr="00BA16DC">
        <w:tc>
          <w:tcPr>
            <w:tcW w:w="588" w:type="dxa"/>
          </w:tcPr>
          <w:p w:rsidR="005125EC" w:rsidRDefault="005125EC" w:rsidP="00DB285D">
            <w:pPr>
              <w:pStyle w:val="a3"/>
              <w:ind w:firstLine="0"/>
              <w:jc w:val="center"/>
              <w:rPr>
                <w:sz w:val="22"/>
                <w:szCs w:val="22"/>
              </w:rPr>
            </w:pPr>
            <w:r>
              <w:rPr>
                <w:sz w:val="22"/>
                <w:szCs w:val="22"/>
              </w:rPr>
              <w:lastRenderedPageBreak/>
              <w:t>2.</w:t>
            </w:r>
          </w:p>
        </w:tc>
        <w:tc>
          <w:tcPr>
            <w:tcW w:w="2497" w:type="dxa"/>
          </w:tcPr>
          <w:p w:rsidR="005125EC" w:rsidRDefault="005125EC" w:rsidP="003B6B5F">
            <w:pPr>
              <w:pStyle w:val="a7"/>
              <w:jc w:val="both"/>
              <w:rPr>
                <w:szCs w:val="28"/>
              </w:rPr>
            </w:pPr>
            <w:r>
              <w:rPr>
                <w:szCs w:val="28"/>
              </w:rPr>
              <w:t>П</w:t>
            </w:r>
            <w:r w:rsidRPr="006508F6">
              <w:rPr>
                <w:szCs w:val="28"/>
              </w:rPr>
              <w:t>роект</w:t>
            </w:r>
            <w:r>
              <w:rPr>
                <w:szCs w:val="28"/>
              </w:rPr>
              <w:t xml:space="preserve"> </w:t>
            </w:r>
            <w:r w:rsidRPr="006508F6">
              <w:rPr>
                <w:szCs w:val="28"/>
              </w:rPr>
              <w:t>областного закона</w:t>
            </w:r>
            <w:r>
              <w:rPr>
                <w:szCs w:val="28"/>
              </w:rPr>
              <w:t xml:space="preserve"> «</w:t>
            </w:r>
            <w:r w:rsidRPr="00716560">
              <w:rPr>
                <w:szCs w:val="28"/>
              </w:rPr>
              <w:t xml:space="preserve">О внесении изменений в статью </w:t>
            </w:r>
            <w:r>
              <w:rPr>
                <w:szCs w:val="28"/>
              </w:rPr>
              <w:t>3</w:t>
            </w:r>
            <w:r w:rsidRPr="00716560">
              <w:rPr>
                <w:szCs w:val="28"/>
              </w:rPr>
              <w:t xml:space="preserve"> областного закона </w:t>
            </w:r>
            <w:r>
              <w:rPr>
                <w:szCs w:val="28"/>
              </w:rPr>
              <w:t xml:space="preserve">                      </w:t>
            </w:r>
            <w:r w:rsidRPr="00716560">
              <w:rPr>
                <w:szCs w:val="28"/>
              </w:rPr>
              <w:t xml:space="preserve">«О </w:t>
            </w:r>
            <w:r>
              <w:rPr>
                <w:szCs w:val="28"/>
              </w:rPr>
              <w:t>дорожном фонде Архангельской области</w:t>
            </w:r>
            <w:r w:rsidRPr="00716560">
              <w:rPr>
                <w:szCs w:val="28"/>
              </w:rPr>
              <w:t>»</w:t>
            </w:r>
            <w:r>
              <w:rPr>
                <w:szCs w:val="28"/>
              </w:rPr>
              <w:t>, внесенный в порядке законодательной инициативы Губернатором Архангельской области И.А. Орловым</w:t>
            </w:r>
            <w:proofErr w:type="gramStart"/>
            <w:r>
              <w:rPr>
                <w:szCs w:val="28"/>
              </w:rPr>
              <w:t>.</w:t>
            </w:r>
            <w:proofErr w:type="gramEnd"/>
            <w:r>
              <w:rPr>
                <w:szCs w:val="28"/>
              </w:rPr>
              <w:t xml:space="preserve"> </w:t>
            </w:r>
            <w:r w:rsidRPr="00716560">
              <w:rPr>
                <w:b/>
                <w:szCs w:val="28"/>
              </w:rPr>
              <w:t xml:space="preserve"> (</w:t>
            </w:r>
            <w:proofErr w:type="gramStart"/>
            <w:r w:rsidRPr="00716560">
              <w:rPr>
                <w:b/>
                <w:szCs w:val="28"/>
              </w:rPr>
              <w:t>п</w:t>
            </w:r>
            <w:proofErr w:type="gramEnd"/>
            <w:r w:rsidRPr="00716560">
              <w:rPr>
                <w:b/>
                <w:szCs w:val="28"/>
              </w:rPr>
              <w:t xml:space="preserve">ервое </w:t>
            </w:r>
            <w:r>
              <w:rPr>
                <w:b/>
                <w:szCs w:val="28"/>
              </w:rPr>
              <w:t xml:space="preserve">и второе </w:t>
            </w:r>
            <w:r w:rsidRPr="00716560">
              <w:rPr>
                <w:b/>
                <w:szCs w:val="28"/>
              </w:rPr>
              <w:t>чтение)</w:t>
            </w:r>
            <w:r>
              <w:rPr>
                <w:szCs w:val="28"/>
              </w:rPr>
              <w:t xml:space="preserve"> </w:t>
            </w:r>
          </w:p>
        </w:tc>
        <w:tc>
          <w:tcPr>
            <w:tcW w:w="2552" w:type="dxa"/>
          </w:tcPr>
          <w:p w:rsidR="005125EC" w:rsidRDefault="005125EC" w:rsidP="005125EC">
            <w:pPr>
              <w:spacing w:line="240" w:lineRule="exact"/>
              <w:jc w:val="center"/>
            </w:pPr>
            <w:r>
              <w:t>Губернатор Архангельской области И.А. Орлов/</w:t>
            </w:r>
          </w:p>
          <w:p w:rsidR="005125EC" w:rsidRDefault="005125EC" w:rsidP="005125EC">
            <w:pPr>
              <w:spacing w:line="240" w:lineRule="exact"/>
              <w:jc w:val="center"/>
            </w:pPr>
            <w:r>
              <w:t>Кривов В.И.,</w:t>
            </w:r>
          </w:p>
          <w:p w:rsidR="005125EC" w:rsidRPr="00DB285D" w:rsidRDefault="005125EC" w:rsidP="005125EC">
            <w:pPr>
              <w:spacing w:line="240" w:lineRule="exact"/>
              <w:jc w:val="center"/>
            </w:pPr>
            <w:r>
              <w:t xml:space="preserve"> Моисеев С.В.</w:t>
            </w:r>
          </w:p>
        </w:tc>
        <w:tc>
          <w:tcPr>
            <w:tcW w:w="5103" w:type="dxa"/>
          </w:tcPr>
          <w:p w:rsidR="005125EC" w:rsidRPr="003B6B5F" w:rsidRDefault="005125EC" w:rsidP="005125EC">
            <w:pPr>
              <w:ind w:firstLine="708"/>
              <w:jc w:val="both"/>
              <w:rPr>
                <w:sz w:val="28"/>
                <w:szCs w:val="28"/>
              </w:rPr>
            </w:pPr>
            <w:r w:rsidRPr="003B6B5F">
              <w:rPr>
                <w:sz w:val="28"/>
                <w:szCs w:val="28"/>
              </w:rPr>
              <w:t>Законопроектом предлагается с 1 января 2016 года установить дополнительные источники формирования дорожного фонда Архангельской области, дополнив статью 3 областного закона «О дорожном фонде Архангельской области» следующими источниками:</w:t>
            </w:r>
          </w:p>
          <w:p w:rsidR="005125EC" w:rsidRPr="003B6B5F" w:rsidRDefault="005125EC" w:rsidP="005125EC">
            <w:pPr>
              <w:pStyle w:val="ConsPlusNormal"/>
              <w:ind w:firstLine="709"/>
              <w:jc w:val="both"/>
              <w:rPr>
                <w:rFonts w:ascii="Times New Roman" w:eastAsiaTheme="minorHAnsi" w:hAnsi="Times New Roman" w:cs="Times New Roman"/>
                <w:sz w:val="28"/>
                <w:szCs w:val="28"/>
                <w:lang w:eastAsia="en-US"/>
              </w:rPr>
            </w:pPr>
            <w:r w:rsidRPr="003B6B5F">
              <w:rPr>
                <w:rFonts w:ascii="Times New Roman" w:eastAsiaTheme="minorHAnsi" w:hAnsi="Times New Roman" w:cs="Times New Roman"/>
                <w:sz w:val="28"/>
                <w:szCs w:val="28"/>
                <w:lang w:eastAsia="en-US"/>
              </w:rPr>
              <w:t>- денежные средства, поступающие в областной бюджет от уплаты неустоек (штрафов, пеней) в связи с нарушением исполнителем (подрядчиком) условий государственного контракта или иных договоров, финансируемых за счет средств дорожного фонда, или в связи с уклонением от заключения таких контракта или иных договоров;</w:t>
            </w:r>
          </w:p>
          <w:p w:rsidR="005125EC" w:rsidRPr="003B6B5F" w:rsidRDefault="005125EC" w:rsidP="005125EC">
            <w:pPr>
              <w:pStyle w:val="ConsPlusNormal"/>
              <w:ind w:firstLine="709"/>
              <w:jc w:val="both"/>
              <w:rPr>
                <w:rFonts w:ascii="Times New Roman" w:eastAsiaTheme="minorHAnsi" w:hAnsi="Times New Roman" w:cs="Times New Roman"/>
                <w:sz w:val="28"/>
                <w:szCs w:val="28"/>
                <w:lang w:eastAsia="en-US"/>
              </w:rPr>
            </w:pPr>
            <w:r w:rsidRPr="003B6B5F">
              <w:rPr>
                <w:rFonts w:ascii="Times New Roman" w:eastAsiaTheme="minorHAnsi" w:hAnsi="Times New Roman" w:cs="Times New Roman"/>
                <w:sz w:val="28"/>
                <w:szCs w:val="28"/>
                <w:lang w:eastAsia="en-US"/>
              </w:rPr>
              <w:t xml:space="preserve">- денежные средства, внесенные участниками конкурса (аукциона), проводимого в целях заключения государственного контракта, финансируемого за счет средств дорожного фонда, в качестве обеспечения заявки на участие в таком конкурсе (аукционе) в случае уклонения участника конкурса (аукциона) от заключения такого контракта и в иных </w:t>
            </w:r>
            <w:r w:rsidRPr="003B6B5F">
              <w:rPr>
                <w:rFonts w:ascii="Times New Roman" w:eastAsiaTheme="minorHAnsi" w:hAnsi="Times New Roman" w:cs="Times New Roman"/>
                <w:sz w:val="28"/>
                <w:szCs w:val="28"/>
                <w:lang w:eastAsia="en-US"/>
              </w:rPr>
              <w:lastRenderedPageBreak/>
              <w:t>случаях, установленных законодательством Российской Федерации;</w:t>
            </w:r>
          </w:p>
          <w:p w:rsidR="005125EC" w:rsidRPr="003B6B5F" w:rsidRDefault="005125EC" w:rsidP="005125EC">
            <w:pPr>
              <w:pStyle w:val="ConsPlusNormal"/>
              <w:ind w:firstLine="709"/>
              <w:jc w:val="both"/>
              <w:rPr>
                <w:rFonts w:ascii="Times New Roman" w:eastAsiaTheme="minorHAnsi" w:hAnsi="Times New Roman" w:cs="Times New Roman"/>
                <w:sz w:val="28"/>
                <w:szCs w:val="28"/>
                <w:lang w:eastAsia="en-US"/>
              </w:rPr>
            </w:pPr>
            <w:r w:rsidRPr="003B6B5F">
              <w:rPr>
                <w:rFonts w:ascii="Times New Roman" w:eastAsiaTheme="minorHAnsi" w:hAnsi="Times New Roman" w:cs="Times New Roman"/>
                <w:sz w:val="28"/>
                <w:szCs w:val="28"/>
                <w:lang w:eastAsia="en-US"/>
              </w:rPr>
              <w:t>- 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p w:rsidR="005125EC" w:rsidRPr="003B6B5F" w:rsidRDefault="005125EC" w:rsidP="005125EC">
            <w:pPr>
              <w:pStyle w:val="ConsPlusNormal"/>
              <w:ind w:firstLine="709"/>
              <w:jc w:val="both"/>
              <w:rPr>
                <w:rFonts w:ascii="Times New Roman" w:eastAsiaTheme="minorHAnsi" w:hAnsi="Times New Roman" w:cs="Times New Roman"/>
                <w:sz w:val="28"/>
                <w:szCs w:val="28"/>
                <w:lang w:eastAsia="en-US"/>
              </w:rPr>
            </w:pPr>
            <w:r w:rsidRPr="003B6B5F">
              <w:rPr>
                <w:rFonts w:ascii="Times New Roman" w:eastAsiaTheme="minorHAnsi" w:hAnsi="Times New Roman" w:cs="Times New Roman"/>
                <w:sz w:val="28"/>
                <w:szCs w:val="28"/>
                <w:lang w:eastAsia="en-US"/>
              </w:rPr>
              <w:t>-  поступления сумм в возмещение вреда, причиняемого автомобильным дорогам общего пользования регионального или межмуниципального значения, за исключением вреда, предусмотренного пунктом 7  статьи 3 областного закона № 350-25-ОЗ;</w:t>
            </w:r>
          </w:p>
          <w:p w:rsidR="005125EC" w:rsidRPr="003B6B5F" w:rsidRDefault="005125EC" w:rsidP="005125EC">
            <w:pPr>
              <w:pStyle w:val="ConsPlusNormal"/>
              <w:ind w:firstLine="540"/>
              <w:jc w:val="both"/>
              <w:rPr>
                <w:rFonts w:ascii="Times New Roman" w:hAnsi="Times New Roman" w:cs="Times New Roman"/>
                <w:sz w:val="28"/>
                <w:szCs w:val="28"/>
              </w:rPr>
            </w:pPr>
            <w:proofErr w:type="gramStart"/>
            <w:r w:rsidRPr="003B6B5F">
              <w:rPr>
                <w:rFonts w:ascii="Times New Roman" w:hAnsi="Times New Roman" w:cs="Times New Roman"/>
                <w:sz w:val="28"/>
                <w:szCs w:val="28"/>
              </w:rPr>
              <w:t xml:space="preserve">Акцентируем внимание, что рассматриваемый проект областного закона внесен в областное Собрание депутатов в  порядке законодательной необходимости в соответствии с дефисом четвертым абзаца второго пункта 2 статьи 11.1 областного закона от 19 сентября 2001 года № 62-8-ОЗ «О </w:t>
            </w:r>
            <w:r w:rsidRPr="003B6B5F">
              <w:rPr>
                <w:rFonts w:ascii="Times New Roman" w:hAnsi="Times New Roman" w:cs="Times New Roman"/>
                <w:sz w:val="28"/>
                <w:szCs w:val="28"/>
              </w:rPr>
              <w:lastRenderedPageBreak/>
              <w:t>порядке разработки, принятия и вступления в силу законов Архангельской области», следовательно, согласно дефису первому абзаца второго пункта 2 статьи 16 областного закона № 62-8-ОЗ,  областной</w:t>
            </w:r>
            <w:proofErr w:type="gramEnd"/>
            <w:r w:rsidRPr="003B6B5F">
              <w:rPr>
                <w:rFonts w:ascii="Times New Roman" w:hAnsi="Times New Roman" w:cs="Times New Roman"/>
                <w:sz w:val="28"/>
                <w:szCs w:val="28"/>
              </w:rPr>
              <w:t xml:space="preserve"> закон  может быть принят в день принятия  проекта областного закона в первом чтении.  </w:t>
            </w:r>
          </w:p>
          <w:p w:rsidR="005125EC" w:rsidRPr="003B6B5F" w:rsidRDefault="005125EC" w:rsidP="005125EC">
            <w:pPr>
              <w:pStyle w:val="a7"/>
              <w:ind w:firstLine="567"/>
              <w:jc w:val="both"/>
              <w:rPr>
                <w:szCs w:val="28"/>
              </w:rPr>
            </w:pPr>
          </w:p>
        </w:tc>
        <w:tc>
          <w:tcPr>
            <w:tcW w:w="1560" w:type="dxa"/>
          </w:tcPr>
          <w:p w:rsidR="005125EC" w:rsidRPr="00DB285D" w:rsidRDefault="005125EC" w:rsidP="00646F0F">
            <w:pPr>
              <w:pStyle w:val="a3"/>
              <w:ind w:left="-76" w:right="-56" w:firstLine="0"/>
              <w:jc w:val="center"/>
              <w:rPr>
                <w:sz w:val="24"/>
                <w:szCs w:val="24"/>
              </w:rPr>
            </w:pPr>
            <w:r>
              <w:rPr>
                <w:sz w:val="24"/>
                <w:szCs w:val="24"/>
              </w:rPr>
              <w:lastRenderedPageBreak/>
              <w:t>«вне плана»</w:t>
            </w:r>
          </w:p>
        </w:tc>
        <w:tc>
          <w:tcPr>
            <w:tcW w:w="3086" w:type="dxa"/>
          </w:tcPr>
          <w:p w:rsidR="005125EC" w:rsidRPr="007426D8" w:rsidRDefault="005125EC" w:rsidP="005125EC">
            <w:pPr>
              <w:pStyle w:val="a7"/>
              <w:jc w:val="both"/>
              <w:rPr>
                <w:szCs w:val="28"/>
              </w:rPr>
            </w:pPr>
            <w:r>
              <w:rPr>
                <w:szCs w:val="28"/>
              </w:rPr>
              <w:t>К</w:t>
            </w:r>
            <w:r w:rsidRPr="007426D8">
              <w:rPr>
                <w:szCs w:val="28"/>
              </w:rPr>
              <w:t xml:space="preserve">омитет  рекомендует депутатам областного Собрания </w:t>
            </w:r>
            <w:r w:rsidRPr="007426D8">
              <w:rPr>
                <w:b/>
                <w:szCs w:val="28"/>
              </w:rPr>
              <w:t>принять</w:t>
            </w:r>
            <w:r w:rsidRPr="007426D8">
              <w:rPr>
                <w:szCs w:val="28"/>
              </w:rPr>
              <w:t xml:space="preserve"> предложенный проект областного закона на внеочередной сессии Архангельского областного Собрания депутатов  </w:t>
            </w:r>
            <w:r w:rsidRPr="007426D8">
              <w:rPr>
                <w:b/>
                <w:szCs w:val="28"/>
              </w:rPr>
              <w:t>в первом и во втором  чтении.</w:t>
            </w:r>
          </w:p>
          <w:p w:rsidR="005125EC" w:rsidRPr="00DB285D" w:rsidRDefault="005125EC" w:rsidP="00DB285D">
            <w:pPr>
              <w:pStyle w:val="ConsTitle"/>
              <w:ind w:right="0"/>
              <w:jc w:val="both"/>
              <w:rPr>
                <w:rFonts w:ascii="Times New Roman" w:hAnsi="Times New Roman"/>
                <w:b w:val="0"/>
                <w:sz w:val="24"/>
                <w:szCs w:val="24"/>
              </w:rPr>
            </w:pPr>
          </w:p>
        </w:tc>
      </w:tr>
    </w:tbl>
    <w:p w:rsidR="00016512" w:rsidRDefault="00016512"/>
    <w:sectPr w:rsidR="00016512" w:rsidSect="00DB285D">
      <w:headerReference w:type="even" r:id="rId8"/>
      <w:headerReference w:type="default" r:id="rId9"/>
      <w:pgSz w:w="16838" w:h="11906" w:orient="landscape"/>
      <w:pgMar w:top="567" w:right="398" w:bottom="42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202" w:rsidRDefault="00673202" w:rsidP="00FC1D09">
      <w:r>
        <w:separator/>
      </w:r>
    </w:p>
  </w:endnote>
  <w:endnote w:type="continuationSeparator" w:id="0">
    <w:p w:rsidR="00673202" w:rsidRDefault="00673202" w:rsidP="00FC1D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202" w:rsidRDefault="00673202" w:rsidP="00FC1D09">
      <w:r>
        <w:separator/>
      </w:r>
    </w:p>
  </w:footnote>
  <w:footnote w:type="continuationSeparator" w:id="0">
    <w:p w:rsidR="00673202" w:rsidRDefault="00673202" w:rsidP="00FC1D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5D" w:rsidRDefault="00FF3F1C" w:rsidP="00DB285D">
    <w:pPr>
      <w:pStyle w:val="a5"/>
      <w:framePr w:wrap="around" w:vAnchor="text" w:hAnchor="margin" w:xAlign="center" w:y="1"/>
      <w:rPr>
        <w:rStyle w:val="aa"/>
      </w:rPr>
    </w:pPr>
    <w:r>
      <w:rPr>
        <w:rStyle w:val="aa"/>
      </w:rPr>
      <w:fldChar w:fldCharType="begin"/>
    </w:r>
    <w:r w:rsidR="00DB285D">
      <w:rPr>
        <w:rStyle w:val="aa"/>
      </w:rPr>
      <w:instrText xml:space="preserve">PAGE  </w:instrText>
    </w:r>
    <w:r>
      <w:rPr>
        <w:rStyle w:val="aa"/>
      </w:rPr>
      <w:fldChar w:fldCharType="end"/>
    </w:r>
  </w:p>
  <w:p w:rsidR="00DB285D" w:rsidRDefault="00DB285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5D" w:rsidRDefault="00FF3F1C" w:rsidP="00DB285D">
    <w:pPr>
      <w:pStyle w:val="a5"/>
      <w:framePr w:wrap="around" w:vAnchor="text" w:hAnchor="margin" w:xAlign="center" w:y="1"/>
      <w:rPr>
        <w:rStyle w:val="aa"/>
      </w:rPr>
    </w:pPr>
    <w:r>
      <w:rPr>
        <w:rStyle w:val="aa"/>
      </w:rPr>
      <w:fldChar w:fldCharType="begin"/>
    </w:r>
    <w:r w:rsidR="00DB285D">
      <w:rPr>
        <w:rStyle w:val="aa"/>
      </w:rPr>
      <w:instrText xml:space="preserve">PAGE  </w:instrText>
    </w:r>
    <w:r>
      <w:rPr>
        <w:rStyle w:val="aa"/>
      </w:rPr>
      <w:fldChar w:fldCharType="separate"/>
    </w:r>
    <w:r w:rsidR="003B6B5F">
      <w:rPr>
        <w:rStyle w:val="aa"/>
        <w:noProof/>
      </w:rPr>
      <w:t>2</w:t>
    </w:r>
    <w:r>
      <w:rPr>
        <w:rStyle w:val="aa"/>
      </w:rPr>
      <w:fldChar w:fldCharType="end"/>
    </w:r>
  </w:p>
  <w:p w:rsidR="00DB285D" w:rsidRDefault="00DB285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EF71546"/>
    <w:multiLevelType w:val="hybridMultilevel"/>
    <w:tmpl w:val="C86209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13D27B5"/>
    <w:multiLevelType w:val="hybridMultilevel"/>
    <w:tmpl w:val="C86209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876561"/>
    <w:rsid w:val="00016512"/>
    <w:rsid w:val="00144D2C"/>
    <w:rsid w:val="0016578D"/>
    <w:rsid w:val="00226607"/>
    <w:rsid w:val="00237A86"/>
    <w:rsid w:val="00246172"/>
    <w:rsid w:val="00250442"/>
    <w:rsid w:val="002C7CF0"/>
    <w:rsid w:val="002F16BD"/>
    <w:rsid w:val="00310F55"/>
    <w:rsid w:val="003B6B5F"/>
    <w:rsid w:val="003D430D"/>
    <w:rsid w:val="00440BED"/>
    <w:rsid w:val="00453CB6"/>
    <w:rsid w:val="004804A3"/>
    <w:rsid w:val="004B2A5C"/>
    <w:rsid w:val="004F0D6A"/>
    <w:rsid w:val="005125EC"/>
    <w:rsid w:val="005B164B"/>
    <w:rsid w:val="00646F0F"/>
    <w:rsid w:val="0064715D"/>
    <w:rsid w:val="00673202"/>
    <w:rsid w:val="006C1F42"/>
    <w:rsid w:val="006C3D72"/>
    <w:rsid w:val="006F1734"/>
    <w:rsid w:val="006F1872"/>
    <w:rsid w:val="00792120"/>
    <w:rsid w:val="00876561"/>
    <w:rsid w:val="008C7798"/>
    <w:rsid w:val="008E1F98"/>
    <w:rsid w:val="00917EF4"/>
    <w:rsid w:val="009244EB"/>
    <w:rsid w:val="00975BFC"/>
    <w:rsid w:val="00A22139"/>
    <w:rsid w:val="00A64AEF"/>
    <w:rsid w:val="00A725C8"/>
    <w:rsid w:val="00AD525B"/>
    <w:rsid w:val="00AF65EA"/>
    <w:rsid w:val="00B14E42"/>
    <w:rsid w:val="00B20F5C"/>
    <w:rsid w:val="00B42AA9"/>
    <w:rsid w:val="00B60630"/>
    <w:rsid w:val="00BA16DC"/>
    <w:rsid w:val="00C04DD3"/>
    <w:rsid w:val="00C4059A"/>
    <w:rsid w:val="00C6135D"/>
    <w:rsid w:val="00CA4DC1"/>
    <w:rsid w:val="00CC3BA3"/>
    <w:rsid w:val="00CD1A4B"/>
    <w:rsid w:val="00CF5AD2"/>
    <w:rsid w:val="00D31E20"/>
    <w:rsid w:val="00D43293"/>
    <w:rsid w:val="00D46032"/>
    <w:rsid w:val="00D63489"/>
    <w:rsid w:val="00DB285D"/>
    <w:rsid w:val="00DF2060"/>
    <w:rsid w:val="00EB1587"/>
    <w:rsid w:val="00EE1889"/>
    <w:rsid w:val="00EF594E"/>
    <w:rsid w:val="00F03C2D"/>
    <w:rsid w:val="00F73C48"/>
    <w:rsid w:val="00FC1D09"/>
    <w:rsid w:val="00FF3F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561"/>
    <w:pPr>
      <w:spacing w:after="0" w:line="240" w:lineRule="auto"/>
    </w:pPr>
    <w:rPr>
      <w:rFonts w:eastAsia="Times New Roman" w:cs="Times New Roman"/>
      <w:sz w:val="24"/>
      <w:szCs w:val="24"/>
      <w:lang w:eastAsia="ru-RU"/>
    </w:rPr>
  </w:style>
  <w:style w:type="paragraph" w:styleId="1">
    <w:name w:val="heading 1"/>
    <w:basedOn w:val="a"/>
    <w:next w:val="a"/>
    <w:link w:val="10"/>
    <w:qFormat/>
    <w:rsid w:val="008765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qFormat/>
    <w:rsid w:val="00876561"/>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6561"/>
    <w:rPr>
      <w:rFonts w:asciiTheme="majorHAnsi" w:eastAsiaTheme="majorEastAsia" w:hAnsiTheme="majorHAnsi" w:cstheme="majorBidi"/>
      <w:b/>
      <w:bCs/>
      <w:color w:val="365F91" w:themeColor="accent1" w:themeShade="BF"/>
      <w:szCs w:val="28"/>
      <w:lang w:eastAsia="ru-RU"/>
    </w:rPr>
  </w:style>
  <w:style w:type="character" w:customStyle="1" w:styleId="70">
    <w:name w:val="Заголовок 7 Знак"/>
    <w:basedOn w:val="a0"/>
    <w:link w:val="7"/>
    <w:rsid w:val="00876561"/>
    <w:rPr>
      <w:rFonts w:eastAsia="Times New Roman" w:cs="Times New Roman"/>
      <w:b/>
      <w:szCs w:val="20"/>
      <w:lang w:eastAsia="ru-RU"/>
    </w:rPr>
  </w:style>
  <w:style w:type="paragraph" w:customStyle="1" w:styleId="a3">
    <w:name w:val="СтильМой"/>
    <w:basedOn w:val="a"/>
    <w:rsid w:val="00876561"/>
    <w:pPr>
      <w:ind w:firstLine="720"/>
      <w:jc w:val="both"/>
    </w:pPr>
    <w:rPr>
      <w:sz w:val="28"/>
      <w:szCs w:val="20"/>
    </w:rPr>
  </w:style>
  <w:style w:type="table" w:styleId="a4">
    <w:name w:val="Table Grid"/>
    <w:basedOn w:val="a1"/>
    <w:uiPriority w:val="59"/>
    <w:rsid w:val="00876561"/>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876561"/>
    <w:pPr>
      <w:tabs>
        <w:tab w:val="center" w:pos="4677"/>
        <w:tab w:val="right" w:pos="9355"/>
      </w:tabs>
    </w:pPr>
  </w:style>
  <w:style w:type="character" w:customStyle="1" w:styleId="a6">
    <w:name w:val="Верхний колонтитул Знак"/>
    <w:basedOn w:val="a0"/>
    <w:link w:val="a5"/>
    <w:rsid w:val="00876561"/>
    <w:rPr>
      <w:rFonts w:eastAsia="Times New Roman" w:cs="Times New Roman"/>
      <w:sz w:val="24"/>
      <w:szCs w:val="24"/>
      <w:lang w:eastAsia="ru-RU"/>
    </w:rPr>
  </w:style>
  <w:style w:type="paragraph" w:styleId="a7">
    <w:name w:val="Body Text"/>
    <w:basedOn w:val="a"/>
    <w:link w:val="11"/>
    <w:rsid w:val="00876561"/>
    <w:rPr>
      <w:sz w:val="28"/>
      <w:szCs w:val="20"/>
    </w:rPr>
  </w:style>
  <w:style w:type="character" w:customStyle="1" w:styleId="a8">
    <w:name w:val="Основной текст Знак"/>
    <w:basedOn w:val="a0"/>
    <w:link w:val="a7"/>
    <w:rsid w:val="00876561"/>
    <w:rPr>
      <w:rFonts w:eastAsia="Times New Roman" w:cs="Times New Roman"/>
      <w:sz w:val="24"/>
      <w:szCs w:val="24"/>
      <w:lang w:eastAsia="ru-RU"/>
    </w:rPr>
  </w:style>
  <w:style w:type="paragraph" w:customStyle="1" w:styleId="a9">
    <w:name w:val="Знак"/>
    <w:basedOn w:val="a"/>
    <w:rsid w:val="00876561"/>
    <w:pPr>
      <w:spacing w:before="100" w:beforeAutospacing="1" w:after="100" w:afterAutospacing="1"/>
    </w:pPr>
    <w:rPr>
      <w:rFonts w:ascii="Tahoma" w:hAnsi="Tahoma"/>
      <w:sz w:val="20"/>
      <w:szCs w:val="20"/>
      <w:lang w:val="en-US" w:eastAsia="en-US"/>
    </w:rPr>
  </w:style>
  <w:style w:type="paragraph" w:styleId="3">
    <w:name w:val="Body Text Indent 3"/>
    <w:basedOn w:val="a"/>
    <w:link w:val="30"/>
    <w:rsid w:val="00876561"/>
    <w:pPr>
      <w:spacing w:after="120"/>
      <w:ind w:left="283"/>
    </w:pPr>
    <w:rPr>
      <w:sz w:val="16"/>
      <w:szCs w:val="16"/>
    </w:rPr>
  </w:style>
  <w:style w:type="character" w:customStyle="1" w:styleId="30">
    <w:name w:val="Основной текст с отступом 3 Знак"/>
    <w:basedOn w:val="a0"/>
    <w:link w:val="3"/>
    <w:rsid w:val="00876561"/>
    <w:rPr>
      <w:rFonts w:eastAsia="Times New Roman" w:cs="Times New Roman"/>
      <w:sz w:val="16"/>
      <w:szCs w:val="16"/>
      <w:lang w:eastAsia="ru-RU"/>
    </w:rPr>
  </w:style>
  <w:style w:type="character" w:styleId="aa">
    <w:name w:val="page number"/>
    <w:basedOn w:val="a0"/>
    <w:rsid w:val="00876561"/>
  </w:style>
  <w:style w:type="paragraph" w:styleId="ab">
    <w:name w:val="Balloon Text"/>
    <w:basedOn w:val="a"/>
    <w:link w:val="ac"/>
    <w:semiHidden/>
    <w:rsid w:val="00876561"/>
    <w:rPr>
      <w:rFonts w:ascii="Tahoma" w:hAnsi="Tahoma" w:cs="Tahoma"/>
      <w:sz w:val="16"/>
      <w:szCs w:val="16"/>
    </w:rPr>
  </w:style>
  <w:style w:type="character" w:customStyle="1" w:styleId="ac">
    <w:name w:val="Текст выноски Знак"/>
    <w:basedOn w:val="a0"/>
    <w:link w:val="ab"/>
    <w:semiHidden/>
    <w:rsid w:val="00876561"/>
    <w:rPr>
      <w:rFonts w:ascii="Tahoma" w:eastAsia="Times New Roman" w:hAnsi="Tahoma" w:cs="Tahoma"/>
      <w:sz w:val="16"/>
      <w:szCs w:val="16"/>
      <w:lang w:eastAsia="ru-RU"/>
    </w:rPr>
  </w:style>
  <w:style w:type="paragraph" w:styleId="2">
    <w:name w:val="Body Text 2"/>
    <w:basedOn w:val="a"/>
    <w:link w:val="20"/>
    <w:rsid w:val="00876561"/>
    <w:pPr>
      <w:spacing w:after="120" w:line="480" w:lineRule="auto"/>
    </w:pPr>
  </w:style>
  <w:style w:type="character" w:customStyle="1" w:styleId="20">
    <w:name w:val="Основной текст 2 Знак"/>
    <w:basedOn w:val="a0"/>
    <w:link w:val="2"/>
    <w:rsid w:val="00876561"/>
    <w:rPr>
      <w:rFonts w:eastAsia="Times New Roman" w:cs="Times New Roman"/>
      <w:sz w:val="24"/>
      <w:szCs w:val="24"/>
      <w:lang w:eastAsia="ru-RU"/>
    </w:rPr>
  </w:style>
  <w:style w:type="character" w:customStyle="1" w:styleId="FontStyle18">
    <w:name w:val="Font Style18"/>
    <w:basedOn w:val="a0"/>
    <w:rsid w:val="00876561"/>
    <w:rPr>
      <w:rFonts w:ascii="Times New Roman" w:hAnsi="Times New Roman" w:cs="Times New Roman"/>
      <w:sz w:val="24"/>
      <w:szCs w:val="24"/>
    </w:rPr>
  </w:style>
  <w:style w:type="paragraph" w:styleId="ad">
    <w:name w:val="Body Text Indent"/>
    <w:basedOn w:val="a"/>
    <w:link w:val="ae"/>
    <w:rsid w:val="00876561"/>
    <w:pPr>
      <w:spacing w:after="120"/>
      <w:ind w:left="283"/>
    </w:pPr>
    <w:rPr>
      <w:sz w:val="28"/>
      <w:szCs w:val="20"/>
    </w:rPr>
  </w:style>
  <w:style w:type="character" w:customStyle="1" w:styleId="ae">
    <w:name w:val="Основной текст с отступом Знак"/>
    <w:basedOn w:val="a0"/>
    <w:link w:val="ad"/>
    <w:rsid w:val="00876561"/>
    <w:rPr>
      <w:rFonts w:eastAsia="Times New Roman" w:cs="Times New Roman"/>
      <w:szCs w:val="20"/>
      <w:lang w:eastAsia="ru-RU"/>
    </w:rPr>
  </w:style>
  <w:style w:type="character" w:customStyle="1" w:styleId="FontStyle16">
    <w:name w:val="Font Style16"/>
    <w:basedOn w:val="a0"/>
    <w:rsid w:val="00876561"/>
    <w:rPr>
      <w:rFonts w:ascii="Times New Roman" w:hAnsi="Times New Roman" w:cs="Times New Roman"/>
      <w:sz w:val="26"/>
      <w:szCs w:val="26"/>
    </w:rPr>
  </w:style>
  <w:style w:type="paragraph" w:customStyle="1" w:styleId="ConsNormal">
    <w:name w:val="ConsNormal"/>
    <w:rsid w:val="00876561"/>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customStyle="1" w:styleId="ConsPlusTitle">
    <w:name w:val="ConsPlusTitle"/>
    <w:rsid w:val="00876561"/>
    <w:pPr>
      <w:widowControl w:val="0"/>
      <w:autoSpaceDE w:val="0"/>
      <w:autoSpaceDN w:val="0"/>
      <w:adjustRightInd w:val="0"/>
      <w:spacing w:after="0" w:line="240" w:lineRule="auto"/>
    </w:pPr>
    <w:rPr>
      <w:rFonts w:ascii="Calibri" w:eastAsia="Times New Roman" w:hAnsi="Calibri" w:cs="Calibri"/>
      <w:b/>
      <w:bCs/>
      <w:sz w:val="22"/>
      <w:lang w:eastAsia="ru-RU"/>
    </w:rPr>
  </w:style>
  <w:style w:type="paragraph" w:styleId="af">
    <w:name w:val="Title"/>
    <w:basedOn w:val="a"/>
    <w:link w:val="af0"/>
    <w:qFormat/>
    <w:rsid w:val="00876561"/>
    <w:pPr>
      <w:jc w:val="center"/>
    </w:pPr>
    <w:rPr>
      <w:sz w:val="28"/>
    </w:rPr>
  </w:style>
  <w:style w:type="character" w:customStyle="1" w:styleId="af0">
    <w:name w:val="Название Знак"/>
    <w:basedOn w:val="a0"/>
    <w:link w:val="af"/>
    <w:rsid w:val="00876561"/>
    <w:rPr>
      <w:rFonts w:eastAsia="Times New Roman" w:cs="Times New Roman"/>
      <w:szCs w:val="24"/>
      <w:lang w:eastAsia="ru-RU"/>
    </w:rPr>
  </w:style>
  <w:style w:type="character" w:customStyle="1" w:styleId="FontStyle11">
    <w:name w:val="Font Style11"/>
    <w:basedOn w:val="a0"/>
    <w:rsid w:val="00876561"/>
    <w:rPr>
      <w:rFonts w:ascii="Times New Roman" w:hAnsi="Times New Roman" w:cs="Times New Roman"/>
      <w:b/>
      <w:bCs/>
      <w:sz w:val="26"/>
      <w:szCs w:val="26"/>
    </w:rPr>
  </w:style>
  <w:style w:type="paragraph" w:customStyle="1" w:styleId="af1">
    <w:name w:val="Знак Знак Знак"/>
    <w:basedOn w:val="a"/>
    <w:rsid w:val="00876561"/>
    <w:pPr>
      <w:spacing w:after="160" w:line="240" w:lineRule="exact"/>
    </w:pPr>
    <w:rPr>
      <w:rFonts w:ascii="Verdana" w:hAnsi="Verdana"/>
      <w:sz w:val="20"/>
      <w:szCs w:val="20"/>
      <w:lang w:val="en-US" w:eastAsia="en-US"/>
    </w:rPr>
  </w:style>
  <w:style w:type="paragraph" w:customStyle="1" w:styleId="Style8">
    <w:name w:val="Style8"/>
    <w:basedOn w:val="a"/>
    <w:rsid w:val="00876561"/>
    <w:pPr>
      <w:widowControl w:val="0"/>
      <w:autoSpaceDE w:val="0"/>
      <w:autoSpaceDN w:val="0"/>
      <w:adjustRightInd w:val="0"/>
      <w:spacing w:line="251" w:lineRule="exact"/>
      <w:ind w:firstLine="667"/>
      <w:jc w:val="both"/>
    </w:pPr>
  </w:style>
  <w:style w:type="character" w:customStyle="1" w:styleId="FontStyle15">
    <w:name w:val="Font Style15"/>
    <w:basedOn w:val="a0"/>
    <w:rsid w:val="00876561"/>
    <w:rPr>
      <w:rFonts w:ascii="Times New Roman" w:hAnsi="Times New Roman" w:cs="Times New Roman"/>
      <w:sz w:val="20"/>
      <w:szCs w:val="20"/>
    </w:rPr>
  </w:style>
  <w:style w:type="paragraph" w:customStyle="1" w:styleId="af2">
    <w:name w:val="Стиль мой"/>
    <w:basedOn w:val="a"/>
    <w:rsid w:val="00876561"/>
    <w:pPr>
      <w:ind w:firstLine="709"/>
      <w:jc w:val="both"/>
    </w:pPr>
    <w:rPr>
      <w:sz w:val="28"/>
    </w:rPr>
  </w:style>
  <w:style w:type="paragraph" w:customStyle="1" w:styleId="12">
    <w:name w:val="Знак1"/>
    <w:basedOn w:val="a"/>
    <w:rsid w:val="00876561"/>
    <w:pPr>
      <w:spacing w:after="160" w:line="240" w:lineRule="exact"/>
      <w:jc w:val="both"/>
    </w:pPr>
    <w:rPr>
      <w:rFonts w:ascii="Verdana" w:hAnsi="Verdana" w:cs="Arial"/>
      <w:sz w:val="20"/>
      <w:szCs w:val="20"/>
      <w:lang w:val="en-US" w:eastAsia="en-US"/>
    </w:rPr>
  </w:style>
  <w:style w:type="paragraph" w:customStyle="1" w:styleId="ConsPlusNormal">
    <w:name w:val="ConsPlusNormal"/>
    <w:rsid w:val="0087656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2">
    <w:name w:val="Font Style22"/>
    <w:basedOn w:val="a0"/>
    <w:rsid w:val="00876561"/>
    <w:rPr>
      <w:rFonts w:ascii="Times New Roman" w:hAnsi="Times New Roman" w:cs="Times New Roman"/>
      <w:sz w:val="24"/>
      <w:szCs w:val="24"/>
    </w:rPr>
  </w:style>
  <w:style w:type="character" w:customStyle="1" w:styleId="FontStyle12">
    <w:name w:val="Font Style12"/>
    <w:basedOn w:val="a0"/>
    <w:rsid w:val="00876561"/>
    <w:rPr>
      <w:rFonts w:ascii="Times New Roman" w:hAnsi="Times New Roman" w:cs="Times New Roman"/>
      <w:sz w:val="26"/>
      <w:szCs w:val="26"/>
    </w:rPr>
  </w:style>
  <w:style w:type="character" w:customStyle="1" w:styleId="FontStyle23">
    <w:name w:val="Font Style23"/>
    <w:basedOn w:val="a0"/>
    <w:rsid w:val="00876561"/>
    <w:rPr>
      <w:rFonts w:ascii="Times New Roman" w:hAnsi="Times New Roman" w:cs="Times New Roman"/>
      <w:sz w:val="24"/>
      <w:szCs w:val="24"/>
    </w:rPr>
  </w:style>
  <w:style w:type="paragraph" w:customStyle="1" w:styleId="ConsNonformat">
    <w:name w:val="ConsNonformat"/>
    <w:rsid w:val="00876561"/>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76561"/>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7"/>
    <w:rsid w:val="00876561"/>
    <w:rPr>
      <w:rFonts w:eastAsia="Times New Roman" w:cs="Times New Roman"/>
      <w:szCs w:val="20"/>
      <w:lang w:eastAsia="ru-RU"/>
    </w:rPr>
  </w:style>
  <w:style w:type="paragraph" w:styleId="31">
    <w:name w:val="Body Text 3"/>
    <w:basedOn w:val="a"/>
    <w:link w:val="32"/>
    <w:rsid w:val="00876561"/>
    <w:pPr>
      <w:spacing w:after="120"/>
    </w:pPr>
    <w:rPr>
      <w:sz w:val="16"/>
      <w:szCs w:val="16"/>
    </w:rPr>
  </w:style>
  <w:style w:type="character" w:customStyle="1" w:styleId="32">
    <w:name w:val="Основной текст 3 Знак"/>
    <w:basedOn w:val="a0"/>
    <w:link w:val="31"/>
    <w:rsid w:val="00876561"/>
    <w:rPr>
      <w:rFonts w:eastAsia="Times New Roman" w:cs="Times New Roman"/>
      <w:sz w:val="16"/>
      <w:szCs w:val="16"/>
      <w:lang w:eastAsia="ru-RU"/>
    </w:rPr>
  </w:style>
  <w:style w:type="character" w:customStyle="1" w:styleId="FontStyle13">
    <w:name w:val="Font Style13"/>
    <w:basedOn w:val="a0"/>
    <w:rsid w:val="00876561"/>
    <w:rPr>
      <w:rFonts w:ascii="Times New Roman" w:hAnsi="Times New Roman" w:cs="Times New Roman"/>
      <w:sz w:val="26"/>
      <w:szCs w:val="26"/>
    </w:rPr>
  </w:style>
  <w:style w:type="paragraph" w:customStyle="1" w:styleId="af3">
    <w:name w:val="Мой стиль"/>
    <w:basedOn w:val="a"/>
    <w:rsid w:val="00876561"/>
    <w:pPr>
      <w:ind w:firstLine="709"/>
      <w:jc w:val="both"/>
    </w:pPr>
    <w:rPr>
      <w:sz w:val="28"/>
      <w:szCs w:val="20"/>
    </w:rPr>
  </w:style>
  <w:style w:type="paragraph" w:styleId="af4">
    <w:name w:val="Normal (Web)"/>
    <w:basedOn w:val="a"/>
    <w:rsid w:val="00876561"/>
    <w:pPr>
      <w:spacing w:before="100" w:beforeAutospacing="1" w:after="100" w:afterAutospacing="1"/>
    </w:pPr>
  </w:style>
  <w:style w:type="paragraph" w:customStyle="1" w:styleId="ConsPlusCell">
    <w:name w:val="ConsPlusCell"/>
    <w:uiPriority w:val="99"/>
    <w:rsid w:val="00876561"/>
    <w:pPr>
      <w:autoSpaceDE w:val="0"/>
      <w:autoSpaceDN w:val="0"/>
      <w:adjustRightInd w:val="0"/>
      <w:spacing w:after="0" w:line="240" w:lineRule="auto"/>
    </w:pPr>
    <w:rPr>
      <w:rFonts w:ascii="Arial" w:eastAsia="Times New Roman" w:hAnsi="Arial" w:cs="Arial"/>
      <w:sz w:val="20"/>
      <w:szCs w:val="20"/>
      <w:lang w:eastAsia="ru-RU"/>
    </w:rPr>
  </w:style>
  <w:style w:type="paragraph" w:styleId="af5">
    <w:name w:val="List Paragraph"/>
    <w:basedOn w:val="a"/>
    <w:uiPriority w:val="34"/>
    <w:qFormat/>
    <w:rsid w:val="00876561"/>
    <w:pPr>
      <w:ind w:left="720"/>
      <w:contextualSpacing/>
    </w:pPr>
  </w:style>
  <w:style w:type="paragraph" w:customStyle="1" w:styleId="af6">
    <w:name w:val="Текст (цнтр)"/>
    <w:basedOn w:val="a"/>
    <w:next w:val="a"/>
    <w:rsid w:val="00876561"/>
    <w:pPr>
      <w:spacing w:before="60" w:after="60"/>
      <w:jc w:val="center"/>
    </w:pPr>
    <w:rPr>
      <w:rFonts w:ascii="Arial" w:hAnsi="Arial"/>
      <w:sz w:val="18"/>
      <w:szCs w:val="20"/>
    </w:rPr>
  </w:style>
  <w:style w:type="paragraph" w:styleId="21">
    <w:name w:val="Body Text Indent 2"/>
    <w:basedOn w:val="a"/>
    <w:link w:val="22"/>
    <w:rsid w:val="00876561"/>
    <w:pPr>
      <w:spacing w:after="120" w:line="480" w:lineRule="auto"/>
      <w:ind w:left="283"/>
    </w:pPr>
  </w:style>
  <w:style w:type="character" w:customStyle="1" w:styleId="22">
    <w:name w:val="Основной текст с отступом 2 Знак"/>
    <w:basedOn w:val="a0"/>
    <w:link w:val="21"/>
    <w:rsid w:val="00876561"/>
    <w:rPr>
      <w:rFonts w:eastAsia="Times New Roman" w:cs="Times New Roman"/>
      <w:sz w:val="24"/>
      <w:szCs w:val="24"/>
      <w:lang w:eastAsia="ru-RU"/>
    </w:rPr>
  </w:style>
  <w:style w:type="paragraph" w:styleId="af7">
    <w:name w:val="No Spacing"/>
    <w:uiPriority w:val="1"/>
    <w:qFormat/>
    <w:rsid w:val="00876561"/>
    <w:pPr>
      <w:spacing w:after="0" w:line="240" w:lineRule="auto"/>
      <w:ind w:firstLine="720"/>
      <w:jc w:val="both"/>
    </w:pPr>
    <w:rPr>
      <w:rFonts w:eastAsia="Times New Roman" w:cs="Times New Roman"/>
      <w:szCs w:val="20"/>
      <w:lang w:eastAsia="ru-RU"/>
    </w:rPr>
  </w:style>
  <w:style w:type="paragraph" w:customStyle="1" w:styleId="ConsTitle">
    <w:name w:val="ConsTitle"/>
    <w:rsid w:val="00144D2C"/>
    <w:pPr>
      <w:snapToGrid w:val="0"/>
      <w:spacing w:after="0" w:line="240" w:lineRule="auto"/>
      <w:ind w:right="19772"/>
    </w:pPr>
    <w:rPr>
      <w:rFonts w:ascii="Arial" w:eastAsia="Times New Roman" w:hAnsi="Arial" w:cs="Times New Roman"/>
      <w:b/>
      <w:sz w:val="1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9B90C2-1D09-49B1-ADBE-11542A797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1301</Words>
  <Characters>7421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8705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Карпова Анжелика Борисовна</dc:creator>
  <cp:lastModifiedBy>a.golovina</cp:lastModifiedBy>
  <cp:revision>3</cp:revision>
  <dcterms:created xsi:type="dcterms:W3CDTF">2015-09-29T12:12:00Z</dcterms:created>
  <dcterms:modified xsi:type="dcterms:W3CDTF">2015-09-29T12:25:00Z</dcterms:modified>
</cp:coreProperties>
</file>