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D" w:rsidRDefault="00251FBD" w:rsidP="00251FB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13</w:t>
      </w:r>
    </w:p>
    <w:p w:rsidR="00251FBD" w:rsidRPr="002E551F" w:rsidRDefault="00251FBD" w:rsidP="00251FB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51FBD" w:rsidRDefault="00251FBD" w:rsidP="00251FBD">
      <w:pPr>
        <w:pStyle w:val="a3"/>
        <w:ind w:firstLine="11700"/>
        <w:rPr>
          <w:b/>
          <w:sz w:val="24"/>
          <w:szCs w:val="24"/>
        </w:rPr>
      </w:pPr>
    </w:p>
    <w:p w:rsidR="00251FBD" w:rsidRPr="00BF55F1" w:rsidRDefault="00251FBD" w:rsidP="00251FB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«19»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251FBD" w:rsidRDefault="00251FBD" w:rsidP="00251FB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251FBD" w:rsidRDefault="00251FBD" w:rsidP="00251FBD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503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251FBD" w:rsidTr="00827FF8">
        <w:tc>
          <w:tcPr>
            <w:tcW w:w="588" w:type="dxa"/>
            <w:vAlign w:val="center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51FB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251FBD" w:rsidRPr="005366CD" w:rsidRDefault="00251FBD" w:rsidP="00827FF8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51FBD" w:rsidRPr="005366CD" w:rsidRDefault="00251FBD" w:rsidP="00827F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251FBD" w:rsidRPr="005366CD" w:rsidRDefault="00251FBD" w:rsidP="00827F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51FBD" w:rsidRPr="00B27A37" w:rsidTr="00827FF8">
        <w:tc>
          <w:tcPr>
            <w:tcW w:w="588" w:type="dxa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51FBD" w:rsidRPr="005366CD" w:rsidRDefault="00251FBD" w:rsidP="00827FF8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251FBD" w:rsidRPr="00EE4528" w:rsidRDefault="00251FBD" w:rsidP="00827FF8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251FBD" w:rsidRPr="005366CD" w:rsidRDefault="00251FBD" w:rsidP="00827FF8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251FBD" w:rsidRPr="005366CD" w:rsidRDefault="00251F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51FBD" w:rsidRPr="007A3A65" w:rsidTr="00827FF8">
        <w:tc>
          <w:tcPr>
            <w:tcW w:w="588" w:type="dxa"/>
          </w:tcPr>
          <w:p w:rsidR="00251FBD" w:rsidRPr="007A3A65" w:rsidRDefault="00251F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251FBD" w:rsidRPr="007A3A65" w:rsidRDefault="00251FBD" w:rsidP="00CF5007">
            <w:pPr>
              <w:pStyle w:val="a7"/>
              <w:jc w:val="both"/>
            </w:pPr>
            <w:r w:rsidRPr="007A3A65">
              <w:t>Проект областного закона «</w:t>
            </w:r>
            <w:r w:rsidR="00CF5007" w:rsidRPr="007A3A65">
              <w:rPr>
                <w:b/>
                <w:color w:val="0D0D0D" w:themeColor="text1" w:themeTint="F2"/>
              </w:rPr>
              <w:t>О внесении изменений в статью 4 областного закона «О транспортном налоге» и статью 5 областного закона «О мерах социальной поддержки многодетных семей в Архангельской области</w:t>
            </w:r>
            <w:r w:rsidR="00CF5007" w:rsidRPr="007A3A65">
              <w:rPr>
                <w:color w:val="000000"/>
              </w:rPr>
              <w:t xml:space="preserve">», внесенный депутатами областного Собрания </w:t>
            </w:r>
            <w:proofErr w:type="spellStart"/>
            <w:r w:rsidR="00CF5007" w:rsidRPr="007A3A65">
              <w:rPr>
                <w:color w:val="000000"/>
              </w:rPr>
              <w:t>Осицыной</w:t>
            </w:r>
            <w:proofErr w:type="spellEnd"/>
            <w:r w:rsidR="00CF5007" w:rsidRPr="007A3A65">
              <w:rPr>
                <w:color w:val="000000"/>
              </w:rPr>
              <w:t xml:space="preserve"> О.С., </w:t>
            </w:r>
            <w:proofErr w:type="spellStart"/>
            <w:r w:rsidR="00CF5007" w:rsidRPr="007A3A65">
              <w:rPr>
                <w:color w:val="000000"/>
              </w:rPr>
              <w:t>Пивковым</w:t>
            </w:r>
            <w:proofErr w:type="spellEnd"/>
            <w:r w:rsidR="00CF5007" w:rsidRPr="007A3A65">
              <w:rPr>
                <w:color w:val="000000"/>
              </w:rPr>
              <w:t xml:space="preserve"> С.А., Поповой Н.С., Сергеевой Л.П.</w:t>
            </w:r>
            <w:r w:rsidR="00CF5007" w:rsidRPr="007A3A65">
              <w:t xml:space="preserve"> (</w:t>
            </w:r>
            <w:r w:rsidR="00CF5007" w:rsidRPr="007A3A65">
              <w:rPr>
                <w:b/>
              </w:rPr>
              <w:t>первое чтение</w:t>
            </w:r>
            <w:r w:rsidR="00CF5007" w:rsidRPr="007A3A65">
              <w:t>)</w:t>
            </w:r>
            <w:r w:rsidRPr="007A3A65">
              <w:t xml:space="preserve">      </w:t>
            </w:r>
          </w:p>
        </w:tc>
        <w:tc>
          <w:tcPr>
            <w:tcW w:w="1800" w:type="dxa"/>
          </w:tcPr>
          <w:p w:rsidR="00251FBD" w:rsidRPr="007A3A65" w:rsidRDefault="00CF5007" w:rsidP="00CF500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Депутаты областного Собрания депутатов</w:t>
            </w:r>
          </w:p>
          <w:p w:rsidR="00CF5007" w:rsidRPr="007A3A65" w:rsidRDefault="00CF5007" w:rsidP="00CF500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Осицына О.С., Пивков С.А., Попова Н.С., Сергеева Л.П.</w:t>
            </w:r>
          </w:p>
        </w:tc>
        <w:tc>
          <w:tcPr>
            <w:tcW w:w="5745" w:type="dxa"/>
          </w:tcPr>
          <w:p w:rsidR="00251FBD" w:rsidRPr="007A3A65" w:rsidRDefault="00251FBD" w:rsidP="00CF5007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FBD" w:rsidRPr="007A3A65" w:rsidRDefault="00251FBD" w:rsidP="000372C8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В</w:t>
            </w:r>
            <w:r w:rsidR="000372C8" w:rsidRPr="007A3A65">
              <w:rPr>
                <w:sz w:val="24"/>
                <w:szCs w:val="24"/>
              </w:rPr>
              <w:t xml:space="preserve">  соответствии с планом </w:t>
            </w:r>
          </w:p>
        </w:tc>
        <w:tc>
          <w:tcPr>
            <w:tcW w:w="3086" w:type="dxa"/>
          </w:tcPr>
          <w:p w:rsidR="00251FBD" w:rsidRPr="007A3A65" w:rsidRDefault="00CF5007" w:rsidP="007C43BD">
            <w:pPr>
              <w:jc w:val="both"/>
            </w:pPr>
            <w:r w:rsidRPr="007A3A65">
              <w:t xml:space="preserve">Законопроект снят с рассмотрения авторами </w:t>
            </w:r>
            <w:r w:rsidR="007C43BD" w:rsidRPr="007A3A65">
              <w:t xml:space="preserve">с очередной двадцатой сессии </w:t>
            </w:r>
            <w:r w:rsidRPr="007A3A65">
              <w:t>и его рассмотрение перенесено на следующую сессию областного Собрания депутатов.</w:t>
            </w:r>
          </w:p>
        </w:tc>
      </w:tr>
      <w:tr w:rsidR="00251FBD" w:rsidRPr="007A3A65" w:rsidTr="00827FF8">
        <w:tc>
          <w:tcPr>
            <w:tcW w:w="588" w:type="dxa"/>
          </w:tcPr>
          <w:p w:rsidR="00251FBD" w:rsidRPr="007A3A65" w:rsidRDefault="00251F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251FBD" w:rsidRPr="007A3A65" w:rsidRDefault="008D46AC" w:rsidP="008D46AC">
            <w:pPr>
              <w:pStyle w:val="a7"/>
              <w:jc w:val="both"/>
            </w:pPr>
            <w:proofErr w:type="gramStart"/>
            <w:r w:rsidRPr="007A3A65">
              <w:t>Проект областного закона «</w:t>
            </w:r>
            <w:r w:rsidRPr="007A3A65">
              <w:rPr>
                <w:b/>
              </w:rPr>
              <w:t xml:space="preserve">О внесении изменений в статью </w:t>
            </w:r>
            <w:r w:rsidRPr="007A3A65">
              <w:rPr>
                <w:b/>
              </w:rPr>
              <w:lastRenderedPageBreak/>
              <w:t>13 областного закона «О парламентском контроле в Архангельской области» и статью 4 областного закона                          «О бюджетном процессе Архангельской области</w:t>
            </w:r>
            <w:r w:rsidRPr="007A3A65">
              <w:t xml:space="preserve">», внесенный депутатами областного Собрания </w:t>
            </w:r>
            <w:proofErr w:type="spellStart"/>
            <w:r w:rsidRPr="007A3A65">
              <w:t>Чесноковым</w:t>
            </w:r>
            <w:proofErr w:type="spellEnd"/>
            <w:r w:rsidRPr="007A3A65">
              <w:t xml:space="preserve"> И.А., Витковой О.К. (</w:t>
            </w:r>
            <w:r w:rsidRPr="007A3A65">
              <w:rPr>
                <w:b/>
              </w:rPr>
              <w:t>первое чтение</w:t>
            </w:r>
            <w:r w:rsidRPr="007A3A65">
              <w:t>)</w:t>
            </w:r>
            <w:proofErr w:type="gramEnd"/>
          </w:p>
        </w:tc>
        <w:tc>
          <w:tcPr>
            <w:tcW w:w="1800" w:type="dxa"/>
          </w:tcPr>
          <w:p w:rsidR="008D46AC" w:rsidRPr="007A3A65" w:rsidRDefault="008D46AC" w:rsidP="008D46A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lastRenderedPageBreak/>
              <w:t xml:space="preserve">Депутаты областного Собрания </w:t>
            </w:r>
            <w:r w:rsidRPr="007A3A65">
              <w:rPr>
                <w:sz w:val="24"/>
                <w:szCs w:val="24"/>
              </w:rPr>
              <w:lastRenderedPageBreak/>
              <w:t>депутатов</w:t>
            </w:r>
          </w:p>
          <w:p w:rsidR="00251FBD" w:rsidRPr="007A3A65" w:rsidRDefault="008D46AC" w:rsidP="00827FF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Чесноков И.А. и Виткова О.К.</w:t>
            </w:r>
          </w:p>
        </w:tc>
        <w:tc>
          <w:tcPr>
            <w:tcW w:w="5745" w:type="dxa"/>
          </w:tcPr>
          <w:p w:rsidR="00251FBD" w:rsidRPr="007A3A65" w:rsidRDefault="00251FBD" w:rsidP="00827F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1FBD" w:rsidRPr="007A3A65" w:rsidRDefault="00A76B18" w:rsidP="00827FF8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086" w:type="dxa"/>
          </w:tcPr>
          <w:p w:rsidR="00251FBD" w:rsidRPr="007A3A65" w:rsidRDefault="007C43BD" w:rsidP="00827FF8">
            <w:pPr>
              <w:jc w:val="both"/>
            </w:pPr>
            <w:r w:rsidRPr="007A3A65">
              <w:t xml:space="preserve">Законопроект снят с рассмотрения авторами с очередной двадцатой </w:t>
            </w:r>
            <w:r w:rsidRPr="007A3A65">
              <w:lastRenderedPageBreak/>
              <w:t>сессии и его рассмотрение перенесено на следующую сессию областного Собрания депутатов.</w:t>
            </w:r>
          </w:p>
        </w:tc>
      </w:tr>
      <w:tr w:rsidR="007C43BD" w:rsidRPr="007A3A65" w:rsidTr="00827FF8">
        <w:tc>
          <w:tcPr>
            <w:tcW w:w="588" w:type="dxa"/>
          </w:tcPr>
          <w:p w:rsidR="007C43BD" w:rsidRPr="007A3A65" w:rsidRDefault="007C43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7C43BD" w:rsidRPr="007A3A65" w:rsidRDefault="007C43BD" w:rsidP="007C43BD">
            <w:pPr>
              <w:pStyle w:val="a7"/>
              <w:jc w:val="both"/>
            </w:pPr>
            <w:r w:rsidRPr="007A3A65">
              <w:t>Проект областного закона «</w:t>
            </w:r>
            <w:r w:rsidRPr="007A3A65">
              <w:rPr>
                <w:b/>
              </w:rPr>
              <w:t>О внесении изменения в приложение № 6 к областному закону «О реализации полномочий Архангельской области в сфере регулирования межбюджетных отношений</w:t>
            </w:r>
            <w:r w:rsidRPr="007A3A65">
              <w:t xml:space="preserve">» (внесен </w:t>
            </w:r>
            <w:proofErr w:type="spellStart"/>
            <w:r w:rsidRPr="007A3A65">
              <w:t>Котласский</w:t>
            </w:r>
            <w:proofErr w:type="spellEnd"/>
            <w:r w:rsidRPr="007A3A65">
              <w:t xml:space="preserve"> муниципальный район») (</w:t>
            </w:r>
            <w:r w:rsidRPr="007A3A65">
              <w:rPr>
                <w:b/>
              </w:rPr>
              <w:t>первое чтение)</w:t>
            </w:r>
          </w:p>
        </w:tc>
        <w:tc>
          <w:tcPr>
            <w:tcW w:w="1800" w:type="dxa"/>
          </w:tcPr>
          <w:p w:rsidR="007C43BD" w:rsidRPr="007A3A65" w:rsidRDefault="007C43BD" w:rsidP="008D46A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7A3A65">
              <w:rPr>
                <w:sz w:val="24"/>
                <w:szCs w:val="24"/>
              </w:rPr>
              <w:t>Котласский</w:t>
            </w:r>
            <w:proofErr w:type="spellEnd"/>
            <w:r w:rsidRPr="007A3A65">
              <w:rPr>
                <w:sz w:val="24"/>
                <w:szCs w:val="24"/>
              </w:rPr>
              <w:t xml:space="preserve"> муниципальный район»</w:t>
            </w:r>
          </w:p>
          <w:p w:rsidR="007C43BD" w:rsidRPr="007A3A65" w:rsidRDefault="007C43BD" w:rsidP="008D46A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 w:rsidRPr="007A3A65">
              <w:rPr>
                <w:sz w:val="24"/>
                <w:szCs w:val="24"/>
              </w:rPr>
              <w:t>Бральнина</w:t>
            </w:r>
            <w:proofErr w:type="spellEnd"/>
            <w:r w:rsidRPr="007A3A65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5745" w:type="dxa"/>
          </w:tcPr>
          <w:p w:rsidR="007C43BD" w:rsidRPr="007A3A65" w:rsidRDefault="007C43BD" w:rsidP="00827F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43BD" w:rsidRPr="007A3A65" w:rsidRDefault="007C43BD" w:rsidP="00827FF8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086" w:type="dxa"/>
          </w:tcPr>
          <w:p w:rsidR="007C43BD" w:rsidRPr="007A3A65" w:rsidRDefault="007C43BD" w:rsidP="007C43BD">
            <w:pPr>
              <w:jc w:val="both"/>
            </w:pPr>
            <w:r w:rsidRPr="007A3A65">
              <w:t>Законопроект снят с рассмотрения автором с очередной двадцатой сессии</w:t>
            </w:r>
          </w:p>
        </w:tc>
      </w:tr>
      <w:tr w:rsidR="007C43BD" w:rsidRPr="007A3A65" w:rsidTr="00827FF8">
        <w:tc>
          <w:tcPr>
            <w:tcW w:w="588" w:type="dxa"/>
          </w:tcPr>
          <w:p w:rsidR="007C43BD" w:rsidRPr="007A3A65" w:rsidRDefault="007C43BD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:rsidR="007C43BD" w:rsidRPr="007A3A65" w:rsidRDefault="007C43BD" w:rsidP="007C43BD">
            <w:pPr>
              <w:pStyle w:val="a7"/>
              <w:jc w:val="both"/>
            </w:pPr>
            <w:r w:rsidRPr="007A3A65">
              <w:t>Проект областного закона «</w:t>
            </w:r>
            <w:r w:rsidRPr="007A3A65">
              <w:rPr>
                <w:b/>
              </w:rPr>
              <w:t xml:space="preserve">О внесении </w:t>
            </w:r>
            <w:r w:rsidRPr="007A3A65">
              <w:rPr>
                <w:b/>
              </w:rPr>
              <w:lastRenderedPageBreak/>
              <w:t>изменений в отдельные областные законы</w:t>
            </w:r>
            <w:r w:rsidRPr="007A3A65">
              <w:t>», внесенный в порядке законодательной инициативы исполняющим обязанности Губернатора Архангельской области               Гришковым А.П. (</w:t>
            </w:r>
            <w:r w:rsidRPr="007A3A65">
              <w:rPr>
                <w:b/>
              </w:rPr>
              <w:t>первое чтение</w:t>
            </w:r>
            <w:r w:rsidRPr="007A3A65">
              <w:t>)</w:t>
            </w:r>
          </w:p>
        </w:tc>
        <w:tc>
          <w:tcPr>
            <w:tcW w:w="1800" w:type="dxa"/>
          </w:tcPr>
          <w:p w:rsidR="00CE4FD9" w:rsidRPr="007A3A65" w:rsidRDefault="00CE4FD9" w:rsidP="00CE4F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 w:rsidRPr="007A3A65">
              <w:rPr>
                <w:sz w:val="24"/>
                <w:szCs w:val="24"/>
              </w:rPr>
              <w:lastRenderedPageBreak/>
              <w:t>Исполняющий</w:t>
            </w:r>
            <w:proofErr w:type="gramEnd"/>
            <w:r w:rsidRPr="007A3A65">
              <w:rPr>
                <w:sz w:val="24"/>
                <w:szCs w:val="24"/>
              </w:rPr>
              <w:t xml:space="preserve"> обязанности </w:t>
            </w:r>
            <w:r w:rsidRPr="007A3A65">
              <w:rPr>
                <w:sz w:val="24"/>
                <w:szCs w:val="24"/>
              </w:rPr>
              <w:lastRenderedPageBreak/>
              <w:t xml:space="preserve">Губернатора Архангельской области </w:t>
            </w:r>
          </w:p>
          <w:p w:rsidR="007C43BD" w:rsidRPr="007A3A65" w:rsidRDefault="00CE4FD9" w:rsidP="00CE4F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 xml:space="preserve">Гришков А.П./директор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Pr="007A3A65">
              <w:rPr>
                <w:sz w:val="24"/>
                <w:szCs w:val="24"/>
              </w:rPr>
              <w:t>Андреечев</w:t>
            </w:r>
            <w:proofErr w:type="spellEnd"/>
            <w:r w:rsidRPr="007A3A65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745" w:type="dxa"/>
          </w:tcPr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7A3A65">
              <w:rPr>
                <w:sz w:val="24"/>
                <w:szCs w:val="24"/>
              </w:rPr>
              <w:lastRenderedPageBreak/>
              <w:t xml:space="preserve">Статьей 2 рассматриваемого областного закона  предлагается внести изменения в статью 6 </w:t>
            </w:r>
            <w:r w:rsidRPr="007A3A65">
              <w:rPr>
                <w:sz w:val="24"/>
                <w:szCs w:val="24"/>
              </w:rPr>
              <w:lastRenderedPageBreak/>
              <w:t>областного закона от 10 ноября 2004 года № 260-33-ОЗ «Об оплате труда работников государственных учреждений Архангельской области, гарантиях и компенсациях для лиц, работающих в государственных  учреждениях Архангельской области, расположенных в районах Крайнего Севера и приравненных к ним местностях» в части уточнения, какие расходы и в каком объеме подлежат компенсации на</w:t>
            </w:r>
            <w:proofErr w:type="gramEnd"/>
            <w:r w:rsidRPr="007A3A65">
              <w:rPr>
                <w:sz w:val="24"/>
                <w:szCs w:val="24"/>
              </w:rPr>
              <w:t xml:space="preserve"> оплату стоимости проезда к месту использования отпуска и обратно, в каких случаях и на основании каких документов компенсируются работодателями работникам расходы по проезду к месту использования отпуска (месту отдыха)  и обратно. 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7A3A65">
              <w:rPr>
                <w:sz w:val="24"/>
                <w:szCs w:val="24"/>
              </w:rPr>
              <w:t>Согласно пояснительной записке к законопроекту данные изменения обусловлены разработкой постановления Правительства Архангельской области, устанавливающего порядок компенсации расходов на оплату стоимости проезда и провоза багажа к месту использования отпуска и обратно для лиц, работающих в государственных учреждениях Архангельской области, органах государственной власти Архангельской области и иных государственных органах Архангельской области, расположенных в районах Крайнего Севера и приравненных к ним местностях.</w:t>
            </w:r>
            <w:proofErr w:type="gramEnd"/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Данный Порядок компенсации расходов на оплату стоимости проезда и провоза багажа к месту использования отпуска и обратно для лиц, работающих в государственных учреждениях Архангельской области, органах государственной власти Архангельской области и иных государственных органах Архангельской области, расположенных в районах Крайнего Севера и приравненных к ним местностях, не представлен.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7A3A65">
              <w:rPr>
                <w:sz w:val="24"/>
                <w:szCs w:val="24"/>
              </w:rPr>
              <w:lastRenderedPageBreak/>
              <w:t xml:space="preserve">Следует отметить, что </w:t>
            </w:r>
            <w:r w:rsidRPr="007A3A65">
              <w:rPr>
                <w:sz w:val="24"/>
                <w:szCs w:val="24"/>
                <w:u w:val="single"/>
              </w:rPr>
              <w:t>утверждение размера и условий предоставления гарантий и компенсаций</w:t>
            </w:r>
            <w:r w:rsidRPr="007A3A65">
              <w:rPr>
                <w:sz w:val="24"/>
                <w:szCs w:val="24"/>
              </w:rPr>
              <w:t xml:space="preserve"> в части, не определенной положениями областного закона и устанавливаемой постановлением Правительства Архангельской области, может привести к неоднозначному </w:t>
            </w:r>
            <w:proofErr w:type="spellStart"/>
            <w:r w:rsidRPr="007A3A65">
              <w:rPr>
                <w:sz w:val="24"/>
                <w:szCs w:val="24"/>
              </w:rPr>
              <w:t>трактованию</w:t>
            </w:r>
            <w:proofErr w:type="spellEnd"/>
            <w:r w:rsidRPr="007A3A65">
              <w:rPr>
                <w:sz w:val="24"/>
                <w:szCs w:val="24"/>
              </w:rPr>
              <w:t xml:space="preserve"> норм областного закона, вызвать в правоприменительной практике ряд спорных моментов по компенсации расходов на оплату проезда работников к месту использования отпуска и обратно.</w:t>
            </w:r>
            <w:proofErr w:type="gramEnd"/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Комитет предлагает исключить из законопроекта возможность устанавливать постановлением Правительства Архангельской области размер и условия предоставления гарантий и компенсаций расходов на оплату проезда работников к месту использования отпуска и обратно, исключив из компетенции Правительства Архангельской области данное полномочие.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Также статьей 3 данного законопроекта вносятся изменения в статью 3 областного закона от 23 июня 2005 года № 71-4-ОЗ «О государственной гражданской службе Архангельской области», где предлагается должности гражданской службы учреждать не областным законом, а указом Губернатора Архангельской области.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Комитет предлагает должности гражданской службы учреждать областным законом.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 xml:space="preserve">Также областным законом вносятся и другие изменения в областной закон от 9 сентября 2004 года № 249-32-ОЗ «О перечнях труднодоступных местностей на территории Архангельской области» и областной закон от </w:t>
            </w:r>
            <w:r w:rsidR="007A3A65" w:rsidRPr="007A3A65">
              <w:rPr>
                <w:sz w:val="24"/>
                <w:szCs w:val="24"/>
              </w:rPr>
              <w:t>2</w:t>
            </w:r>
            <w:r w:rsidRPr="007A3A65">
              <w:rPr>
                <w:sz w:val="24"/>
                <w:szCs w:val="24"/>
              </w:rPr>
              <w:t xml:space="preserve"> июля 2013 года № 712-41-ОЗ «Об образовании в Архангельской области».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 xml:space="preserve">Согласно финансово-экономическому обоснованию принятие  вышеуказанного проекта </w:t>
            </w:r>
            <w:r w:rsidRPr="007A3A65">
              <w:rPr>
                <w:sz w:val="24"/>
                <w:szCs w:val="24"/>
              </w:rPr>
              <w:lastRenderedPageBreak/>
              <w:t xml:space="preserve">областного закона не повлечет дополнительных финансовых расходов из областного бюджета или изменений финансово-бюджетных обязательств Архангельской области. </w:t>
            </w:r>
          </w:p>
          <w:p w:rsidR="00CE4FD9" w:rsidRPr="007A3A65" w:rsidRDefault="00CE4FD9" w:rsidP="00CE4FD9">
            <w:pPr>
              <w:pStyle w:val="a3"/>
              <w:ind w:firstLine="708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 xml:space="preserve">Вступление в силу данного закона предполагается со дня его официального опубликования.   </w:t>
            </w:r>
          </w:p>
          <w:p w:rsidR="007C43BD" w:rsidRPr="007A3A65" w:rsidRDefault="007C43BD" w:rsidP="00827FF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43BD" w:rsidRPr="007A3A65" w:rsidRDefault="00CE4FD9" w:rsidP="00827FF8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7C43BD" w:rsidRPr="007A3A65" w:rsidRDefault="007A3A65" w:rsidP="007C43BD">
            <w:pPr>
              <w:jc w:val="both"/>
            </w:pPr>
            <w:r w:rsidRPr="007A3A65">
              <w:t xml:space="preserve">Комитет предлагает депутатам  областного </w:t>
            </w:r>
            <w:r w:rsidRPr="007A3A65">
              <w:lastRenderedPageBreak/>
              <w:t xml:space="preserve">Собрания депутатов рекомендовать </w:t>
            </w:r>
            <w:r w:rsidRPr="007A3A65">
              <w:rPr>
                <w:b/>
              </w:rPr>
              <w:t>принять предложенный проект областного закона</w:t>
            </w:r>
            <w:r w:rsidRPr="007A3A65">
              <w:t xml:space="preserve"> на очередной двадцатой сессии Архангельского областного Собрания депутатов шестого созыва в </w:t>
            </w:r>
            <w:r w:rsidRPr="007A3A65">
              <w:rPr>
                <w:b/>
              </w:rPr>
              <w:t>первом чтении, доработав его с учетом высказанных на комитете замечаний</w:t>
            </w:r>
            <w:r w:rsidRPr="007A3A65">
              <w:t>.</w:t>
            </w:r>
          </w:p>
        </w:tc>
      </w:tr>
      <w:tr w:rsidR="007A3A65" w:rsidRPr="007A3A65" w:rsidTr="00827FF8">
        <w:tc>
          <w:tcPr>
            <w:tcW w:w="588" w:type="dxa"/>
          </w:tcPr>
          <w:p w:rsidR="007A3A65" w:rsidRPr="007A3A65" w:rsidRDefault="007A3A65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7A3A65" w:rsidRPr="007A3A65" w:rsidRDefault="007A3A65" w:rsidP="007A3A65">
            <w:pPr>
              <w:pStyle w:val="a7"/>
              <w:jc w:val="both"/>
            </w:pPr>
            <w:r>
              <w:rPr>
                <w:szCs w:val="28"/>
              </w:rPr>
              <w:t xml:space="preserve">Проект областного закона «О внесении изменений в статью 3 и приложение № 7 к </w:t>
            </w:r>
            <w:proofErr w:type="gramStart"/>
            <w:r>
              <w:rPr>
                <w:szCs w:val="28"/>
              </w:rPr>
              <w:t>областному</w:t>
            </w:r>
            <w:proofErr w:type="gramEnd"/>
            <w:r>
              <w:rPr>
                <w:szCs w:val="28"/>
              </w:rPr>
              <w:t xml:space="preserve"> «О реализации полномочий Архангельской области в сфере регулирования межбюджетных отношений», внесенный в порядке законодательной инициативы исполняющим обязанности Губернатора Архангельской области               Гришковым А.П. (</w:t>
            </w:r>
            <w:r w:rsidRPr="00FA3CD1">
              <w:rPr>
                <w:b/>
                <w:szCs w:val="28"/>
              </w:rPr>
              <w:t xml:space="preserve">первое </w:t>
            </w:r>
            <w:r>
              <w:rPr>
                <w:b/>
                <w:szCs w:val="28"/>
              </w:rPr>
              <w:t>и  второе чтение</w:t>
            </w:r>
            <w:r>
              <w:rPr>
                <w:szCs w:val="28"/>
              </w:rPr>
              <w:t>)</w:t>
            </w:r>
          </w:p>
        </w:tc>
        <w:tc>
          <w:tcPr>
            <w:tcW w:w="1800" w:type="dxa"/>
          </w:tcPr>
          <w:p w:rsidR="007A3A65" w:rsidRPr="007A3A65" w:rsidRDefault="007A3A65" w:rsidP="007A3A6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gramStart"/>
            <w:r w:rsidRPr="007A3A65">
              <w:rPr>
                <w:sz w:val="24"/>
                <w:szCs w:val="24"/>
              </w:rPr>
              <w:t>Исполняющий</w:t>
            </w:r>
            <w:proofErr w:type="gramEnd"/>
            <w:r w:rsidRPr="007A3A65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</w:p>
          <w:p w:rsidR="007A3A65" w:rsidRPr="007A3A65" w:rsidRDefault="007A3A65" w:rsidP="007A3A6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A3A65">
              <w:rPr>
                <w:sz w:val="24"/>
                <w:szCs w:val="24"/>
              </w:rPr>
              <w:t>Гришков А.П./</w:t>
            </w:r>
            <w:r>
              <w:rPr>
                <w:sz w:val="24"/>
                <w:szCs w:val="24"/>
              </w:rPr>
              <w:t>министр финансов Усачева Е.Ю.</w:t>
            </w:r>
          </w:p>
        </w:tc>
        <w:tc>
          <w:tcPr>
            <w:tcW w:w="5745" w:type="dxa"/>
          </w:tcPr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036A0">
              <w:rPr>
                <w:sz w:val="24"/>
                <w:szCs w:val="24"/>
              </w:rPr>
              <w:t>Согласно пункту 4 статьи 14 Федерального закона № 131-ФЗ от                      06 октября 2003 года «Об общих принципах организации местного самоуправления в Российской Федерации» с 01 января 2016 года осуществление полномочий в сфере дорожной деятельности в отношении автомобильных дорог местного значения в границах населенных пунктов поселения будут осуществляться органами местного самоуправления соответствующих муниципальных районов.</w:t>
            </w:r>
            <w:proofErr w:type="gramEnd"/>
          </w:p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r w:rsidRPr="003036A0">
              <w:rPr>
                <w:sz w:val="24"/>
                <w:szCs w:val="24"/>
              </w:rPr>
              <w:t>Законопроектом предлагается внести изменения в методику расчета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036A0">
              <w:rPr>
                <w:sz w:val="24"/>
                <w:szCs w:val="24"/>
              </w:rPr>
              <w:t>инжекторных</w:t>
            </w:r>
            <w:proofErr w:type="spellEnd"/>
            <w:r w:rsidRPr="003036A0">
              <w:rPr>
                <w:sz w:val="24"/>
                <w:szCs w:val="24"/>
              </w:rPr>
              <w:t xml:space="preserve">) двигателей, производимые на территории Российской Федерации и исключить из получателей доходов по дифференцированным нормативам сельские поселения Архангельской области. </w:t>
            </w:r>
            <w:proofErr w:type="gramStart"/>
            <w:r w:rsidRPr="003036A0">
              <w:rPr>
                <w:sz w:val="24"/>
                <w:szCs w:val="24"/>
              </w:rPr>
              <w:t xml:space="preserve">Данным законопроектом в новой редакции излагается             Приложение № 7 к областному закону от  22 октября 2009 года № 78-6-ОЗ  «О реализации полномочий Архангельской области в сфере регулирования межбюджетных отношений» методика расчета дифференцированных нормативов отчислений от акцизов на автомобильный и прямогонный бензин, </w:t>
            </w:r>
            <w:r w:rsidRPr="003036A0">
              <w:rPr>
                <w:sz w:val="24"/>
                <w:szCs w:val="24"/>
              </w:rPr>
              <w:lastRenderedPageBreak/>
              <w:t>дизельное топливо, моторные масла для дизельных и (или) карбюраторных (</w:t>
            </w:r>
            <w:proofErr w:type="spellStart"/>
            <w:r w:rsidRPr="003036A0">
              <w:rPr>
                <w:sz w:val="24"/>
                <w:szCs w:val="24"/>
              </w:rPr>
              <w:t>инжекторных</w:t>
            </w:r>
            <w:proofErr w:type="spellEnd"/>
            <w:r w:rsidRPr="003036A0">
              <w:rPr>
                <w:sz w:val="24"/>
                <w:szCs w:val="24"/>
              </w:rPr>
              <w:t>) двигателей, производимые на территории Российской Федерации, в бюджеты городских поселений, муниципальных</w:t>
            </w:r>
            <w:proofErr w:type="gramEnd"/>
            <w:r w:rsidRPr="003036A0">
              <w:rPr>
                <w:sz w:val="24"/>
                <w:szCs w:val="24"/>
              </w:rPr>
              <w:t xml:space="preserve"> районов и городских округов.</w:t>
            </w:r>
          </w:p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r w:rsidRPr="003036A0">
              <w:rPr>
                <w:sz w:val="24"/>
                <w:szCs w:val="24"/>
              </w:rPr>
              <w:t>Размеры дифференцированных нормативов отчислений от акцизов в разрезе муниципальных образований Архангельской области утверждаются в областном законе об областном бюджете на очередной финансовый год. Изменение методики расчета дифференцированных нормативов отчислений от акцизов будет применяться при составлении, утверждении и исполнении бюджетов на 2016 год.</w:t>
            </w:r>
          </w:p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r w:rsidRPr="003036A0">
              <w:rPr>
                <w:sz w:val="24"/>
                <w:szCs w:val="24"/>
              </w:rPr>
              <w:t xml:space="preserve">Также предлагается уточнить формулировку «протяженность автомобильных дорог местного значения, находящихся в собственности муниципального образования» на формулировку «протяженность автомобильных дорог общего пользования местного значения муниципального образования» и установить, что протяженность автомобильных дорог общего пользования местного значения муниципальных образований с различными видами покрытий определяется на основании официальной статической информации. </w:t>
            </w:r>
          </w:p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r w:rsidRPr="003036A0">
              <w:rPr>
                <w:sz w:val="24"/>
                <w:szCs w:val="24"/>
              </w:rPr>
              <w:t xml:space="preserve">Согласно финансово-экономическому обоснованию принятие  вышеуказанного проекта областного закона не повлечет дополнительных финансовых расходов из областного бюджета или изменений финансово-бюджетных обязательств Архангельской области в 2015 году. </w:t>
            </w:r>
          </w:p>
          <w:p w:rsidR="003036A0" w:rsidRPr="003036A0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036A0">
              <w:rPr>
                <w:sz w:val="24"/>
                <w:szCs w:val="24"/>
              </w:rPr>
              <w:t xml:space="preserve">Вступление в силу данного закона предполагается со дня официального опубликования, за исключением отдельных положений, для которых настоящей статьей установлен иной срок вступления </w:t>
            </w:r>
            <w:r w:rsidRPr="003036A0">
              <w:rPr>
                <w:sz w:val="24"/>
                <w:szCs w:val="24"/>
              </w:rPr>
              <w:lastRenderedPageBreak/>
              <w:t xml:space="preserve">их в силу с 1 января 2016 года и данные положения областного закона применяются к отношениям, возникающим при составлении, утверждении и исполнении бюджетов, начиная с бюджетов на 2016 год.   </w:t>
            </w:r>
            <w:proofErr w:type="gramEnd"/>
          </w:p>
          <w:p w:rsidR="007A3A65" w:rsidRPr="007A3A65" w:rsidRDefault="003036A0" w:rsidP="003036A0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3036A0">
              <w:rPr>
                <w:sz w:val="24"/>
                <w:szCs w:val="24"/>
              </w:rPr>
              <w:t>Законопроект внесен в порядке законодательной необходимости, что соответствует требованиям дефиса четвертого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в части установления, изменения или отмены расходных обязательств Архангельской области, изменении порядка и условий предоставления межбюджетных трансфертов из областного бюджета, необходимых для учета в</w:t>
            </w:r>
            <w:proofErr w:type="gramEnd"/>
            <w:r w:rsidRPr="003036A0">
              <w:rPr>
                <w:sz w:val="24"/>
                <w:szCs w:val="24"/>
              </w:rPr>
              <w:t xml:space="preserve"> </w:t>
            </w:r>
            <w:proofErr w:type="gramStart"/>
            <w:r w:rsidRPr="003036A0">
              <w:rPr>
                <w:sz w:val="24"/>
                <w:szCs w:val="24"/>
              </w:rPr>
              <w:t>проекте</w:t>
            </w:r>
            <w:proofErr w:type="gramEnd"/>
            <w:r w:rsidRPr="003036A0">
              <w:rPr>
                <w:sz w:val="24"/>
                <w:szCs w:val="24"/>
              </w:rPr>
              <w:t xml:space="preserve"> областного бюджета на очередной финансовый год.</w:t>
            </w:r>
          </w:p>
        </w:tc>
        <w:tc>
          <w:tcPr>
            <w:tcW w:w="1560" w:type="dxa"/>
          </w:tcPr>
          <w:p w:rsidR="007A3A65" w:rsidRPr="007A3A65" w:rsidRDefault="003036A0" w:rsidP="00827FF8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3036A0" w:rsidRPr="003036A0" w:rsidRDefault="003036A0" w:rsidP="003036A0">
            <w:pPr>
              <w:jc w:val="both"/>
            </w:pPr>
            <w:r w:rsidRPr="003036A0">
              <w:t xml:space="preserve">Комитет предлагает депутатам  областного Собрания депутатов рекомендовать </w:t>
            </w:r>
            <w:r w:rsidRPr="003036A0">
              <w:rPr>
                <w:b/>
              </w:rPr>
              <w:t xml:space="preserve">принять </w:t>
            </w:r>
            <w:r w:rsidRPr="003036A0">
              <w:t xml:space="preserve">предложенный проект областного закона на очередной двадцатой сессии Архангельского областного Собрания депутатов шестого созыва </w:t>
            </w:r>
            <w:r w:rsidRPr="003036A0">
              <w:rPr>
                <w:b/>
              </w:rPr>
              <w:t>в первом и во втором чтении</w:t>
            </w:r>
            <w:r w:rsidRPr="003036A0">
              <w:t>.</w:t>
            </w:r>
          </w:p>
          <w:p w:rsidR="007A3A65" w:rsidRPr="007A3A65" w:rsidRDefault="007A3A65" w:rsidP="007C43BD">
            <w:pPr>
              <w:jc w:val="both"/>
            </w:pPr>
          </w:p>
        </w:tc>
      </w:tr>
      <w:tr w:rsidR="003036A0" w:rsidRPr="007A3A65" w:rsidTr="00827FF8">
        <w:tc>
          <w:tcPr>
            <w:tcW w:w="588" w:type="dxa"/>
          </w:tcPr>
          <w:p w:rsidR="003036A0" w:rsidRDefault="003036A0" w:rsidP="00827FF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3036A0" w:rsidRDefault="003036A0" w:rsidP="007A3A65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работников налоговых органов и банковских работников</w:t>
            </w:r>
          </w:p>
        </w:tc>
        <w:tc>
          <w:tcPr>
            <w:tcW w:w="1800" w:type="dxa"/>
          </w:tcPr>
          <w:p w:rsidR="003036A0" w:rsidRPr="007A3A65" w:rsidRDefault="003036A0" w:rsidP="007A3A6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3036A0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  <w:r>
              <w:t>-</w:t>
            </w:r>
            <w:r w:rsidR="003F56A3">
              <w:t xml:space="preserve"> </w:t>
            </w:r>
            <w:r>
              <w:t>х</w:t>
            </w:r>
            <w:r w:rsidR="003F56A3" w:rsidRPr="003F56A3">
              <w:rPr>
                <w:sz w:val="24"/>
                <w:szCs w:val="24"/>
              </w:rPr>
              <w:t xml:space="preserve">одатайство начальника инспекции Федеральной налоговой службы по </w:t>
            </w:r>
            <w:proofErr w:type="gramStart"/>
            <w:r w:rsidR="003F56A3" w:rsidRPr="003F56A3">
              <w:rPr>
                <w:sz w:val="24"/>
                <w:szCs w:val="24"/>
              </w:rPr>
              <w:t>г</w:t>
            </w:r>
            <w:proofErr w:type="gramEnd"/>
            <w:r w:rsidR="003F56A3" w:rsidRPr="003F56A3">
              <w:rPr>
                <w:sz w:val="24"/>
                <w:szCs w:val="24"/>
              </w:rPr>
              <w:t>. Архангельску, советника государственной гражданской службы Российской Федерации 1 класса Шишковой И.С. (</w:t>
            </w:r>
            <w:proofErr w:type="spellStart"/>
            <w:r w:rsidR="003F56A3" w:rsidRPr="003F56A3">
              <w:rPr>
                <w:sz w:val="24"/>
                <w:szCs w:val="24"/>
              </w:rPr>
              <w:t>вх</w:t>
            </w:r>
            <w:proofErr w:type="spellEnd"/>
            <w:r w:rsidR="003F56A3" w:rsidRPr="003F56A3">
              <w:rPr>
                <w:sz w:val="24"/>
                <w:szCs w:val="24"/>
              </w:rPr>
              <w:t>. от 29.09.2015</w:t>
            </w:r>
            <w:r>
              <w:rPr>
                <w:sz w:val="24"/>
                <w:szCs w:val="24"/>
              </w:rPr>
              <w:t xml:space="preserve"> </w:t>
            </w:r>
            <w:r w:rsidR="003F56A3" w:rsidRPr="003F56A3">
              <w:rPr>
                <w:sz w:val="24"/>
                <w:szCs w:val="24"/>
              </w:rPr>
              <w:t xml:space="preserve">№ 02-06/1433) о награждении Почетной грамотой Архангельского областного Собрания депутатов следующих работников: КУХАРКИНОЙ Натальи Владимировны – заместителя начальника аналитического отдела и ЕЛИСЕЕВА Вячеслава Валентиновича – заместителя начальника Инспекции Федеральной налоговой службы по г. Архангельску и об объявлении Благодарности Архангельского областного Собрания депутатов следующим работникам: ЛАПОНОГОВОЙ Ольге Дмитриевне – заместителю начальника отдела камеральных проверок № 1, ШАБАЛИНОЙ Ольге Александровне – старшему </w:t>
            </w:r>
            <w:r w:rsidR="003F56A3" w:rsidRPr="003F56A3">
              <w:rPr>
                <w:sz w:val="24"/>
                <w:szCs w:val="24"/>
              </w:rPr>
              <w:lastRenderedPageBreak/>
              <w:t>государственному налоговому инспектору отдела работы с налогоплательщиками, КОРОТЯЕВОЙ Наталье Николаевне – старшему государственному налоговому инспектору отдела выездных проверок № 3 и БЕЧИНОЙ Елене Валентиновне – начальнику отдела кадров Инспекции Федеральной налоговой службы по              г. Архангельску</w:t>
            </w:r>
            <w:r>
              <w:rPr>
                <w:sz w:val="24"/>
                <w:szCs w:val="24"/>
              </w:rPr>
              <w:t>;</w:t>
            </w: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1B71">
              <w:rPr>
                <w:sz w:val="24"/>
                <w:szCs w:val="24"/>
              </w:rPr>
              <w:t>ходатайство руководителя Управления Федеральной налоговой службы по Архангельской области и Ненецкому автономному округу, Государственного советника Российской Федерации 2 класса Родионова С.В.</w:t>
            </w:r>
            <w:r>
              <w:rPr>
                <w:sz w:val="24"/>
                <w:szCs w:val="24"/>
              </w:rPr>
              <w:t xml:space="preserve"> </w:t>
            </w:r>
            <w:r w:rsidRPr="00D41B71">
              <w:rPr>
                <w:sz w:val="24"/>
                <w:szCs w:val="24"/>
              </w:rPr>
              <w:t>(</w:t>
            </w:r>
            <w:proofErr w:type="spellStart"/>
            <w:r w:rsidRPr="00D41B71">
              <w:rPr>
                <w:sz w:val="24"/>
                <w:szCs w:val="24"/>
              </w:rPr>
              <w:t>вх</w:t>
            </w:r>
            <w:proofErr w:type="spellEnd"/>
            <w:r w:rsidRPr="00D41B71">
              <w:rPr>
                <w:sz w:val="24"/>
                <w:szCs w:val="24"/>
              </w:rPr>
              <w:t xml:space="preserve">. от 12.10.2015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D41B71">
              <w:rPr>
                <w:sz w:val="24"/>
                <w:szCs w:val="24"/>
              </w:rPr>
              <w:t xml:space="preserve">№ 02-06/1496) о награждении Почетной грамотой Архангельского областного Собрания депутатов следующих работников: БОГДАНОВОЙ Светланы </w:t>
            </w:r>
            <w:proofErr w:type="spellStart"/>
            <w:r w:rsidRPr="00D41B71">
              <w:rPr>
                <w:sz w:val="24"/>
                <w:szCs w:val="24"/>
              </w:rPr>
              <w:t>Леонидовны¬</w:t>
            </w:r>
            <w:proofErr w:type="spellEnd"/>
            <w:r w:rsidRPr="00D41B71">
              <w:rPr>
                <w:sz w:val="24"/>
                <w:szCs w:val="24"/>
              </w:rPr>
              <w:t xml:space="preserve"> – начальника отдела регистрации и учета налогоплательщиков и БУГРОВОЙ Светланы Арнольдовны – главного государственного налогового инспектора отдела регистрации и учета налогоплательщиков Управления Федеральной налоговой службы по Архангельской области и Ненецкому автономному округу и Ненецкому автономному округу</w:t>
            </w:r>
            <w:r>
              <w:rPr>
                <w:sz w:val="24"/>
                <w:szCs w:val="24"/>
              </w:rPr>
              <w:t>;</w:t>
            </w: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D41B71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41B71">
              <w:rPr>
                <w:sz w:val="24"/>
                <w:szCs w:val="24"/>
              </w:rPr>
              <w:t>ходатайство начальника филиала СЗРУ ПАО «</w:t>
            </w:r>
            <w:proofErr w:type="spellStart"/>
            <w:r w:rsidRPr="00D41B71">
              <w:rPr>
                <w:sz w:val="24"/>
                <w:szCs w:val="24"/>
              </w:rPr>
              <w:t>МИнБанк</w:t>
            </w:r>
            <w:proofErr w:type="spellEnd"/>
            <w:r w:rsidRPr="00D41B71">
              <w:rPr>
                <w:sz w:val="24"/>
                <w:szCs w:val="24"/>
              </w:rPr>
              <w:t xml:space="preserve">» </w:t>
            </w:r>
            <w:proofErr w:type="spellStart"/>
            <w:r w:rsidRPr="00D41B71">
              <w:rPr>
                <w:sz w:val="24"/>
                <w:szCs w:val="24"/>
              </w:rPr>
              <w:t>Баданина</w:t>
            </w:r>
            <w:proofErr w:type="spellEnd"/>
            <w:r w:rsidRPr="00D41B71">
              <w:rPr>
                <w:sz w:val="24"/>
                <w:szCs w:val="24"/>
              </w:rPr>
              <w:t xml:space="preserve"> В.Р. (</w:t>
            </w:r>
            <w:proofErr w:type="spellStart"/>
            <w:r w:rsidRPr="00D41B71">
              <w:rPr>
                <w:sz w:val="24"/>
                <w:szCs w:val="24"/>
              </w:rPr>
              <w:t>вх</w:t>
            </w:r>
            <w:proofErr w:type="spellEnd"/>
            <w:r w:rsidRPr="00D41B71">
              <w:rPr>
                <w:sz w:val="24"/>
                <w:szCs w:val="24"/>
              </w:rPr>
              <w:t xml:space="preserve">. от 08.10.2015 г. № 02-06/1477) о награждении Почетной грамотой Архангельского областного Собрания депутатов СУХАНОВОЙ Веры </w:t>
            </w:r>
            <w:proofErr w:type="spellStart"/>
            <w:r w:rsidRPr="00D41B71">
              <w:rPr>
                <w:sz w:val="24"/>
                <w:szCs w:val="24"/>
              </w:rPr>
              <w:t>Николаевны¬</w:t>
            </w:r>
            <w:proofErr w:type="spellEnd"/>
            <w:r w:rsidRPr="00D41B71">
              <w:rPr>
                <w:sz w:val="24"/>
                <w:szCs w:val="24"/>
              </w:rPr>
              <w:t xml:space="preserve"> – главного бухгалтера филиала СЗРУ ПАО «</w:t>
            </w:r>
            <w:proofErr w:type="spellStart"/>
            <w:r w:rsidRPr="00D41B71">
              <w:rPr>
                <w:sz w:val="24"/>
                <w:szCs w:val="24"/>
              </w:rPr>
              <w:t>МИнБанк</w:t>
            </w:r>
            <w:proofErr w:type="spellEnd"/>
            <w:r w:rsidRPr="00D41B71">
              <w:rPr>
                <w:sz w:val="24"/>
                <w:szCs w:val="24"/>
              </w:rPr>
              <w:t>» и об объявлении Благодарности Архангельского областного Собрания депутатов следующим работникам: МАРЧЕНКО Лидии Николаевне – старшему кассиру отдела кассовых операций филиала, ТЕМКИНОЙ Светлане Николаевне – старшему бухгалтеру отдела контроля и учета внутренних операций с юридическими лицами, ФИРСОВОЙ Ольге Владимировне – старшему бухгалтеру Дополнительного офиса «Отделение в г. Северодвинск» филиала Северо-Западного Регионального управления (г. Архангельск) Публичного акционерного общества «Московский Индустриальный банк»</w:t>
            </w:r>
          </w:p>
          <w:p w:rsidR="00D41B71" w:rsidRPr="003036A0" w:rsidRDefault="00D41B71" w:rsidP="00D41B71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036A0" w:rsidRDefault="003036A0" w:rsidP="00827FF8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D41B71" w:rsidRDefault="00D41B71" w:rsidP="00D41B71">
            <w:pPr>
              <w:jc w:val="both"/>
            </w:pPr>
            <w:r>
              <w:t xml:space="preserve">1. Рекомендовать наградить </w:t>
            </w:r>
            <w:r w:rsidRPr="00D41B71">
              <w:rPr>
                <w:u w:val="single"/>
              </w:rPr>
              <w:t>Почетной грамотой Архангельского областного Собрания депутатов</w:t>
            </w:r>
            <w:r>
              <w:t xml:space="preserve">: </w:t>
            </w:r>
            <w:r w:rsidRPr="00D41B71">
              <w:rPr>
                <w:b/>
              </w:rPr>
              <w:t xml:space="preserve">Кухаркину Наталью Владимировну и Елисеева Вячеслава </w:t>
            </w:r>
            <w:proofErr w:type="spellStart"/>
            <w:r w:rsidRPr="00D41B71">
              <w:rPr>
                <w:b/>
              </w:rPr>
              <w:t>Валентиновича</w:t>
            </w:r>
            <w:r>
              <w:t>¬</w:t>
            </w:r>
            <w:proofErr w:type="spellEnd"/>
            <w:r>
              <w:t xml:space="preserve"> – за образцовое выполнение служебных обязанностей, достижение высоких результатов в контрольной работе, добросовестный труд, в связи с профессиональным праздником «Днем работников налоговых </w:t>
            </w:r>
            <w:r>
              <w:lastRenderedPageBreak/>
              <w:t>органов».</w:t>
            </w:r>
          </w:p>
          <w:p w:rsidR="003036A0" w:rsidRDefault="00D41B71" w:rsidP="00D41B71">
            <w:pPr>
              <w:jc w:val="both"/>
            </w:pPr>
            <w:r>
              <w:t xml:space="preserve">2. </w:t>
            </w:r>
            <w:r w:rsidRPr="00D41B71">
              <w:rPr>
                <w:u w:val="single"/>
              </w:rPr>
              <w:t>Рекомендовать объявить Благодарность Архангельского областного Собрания депутатов</w:t>
            </w:r>
            <w:r>
              <w:t xml:space="preserve">: </w:t>
            </w:r>
            <w:r w:rsidRPr="00D41B71">
              <w:rPr>
                <w:b/>
              </w:rPr>
              <w:t xml:space="preserve">Лапоноговой Ольге Дмитриевне, </w:t>
            </w:r>
            <w:proofErr w:type="spellStart"/>
            <w:r w:rsidRPr="00D41B71">
              <w:rPr>
                <w:b/>
              </w:rPr>
              <w:t>Коротяевой</w:t>
            </w:r>
            <w:proofErr w:type="spellEnd"/>
            <w:r w:rsidRPr="00D41B71">
              <w:rPr>
                <w:b/>
              </w:rPr>
              <w:t xml:space="preserve"> Наталье Николаевне, Шабалиной Ольге Александровне и </w:t>
            </w:r>
            <w:proofErr w:type="spellStart"/>
            <w:r w:rsidRPr="00D41B71">
              <w:rPr>
                <w:b/>
              </w:rPr>
              <w:t>Бечиной</w:t>
            </w:r>
            <w:proofErr w:type="spellEnd"/>
            <w:r w:rsidRPr="00D41B71">
              <w:rPr>
                <w:b/>
              </w:rPr>
              <w:t xml:space="preserve"> Елене Валентиновне</w:t>
            </w:r>
            <w:r>
              <w:t xml:space="preserve"> – за многолетний, добросовестный труд, в связи с профессиональным праздником «Днем налоговых органов».</w:t>
            </w:r>
          </w:p>
          <w:p w:rsidR="00D41B71" w:rsidRDefault="00D41B71" w:rsidP="00D41B71">
            <w:pPr>
              <w:jc w:val="both"/>
            </w:pPr>
          </w:p>
          <w:p w:rsidR="00D41B71" w:rsidRDefault="00D41B71" w:rsidP="00D41B71">
            <w:pPr>
              <w:jc w:val="both"/>
            </w:pPr>
            <w:r>
              <w:rPr>
                <w:u w:val="single"/>
              </w:rPr>
              <w:t xml:space="preserve">3. </w:t>
            </w:r>
            <w:r w:rsidRPr="00D41B71">
              <w:rPr>
                <w:u w:val="single"/>
              </w:rPr>
              <w:t>Рекомендовать наградить Почетной грамотой Архангельского областного Собрания депутатов</w:t>
            </w:r>
            <w:r w:rsidRPr="00D41B71">
              <w:t xml:space="preserve">: </w:t>
            </w:r>
            <w:r w:rsidRPr="00D41B71">
              <w:rPr>
                <w:b/>
              </w:rPr>
              <w:t>Богданову Светлану Леонидовну и Бугрову Светлану Арнольдовну</w:t>
            </w:r>
            <w:r w:rsidRPr="00D41B71">
              <w:t xml:space="preserve"> – за образцовое выполнение служебных обязанностей, особые заслуги по осуществлению государственного контроля за соблюдением налогового законодательства, значительный личный вклад в работу и достижение высоких результатов в труде.</w:t>
            </w:r>
          </w:p>
          <w:p w:rsidR="00D41B71" w:rsidRDefault="00D41B71" w:rsidP="00D41B71">
            <w:pPr>
              <w:jc w:val="both"/>
            </w:pPr>
            <w:r>
              <w:lastRenderedPageBreak/>
              <w:t xml:space="preserve">4. </w:t>
            </w:r>
            <w:r w:rsidRPr="00AD774B">
              <w:rPr>
                <w:u w:val="single"/>
              </w:rPr>
              <w:t>Рекомендовать наградить Почетной грамотой Архангельского областного Собрания депутатов</w:t>
            </w:r>
            <w:r>
              <w:t xml:space="preserve"> </w:t>
            </w:r>
            <w:r w:rsidRPr="00AD774B">
              <w:rPr>
                <w:b/>
              </w:rPr>
              <w:t>Суханову Веру Николаевну</w:t>
            </w:r>
            <w:r>
              <w:t xml:space="preserve"> – за многолетний, добросовестный труд и вклад в реализацию банковских услуг для предприятий и населения.</w:t>
            </w:r>
          </w:p>
          <w:p w:rsidR="00D41B71" w:rsidRPr="003036A0" w:rsidRDefault="00AD774B" w:rsidP="00D41B71">
            <w:pPr>
              <w:jc w:val="both"/>
            </w:pPr>
            <w:r>
              <w:t>5</w:t>
            </w:r>
            <w:r w:rsidR="00D41B71">
              <w:t xml:space="preserve">. </w:t>
            </w:r>
            <w:r w:rsidR="00D41B71" w:rsidRPr="00AD774B">
              <w:rPr>
                <w:u w:val="single"/>
              </w:rPr>
              <w:t>Рекомендовать объявить Благодарность Архангельского областного Собрания депутатов:</w:t>
            </w:r>
            <w:r w:rsidR="00D41B71">
              <w:t xml:space="preserve"> </w:t>
            </w:r>
            <w:r w:rsidR="00D41B71" w:rsidRPr="00AD774B">
              <w:rPr>
                <w:b/>
              </w:rPr>
              <w:t>Марченко Лидии Николаевне, Темкиной Светлане Николаевне и Фирсовой Ольге Владимировне</w:t>
            </w:r>
            <w:r w:rsidR="00D41B71">
              <w:t xml:space="preserve"> – за многолетний, добросовестный труд, организацию и внедрение системы электронного документооборота, дистанционного банковского обслуживания и вклад в реализацию банковских услуг для предприятий и населения.</w:t>
            </w:r>
          </w:p>
        </w:tc>
      </w:tr>
    </w:tbl>
    <w:p w:rsidR="00251FBD" w:rsidRPr="007A3A65" w:rsidRDefault="00251FBD" w:rsidP="00251FBD"/>
    <w:sectPr w:rsidR="00251FBD" w:rsidRPr="007A3A65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85" w:rsidRDefault="00A54785" w:rsidP="001237CE">
      <w:r>
        <w:separator/>
      </w:r>
    </w:p>
  </w:endnote>
  <w:endnote w:type="continuationSeparator" w:id="0">
    <w:p w:rsidR="00A54785" w:rsidRDefault="00A54785" w:rsidP="0012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547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547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547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85" w:rsidRDefault="00A54785" w:rsidP="001237CE">
      <w:r>
        <w:separator/>
      </w:r>
    </w:p>
  </w:footnote>
  <w:footnote w:type="continuationSeparator" w:id="0">
    <w:p w:rsidR="00A54785" w:rsidRDefault="00A54785" w:rsidP="0012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237C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7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A547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237C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77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1B34">
      <w:rPr>
        <w:rStyle w:val="a6"/>
        <w:noProof/>
      </w:rPr>
      <w:t>9</w:t>
    </w:r>
    <w:r>
      <w:rPr>
        <w:rStyle w:val="a6"/>
      </w:rPr>
      <w:fldChar w:fldCharType="end"/>
    </w:r>
  </w:p>
  <w:p w:rsidR="003E6D78" w:rsidRDefault="00A547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A547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BD"/>
    <w:rsid w:val="00016512"/>
    <w:rsid w:val="000372C8"/>
    <w:rsid w:val="001237CE"/>
    <w:rsid w:val="00246172"/>
    <w:rsid w:val="00251FBD"/>
    <w:rsid w:val="003036A0"/>
    <w:rsid w:val="003F56A3"/>
    <w:rsid w:val="005B164B"/>
    <w:rsid w:val="00741B34"/>
    <w:rsid w:val="007A3A65"/>
    <w:rsid w:val="007C43BD"/>
    <w:rsid w:val="008D46AC"/>
    <w:rsid w:val="008E1F98"/>
    <w:rsid w:val="00A54785"/>
    <w:rsid w:val="00A76B18"/>
    <w:rsid w:val="00A7719D"/>
    <w:rsid w:val="00AD525B"/>
    <w:rsid w:val="00AD774B"/>
    <w:rsid w:val="00B42AA9"/>
    <w:rsid w:val="00B96895"/>
    <w:rsid w:val="00CA4DC1"/>
    <w:rsid w:val="00CD1A4B"/>
    <w:rsid w:val="00CE4FD9"/>
    <w:rsid w:val="00CF5007"/>
    <w:rsid w:val="00CF5AD2"/>
    <w:rsid w:val="00D41B71"/>
    <w:rsid w:val="00D81022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B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51FB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25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1FB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51FBD"/>
  </w:style>
  <w:style w:type="paragraph" w:customStyle="1" w:styleId="ConsNormal">
    <w:name w:val="ConsNormal"/>
    <w:rsid w:val="00251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251F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1FBD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1F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1FB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9</cp:revision>
  <dcterms:created xsi:type="dcterms:W3CDTF">2015-10-20T08:08:00Z</dcterms:created>
  <dcterms:modified xsi:type="dcterms:W3CDTF">2015-10-20T08:59:00Z</dcterms:modified>
</cp:coreProperties>
</file>