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EA" w:rsidRDefault="002847EA" w:rsidP="002847EA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16</w:t>
      </w:r>
    </w:p>
    <w:p w:rsidR="002847EA" w:rsidRPr="002E551F" w:rsidRDefault="002847EA" w:rsidP="002847EA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2847EA" w:rsidRDefault="002847EA" w:rsidP="002847EA">
      <w:pPr>
        <w:pStyle w:val="a3"/>
        <w:ind w:firstLine="11700"/>
        <w:rPr>
          <w:b/>
          <w:sz w:val="24"/>
          <w:szCs w:val="24"/>
        </w:rPr>
      </w:pPr>
    </w:p>
    <w:p w:rsidR="002847EA" w:rsidRPr="00BF55F1" w:rsidRDefault="002847EA" w:rsidP="002847EA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«07»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2847EA" w:rsidRDefault="002847EA" w:rsidP="002847EA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2847EA" w:rsidTr="00CE20B7">
        <w:tc>
          <w:tcPr>
            <w:tcW w:w="588" w:type="dxa"/>
            <w:vAlign w:val="center"/>
          </w:tcPr>
          <w:p w:rsidR="002847EA" w:rsidRPr="005366CD" w:rsidRDefault="002847EA" w:rsidP="00CE2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2847EA" w:rsidRPr="005366CD" w:rsidRDefault="002847EA" w:rsidP="00CE2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847EA" w:rsidRDefault="002847EA" w:rsidP="00CE2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2847EA" w:rsidRPr="005366CD" w:rsidRDefault="002847EA" w:rsidP="00CE20B7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2847EA" w:rsidRPr="005366CD" w:rsidRDefault="002847EA" w:rsidP="00CE2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847EA" w:rsidRPr="005366CD" w:rsidRDefault="002847EA" w:rsidP="00CE2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847EA" w:rsidRPr="005366CD" w:rsidRDefault="002847EA" w:rsidP="00CE2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847EA" w:rsidRPr="005366CD" w:rsidRDefault="002847EA" w:rsidP="00CE20B7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2847EA" w:rsidRPr="005366CD" w:rsidRDefault="002847EA" w:rsidP="00CE20B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2847EA" w:rsidRPr="005366CD" w:rsidRDefault="002847EA" w:rsidP="00CE20B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6</w:t>
            </w:r>
            <w:r w:rsidRPr="005366CD">
              <w:rPr>
                <w:b/>
                <w:sz w:val="20"/>
              </w:rPr>
              <w:t xml:space="preserve"> </w:t>
            </w:r>
          </w:p>
          <w:p w:rsidR="002847EA" w:rsidRPr="005366CD" w:rsidRDefault="002847EA" w:rsidP="00CE20B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2847EA" w:rsidRPr="005366CD" w:rsidRDefault="002847EA" w:rsidP="00CE2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847EA" w:rsidRPr="00B27A37" w:rsidTr="00CE20B7">
        <w:trPr>
          <w:trHeight w:val="344"/>
        </w:trPr>
        <w:tc>
          <w:tcPr>
            <w:tcW w:w="588" w:type="dxa"/>
          </w:tcPr>
          <w:p w:rsidR="002847EA" w:rsidRPr="005366CD" w:rsidRDefault="002847EA" w:rsidP="00CE20B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2847EA" w:rsidRPr="005366CD" w:rsidRDefault="002847EA" w:rsidP="00CE2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47EA" w:rsidRPr="005366CD" w:rsidRDefault="002847EA" w:rsidP="00CE20B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2847EA" w:rsidRPr="00EE4528" w:rsidRDefault="002847EA" w:rsidP="00CE20B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2847EA" w:rsidRPr="005366CD" w:rsidRDefault="002847EA" w:rsidP="00CE20B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2847EA" w:rsidRPr="005366CD" w:rsidRDefault="002847EA" w:rsidP="00CE2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847EA" w:rsidRPr="00F118F7" w:rsidTr="00CE20B7">
        <w:tc>
          <w:tcPr>
            <w:tcW w:w="588" w:type="dxa"/>
          </w:tcPr>
          <w:p w:rsidR="002847EA" w:rsidRPr="00F118F7" w:rsidRDefault="002847EA" w:rsidP="00CE2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2847EA" w:rsidRPr="00257ADB" w:rsidRDefault="0028492A" w:rsidP="00C52679">
            <w:pPr>
              <w:pStyle w:val="a7"/>
              <w:jc w:val="both"/>
            </w:pPr>
            <w:r w:rsidRPr="00325DB5">
              <w:t xml:space="preserve">О рассмотрении ходатайства </w:t>
            </w:r>
            <w:r w:rsidR="00C52679">
              <w:t>р</w:t>
            </w:r>
            <w:r w:rsidR="00C52679">
              <w:rPr>
                <w:szCs w:val="28"/>
              </w:rPr>
              <w:t>уководителя УФНС России по Архангельской области и Ненецкому автономному округу Родионова С.В.                                         (</w:t>
            </w:r>
            <w:proofErr w:type="spellStart"/>
            <w:r w:rsidR="00C52679">
              <w:rPr>
                <w:szCs w:val="28"/>
              </w:rPr>
              <w:t>вх</w:t>
            </w:r>
            <w:proofErr w:type="spellEnd"/>
            <w:r w:rsidR="00C52679">
              <w:rPr>
                <w:szCs w:val="28"/>
              </w:rPr>
              <w:t xml:space="preserve">. от 02.11.2016 № 02-06/1091) </w:t>
            </w:r>
            <w:r w:rsidR="00C52679" w:rsidRPr="00683DEC">
              <w:rPr>
                <w:szCs w:val="28"/>
              </w:rPr>
              <w:t>о награждении Почетной грамотой Архангельского областного Собрания депутатов работник</w:t>
            </w:r>
            <w:r w:rsidR="00C52679">
              <w:rPr>
                <w:szCs w:val="28"/>
              </w:rPr>
              <w:t>ов налоговых органов</w:t>
            </w:r>
          </w:p>
        </w:tc>
        <w:tc>
          <w:tcPr>
            <w:tcW w:w="1800" w:type="dxa"/>
          </w:tcPr>
          <w:p w:rsidR="002847EA" w:rsidRPr="00257ADB" w:rsidRDefault="0028492A" w:rsidP="00CE20B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713" w:type="dxa"/>
          </w:tcPr>
          <w:p w:rsidR="002847EA" w:rsidRPr="00257ADB" w:rsidRDefault="002847EA" w:rsidP="00CE20B7">
            <w:pPr>
              <w:autoSpaceDE w:val="0"/>
              <w:autoSpaceDN w:val="0"/>
              <w:adjustRightInd w:val="0"/>
              <w:ind w:firstLine="709"/>
              <w:jc w:val="both"/>
            </w:pPr>
            <w:bookmarkStart w:id="0" w:name="_GoBack"/>
            <w:bookmarkEnd w:id="0"/>
          </w:p>
        </w:tc>
        <w:tc>
          <w:tcPr>
            <w:tcW w:w="1592" w:type="dxa"/>
          </w:tcPr>
          <w:p w:rsidR="002847EA" w:rsidRPr="00257ADB" w:rsidRDefault="002847EA" w:rsidP="00CE20B7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57AD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 плана</w:t>
            </w:r>
            <w:r w:rsidRPr="00257A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8C55B2" w:rsidRDefault="008C55B2" w:rsidP="008C55B2">
            <w:pPr>
              <w:jc w:val="both"/>
            </w:pPr>
            <w:r>
              <w:t>Рекомендовать наградить Почетной грамотой Архангельского областного Собрания депутатов  следующих работников налоговых органов:</w:t>
            </w:r>
          </w:p>
          <w:p w:rsidR="008C55B2" w:rsidRDefault="008C55B2" w:rsidP="008C55B2">
            <w:pPr>
              <w:jc w:val="both"/>
            </w:pPr>
            <w:r>
              <w:tab/>
            </w:r>
            <w:proofErr w:type="gramStart"/>
            <w:r>
              <w:t xml:space="preserve">- </w:t>
            </w:r>
            <w:proofErr w:type="spellStart"/>
            <w:r>
              <w:t>Набитовича</w:t>
            </w:r>
            <w:proofErr w:type="spellEnd"/>
            <w:r>
              <w:t xml:space="preserve"> Василия Николаевича – за образцовое  и эффективное исполнение служебных обязанностей, значительный личный вклад в работу  по осуществлению на региональном уровне реализации концепции работы с налогоплательщиками, мероприятий стратегической карты ФНС России, реализации комплекса мероприятий по информированности налогоплательщиков с целью повышения налоговой грамотности граждан и увеличения поступлений в бюджеты </w:t>
            </w:r>
            <w:r>
              <w:lastRenderedPageBreak/>
              <w:t>Архангельской области и муниципальных образований и в связи с профессиональным праздником «Днем налоговых</w:t>
            </w:r>
            <w:proofErr w:type="gramEnd"/>
            <w:r>
              <w:t xml:space="preserve"> органов»;</w:t>
            </w:r>
          </w:p>
          <w:p w:rsidR="008C55B2" w:rsidRDefault="008C55B2" w:rsidP="008C55B2">
            <w:pPr>
              <w:jc w:val="both"/>
            </w:pPr>
            <w:r>
              <w:tab/>
              <w:t xml:space="preserve">- </w:t>
            </w:r>
            <w:proofErr w:type="spellStart"/>
            <w:r>
              <w:t>Тышкунову</w:t>
            </w:r>
            <w:proofErr w:type="spellEnd"/>
            <w:r>
              <w:t xml:space="preserve"> Наталью </w:t>
            </w:r>
            <w:proofErr w:type="spellStart"/>
            <w:r>
              <w:t>Савватьевну</w:t>
            </w:r>
            <w:proofErr w:type="spellEnd"/>
            <w:r>
              <w:t xml:space="preserve"> –  за образцовое  и эффективное исполнение служебных обязанностей, значительный личный вклад в работу  </w:t>
            </w:r>
          </w:p>
          <w:p w:rsidR="008C55B2" w:rsidRDefault="008C55B2" w:rsidP="008C55B2">
            <w:pPr>
              <w:jc w:val="both"/>
            </w:pPr>
            <w:r>
              <w:t>по решению поставленных задач по выявлению на уровне региона наиболее рискованных отраслей и рынков налогоплательщиков, состоящих на учете в регионе, достижение высоких результатов в труде и в связи с профессиональным праздником «Днем налоговых органов»</w:t>
            </w:r>
            <w:r w:rsidR="00DA5508">
              <w:t>.</w:t>
            </w:r>
          </w:p>
          <w:p w:rsidR="002847EA" w:rsidRPr="003F3F5F" w:rsidRDefault="002847EA" w:rsidP="002847EA">
            <w:pPr>
              <w:jc w:val="both"/>
            </w:pPr>
          </w:p>
        </w:tc>
      </w:tr>
    </w:tbl>
    <w:p w:rsidR="002847EA" w:rsidRDefault="002847EA" w:rsidP="002847EA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37" w:rsidRDefault="00831A37" w:rsidP="00C01AEF">
      <w:r>
        <w:separator/>
      </w:r>
    </w:p>
  </w:endnote>
  <w:endnote w:type="continuationSeparator" w:id="0">
    <w:p w:rsidR="00831A37" w:rsidRDefault="00831A37" w:rsidP="00C01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37" w:rsidRDefault="00831A37" w:rsidP="00C01AEF">
      <w:r>
        <w:separator/>
      </w:r>
    </w:p>
  </w:footnote>
  <w:footnote w:type="continuationSeparator" w:id="0">
    <w:p w:rsidR="00831A37" w:rsidRDefault="00831A37" w:rsidP="00C01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01AE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55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831A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01AE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55B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508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831A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7EA"/>
    <w:rsid w:val="00016512"/>
    <w:rsid w:val="00246172"/>
    <w:rsid w:val="002847EA"/>
    <w:rsid w:val="0028492A"/>
    <w:rsid w:val="002F31D1"/>
    <w:rsid w:val="005B164B"/>
    <w:rsid w:val="00684B9E"/>
    <w:rsid w:val="00831A37"/>
    <w:rsid w:val="008C55B2"/>
    <w:rsid w:val="008E1F98"/>
    <w:rsid w:val="009758F3"/>
    <w:rsid w:val="00AD525B"/>
    <w:rsid w:val="00B42AA9"/>
    <w:rsid w:val="00B96895"/>
    <w:rsid w:val="00C01AEF"/>
    <w:rsid w:val="00C03DDE"/>
    <w:rsid w:val="00C52679"/>
    <w:rsid w:val="00CA4DC1"/>
    <w:rsid w:val="00CD1A4B"/>
    <w:rsid w:val="00CF5AD2"/>
    <w:rsid w:val="00DA5508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847EA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2847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7EA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847EA"/>
  </w:style>
  <w:style w:type="paragraph" w:styleId="a7">
    <w:name w:val="Body Text"/>
    <w:basedOn w:val="a"/>
    <w:link w:val="a8"/>
    <w:uiPriority w:val="99"/>
    <w:unhideWhenUsed/>
    <w:rsid w:val="002847E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847EA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47EA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1599</Characters>
  <Application>Microsoft Office Word</Application>
  <DocSecurity>0</DocSecurity>
  <Lines>13</Lines>
  <Paragraphs>3</Paragraphs>
  <ScaleCrop>false</ScaleCrop>
  <Company>Архангельское областное Собрание депутатов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7</cp:revision>
  <dcterms:created xsi:type="dcterms:W3CDTF">2016-11-07T07:50:00Z</dcterms:created>
  <dcterms:modified xsi:type="dcterms:W3CDTF">2016-11-07T08:11:00Z</dcterms:modified>
</cp:coreProperties>
</file>