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0C" w:rsidRDefault="0094050C" w:rsidP="0094050C">
      <w:pPr>
        <w:pStyle w:val="a3"/>
        <w:ind w:firstLine="0"/>
        <w:jc w:val="center"/>
        <w:rPr>
          <w:b/>
          <w:iCs/>
          <w:sz w:val="24"/>
        </w:rPr>
      </w:pPr>
      <w:r>
        <w:rPr>
          <w:b/>
          <w:iCs/>
          <w:sz w:val="24"/>
        </w:rPr>
        <w:t>ЗАСЕДАНИЕ КОМИТЕТА</w:t>
      </w:r>
      <w:r w:rsidRPr="004D6E40">
        <w:rPr>
          <w:b/>
          <w:iCs/>
          <w:sz w:val="24"/>
        </w:rPr>
        <w:t xml:space="preserve"> </w:t>
      </w:r>
      <w:r w:rsidR="000E13E3">
        <w:rPr>
          <w:b/>
          <w:iCs/>
          <w:sz w:val="24"/>
        </w:rPr>
        <w:t>№ 21</w:t>
      </w:r>
    </w:p>
    <w:p w:rsidR="0094050C" w:rsidRPr="002E551F" w:rsidRDefault="0094050C" w:rsidP="0094050C">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94050C" w:rsidRDefault="0094050C" w:rsidP="0094050C">
      <w:pPr>
        <w:pStyle w:val="a3"/>
        <w:ind w:firstLine="11700"/>
        <w:rPr>
          <w:b/>
          <w:sz w:val="24"/>
          <w:szCs w:val="24"/>
        </w:rPr>
      </w:pPr>
    </w:p>
    <w:p w:rsidR="0094050C" w:rsidRDefault="000E13E3" w:rsidP="0094050C">
      <w:pPr>
        <w:pStyle w:val="a3"/>
        <w:ind w:firstLine="11700"/>
        <w:rPr>
          <w:b/>
          <w:sz w:val="24"/>
          <w:szCs w:val="24"/>
        </w:rPr>
      </w:pPr>
      <w:r>
        <w:rPr>
          <w:b/>
          <w:sz w:val="24"/>
          <w:szCs w:val="24"/>
        </w:rPr>
        <w:t xml:space="preserve">          « 22</w:t>
      </w:r>
      <w:r w:rsidR="00E22B87">
        <w:rPr>
          <w:b/>
          <w:sz w:val="24"/>
          <w:szCs w:val="24"/>
        </w:rPr>
        <w:t xml:space="preserve"> </w:t>
      </w:r>
      <w:r w:rsidR="0094050C">
        <w:rPr>
          <w:b/>
          <w:sz w:val="24"/>
          <w:szCs w:val="24"/>
        </w:rPr>
        <w:t>»</w:t>
      </w:r>
      <w:r w:rsidR="0094050C" w:rsidRPr="00BF55F1">
        <w:rPr>
          <w:b/>
          <w:sz w:val="24"/>
          <w:szCs w:val="24"/>
        </w:rPr>
        <w:t xml:space="preserve"> </w:t>
      </w:r>
      <w:r w:rsidR="0094050C">
        <w:rPr>
          <w:b/>
          <w:sz w:val="24"/>
          <w:szCs w:val="24"/>
        </w:rPr>
        <w:t xml:space="preserve">декабря </w:t>
      </w:r>
      <w:r w:rsidR="0094050C" w:rsidRPr="00BF55F1">
        <w:rPr>
          <w:b/>
          <w:sz w:val="24"/>
          <w:szCs w:val="24"/>
        </w:rPr>
        <w:t>201</w:t>
      </w:r>
      <w:r w:rsidR="0094050C">
        <w:rPr>
          <w:b/>
          <w:sz w:val="24"/>
          <w:szCs w:val="24"/>
        </w:rPr>
        <w:t>6</w:t>
      </w:r>
      <w:r w:rsidR="0094050C" w:rsidRPr="00BF55F1">
        <w:rPr>
          <w:b/>
          <w:sz w:val="24"/>
          <w:szCs w:val="24"/>
        </w:rPr>
        <w:t xml:space="preserve"> года</w:t>
      </w:r>
      <w:r w:rsidR="0094050C">
        <w:rPr>
          <w:b/>
          <w:sz w:val="24"/>
          <w:szCs w:val="24"/>
        </w:rPr>
        <w:t xml:space="preserve"> </w:t>
      </w:r>
    </w:p>
    <w:p w:rsidR="0094050C" w:rsidRPr="00BF55F1" w:rsidRDefault="000E13E3" w:rsidP="0094050C">
      <w:pPr>
        <w:pStyle w:val="a3"/>
        <w:ind w:firstLine="11700"/>
        <w:rPr>
          <w:b/>
          <w:sz w:val="24"/>
          <w:szCs w:val="24"/>
        </w:rPr>
      </w:pPr>
      <w:r>
        <w:rPr>
          <w:b/>
          <w:sz w:val="24"/>
          <w:szCs w:val="24"/>
        </w:rPr>
        <w:t xml:space="preserve">                   10</w:t>
      </w:r>
      <w:r w:rsidR="0094050C">
        <w:rPr>
          <w:b/>
          <w:sz w:val="24"/>
          <w:szCs w:val="24"/>
        </w:rPr>
        <w:t xml:space="preserve">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94050C" w:rsidTr="00BE4F12">
        <w:tc>
          <w:tcPr>
            <w:tcW w:w="588" w:type="dxa"/>
            <w:vAlign w:val="center"/>
          </w:tcPr>
          <w:p w:rsidR="0094050C" w:rsidRPr="005366CD" w:rsidRDefault="0094050C" w:rsidP="00BE4F12">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94050C" w:rsidRPr="005366CD" w:rsidRDefault="0094050C" w:rsidP="00BE4F12">
            <w:pPr>
              <w:pStyle w:val="a3"/>
              <w:ind w:firstLine="0"/>
              <w:jc w:val="center"/>
              <w:rPr>
                <w:b/>
                <w:sz w:val="20"/>
              </w:rPr>
            </w:pPr>
            <w:r w:rsidRPr="005366CD">
              <w:rPr>
                <w:b/>
                <w:sz w:val="20"/>
              </w:rPr>
              <w:t xml:space="preserve">Наименование </w:t>
            </w:r>
          </w:p>
          <w:p w:rsidR="0094050C" w:rsidRDefault="0094050C" w:rsidP="00BE4F12">
            <w:pPr>
              <w:pStyle w:val="a3"/>
              <w:ind w:firstLine="0"/>
              <w:jc w:val="center"/>
              <w:rPr>
                <w:b/>
                <w:sz w:val="20"/>
              </w:rPr>
            </w:pPr>
            <w:r w:rsidRPr="005366CD">
              <w:rPr>
                <w:b/>
                <w:sz w:val="20"/>
              </w:rPr>
              <w:t>проекта нормативного правового акта</w:t>
            </w:r>
          </w:p>
          <w:p w:rsidR="0094050C" w:rsidRPr="005366CD" w:rsidRDefault="0094050C" w:rsidP="00BE4F12">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94050C" w:rsidRPr="005366CD" w:rsidRDefault="0094050C" w:rsidP="00BE4F12">
            <w:pPr>
              <w:pStyle w:val="a3"/>
              <w:ind w:firstLine="0"/>
              <w:jc w:val="center"/>
              <w:rPr>
                <w:b/>
                <w:sz w:val="20"/>
              </w:rPr>
            </w:pPr>
            <w:r w:rsidRPr="005366CD">
              <w:rPr>
                <w:b/>
                <w:sz w:val="20"/>
              </w:rPr>
              <w:t xml:space="preserve">Субъект </w:t>
            </w:r>
          </w:p>
          <w:p w:rsidR="0094050C" w:rsidRPr="005366CD" w:rsidRDefault="0094050C" w:rsidP="00BE4F12">
            <w:pPr>
              <w:pStyle w:val="a3"/>
              <w:ind w:firstLine="0"/>
              <w:jc w:val="center"/>
              <w:rPr>
                <w:b/>
                <w:sz w:val="20"/>
              </w:rPr>
            </w:pPr>
            <w:r w:rsidRPr="005366CD">
              <w:rPr>
                <w:b/>
                <w:sz w:val="20"/>
              </w:rPr>
              <w:t xml:space="preserve">законодательной </w:t>
            </w:r>
          </w:p>
          <w:p w:rsidR="0094050C" w:rsidRPr="005366CD" w:rsidRDefault="0094050C" w:rsidP="00BE4F12">
            <w:pPr>
              <w:pStyle w:val="a3"/>
              <w:ind w:firstLine="0"/>
              <w:jc w:val="center"/>
              <w:rPr>
                <w:b/>
                <w:sz w:val="20"/>
              </w:rPr>
            </w:pPr>
            <w:r w:rsidRPr="005366CD">
              <w:rPr>
                <w:b/>
                <w:sz w:val="20"/>
              </w:rPr>
              <w:t>инициативы</w:t>
            </w:r>
          </w:p>
          <w:p w:rsidR="0094050C" w:rsidRPr="005366CD" w:rsidRDefault="0094050C" w:rsidP="00BE4F12">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94050C" w:rsidRPr="005366CD" w:rsidRDefault="0094050C" w:rsidP="00BE4F12">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94050C" w:rsidRPr="005366CD" w:rsidRDefault="0094050C" w:rsidP="00BE4F12">
            <w:pPr>
              <w:pStyle w:val="a3"/>
              <w:ind w:left="-76" w:right="-56" w:firstLine="0"/>
              <w:jc w:val="center"/>
              <w:rPr>
                <w:b/>
                <w:sz w:val="20"/>
              </w:rPr>
            </w:pPr>
            <w:r w:rsidRPr="005366CD">
              <w:rPr>
                <w:b/>
                <w:sz w:val="20"/>
              </w:rPr>
              <w:t>Соответствие плану деятельности комитета на 201</w:t>
            </w:r>
            <w:r>
              <w:rPr>
                <w:b/>
                <w:sz w:val="20"/>
              </w:rPr>
              <w:t>6</w:t>
            </w:r>
            <w:r w:rsidRPr="005366CD">
              <w:rPr>
                <w:b/>
                <w:sz w:val="20"/>
              </w:rPr>
              <w:t xml:space="preserve"> </w:t>
            </w:r>
          </w:p>
          <w:p w:rsidR="0094050C" w:rsidRPr="005366CD" w:rsidRDefault="0094050C" w:rsidP="00BE4F12">
            <w:pPr>
              <w:pStyle w:val="a3"/>
              <w:ind w:left="-76" w:right="-56" w:firstLine="0"/>
              <w:jc w:val="center"/>
              <w:rPr>
                <w:b/>
                <w:sz w:val="20"/>
              </w:rPr>
            </w:pPr>
            <w:r w:rsidRPr="005366CD">
              <w:rPr>
                <w:b/>
                <w:sz w:val="20"/>
              </w:rPr>
              <w:t>год</w:t>
            </w:r>
          </w:p>
        </w:tc>
        <w:tc>
          <w:tcPr>
            <w:tcW w:w="3086" w:type="dxa"/>
            <w:vAlign w:val="center"/>
          </w:tcPr>
          <w:p w:rsidR="0094050C" w:rsidRPr="005366CD" w:rsidRDefault="0094050C" w:rsidP="00BE4F12">
            <w:pPr>
              <w:pStyle w:val="a3"/>
              <w:ind w:firstLine="0"/>
              <w:jc w:val="center"/>
              <w:rPr>
                <w:b/>
                <w:sz w:val="20"/>
              </w:rPr>
            </w:pPr>
            <w:r w:rsidRPr="005366CD">
              <w:rPr>
                <w:b/>
                <w:sz w:val="20"/>
              </w:rPr>
              <w:t>Результаты рассмотрения</w:t>
            </w:r>
          </w:p>
        </w:tc>
      </w:tr>
      <w:tr w:rsidR="0094050C" w:rsidRPr="00B27A37" w:rsidTr="00BE4F12">
        <w:trPr>
          <w:trHeight w:val="344"/>
        </w:trPr>
        <w:tc>
          <w:tcPr>
            <w:tcW w:w="588" w:type="dxa"/>
          </w:tcPr>
          <w:p w:rsidR="0094050C" w:rsidRPr="005366CD" w:rsidRDefault="0094050C" w:rsidP="00BE4F12">
            <w:pPr>
              <w:pStyle w:val="a3"/>
              <w:ind w:firstLine="0"/>
              <w:jc w:val="center"/>
              <w:rPr>
                <w:sz w:val="20"/>
              </w:rPr>
            </w:pPr>
            <w:r w:rsidRPr="005366CD">
              <w:rPr>
                <w:sz w:val="20"/>
              </w:rPr>
              <w:t>1</w:t>
            </w:r>
          </w:p>
        </w:tc>
        <w:tc>
          <w:tcPr>
            <w:tcW w:w="2497" w:type="dxa"/>
          </w:tcPr>
          <w:p w:rsidR="0094050C" w:rsidRPr="005366CD" w:rsidRDefault="0094050C" w:rsidP="00BE4F12">
            <w:pPr>
              <w:pStyle w:val="a3"/>
              <w:ind w:firstLine="0"/>
              <w:jc w:val="center"/>
              <w:rPr>
                <w:sz w:val="24"/>
                <w:szCs w:val="24"/>
              </w:rPr>
            </w:pPr>
            <w:r w:rsidRPr="005366CD">
              <w:rPr>
                <w:sz w:val="24"/>
                <w:szCs w:val="24"/>
              </w:rPr>
              <w:t>2</w:t>
            </w:r>
          </w:p>
        </w:tc>
        <w:tc>
          <w:tcPr>
            <w:tcW w:w="1800" w:type="dxa"/>
          </w:tcPr>
          <w:p w:rsidR="0094050C" w:rsidRPr="005366CD" w:rsidRDefault="0094050C" w:rsidP="00BE4F12">
            <w:pPr>
              <w:pStyle w:val="a3"/>
              <w:ind w:left="-66" w:firstLine="0"/>
              <w:jc w:val="center"/>
              <w:rPr>
                <w:sz w:val="20"/>
              </w:rPr>
            </w:pPr>
            <w:r w:rsidRPr="005366CD">
              <w:rPr>
                <w:sz w:val="20"/>
              </w:rPr>
              <w:t>3</w:t>
            </w:r>
          </w:p>
        </w:tc>
        <w:tc>
          <w:tcPr>
            <w:tcW w:w="5713" w:type="dxa"/>
          </w:tcPr>
          <w:p w:rsidR="0094050C" w:rsidRPr="00EE4528" w:rsidRDefault="0094050C" w:rsidP="00BE4F12">
            <w:pPr>
              <w:widowControl w:val="0"/>
              <w:autoSpaceDE w:val="0"/>
              <w:autoSpaceDN w:val="0"/>
              <w:adjustRightInd w:val="0"/>
              <w:ind w:firstLine="708"/>
              <w:jc w:val="center"/>
            </w:pPr>
            <w:r>
              <w:t>4</w:t>
            </w:r>
          </w:p>
        </w:tc>
        <w:tc>
          <w:tcPr>
            <w:tcW w:w="1592" w:type="dxa"/>
          </w:tcPr>
          <w:p w:rsidR="0094050C" w:rsidRPr="005366CD" w:rsidRDefault="0094050C" w:rsidP="00BE4F12">
            <w:pPr>
              <w:pStyle w:val="a3"/>
              <w:ind w:left="-76" w:right="-56" w:firstLine="0"/>
              <w:jc w:val="center"/>
              <w:rPr>
                <w:sz w:val="20"/>
              </w:rPr>
            </w:pPr>
            <w:r w:rsidRPr="005366CD">
              <w:rPr>
                <w:sz w:val="20"/>
              </w:rPr>
              <w:t>5</w:t>
            </w:r>
          </w:p>
        </w:tc>
        <w:tc>
          <w:tcPr>
            <w:tcW w:w="3086" w:type="dxa"/>
          </w:tcPr>
          <w:p w:rsidR="0094050C" w:rsidRPr="005366CD" w:rsidRDefault="0094050C" w:rsidP="00BE4F12">
            <w:pPr>
              <w:pStyle w:val="a3"/>
              <w:ind w:firstLine="0"/>
              <w:jc w:val="center"/>
              <w:rPr>
                <w:sz w:val="24"/>
                <w:szCs w:val="24"/>
              </w:rPr>
            </w:pPr>
            <w:r w:rsidRPr="005366CD">
              <w:rPr>
                <w:sz w:val="24"/>
                <w:szCs w:val="24"/>
              </w:rPr>
              <w:t>6</w:t>
            </w:r>
          </w:p>
        </w:tc>
      </w:tr>
      <w:tr w:rsidR="0094050C" w:rsidRPr="00F118F7" w:rsidTr="00BE4F12">
        <w:tc>
          <w:tcPr>
            <w:tcW w:w="588" w:type="dxa"/>
          </w:tcPr>
          <w:p w:rsidR="0094050C" w:rsidRPr="00773229" w:rsidRDefault="000E13E3" w:rsidP="00BE4F12">
            <w:pPr>
              <w:pStyle w:val="a3"/>
              <w:ind w:firstLine="0"/>
              <w:jc w:val="center"/>
              <w:rPr>
                <w:sz w:val="24"/>
                <w:szCs w:val="24"/>
              </w:rPr>
            </w:pPr>
            <w:r>
              <w:rPr>
                <w:sz w:val="24"/>
                <w:szCs w:val="24"/>
              </w:rPr>
              <w:t>1</w:t>
            </w:r>
            <w:r w:rsidR="0094050C">
              <w:rPr>
                <w:sz w:val="24"/>
                <w:szCs w:val="24"/>
              </w:rPr>
              <w:t>.</w:t>
            </w:r>
          </w:p>
        </w:tc>
        <w:tc>
          <w:tcPr>
            <w:tcW w:w="2497" w:type="dxa"/>
          </w:tcPr>
          <w:p w:rsidR="0094050C" w:rsidRPr="00773229" w:rsidRDefault="00507DB8" w:rsidP="000E13E3">
            <w:pPr>
              <w:pStyle w:val="a7"/>
              <w:jc w:val="both"/>
            </w:pPr>
            <w:r>
              <w:t>П</w:t>
            </w:r>
            <w:r w:rsidRPr="007337F6">
              <w:t>роект областного закона</w:t>
            </w:r>
            <w:r>
              <w:t xml:space="preserve"> </w:t>
            </w:r>
            <w:r w:rsidR="000E13E3">
              <w:t xml:space="preserve">«О внесении изменений в областной закон </w:t>
            </w:r>
            <w:r>
              <w:t xml:space="preserve">«О бюджете </w:t>
            </w:r>
            <w:r w:rsidRPr="007337F6">
              <w:t>территориального фонда обязательного медицинского страхования Архангельской области на 2017 год и на плановый период 2018 и 2019 годов»</w:t>
            </w:r>
            <w:r>
              <w:t xml:space="preserve"> </w:t>
            </w:r>
          </w:p>
        </w:tc>
        <w:tc>
          <w:tcPr>
            <w:tcW w:w="1800" w:type="dxa"/>
          </w:tcPr>
          <w:p w:rsidR="0094050C" w:rsidRPr="00773229" w:rsidRDefault="005B21CC" w:rsidP="00BE4F12">
            <w:pPr>
              <w:pStyle w:val="a3"/>
              <w:ind w:left="-66" w:firstLine="0"/>
              <w:jc w:val="center"/>
              <w:rPr>
                <w:sz w:val="24"/>
                <w:szCs w:val="24"/>
              </w:rPr>
            </w:pPr>
            <w:r>
              <w:rPr>
                <w:sz w:val="24"/>
                <w:szCs w:val="24"/>
              </w:rPr>
              <w:t>Правительство Архангельской области/</w:t>
            </w:r>
            <w:proofErr w:type="spellStart"/>
            <w:r>
              <w:rPr>
                <w:sz w:val="24"/>
                <w:szCs w:val="24"/>
              </w:rPr>
              <w:t>Ясько</w:t>
            </w:r>
            <w:proofErr w:type="spellEnd"/>
            <w:r>
              <w:rPr>
                <w:sz w:val="24"/>
                <w:szCs w:val="24"/>
              </w:rPr>
              <w:t xml:space="preserve"> Н.Н.</w:t>
            </w:r>
          </w:p>
        </w:tc>
        <w:tc>
          <w:tcPr>
            <w:tcW w:w="5713" w:type="dxa"/>
          </w:tcPr>
          <w:p w:rsidR="002319AF" w:rsidRPr="002319AF" w:rsidRDefault="002319AF" w:rsidP="002319AF">
            <w:pPr>
              <w:ind w:firstLine="502"/>
              <w:jc w:val="both"/>
            </w:pPr>
            <w:proofErr w:type="gramStart"/>
            <w:r w:rsidRPr="002319AF">
              <w:t>Внесение законопроекта обусловлено необходимостью приведения основных характеристик бюджета территориального фонда обязательного медицинского страхования Архангельской области на 2017 год, утвержденных областным законом «О бюджете территориального фонда обязательного медицинского страхования Архангельской области на 2017 год и на плановый период 2018 и 2019 годов», в соответствие с Федеральным законом «О бюджете Федерального фонда обязательного медицинского страхования на 2017 год и на плановый период</w:t>
            </w:r>
            <w:proofErr w:type="gramEnd"/>
            <w:r w:rsidRPr="002319AF">
              <w:t xml:space="preserve"> 2018 и 2019 годов». </w:t>
            </w:r>
          </w:p>
          <w:p w:rsidR="002319AF" w:rsidRPr="002319AF" w:rsidRDefault="002319AF" w:rsidP="002319AF">
            <w:pPr>
              <w:ind w:firstLine="502"/>
              <w:jc w:val="both"/>
            </w:pPr>
            <w:proofErr w:type="gramStart"/>
            <w:r w:rsidRPr="002319AF">
              <w:t xml:space="preserve">Законопроектом предлагается уменьшить основные характеристики бюджета территориального фонда ОМС Архангельской области на 2017 год на 879 497,2 тыс. рублей (с 18 933 464,9 тыс. рублей до 18 053 967,7 тыс. рублей), в связи с уменьшением размера субвенции бюджету территориального фонда ОМС Архангельской области  из бюджета Федерального фонда ОМС на 2017 год. </w:t>
            </w:r>
            <w:proofErr w:type="gramEnd"/>
          </w:p>
          <w:p w:rsidR="002319AF" w:rsidRPr="002319AF" w:rsidRDefault="002319AF" w:rsidP="002319AF">
            <w:pPr>
              <w:ind w:firstLine="502"/>
              <w:jc w:val="both"/>
            </w:pPr>
            <w:proofErr w:type="gramStart"/>
            <w:r w:rsidRPr="002319AF">
              <w:t xml:space="preserve">Распределение субвенции из бюджета Федерального фонда ОМС, направляемых в бюджеты территориальных фондов ОМС на финансовое обеспечение расходных обязательств субъектов Российской Федерации на 2017 год, </w:t>
            </w:r>
            <w:r w:rsidRPr="002319AF">
              <w:lastRenderedPageBreak/>
              <w:t>утверждено Федеральным законом «О бюджете Федерального фонда обязательного медицинского страхования на 2017 год и на плановый период 2018 и 2019 годов», принятым Государственной Думой Федерального Собрания Российской Федерации 9 декабря 2016 года.</w:t>
            </w:r>
            <w:proofErr w:type="gramEnd"/>
          </w:p>
          <w:p w:rsidR="0094050C" w:rsidRPr="002319AF" w:rsidRDefault="0094050C" w:rsidP="002319AF">
            <w:pPr>
              <w:jc w:val="both"/>
            </w:pPr>
          </w:p>
        </w:tc>
        <w:tc>
          <w:tcPr>
            <w:tcW w:w="1592" w:type="dxa"/>
          </w:tcPr>
          <w:p w:rsidR="0094050C" w:rsidRPr="002319AF" w:rsidRDefault="002319AF" w:rsidP="002319AF">
            <w:pPr>
              <w:jc w:val="both"/>
            </w:pPr>
            <w:r w:rsidRPr="002319AF">
              <w:lastRenderedPageBreak/>
              <w:t>Вне плана</w:t>
            </w:r>
          </w:p>
        </w:tc>
        <w:tc>
          <w:tcPr>
            <w:tcW w:w="3086" w:type="dxa"/>
          </w:tcPr>
          <w:p w:rsidR="002319AF" w:rsidRPr="002319AF" w:rsidRDefault="002319AF" w:rsidP="002319AF">
            <w:pPr>
              <w:jc w:val="both"/>
            </w:pPr>
            <w:r w:rsidRPr="002319AF">
              <w:t xml:space="preserve">Комитет рекомендует депутатам областного Собрания </w:t>
            </w:r>
            <w:r w:rsidRPr="002319AF">
              <w:rPr>
                <w:b/>
              </w:rPr>
              <w:t xml:space="preserve">принять </w:t>
            </w:r>
            <w:r w:rsidRPr="002319AF">
              <w:t>указанный проект областного закона</w:t>
            </w:r>
            <w:r w:rsidRPr="002319AF">
              <w:rPr>
                <w:b/>
              </w:rPr>
              <w:t xml:space="preserve"> </w:t>
            </w:r>
            <w:r w:rsidRPr="002319AF">
              <w:t xml:space="preserve">на внеочередной сессии Архангельского областного Собрания депутатов </w:t>
            </w:r>
            <w:r w:rsidRPr="002319AF">
              <w:rPr>
                <w:b/>
              </w:rPr>
              <w:t>в первом и во втором чтении</w:t>
            </w:r>
            <w:r w:rsidRPr="002319AF">
              <w:t>.</w:t>
            </w:r>
          </w:p>
          <w:p w:rsidR="0094050C" w:rsidRPr="002319AF" w:rsidRDefault="0094050C" w:rsidP="002319AF">
            <w:pPr>
              <w:jc w:val="both"/>
            </w:pPr>
          </w:p>
        </w:tc>
      </w:tr>
    </w:tbl>
    <w:p w:rsidR="00016512" w:rsidRDefault="00016512"/>
    <w:sectPr w:rsidR="00016512"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E4" w:rsidRDefault="002060E4" w:rsidP="00214383">
      <w:r>
        <w:separator/>
      </w:r>
    </w:p>
  </w:endnote>
  <w:endnote w:type="continuationSeparator" w:id="0">
    <w:p w:rsidR="002060E4" w:rsidRDefault="002060E4" w:rsidP="00214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E4" w:rsidRDefault="002060E4" w:rsidP="00214383">
      <w:r>
        <w:separator/>
      </w:r>
    </w:p>
  </w:footnote>
  <w:footnote w:type="continuationSeparator" w:id="0">
    <w:p w:rsidR="002060E4" w:rsidRDefault="002060E4" w:rsidP="00214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104881" w:rsidP="00C967F6">
    <w:pPr>
      <w:pStyle w:val="a4"/>
      <w:framePr w:wrap="around" w:vAnchor="text" w:hAnchor="margin" w:xAlign="center" w:y="1"/>
      <w:rPr>
        <w:rStyle w:val="a6"/>
      </w:rPr>
    </w:pPr>
    <w:r>
      <w:rPr>
        <w:rStyle w:val="a6"/>
      </w:rPr>
      <w:fldChar w:fldCharType="begin"/>
    </w:r>
    <w:r w:rsidR="0094050C">
      <w:rPr>
        <w:rStyle w:val="a6"/>
      </w:rPr>
      <w:instrText xml:space="preserve">PAGE  </w:instrText>
    </w:r>
    <w:r>
      <w:rPr>
        <w:rStyle w:val="a6"/>
      </w:rPr>
      <w:fldChar w:fldCharType="end"/>
    </w:r>
  </w:p>
  <w:p w:rsidR="003E6D78" w:rsidRDefault="002060E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104881" w:rsidP="00C967F6">
    <w:pPr>
      <w:pStyle w:val="a4"/>
      <w:framePr w:wrap="around" w:vAnchor="text" w:hAnchor="margin" w:xAlign="center" w:y="1"/>
      <w:rPr>
        <w:rStyle w:val="a6"/>
      </w:rPr>
    </w:pPr>
    <w:r>
      <w:rPr>
        <w:rStyle w:val="a6"/>
      </w:rPr>
      <w:fldChar w:fldCharType="begin"/>
    </w:r>
    <w:r w:rsidR="0094050C">
      <w:rPr>
        <w:rStyle w:val="a6"/>
      </w:rPr>
      <w:instrText xml:space="preserve">PAGE  </w:instrText>
    </w:r>
    <w:r>
      <w:rPr>
        <w:rStyle w:val="a6"/>
      </w:rPr>
      <w:fldChar w:fldCharType="separate"/>
    </w:r>
    <w:r w:rsidR="002319AF">
      <w:rPr>
        <w:rStyle w:val="a6"/>
        <w:noProof/>
      </w:rPr>
      <w:t>2</w:t>
    </w:r>
    <w:r>
      <w:rPr>
        <w:rStyle w:val="a6"/>
      </w:rPr>
      <w:fldChar w:fldCharType="end"/>
    </w:r>
  </w:p>
  <w:p w:rsidR="003E6D78" w:rsidRDefault="002060E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94050C"/>
    <w:rsid w:val="00016512"/>
    <w:rsid w:val="00062716"/>
    <w:rsid w:val="000E13E3"/>
    <w:rsid w:val="00104881"/>
    <w:rsid w:val="002060E4"/>
    <w:rsid w:val="00214383"/>
    <w:rsid w:val="002319AF"/>
    <w:rsid w:val="00246172"/>
    <w:rsid w:val="00317DB8"/>
    <w:rsid w:val="00440CDD"/>
    <w:rsid w:val="004C44E0"/>
    <w:rsid w:val="00507DB8"/>
    <w:rsid w:val="00523605"/>
    <w:rsid w:val="005724E7"/>
    <w:rsid w:val="00593872"/>
    <w:rsid w:val="005B164B"/>
    <w:rsid w:val="005B21CC"/>
    <w:rsid w:val="005B3A38"/>
    <w:rsid w:val="00684B9E"/>
    <w:rsid w:val="00702D33"/>
    <w:rsid w:val="007215FA"/>
    <w:rsid w:val="007B2891"/>
    <w:rsid w:val="008E1F98"/>
    <w:rsid w:val="0094050C"/>
    <w:rsid w:val="00974B19"/>
    <w:rsid w:val="009758F3"/>
    <w:rsid w:val="00AD525B"/>
    <w:rsid w:val="00B21A50"/>
    <w:rsid w:val="00B42AA9"/>
    <w:rsid w:val="00B53F8E"/>
    <w:rsid w:val="00B96895"/>
    <w:rsid w:val="00C2083D"/>
    <w:rsid w:val="00C70625"/>
    <w:rsid w:val="00CA4DC1"/>
    <w:rsid w:val="00CD1A4B"/>
    <w:rsid w:val="00CF5AD2"/>
    <w:rsid w:val="00D345F8"/>
    <w:rsid w:val="00D9256A"/>
    <w:rsid w:val="00E22B87"/>
    <w:rsid w:val="00F73C48"/>
    <w:rsid w:val="00FA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50C"/>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94050C"/>
    <w:pPr>
      <w:ind w:firstLine="720"/>
      <w:jc w:val="both"/>
    </w:pPr>
    <w:rPr>
      <w:sz w:val="28"/>
      <w:szCs w:val="20"/>
    </w:rPr>
  </w:style>
  <w:style w:type="paragraph" w:styleId="a4">
    <w:name w:val="header"/>
    <w:basedOn w:val="a"/>
    <w:link w:val="a5"/>
    <w:uiPriority w:val="99"/>
    <w:rsid w:val="0094050C"/>
    <w:pPr>
      <w:tabs>
        <w:tab w:val="center" w:pos="4677"/>
        <w:tab w:val="right" w:pos="9355"/>
      </w:tabs>
    </w:pPr>
  </w:style>
  <w:style w:type="character" w:customStyle="1" w:styleId="a5">
    <w:name w:val="Верхний колонтитул Знак"/>
    <w:basedOn w:val="a0"/>
    <w:link w:val="a4"/>
    <w:uiPriority w:val="99"/>
    <w:rsid w:val="0094050C"/>
    <w:rPr>
      <w:rFonts w:eastAsia="Times New Roman" w:cs="Times New Roman"/>
      <w:sz w:val="24"/>
      <w:szCs w:val="24"/>
      <w:lang w:eastAsia="ru-RU"/>
    </w:rPr>
  </w:style>
  <w:style w:type="character" w:styleId="a6">
    <w:name w:val="page number"/>
    <w:basedOn w:val="a0"/>
    <w:rsid w:val="0094050C"/>
  </w:style>
  <w:style w:type="paragraph" w:styleId="a7">
    <w:name w:val="Body Text"/>
    <w:basedOn w:val="a"/>
    <w:link w:val="a8"/>
    <w:uiPriority w:val="99"/>
    <w:unhideWhenUsed/>
    <w:rsid w:val="0094050C"/>
    <w:pPr>
      <w:spacing w:after="120"/>
    </w:pPr>
  </w:style>
  <w:style w:type="character" w:customStyle="1" w:styleId="a8">
    <w:name w:val="Основной текст Знак"/>
    <w:basedOn w:val="a0"/>
    <w:link w:val="a7"/>
    <w:uiPriority w:val="99"/>
    <w:rsid w:val="0094050C"/>
    <w:rPr>
      <w:rFonts w:eastAsia="Times New Roman" w:cs="Times New Roman"/>
      <w:sz w:val="24"/>
      <w:szCs w:val="24"/>
      <w:lang w:eastAsia="ru-RU"/>
    </w:rPr>
  </w:style>
  <w:style w:type="paragraph" w:styleId="a9">
    <w:name w:val="List Paragraph"/>
    <w:basedOn w:val="a"/>
    <w:uiPriority w:val="34"/>
    <w:qFormat/>
    <w:rsid w:val="0094050C"/>
    <w:pPr>
      <w:ind w:left="720"/>
      <w:contextualSpacing/>
    </w:pPr>
  </w:style>
  <w:style w:type="paragraph" w:styleId="aa">
    <w:name w:val="Body Text Indent"/>
    <w:basedOn w:val="a"/>
    <w:link w:val="ab"/>
    <w:uiPriority w:val="99"/>
    <w:unhideWhenUsed/>
    <w:rsid w:val="0094050C"/>
    <w:pPr>
      <w:spacing w:after="120"/>
      <w:ind w:left="283"/>
    </w:pPr>
  </w:style>
  <w:style w:type="character" w:customStyle="1" w:styleId="ab">
    <w:name w:val="Основной текст с отступом Знак"/>
    <w:basedOn w:val="a0"/>
    <w:link w:val="aa"/>
    <w:uiPriority w:val="99"/>
    <w:rsid w:val="0094050C"/>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4</cp:revision>
  <dcterms:created xsi:type="dcterms:W3CDTF">2016-12-22T09:08:00Z</dcterms:created>
  <dcterms:modified xsi:type="dcterms:W3CDTF">2016-12-22T09:11:00Z</dcterms:modified>
</cp:coreProperties>
</file>