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BD38D3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04</w:t>
      </w:r>
      <w:r w:rsidR="005172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июня </w:t>
      </w:r>
      <w:r w:rsidR="00F9450B">
        <w:rPr>
          <w:b/>
          <w:sz w:val="24"/>
          <w:szCs w:val="24"/>
        </w:rPr>
        <w:t>2018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DB091B">
              <w:rPr>
                <w:b/>
                <w:sz w:val="24"/>
                <w:szCs w:val="24"/>
              </w:rPr>
              <w:t>ну деятельности комитета на 2018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643C66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43C66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 директора МУП «Ленское пассажирское автопредприятие»</w:t>
            </w:r>
          </w:p>
          <w:p w:rsidR="00972D30" w:rsidRPr="00D62E85" w:rsidRDefault="00972D30" w:rsidP="00D62E85">
            <w:pPr>
              <w:jc w:val="center"/>
            </w:pPr>
            <w:r w:rsidRPr="00D62E85">
              <w:t xml:space="preserve">Е.Т. </w:t>
            </w:r>
            <w:proofErr w:type="spellStart"/>
            <w:r w:rsidRPr="00D62E85">
              <w:t>Огородниковой</w:t>
            </w:r>
            <w:proofErr w:type="spellEnd"/>
            <w:r w:rsidRPr="00D62E85">
              <w:t xml:space="preserve"> о</w:t>
            </w:r>
          </w:p>
          <w:p w:rsidR="00972D30" w:rsidRPr="00D62E85" w:rsidRDefault="00972D30" w:rsidP="00D62E85">
            <w:pPr>
              <w:jc w:val="center"/>
            </w:pPr>
            <w:r w:rsidRPr="00D62E85">
              <w:t xml:space="preserve">награждении Почетной грамотой Архангельского областного Собрания депутатов и объявления Благодарности Архангельского областного Собрания депутатов за большой личный вклад в обеспечение транспортными услугами населения муниципального образования «Ленский муниципальный район», высокий профессионализм и в связи с 25-летием со дня создания МУП «Ленское пассажирское </w:t>
            </w:r>
            <w:r w:rsidRPr="00D62E85">
              <w:lastRenderedPageBreak/>
              <w:t>автопредприятие» работникам МУП «Ленское пассажирское автопредприятие»</w:t>
            </w:r>
          </w:p>
          <w:p w:rsidR="00972D30" w:rsidRPr="00D62E85" w:rsidRDefault="00972D30" w:rsidP="00D62E8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bCs/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Pr="00D62E85">
              <w:rPr>
                <w:sz w:val="24"/>
                <w:szCs w:val="24"/>
              </w:rPr>
              <w:t xml:space="preserve">директора МУП «Ленское пассажирское автопредприятие» Е.Т. </w:t>
            </w:r>
            <w:proofErr w:type="spellStart"/>
            <w:r w:rsidRPr="00D62E85">
              <w:rPr>
                <w:sz w:val="24"/>
                <w:szCs w:val="24"/>
              </w:rPr>
              <w:t>Огородниковой</w:t>
            </w:r>
            <w:proofErr w:type="spellEnd"/>
            <w:r w:rsidRPr="00D62E85">
              <w:rPr>
                <w:sz w:val="24"/>
                <w:szCs w:val="24"/>
              </w:rPr>
              <w:t xml:space="preserve"> по: </w:t>
            </w:r>
          </w:p>
          <w:p w:rsidR="00972D30" w:rsidRPr="00D62E85" w:rsidRDefault="00972D30" w:rsidP="00972D30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972D30" w:rsidRPr="00D62E85" w:rsidRDefault="00972D30" w:rsidP="00972D30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Кобычева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Николаевича – механика МУП «Ленское пассажирское автопредприятие»;</w:t>
            </w:r>
          </w:p>
          <w:p w:rsidR="00972D30" w:rsidRPr="00D62E85" w:rsidRDefault="00972D30" w:rsidP="00972D30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Латышева Николая Борисовича – водителя МУП «Ленское пассажирское автопредприятие»;</w:t>
            </w:r>
          </w:p>
          <w:p w:rsidR="00972D30" w:rsidRPr="00D62E85" w:rsidRDefault="00972D30" w:rsidP="00972D30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2) объявлению Благодарности Архангельского областного Собрания депутатов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Юмшанову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Александру Михайловичу – водителю МУП «Ленского пассажирское автопредприятие».</w:t>
            </w:r>
          </w:p>
          <w:p w:rsidR="00972D30" w:rsidRPr="00D62E85" w:rsidRDefault="00972D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Pr="0051724A" w:rsidRDefault="00972D30" w:rsidP="00972D30">
            <w:pPr>
              <w:shd w:val="clear" w:color="auto" w:fill="FFFFFF"/>
              <w:jc w:val="center"/>
              <w:rPr>
                <w:bCs/>
              </w:rPr>
            </w:pPr>
            <w:r w:rsidRPr="0051724A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643C66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43C6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>Рассмотрение ходатайства</w:t>
            </w:r>
            <w:r w:rsidRPr="00D62E85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D62E85">
              <w:rPr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D62E85">
              <w:rPr>
                <w:sz w:val="24"/>
                <w:szCs w:val="24"/>
              </w:rPr>
              <w:t>Сталкер</w:t>
            </w:r>
            <w:proofErr w:type="spellEnd"/>
            <w:r w:rsidRPr="00D62E85">
              <w:rPr>
                <w:sz w:val="24"/>
                <w:szCs w:val="24"/>
              </w:rPr>
              <w:t xml:space="preserve">» А.А. Кузнецова по награждению Почетной грамотой Архангельского областного Собрания депутатов за многолетний добросовестный труд, значительный вклад в развитие речного транспорта и в связи с профессиональным праздником – Днем работников морского и речного флота </w:t>
            </w:r>
            <w:proofErr w:type="spellStart"/>
            <w:r w:rsidRPr="00D62E85">
              <w:rPr>
                <w:sz w:val="24"/>
                <w:szCs w:val="24"/>
              </w:rPr>
              <w:t>Епихова</w:t>
            </w:r>
            <w:proofErr w:type="spellEnd"/>
            <w:r w:rsidRPr="00D62E85">
              <w:rPr>
                <w:sz w:val="24"/>
                <w:szCs w:val="24"/>
              </w:rPr>
              <w:t xml:space="preserve"> Владимира Александровича, </w:t>
            </w:r>
            <w:proofErr w:type="spellStart"/>
            <w:r w:rsidRPr="00D62E85">
              <w:rPr>
                <w:sz w:val="24"/>
                <w:szCs w:val="24"/>
              </w:rPr>
              <w:t>капитан-рейда</w:t>
            </w:r>
            <w:proofErr w:type="spellEnd"/>
            <w:r w:rsidRPr="00D62E85">
              <w:rPr>
                <w:sz w:val="24"/>
                <w:szCs w:val="24"/>
              </w:rPr>
              <w:t xml:space="preserve"> общества с ограниченной ответственностью «</w:t>
            </w:r>
            <w:proofErr w:type="spellStart"/>
            <w:r w:rsidRPr="00D62E85">
              <w:rPr>
                <w:sz w:val="24"/>
                <w:szCs w:val="24"/>
              </w:rPr>
              <w:t>Сталкер</w:t>
            </w:r>
            <w:proofErr w:type="spellEnd"/>
            <w:r w:rsidRPr="00D62E85">
              <w:rPr>
                <w:sz w:val="24"/>
                <w:szCs w:val="24"/>
              </w:rPr>
              <w:t>»</w:t>
            </w:r>
          </w:p>
          <w:p w:rsidR="00972D30" w:rsidRPr="00D62E85" w:rsidRDefault="00972D30" w:rsidP="00D62E8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bCs/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D62E85">
              <w:rPr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D62E85">
              <w:rPr>
                <w:sz w:val="24"/>
                <w:szCs w:val="24"/>
              </w:rPr>
              <w:t>Сталкер</w:t>
            </w:r>
            <w:proofErr w:type="spellEnd"/>
            <w:r w:rsidRPr="00D62E85">
              <w:rPr>
                <w:sz w:val="24"/>
                <w:szCs w:val="24"/>
              </w:rPr>
              <w:t xml:space="preserve">» А.А. Кузнецова по награждению Почетной грамотой Архангельского областного Собрания депутатов за многолетний добросовестный труд, значительный вклад в развитие речного транспорта и в связи с профессиональным праздником – Днем работников морского и речного флота </w:t>
            </w:r>
            <w:proofErr w:type="spellStart"/>
            <w:r w:rsidRPr="00D62E85">
              <w:rPr>
                <w:sz w:val="24"/>
                <w:szCs w:val="24"/>
              </w:rPr>
              <w:t>Епихова</w:t>
            </w:r>
            <w:proofErr w:type="spellEnd"/>
            <w:r w:rsidRPr="00D62E85">
              <w:rPr>
                <w:sz w:val="24"/>
                <w:szCs w:val="24"/>
              </w:rPr>
              <w:t xml:space="preserve"> Владимира Александровича, </w:t>
            </w:r>
            <w:proofErr w:type="spellStart"/>
            <w:r w:rsidRPr="00D62E85">
              <w:rPr>
                <w:sz w:val="24"/>
                <w:szCs w:val="24"/>
              </w:rPr>
              <w:t>капитан-рейда</w:t>
            </w:r>
            <w:proofErr w:type="spellEnd"/>
            <w:r w:rsidRPr="00D62E85">
              <w:rPr>
                <w:sz w:val="24"/>
                <w:szCs w:val="24"/>
              </w:rPr>
              <w:t xml:space="preserve"> общества с ограниченной ответственностью «</w:t>
            </w:r>
            <w:proofErr w:type="spellStart"/>
            <w:r w:rsidRPr="00D62E85">
              <w:rPr>
                <w:sz w:val="24"/>
                <w:szCs w:val="24"/>
              </w:rPr>
              <w:t>Сталкер</w:t>
            </w:r>
            <w:proofErr w:type="spellEnd"/>
            <w:r w:rsidRPr="00D62E85">
              <w:rPr>
                <w:sz w:val="24"/>
                <w:szCs w:val="24"/>
              </w:rPr>
              <w:t>».</w:t>
            </w:r>
          </w:p>
          <w:p w:rsidR="00972D30" w:rsidRPr="00D62E85" w:rsidRDefault="00972D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Pr="0051724A" w:rsidRDefault="00972D30" w:rsidP="00972D3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1724A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643C66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 xml:space="preserve">Рассмотрение ходатайства директора «Региональная транспортная служба» С.А. </w:t>
            </w:r>
            <w:proofErr w:type="spellStart"/>
            <w:r w:rsidRPr="00D62E85">
              <w:t>Загвозкина</w:t>
            </w:r>
            <w:proofErr w:type="spellEnd"/>
            <w:r w:rsidRPr="00D62E85">
              <w:t xml:space="preserve"> по </w:t>
            </w:r>
            <w:r w:rsidRPr="00D62E85">
              <w:lastRenderedPageBreak/>
              <w:t>награждению Почетной грамотой Архангельского областного Собрания депутатов работников государственного бюджетного учреждения Архангельской области «Региональная транспортная служба» за многолетний добросовестный труд,  высокий профессионализм и в связи с празднованием 20-летия со дня образования ГБУ Архангельской области «Региональная транспортная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>ходатайство</w:t>
            </w:r>
            <w:r w:rsidRPr="00D62E85">
              <w:rPr>
                <w:sz w:val="24"/>
                <w:szCs w:val="24"/>
              </w:rPr>
              <w:t xml:space="preserve"> директора «Региональная транспортная служба» С.А. </w:t>
            </w:r>
            <w:proofErr w:type="spellStart"/>
            <w:r w:rsidRPr="00D62E85">
              <w:rPr>
                <w:sz w:val="24"/>
                <w:szCs w:val="24"/>
              </w:rPr>
              <w:t>Загвозкина</w:t>
            </w:r>
            <w:proofErr w:type="spellEnd"/>
            <w:r w:rsidRPr="00D62E85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депутатов:</w:t>
            </w:r>
          </w:p>
          <w:p w:rsidR="00972D30" w:rsidRPr="00D62E85" w:rsidRDefault="00972D30" w:rsidP="00972D30">
            <w:pPr>
              <w:shd w:val="clear" w:color="auto" w:fill="FFFFFF"/>
              <w:ind w:firstLine="567"/>
              <w:jc w:val="both"/>
            </w:pPr>
            <w:r w:rsidRPr="00D62E85">
              <w:lastRenderedPageBreak/>
              <w:t xml:space="preserve">- </w:t>
            </w:r>
            <w:proofErr w:type="spellStart"/>
            <w:r w:rsidRPr="00D62E85">
              <w:t>Корельского</w:t>
            </w:r>
            <w:proofErr w:type="spellEnd"/>
            <w:r w:rsidRPr="00D62E85">
              <w:t xml:space="preserve"> Олега Леонидовича, ведущего специалиста ГБУ  Архангельской области «Региональная транспортная служба»;</w:t>
            </w:r>
          </w:p>
          <w:p w:rsidR="00972D30" w:rsidRPr="00D62E85" w:rsidRDefault="00972D30" w:rsidP="00972D30">
            <w:pPr>
              <w:shd w:val="clear" w:color="auto" w:fill="FFFFFF"/>
              <w:ind w:firstLine="567"/>
              <w:jc w:val="both"/>
            </w:pPr>
            <w:r w:rsidRPr="00D62E85">
              <w:t xml:space="preserve">- </w:t>
            </w:r>
            <w:proofErr w:type="spellStart"/>
            <w:r w:rsidRPr="00D62E85">
              <w:t>Дойкова</w:t>
            </w:r>
            <w:proofErr w:type="spellEnd"/>
            <w:r w:rsidRPr="00D62E85">
              <w:t xml:space="preserve"> Александра Владимировича, ведущего специалиста ГБУ Архангельской области «Региональная транспортная служба».</w:t>
            </w:r>
          </w:p>
          <w:p w:rsidR="00972D30" w:rsidRPr="00D62E85" w:rsidRDefault="00972D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Pr="0051724A" w:rsidRDefault="00972D30" w:rsidP="00972D3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643C66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Рассмотрение ходатайства депутата Архангельского областного Собрания депутатов В.Б. Сохина по награждению Почетной грамотой Архангельского областного Собрания депутатов работников </w:t>
            </w:r>
            <w:r w:rsidR="00CC4F3B" w:rsidRPr="00D62E85">
              <w:rPr>
                <w:sz w:val="24"/>
                <w:szCs w:val="24"/>
              </w:rPr>
              <w:t>ГБУ</w:t>
            </w:r>
            <w:r w:rsidRPr="00D62E85">
              <w:rPr>
                <w:sz w:val="24"/>
                <w:szCs w:val="24"/>
              </w:rPr>
              <w:t xml:space="preserve"> Архангельской области «Региональная транспортная служба»  за многолетний добросовестный труд,  высокий профессионализм и в связи с празднованием 20-летия со дня </w:t>
            </w:r>
            <w:r w:rsidRPr="00D62E85">
              <w:rPr>
                <w:sz w:val="24"/>
                <w:szCs w:val="24"/>
              </w:rPr>
              <w:lastRenderedPageBreak/>
              <w:t>образования ГБУ Архангельской области «Региональная транспортная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Pr="00D62E85">
              <w:rPr>
                <w:sz w:val="24"/>
                <w:szCs w:val="24"/>
              </w:rPr>
              <w:t>депутата Архангельского областного Собрания депутатов В.Б. Сохина по награждению Почетной грамотой Архангельского областного Собрания депутатов за многолетний добросовестный труд,  высокий профессионализм и в связи с празднованием 20-летия со дня образования ГБУ Архангельской области «Региональная транспортная служба»:</w:t>
            </w:r>
          </w:p>
          <w:p w:rsidR="00972D30" w:rsidRPr="00D62E85" w:rsidRDefault="00972D30" w:rsidP="00972D30">
            <w:pPr>
              <w:shd w:val="clear" w:color="auto" w:fill="FFFFFF"/>
              <w:ind w:firstLine="709"/>
              <w:jc w:val="both"/>
            </w:pPr>
            <w:proofErr w:type="spellStart"/>
            <w:r w:rsidRPr="00D62E85">
              <w:t>Елукова</w:t>
            </w:r>
            <w:proofErr w:type="spellEnd"/>
            <w:r w:rsidRPr="00D62E85">
              <w:t xml:space="preserve"> Александра Сергеевича, ведущего специалиста ГБУ  Архангельской области «Региональная транспортная служба»;</w:t>
            </w:r>
          </w:p>
          <w:p w:rsidR="00972D30" w:rsidRPr="00D62E85" w:rsidRDefault="00972D30" w:rsidP="00972D30">
            <w:pPr>
              <w:shd w:val="clear" w:color="auto" w:fill="FFFFFF"/>
              <w:ind w:firstLine="709"/>
              <w:jc w:val="both"/>
            </w:pPr>
            <w:proofErr w:type="spellStart"/>
            <w:r w:rsidRPr="00D62E85">
              <w:t>Самодовой</w:t>
            </w:r>
            <w:proofErr w:type="spellEnd"/>
            <w:r w:rsidRPr="00D62E85">
              <w:t xml:space="preserve"> Ирины Викторовны, бухгалтера ГБУ  Архангельской области «Региональная транспортная служба».</w:t>
            </w:r>
          </w:p>
          <w:p w:rsidR="00972D30" w:rsidRPr="00D62E85" w:rsidRDefault="00972D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306EC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CC4F3B" w:rsidRPr="00D62E85">
              <w:t xml:space="preserve"> </w:t>
            </w:r>
            <w:r w:rsidR="00CC4F3B" w:rsidRPr="00D62E85">
              <w:rPr>
                <w:bCs/>
              </w:rPr>
              <w:t xml:space="preserve">председателя Архангельской областной общественной организации профсоюза работников связи России                     О.А. </w:t>
            </w:r>
            <w:proofErr w:type="spellStart"/>
            <w:r w:rsidR="00CC4F3B" w:rsidRPr="00D62E85">
              <w:rPr>
                <w:bCs/>
              </w:rPr>
              <w:t>Гафиятуллиной</w:t>
            </w:r>
            <w:proofErr w:type="spellEnd"/>
            <w:r w:rsidR="00CC4F3B" w:rsidRPr="00D62E85">
              <w:rPr>
                <w:bCs/>
              </w:rPr>
              <w:t xml:space="preserve"> </w:t>
            </w:r>
            <w:r w:rsidR="00CC4F3B" w:rsidRPr="00D62E85">
              <w:t>об объявлении Благодарности Архангельского областного Собрания депутатов Бурнашевой Ларисе Ивановне, руководителю направления договорного обеспечения и логистики финансово-экономического управления Архангельского филиала ПАО «</w:t>
            </w:r>
            <w:proofErr w:type="spellStart"/>
            <w:r w:rsidR="00CC4F3B" w:rsidRPr="00D62E85">
              <w:t>Ростелеком</w:t>
            </w:r>
            <w:proofErr w:type="spellEnd"/>
            <w:r w:rsidR="00CC4F3B" w:rsidRPr="00D62E85">
              <w:t>» за большой личный вклад в обеспечение социальных прав и интересов работников электрической связи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3B" w:rsidRPr="00D62E85" w:rsidRDefault="00972D30" w:rsidP="00D62E85">
            <w:pPr>
              <w:ind w:firstLine="742"/>
              <w:jc w:val="both"/>
              <w:rPr>
                <w:bCs/>
              </w:rPr>
            </w:pPr>
            <w:r w:rsidRPr="00D62E85"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</w:rPr>
              <w:t xml:space="preserve">ходатайство </w:t>
            </w:r>
            <w:r w:rsidR="00CC4F3B" w:rsidRPr="00D62E85">
              <w:rPr>
                <w:bCs/>
              </w:rPr>
              <w:t xml:space="preserve">председателя Архангельской областной общественной организации профсоюза работников связи России                     О.А. </w:t>
            </w:r>
            <w:proofErr w:type="spellStart"/>
            <w:r w:rsidR="00CC4F3B" w:rsidRPr="00D62E85">
              <w:rPr>
                <w:bCs/>
              </w:rPr>
              <w:t>Гафиятуллиной</w:t>
            </w:r>
            <w:proofErr w:type="spellEnd"/>
            <w:r w:rsidR="00CC4F3B" w:rsidRPr="00D62E85">
              <w:rPr>
                <w:bCs/>
              </w:rPr>
              <w:t xml:space="preserve"> </w:t>
            </w:r>
            <w:r w:rsidR="00CC4F3B" w:rsidRPr="00D62E85">
              <w:t>об объявлении Благодарности Архангельского областного Собрания депутатов Бурнашевой Ларисе Ивановне, руководителю направления договорного обеспечения и логистики финансово-экономического управления Архангельского филиала ПАО «</w:t>
            </w:r>
            <w:proofErr w:type="spellStart"/>
            <w:r w:rsidR="00CC4F3B" w:rsidRPr="00D62E85">
              <w:t>Ростелеком</w:t>
            </w:r>
            <w:proofErr w:type="spellEnd"/>
            <w:r w:rsidR="00CC4F3B" w:rsidRPr="00D62E85">
              <w:t>» за большой личный вклад в обеспечение социальных прав и интересов работников электрической связи Архангельской области.</w:t>
            </w:r>
          </w:p>
          <w:p w:rsidR="00CC4F3B" w:rsidRPr="00D62E85" w:rsidRDefault="00CC4F3B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Комитет не поддерживает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Pr="00D62E85">
              <w:rPr>
                <w:sz w:val="24"/>
                <w:szCs w:val="24"/>
              </w:rPr>
              <w:t>в связи с несоблюдением требований Положения о наградах Архангельского областного Собрания депутатов, утвержденного постановлением  областного Собрания № 177 от 24 июня 2009 года (п., 4.1) – отсутствие ведомственных (отраслевых) наград органов государственной власти Российской Федерации и (или) Архангельской области и (или) наград органов местного самоуправления муниципальных образований Архангельской области</w:t>
            </w:r>
            <w:r w:rsidRPr="00D62E85">
              <w:rPr>
                <w:bCs/>
                <w:sz w:val="24"/>
                <w:szCs w:val="24"/>
              </w:rPr>
              <w:t>.</w:t>
            </w:r>
          </w:p>
          <w:p w:rsidR="00CC4F3B" w:rsidRPr="00D62E85" w:rsidRDefault="00CC4F3B" w:rsidP="00D62E85">
            <w:pPr>
              <w:ind w:firstLine="74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306EC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 xml:space="preserve">Комитет </w:t>
            </w:r>
            <w:r w:rsidR="00CC4F3B">
              <w:t xml:space="preserve">не </w:t>
            </w:r>
            <w:r w:rsidRPr="00826994">
              <w:t>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CC4F3B" w:rsidRPr="00D62E85">
              <w:t xml:space="preserve"> депутата Архангельского областного Собрания депутатов Р.Н. Карташовой по </w:t>
            </w:r>
            <w:r w:rsidR="00CC4F3B" w:rsidRPr="00D62E85">
              <w:lastRenderedPageBreak/>
              <w:t>награждению Почетной грамотой Архангельского областного Собрания депутатов Волковой Марины Валентиновны – инженера технолога 1 категории акционерного общества «Производственное объединение «Северное машиностроительное предприятие» за многолетний добросовестный труд и активную общественную работу по защите прав и интересов работников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ind w:firstLine="742"/>
              <w:jc w:val="both"/>
            </w:pPr>
            <w:r w:rsidRPr="00D62E85"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</w:rPr>
              <w:t xml:space="preserve">ходатайство </w:t>
            </w:r>
            <w:r w:rsidR="00CC4F3B" w:rsidRPr="00D62E85">
              <w:t xml:space="preserve">депутата Архангельского областного Собрания депутатов Р.Н. Карташовой по награждению Почетной грамотой Архангельского областного Собрания депутатов Волковой Марины Валентиновны – инженера технолога 1 </w:t>
            </w:r>
            <w:r w:rsidR="00CC4F3B" w:rsidRPr="00D62E85">
              <w:lastRenderedPageBreak/>
              <w:t>категории акционерного общества «Производственное объединение «Северное машиностроительное предприятие» за многолетний добросовестный труд и активную общественную работу по защите прав и интересов работников предприятия.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306EC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>Рассмотрение ходатайства</w:t>
            </w:r>
            <w:r w:rsidR="00CC4F3B" w:rsidRPr="00D62E85">
              <w:rPr>
                <w:sz w:val="24"/>
                <w:szCs w:val="24"/>
              </w:rPr>
              <w:t xml:space="preserve"> депутата Архангельского областного Собрания депутатов В.Б. Сохина по объявлению Благодарности Архангельского областного Собрания депутатов за многолетний добросовестный труд,  высокий профессионализм и в связи с празднованием 20-летия со дня образования ГБУ Архангельской области «Региональная транспортная служба» </w:t>
            </w:r>
            <w:r w:rsidR="00CC4F3B" w:rsidRPr="00D62E85">
              <w:rPr>
                <w:sz w:val="24"/>
                <w:szCs w:val="24"/>
              </w:rPr>
              <w:lastRenderedPageBreak/>
              <w:t xml:space="preserve">Вульфу Сергею Вячеславовичу, начальнику отдела по организации работы технических осмотров, </w:t>
            </w:r>
            <w:proofErr w:type="spellStart"/>
            <w:r w:rsidR="00CC4F3B" w:rsidRPr="00D62E85">
              <w:rPr>
                <w:sz w:val="24"/>
                <w:szCs w:val="24"/>
              </w:rPr>
              <w:t>спецстоянок</w:t>
            </w:r>
            <w:proofErr w:type="spellEnd"/>
            <w:r w:rsidR="00CC4F3B" w:rsidRPr="00D62E85">
              <w:rPr>
                <w:sz w:val="24"/>
                <w:szCs w:val="24"/>
              </w:rPr>
              <w:t xml:space="preserve"> и перемещения транспортных средств ГБУ Архангельской области «Региональная транспортная служба»</w:t>
            </w:r>
          </w:p>
          <w:p w:rsidR="00972D30" w:rsidRPr="00D62E85" w:rsidRDefault="00972D30" w:rsidP="00D62E85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ind w:firstLine="742"/>
              <w:jc w:val="both"/>
            </w:pPr>
            <w:r w:rsidRPr="00D62E85"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</w:rPr>
              <w:t>ходатайство</w:t>
            </w:r>
            <w:r w:rsidR="00CC4F3B" w:rsidRPr="00D62E85">
              <w:t xml:space="preserve"> депутата Архангельского областного Собрания депутатов В.Б. Сохина по объявлению Благодарности Архангельского областного Собрания депутатов за многолетний добросовестный труд,  высокий профессионализм и в связи с празднованием 20-летия со дня образования ГБУ Архангельской области «Региональная транспортная служба» Вульфу Сергею Вячеславовичу, начальнику отдела по организации работы технических осмотров, </w:t>
            </w:r>
            <w:proofErr w:type="spellStart"/>
            <w:r w:rsidR="00CC4F3B" w:rsidRPr="00D62E85">
              <w:t>спецстоянок</w:t>
            </w:r>
            <w:proofErr w:type="spellEnd"/>
            <w:r w:rsidR="00CC4F3B" w:rsidRPr="00D62E85">
              <w:t xml:space="preserve"> и перемещения транспортных средств государственного бюджетного учреждения Архангельской области «Региональная транспортная служба».</w:t>
            </w:r>
            <w:r w:rsidRPr="00D62E85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Pr="00E63575" w:rsidRDefault="00972D30" w:rsidP="00972D30">
            <w:pPr>
              <w:shd w:val="clear" w:color="auto" w:fill="FFFFFF"/>
              <w:jc w:val="center"/>
            </w:pPr>
            <w:r w:rsidRPr="00E6357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>Рассмотрение ходатайства</w:t>
            </w:r>
            <w:r w:rsidR="00B71668" w:rsidRPr="00D62E85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="00B71668" w:rsidRPr="00D62E85">
              <w:rPr>
                <w:sz w:val="24"/>
                <w:szCs w:val="24"/>
              </w:rPr>
              <w:t>АО «НИПТБ «Онега» К.Н. Куликова по объявлению Благодарности Архангельского областного Собрания депутатов за многолетний эффективный труд, большой личный вклад в развитие промышленности Архангельской области и в связи с празднованием профессионального праздника - Дня кораблестроителя сотрудникам АО «НИПТБ «Онега»</w:t>
            </w:r>
          </w:p>
          <w:p w:rsidR="00972D30" w:rsidRPr="00D62E85" w:rsidRDefault="00972D30" w:rsidP="00D62E85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8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="00B71668" w:rsidRPr="00D62E85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B71668" w:rsidRPr="00D62E85">
              <w:rPr>
                <w:sz w:val="24"/>
                <w:szCs w:val="24"/>
              </w:rPr>
              <w:t xml:space="preserve">АО «НИПТБ «Онега» К.Н. Куликова по объявлению Благодарности Архангельского областного Собрания депутатов за многолетний эффективный труд, большой личный вклад в развитие промышленности Архангельской области и в связи с празднованием профессионального праздника - Дня кораблестроителя: </w:t>
            </w:r>
          </w:p>
          <w:p w:rsidR="00B71668" w:rsidRPr="00D62E85" w:rsidRDefault="00B71668" w:rsidP="00D62E85">
            <w:pPr>
              <w:pStyle w:val="a3"/>
              <w:numPr>
                <w:ilvl w:val="0"/>
                <w:numId w:val="44"/>
              </w:numPr>
              <w:tabs>
                <w:tab w:val="left" w:pos="709"/>
                <w:tab w:val="left" w:pos="851"/>
                <w:tab w:val="left" w:pos="1134"/>
              </w:tabs>
              <w:ind w:left="0" w:firstLine="742"/>
              <w:rPr>
                <w:sz w:val="24"/>
                <w:szCs w:val="24"/>
              </w:rPr>
            </w:pPr>
            <w:proofErr w:type="spellStart"/>
            <w:r w:rsidRPr="00D62E85">
              <w:rPr>
                <w:sz w:val="24"/>
                <w:szCs w:val="24"/>
              </w:rPr>
              <w:t>Швецовой</w:t>
            </w:r>
            <w:proofErr w:type="spellEnd"/>
            <w:r w:rsidRPr="00D62E85">
              <w:rPr>
                <w:sz w:val="24"/>
                <w:szCs w:val="24"/>
              </w:rPr>
              <w:t xml:space="preserve"> Анне Вячеславовне, начальнику отдела научной и технической документации АО «НИПТБ «Онега»;</w:t>
            </w:r>
          </w:p>
          <w:p w:rsidR="00B71668" w:rsidRPr="00D62E85" w:rsidRDefault="00B71668" w:rsidP="00D62E85">
            <w:pPr>
              <w:pStyle w:val="a3"/>
              <w:numPr>
                <w:ilvl w:val="0"/>
                <w:numId w:val="44"/>
              </w:numPr>
              <w:tabs>
                <w:tab w:val="left" w:pos="709"/>
                <w:tab w:val="left" w:pos="851"/>
                <w:tab w:val="left" w:pos="1134"/>
              </w:tabs>
              <w:ind w:left="0" w:firstLine="742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>Титову Николаю Владимировичу, инженеру-технологу 1 категории АО «НИПТБ «Онега».</w:t>
            </w:r>
          </w:p>
          <w:p w:rsidR="00972D30" w:rsidRPr="00D62E85" w:rsidRDefault="00972D30" w:rsidP="00D62E85">
            <w:pPr>
              <w:ind w:firstLine="74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Pr="00E63575" w:rsidRDefault="00972D30" w:rsidP="00972D30">
            <w:pPr>
              <w:shd w:val="clear" w:color="auto" w:fill="FFFFFF"/>
              <w:jc w:val="center"/>
            </w:pPr>
            <w:r w:rsidRPr="00E6357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B71668" w:rsidRPr="00D62E85">
              <w:rPr>
                <w:bCs/>
              </w:rPr>
              <w:t xml:space="preserve"> генерального директора </w:t>
            </w:r>
            <w:r w:rsidR="00B71668" w:rsidRPr="00D62E85">
              <w:t xml:space="preserve">АО «Северный рейд»        </w:t>
            </w:r>
            <w:r w:rsidR="00B71668" w:rsidRPr="00D62E85">
              <w:rPr>
                <w:bCs/>
              </w:rPr>
              <w:lastRenderedPageBreak/>
              <w:t xml:space="preserve">И.Е. </w:t>
            </w:r>
            <w:proofErr w:type="spellStart"/>
            <w:r w:rsidR="00B71668" w:rsidRPr="00D62E85">
              <w:rPr>
                <w:bCs/>
              </w:rPr>
              <w:t>Лычевой</w:t>
            </w:r>
            <w:proofErr w:type="spellEnd"/>
            <w:r w:rsidR="00B71668" w:rsidRPr="00D62E85">
              <w:rPr>
                <w:bCs/>
              </w:rPr>
              <w:t xml:space="preserve"> </w:t>
            </w:r>
            <w:r w:rsidR="00B71668" w:rsidRPr="00D62E85">
              <w:t>по награждению Почетной грамотой Архангельского областного Собрания депутатов за многолетний добросовестный труд и в связи с празднованием Дня Военно-морского Флота России Абрамова Михаила Дмитриевича, начальника участка № 7 АО «Северный рейд»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ind w:firstLine="742"/>
              <w:jc w:val="both"/>
            </w:pPr>
            <w:r w:rsidRPr="00D62E85"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</w:rPr>
              <w:t xml:space="preserve">ходатайство </w:t>
            </w:r>
            <w:r w:rsidR="00B71668" w:rsidRPr="00D62E85">
              <w:rPr>
                <w:bCs/>
              </w:rPr>
              <w:t xml:space="preserve">генерального директора </w:t>
            </w:r>
            <w:r w:rsidR="00B71668" w:rsidRPr="00D62E85">
              <w:t xml:space="preserve">АО «Северный рейд»        </w:t>
            </w:r>
            <w:r w:rsidR="00B71668" w:rsidRPr="00D62E85">
              <w:rPr>
                <w:bCs/>
              </w:rPr>
              <w:t xml:space="preserve">И.Е. </w:t>
            </w:r>
            <w:proofErr w:type="spellStart"/>
            <w:r w:rsidR="00B71668" w:rsidRPr="00D62E85">
              <w:rPr>
                <w:bCs/>
              </w:rPr>
              <w:t>Лычевой</w:t>
            </w:r>
            <w:proofErr w:type="spellEnd"/>
            <w:r w:rsidR="00B71668" w:rsidRPr="00D62E85">
              <w:rPr>
                <w:bCs/>
              </w:rPr>
              <w:t xml:space="preserve"> </w:t>
            </w:r>
            <w:r w:rsidR="00B71668" w:rsidRPr="00D62E85">
              <w:t xml:space="preserve">по награждению Почетной грамотой </w:t>
            </w:r>
            <w:r w:rsidR="00B71668" w:rsidRPr="00D62E85">
              <w:lastRenderedPageBreak/>
              <w:t>Архангельского областного Собрания депутатов за многолетний добросовестный труд и в связи с празднованием Дня Военно-морского Флота России Абрамова Михаила Дмитриевича, начальника участка № 7 АО «Северный рейд».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Pr="00E63575" w:rsidRDefault="00972D30" w:rsidP="00972D30">
            <w:pPr>
              <w:shd w:val="clear" w:color="auto" w:fill="FFFFFF"/>
              <w:jc w:val="center"/>
            </w:pPr>
            <w:r w:rsidRPr="00E63575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B71668" w:rsidRPr="00D62E85">
              <w:t xml:space="preserve"> генерального директора АО «Северо-Онежский бокситовый рудник» И.И. </w:t>
            </w:r>
            <w:proofErr w:type="spellStart"/>
            <w:r w:rsidR="00B71668" w:rsidRPr="00D62E85">
              <w:t>Логунова</w:t>
            </w:r>
            <w:proofErr w:type="spellEnd"/>
            <w:r w:rsidR="00B71668" w:rsidRPr="00D62E85">
              <w:t xml:space="preserve"> о награждении Почетной грамотой Архангельского областного Собрания депутатов и объявления Благодарности Архангельского областного Собрания депутатов за многолетний добросовестный и высокопрофессиональный труд, активное участие в общественной жизни поселка </w:t>
            </w:r>
            <w:proofErr w:type="spellStart"/>
            <w:r w:rsidR="00B71668" w:rsidRPr="00D62E85">
              <w:t>Североонежск</w:t>
            </w:r>
            <w:proofErr w:type="spellEnd"/>
            <w:r w:rsidR="00B71668" w:rsidRPr="00D62E85">
              <w:t xml:space="preserve">, в благотворительных акциях поселка работникам АО «Северо-Онежский бокситовый </w:t>
            </w:r>
            <w:r w:rsidR="00B71668" w:rsidRPr="00D62E85">
              <w:lastRenderedPageBreak/>
              <w:t>рудник»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8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="00B71668" w:rsidRPr="00D62E85">
              <w:rPr>
                <w:sz w:val="24"/>
                <w:szCs w:val="24"/>
              </w:rPr>
              <w:t xml:space="preserve">генерального директора АО «Северо-Онежский бокситовый рудник» И.И. </w:t>
            </w:r>
            <w:proofErr w:type="spellStart"/>
            <w:r w:rsidR="00B71668" w:rsidRPr="00D62E85">
              <w:rPr>
                <w:sz w:val="24"/>
                <w:szCs w:val="24"/>
              </w:rPr>
              <w:t>Логунова</w:t>
            </w:r>
            <w:proofErr w:type="spellEnd"/>
            <w:r w:rsidR="00B71668" w:rsidRPr="00D62E85">
              <w:rPr>
                <w:sz w:val="24"/>
                <w:szCs w:val="24"/>
              </w:rPr>
              <w:t xml:space="preserve"> по: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Кучиной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Васильевны, ведущего экономиста производственно-экономического бюро финансово-экономического отдела АО «Северо-Онежский бокситовый рудник»; 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Барановой Нелли Валентиновны, лаборанта химического анализа-пробоотборщика химической лаборатории карьера (горной службы) АО «Северо-Онежский бокситовый рудник»;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Панченко Татьяне Анатольевне, начальнику станции службы железнодорожного транспорта АО «Северо-Онежский бокситовый рудник»;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Пестереву Дмитрию Александровичу, машинисту экскаватора карьера (горной службы) АО «Северо-Онежский бокситовый рудник»;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Уткину Александру Николаевичу, бригадиру по текущему содержанию и ремонту пути и искусственных сооружений службы железнодорожного транспорта АО </w:t>
            </w:r>
            <w:r w:rsidRPr="00D6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«Северо-Онежский бокситовый рудник»;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Зориной Татьяне Дмитриевне, инженеру по охране окружающей среды (экологу)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энергослужбы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АО «Северо-Онежский бокситовый рудник».</w:t>
            </w:r>
          </w:p>
          <w:p w:rsidR="00972D30" w:rsidRPr="00D62E85" w:rsidRDefault="00972D30" w:rsidP="00D62E85">
            <w:pPr>
              <w:ind w:firstLine="74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A0398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B71668" w:rsidRPr="00D62E85">
              <w:rPr>
                <w:bCs/>
              </w:rPr>
              <w:t xml:space="preserve"> Руководителя </w:t>
            </w:r>
            <w:proofErr w:type="spellStart"/>
            <w:r w:rsidR="00B71668" w:rsidRPr="00D62E85">
              <w:rPr>
                <w:bCs/>
              </w:rPr>
              <w:t>Сольвычегодской</w:t>
            </w:r>
            <w:proofErr w:type="spellEnd"/>
            <w:r w:rsidR="00B71668" w:rsidRPr="00D62E85">
              <w:rPr>
                <w:bCs/>
              </w:rPr>
              <w:t xml:space="preserve"> территориальной организации </w:t>
            </w:r>
            <w:proofErr w:type="spellStart"/>
            <w:r w:rsidR="00B71668" w:rsidRPr="00D62E85">
              <w:rPr>
                <w:bCs/>
              </w:rPr>
              <w:t>Дорпрофжел</w:t>
            </w:r>
            <w:proofErr w:type="spellEnd"/>
            <w:r w:rsidR="00B71668" w:rsidRPr="00D62E85">
              <w:rPr>
                <w:bCs/>
              </w:rPr>
              <w:t xml:space="preserve"> на Северной железной дороге     О.А. Новоселова </w:t>
            </w:r>
            <w:r w:rsidR="00B71668" w:rsidRPr="00D62E85">
              <w:t xml:space="preserve">по награждению Почетной грамотой Архангельского областного Собрания депутатов </w:t>
            </w:r>
            <w:proofErr w:type="spellStart"/>
            <w:r w:rsidR="00B71668" w:rsidRPr="00D62E85">
              <w:t>Телякова</w:t>
            </w:r>
            <w:proofErr w:type="spellEnd"/>
            <w:r w:rsidR="00B71668" w:rsidRPr="00D62E85">
              <w:t xml:space="preserve"> Андрея </w:t>
            </w:r>
            <w:proofErr w:type="spellStart"/>
            <w:r w:rsidR="00B71668" w:rsidRPr="00D62E85">
              <w:t>Миссуновича</w:t>
            </w:r>
            <w:proofErr w:type="spellEnd"/>
            <w:r w:rsidR="00B71668" w:rsidRPr="00D62E85">
              <w:t xml:space="preserve">, начальника </w:t>
            </w:r>
            <w:proofErr w:type="spellStart"/>
            <w:r w:rsidR="00B71668" w:rsidRPr="00D62E85">
              <w:rPr>
                <w:bCs/>
              </w:rPr>
              <w:t>Сольвычегодского</w:t>
            </w:r>
            <w:proofErr w:type="spellEnd"/>
            <w:r w:rsidR="00B71668" w:rsidRPr="00D62E85">
              <w:rPr>
                <w:bCs/>
              </w:rPr>
              <w:t xml:space="preserve"> отдела Ярославской дирекции материально-технического обеспечения Северной железной дороги – филиала ОАО «РЖД»</w:t>
            </w:r>
            <w:r w:rsidR="00B71668" w:rsidRPr="00D62E85">
              <w:t xml:space="preserve"> за выдающиеся заслуги в повышении экономической и производственной эффективности производства, исключительный личный вклад в достижение высоких производственных </w:t>
            </w:r>
            <w:r w:rsidR="00B71668" w:rsidRPr="00D62E85">
              <w:lastRenderedPageBreak/>
              <w:t>показателей, добросовестный труд на железнодорожном транспорте, в связи с празднованием Дня железнодорожника и 50-летия со дня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ind w:firstLine="742"/>
              <w:jc w:val="both"/>
            </w:pPr>
            <w:r w:rsidRPr="00D62E85"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</w:rPr>
              <w:t xml:space="preserve">ходатайство </w:t>
            </w:r>
            <w:r w:rsidR="00B71668" w:rsidRPr="00D62E85">
              <w:rPr>
                <w:bCs/>
              </w:rPr>
              <w:t xml:space="preserve">Руководителя </w:t>
            </w:r>
            <w:proofErr w:type="spellStart"/>
            <w:r w:rsidR="00B71668" w:rsidRPr="00D62E85">
              <w:rPr>
                <w:bCs/>
              </w:rPr>
              <w:t>Сольвычегодской</w:t>
            </w:r>
            <w:proofErr w:type="spellEnd"/>
            <w:r w:rsidR="00B71668" w:rsidRPr="00D62E85">
              <w:rPr>
                <w:bCs/>
              </w:rPr>
              <w:t xml:space="preserve"> территориальной организации </w:t>
            </w:r>
            <w:proofErr w:type="spellStart"/>
            <w:r w:rsidR="00B71668" w:rsidRPr="00D62E85">
              <w:rPr>
                <w:bCs/>
              </w:rPr>
              <w:t>Дорпрофжел</w:t>
            </w:r>
            <w:proofErr w:type="spellEnd"/>
            <w:r w:rsidR="00B71668" w:rsidRPr="00D62E85">
              <w:rPr>
                <w:bCs/>
              </w:rPr>
              <w:t xml:space="preserve"> на Северной железной дороге     О.А. Новоселова </w:t>
            </w:r>
            <w:r w:rsidR="00B71668" w:rsidRPr="00D62E85">
              <w:t xml:space="preserve">по награждению Почетной грамотой Архангельского областного Собрания депутатов </w:t>
            </w:r>
            <w:proofErr w:type="spellStart"/>
            <w:r w:rsidR="00B71668" w:rsidRPr="00D62E85">
              <w:t>Телякова</w:t>
            </w:r>
            <w:proofErr w:type="spellEnd"/>
            <w:r w:rsidR="00B71668" w:rsidRPr="00D62E85">
              <w:t xml:space="preserve"> Андрея </w:t>
            </w:r>
            <w:proofErr w:type="spellStart"/>
            <w:r w:rsidR="00B71668" w:rsidRPr="00D62E85">
              <w:t>Миссуновича</w:t>
            </w:r>
            <w:proofErr w:type="spellEnd"/>
            <w:r w:rsidR="00B71668" w:rsidRPr="00D62E85">
              <w:t xml:space="preserve">, начальника </w:t>
            </w:r>
            <w:proofErr w:type="spellStart"/>
            <w:r w:rsidR="00B71668" w:rsidRPr="00D62E85">
              <w:rPr>
                <w:bCs/>
              </w:rPr>
              <w:t>Сольвычегодского</w:t>
            </w:r>
            <w:proofErr w:type="spellEnd"/>
            <w:r w:rsidR="00B71668" w:rsidRPr="00D62E85">
              <w:rPr>
                <w:bCs/>
              </w:rPr>
              <w:t xml:space="preserve"> отдела Ярославской дирекции материально-технического обеспечения Северной железной дороги – филиала ОАО «РЖД»</w:t>
            </w:r>
            <w:r w:rsidR="00B71668" w:rsidRPr="00D62E85">
              <w:t xml:space="preserve"> за выдающиеся заслуги в повышении экономической и производственной эффективности производства, исключительный личный вклад в достижение высоких производственных показателей, добросовестный труд на железнодорожном транспорте, в связи с празднованием Дня железнодорожника и 50-летия со дня рождения.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A0398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B71668" w:rsidRPr="00D62E85">
              <w:t xml:space="preserve"> депутата Архангельского  областного Собрания депутатов М.Э. Голышева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 сотрудникам акционерного общества «Центр судоремонта «Звездочка» за многолетний добросовестный труд, весомый личный вклад в обеспечение сдачи государственного оборонного заказа и в связи с Днем кораблестроителя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8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="00B71668" w:rsidRPr="00D62E85">
              <w:rPr>
                <w:sz w:val="24"/>
                <w:szCs w:val="24"/>
              </w:rPr>
              <w:t>депутата Архангельского  областного Собрания депутатов М.Э. Голышева по:</w:t>
            </w:r>
          </w:p>
          <w:p w:rsidR="00B71668" w:rsidRPr="00D62E85" w:rsidRDefault="00B71668" w:rsidP="00D62E85">
            <w:pPr>
              <w:pStyle w:val="a3"/>
              <w:numPr>
                <w:ilvl w:val="0"/>
                <w:numId w:val="45"/>
              </w:numPr>
              <w:tabs>
                <w:tab w:val="left" w:pos="709"/>
                <w:tab w:val="left" w:pos="851"/>
                <w:tab w:val="left" w:pos="1134"/>
              </w:tabs>
              <w:ind w:left="0" w:firstLine="742"/>
              <w:rPr>
                <w:bCs/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>награждению Почетной грамотой Архангельского  областного Собрания депутатов Тетериной Елены Владимировны, начальника бюро акционерного общества «Центр судоремонта «Звездочка»;</w:t>
            </w:r>
          </w:p>
          <w:p w:rsidR="00B71668" w:rsidRPr="00D62E85" w:rsidRDefault="00B71668" w:rsidP="00D62E85">
            <w:pPr>
              <w:pStyle w:val="a3"/>
              <w:numPr>
                <w:ilvl w:val="0"/>
                <w:numId w:val="45"/>
              </w:numPr>
              <w:tabs>
                <w:tab w:val="left" w:pos="709"/>
                <w:tab w:val="left" w:pos="851"/>
                <w:tab w:val="left" w:pos="1134"/>
              </w:tabs>
              <w:ind w:left="0" w:firstLine="742"/>
              <w:rPr>
                <w:bCs/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объявлению Благодарности Архангельского областного Собрания депутатов </w:t>
            </w:r>
            <w:proofErr w:type="spellStart"/>
            <w:r w:rsidRPr="00D62E85">
              <w:rPr>
                <w:sz w:val="24"/>
                <w:szCs w:val="24"/>
              </w:rPr>
              <w:t>Цапковатому</w:t>
            </w:r>
            <w:proofErr w:type="spellEnd"/>
            <w:r w:rsidRPr="00D62E85">
              <w:rPr>
                <w:sz w:val="24"/>
                <w:szCs w:val="24"/>
              </w:rPr>
              <w:t xml:space="preserve"> Алексею Александровичу, </w:t>
            </w:r>
            <w:proofErr w:type="spellStart"/>
            <w:r w:rsidRPr="00D62E85">
              <w:rPr>
                <w:sz w:val="24"/>
                <w:szCs w:val="24"/>
              </w:rPr>
              <w:t>электрогазосварщику</w:t>
            </w:r>
            <w:proofErr w:type="spellEnd"/>
            <w:r w:rsidRPr="00D62E85">
              <w:rPr>
                <w:sz w:val="24"/>
                <w:szCs w:val="24"/>
              </w:rPr>
              <w:t xml:space="preserve"> акционерного общества «Центр судоремонта «Звездочка».</w:t>
            </w:r>
          </w:p>
          <w:p w:rsidR="00972D30" w:rsidRPr="00D62E85" w:rsidRDefault="00972D30" w:rsidP="00D62E85">
            <w:pPr>
              <w:ind w:firstLine="74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A0398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B71668" w:rsidRPr="00D62E85">
              <w:t xml:space="preserve"> </w:t>
            </w:r>
            <w:r w:rsidR="00D62E85" w:rsidRPr="00D62E85">
              <w:t xml:space="preserve">генерального директора АО «Архангельский траловый флот» А.П. </w:t>
            </w:r>
            <w:proofErr w:type="spellStart"/>
            <w:r w:rsidR="00D62E85" w:rsidRPr="00D62E85">
              <w:lastRenderedPageBreak/>
              <w:t>Заплатина</w:t>
            </w:r>
            <w:proofErr w:type="spellEnd"/>
            <w:r w:rsidR="00D62E85" w:rsidRPr="00D62E85">
              <w:t xml:space="preserve"> </w:t>
            </w:r>
            <w:r w:rsidR="00B71668" w:rsidRPr="00D62E85">
              <w:t>о награждении Почетной грамотой Архангельского областного Собрания депутатов и объявления Благодарности Архангельского областного Собрания депутатов сотрудникам АО «Архангельский траловый флот» за многолетний добросовестный труд, высокий профессионализм, большой личный вклад в развитие рыбной отрасли и в связи с профессиональным праздником – Днем Рыбака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8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="00B71668" w:rsidRPr="00D62E85">
              <w:rPr>
                <w:sz w:val="24"/>
                <w:szCs w:val="24"/>
              </w:rPr>
              <w:t xml:space="preserve">генерального директора АО «Архангельский траловый флот» А.П. </w:t>
            </w:r>
            <w:proofErr w:type="spellStart"/>
            <w:r w:rsidR="00B71668" w:rsidRPr="00D62E85">
              <w:rPr>
                <w:sz w:val="24"/>
                <w:szCs w:val="24"/>
              </w:rPr>
              <w:t>Заплатина</w:t>
            </w:r>
            <w:proofErr w:type="spellEnd"/>
            <w:r w:rsidR="00B71668" w:rsidRPr="00D62E85">
              <w:rPr>
                <w:sz w:val="24"/>
                <w:szCs w:val="24"/>
              </w:rPr>
              <w:t xml:space="preserve"> по: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1) награждению Почетной грамотой </w:t>
            </w:r>
            <w:r w:rsidRPr="00D6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Архангельского областного Собрания депутатов: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Попчука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Олега Михайловича, матроса 1 класса АО «Архангельский траловый флот»;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Шкаева Артема Сергеевича, второго помощника капитана АО «Архангельский траловый флот»;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Баженову Алексею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Адольфовичу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, старшему мастеру добычи АО «Архангельский траловый флот»;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Горскому Павлу Юрьевичу, четвертому механику АО «Архангельский траловый флот»;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Крупенко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Геннадию Владимировичу, матросу 1 класса АО «Архангельский траловый флот»;</w:t>
            </w:r>
          </w:p>
          <w:p w:rsidR="00B71668" w:rsidRPr="00D62E85" w:rsidRDefault="00B71668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Кузнецову Алексею Борисовичу, слесарю по ремонту газосварочного оборудования группы общего обеспечения БТО АО «Архангельский траловый флот».</w:t>
            </w:r>
          </w:p>
          <w:p w:rsidR="00972D30" w:rsidRPr="00D62E85" w:rsidRDefault="00972D30" w:rsidP="00D62E85">
            <w:pPr>
              <w:ind w:firstLine="74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A0398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D62E85" w:rsidRPr="00D62E85">
              <w:t xml:space="preserve"> депутата Архангельского областного Собрания депутатов А.В. Дятлова по награждению Почетной грамотой Архангельского областного Собрания депутатов </w:t>
            </w:r>
            <w:proofErr w:type="spellStart"/>
            <w:r w:rsidR="00D62E85" w:rsidRPr="00D62E85">
              <w:t>Зародовой</w:t>
            </w:r>
            <w:proofErr w:type="spellEnd"/>
            <w:r w:rsidR="00D62E85" w:rsidRPr="00D62E85">
              <w:t xml:space="preserve"> Ольги Николаевны, администратора Управления корпоративным имуществом ПО «</w:t>
            </w:r>
            <w:proofErr w:type="spellStart"/>
            <w:r w:rsidR="00D62E85" w:rsidRPr="00D62E85">
              <w:t>Севмаш</w:t>
            </w:r>
            <w:proofErr w:type="spellEnd"/>
            <w:r w:rsidR="00D62E85" w:rsidRPr="00D62E85">
              <w:t xml:space="preserve">», секретаря Северодвинской </w:t>
            </w:r>
            <w:r w:rsidR="00D62E85" w:rsidRPr="00D62E85">
              <w:lastRenderedPageBreak/>
              <w:t>территориальной избирательной комиссии № 1, за добросовестный труд и активное участие в избирательном процессе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ind w:firstLine="742"/>
              <w:jc w:val="both"/>
            </w:pPr>
            <w:r w:rsidRPr="00D62E85"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</w:rPr>
              <w:t>ходатайство</w:t>
            </w:r>
            <w:r w:rsidR="00D62E85" w:rsidRPr="00D62E85">
              <w:t xml:space="preserve"> депутата Архангельского областного Собрания депутатов А.В. Дятлова по награждению Почетной грамотой Архангельского областного Собрания депутатов </w:t>
            </w:r>
            <w:proofErr w:type="spellStart"/>
            <w:r w:rsidR="00D62E85" w:rsidRPr="00D62E85">
              <w:t>Зародовой</w:t>
            </w:r>
            <w:proofErr w:type="spellEnd"/>
            <w:r w:rsidR="00D62E85" w:rsidRPr="00D62E85">
              <w:t xml:space="preserve"> Ольги Николаевны, администратора Управления корпоративным имуществом ПО «</w:t>
            </w:r>
            <w:proofErr w:type="spellStart"/>
            <w:r w:rsidR="00D62E85" w:rsidRPr="00D62E85">
              <w:t>Севмаш</w:t>
            </w:r>
            <w:proofErr w:type="spellEnd"/>
            <w:r w:rsidR="00D62E85" w:rsidRPr="00D62E85">
              <w:t>», секретаря Северодвинской территориальной избирательной комиссии № 1, за добросовестный труд и активное участие в избирательном процессе Архангельской области.</w:t>
            </w:r>
            <w:r w:rsidRPr="00D62E85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A0398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D62E85" w:rsidRPr="00D62E85">
              <w:t xml:space="preserve"> генерального директора ОАО «Архангельский морской торговый порт» В.Г. Серебренникова о награждении Почетной грамотой Архангельского областного Собрания депутатов и объявления Благодарности Архангельского областного Собрания депутатов сотрудникам ОАО «Архангельский морской торговый порт» за достигнутые трудовые успехи, многолетнюю добросовестную работу и в связи с профессиональным праздником – Днем работников морского и  речного флота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85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="00D62E85" w:rsidRPr="00D62E85">
              <w:rPr>
                <w:sz w:val="24"/>
                <w:szCs w:val="24"/>
              </w:rPr>
              <w:t>генерального директора ОАО «Архангельский морской торговый порт» В.Г. Серебренникова по: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Волкова Константина Александровича, механизатора (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докер-механизатора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) комплексной бригады на погрузочно-разгрузочных работах ОАО «Архангельский морской торговый порт»;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Ловковой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Натальи Семеновны, бухгалтера 1 категории ОАО «Архангельский морской торговый порт»;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Парфенову Алексею Геннадьевичу, начальнику складского комплекса ОАО «Архангельский морской торговый порт»;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Крюковой Людмиле Игоревне, заместителю начальника службы коммерческих и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– договорных вопросов – начальнику отдела транспортного экспедирования ОАО «Архангельский морской торговый порт»;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Микшину Сергею Михайловичу, начальнику службы судового хозяйства ОАО «Архангельский морской торговый порт». </w:t>
            </w:r>
          </w:p>
          <w:p w:rsidR="00972D30" w:rsidRPr="00D62E85" w:rsidRDefault="00972D30" w:rsidP="00D62E85">
            <w:pPr>
              <w:ind w:firstLine="74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A0398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  <w:tr w:rsidR="00972D30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D62E85">
            <w:pPr>
              <w:jc w:val="center"/>
            </w:pPr>
            <w:r w:rsidRPr="00D62E85">
              <w:t>Рассмотрение ходатайства</w:t>
            </w:r>
            <w:r w:rsidR="00D62E85" w:rsidRPr="00D62E85">
              <w:t xml:space="preserve"> директора обособленного структурного подразделения </w:t>
            </w:r>
            <w:r w:rsidR="00D62E85" w:rsidRPr="00D62E85">
              <w:lastRenderedPageBreak/>
              <w:t xml:space="preserve">лесозаготовительный участок «Ленский» Лесного филиала АО «Группа «Илим»  в г. Коряжме Д.В. </w:t>
            </w:r>
            <w:proofErr w:type="spellStart"/>
            <w:r w:rsidR="00D62E85" w:rsidRPr="00D62E85">
              <w:t>Гомзякова</w:t>
            </w:r>
            <w:proofErr w:type="spellEnd"/>
            <w:r w:rsidR="00D62E85" w:rsidRPr="00D62E85">
              <w:t xml:space="preserve"> о награждении Почетной грамотой Архангельского областного Собрания депутатов и объявления Благодарности Архангельского областного Собрания депутатов сотрудникам обособленного структурного подразделения лесозаготовительный участок «Ленский» Лесного филиала АО «Группа «Илим»  в г. Коряжме за многолетний эффективный труд, личный вклад в развитие предприятия и в связи с 75-летием со дня образования </w:t>
            </w:r>
            <w:proofErr w:type="spellStart"/>
            <w:r w:rsidR="00D62E85" w:rsidRPr="00D62E85">
              <w:t>Верхнелупьинского</w:t>
            </w:r>
            <w:proofErr w:type="spellEnd"/>
            <w:r w:rsidR="00D62E85" w:rsidRPr="00D62E85">
              <w:t xml:space="preserve"> леспромхоза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Pr="00D62E85" w:rsidRDefault="00972D30" w:rsidP="00972D30">
            <w:pPr>
              <w:jc w:val="center"/>
            </w:pPr>
            <w:r w:rsidRPr="00D62E85">
              <w:lastRenderedPageBreak/>
              <w:t>Э.А. Белокоровин,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85" w:rsidRPr="00D62E85" w:rsidRDefault="00972D30" w:rsidP="00D62E85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D62E85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62E85">
              <w:rPr>
                <w:bCs/>
                <w:sz w:val="24"/>
                <w:szCs w:val="24"/>
              </w:rPr>
              <w:t xml:space="preserve">ходатайство </w:t>
            </w:r>
            <w:r w:rsidR="00D62E85" w:rsidRPr="00D62E85">
              <w:rPr>
                <w:sz w:val="24"/>
                <w:szCs w:val="24"/>
              </w:rPr>
              <w:t xml:space="preserve">директора обособленного структурного подразделения лесозаготовительный участок «Ленский» Лесного филиала АО «Группа «Илим»  в г. Коряжме Д.В. </w:t>
            </w:r>
            <w:proofErr w:type="spellStart"/>
            <w:r w:rsidR="00D62E85" w:rsidRPr="00D62E85">
              <w:rPr>
                <w:sz w:val="24"/>
                <w:szCs w:val="24"/>
              </w:rPr>
              <w:lastRenderedPageBreak/>
              <w:t>Гомзякова</w:t>
            </w:r>
            <w:proofErr w:type="spellEnd"/>
            <w:r w:rsidR="00D62E85" w:rsidRPr="00D62E85">
              <w:rPr>
                <w:sz w:val="24"/>
                <w:szCs w:val="24"/>
              </w:rPr>
              <w:t xml:space="preserve"> по: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- Климова Рудольфа Николаевича – начальника </w:t>
            </w:r>
            <w:proofErr w:type="spellStart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Урдомского</w:t>
            </w:r>
            <w:proofErr w:type="spellEnd"/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по лесозаготовке и содержанию дорог обособленного структурного подразделения лесозаготовительный участок «Ленский» Лесного филиала АО «Группа «Илим»  в г. Коряжме;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- Якимова Сергея Николаевича - водителя автомобиля по вывозке леса (</w:t>
            </w:r>
            <w:r w:rsidRPr="00D62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>) обособленного структурного подразделения лесозаготовительный участок «Ленский» Лесного филиала АО «Группа «Илим»  в г. Коряжме;</w:t>
            </w:r>
          </w:p>
          <w:p w:rsidR="00D62E85" w:rsidRPr="00D62E85" w:rsidRDefault="00D62E85" w:rsidP="00D62E85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85">
              <w:rPr>
                <w:rFonts w:ascii="Times New Roman" w:hAnsi="Times New Roman" w:cs="Times New Roman"/>
                <w:sz w:val="24"/>
                <w:szCs w:val="24"/>
              </w:rPr>
              <w:t xml:space="preserve">2) объявлению Благодарности Архангельского областного Собрания депутатов Чистяковой Наталье Григорьевне, инженеру по отгрузке обособленного структурного подразделения лесозаготовительный участок «Ленский» Лесного филиала АО «Группа «Илим»  в г. Коряжме. </w:t>
            </w:r>
          </w:p>
          <w:p w:rsidR="00972D30" w:rsidRPr="00D62E85" w:rsidRDefault="00972D30" w:rsidP="00D62E85">
            <w:pPr>
              <w:ind w:firstLine="74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30" w:rsidRDefault="00972D30" w:rsidP="00972D30">
            <w:pPr>
              <w:jc w:val="center"/>
            </w:pPr>
            <w:r w:rsidRPr="000A0398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30" w:rsidRDefault="00972D30" w:rsidP="00972D30">
            <w:pPr>
              <w:jc w:val="center"/>
            </w:pPr>
            <w:r w:rsidRPr="00826994">
              <w:t>Комитет поддерживает ходатайство о награждении.</w:t>
            </w:r>
          </w:p>
        </w:tc>
      </w:tr>
    </w:tbl>
    <w:p w:rsidR="00445ADD" w:rsidRPr="00F648E3" w:rsidRDefault="00445ADD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9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54545"/>
    <w:multiLevelType w:val="hybridMultilevel"/>
    <w:tmpl w:val="680C2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A3725"/>
    <w:multiLevelType w:val="hybridMultilevel"/>
    <w:tmpl w:val="7AF8E680"/>
    <w:lvl w:ilvl="0" w:tplc="B698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E51C7"/>
    <w:multiLevelType w:val="hybridMultilevel"/>
    <w:tmpl w:val="4FD2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48CF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66BBE"/>
    <w:multiLevelType w:val="hybridMultilevel"/>
    <w:tmpl w:val="B1DC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905A0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04308"/>
    <w:multiLevelType w:val="hybridMultilevel"/>
    <w:tmpl w:val="23E8E948"/>
    <w:lvl w:ilvl="0" w:tplc="67E6434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050881"/>
    <w:multiLevelType w:val="hybridMultilevel"/>
    <w:tmpl w:val="611CF1DC"/>
    <w:lvl w:ilvl="0" w:tplc="44ACD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4C393D"/>
    <w:multiLevelType w:val="hybridMultilevel"/>
    <w:tmpl w:val="D37A6914"/>
    <w:lvl w:ilvl="0" w:tplc="C0841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601D6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ED7755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837145"/>
    <w:multiLevelType w:val="hybridMultilevel"/>
    <w:tmpl w:val="BCDCECD8"/>
    <w:lvl w:ilvl="0" w:tplc="4F168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16E13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BB0B7A"/>
    <w:multiLevelType w:val="hybridMultilevel"/>
    <w:tmpl w:val="335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F122E"/>
    <w:multiLevelType w:val="hybridMultilevel"/>
    <w:tmpl w:val="659C6844"/>
    <w:lvl w:ilvl="0" w:tplc="58E01F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67233"/>
    <w:multiLevelType w:val="hybridMultilevel"/>
    <w:tmpl w:val="37FC3B5A"/>
    <w:lvl w:ilvl="0" w:tplc="6FE2B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953C8"/>
    <w:multiLevelType w:val="hybridMultilevel"/>
    <w:tmpl w:val="B07283DA"/>
    <w:lvl w:ilvl="0" w:tplc="9D8C8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A5523"/>
    <w:multiLevelType w:val="hybridMultilevel"/>
    <w:tmpl w:val="AC305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C5F54D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4D84583"/>
    <w:multiLevelType w:val="hybridMultilevel"/>
    <w:tmpl w:val="88689350"/>
    <w:lvl w:ilvl="0" w:tplc="CD525C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877AC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89341C"/>
    <w:multiLevelType w:val="hybridMultilevel"/>
    <w:tmpl w:val="E6388E86"/>
    <w:lvl w:ilvl="0" w:tplc="E1FC1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8D4027"/>
    <w:multiLevelType w:val="multilevel"/>
    <w:tmpl w:val="D2524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9"/>
  </w:num>
  <w:num w:numId="3">
    <w:abstractNumId w:val="43"/>
  </w:num>
  <w:num w:numId="4">
    <w:abstractNumId w:val="35"/>
  </w:num>
  <w:num w:numId="5">
    <w:abstractNumId w:val="16"/>
  </w:num>
  <w:num w:numId="6">
    <w:abstractNumId w:val="26"/>
  </w:num>
  <w:num w:numId="7">
    <w:abstractNumId w:val="29"/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32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28"/>
  </w:num>
  <w:num w:numId="18">
    <w:abstractNumId w:val="0"/>
  </w:num>
  <w:num w:numId="19">
    <w:abstractNumId w:val="21"/>
  </w:num>
  <w:num w:numId="20">
    <w:abstractNumId w:val="4"/>
  </w:num>
  <w:num w:numId="21">
    <w:abstractNumId w:val="34"/>
  </w:num>
  <w:num w:numId="22">
    <w:abstractNumId w:val="9"/>
  </w:num>
  <w:num w:numId="23">
    <w:abstractNumId w:val="38"/>
  </w:num>
  <w:num w:numId="24">
    <w:abstractNumId w:val="19"/>
  </w:num>
  <w:num w:numId="25">
    <w:abstractNumId w:val="36"/>
  </w:num>
  <w:num w:numId="26">
    <w:abstractNumId w:val="31"/>
  </w:num>
  <w:num w:numId="27">
    <w:abstractNumId w:val="18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2"/>
  </w:num>
  <w:num w:numId="32">
    <w:abstractNumId w:val="1"/>
  </w:num>
  <w:num w:numId="33">
    <w:abstractNumId w:val="25"/>
  </w:num>
  <w:num w:numId="34">
    <w:abstractNumId w:val="8"/>
  </w:num>
  <w:num w:numId="35">
    <w:abstractNumId w:val="27"/>
  </w:num>
  <w:num w:numId="36">
    <w:abstractNumId w:val="23"/>
  </w:num>
  <w:num w:numId="37">
    <w:abstractNumId w:val="33"/>
  </w:num>
  <w:num w:numId="38">
    <w:abstractNumId w:val="20"/>
  </w:num>
  <w:num w:numId="39">
    <w:abstractNumId w:val="13"/>
  </w:num>
  <w:num w:numId="40">
    <w:abstractNumId w:val="37"/>
  </w:num>
  <w:num w:numId="41">
    <w:abstractNumId w:val="3"/>
  </w:num>
  <w:num w:numId="42">
    <w:abstractNumId w:val="14"/>
  </w:num>
  <w:num w:numId="43">
    <w:abstractNumId w:val="41"/>
  </w:num>
  <w:num w:numId="44">
    <w:abstractNumId w:val="42"/>
  </w:num>
  <w:num w:numId="45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C7646"/>
    <w:rsid w:val="001E4F7A"/>
    <w:rsid w:val="001E52CC"/>
    <w:rsid w:val="001E58DE"/>
    <w:rsid w:val="001F014B"/>
    <w:rsid w:val="001F14FF"/>
    <w:rsid w:val="001F6E48"/>
    <w:rsid w:val="0020256D"/>
    <w:rsid w:val="002048DB"/>
    <w:rsid w:val="00207033"/>
    <w:rsid w:val="00227C35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2C14"/>
    <w:rsid w:val="003643CB"/>
    <w:rsid w:val="003810C4"/>
    <w:rsid w:val="003A54C7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4283B"/>
    <w:rsid w:val="005477C0"/>
    <w:rsid w:val="005534C6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662C"/>
    <w:rsid w:val="006301EB"/>
    <w:rsid w:val="00643C66"/>
    <w:rsid w:val="00647344"/>
    <w:rsid w:val="00673AC6"/>
    <w:rsid w:val="00673EC4"/>
    <w:rsid w:val="00675D41"/>
    <w:rsid w:val="00691C8E"/>
    <w:rsid w:val="00696EC6"/>
    <w:rsid w:val="006B3115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66BD8"/>
    <w:rsid w:val="009700FF"/>
    <w:rsid w:val="00970B09"/>
    <w:rsid w:val="009726F6"/>
    <w:rsid w:val="00972D30"/>
    <w:rsid w:val="009755A8"/>
    <w:rsid w:val="009806AC"/>
    <w:rsid w:val="00980C1A"/>
    <w:rsid w:val="00985559"/>
    <w:rsid w:val="009907D0"/>
    <w:rsid w:val="009B1E7B"/>
    <w:rsid w:val="009B4D72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4587B"/>
    <w:rsid w:val="00B71668"/>
    <w:rsid w:val="00B71BA0"/>
    <w:rsid w:val="00B776FC"/>
    <w:rsid w:val="00BB1DBB"/>
    <w:rsid w:val="00BB7CA0"/>
    <w:rsid w:val="00BC3413"/>
    <w:rsid w:val="00BC589A"/>
    <w:rsid w:val="00BD1FDD"/>
    <w:rsid w:val="00BD38D3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512FC"/>
    <w:rsid w:val="00C54C07"/>
    <w:rsid w:val="00C633DD"/>
    <w:rsid w:val="00C6534A"/>
    <w:rsid w:val="00C7104E"/>
    <w:rsid w:val="00C74749"/>
    <w:rsid w:val="00C81038"/>
    <w:rsid w:val="00C83029"/>
    <w:rsid w:val="00C91E5B"/>
    <w:rsid w:val="00C95CDA"/>
    <w:rsid w:val="00CA6D5C"/>
    <w:rsid w:val="00CB09D2"/>
    <w:rsid w:val="00CB5664"/>
    <w:rsid w:val="00CC07BB"/>
    <w:rsid w:val="00CC3A24"/>
    <w:rsid w:val="00CC4F3B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55FC"/>
    <w:rsid w:val="00D30E29"/>
    <w:rsid w:val="00D43C31"/>
    <w:rsid w:val="00D4534F"/>
    <w:rsid w:val="00D61C38"/>
    <w:rsid w:val="00D62E85"/>
    <w:rsid w:val="00D656F2"/>
    <w:rsid w:val="00D666C4"/>
    <w:rsid w:val="00D73361"/>
    <w:rsid w:val="00D7568D"/>
    <w:rsid w:val="00D75D69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339EB"/>
    <w:rsid w:val="00E37CD2"/>
    <w:rsid w:val="00E517A9"/>
    <w:rsid w:val="00E63575"/>
    <w:rsid w:val="00E67F9B"/>
    <w:rsid w:val="00E73839"/>
    <w:rsid w:val="00E8578D"/>
    <w:rsid w:val="00EB1F0D"/>
    <w:rsid w:val="00EB3540"/>
    <w:rsid w:val="00EB433E"/>
    <w:rsid w:val="00EC1925"/>
    <w:rsid w:val="00EF0C81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52AE"/>
    <w:rsid w:val="00FE6396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C6A6-57C0-4349-AF4C-DAA92691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12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285</cp:revision>
  <dcterms:created xsi:type="dcterms:W3CDTF">2014-02-05T13:47:00Z</dcterms:created>
  <dcterms:modified xsi:type="dcterms:W3CDTF">2018-06-13T09:39:00Z</dcterms:modified>
</cp:coreProperties>
</file>