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9F" w:rsidRDefault="0023489F" w:rsidP="0023489F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9F" w:rsidRDefault="0023489F" w:rsidP="0023489F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3489F" w:rsidRDefault="0023489F" w:rsidP="0023489F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23489F" w:rsidRDefault="0023489F" w:rsidP="0023489F">
      <w:pPr>
        <w:pStyle w:val="a4"/>
        <w:ind w:firstLine="0"/>
        <w:jc w:val="center"/>
        <w:rPr>
          <w:b/>
          <w:sz w:val="24"/>
        </w:rPr>
      </w:pPr>
    </w:p>
    <w:p w:rsidR="0023489F" w:rsidRDefault="0023489F" w:rsidP="0023489F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23489F" w:rsidRDefault="0023489F" w:rsidP="0023489F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 ПРОМЫШЛЕННОЙ ПОЛИТИКЕ, ТРАНСПОРТУ, СВЯЗИ И ЭКОЛОГИИ</w:t>
      </w:r>
    </w:p>
    <w:p w:rsidR="0023489F" w:rsidRDefault="0023489F" w:rsidP="0023489F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6" w:history="1">
        <w:r w:rsidRPr="00971F4D">
          <w:rPr>
            <w:rStyle w:val="a5"/>
            <w:b/>
            <w:color w:val="000000"/>
            <w:sz w:val="20"/>
            <w:lang w:val="en-US"/>
          </w:rPr>
          <w:t>duma</w:t>
        </w:r>
        <w:r w:rsidRPr="00971F4D">
          <w:rPr>
            <w:rStyle w:val="a5"/>
            <w:b/>
            <w:color w:val="000000"/>
            <w:sz w:val="20"/>
          </w:rPr>
          <w:t>@</w:t>
        </w:r>
        <w:r w:rsidRPr="00971F4D">
          <w:rPr>
            <w:rStyle w:val="a5"/>
            <w:b/>
            <w:color w:val="000000"/>
            <w:sz w:val="20"/>
            <w:lang w:val="en-US"/>
          </w:rPr>
          <w:t>aosd</w:t>
        </w:r>
        <w:r w:rsidRPr="00971F4D">
          <w:rPr>
            <w:rStyle w:val="a5"/>
            <w:b/>
            <w:color w:val="000000"/>
            <w:sz w:val="20"/>
          </w:rPr>
          <w:t>.</w:t>
        </w:r>
        <w:r w:rsidRPr="00971F4D">
          <w:rPr>
            <w:rStyle w:val="a5"/>
            <w:b/>
            <w:color w:val="000000"/>
            <w:sz w:val="20"/>
            <w:lang w:val="en-US"/>
          </w:rPr>
          <w:t>ru</w:t>
        </w:r>
      </w:hyperlink>
    </w:p>
    <w:p w:rsidR="0023489F" w:rsidRDefault="0023489F" w:rsidP="0023489F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23489F" w:rsidRDefault="0023489F" w:rsidP="0023489F">
      <w:pPr>
        <w:pStyle w:val="a4"/>
        <w:spacing w:line="228" w:lineRule="auto"/>
        <w:ind w:firstLine="0"/>
        <w:rPr>
          <w:b/>
          <w:sz w:val="20"/>
        </w:rPr>
      </w:pPr>
    </w:p>
    <w:p w:rsidR="0023489F" w:rsidRPr="002B5596" w:rsidRDefault="0023489F" w:rsidP="0023489F">
      <w:pPr>
        <w:ind w:firstLine="709"/>
        <w:jc w:val="center"/>
        <w:rPr>
          <w:b/>
          <w:sz w:val="28"/>
          <w:szCs w:val="28"/>
        </w:rPr>
      </w:pPr>
      <w:r w:rsidRPr="002B5596">
        <w:rPr>
          <w:b/>
          <w:sz w:val="28"/>
          <w:szCs w:val="28"/>
        </w:rPr>
        <w:t>Повестка  заседания комитета  по промышленной политике,</w:t>
      </w:r>
    </w:p>
    <w:p w:rsidR="0023489F" w:rsidRPr="00FC2799" w:rsidRDefault="0023489F" w:rsidP="00FC2799">
      <w:pPr>
        <w:ind w:firstLine="709"/>
        <w:jc w:val="center"/>
        <w:rPr>
          <w:b/>
          <w:sz w:val="28"/>
          <w:szCs w:val="28"/>
        </w:rPr>
      </w:pPr>
      <w:r w:rsidRPr="002B5596">
        <w:rPr>
          <w:b/>
          <w:sz w:val="28"/>
          <w:szCs w:val="28"/>
        </w:rPr>
        <w:t>транспорту, связи и экологии</w:t>
      </w:r>
      <w:r w:rsidR="00062B80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 xml:space="preserve"> ноября </w:t>
      </w:r>
      <w:r w:rsidRPr="002B5596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года</w:t>
      </w:r>
      <w:r w:rsidR="00DC308E">
        <w:rPr>
          <w:b/>
          <w:sz w:val="28"/>
          <w:szCs w:val="28"/>
        </w:rPr>
        <w:t xml:space="preserve"> </w:t>
      </w:r>
    </w:p>
    <w:p w:rsidR="0023489F" w:rsidRPr="00633256" w:rsidRDefault="0023489F" w:rsidP="0023489F">
      <w:pPr>
        <w:pStyle w:val="a3"/>
        <w:jc w:val="both"/>
        <w:rPr>
          <w:sz w:val="26"/>
          <w:szCs w:val="26"/>
        </w:rPr>
      </w:pPr>
    </w:p>
    <w:p w:rsidR="0023489F" w:rsidRPr="00FC2799" w:rsidRDefault="0023489F" w:rsidP="00FC2799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8D5E34">
        <w:rPr>
          <w:b/>
          <w:sz w:val="28"/>
          <w:szCs w:val="28"/>
        </w:rPr>
        <w:t>Проект областного закона «</w:t>
      </w:r>
      <w:r w:rsidRPr="008D5E34">
        <w:rPr>
          <w:b/>
          <w:color w:val="000000"/>
          <w:spacing w:val="-1"/>
          <w:sz w:val="28"/>
          <w:szCs w:val="28"/>
        </w:rPr>
        <w:t>Об областном бюджете на 2016 год</w:t>
      </w:r>
      <w:r w:rsidRPr="008D5E34">
        <w:rPr>
          <w:b/>
          <w:color w:val="000000"/>
          <w:sz w:val="28"/>
          <w:szCs w:val="28"/>
        </w:rPr>
        <w:t>»</w:t>
      </w:r>
      <w:r w:rsidR="008D5E34">
        <w:rPr>
          <w:b/>
          <w:color w:val="000000"/>
          <w:sz w:val="28"/>
          <w:szCs w:val="28"/>
        </w:rPr>
        <w:t xml:space="preserve"> </w:t>
      </w:r>
      <w:r w:rsidR="00D15C5F" w:rsidRPr="008D5E34">
        <w:rPr>
          <w:b/>
          <w:sz w:val="28"/>
          <w:szCs w:val="28"/>
        </w:rPr>
        <w:t xml:space="preserve"> (первое чтение)</w:t>
      </w:r>
    </w:p>
    <w:p w:rsidR="00070D0D" w:rsidRDefault="00070D0D" w:rsidP="00FC2799">
      <w:pPr>
        <w:pStyle w:val="a9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Приглашены:</w:t>
      </w:r>
    </w:p>
    <w:p w:rsidR="004A30D5" w:rsidRPr="004F43BE" w:rsidRDefault="004A30D5" w:rsidP="00FC2799">
      <w:pPr>
        <w:pStyle w:val="a9"/>
        <w:tabs>
          <w:tab w:val="left" w:pos="0"/>
        </w:tabs>
        <w:ind w:firstLine="851"/>
        <w:jc w:val="both"/>
        <w:rPr>
          <w:sz w:val="28"/>
          <w:szCs w:val="28"/>
        </w:rPr>
      </w:pPr>
      <w:r w:rsidRPr="004F43BE">
        <w:rPr>
          <w:sz w:val="28"/>
          <w:szCs w:val="28"/>
        </w:rPr>
        <w:t>Мишуков Олег Владимирович - заместитель руководителя – начальник отдела автомобильного транспорта, дорожной инфраструктуры и связи агентства по транспорту и связи Архангельской области</w:t>
      </w:r>
    </w:p>
    <w:p w:rsidR="004A30D5" w:rsidRPr="004F43BE" w:rsidRDefault="004A30D5" w:rsidP="00FC2799">
      <w:pPr>
        <w:pStyle w:val="a6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F43BE">
        <w:rPr>
          <w:sz w:val="28"/>
          <w:szCs w:val="28"/>
        </w:rPr>
        <w:t>Красавцев Дмитрий Александрович - начальник отдела регионального контроля в сфере транспорта и дорожной деятельности агентства по транспорту и связи Архангельской области</w:t>
      </w:r>
    </w:p>
    <w:p w:rsidR="004A30D5" w:rsidRPr="004F43BE" w:rsidRDefault="004A30D5" w:rsidP="00FC2799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 w:rsidRPr="004F43BE">
        <w:rPr>
          <w:sz w:val="28"/>
          <w:szCs w:val="28"/>
        </w:rPr>
        <w:t>Ерулик</w:t>
      </w:r>
      <w:proofErr w:type="spellEnd"/>
      <w:r w:rsidRPr="004F43BE">
        <w:rPr>
          <w:sz w:val="28"/>
          <w:szCs w:val="28"/>
        </w:rPr>
        <w:t xml:space="preserve"> Александр Валерьевич - начальник </w:t>
      </w:r>
      <w:proofErr w:type="gramStart"/>
      <w:r w:rsidRPr="004F43BE">
        <w:rPr>
          <w:sz w:val="28"/>
          <w:szCs w:val="28"/>
        </w:rPr>
        <w:t>управления отраслевых финансов министерства финансов Архангельской области</w:t>
      </w:r>
      <w:proofErr w:type="gramEnd"/>
      <w:r w:rsidRPr="004F43BE">
        <w:rPr>
          <w:sz w:val="28"/>
          <w:szCs w:val="28"/>
        </w:rPr>
        <w:t xml:space="preserve"> </w:t>
      </w:r>
    </w:p>
    <w:p w:rsidR="00C24416" w:rsidRDefault="00C24416" w:rsidP="00FC279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4F43BE">
        <w:rPr>
          <w:sz w:val="28"/>
          <w:szCs w:val="28"/>
        </w:rPr>
        <w:t xml:space="preserve">Юдин Сергей Васильевич - исполняющий обязанности руководителя  </w:t>
      </w:r>
      <w:r w:rsidRPr="004F43BE">
        <w:rPr>
          <w:color w:val="000000"/>
          <w:sz w:val="28"/>
          <w:szCs w:val="28"/>
        </w:rPr>
        <w:t>агентства по тарифам и ценам Архангельской области</w:t>
      </w:r>
    </w:p>
    <w:p w:rsidR="00FC2799" w:rsidRDefault="00FC2799" w:rsidP="00FC2799">
      <w:pPr>
        <w:spacing w:line="216" w:lineRule="auto"/>
        <w:ind w:firstLine="851"/>
        <w:jc w:val="both"/>
        <w:rPr>
          <w:color w:val="000000"/>
          <w:sz w:val="28"/>
          <w:szCs w:val="28"/>
        </w:rPr>
      </w:pPr>
      <w:r w:rsidRPr="00B87284">
        <w:rPr>
          <w:color w:val="000000"/>
          <w:sz w:val="28"/>
          <w:szCs w:val="28"/>
        </w:rPr>
        <w:t>Зеленцова Нина Валентиновна</w:t>
      </w:r>
      <w:r>
        <w:rPr>
          <w:color w:val="000000"/>
          <w:sz w:val="28"/>
          <w:szCs w:val="28"/>
        </w:rPr>
        <w:t xml:space="preserve"> - </w:t>
      </w:r>
      <w:r w:rsidRPr="00B87284">
        <w:rPr>
          <w:color w:val="000000"/>
          <w:sz w:val="28"/>
          <w:szCs w:val="28"/>
        </w:rPr>
        <w:t>заместитель начальника отдела регулирования в транспортном комплексе и непроизводственной сфере агентства по тарифам и ценам Архангельской области</w:t>
      </w:r>
    </w:p>
    <w:p w:rsidR="00FC2799" w:rsidRDefault="00FC2799" w:rsidP="00FC2799">
      <w:pPr>
        <w:ind w:firstLine="851"/>
        <w:jc w:val="both"/>
        <w:rPr>
          <w:color w:val="000000"/>
          <w:sz w:val="28"/>
          <w:szCs w:val="28"/>
        </w:rPr>
      </w:pPr>
      <w:r w:rsidRPr="00B87284">
        <w:rPr>
          <w:color w:val="000000"/>
          <w:sz w:val="28"/>
          <w:szCs w:val="28"/>
        </w:rPr>
        <w:t xml:space="preserve">Кузнецова Татьяна Юрьевна </w:t>
      </w:r>
      <w:r>
        <w:rPr>
          <w:color w:val="000000"/>
          <w:sz w:val="28"/>
          <w:szCs w:val="28"/>
        </w:rPr>
        <w:t xml:space="preserve"> - </w:t>
      </w:r>
      <w:r w:rsidRPr="00B87284">
        <w:rPr>
          <w:color w:val="000000"/>
          <w:sz w:val="28"/>
          <w:szCs w:val="28"/>
        </w:rPr>
        <w:t>ведущий консультант отдела регулирования в транспортном комплексе и непроизводственной сфере агентства по тарифам и ценам Архангельской области</w:t>
      </w:r>
    </w:p>
    <w:p w:rsidR="00FC2799" w:rsidRDefault="00FC2799" w:rsidP="00FC279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Лисицына Инна Анатольевна - </w:t>
      </w:r>
      <w:r w:rsidRPr="00B87284">
        <w:rPr>
          <w:color w:val="000000"/>
          <w:sz w:val="28"/>
          <w:szCs w:val="28"/>
        </w:rPr>
        <w:t>ведущий консультант отдела регулирования в транспортном комплексе и непроизводственной сфере агентства по тарифам и ценам Архангельской области</w:t>
      </w:r>
    </w:p>
    <w:p w:rsidR="004F43BE" w:rsidRDefault="004F43BE" w:rsidP="00FC2799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526D7" w:rsidRPr="00FC2799" w:rsidRDefault="009526D7" w:rsidP="00FC2799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0F335A">
        <w:rPr>
          <w:b/>
          <w:sz w:val="28"/>
          <w:szCs w:val="28"/>
        </w:rPr>
        <w:t>Проект областного закона «О внесении изменений в областной закон «Об организации транспортного обслуживания населения автомобильным транспортом общего пользования в Архангельской области»</w:t>
      </w:r>
      <w:r w:rsidRPr="000F335A">
        <w:rPr>
          <w:sz w:val="28"/>
          <w:szCs w:val="28"/>
        </w:rPr>
        <w:t xml:space="preserve"> </w:t>
      </w:r>
      <w:r w:rsidRPr="000F335A">
        <w:rPr>
          <w:b/>
          <w:sz w:val="28"/>
          <w:szCs w:val="28"/>
        </w:rPr>
        <w:t>(первое чтение)</w:t>
      </w:r>
    </w:p>
    <w:p w:rsidR="00070D0D" w:rsidRDefault="00070D0D" w:rsidP="00070D0D">
      <w:pPr>
        <w:pStyle w:val="a9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Приглашены:</w:t>
      </w:r>
    </w:p>
    <w:p w:rsidR="000F335A" w:rsidRPr="004F43BE" w:rsidRDefault="000F335A" w:rsidP="000F335A">
      <w:pPr>
        <w:pStyle w:val="a9"/>
        <w:tabs>
          <w:tab w:val="left" w:pos="0"/>
        </w:tabs>
        <w:ind w:firstLine="851"/>
        <w:jc w:val="both"/>
        <w:rPr>
          <w:sz w:val="28"/>
          <w:szCs w:val="28"/>
        </w:rPr>
      </w:pPr>
      <w:r w:rsidRPr="004F43BE">
        <w:rPr>
          <w:sz w:val="28"/>
          <w:szCs w:val="28"/>
        </w:rPr>
        <w:t>Мишуков Олег Владимирович - заместитель руководителя – начальник отдела автомобильного транспорта, дорожной инфраструктуры и связи агентства по транспорту и связи Архангельской области</w:t>
      </w:r>
    </w:p>
    <w:p w:rsidR="009336C5" w:rsidRDefault="000F335A" w:rsidP="009336C5">
      <w:pPr>
        <w:pStyle w:val="a6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F43BE">
        <w:rPr>
          <w:sz w:val="28"/>
          <w:szCs w:val="28"/>
        </w:rPr>
        <w:t>Красавцев Дмитрий Александрович - начальник отдела регионального контроля в сфере транспорта и дорожной деятельности агентства по транспорту и связи Архангельской области</w:t>
      </w:r>
    </w:p>
    <w:p w:rsidR="009336C5" w:rsidRDefault="009336C5" w:rsidP="009336C5">
      <w:pPr>
        <w:pStyle w:val="a6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9336C5" w:rsidRPr="009336C5" w:rsidRDefault="009336C5" w:rsidP="009336C5">
      <w:pPr>
        <w:pStyle w:val="a6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336C5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9336C5">
        <w:rPr>
          <w:b/>
          <w:sz w:val="28"/>
          <w:szCs w:val="28"/>
        </w:rPr>
        <w:t xml:space="preserve">Проект областного закона  «О внесении изменений в областной закон «Об организации деятельности в сфере задержания транспортных средств на территории Архангельской области» (второе чтение) </w:t>
      </w:r>
    </w:p>
    <w:p w:rsidR="009336C5" w:rsidRDefault="009336C5" w:rsidP="009336C5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336C5" w:rsidRDefault="009336C5" w:rsidP="009336C5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Белокоровин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Эрнест Анатольевич, председатель комитета </w:t>
      </w:r>
    </w:p>
    <w:p w:rsidR="009336C5" w:rsidRDefault="009336C5" w:rsidP="009336C5">
      <w:pPr>
        <w:pStyle w:val="a4"/>
        <w:tabs>
          <w:tab w:val="left" w:pos="1276"/>
        </w:tabs>
        <w:suppressAutoHyphens/>
        <w:ind w:firstLine="851"/>
        <w:rPr>
          <w:b/>
          <w:szCs w:val="28"/>
        </w:rPr>
      </w:pPr>
    </w:p>
    <w:p w:rsidR="009336C5" w:rsidRDefault="009336C5" w:rsidP="009336C5">
      <w:pPr>
        <w:pStyle w:val="a4"/>
        <w:tabs>
          <w:tab w:val="left" w:pos="1276"/>
        </w:tabs>
        <w:suppressAutoHyphens/>
        <w:rPr>
          <w:b/>
          <w:szCs w:val="28"/>
        </w:rPr>
      </w:pPr>
      <w:r>
        <w:rPr>
          <w:b/>
          <w:szCs w:val="28"/>
        </w:rPr>
        <w:t>4. Проект областного закона «О внесении изменений в статьи 7 и 8 областного закона «Об автомобильных дорогах и о дорожной деятельности в Архангельской области» (второе чтение)</w:t>
      </w:r>
    </w:p>
    <w:p w:rsidR="009336C5" w:rsidRDefault="009336C5" w:rsidP="009336C5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336C5" w:rsidRDefault="009336C5" w:rsidP="009336C5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Белокоровин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Эрнест Анатольевич, председатель комитета </w:t>
      </w:r>
    </w:p>
    <w:p w:rsidR="009336C5" w:rsidRDefault="009336C5" w:rsidP="009336C5">
      <w:pPr>
        <w:tabs>
          <w:tab w:val="left" w:pos="1276"/>
        </w:tabs>
        <w:jc w:val="both"/>
        <w:rPr>
          <w:sz w:val="28"/>
          <w:szCs w:val="28"/>
        </w:rPr>
      </w:pPr>
    </w:p>
    <w:p w:rsidR="009336C5" w:rsidRPr="009336C5" w:rsidRDefault="009336C5" w:rsidP="009336C5">
      <w:pPr>
        <w:pStyle w:val="a4"/>
        <w:numPr>
          <w:ilvl w:val="0"/>
          <w:numId w:val="5"/>
        </w:numPr>
        <w:tabs>
          <w:tab w:val="left" w:pos="0"/>
        </w:tabs>
        <w:suppressAutoHyphens/>
        <w:ind w:left="0" w:firstLine="851"/>
        <w:rPr>
          <w:b/>
          <w:szCs w:val="28"/>
        </w:rPr>
      </w:pPr>
      <w:r w:rsidRPr="009336C5">
        <w:rPr>
          <w:b/>
          <w:szCs w:val="28"/>
        </w:rPr>
        <w:t xml:space="preserve">О проведении 19 ноября 2015 года «круглого стола» на тему: «Строительство приповерхностного пункта захоронения радиоактивных отходов 3 и 4 классов на территории Архангельской области (в районе архипелага Новая Земля)». </w:t>
      </w:r>
    </w:p>
    <w:p w:rsidR="009336C5" w:rsidRDefault="009336C5" w:rsidP="009336C5">
      <w:pPr>
        <w:pStyle w:val="a4"/>
        <w:tabs>
          <w:tab w:val="left" w:pos="0"/>
        </w:tabs>
        <w:suppressAutoHyphens/>
        <w:ind w:firstLine="851"/>
        <w:rPr>
          <w:b/>
          <w:szCs w:val="28"/>
        </w:rPr>
      </w:pPr>
    </w:p>
    <w:p w:rsidR="009336C5" w:rsidRPr="009336C5" w:rsidRDefault="009336C5" w:rsidP="009336C5">
      <w:pPr>
        <w:pStyle w:val="a4"/>
        <w:tabs>
          <w:tab w:val="left" w:pos="0"/>
        </w:tabs>
        <w:suppressAutoHyphens/>
        <w:ind w:firstLine="851"/>
        <w:rPr>
          <w:b/>
          <w:szCs w:val="28"/>
        </w:rPr>
      </w:pPr>
    </w:p>
    <w:p w:rsidR="00DC308E" w:rsidRPr="009336C5" w:rsidRDefault="009336C5" w:rsidP="009336C5">
      <w:pPr>
        <w:pStyle w:val="a6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b/>
          <w:sz w:val="28"/>
          <w:szCs w:val="28"/>
        </w:rPr>
      </w:pPr>
      <w:r w:rsidRPr="009336C5">
        <w:rPr>
          <w:b/>
          <w:sz w:val="28"/>
          <w:szCs w:val="28"/>
        </w:rPr>
        <w:t xml:space="preserve">Разное </w:t>
      </w:r>
    </w:p>
    <w:p w:rsidR="00EF4E1D" w:rsidRDefault="00EF4E1D" w:rsidP="009526D7">
      <w:pPr>
        <w:ind w:firstLine="851"/>
        <w:jc w:val="both"/>
      </w:pPr>
    </w:p>
    <w:p w:rsidR="00EF4E1D" w:rsidRDefault="00EF4E1D" w:rsidP="009526D7">
      <w:pPr>
        <w:ind w:firstLine="851"/>
        <w:jc w:val="both"/>
      </w:pPr>
    </w:p>
    <w:p w:rsidR="00EF4E1D" w:rsidRDefault="00EF4E1D" w:rsidP="009526D7">
      <w:pPr>
        <w:ind w:firstLine="851"/>
        <w:jc w:val="both"/>
      </w:pPr>
    </w:p>
    <w:p w:rsidR="00EF4E1D" w:rsidRDefault="00EF4E1D" w:rsidP="009526D7">
      <w:pPr>
        <w:ind w:firstLine="851"/>
        <w:jc w:val="both"/>
      </w:pPr>
    </w:p>
    <w:p w:rsidR="00EF4E1D" w:rsidRDefault="00EF4E1D" w:rsidP="009526D7">
      <w:pPr>
        <w:ind w:firstLine="851"/>
        <w:jc w:val="both"/>
      </w:pPr>
    </w:p>
    <w:p w:rsidR="00EF4E1D" w:rsidRDefault="00EF4E1D" w:rsidP="009526D7">
      <w:pPr>
        <w:ind w:firstLine="851"/>
        <w:jc w:val="both"/>
      </w:pPr>
    </w:p>
    <w:tbl>
      <w:tblPr>
        <w:tblW w:w="10490" w:type="dxa"/>
        <w:tblInd w:w="108" w:type="dxa"/>
        <w:tblLook w:val="0000"/>
      </w:tblPr>
      <w:tblGrid>
        <w:gridCol w:w="3387"/>
        <w:gridCol w:w="356"/>
        <w:gridCol w:w="6747"/>
      </w:tblGrid>
      <w:tr w:rsidR="00EF4E1D" w:rsidRPr="00B87284" w:rsidTr="00731E1B">
        <w:trPr>
          <w:cantSplit/>
          <w:trHeight w:val="1598"/>
        </w:trPr>
        <w:tc>
          <w:tcPr>
            <w:tcW w:w="3387" w:type="dxa"/>
          </w:tcPr>
          <w:p w:rsidR="00EF4E1D" w:rsidRPr="00B87284" w:rsidRDefault="00EF4E1D" w:rsidP="00731E1B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EF4E1D" w:rsidRPr="00B87284" w:rsidRDefault="00EF4E1D" w:rsidP="00731E1B">
            <w:pPr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EF4E1D" w:rsidRPr="00B87284" w:rsidRDefault="00EF4E1D" w:rsidP="00731E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FC2799" w:rsidRPr="00B87284" w:rsidTr="00731E1B">
        <w:trPr>
          <w:cantSplit/>
          <w:trHeight w:val="1244"/>
        </w:trPr>
        <w:tc>
          <w:tcPr>
            <w:tcW w:w="3387" w:type="dxa"/>
          </w:tcPr>
          <w:p w:rsidR="00FC2799" w:rsidRPr="00B87284" w:rsidRDefault="00FC2799" w:rsidP="00731E1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FC2799" w:rsidRPr="00B87284" w:rsidRDefault="00FC2799" w:rsidP="00731E1B">
            <w:pPr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FC2799" w:rsidRPr="00B87284" w:rsidRDefault="00FC2799" w:rsidP="00731E1B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EF4E1D" w:rsidRDefault="00EF4E1D" w:rsidP="009526D7">
      <w:pPr>
        <w:ind w:firstLine="851"/>
        <w:jc w:val="both"/>
      </w:pPr>
    </w:p>
    <w:sectPr w:rsidR="00EF4E1D" w:rsidSect="008D5E34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1381E"/>
    <w:multiLevelType w:val="hybridMultilevel"/>
    <w:tmpl w:val="85EC1538"/>
    <w:lvl w:ilvl="0" w:tplc="4E2EB5B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875855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3489F"/>
    <w:rsid w:val="00062B80"/>
    <w:rsid w:val="00070D0D"/>
    <w:rsid w:val="000F335A"/>
    <w:rsid w:val="001034CC"/>
    <w:rsid w:val="0023489F"/>
    <w:rsid w:val="00373F50"/>
    <w:rsid w:val="00423FB1"/>
    <w:rsid w:val="004A30D5"/>
    <w:rsid w:val="004F43BE"/>
    <w:rsid w:val="00716F2F"/>
    <w:rsid w:val="008D5E34"/>
    <w:rsid w:val="008E6542"/>
    <w:rsid w:val="009336C5"/>
    <w:rsid w:val="009526D7"/>
    <w:rsid w:val="009A0E4C"/>
    <w:rsid w:val="009B2533"/>
    <w:rsid w:val="00A020B8"/>
    <w:rsid w:val="00BE0936"/>
    <w:rsid w:val="00C24416"/>
    <w:rsid w:val="00CB29AC"/>
    <w:rsid w:val="00D15C5F"/>
    <w:rsid w:val="00D37E0A"/>
    <w:rsid w:val="00DC308E"/>
    <w:rsid w:val="00DF3BB2"/>
    <w:rsid w:val="00EF4E1D"/>
    <w:rsid w:val="00F41FEF"/>
    <w:rsid w:val="00FA6091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89F"/>
  </w:style>
  <w:style w:type="paragraph" w:customStyle="1" w:styleId="a4">
    <w:name w:val="СтильМой"/>
    <w:basedOn w:val="a"/>
    <w:rsid w:val="0023489F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2348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489F"/>
    <w:pPr>
      <w:ind w:left="720"/>
      <w:contextualSpacing/>
    </w:pPr>
  </w:style>
  <w:style w:type="paragraph" w:customStyle="1" w:styleId="ConsPlusNormal">
    <w:name w:val="ConsPlusNormal"/>
    <w:rsid w:val="002348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8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8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4A30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3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F335A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0F33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0F335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0F335A"/>
    <w:pPr>
      <w:widowControl w:val="0"/>
      <w:shd w:val="clear" w:color="auto" w:fill="FFFFFF"/>
      <w:spacing w:line="324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23</cp:revision>
  <cp:lastPrinted>2015-11-16T06:28:00Z</cp:lastPrinted>
  <dcterms:created xsi:type="dcterms:W3CDTF">2015-11-12T08:22:00Z</dcterms:created>
  <dcterms:modified xsi:type="dcterms:W3CDTF">2015-11-24T08:23:00Z</dcterms:modified>
</cp:coreProperties>
</file>