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24" w:rsidRPr="008D5774" w:rsidRDefault="00C90E24" w:rsidP="0025777A">
      <w:pPr>
        <w:pStyle w:val="a3"/>
        <w:pBdr>
          <w:bottom w:val="single" w:sz="6" w:space="1" w:color="auto"/>
        </w:pBdr>
        <w:spacing w:line="360" w:lineRule="auto"/>
        <w:ind w:firstLine="708"/>
        <w:jc w:val="right"/>
        <w:rPr>
          <w:b w:val="0"/>
          <w:i/>
          <w:color w:val="000000"/>
          <w:sz w:val="28"/>
          <w:szCs w:val="28"/>
        </w:rPr>
      </w:pPr>
      <w:r w:rsidRPr="008D5774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303E2E" w:rsidRPr="008D5774">
        <w:rPr>
          <w:color w:val="000000"/>
          <w:sz w:val="28"/>
          <w:szCs w:val="28"/>
        </w:rPr>
        <w:t xml:space="preserve">  </w:t>
      </w:r>
      <w:r w:rsidRPr="008D5774">
        <w:rPr>
          <w:b w:val="0"/>
          <w:i/>
          <w:color w:val="000000"/>
          <w:sz w:val="28"/>
          <w:szCs w:val="28"/>
        </w:rPr>
        <w:t xml:space="preserve">Проект </w:t>
      </w:r>
    </w:p>
    <w:p w:rsidR="00C90E24" w:rsidRPr="008D5774" w:rsidRDefault="00C90E24" w:rsidP="00C90E24">
      <w:pPr>
        <w:pStyle w:val="a3"/>
        <w:pBdr>
          <w:bottom w:val="single" w:sz="6" w:space="1" w:color="auto"/>
        </w:pBdr>
        <w:spacing w:line="360" w:lineRule="auto"/>
        <w:rPr>
          <w:color w:val="000000"/>
          <w:sz w:val="28"/>
          <w:szCs w:val="28"/>
        </w:rPr>
      </w:pPr>
    </w:p>
    <w:p w:rsidR="00C90E24" w:rsidRPr="008D5774" w:rsidRDefault="00C90E24" w:rsidP="008D5774">
      <w:pPr>
        <w:pStyle w:val="a3"/>
        <w:pBdr>
          <w:bottom w:val="single" w:sz="6" w:space="1" w:color="auto"/>
        </w:pBdr>
        <w:spacing w:line="360" w:lineRule="auto"/>
        <w:rPr>
          <w:color w:val="000000"/>
          <w:sz w:val="28"/>
          <w:szCs w:val="28"/>
        </w:rPr>
      </w:pPr>
      <w:proofErr w:type="gramStart"/>
      <w:r w:rsidRPr="008D5774">
        <w:rPr>
          <w:color w:val="000000"/>
          <w:sz w:val="28"/>
          <w:szCs w:val="28"/>
        </w:rPr>
        <w:t>Государственная</w:t>
      </w:r>
      <w:proofErr w:type="gramEnd"/>
      <w:r w:rsidRPr="008D5774">
        <w:rPr>
          <w:color w:val="000000"/>
          <w:sz w:val="28"/>
          <w:szCs w:val="28"/>
        </w:rPr>
        <w:t xml:space="preserve"> Дума Федерального Собрания Российской Федерации</w:t>
      </w:r>
    </w:p>
    <w:p w:rsidR="00C90E24" w:rsidRPr="008D5774" w:rsidRDefault="00C90E24" w:rsidP="008D5774">
      <w:pPr>
        <w:pStyle w:val="a3"/>
        <w:pBdr>
          <w:bottom w:val="single" w:sz="6" w:space="1" w:color="auto"/>
        </w:pBdr>
        <w:rPr>
          <w:color w:val="000000"/>
          <w:sz w:val="28"/>
          <w:szCs w:val="28"/>
        </w:rPr>
      </w:pPr>
      <w:r w:rsidRPr="008D5774">
        <w:rPr>
          <w:color w:val="000000"/>
          <w:sz w:val="28"/>
          <w:szCs w:val="28"/>
        </w:rPr>
        <w:t xml:space="preserve">Комитет по </w:t>
      </w:r>
      <w:r w:rsidR="00676D9C" w:rsidRPr="008D5774">
        <w:rPr>
          <w:color w:val="000000"/>
          <w:sz w:val="28"/>
          <w:szCs w:val="28"/>
        </w:rPr>
        <w:t xml:space="preserve">федеративному устройству и </w:t>
      </w:r>
      <w:r w:rsidRPr="008D5774">
        <w:rPr>
          <w:color w:val="000000"/>
          <w:sz w:val="28"/>
          <w:szCs w:val="28"/>
        </w:rPr>
        <w:t xml:space="preserve">вопросам </w:t>
      </w:r>
      <w:r w:rsidR="008D5774" w:rsidRPr="008D5774">
        <w:rPr>
          <w:color w:val="000000"/>
          <w:sz w:val="28"/>
          <w:szCs w:val="28"/>
        </w:rPr>
        <w:br/>
      </w:r>
      <w:r w:rsidRPr="008D5774">
        <w:rPr>
          <w:color w:val="000000"/>
          <w:sz w:val="28"/>
          <w:szCs w:val="28"/>
        </w:rPr>
        <w:t>местного самоуправления</w:t>
      </w:r>
    </w:p>
    <w:p w:rsidR="00676D9C" w:rsidRPr="008D5774" w:rsidRDefault="00676D9C" w:rsidP="008D5774">
      <w:pPr>
        <w:pStyle w:val="a3"/>
        <w:pBdr>
          <w:bottom w:val="single" w:sz="6" w:space="1" w:color="auto"/>
        </w:pBdr>
        <w:rPr>
          <w:color w:val="000000"/>
          <w:sz w:val="28"/>
          <w:szCs w:val="28"/>
        </w:rPr>
      </w:pPr>
    </w:p>
    <w:p w:rsidR="00C90E24" w:rsidRPr="008D5774" w:rsidRDefault="00C90E24" w:rsidP="008D5774">
      <w:pPr>
        <w:pStyle w:val="a3"/>
        <w:spacing w:line="360" w:lineRule="auto"/>
        <w:rPr>
          <w:color w:val="000000"/>
          <w:sz w:val="28"/>
          <w:szCs w:val="28"/>
        </w:rPr>
      </w:pPr>
      <w:r w:rsidRPr="008D5774">
        <w:rPr>
          <w:color w:val="000000"/>
          <w:sz w:val="28"/>
          <w:szCs w:val="28"/>
        </w:rPr>
        <w:t> </w:t>
      </w:r>
    </w:p>
    <w:p w:rsidR="00C90E24" w:rsidRPr="008D5774" w:rsidRDefault="00C90E24" w:rsidP="008D5774">
      <w:pPr>
        <w:pStyle w:val="a3"/>
        <w:spacing w:line="360" w:lineRule="auto"/>
        <w:rPr>
          <w:color w:val="000000"/>
          <w:sz w:val="28"/>
          <w:szCs w:val="28"/>
        </w:rPr>
      </w:pPr>
      <w:r w:rsidRPr="008D5774">
        <w:rPr>
          <w:color w:val="000000"/>
          <w:sz w:val="28"/>
          <w:szCs w:val="28"/>
        </w:rPr>
        <w:t>КРУГЛЫЙ СТОЛ</w:t>
      </w:r>
    </w:p>
    <w:p w:rsidR="00C90E24" w:rsidRPr="008D5774" w:rsidRDefault="00C90E24" w:rsidP="008D5774">
      <w:pPr>
        <w:pStyle w:val="a3"/>
        <w:rPr>
          <w:color w:val="000000"/>
          <w:sz w:val="28"/>
          <w:szCs w:val="28"/>
        </w:rPr>
      </w:pPr>
      <w:r w:rsidRPr="008D5774">
        <w:rPr>
          <w:bCs/>
          <w:color w:val="000000"/>
          <w:sz w:val="28"/>
          <w:szCs w:val="28"/>
        </w:rPr>
        <w:t xml:space="preserve">на тему </w:t>
      </w:r>
      <w:r w:rsidR="00ED0C5B" w:rsidRPr="008D5774">
        <w:rPr>
          <w:sz w:val="28"/>
          <w:szCs w:val="28"/>
        </w:rPr>
        <w:t>"Автомобильные дороги местного значения: вопросы строительства, реконструкции, ремонта и содержания"</w:t>
      </w:r>
    </w:p>
    <w:p w:rsidR="00676D9C" w:rsidRPr="008D5774" w:rsidRDefault="00C90E24" w:rsidP="00676D9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D5774">
        <w:rPr>
          <w:color w:val="000000"/>
          <w:sz w:val="28"/>
          <w:szCs w:val="28"/>
        </w:rPr>
        <w:t> </w:t>
      </w:r>
    </w:p>
    <w:p w:rsidR="00C90E24" w:rsidRPr="008D5774" w:rsidRDefault="00C90E24" w:rsidP="00315C43">
      <w:pPr>
        <w:pStyle w:val="a3"/>
        <w:jc w:val="left"/>
        <w:rPr>
          <w:b w:val="0"/>
          <w:bCs/>
          <w:color w:val="000000"/>
          <w:sz w:val="28"/>
          <w:szCs w:val="28"/>
        </w:rPr>
      </w:pPr>
      <w:proofErr w:type="gramStart"/>
      <w:r w:rsidRPr="008D5774">
        <w:rPr>
          <w:b w:val="0"/>
          <w:bCs/>
          <w:color w:val="000000"/>
          <w:sz w:val="28"/>
          <w:szCs w:val="28"/>
        </w:rPr>
        <w:t>Государственная</w:t>
      </w:r>
      <w:proofErr w:type="gramEnd"/>
      <w:r w:rsidRPr="008D5774">
        <w:rPr>
          <w:b w:val="0"/>
          <w:bCs/>
          <w:color w:val="000000"/>
          <w:sz w:val="28"/>
          <w:szCs w:val="28"/>
        </w:rPr>
        <w:t xml:space="preserve"> Дума                     </w:t>
      </w:r>
      <w:r w:rsidRPr="008D5774">
        <w:rPr>
          <w:b w:val="0"/>
          <w:bCs/>
          <w:color w:val="000000"/>
          <w:sz w:val="28"/>
          <w:szCs w:val="28"/>
        </w:rPr>
        <w:tab/>
      </w:r>
      <w:r w:rsidRPr="008D5774">
        <w:rPr>
          <w:b w:val="0"/>
          <w:bCs/>
          <w:color w:val="000000"/>
          <w:sz w:val="28"/>
          <w:szCs w:val="28"/>
        </w:rPr>
        <w:tab/>
      </w:r>
      <w:r w:rsidRPr="008D5774">
        <w:rPr>
          <w:b w:val="0"/>
          <w:bCs/>
          <w:color w:val="000000"/>
          <w:sz w:val="28"/>
          <w:szCs w:val="28"/>
        </w:rPr>
        <w:tab/>
      </w:r>
      <w:r w:rsidRPr="008D5774">
        <w:rPr>
          <w:b w:val="0"/>
          <w:bCs/>
          <w:color w:val="000000"/>
          <w:sz w:val="28"/>
          <w:szCs w:val="28"/>
        </w:rPr>
        <w:tab/>
        <w:t xml:space="preserve"> </w:t>
      </w:r>
      <w:r w:rsidR="00F76572" w:rsidRPr="008D5774">
        <w:rPr>
          <w:b w:val="0"/>
          <w:bCs/>
          <w:color w:val="000000"/>
          <w:sz w:val="28"/>
          <w:szCs w:val="28"/>
        </w:rPr>
        <w:t xml:space="preserve">     </w:t>
      </w:r>
      <w:r w:rsidR="00AA625A" w:rsidRPr="008D5774">
        <w:rPr>
          <w:b w:val="0"/>
          <w:bCs/>
          <w:color w:val="000000"/>
          <w:sz w:val="28"/>
          <w:szCs w:val="28"/>
        </w:rPr>
        <w:t>11 декабря 2017</w:t>
      </w:r>
      <w:r w:rsidRPr="008D5774">
        <w:rPr>
          <w:b w:val="0"/>
          <w:bCs/>
          <w:color w:val="000000"/>
          <w:sz w:val="28"/>
          <w:szCs w:val="28"/>
        </w:rPr>
        <w:t xml:space="preserve"> года</w:t>
      </w:r>
    </w:p>
    <w:p w:rsidR="00F76572" w:rsidRPr="008D5774" w:rsidRDefault="00F76572" w:rsidP="00315C43">
      <w:pPr>
        <w:pStyle w:val="a3"/>
        <w:jc w:val="left"/>
        <w:rPr>
          <w:color w:val="000000"/>
          <w:sz w:val="28"/>
          <w:szCs w:val="28"/>
        </w:rPr>
      </w:pPr>
      <w:r w:rsidRPr="008D5774">
        <w:rPr>
          <w:b w:val="0"/>
          <w:bCs/>
          <w:color w:val="000000"/>
          <w:sz w:val="28"/>
          <w:szCs w:val="28"/>
        </w:rPr>
        <w:t>(</w:t>
      </w:r>
      <w:r w:rsidR="00DE2D47" w:rsidRPr="008D5774">
        <w:rPr>
          <w:b w:val="0"/>
          <w:bCs/>
          <w:color w:val="000000"/>
          <w:sz w:val="28"/>
          <w:szCs w:val="28"/>
        </w:rPr>
        <w:t xml:space="preserve">зал </w:t>
      </w:r>
      <w:r w:rsidR="00A8504C" w:rsidRPr="008D5774">
        <w:rPr>
          <w:b w:val="0"/>
          <w:bCs/>
          <w:color w:val="000000"/>
          <w:sz w:val="28"/>
          <w:szCs w:val="28"/>
        </w:rPr>
        <w:t>83</w:t>
      </w:r>
      <w:r w:rsidR="0025777A" w:rsidRPr="008D5774">
        <w:rPr>
          <w:b w:val="0"/>
          <w:bCs/>
          <w:color w:val="000000"/>
          <w:sz w:val="28"/>
          <w:szCs w:val="28"/>
        </w:rPr>
        <w:t>0</w:t>
      </w:r>
      <w:r w:rsidR="00A8504C" w:rsidRPr="008D5774">
        <w:rPr>
          <w:b w:val="0"/>
          <w:bCs/>
          <w:color w:val="000000"/>
          <w:sz w:val="28"/>
          <w:szCs w:val="28"/>
        </w:rPr>
        <w:t xml:space="preserve"> </w:t>
      </w:r>
      <w:r w:rsidRPr="008D5774">
        <w:rPr>
          <w:b w:val="0"/>
          <w:bCs/>
          <w:color w:val="000000"/>
          <w:sz w:val="28"/>
          <w:szCs w:val="28"/>
        </w:rPr>
        <w:t>ново</w:t>
      </w:r>
      <w:r w:rsidR="00A8504C" w:rsidRPr="008D5774">
        <w:rPr>
          <w:b w:val="0"/>
          <w:bCs/>
          <w:color w:val="000000"/>
          <w:sz w:val="28"/>
          <w:szCs w:val="28"/>
        </w:rPr>
        <w:t>го</w:t>
      </w:r>
      <w:r w:rsidRPr="008D5774">
        <w:rPr>
          <w:b w:val="0"/>
          <w:bCs/>
          <w:color w:val="000000"/>
          <w:sz w:val="28"/>
          <w:szCs w:val="28"/>
        </w:rPr>
        <w:t xml:space="preserve"> здани</w:t>
      </w:r>
      <w:r w:rsidR="00A8504C" w:rsidRPr="008D5774">
        <w:rPr>
          <w:b w:val="0"/>
          <w:bCs/>
          <w:color w:val="000000"/>
          <w:sz w:val="28"/>
          <w:szCs w:val="28"/>
        </w:rPr>
        <w:t>я</w:t>
      </w:r>
      <w:r w:rsidRPr="008D5774">
        <w:rPr>
          <w:b w:val="0"/>
          <w:bCs/>
          <w:color w:val="000000"/>
          <w:sz w:val="28"/>
          <w:szCs w:val="28"/>
        </w:rPr>
        <w:t xml:space="preserve">)                                                      </w:t>
      </w:r>
      <w:r w:rsidR="00A8504C" w:rsidRPr="008D5774">
        <w:rPr>
          <w:b w:val="0"/>
          <w:bCs/>
          <w:color w:val="000000"/>
          <w:sz w:val="28"/>
          <w:szCs w:val="28"/>
        </w:rPr>
        <w:t xml:space="preserve"> </w:t>
      </w:r>
      <w:r w:rsidR="00DE2D47" w:rsidRPr="008D5774">
        <w:rPr>
          <w:b w:val="0"/>
          <w:bCs/>
          <w:color w:val="000000"/>
          <w:sz w:val="28"/>
          <w:szCs w:val="28"/>
        </w:rPr>
        <w:t xml:space="preserve"> </w:t>
      </w:r>
      <w:r w:rsidR="00A8504C" w:rsidRPr="008D5774">
        <w:rPr>
          <w:b w:val="0"/>
          <w:bCs/>
          <w:color w:val="000000"/>
          <w:sz w:val="28"/>
          <w:szCs w:val="28"/>
        </w:rPr>
        <w:t xml:space="preserve"> </w:t>
      </w:r>
      <w:r w:rsidR="0025777A" w:rsidRPr="008D5774">
        <w:rPr>
          <w:b w:val="0"/>
          <w:bCs/>
          <w:color w:val="000000"/>
          <w:sz w:val="28"/>
          <w:szCs w:val="28"/>
        </w:rPr>
        <w:t xml:space="preserve">                </w:t>
      </w:r>
      <w:r w:rsidR="00A8504C" w:rsidRPr="008D5774">
        <w:rPr>
          <w:b w:val="0"/>
          <w:bCs/>
          <w:color w:val="000000"/>
          <w:sz w:val="28"/>
          <w:szCs w:val="28"/>
        </w:rPr>
        <w:t>10.30</w:t>
      </w:r>
      <w:r w:rsidR="0025777A" w:rsidRPr="008D5774">
        <w:rPr>
          <w:b w:val="0"/>
          <w:bCs/>
          <w:color w:val="000000"/>
          <w:sz w:val="28"/>
          <w:szCs w:val="28"/>
        </w:rPr>
        <w:t xml:space="preserve"> часов</w:t>
      </w:r>
      <w:r w:rsidRPr="008D5774">
        <w:rPr>
          <w:b w:val="0"/>
          <w:bCs/>
          <w:color w:val="000000"/>
          <w:sz w:val="28"/>
          <w:szCs w:val="28"/>
        </w:rPr>
        <w:t xml:space="preserve">                   </w:t>
      </w:r>
    </w:p>
    <w:p w:rsidR="00AA625A" w:rsidRPr="008D5774" w:rsidRDefault="00AA625A" w:rsidP="00AA625A">
      <w:pPr>
        <w:pStyle w:val="1"/>
        <w:jc w:val="left"/>
        <w:rPr>
          <w:bCs/>
          <w:iCs/>
          <w:caps/>
          <w:color w:val="000000"/>
          <w:sz w:val="28"/>
          <w:szCs w:val="28"/>
        </w:rPr>
      </w:pPr>
    </w:p>
    <w:p w:rsidR="00AA625A" w:rsidRPr="008D5774" w:rsidRDefault="00AA625A" w:rsidP="00C90E24">
      <w:pPr>
        <w:pStyle w:val="1"/>
        <w:ind w:firstLine="709"/>
        <w:rPr>
          <w:bCs/>
          <w:iCs/>
          <w:caps/>
          <w:color w:val="000000"/>
          <w:sz w:val="28"/>
          <w:szCs w:val="28"/>
        </w:rPr>
      </w:pPr>
    </w:p>
    <w:p w:rsidR="00C90E24" w:rsidRPr="008D5774" w:rsidRDefault="00C90E24" w:rsidP="00CF67A3">
      <w:pPr>
        <w:pStyle w:val="1"/>
        <w:rPr>
          <w:bCs/>
          <w:iCs/>
          <w:caps/>
          <w:color w:val="000000"/>
          <w:sz w:val="28"/>
          <w:szCs w:val="28"/>
        </w:rPr>
      </w:pPr>
      <w:r w:rsidRPr="008D5774">
        <w:rPr>
          <w:bCs/>
          <w:iCs/>
          <w:caps/>
          <w:color w:val="000000"/>
          <w:sz w:val="28"/>
          <w:szCs w:val="28"/>
        </w:rPr>
        <w:t>Р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е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к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о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м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е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н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д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а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ц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r w:rsidRPr="008D5774">
        <w:rPr>
          <w:bCs/>
          <w:iCs/>
          <w:caps/>
          <w:color w:val="000000"/>
          <w:sz w:val="28"/>
          <w:szCs w:val="28"/>
        </w:rPr>
        <w:t>и</w:t>
      </w:r>
      <w:r w:rsidR="00D07CE5" w:rsidRPr="008D5774">
        <w:rPr>
          <w:bCs/>
          <w:iCs/>
          <w:caps/>
          <w:color w:val="000000"/>
          <w:sz w:val="28"/>
          <w:szCs w:val="28"/>
        </w:rPr>
        <w:t xml:space="preserve"> </w:t>
      </w:r>
      <w:proofErr w:type="spellStart"/>
      <w:proofErr w:type="gramStart"/>
      <w:r w:rsidRPr="008D5774">
        <w:rPr>
          <w:bCs/>
          <w:iCs/>
          <w:caps/>
          <w:color w:val="000000"/>
          <w:sz w:val="28"/>
          <w:szCs w:val="28"/>
        </w:rPr>
        <w:t>и</w:t>
      </w:r>
      <w:proofErr w:type="spellEnd"/>
      <w:proofErr w:type="gramEnd"/>
    </w:p>
    <w:p w:rsidR="00C90E24" w:rsidRPr="008D5774" w:rsidRDefault="00C90E24" w:rsidP="00C90E24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5774">
        <w:rPr>
          <w:rFonts w:ascii="Times New Roman" w:hAnsi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8264B4" w:rsidRPr="008D5774" w:rsidRDefault="00C90E24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774">
        <w:rPr>
          <w:rFonts w:ascii="Times New Roman" w:hAnsi="Times New Roman"/>
          <w:color w:val="000000"/>
          <w:sz w:val="28"/>
          <w:szCs w:val="28"/>
        </w:rPr>
        <w:t>Участники "круглого стола" отмечают, что</w:t>
      </w:r>
      <w:r w:rsidR="003A444B" w:rsidRPr="008D5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4B4" w:rsidRPr="008D5774">
        <w:rPr>
          <w:rFonts w:ascii="Times New Roman" w:hAnsi="Times New Roman"/>
          <w:color w:val="000000"/>
          <w:sz w:val="28"/>
          <w:szCs w:val="28"/>
        </w:rPr>
        <w:t>обеспечить инвестиционную привлекательно</w:t>
      </w:r>
      <w:r w:rsidR="00780130">
        <w:rPr>
          <w:rFonts w:ascii="Times New Roman" w:hAnsi="Times New Roman"/>
          <w:color w:val="000000"/>
          <w:sz w:val="28"/>
          <w:szCs w:val="28"/>
        </w:rPr>
        <w:t>сть</w:t>
      </w:r>
      <w:r w:rsidR="008264B4" w:rsidRPr="008D5774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образований, а также модернизацию их рыночной инфраструктуры</w:t>
      </w:r>
      <w:r w:rsidR="007801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80130" w:rsidRPr="00F26898">
        <w:rPr>
          <w:rFonts w:ascii="Times New Roman" w:hAnsi="Times New Roman"/>
          <w:color w:val="000000"/>
          <w:sz w:val="28"/>
          <w:szCs w:val="28"/>
        </w:rPr>
        <w:t xml:space="preserve">то есть возможность </w:t>
      </w:r>
      <w:r w:rsidR="00FB3179" w:rsidRPr="00F26898">
        <w:rPr>
          <w:rFonts w:ascii="Times New Roman" w:hAnsi="Times New Roman"/>
          <w:color w:val="000000"/>
          <w:sz w:val="28"/>
          <w:szCs w:val="28"/>
        </w:rPr>
        <w:br/>
      </w:r>
      <w:r w:rsidR="00780130" w:rsidRPr="00F26898">
        <w:rPr>
          <w:rFonts w:ascii="Times New Roman" w:hAnsi="Times New Roman"/>
          <w:color w:val="000000"/>
          <w:sz w:val="28"/>
          <w:szCs w:val="28"/>
        </w:rPr>
        <w:t>их дальнейшего развития как населенных пунктов и территорий, а также</w:t>
      </w:r>
      <w:r w:rsidR="007F5967" w:rsidRPr="00F26898">
        <w:rPr>
          <w:rFonts w:ascii="Times New Roman" w:hAnsi="Times New Roman"/>
          <w:color w:val="000000"/>
          <w:sz w:val="28"/>
          <w:szCs w:val="28"/>
        </w:rPr>
        <w:t xml:space="preserve"> обеспечить</w:t>
      </w:r>
      <w:r w:rsidR="00780130" w:rsidRPr="00F26898">
        <w:rPr>
          <w:rFonts w:ascii="Times New Roman" w:hAnsi="Times New Roman"/>
          <w:color w:val="000000"/>
          <w:sz w:val="28"/>
          <w:szCs w:val="28"/>
        </w:rPr>
        <w:t xml:space="preserve"> полноценную инфраструктуру жизнедеятельности граждан,</w:t>
      </w:r>
      <w:r w:rsidR="008264B4" w:rsidRPr="008D5774">
        <w:rPr>
          <w:rFonts w:ascii="Times New Roman" w:hAnsi="Times New Roman"/>
          <w:color w:val="000000"/>
          <w:sz w:val="28"/>
          <w:szCs w:val="28"/>
        </w:rPr>
        <w:t xml:space="preserve"> невозможно без создания в соответствующем муниципальном образовании развитой дорожной сети автомобильных дорог общего пользования местного значения. Она должна отвечать современным потребностям граждан </w:t>
      </w:r>
      <w:r w:rsidR="00FB3179">
        <w:rPr>
          <w:rFonts w:ascii="Times New Roman" w:hAnsi="Times New Roman"/>
          <w:color w:val="000000"/>
          <w:sz w:val="28"/>
          <w:szCs w:val="28"/>
        </w:rPr>
        <w:br/>
      </w:r>
      <w:r w:rsidR="008264B4" w:rsidRPr="008D5774">
        <w:rPr>
          <w:rFonts w:ascii="Times New Roman" w:hAnsi="Times New Roman"/>
          <w:color w:val="000000"/>
          <w:sz w:val="28"/>
          <w:szCs w:val="28"/>
        </w:rPr>
        <w:t>и бизнеса. То есть</w:t>
      </w:r>
      <w:r w:rsidR="0015100E" w:rsidRPr="008D5774">
        <w:rPr>
          <w:rFonts w:ascii="Times New Roman" w:hAnsi="Times New Roman"/>
          <w:color w:val="000000"/>
          <w:sz w:val="28"/>
          <w:szCs w:val="28"/>
        </w:rPr>
        <w:t>,</w:t>
      </w:r>
      <w:r w:rsidR="008264B4" w:rsidRPr="008D5774">
        <w:rPr>
          <w:rFonts w:ascii="Times New Roman" w:hAnsi="Times New Roman"/>
          <w:color w:val="000000"/>
          <w:sz w:val="28"/>
          <w:szCs w:val="28"/>
        </w:rPr>
        <w:t xml:space="preserve"> автомобильные дороги </w:t>
      </w:r>
      <w:r w:rsidR="009537DD" w:rsidRPr="008D5774">
        <w:rPr>
          <w:rFonts w:ascii="Times New Roman" w:hAnsi="Times New Roman"/>
          <w:color w:val="000000"/>
          <w:sz w:val="28"/>
          <w:szCs w:val="28"/>
        </w:rPr>
        <w:t xml:space="preserve">местного значения </w:t>
      </w:r>
      <w:r w:rsidR="008264B4" w:rsidRPr="008D5774">
        <w:rPr>
          <w:rFonts w:ascii="Times New Roman" w:hAnsi="Times New Roman"/>
          <w:color w:val="000000"/>
          <w:sz w:val="28"/>
          <w:szCs w:val="28"/>
        </w:rPr>
        <w:t xml:space="preserve">должны соединять между собой не только населенные пункты муниципалитетов, </w:t>
      </w:r>
      <w:r w:rsidR="00FB3179">
        <w:rPr>
          <w:rFonts w:ascii="Times New Roman" w:hAnsi="Times New Roman"/>
          <w:color w:val="000000"/>
          <w:sz w:val="28"/>
          <w:szCs w:val="28"/>
        </w:rPr>
        <w:br/>
      </w:r>
      <w:r w:rsidR="008264B4" w:rsidRPr="008D5774">
        <w:rPr>
          <w:rFonts w:ascii="Times New Roman" w:hAnsi="Times New Roman"/>
          <w:color w:val="000000"/>
          <w:sz w:val="28"/>
          <w:szCs w:val="28"/>
        </w:rPr>
        <w:t xml:space="preserve">но и обеспечивать круглогодичную и беспрепятственную связь </w:t>
      </w:r>
      <w:r w:rsidR="00FB3179">
        <w:rPr>
          <w:rFonts w:ascii="Times New Roman" w:hAnsi="Times New Roman"/>
          <w:color w:val="000000"/>
          <w:sz w:val="28"/>
          <w:szCs w:val="28"/>
        </w:rPr>
        <w:br/>
      </w:r>
      <w:r w:rsidR="008264B4" w:rsidRPr="008D5774">
        <w:rPr>
          <w:rFonts w:ascii="Times New Roman" w:hAnsi="Times New Roman"/>
          <w:color w:val="000000"/>
          <w:sz w:val="28"/>
          <w:szCs w:val="28"/>
        </w:rPr>
        <w:t>с федеральными и региональным</w:t>
      </w:r>
      <w:r w:rsidR="008D5774">
        <w:rPr>
          <w:rFonts w:ascii="Times New Roman" w:hAnsi="Times New Roman"/>
          <w:color w:val="000000"/>
          <w:sz w:val="28"/>
          <w:szCs w:val="28"/>
        </w:rPr>
        <w:t>и</w:t>
      </w:r>
      <w:r w:rsidR="008264B4" w:rsidRPr="008D5774">
        <w:rPr>
          <w:rFonts w:ascii="Times New Roman" w:hAnsi="Times New Roman"/>
          <w:color w:val="000000"/>
          <w:sz w:val="28"/>
          <w:szCs w:val="28"/>
        </w:rPr>
        <w:t xml:space="preserve"> автомобильными дорогами.</w:t>
      </w:r>
    </w:p>
    <w:p w:rsidR="00EB0300" w:rsidRPr="008D5774" w:rsidRDefault="009537DD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color w:val="000000"/>
          <w:sz w:val="28"/>
          <w:szCs w:val="28"/>
        </w:rPr>
        <w:t>В</w:t>
      </w:r>
      <w:r w:rsidR="003A444B" w:rsidRPr="008D5774">
        <w:rPr>
          <w:rFonts w:ascii="Times New Roman" w:hAnsi="Times New Roman"/>
          <w:color w:val="000000"/>
          <w:sz w:val="28"/>
          <w:szCs w:val="28"/>
        </w:rPr>
        <w:t xml:space="preserve"> настоящее время</w:t>
      </w:r>
      <w:r w:rsidR="00072678" w:rsidRPr="008D5774">
        <w:rPr>
          <w:rFonts w:ascii="Times New Roman" w:hAnsi="Times New Roman"/>
          <w:color w:val="000000"/>
          <w:sz w:val="28"/>
          <w:szCs w:val="28"/>
        </w:rPr>
        <w:t xml:space="preserve"> в законодательстве Российской Федерации установлены правовые основы</w:t>
      </w:r>
      <w:r w:rsidR="00201803" w:rsidRPr="008D5774">
        <w:rPr>
          <w:rFonts w:ascii="Times New Roman" w:hAnsi="Times New Roman"/>
          <w:color w:val="000000"/>
          <w:sz w:val="28"/>
          <w:szCs w:val="28"/>
        </w:rPr>
        <w:t xml:space="preserve">, регулирующие </w:t>
      </w:r>
      <w:r w:rsidR="003A444B" w:rsidRPr="008D5774">
        <w:rPr>
          <w:rFonts w:ascii="Times New Roman" w:hAnsi="Times New Roman"/>
          <w:sz w:val="28"/>
          <w:szCs w:val="28"/>
          <w:lang w:eastAsia="ru-RU"/>
        </w:rPr>
        <w:t xml:space="preserve">отношения, возникающие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="003A444B" w:rsidRPr="008D5774">
        <w:rPr>
          <w:rFonts w:ascii="Times New Roman" w:hAnsi="Times New Roman"/>
          <w:sz w:val="28"/>
          <w:szCs w:val="28"/>
          <w:lang w:eastAsia="ru-RU"/>
        </w:rPr>
        <w:t>в связи с использованием автомобильных дорог</w:t>
      </w:r>
      <w:r w:rsidR="00201803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500F" w:rsidRPr="008D5774">
        <w:rPr>
          <w:rFonts w:ascii="Times New Roman" w:hAnsi="Times New Roman"/>
          <w:sz w:val="28"/>
          <w:szCs w:val="28"/>
          <w:lang w:eastAsia="ru-RU"/>
        </w:rPr>
        <w:t xml:space="preserve">местного значения, а также </w:t>
      </w:r>
      <w:r w:rsidR="008D5774" w:rsidRPr="008D5774">
        <w:rPr>
          <w:rFonts w:ascii="Times New Roman" w:hAnsi="Times New Roman"/>
          <w:sz w:val="28"/>
          <w:szCs w:val="28"/>
          <w:lang w:eastAsia="ru-RU"/>
        </w:rPr>
        <w:br/>
      </w:r>
      <w:r w:rsidR="0027500F" w:rsidRPr="008D57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их </w:t>
      </w:r>
      <w:r w:rsidR="00DF214A" w:rsidRPr="008D5774">
        <w:rPr>
          <w:rFonts w:ascii="Times New Roman" w:hAnsi="Times New Roman"/>
          <w:sz w:val="28"/>
          <w:szCs w:val="28"/>
          <w:lang w:eastAsia="ru-RU"/>
        </w:rPr>
        <w:t>проектированием, строительство</w:t>
      </w:r>
      <w:r w:rsidR="0027500F" w:rsidRPr="008D5774">
        <w:rPr>
          <w:rFonts w:ascii="Times New Roman" w:hAnsi="Times New Roman"/>
          <w:sz w:val="28"/>
          <w:szCs w:val="28"/>
          <w:lang w:eastAsia="ru-RU"/>
        </w:rPr>
        <w:t>м</w:t>
      </w:r>
      <w:r w:rsidR="00DF214A" w:rsidRPr="008D5774">
        <w:rPr>
          <w:rFonts w:ascii="Times New Roman" w:hAnsi="Times New Roman"/>
          <w:sz w:val="28"/>
          <w:szCs w:val="28"/>
          <w:lang w:eastAsia="ru-RU"/>
        </w:rPr>
        <w:t>, реконструкцией, капиталь</w:t>
      </w:r>
      <w:r w:rsidR="0027500F" w:rsidRPr="008D5774">
        <w:rPr>
          <w:rFonts w:ascii="Times New Roman" w:hAnsi="Times New Roman"/>
          <w:sz w:val="28"/>
          <w:szCs w:val="28"/>
          <w:lang w:eastAsia="ru-RU"/>
        </w:rPr>
        <w:t>н</w:t>
      </w:r>
      <w:r w:rsidR="00DF214A" w:rsidRPr="008D5774">
        <w:rPr>
          <w:rFonts w:ascii="Times New Roman" w:hAnsi="Times New Roman"/>
          <w:sz w:val="28"/>
          <w:szCs w:val="28"/>
          <w:lang w:eastAsia="ru-RU"/>
        </w:rPr>
        <w:t>ым ремонтом, ремонт</w:t>
      </w:r>
      <w:r w:rsidR="0027500F" w:rsidRPr="008D5774">
        <w:rPr>
          <w:rFonts w:ascii="Times New Roman" w:hAnsi="Times New Roman"/>
          <w:sz w:val="28"/>
          <w:szCs w:val="28"/>
          <w:lang w:eastAsia="ru-RU"/>
        </w:rPr>
        <w:t>ом</w:t>
      </w:r>
      <w:r w:rsidR="00B82896" w:rsidRPr="008D5774">
        <w:rPr>
          <w:rFonts w:ascii="Times New Roman" w:hAnsi="Times New Roman"/>
          <w:sz w:val="28"/>
          <w:szCs w:val="28"/>
          <w:lang w:eastAsia="ru-RU"/>
        </w:rPr>
        <w:t>,</w:t>
      </w:r>
      <w:r w:rsidR="00DF214A" w:rsidRPr="008D5774">
        <w:rPr>
          <w:rFonts w:ascii="Times New Roman" w:hAnsi="Times New Roman"/>
          <w:sz w:val="28"/>
          <w:szCs w:val="28"/>
          <w:lang w:eastAsia="ru-RU"/>
        </w:rPr>
        <w:t xml:space="preserve"> содержани</w:t>
      </w:r>
      <w:r w:rsidR="0027500F" w:rsidRPr="008D5774">
        <w:rPr>
          <w:rFonts w:ascii="Times New Roman" w:hAnsi="Times New Roman"/>
          <w:sz w:val="28"/>
          <w:szCs w:val="28"/>
          <w:lang w:eastAsia="ru-RU"/>
        </w:rPr>
        <w:t>ем</w:t>
      </w:r>
      <w:r w:rsidR="00B82896" w:rsidRPr="008D5774">
        <w:rPr>
          <w:rFonts w:ascii="Times New Roman" w:hAnsi="Times New Roman"/>
          <w:sz w:val="28"/>
          <w:szCs w:val="28"/>
          <w:lang w:eastAsia="ru-RU"/>
        </w:rPr>
        <w:t xml:space="preserve"> и финансовым обеспечением</w:t>
      </w:r>
      <w:r w:rsidR="0027500F" w:rsidRPr="008D577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8307C" w:rsidRPr="008D5774">
        <w:rPr>
          <w:rFonts w:ascii="Times New Roman" w:hAnsi="Times New Roman"/>
          <w:sz w:val="28"/>
          <w:szCs w:val="28"/>
          <w:lang w:eastAsia="ru-RU"/>
        </w:rPr>
        <w:t xml:space="preserve">Данные правовые основы </w:t>
      </w:r>
      <w:r w:rsidR="002C2065" w:rsidRPr="008D5774">
        <w:rPr>
          <w:rFonts w:ascii="Times New Roman" w:hAnsi="Times New Roman"/>
          <w:sz w:val="28"/>
          <w:szCs w:val="28"/>
          <w:lang w:eastAsia="ru-RU"/>
        </w:rPr>
        <w:t xml:space="preserve">определены положениями </w:t>
      </w:r>
      <w:r w:rsidR="002C206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Федерального закона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="002C206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от 8 ноября 2007 г. № 257-ФЗ «Об автомобильных дорогах </w:t>
      </w:r>
      <w:proofErr w:type="gramStart"/>
      <w:r w:rsidR="002C2065" w:rsidRPr="008D5774">
        <w:rPr>
          <w:rFonts w:ascii="Times New Roman" w:hAnsi="Times New Roman"/>
          <w:sz w:val="28"/>
          <w:szCs w:val="28"/>
          <w:lang w:eastAsia="ru-RU" w:bidi="ru-RU"/>
        </w:rPr>
        <w:t>и</w:t>
      </w:r>
      <w:proofErr w:type="gramEnd"/>
      <w:r w:rsidR="002C206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="00EB030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(далее – Федеральный за</w:t>
      </w:r>
      <w:r w:rsidR="00472791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кон </w:t>
      </w:r>
      <w:r w:rsidR="00EB0300" w:rsidRPr="008D5774">
        <w:rPr>
          <w:rFonts w:ascii="Times New Roman" w:hAnsi="Times New Roman"/>
          <w:sz w:val="28"/>
          <w:szCs w:val="28"/>
          <w:lang w:eastAsia="ru-RU" w:bidi="ru-RU"/>
        </w:rPr>
        <w:t>№ 257-ФЗ)</w:t>
      </w:r>
      <w:r w:rsidR="002C2065" w:rsidRPr="008D5774">
        <w:rPr>
          <w:rFonts w:ascii="Times New Roman" w:hAnsi="Times New Roman"/>
          <w:sz w:val="28"/>
          <w:szCs w:val="28"/>
          <w:lang w:eastAsia="ru-RU" w:bidi="ru-RU"/>
        </w:rPr>
        <w:t>, Бюджетного кодекса Российской Федерации</w:t>
      </w:r>
      <w:r w:rsidR="0015100E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(далее – БК РФ)</w:t>
      </w:r>
      <w:r w:rsidR="002C2065" w:rsidRPr="008D5774">
        <w:rPr>
          <w:rFonts w:ascii="Times New Roman" w:hAnsi="Times New Roman"/>
          <w:sz w:val="28"/>
          <w:szCs w:val="28"/>
          <w:lang w:eastAsia="ru-RU" w:bidi="ru-RU"/>
        </w:rPr>
        <w:t>, Градостроительного кодекса Российской Федерации</w:t>
      </w:r>
      <w:r w:rsidR="0038411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, Земельного кодекса Российской Федерации, </w:t>
      </w:r>
      <w:r w:rsidR="00EB0300" w:rsidRPr="008D5774">
        <w:rPr>
          <w:rFonts w:ascii="Times New Roman" w:hAnsi="Times New Roman"/>
          <w:sz w:val="28"/>
          <w:szCs w:val="28"/>
          <w:lang w:eastAsia="ru-RU"/>
        </w:rPr>
        <w:t>Федерального закона от 6</w:t>
      </w:r>
      <w:r w:rsidR="00B4479C" w:rsidRPr="008D5774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EB0300" w:rsidRPr="008D5774">
        <w:rPr>
          <w:rFonts w:ascii="Times New Roman" w:hAnsi="Times New Roman"/>
          <w:sz w:val="28"/>
          <w:szCs w:val="28"/>
          <w:lang w:eastAsia="ru-RU"/>
        </w:rPr>
        <w:t>2003</w:t>
      </w:r>
      <w:r w:rsidR="00B4479C" w:rsidRPr="008D5774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B0300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753" w:rsidRPr="008D577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B0300" w:rsidRPr="008D5774">
        <w:rPr>
          <w:rFonts w:ascii="Times New Roman" w:hAnsi="Times New Roman"/>
          <w:sz w:val="28"/>
          <w:szCs w:val="28"/>
          <w:lang w:eastAsia="ru-RU"/>
        </w:rPr>
        <w:t>131-ФЗ "Об общих принципах организации местного самоуправления в Российской Федерации"</w:t>
      </w:r>
      <w:r w:rsidR="00B4479C" w:rsidRPr="008D5774">
        <w:rPr>
          <w:rFonts w:ascii="Times New Roman" w:hAnsi="Times New Roman"/>
          <w:sz w:val="28"/>
          <w:szCs w:val="28"/>
          <w:lang w:eastAsia="ru-RU"/>
        </w:rPr>
        <w:t>,</w:t>
      </w:r>
      <w:r w:rsidR="00A97753" w:rsidRPr="008D5774">
        <w:rPr>
          <w:rFonts w:ascii="Times New Roman" w:hAnsi="Times New Roman"/>
          <w:sz w:val="28"/>
          <w:szCs w:val="28"/>
          <w:lang w:eastAsia="ru-RU"/>
        </w:rPr>
        <w:t xml:space="preserve"> рядом других нормативных правовых актов.</w:t>
      </w:r>
    </w:p>
    <w:p w:rsidR="005859C7" w:rsidRPr="008D5774" w:rsidRDefault="005859C7" w:rsidP="009311E9">
      <w:pPr>
        <w:pStyle w:val="11"/>
        <w:shd w:val="clear" w:color="auto" w:fill="auto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5774">
        <w:rPr>
          <w:color w:val="000000"/>
          <w:sz w:val="28"/>
          <w:szCs w:val="28"/>
          <w:lang w:bidi="ru-RU"/>
        </w:rPr>
        <w:t xml:space="preserve">Нормами Федерального закона № 257-ФЗ установлена детальная классификация автомобильных дорог местного значения, включающая </w:t>
      </w:r>
      <w:r w:rsidR="008D5774">
        <w:rPr>
          <w:color w:val="000000"/>
          <w:sz w:val="28"/>
          <w:szCs w:val="28"/>
          <w:lang w:bidi="ru-RU"/>
        </w:rPr>
        <w:br/>
      </w:r>
      <w:r w:rsidRPr="008D5774">
        <w:rPr>
          <w:color w:val="000000"/>
          <w:sz w:val="28"/>
          <w:szCs w:val="28"/>
          <w:lang w:bidi="ru-RU"/>
        </w:rPr>
        <w:t>в себя:</w:t>
      </w:r>
    </w:p>
    <w:p w:rsidR="005859C7" w:rsidRPr="008D5774" w:rsidRDefault="008D5774" w:rsidP="009311E9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5859C7" w:rsidRPr="008D5774">
        <w:rPr>
          <w:color w:val="000000"/>
          <w:sz w:val="28"/>
          <w:szCs w:val="28"/>
          <w:lang w:bidi="ru-RU"/>
        </w:rPr>
        <w:t>автомобильные дороги общего пользования местного значения городского и сельского поселений;</w:t>
      </w:r>
    </w:p>
    <w:p w:rsidR="005859C7" w:rsidRPr="008D5774" w:rsidRDefault="008D5774" w:rsidP="009311E9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5859C7" w:rsidRPr="008D5774">
        <w:rPr>
          <w:color w:val="000000"/>
          <w:sz w:val="28"/>
          <w:szCs w:val="28"/>
          <w:lang w:bidi="ru-RU"/>
        </w:rPr>
        <w:t>автомобильные дороги общего пользования местного значения муниципального района;</w:t>
      </w:r>
    </w:p>
    <w:p w:rsidR="005859C7" w:rsidRPr="008D5774" w:rsidRDefault="008D5774" w:rsidP="009311E9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5859C7" w:rsidRPr="008D5774">
        <w:rPr>
          <w:color w:val="000000"/>
          <w:sz w:val="28"/>
          <w:szCs w:val="28"/>
          <w:lang w:bidi="ru-RU"/>
        </w:rPr>
        <w:t>автомобильные дороги общего пользования местного значения городского округа.</w:t>
      </w:r>
    </w:p>
    <w:p w:rsidR="00B8364F" w:rsidRPr="008D5774" w:rsidRDefault="00401F49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B4479C" w:rsidRPr="008D5774">
        <w:rPr>
          <w:rFonts w:ascii="Times New Roman" w:hAnsi="Times New Roman"/>
          <w:sz w:val="28"/>
          <w:szCs w:val="28"/>
          <w:lang w:eastAsia="ru-RU"/>
        </w:rPr>
        <w:t>ми</w:t>
      </w:r>
      <w:r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774">
        <w:rPr>
          <w:rFonts w:ascii="Times New Roman" w:hAnsi="Times New Roman"/>
          <w:color w:val="000000"/>
          <w:sz w:val="28"/>
          <w:szCs w:val="28"/>
          <w:lang w:eastAsia="ru-RU" w:bidi="ru-RU"/>
        </w:rPr>
        <w:t>Федерального закона № 257-ФЗ</w:t>
      </w:r>
      <w:r w:rsidR="00867B92" w:rsidRPr="008D577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11149" w:rsidRPr="008D577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определены </w:t>
      </w:r>
      <w:r w:rsidR="00811149" w:rsidRPr="008D5774">
        <w:rPr>
          <w:rFonts w:ascii="Times New Roman" w:hAnsi="Times New Roman"/>
          <w:sz w:val="28"/>
          <w:szCs w:val="28"/>
          <w:lang w:eastAsia="ru-RU"/>
        </w:rPr>
        <w:t xml:space="preserve">полномочия органов местного самоуправления городских поселений, муниципальных районов, городских округов в области использования автомобильных дорог </w:t>
      </w:r>
      <w:r w:rsidR="008D5774" w:rsidRPr="008D5774">
        <w:rPr>
          <w:rFonts w:ascii="Times New Roman" w:hAnsi="Times New Roman"/>
          <w:sz w:val="28"/>
          <w:szCs w:val="28"/>
          <w:lang w:eastAsia="ru-RU"/>
        </w:rPr>
        <w:br/>
      </w:r>
      <w:r w:rsidR="00811149" w:rsidRPr="008D5774">
        <w:rPr>
          <w:rFonts w:ascii="Times New Roman" w:hAnsi="Times New Roman"/>
          <w:sz w:val="28"/>
          <w:szCs w:val="28"/>
          <w:lang w:eastAsia="ru-RU"/>
        </w:rPr>
        <w:t xml:space="preserve">и осуществления дорожной деятельности. </w:t>
      </w:r>
      <w:proofErr w:type="gramStart"/>
      <w:r w:rsidR="00811149" w:rsidRPr="008D5774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B8364F" w:rsidRPr="008D5774">
        <w:rPr>
          <w:rFonts w:ascii="Times New Roman" w:hAnsi="Times New Roman"/>
          <w:sz w:val="28"/>
          <w:szCs w:val="28"/>
          <w:lang w:eastAsia="ru-RU"/>
        </w:rPr>
        <w:t xml:space="preserve">данные полномочия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="00B8364F" w:rsidRPr="008D5774">
        <w:rPr>
          <w:rFonts w:ascii="Times New Roman" w:hAnsi="Times New Roman"/>
          <w:sz w:val="28"/>
          <w:szCs w:val="28"/>
          <w:lang w:eastAsia="ru-RU"/>
        </w:rPr>
        <w:t xml:space="preserve">в области дорожной деятельности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поселений, а в случае </w:t>
      </w:r>
      <w:r w:rsidR="00B8364F" w:rsidRPr="008D5774">
        <w:rPr>
          <w:rFonts w:ascii="Times New Roman" w:hAnsi="Times New Roman"/>
          <w:sz w:val="28"/>
          <w:szCs w:val="28"/>
          <w:lang w:eastAsia="ru-RU"/>
        </w:rPr>
        <w:lastRenderedPageBreak/>
        <w:t>отсутствия такого закрепления</w:t>
      </w:r>
      <w:r w:rsidR="0015100E" w:rsidRPr="008D577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8364F" w:rsidRPr="008D5774">
        <w:rPr>
          <w:rFonts w:ascii="Times New Roman" w:hAnsi="Times New Roman"/>
          <w:sz w:val="28"/>
          <w:szCs w:val="28"/>
          <w:lang w:eastAsia="ru-RU"/>
        </w:rPr>
        <w:t>реализуются органами местного самоуправления муниципальных районов.</w:t>
      </w:r>
      <w:proofErr w:type="gramEnd"/>
    </w:p>
    <w:p w:rsidR="00996726" w:rsidRPr="008D5774" w:rsidRDefault="00720FC2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>В настоящее время численность парка автотранспортных сре</w:t>
      </w: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дств </w:t>
      </w:r>
      <w:r w:rsidR="008D5774" w:rsidRP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в Р</w:t>
      </w:r>
      <w:proofErr w:type="gramEnd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оссийской Федерации составляет 51,8 млн. единиц и продолжает расти. </w:t>
      </w:r>
      <w:r w:rsidR="004E2E7E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Данные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транспортные средства по большей части</w:t>
      </w:r>
      <w:r w:rsidR="004E2E7E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концентрируются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, обслуживаются и эксплуатируются на территории муниципальных образований, оказывая существенное воздействие на местные дороги, что требует существенных затрат в развитие и эксплуатацию местных дорог.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то же время деятельность предприятий по обслуживанию автомобилей, дорожного сервиса обеспечивает существенные поступления в региональные и местные бюджеты, вносит вклад в повышение занятости населения. Так,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по данным Росстата на автомобильных дорогах и улицах муниципальных образований только автозаправочных станций имеется 14,6 тыс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единиц.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На предприятиях по обслуживанию автомобилей и дорожного сервиса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по консервативным оценкам имеется более 150 тыс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рабочих мест,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а с учетом работников других отраслей, связанных с функционированием этих объектов,</w:t>
      </w:r>
      <w:r w:rsidR="0015100E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750</w:t>
      </w:r>
      <w:r w:rsidR="0015100E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900 тыс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рабочих мест.</w:t>
      </w:r>
    </w:p>
    <w:p w:rsidR="007B7F63" w:rsidRPr="008D5774" w:rsidRDefault="00103060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Поэтому одной </w:t>
      </w:r>
      <w:r w:rsidR="00B4479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из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важнейших задач является приведение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нормативное состояние местных автомобильных дорог и улиц населенных пунктов в муниципальных образованиях. </w:t>
      </w:r>
    </w:p>
    <w:p w:rsidR="007D013B" w:rsidRPr="008D5774" w:rsidRDefault="007D013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Вместе с тем </w:t>
      </w:r>
      <w:r w:rsidR="00841894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необходимо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отметить, что </w:t>
      </w:r>
      <w:r w:rsidR="0027097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на сегодняшний день </w:t>
      </w:r>
      <w:r w:rsidR="00841894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состояние и уровень развития </w:t>
      </w:r>
      <w:r w:rsidR="006F6AF2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и использования автомобильных дорог местного значения и </w:t>
      </w:r>
      <w:r w:rsidR="002A3B3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осуществления в отношении них </w:t>
      </w:r>
      <w:r w:rsidR="006F6AF2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дорожной деятельности </w:t>
      </w:r>
      <w:r w:rsidR="00841894" w:rsidRPr="008D5774">
        <w:rPr>
          <w:rFonts w:ascii="Times New Roman" w:hAnsi="Times New Roman"/>
          <w:sz w:val="28"/>
          <w:szCs w:val="28"/>
          <w:lang w:eastAsia="ru-RU" w:bidi="ru-RU"/>
        </w:rPr>
        <w:t>не соответствуют потребностям социально-экономического развития муниципальных образований</w:t>
      </w:r>
      <w:r w:rsidR="0027097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в связи с наличием следующих обстоятельств</w:t>
      </w:r>
      <w:r w:rsidR="00B4479C" w:rsidRPr="008D5774">
        <w:rPr>
          <w:rFonts w:ascii="Times New Roman" w:hAnsi="Times New Roman"/>
          <w:sz w:val="28"/>
          <w:szCs w:val="28"/>
          <w:lang w:eastAsia="ru-RU" w:bidi="ru-RU"/>
        </w:rPr>
        <w:t>:</w:t>
      </w:r>
    </w:p>
    <w:p w:rsidR="00425820" w:rsidRPr="008D5774" w:rsidRDefault="00F21724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t>1. О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бщая протяженность автомобильных дорог местного значения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>по состоянию на 1 января 2017 г</w:t>
      </w:r>
      <w:r w:rsidR="00B4479C" w:rsidRPr="008D5774">
        <w:rPr>
          <w:rFonts w:ascii="Times New Roman" w:hAnsi="Times New Roman"/>
          <w:sz w:val="28"/>
          <w:szCs w:val="28"/>
          <w:lang w:eastAsia="ru-RU" w:bidi="ru-RU"/>
        </w:rPr>
        <w:t>ода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составляет 934,3 тыс.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км. Вместе с тем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из </w:t>
      </w:r>
      <w:r w:rsidR="00D90E6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указанной 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протяженности 404,0 тыс. км, или 43,2% </w:t>
      </w:r>
      <w:r w:rsidR="00697871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составляют 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грунтовые дороги. При этом в 2 субъектах Российской Федерации (Республика Тыва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lastRenderedPageBreak/>
        <w:t>и Ярославская область) твердое покрытие не имеют более 70% общей протяженности местных автомобильных дорог. Усовершенствованную капитальную дорожную одежду проезжей части, способную пропускать потоки грузовых автомобилей независимо от погодно-климатических условий, имеют только 51,9% местных автомобильных дорог.</w:t>
      </w:r>
    </w:p>
    <w:p w:rsidR="00425820" w:rsidRPr="008D5774" w:rsidRDefault="00F21724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2. 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>Не имеют связи с сетью автомобильных дорог по дорогам с твердым покрытием 43,9 тыс. населенных пунктов. Из них 185 населенных пунктов имеют население более 1000 человек.</w:t>
      </w:r>
    </w:p>
    <w:p w:rsidR="00425820" w:rsidRPr="008D5774" w:rsidRDefault="00F21724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3. 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Не отвечают нормативным требованиям 46,5% общей протяженности дорог местного значения. </w:t>
      </w:r>
      <w:proofErr w:type="gramStart"/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При этом в 4 субъектах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>Российской Федерации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(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>Архангельской, Ярославской, Кировской областях, Ненецком автономном округе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>)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доля дорог местного значения, не отвечающих нормативным требованиям, превышает 80%. Вместе с тем, указанные сведения вызывают сомнени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>я,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4D32A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поскольку в значительной части 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муниципальных образований отсутствуют системы диагностики состояния </w:t>
      </w:r>
      <w:r w:rsidR="004D32A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автомобильных 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дорог </w:t>
      </w:r>
      <w:r w:rsidR="00706EB3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местного значения 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>и оборудование для ее проведения.</w:t>
      </w:r>
      <w:proofErr w:type="gramEnd"/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В местных бюджетах не имеется сре</w:t>
      </w:r>
      <w:proofErr w:type="gramStart"/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>дств дл</w:t>
      </w:r>
      <w:proofErr w:type="gramEnd"/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я привлечения к выполнению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и ведению </w:t>
      </w:r>
      <w:r w:rsidR="004D32A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указанной </w:t>
      </w:r>
      <w:r w:rsidR="00425820" w:rsidRPr="008D5774">
        <w:rPr>
          <w:rFonts w:ascii="Times New Roman" w:hAnsi="Times New Roman"/>
          <w:sz w:val="28"/>
          <w:szCs w:val="28"/>
          <w:lang w:eastAsia="ru-RU" w:bidi="ru-RU"/>
        </w:rPr>
        <w:t>диагностики специализированных организаций.</w:t>
      </w:r>
    </w:p>
    <w:p w:rsidR="00BC473B" w:rsidRPr="008D5774" w:rsidRDefault="00BC473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Наличие указанных проблем связано с отсутствием </w:t>
      </w:r>
      <w:r w:rsidR="009627A5" w:rsidRPr="008D5774">
        <w:rPr>
          <w:rFonts w:ascii="Times New Roman" w:hAnsi="Times New Roman"/>
          <w:sz w:val="28"/>
          <w:szCs w:val="28"/>
          <w:lang w:eastAsia="ru-RU" w:bidi="ru-RU"/>
        </w:rPr>
        <w:t>в муниципальных образованиях финансовых, кадровых, организационных и материально-технических ресурсов.</w:t>
      </w:r>
      <w:r w:rsidR="00F23CB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Кроме того, необходимо учитывать </w:t>
      </w:r>
      <w:r w:rsidR="00F23CBD" w:rsidRPr="008D5774">
        <w:rPr>
          <w:rFonts w:ascii="Times New Roman" w:hAnsi="Times New Roman"/>
          <w:sz w:val="28"/>
          <w:szCs w:val="28"/>
          <w:lang w:eastAsia="ru-RU" w:bidi="ru-RU"/>
        </w:rPr>
        <w:t>особ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>енности</w:t>
      </w:r>
      <w:r w:rsidR="00F23CB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приро</w:t>
      </w:r>
      <w:r w:rsidR="00991DE1" w:rsidRPr="008D5774">
        <w:rPr>
          <w:rFonts w:ascii="Times New Roman" w:hAnsi="Times New Roman"/>
          <w:sz w:val="28"/>
          <w:szCs w:val="28"/>
          <w:lang w:eastAsia="ru-RU" w:bidi="ru-RU"/>
        </w:rPr>
        <w:t>дно-климатически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>х</w:t>
      </w:r>
      <w:r w:rsidR="00991DE1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услови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>й</w:t>
      </w:r>
      <w:r w:rsidR="00991DE1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и </w:t>
      </w:r>
      <w:r w:rsidR="00F23CBD" w:rsidRPr="008D5774">
        <w:rPr>
          <w:rFonts w:ascii="Times New Roman" w:hAnsi="Times New Roman"/>
          <w:sz w:val="28"/>
          <w:szCs w:val="28"/>
          <w:lang w:eastAsia="ru-RU" w:bidi="ru-RU"/>
        </w:rPr>
        <w:t>географическ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>ого</w:t>
      </w:r>
      <w:r w:rsidR="00F23CB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положени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>я отдельных</w:t>
      </w:r>
      <w:r w:rsidR="00F23CB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991DE1" w:rsidRPr="008D5774">
        <w:rPr>
          <w:rFonts w:ascii="Times New Roman" w:hAnsi="Times New Roman"/>
          <w:sz w:val="28"/>
          <w:szCs w:val="28"/>
          <w:lang w:eastAsia="ru-RU" w:bidi="ru-RU"/>
        </w:rPr>
        <w:t>районов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нашей страны (например,</w:t>
      </w:r>
      <w:r w:rsidR="00991DE1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Крайнего Севера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>)</w:t>
      </w:r>
      <w:r w:rsidR="00991DE1" w:rsidRPr="008D5774">
        <w:rPr>
          <w:rFonts w:ascii="Times New Roman" w:hAnsi="Times New Roman"/>
          <w:sz w:val="28"/>
          <w:szCs w:val="28"/>
          <w:lang w:eastAsia="ru-RU" w:bidi="ru-RU"/>
        </w:rPr>
        <w:t>,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а также</w:t>
      </w:r>
      <w:r w:rsidR="00991DE1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87DBC" w:rsidRPr="008D5774">
        <w:rPr>
          <w:rFonts w:ascii="Times New Roman" w:hAnsi="Times New Roman"/>
          <w:sz w:val="28"/>
          <w:szCs w:val="28"/>
          <w:lang w:eastAsia="ru-RU" w:bidi="ru-RU"/>
        </w:rPr>
        <w:t>труднодоступных и малонаселенных местностей</w:t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, что требует установления особенностей правового регулирования и финансового обеспечения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="0018502D" w:rsidRPr="008D5774">
        <w:rPr>
          <w:rFonts w:ascii="Times New Roman" w:hAnsi="Times New Roman"/>
          <w:sz w:val="28"/>
          <w:szCs w:val="28"/>
          <w:lang w:eastAsia="ru-RU" w:bidi="ru-RU"/>
        </w:rPr>
        <w:t>их дорожного хозяйства.</w:t>
      </w:r>
    </w:p>
    <w:p w:rsidR="00B62770" w:rsidRPr="008D5774" w:rsidRDefault="00B4479C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>В этой связи в</w:t>
      </w:r>
      <w:r w:rsidR="002214B6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качестве одного из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главных</w:t>
      </w:r>
      <w:r w:rsidR="002214B6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оснований с</w:t>
      </w:r>
      <w:r w:rsidR="00B62770" w:rsidRPr="008D5774">
        <w:rPr>
          <w:rFonts w:ascii="Times New Roman" w:hAnsi="Times New Roman"/>
          <w:sz w:val="28"/>
          <w:szCs w:val="28"/>
          <w:lang w:eastAsia="ru-RU" w:bidi="ru-RU"/>
        </w:rPr>
        <w:t>оздани</w:t>
      </w:r>
      <w:r w:rsidR="002214B6" w:rsidRPr="008D5774">
        <w:rPr>
          <w:rFonts w:ascii="Times New Roman" w:hAnsi="Times New Roman"/>
          <w:sz w:val="28"/>
          <w:szCs w:val="28"/>
          <w:lang w:eastAsia="ru-RU" w:bidi="ru-RU"/>
        </w:rPr>
        <w:t>я</w:t>
      </w:r>
      <w:r w:rsidR="00B6277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дорожных фондов</w:t>
      </w:r>
      <w:r w:rsidR="00AA57D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послужило </w:t>
      </w:r>
      <w:r w:rsidR="00B62770" w:rsidRPr="008D5774">
        <w:rPr>
          <w:rFonts w:ascii="Times New Roman" w:eastAsia="Times New Roman" w:hAnsi="Times New Roman"/>
          <w:sz w:val="28"/>
          <w:szCs w:val="28"/>
          <w:lang w:eastAsia="ru-RU"/>
        </w:rPr>
        <w:t>Бюджетно</w:t>
      </w:r>
      <w:r w:rsidR="00AA57D5" w:rsidRPr="008D57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6277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послани</w:t>
      </w:r>
      <w:r w:rsidR="00AA57D5" w:rsidRPr="008D57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6277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Федеральному </w:t>
      </w:r>
      <w:r w:rsidR="0018502D" w:rsidRPr="008D57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62770" w:rsidRPr="008D5774">
        <w:rPr>
          <w:rFonts w:ascii="Times New Roman" w:eastAsia="Times New Roman" w:hAnsi="Times New Roman"/>
          <w:sz w:val="28"/>
          <w:szCs w:val="28"/>
          <w:lang w:eastAsia="ru-RU"/>
        </w:rPr>
        <w:t>обранию от 29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="00B62770" w:rsidRPr="008D5774">
        <w:rPr>
          <w:rFonts w:ascii="Times New Roman" w:eastAsia="Times New Roman" w:hAnsi="Times New Roman"/>
          <w:sz w:val="28"/>
          <w:szCs w:val="28"/>
          <w:lang w:eastAsia="ru-RU"/>
        </w:rPr>
        <w:t>2010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B6277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"О бюджетной политике в 2011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6277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2013 годах", в котором в качестве приоритетных </w:t>
      </w:r>
      <w:r w:rsidR="00B62770" w:rsidRPr="008D57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направлений бюджетной политики указыва</w:t>
      </w:r>
      <w:r w:rsidR="00D8139D" w:rsidRPr="008D5774">
        <w:rPr>
          <w:rFonts w:ascii="Times New Roman" w:eastAsia="Times New Roman" w:hAnsi="Times New Roman"/>
          <w:sz w:val="28"/>
          <w:szCs w:val="28"/>
          <w:lang w:eastAsia="ru-RU"/>
        </w:rPr>
        <w:t>лось</w:t>
      </w:r>
      <w:r w:rsidR="00B6277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необходимость создания условий для устойчивого финансового обеспечения содержания и развития автомобильных дорог</w:t>
      </w:r>
      <w:r w:rsidR="00803AAB" w:rsidRPr="008D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835D3" w:rsidRPr="008D5774" w:rsidRDefault="00D8139D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>равов</w:t>
      </w:r>
      <w:r w:rsidR="00B4479C" w:rsidRPr="008D577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е основы для формирования в Российской Федерации системы дорожных фондов 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>определены в статье 179</w:t>
      </w:r>
      <w:r w:rsidR="00F34F89" w:rsidRPr="008D57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="00F34F89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A49DC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Её положения 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>предусматрива</w:t>
      </w:r>
      <w:r w:rsidR="00B4479C" w:rsidRPr="008D577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>т создание дорожных фондов на трех уровнях бюджетной системы Российской Федерации</w:t>
      </w:r>
      <w:r w:rsidR="00B4479C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дорожного фонда, дорожных фондов субъектов Российской Федерации, муниципальных дорожных фондов, а также порядок их формирования в составе соответствующих бюджетов и расходования из них бюджетных средств. </w:t>
      </w:r>
    </w:p>
    <w:p w:rsidR="00B835D3" w:rsidRPr="008D5774" w:rsidRDefault="00762F06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отметить, что р</w:t>
      </w:r>
      <w:r w:rsidR="00B835D3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анее действовавшие Федеральный дорожный фонд Российской Федерации и 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дорожные фонды субъектов Российской Федерации (территориальные дорожные фонды), созданные </w:t>
      </w:r>
      <w:r w:rsidR="00B835D3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начале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835D3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90-х годов прошлого века,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5D3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уже давно ликвидированы.</w:t>
      </w:r>
      <w:proofErr w:type="gramEnd"/>
      <w:r w:rsidR="00B835D3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835D3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D9402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 Российской Федерации от 18 октября 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1991 </w:t>
      </w:r>
      <w:r w:rsidR="00D94020" w:rsidRPr="008D577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4479C" w:rsidRPr="008D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402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835D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1759-1 "О дорожных фондах в Российской Федерации" определявший общие правовые основы создания дорожных фондов соответствующих органов государственной власти, назначение и использование этих фондов, источники средств, поступающих в них, утратил свою силу с 1 января 2005 года. </w:t>
      </w:r>
    </w:p>
    <w:p w:rsidR="00B835D3" w:rsidRPr="008D5774" w:rsidRDefault="00B835D3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 же время ликвидация указанных дорожных фондов привела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недофинансированию дорожного хозяйства и проблемам, возникающим при строительстве новых 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автомобильных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дорог общего пользования. Так, если в 2000 году на строительство и содержание 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автомобильных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дорог общего пользования государством выделялись бюджетные средства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размере 2,9% ВВП, то в 2005 году</w:t>
      </w:r>
      <w:r w:rsidR="00B4479C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1,1% ВВП. В 2009 году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строительство и содержание 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автомобильных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дорог общего пользования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федерального бюджета было выделено 328 млрд. рублей, а в 2010 году расходы федерального бюджета на указанные цели сократились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274 млрд. рублей.</w:t>
      </w:r>
    </w:p>
    <w:p w:rsidR="00B835D3" w:rsidRPr="008D5774" w:rsidRDefault="00B835D3" w:rsidP="00931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отметить, что прошлый опыт функционирования в Российской 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Федерации дорожных фондов не свидетельствует о достаточной эффективности расходования из них бюджетных средств на дорожное хозяйство. При этом многочисленные факты указыва</w:t>
      </w:r>
      <w:r w:rsidR="00BA7D2C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то, что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 средств действовавших ранее д</w:t>
      </w:r>
      <w:r w:rsidR="00D94020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орожных фондов либо 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тратились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 целевому назначению</w:t>
      </w:r>
      <w:r w:rsidR="00B4479C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</w:t>
      </w:r>
      <w:r w:rsidR="00D94020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расходовались неэффективно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46F" w:rsidRPr="008D5774" w:rsidRDefault="00B835D3" w:rsidP="009311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</w:t>
      </w:r>
      <w:r w:rsidR="009311E9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мнению ряда экспертов и специалистов в сфере дорожного хозяйства, если созданные в 90-х гг. прошлого века дорожные фонды оказались дискредитированы, то это совсем не означает, что </w:t>
      </w:r>
      <w:r w:rsid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создание и функционирование в современных условиях окажется неприемлемым</w:t>
      </w:r>
      <w:r w:rsidR="002C663A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расходование их финансовых средств окажется неэффективным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61122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Многое зависит не тольк</w:t>
      </w:r>
      <w:r w:rsidR="002436E8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от объемов финансовых средств, но и от качест</w:t>
      </w:r>
      <w:r w:rsidR="0091662F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 планирования их расходования, эффективности реализации дорожных работ </w:t>
      </w:r>
      <w:r w:rsidR="00ED7889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использованием современных технологий, </w:t>
      </w:r>
      <w:r w:rsidR="00ED7889" w:rsidRPr="00AA2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</w:t>
      </w:r>
      <w:r w:rsidR="00FB3179" w:rsidRPr="00AA2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ED7889" w:rsidRPr="00AA2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квалифицированных</w:t>
      </w:r>
      <w:r w:rsidR="00FB3179" w:rsidRPr="00AA2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ответственных</w:t>
      </w:r>
      <w:r w:rsidR="00ED7889" w:rsidRPr="00AA2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кадров в дорожное хоз</w:t>
      </w:r>
      <w:r w:rsidR="00CC5B84" w:rsidRPr="00AA2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ED7889" w:rsidRPr="00AA2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йство</w:t>
      </w:r>
      <w:r w:rsidR="00FB3179" w:rsidRPr="00AA2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выстраивания оптимальной системы контроля за качеством и стоимостью производимых дорожных работ.</w:t>
      </w:r>
    </w:p>
    <w:p w:rsidR="00335E1B" w:rsidRPr="008D5774" w:rsidRDefault="0029046F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нормам 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статьи 179</w:t>
      </w:r>
      <w:r w:rsidRPr="008D57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 </w:t>
      </w:r>
      <w:r w:rsidR="00335E1B" w:rsidRPr="008D5774">
        <w:rPr>
          <w:rFonts w:ascii="Times New Roman" w:eastAsia="Times New Roman" w:hAnsi="Times New Roman"/>
          <w:sz w:val="28"/>
          <w:szCs w:val="28"/>
          <w:lang w:eastAsia="ru-RU"/>
        </w:rPr>
        <w:t>под д</w:t>
      </w:r>
      <w:r w:rsidR="00335E1B" w:rsidRPr="008D5774">
        <w:rPr>
          <w:rFonts w:ascii="Times New Roman" w:hAnsi="Times New Roman"/>
          <w:sz w:val="28"/>
          <w:szCs w:val="28"/>
          <w:lang w:eastAsia="ru-RU"/>
        </w:rPr>
        <w:t xml:space="preserve">орожным фондом понимается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="00335E1B" w:rsidRPr="008D5774">
        <w:rPr>
          <w:rFonts w:ascii="Times New Roman" w:hAnsi="Times New Roman"/>
          <w:sz w:val="28"/>
          <w:szCs w:val="28"/>
          <w:lang w:eastAsia="ru-RU"/>
        </w:rPr>
        <w:t xml:space="preserve">и ремонта дворовых территорий многоквартирных домов, проездов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="00335E1B" w:rsidRPr="008D5774">
        <w:rPr>
          <w:rFonts w:ascii="Times New Roman" w:hAnsi="Times New Roman"/>
          <w:sz w:val="28"/>
          <w:szCs w:val="28"/>
          <w:lang w:eastAsia="ru-RU"/>
        </w:rPr>
        <w:t>к дворовым территориям многоквартирных домов населенных пунктов.</w:t>
      </w:r>
    </w:p>
    <w:p w:rsidR="00440B8B" w:rsidRPr="008D5774" w:rsidRDefault="00B70055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Нормами статьи 179</w:t>
      </w:r>
      <w:r w:rsidRPr="008D57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</w:t>
      </w:r>
      <w:r w:rsidR="00D72B4F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муниципальный дорожный фонд создается решением представительного органа муниципального образования (за исключением решения о местном бюджете). Данный орган </w:t>
      </w:r>
      <w:r w:rsidR="0029046F" w:rsidRPr="008D5774">
        <w:rPr>
          <w:rFonts w:ascii="Times New Roman" w:eastAsia="Times New Roman" w:hAnsi="Times New Roman"/>
          <w:sz w:val="28"/>
          <w:szCs w:val="28"/>
          <w:lang w:eastAsia="ru-RU"/>
        </w:rPr>
        <w:t>устанавливает порядок формирования и использования бюджетных ассигнований муниципального дорожного фонда.</w:t>
      </w:r>
      <w:r w:rsidR="00440B8B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B8B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целях повышения эффективности использования средств на дорожных работах, качество которых в значительной степени зависит от погодно-климатических условий, предусмотрено, что бюджетные ассигнования муниципального </w:t>
      </w:r>
      <w:r w:rsidR="00440B8B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 </w:t>
      </w:r>
      <w:proofErr w:type="gramStart"/>
      <w:r w:rsidR="00440B8B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связи с этим важнейшую роль приобретает качество планирования дорожных работ органами местного самоуправления с заблаговременным установлением графиков работ по контрактам на строительство и ремонт </w:t>
      </w:r>
      <w:r w:rsidR="008D0671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автомобильных </w:t>
      </w:r>
      <w:r w:rsidR="00440B8B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дорог</w:t>
      </w:r>
      <w:r w:rsidR="008D0671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местного значения, </w:t>
      </w:r>
      <w:r w:rsidR="00440B8B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 предусматривающих выполнение работ, зависящих </w:t>
      </w:r>
      <w:r w:rsidR="008D5774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440B8B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от температуры воздуха и влажности, в осенний и зимний периоды года.</w:t>
      </w:r>
      <w:proofErr w:type="gramEnd"/>
    </w:p>
    <w:p w:rsidR="00C2470B" w:rsidRPr="008D5774" w:rsidRDefault="00C2470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</w:t>
      </w:r>
      <w:r w:rsidR="00E72D8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формируется за счет</w:t>
      </w:r>
      <w:r w:rsidR="00782140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следующих источников</w:t>
      </w:r>
      <w:r w:rsidR="009311E9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FB6AC5" w:rsidRPr="008D5774" w:rsidRDefault="00B66ADC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1.</w:t>
      </w:r>
      <w:r w:rsidR="00E72D8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FD41AA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Части поступлений от а</w:t>
      </w:r>
      <w:r w:rsidR="008E51AF" w:rsidRPr="008D5774">
        <w:rPr>
          <w:rFonts w:ascii="Times New Roman" w:hAnsi="Times New Roman"/>
          <w:sz w:val="28"/>
          <w:szCs w:val="28"/>
          <w:lang w:eastAsia="ru-RU"/>
        </w:rPr>
        <w:t xml:space="preserve">кцизов на автомобильный бензин, прямогонный бензин, дизельное топливо, моторные масла для дизельных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="008E51AF" w:rsidRPr="008D5774">
        <w:rPr>
          <w:rFonts w:ascii="Times New Roman" w:hAnsi="Times New Roman"/>
          <w:sz w:val="28"/>
          <w:szCs w:val="28"/>
          <w:lang w:eastAsia="ru-RU"/>
        </w:rPr>
        <w:t xml:space="preserve">и (или) карбюраторных (инжекторных) двигателей, производимые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="008E51AF" w:rsidRPr="008D5774">
        <w:rPr>
          <w:rFonts w:ascii="Times New Roman" w:hAnsi="Times New Roman"/>
          <w:sz w:val="28"/>
          <w:szCs w:val="28"/>
          <w:lang w:eastAsia="ru-RU"/>
        </w:rPr>
        <w:t xml:space="preserve">на территории Российской Федерации, подлежащих зачислению в местный бюджет (далее – акцизы на нефтепродукты). </w:t>
      </w:r>
      <w:r w:rsidR="001924FD" w:rsidRPr="008D5774">
        <w:rPr>
          <w:rFonts w:ascii="Times New Roman" w:hAnsi="Times New Roman"/>
          <w:sz w:val="28"/>
          <w:szCs w:val="28"/>
          <w:lang w:eastAsia="ru-RU"/>
        </w:rPr>
        <w:t xml:space="preserve">Согласно статье 58 БК РФ субъекты Российской Федерации обязаны установить дифференцированные нормативы отчислений в местные бюджеты от акцизов на нефтепродукты, производимые на территории Российской Федерации, исходя из зачисления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="001924FD" w:rsidRPr="008D5774">
        <w:rPr>
          <w:rFonts w:ascii="Times New Roman" w:hAnsi="Times New Roman"/>
          <w:sz w:val="28"/>
          <w:szCs w:val="28"/>
          <w:lang w:eastAsia="ru-RU"/>
        </w:rPr>
        <w:t>в местные бюджеты не менее 10</w:t>
      </w:r>
      <w:r w:rsidR="009311E9" w:rsidRPr="008D5774">
        <w:rPr>
          <w:rFonts w:ascii="Times New Roman" w:hAnsi="Times New Roman"/>
          <w:sz w:val="28"/>
          <w:szCs w:val="28"/>
          <w:lang w:eastAsia="ru-RU"/>
        </w:rPr>
        <w:t>%</w:t>
      </w:r>
      <w:r w:rsidR="001924FD" w:rsidRPr="008D5774">
        <w:rPr>
          <w:rFonts w:ascii="Times New Roman" w:hAnsi="Times New Roman"/>
          <w:sz w:val="28"/>
          <w:szCs w:val="28"/>
          <w:lang w:eastAsia="ru-RU"/>
        </w:rPr>
        <w:t xml:space="preserve"> налоговых доходов консолидированного бюджета субъекта Российской Федерации от указанного налога.</w:t>
      </w:r>
      <w:r w:rsidR="00884EDA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EDA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При этом законодательством 8 субъектов Российской Федерации (Республики Калмыкия и Саха (Якутия), Забайкальский край, Иркутская, Саратовская, Липецкая, Сахалинская, Тульская области) установлены нормативы отчислений от данных акцизов в бюджеты муниципальных образований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="00884EDA" w:rsidRPr="008D5774">
        <w:rPr>
          <w:rFonts w:ascii="Times New Roman" w:hAnsi="Times New Roman"/>
          <w:sz w:val="28"/>
          <w:szCs w:val="28"/>
          <w:lang w:eastAsia="ru-RU" w:bidi="ru-RU"/>
        </w:rPr>
        <w:t>в размере, превышающ</w:t>
      </w:r>
      <w:r w:rsidR="00107A1A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ем </w:t>
      </w:r>
      <w:r w:rsidR="00884EDA" w:rsidRPr="008D5774">
        <w:rPr>
          <w:rFonts w:ascii="Times New Roman" w:hAnsi="Times New Roman"/>
          <w:sz w:val="28"/>
          <w:szCs w:val="28"/>
          <w:lang w:eastAsia="ru-RU" w:bidi="ru-RU"/>
        </w:rPr>
        <w:t>10</w:t>
      </w:r>
      <w:r w:rsidR="009311E9" w:rsidRPr="008D5774">
        <w:rPr>
          <w:rFonts w:ascii="Times New Roman" w:hAnsi="Times New Roman"/>
          <w:sz w:val="28"/>
          <w:szCs w:val="28"/>
          <w:lang w:eastAsia="ru-RU" w:bidi="ru-RU"/>
        </w:rPr>
        <w:t>%</w:t>
      </w:r>
      <w:r w:rsidR="00FB6AC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37C9F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указанных доходов. </w:t>
      </w:r>
    </w:p>
    <w:p w:rsidR="00C37C9F" w:rsidRPr="008D5774" w:rsidRDefault="00CF154F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соответствии с </w:t>
      </w:r>
      <w:r w:rsidR="00D53E83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бюджетной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отчетностью Федерального казначейства </w:t>
      </w:r>
      <w:r w:rsidR="00A5217D" w:rsidRPr="008D5774">
        <w:rPr>
          <w:rFonts w:ascii="Times New Roman" w:hAnsi="Times New Roman"/>
          <w:sz w:val="28"/>
          <w:szCs w:val="28"/>
          <w:lang w:eastAsia="ru-RU" w:bidi="ru-RU"/>
        </w:rPr>
        <w:t>за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2016 год в местные бюджеты поступили акцизы на нефтепрод</w:t>
      </w:r>
      <w:r w:rsidR="009311E9" w:rsidRPr="008D5774">
        <w:rPr>
          <w:rFonts w:ascii="Times New Roman" w:hAnsi="Times New Roman"/>
          <w:sz w:val="28"/>
          <w:szCs w:val="28"/>
          <w:lang w:eastAsia="ru-RU" w:bidi="ru-RU"/>
        </w:rPr>
        <w:t>у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кты 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br/>
      </w:r>
      <w:r w:rsidR="00740329" w:rsidRPr="008D5774">
        <w:rPr>
          <w:rFonts w:ascii="Times New Roman" w:hAnsi="Times New Roman"/>
          <w:sz w:val="28"/>
          <w:szCs w:val="28"/>
          <w:lang w:eastAsia="ru-RU" w:bidi="ru-RU"/>
        </w:rPr>
        <w:t>в общем объеме 39,7 млрд.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рублей</w:t>
      </w:r>
      <w:r w:rsidR="00740329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1924FD" w:rsidRPr="008D5774" w:rsidRDefault="001924FD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Размеры указанных дифференцированных нормативов отчислений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Pr="008D5774">
        <w:rPr>
          <w:rFonts w:ascii="Times New Roman" w:hAnsi="Times New Roman"/>
          <w:sz w:val="28"/>
          <w:szCs w:val="28"/>
          <w:lang w:eastAsia="ru-RU"/>
        </w:rPr>
        <w:t>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деятельности. 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порядке, определяемом законом субъекта Российской Федерации.</w:t>
      </w:r>
    </w:p>
    <w:p w:rsidR="00C73D3B" w:rsidRPr="008D5774" w:rsidRDefault="009039F0" w:rsidP="00C73D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D41AA" w:rsidRPr="008D5774">
        <w:rPr>
          <w:rFonts w:ascii="Times New Roman" w:hAnsi="Times New Roman"/>
          <w:sz w:val="28"/>
          <w:szCs w:val="28"/>
          <w:lang w:eastAsia="ru-RU"/>
        </w:rPr>
        <w:t>Б</w:t>
      </w:r>
      <w:r w:rsidR="002E4A14" w:rsidRPr="008D5774">
        <w:rPr>
          <w:rFonts w:ascii="Times New Roman" w:hAnsi="Times New Roman"/>
          <w:sz w:val="28"/>
          <w:szCs w:val="28"/>
          <w:lang w:eastAsia="ru-RU"/>
        </w:rPr>
        <w:t xml:space="preserve">юджетных ассигнований </w:t>
      </w:r>
      <w:r w:rsidR="00F97E46" w:rsidRPr="008D5774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2E4A14" w:rsidRPr="008D5774">
        <w:rPr>
          <w:rFonts w:ascii="Times New Roman" w:hAnsi="Times New Roman"/>
          <w:sz w:val="28"/>
          <w:szCs w:val="28"/>
          <w:lang w:eastAsia="ru-RU"/>
        </w:rPr>
        <w:t>дорожного фонда субъекта Российской Федерации</w:t>
      </w:r>
      <w:r w:rsidR="00B839E4" w:rsidRPr="008D577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5534C" w:rsidRPr="008D5774">
        <w:rPr>
          <w:rFonts w:ascii="Times New Roman" w:hAnsi="Times New Roman"/>
          <w:sz w:val="28"/>
          <w:szCs w:val="28"/>
          <w:lang w:eastAsia="ru-RU"/>
        </w:rPr>
        <w:t xml:space="preserve">том числе </w:t>
      </w:r>
      <w:r w:rsidR="00940F16" w:rsidRPr="008D5774">
        <w:rPr>
          <w:rFonts w:ascii="Times New Roman" w:hAnsi="Times New Roman"/>
          <w:sz w:val="28"/>
          <w:szCs w:val="28"/>
          <w:lang w:eastAsia="ru-RU"/>
        </w:rPr>
        <w:t>в виде субсидий</w:t>
      </w:r>
      <w:r w:rsidR="00FE7E76" w:rsidRPr="008D5774">
        <w:rPr>
          <w:rFonts w:ascii="Times New Roman" w:hAnsi="Times New Roman"/>
          <w:sz w:val="28"/>
          <w:szCs w:val="28"/>
          <w:lang w:eastAsia="ru-RU"/>
        </w:rPr>
        <w:t xml:space="preserve"> и бюджетных кредитов</w:t>
      </w:r>
      <w:r w:rsidR="00FD41AA" w:rsidRPr="008D5774">
        <w:rPr>
          <w:rFonts w:ascii="Times New Roman" w:hAnsi="Times New Roman"/>
          <w:sz w:val="28"/>
          <w:szCs w:val="28"/>
          <w:lang w:eastAsia="ru-RU"/>
        </w:rPr>
        <w:t>, подлежащих передач</w:t>
      </w:r>
      <w:r w:rsidR="009311E9" w:rsidRPr="008D5774">
        <w:rPr>
          <w:rFonts w:ascii="Times New Roman" w:hAnsi="Times New Roman"/>
          <w:sz w:val="28"/>
          <w:szCs w:val="28"/>
          <w:lang w:eastAsia="ru-RU"/>
        </w:rPr>
        <w:t>е</w:t>
      </w:r>
      <w:r w:rsidR="00940F16" w:rsidRPr="008D5774">
        <w:rPr>
          <w:rFonts w:ascii="Times New Roman" w:hAnsi="Times New Roman"/>
          <w:sz w:val="28"/>
          <w:szCs w:val="28"/>
          <w:lang w:eastAsia="ru-RU"/>
        </w:rPr>
        <w:t xml:space="preserve"> местным бюджетам на дорожную деятельность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="00940F16" w:rsidRPr="008D5774">
        <w:rPr>
          <w:rFonts w:ascii="Times New Roman" w:hAnsi="Times New Roman"/>
          <w:sz w:val="28"/>
          <w:szCs w:val="28"/>
          <w:lang w:eastAsia="ru-RU"/>
        </w:rPr>
        <w:t>в отношении автомобильных дорог общего пользования местного значения</w:t>
      </w:r>
      <w:r w:rsidR="000E24AA" w:rsidRPr="008D5774">
        <w:rPr>
          <w:rFonts w:ascii="Times New Roman" w:hAnsi="Times New Roman"/>
          <w:sz w:val="28"/>
          <w:szCs w:val="28"/>
          <w:lang w:eastAsia="ru-RU"/>
        </w:rPr>
        <w:t>.</w:t>
      </w:r>
    </w:p>
    <w:p w:rsidR="0087675C" w:rsidRPr="008D5774" w:rsidRDefault="00FA2FE2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5774">
        <w:rPr>
          <w:rFonts w:ascii="Times New Roman" w:hAnsi="Times New Roman"/>
          <w:sz w:val="28"/>
          <w:szCs w:val="28"/>
          <w:lang w:eastAsia="ru-RU"/>
        </w:rPr>
        <w:t xml:space="preserve">Порядок формирования и использования бюджетных ассигнований дорожного фонда субъекта Российской Федерации должен предусматривать направление бюджетных ассигнований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Pr="008D5774">
        <w:rPr>
          <w:rFonts w:ascii="Times New Roman" w:hAnsi="Times New Roman"/>
          <w:sz w:val="28"/>
          <w:szCs w:val="28"/>
          <w:lang w:eastAsia="ru-RU"/>
        </w:rPr>
        <w:t>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в размере не менее 5</w:t>
      </w:r>
      <w:proofErr w:type="gramEnd"/>
      <w:r w:rsidR="009311E9" w:rsidRPr="008D5774">
        <w:rPr>
          <w:rFonts w:ascii="Times New Roman" w:hAnsi="Times New Roman"/>
          <w:sz w:val="28"/>
          <w:szCs w:val="28"/>
          <w:lang w:eastAsia="ru-RU"/>
        </w:rPr>
        <w:t>%</w:t>
      </w:r>
      <w:r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5774">
        <w:rPr>
          <w:rFonts w:ascii="Times New Roman" w:hAnsi="Times New Roman"/>
          <w:sz w:val="28"/>
          <w:szCs w:val="28"/>
          <w:lang w:eastAsia="ru-RU"/>
        </w:rPr>
        <w:t xml:space="preserve">объема бюджетных ассигнований дорожного фонда субъекта Российской Федерации, формируемого за счет доходов бюджета субъекта Российской Федерации </w:t>
      </w:r>
      <w:r w:rsidR="00426F0F" w:rsidRPr="008D5774">
        <w:rPr>
          <w:rFonts w:ascii="Times New Roman" w:hAnsi="Times New Roman"/>
          <w:sz w:val="28"/>
          <w:szCs w:val="28"/>
          <w:lang w:eastAsia="ru-RU"/>
        </w:rPr>
        <w:t xml:space="preserve">от акцизов </w:t>
      </w:r>
      <w:r w:rsidR="008D5774">
        <w:rPr>
          <w:rFonts w:ascii="Times New Roman" w:hAnsi="Times New Roman"/>
          <w:sz w:val="28"/>
          <w:szCs w:val="28"/>
          <w:lang w:eastAsia="ru-RU"/>
        </w:rPr>
        <w:br/>
      </w:r>
      <w:r w:rsidR="00426F0F" w:rsidRPr="008D5774">
        <w:rPr>
          <w:rFonts w:ascii="Times New Roman" w:hAnsi="Times New Roman"/>
          <w:sz w:val="28"/>
          <w:szCs w:val="28"/>
          <w:lang w:eastAsia="ru-RU"/>
        </w:rPr>
        <w:t>на нефтепродукты</w:t>
      </w:r>
      <w:r w:rsidRPr="008D5774">
        <w:rPr>
          <w:rFonts w:ascii="Times New Roman" w:hAnsi="Times New Roman"/>
          <w:sz w:val="28"/>
          <w:szCs w:val="28"/>
          <w:lang w:eastAsia="ru-RU"/>
        </w:rPr>
        <w:t>, подлежащих зачислению в бюджет субъекта Российской Федерации</w:t>
      </w:r>
      <w:r w:rsidR="0087675C" w:rsidRPr="008D5774">
        <w:rPr>
          <w:rFonts w:ascii="Times New Roman" w:hAnsi="Times New Roman"/>
          <w:sz w:val="28"/>
          <w:szCs w:val="28"/>
          <w:lang w:eastAsia="ru-RU"/>
        </w:rPr>
        <w:t>, а также транспортного налога</w:t>
      </w:r>
      <w:r w:rsidR="0005534C" w:rsidRPr="008D57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1AAC" w:rsidRPr="008D5774">
        <w:rPr>
          <w:rFonts w:ascii="Times New Roman" w:hAnsi="Times New Roman"/>
          <w:sz w:val="28"/>
          <w:szCs w:val="28"/>
          <w:lang w:eastAsia="ru-RU"/>
        </w:rPr>
        <w:t>в том числе в виде субсидий местным бюджетам на указанную дорожную деятельность в отношении автомобильных дорог общего пользования местного значения</w:t>
      </w:r>
      <w:r w:rsidR="00D65724" w:rsidRPr="008D577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55D7E" w:rsidRPr="008D5774">
        <w:rPr>
          <w:rFonts w:ascii="Times New Roman" w:hAnsi="Times New Roman"/>
          <w:sz w:val="28"/>
          <w:szCs w:val="28"/>
          <w:lang w:eastAsia="ru-RU"/>
        </w:rPr>
        <w:t>часть 4</w:t>
      </w:r>
      <w:r w:rsidR="00855D7E" w:rsidRPr="008D577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6F6F47" w:rsidRPr="008D5774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855D7E" w:rsidRPr="008D57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6F47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179</w:t>
      </w:r>
      <w:r w:rsidR="006F6F47" w:rsidRPr="008D57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="006F6F47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РФ)</w:t>
      </w:r>
      <w:r w:rsidR="00851183" w:rsidRPr="008D577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A414C" w:rsidRPr="008D5774" w:rsidRDefault="001A414C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2016 году такие субсидии были выделены в размере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14,7 млрд. рублей, в 2017 году они составят 15,5 млрд. рублей, в том числе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с учетом трансфертов, предоставляемых из Федерального дорожного фонда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в рамках федеральной целевой программы «Устойчивое развитие сельских территорий на 2014</w:t>
      </w:r>
      <w:r w:rsidR="00A5217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2017 годы и на период до 2020 года», утвержденной постановлением Правительства Российской Федерации от 15 июля 2013 г</w:t>
      </w:r>
      <w:proofErr w:type="gramEnd"/>
      <w:r w:rsidR="00DF5271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DF5271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№ 598.</w:t>
      </w:r>
    </w:p>
    <w:p w:rsidR="008C2334" w:rsidRPr="008D5774" w:rsidRDefault="008C2334" w:rsidP="008C23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предоставление бюджетных кредитов и субсидий из бюджетов субъектов Российской Федерации местным бюджетам на </w:t>
      </w:r>
      <w:r w:rsidR="00D65724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дорожную деятельность в отношении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автомобильных дорог общего пользования местного значения, в том числе на формирование муниципальных дорожных фондов (</w:t>
      </w:r>
      <w:r w:rsidRPr="008D5774">
        <w:rPr>
          <w:rFonts w:ascii="Times New Roman" w:hAnsi="Times New Roman"/>
          <w:sz w:val="28"/>
          <w:szCs w:val="28"/>
          <w:lang w:eastAsia="ru-RU"/>
        </w:rPr>
        <w:t>часть 4</w:t>
      </w:r>
      <w:r w:rsidRPr="008D577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статьи 179</w:t>
      </w:r>
      <w:r w:rsidRPr="008D57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БК РФ)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proofErr w:type="gramEnd"/>
    </w:p>
    <w:p w:rsidR="00A55C3D" w:rsidRPr="008D5774" w:rsidRDefault="00A55C3D" w:rsidP="008C23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>В 2016 году, по сведениям субъектов Российской Федерации, общий объем межбюджетных трансфертов из региональных бюджетов бюджетам муниципальных образований составил 99 млрд. рублей или 18,6% общего объема расходов субъектов Российской Федерации на дорожное хозяйство (без учета городов Москвы и</w:t>
      </w: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С</w:t>
      </w:r>
      <w:proofErr w:type="gramEnd"/>
      <w:r w:rsidRPr="008D5774">
        <w:rPr>
          <w:rFonts w:ascii="Times New Roman" w:hAnsi="Times New Roman"/>
          <w:sz w:val="28"/>
          <w:szCs w:val="28"/>
          <w:lang w:eastAsia="ru-RU" w:bidi="ru-RU"/>
        </w:rPr>
        <w:t>анкт- Петербурга)</w:t>
      </w:r>
      <w:r w:rsidR="00B01DCD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C73D3B" w:rsidRPr="008D5774" w:rsidRDefault="00C73D3B" w:rsidP="00C73D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6E7C88" w:rsidRPr="008D5774">
        <w:rPr>
          <w:rFonts w:ascii="Times New Roman" w:hAnsi="Times New Roman"/>
          <w:sz w:val="28"/>
          <w:szCs w:val="28"/>
          <w:lang w:eastAsia="ru-RU"/>
        </w:rPr>
        <w:t xml:space="preserve">необходимо учитывать, что </w:t>
      </w:r>
      <w:r w:rsidRPr="008D5774">
        <w:rPr>
          <w:rFonts w:ascii="Times New Roman" w:hAnsi="Times New Roman"/>
          <w:sz w:val="28"/>
          <w:szCs w:val="28"/>
          <w:lang w:eastAsia="ru-RU"/>
        </w:rPr>
        <w:t xml:space="preserve">положения </w:t>
      </w:r>
      <w:r w:rsidR="007E2309" w:rsidRPr="008D5774">
        <w:rPr>
          <w:rFonts w:ascii="Times New Roman" w:hAnsi="Times New Roman"/>
          <w:sz w:val="28"/>
          <w:szCs w:val="28"/>
          <w:lang w:eastAsia="ru-RU"/>
        </w:rPr>
        <w:t>частей 4</w:t>
      </w:r>
      <w:r w:rsidR="007E2309" w:rsidRPr="008D5774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7E2309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4ED5" w:rsidRPr="008D577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E2309" w:rsidRPr="008D5774">
        <w:rPr>
          <w:rFonts w:ascii="Times New Roman" w:hAnsi="Times New Roman"/>
          <w:sz w:val="28"/>
          <w:szCs w:val="28"/>
          <w:lang w:eastAsia="ru-RU"/>
        </w:rPr>
        <w:t>4</w:t>
      </w:r>
      <w:r w:rsidR="005A7267" w:rsidRPr="008D5774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8D577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179</w:t>
        </w:r>
        <w:r w:rsidRPr="008D577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vertAlign w:val="superscript"/>
            <w:lang w:eastAsia="ru-RU"/>
          </w:rPr>
          <w:t>4</w:t>
        </w:r>
      </w:hyperlink>
      <w:r w:rsidRPr="008D5774">
        <w:rPr>
          <w:rFonts w:ascii="Times New Roman" w:hAnsi="Times New Roman"/>
          <w:sz w:val="28"/>
          <w:szCs w:val="28"/>
          <w:lang w:eastAsia="ru-RU"/>
        </w:rPr>
        <w:t xml:space="preserve"> БК РФ не содержат исчерпывающий перечень форм межбюджетных трансфертов, которые могут быть предоставлены из бюджетов субъектов Российской Федерации местным бюджетам на осуществление дорожной деятельности.</w:t>
      </w:r>
    </w:p>
    <w:p w:rsidR="009A6DAF" w:rsidRPr="008D5774" w:rsidRDefault="00DE4F0C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3. </w:t>
      </w:r>
      <w:r w:rsidR="009A6DAF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6 субъектах Российской Федерации (Республика Ингушетия, Чувашская Республика, Пермский и Хабаровский края, Кемеровская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9A6DAF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и Сахалинская области) законами соответствующих субъектов Российской Федерации была предусмотрена передача всех или части доходов бюджета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9A6DAF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от транспортного налога в бюджеты муниципальных образований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9A6DAF" w:rsidRPr="008D5774">
        <w:rPr>
          <w:rFonts w:ascii="Times New Roman" w:hAnsi="Times New Roman"/>
          <w:sz w:val="28"/>
          <w:szCs w:val="28"/>
          <w:lang w:eastAsia="ru-RU" w:bidi="ru-RU"/>
        </w:rPr>
        <w:t>на основании статьи 58 БК РФ. В соответствии</w:t>
      </w:r>
      <w:r w:rsidR="00D53E83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9A6DAF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с </w:t>
      </w:r>
      <w:r w:rsidR="00067F4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бюджетной </w:t>
      </w:r>
      <w:r w:rsidR="009A6DAF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отчетностью </w:t>
      </w:r>
      <w:r w:rsidR="009A6DAF" w:rsidRPr="008D5774">
        <w:rPr>
          <w:rFonts w:ascii="Times New Roman" w:hAnsi="Times New Roman"/>
          <w:sz w:val="28"/>
          <w:szCs w:val="28"/>
          <w:lang w:eastAsia="ru-RU" w:bidi="ru-RU"/>
        </w:rPr>
        <w:lastRenderedPageBreak/>
        <w:t>Федерального казначейства в 2016 году в местные бюджеты поступили доходы от транспортного</w:t>
      </w:r>
      <w:r w:rsidR="008E5D69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налога в общем объеме 3,6 млрд.</w:t>
      </w:r>
      <w:r w:rsidR="009A6DAF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рублей.</w:t>
      </w:r>
    </w:p>
    <w:p w:rsidR="00F4603A" w:rsidRPr="008D5774" w:rsidRDefault="008E5D69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t>4.</w:t>
      </w:r>
      <w:r w:rsidR="00801F40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9B0" w:rsidRPr="008D5774">
        <w:rPr>
          <w:rFonts w:ascii="Times New Roman" w:hAnsi="Times New Roman"/>
          <w:sz w:val="28"/>
          <w:szCs w:val="28"/>
          <w:lang w:eastAsia="ru-RU"/>
        </w:rPr>
        <w:t xml:space="preserve">Иные поступления в местный бюджет </w:t>
      </w:r>
      <w:r w:rsidR="00845C01" w:rsidRPr="008D5774">
        <w:rPr>
          <w:rFonts w:ascii="Times New Roman" w:hAnsi="Times New Roman"/>
          <w:sz w:val="28"/>
          <w:szCs w:val="28"/>
          <w:lang w:eastAsia="ru-RU"/>
        </w:rPr>
        <w:t>также могут зачисляться</w:t>
      </w:r>
      <w:r w:rsidR="00D53E83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56B">
        <w:rPr>
          <w:rFonts w:ascii="Times New Roman" w:hAnsi="Times New Roman"/>
          <w:sz w:val="28"/>
          <w:szCs w:val="28"/>
          <w:lang w:eastAsia="ru-RU"/>
        </w:rPr>
        <w:br/>
      </w:r>
      <w:r w:rsidR="00845C01" w:rsidRPr="008D5774">
        <w:rPr>
          <w:rFonts w:ascii="Times New Roman" w:hAnsi="Times New Roman"/>
          <w:sz w:val="28"/>
          <w:szCs w:val="28"/>
          <w:lang w:eastAsia="ru-RU"/>
        </w:rPr>
        <w:t>в муниципальные дорожные фонды, в случае утверждения их в р</w:t>
      </w:r>
      <w:r w:rsidR="00F4603A" w:rsidRPr="008D5774">
        <w:rPr>
          <w:rFonts w:ascii="Times New Roman" w:hAnsi="Times New Roman"/>
          <w:sz w:val="28"/>
          <w:szCs w:val="28"/>
          <w:lang w:eastAsia="ru-RU"/>
        </w:rPr>
        <w:t>ешени</w:t>
      </w:r>
      <w:r w:rsidR="00845C01" w:rsidRPr="008D5774">
        <w:rPr>
          <w:rFonts w:ascii="Times New Roman" w:hAnsi="Times New Roman"/>
          <w:sz w:val="28"/>
          <w:szCs w:val="28"/>
          <w:lang w:eastAsia="ru-RU"/>
        </w:rPr>
        <w:t>и</w:t>
      </w:r>
      <w:r w:rsidR="00F4603A" w:rsidRPr="008D5774">
        <w:rPr>
          <w:rFonts w:ascii="Times New Roman" w:hAnsi="Times New Roman"/>
          <w:sz w:val="28"/>
          <w:szCs w:val="28"/>
          <w:lang w:eastAsia="ru-RU"/>
        </w:rPr>
        <w:t xml:space="preserve"> представительного органа муниципального образования, предусматривающ</w:t>
      </w:r>
      <w:r w:rsidR="009311E9" w:rsidRPr="008D5774">
        <w:rPr>
          <w:rFonts w:ascii="Times New Roman" w:hAnsi="Times New Roman"/>
          <w:sz w:val="28"/>
          <w:szCs w:val="28"/>
          <w:lang w:eastAsia="ru-RU"/>
        </w:rPr>
        <w:t>е</w:t>
      </w:r>
      <w:r w:rsidR="00F4603A" w:rsidRPr="008D5774">
        <w:rPr>
          <w:rFonts w:ascii="Times New Roman" w:hAnsi="Times New Roman"/>
          <w:sz w:val="28"/>
          <w:szCs w:val="28"/>
          <w:lang w:eastAsia="ru-RU"/>
        </w:rPr>
        <w:t>м создание муниципального дорожного фонда.</w:t>
      </w:r>
    </w:p>
    <w:p w:rsidR="0015702A" w:rsidRPr="008D5774" w:rsidRDefault="0015702A" w:rsidP="00157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>Существенную роль в обеспечении формирования муниципальных дорожных фондов играют трансферты из Федерального дорожного фонда, которые предоставляются на реализацию региональных программ субъектов Российской Федерации, в которых в числе направлений использования сре</w:t>
      </w: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>дств пр</w:t>
      </w:r>
      <w:proofErr w:type="gramEnd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едусмотрено предоставление межбюджетных трансфертов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на осуществление дорожной деятельности в отношении автомобильных дорог местного значения.</w:t>
      </w:r>
    </w:p>
    <w:p w:rsidR="004D772B" w:rsidRPr="008D5774" w:rsidRDefault="004D772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соответствии с </w:t>
      </w:r>
      <w:r w:rsidR="00BF5D54" w:rsidRPr="008D5774">
        <w:rPr>
          <w:rFonts w:ascii="Times New Roman" w:hAnsi="Times New Roman"/>
          <w:sz w:val="28"/>
          <w:szCs w:val="28"/>
          <w:lang w:eastAsia="ru-RU" w:bidi="ru-RU"/>
        </w:rPr>
        <w:t>Федеральн</w:t>
      </w:r>
      <w:r w:rsidR="00580430" w:rsidRPr="008D5774">
        <w:rPr>
          <w:rFonts w:ascii="Times New Roman" w:hAnsi="Times New Roman"/>
          <w:sz w:val="28"/>
          <w:szCs w:val="28"/>
          <w:lang w:eastAsia="ru-RU" w:bidi="ru-RU"/>
        </w:rPr>
        <w:t>ым законом от 19 декабря 2016 г</w:t>
      </w:r>
      <w:r w:rsidR="009311E9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BF5D54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BF5D54" w:rsidRPr="008D5774">
        <w:rPr>
          <w:rFonts w:ascii="Times New Roman" w:hAnsi="Times New Roman"/>
          <w:sz w:val="28"/>
          <w:szCs w:val="28"/>
          <w:lang w:eastAsia="ru-RU" w:bidi="ru-RU"/>
        </w:rPr>
        <w:t xml:space="preserve">№ 415-ФЗ «О федеральном бюджете на 2017 год и на плановый период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BF5D54" w:rsidRPr="008D5774">
        <w:rPr>
          <w:rFonts w:ascii="Times New Roman" w:hAnsi="Times New Roman"/>
          <w:sz w:val="28"/>
          <w:szCs w:val="28"/>
          <w:lang w:eastAsia="ru-RU" w:bidi="ru-RU"/>
        </w:rPr>
        <w:t xml:space="preserve">2018 и 2019 годов» </w:t>
      </w:r>
      <w:proofErr w:type="spellStart"/>
      <w:r w:rsidRPr="008D5774">
        <w:rPr>
          <w:rFonts w:ascii="Times New Roman" w:hAnsi="Times New Roman"/>
          <w:sz w:val="28"/>
          <w:szCs w:val="28"/>
          <w:lang w:eastAsia="ru-RU" w:bidi="ru-RU"/>
        </w:rPr>
        <w:t>Росавтодору</w:t>
      </w:r>
      <w:proofErr w:type="spellEnd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предусмотрены иные межбюджетные трансферты на финансовое обеспечение дорожной деятельности в рамках реализации государственной программы Российской Федерации «Развитие транспортной системы» (далее</w:t>
      </w:r>
      <w:r w:rsidR="009311E9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Госпрограмма).</w:t>
      </w:r>
    </w:p>
    <w:p w:rsidR="004D772B" w:rsidRPr="008D5774" w:rsidRDefault="004D772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Распоряжением Правительства Российской Федерации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от 4 октября 2017 </w:t>
      </w:r>
      <w:r w:rsidR="00580430" w:rsidRPr="008D5774">
        <w:rPr>
          <w:rFonts w:ascii="Times New Roman" w:hAnsi="Times New Roman"/>
          <w:sz w:val="28"/>
          <w:szCs w:val="28"/>
          <w:lang w:eastAsia="ru-RU" w:bidi="ru-RU"/>
        </w:rPr>
        <w:t>г</w:t>
      </w:r>
      <w:r w:rsidR="009311E9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№ 2156-р утверждено распределение иных межбюджетных трансфертов на реализацию мероприятий по развитию автомобильных дорог регионального, межмуниципального и местного значения, предоставляемых в 2017 году субъектам Российской Федерации,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в объеме 9 857,0 млн. рублей, в том числе на приведение в нормативное состояние, развитие и увеличение пропускной способности сети автомобильных дорог общего пользования регионального или</w:t>
      </w:r>
      <w:proofErr w:type="gramEnd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межмуниципального,</w:t>
      </w:r>
      <w:r w:rsidR="002A39FE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местного значения в объеме 2 579,79 млн. рублей.</w:t>
      </w:r>
    </w:p>
    <w:p w:rsidR="004D772B" w:rsidRPr="008D5774" w:rsidRDefault="00593063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>Кроме того</w:t>
      </w:r>
      <w:r w:rsidR="009311E9" w:rsidRPr="008D5774">
        <w:rPr>
          <w:rFonts w:ascii="Times New Roman" w:hAnsi="Times New Roman"/>
          <w:sz w:val="28"/>
          <w:szCs w:val="28"/>
          <w:lang w:eastAsia="ru-RU" w:bidi="ru-RU"/>
        </w:rPr>
        <w:t>,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в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настоящее время в соответствии с решениями президиума Совета при Президенте Российской Федерации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lastRenderedPageBreak/>
        <w:t>по стратегическому развитию и приоритетным проекта</w:t>
      </w:r>
      <w:r w:rsidR="003B01A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м (протокол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3B01AC" w:rsidRPr="008D5774">
        <w:rPr>
          <w:rFonts w:ascii="Times New Roman" w:hAnsi="Times New Roman"/>
          <w:sz w:val="28"/>
          <w:szCs w:val="28"/>
          <w:lang w:eastAsia="ru-RU" w:bidi="ru-RU"/>
        </w:rPr>
        <w:t>от 21 ноября 2016 г</w:t>
      </w:r>
      <w:r w:rsidR="00A5217D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№ 10) реализуется приоритетный проект «Безопасные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и качественные дороги» (далее</w:t>
      </w:r>
      <w:r w:rsidR="009311E9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Приоритетный проект), предусматривающий решение следующих задач:</w:t>
      </w:r>
    </w:p>
    <w:p w:rsidR="004D772B" w:rsidRPr="008D5774" w:rsidRDefault="007000A5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приведение с учетом соблюдения требований технического регламента Таможенного союза «Безопасность автомобильных дорог»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в нормативное состояние дорожной сети крупнейших городских агломераций с населением свыше 500 тыс. человек в каждой (в 2018 г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оду –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не менее 50% протяженности дорожной сети, в 2025 г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оду –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85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>%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);</w:t>
      </w:r>
    </w:p>
    <w:p w:rsidR="004D772B" w:rsidRPr="008D5774" w:rsidRDefault="007000A5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сокращение в указанных городских агломерациях количества мест концентрации дорожно-транспортных происшествий: в 2018 г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>оду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(относительно уровня 2016 г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>ода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)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на 50%, в 2025 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году –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на 85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>%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4D772B" w:rsidRPr="008D5774" w:rsidRDefault="004D772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>Одним из основных инструментов достижения поставленных задач определены программы комплексного развития транспортной инфраструктуры городских агломераций (далее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Программы агломераций).</w:t>
      </w:r>
      <w:r w:rsidR="00593063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настоящее время в соответствии с паспортом Приоритетного проекта предусматривается реализация субъектами Российской Федерации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38 Программ агломераций.</w:t>
      </w:r>
    </w:p>
    <w:p w:rsidR="004D772B" w:rsidRPr="008D5774" w:rsidRDefault="004D772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Правила предоставления и распределения иных межбюджетных трансфертов бюджетам субъектов Российской Федерации на финансовое обеспечение дорожной деятельности в рамках Приоритетного проекта,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а также распределение объемов данных трансфертов бюджетам субъектов Российской Федерации в 2017 году утверждены постановлением Правительства Российско</w:t>
      </w:r>
      <w:r w:rsidR="007A3438" w:rsidRPr="008D5774">
        <w:rPr>
          <w:rFonts w:ascii="Times New Roman" w:hAnsi="Times New Roman"/>
          <w:sz w:val="28"/>
          <w:szCs w:val="28"/>
          <w:lang w:eastAsia="ru-RU" w:bidi="ru-RU"/>
        </w:rPr>
        <w:t>й Федерации от 21 января 2017 г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№ 47 исходя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из следующих критериев:</w:t>
      </w:r>
    </w:p>
    <w:p w:rsidR="004D772B" w:rsidRPr="008D5774" w:rsidRDefault="007000A5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при численности населения крупнейшего городского округа </w:t>
      </w:r>
      <w:r w:rsidR="005A7267" w:rsidRPr="008D5774">
        <w:rPr>
          <w:rFonts w:ascii="Times New Roman" w:hAnsi="Times New Roman"/>
          <w:sz w:val="28"/>
          <w:szCs w:val="28"/>
          <w:lang w:eastAsia="ru-RU" w:bidi="ru-RU"/>
        </w:rPr>
        <w:t>(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городской агломерации</w:t>
      </w:r>
      <w:r w:rsidR="005A7267" w:rsidRPr="008D5774">
        <w:rPr>
          <w:rFonts w:ascii="Times New Roman" w:hAnsi="Times New Roman"/>
          <w:sz w:val="28"/>
          <w:szCs w:val="28"/>
          <w:lang w:eastAsia="ru-RU" w:bidi="ru-RU"/>
        </w:rPr>
        <w:t>)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от 500 000 до 800 000 человек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не менее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625,0 млн. рублей;</w:t>
      </w:r>
    </w:p>
    <w:p w:rsidR="004D772B" w:rsidRPr="008D5774" w:rsidRDefault="007000A5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при численности населения 800 000 человек и более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>1,0 млрд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4D772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рублей.</w:t>
      </w:r>
    </w:p>
    <w:p w:rsidR="004D772B" w:rsidRPr="008D5774" w:rsidRDefault="004D772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lastRenderedPageBreak/>
        <w:t>Общий объем финансирования Приоритетного проекта в 2017 году предусмотрен в объеме 31 319,6 млн. рублей.</w:t>
      </w:r>
    </w:p>
    <w:p w:rsidR="00DA5902" w:rsidRPr="008D5774" w:rsidRDefault="004D772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Федеральным законом «О федеральном бюджете на 2018 год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и на плановый период 2019 и 2020 годов» (</w:t>
      </w:r>
      <w:r w:rsidR="00874FEB" w:rsidRPr="008D5774">
        <w:rPr>
          <w:rFonts w:ascii="Times New Roman" w:hAnsi="Times New Roman"/>
          <w:sz w:val="28"/>
          <w:szCs w:val="28"/>
          <w:lang w:eastAsia="ru-RU" w:bidi="ru-RU"/>
        </w:rPr>
        <w:t>т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аблица 32 приложения 33)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распределении бюджетных ассигнований предусмотрены субсидии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на реализацию мероприятий подпрограммы «Дорожное хозяйство» государственной программы Российской Федерации «Развитие транспортной системы» бюджетам субъектов Российской Федерации на 2018 год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в объеме 5 580,78 млн. рублей, на 2019 год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4 710,01 млн. рублей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и</w:t>
      </w:r>
      <w:proofErr w:type="gramEnd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на 2020 год</w:t>
      </w:r>
      <w:r w:rsidR="005A32D0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4 568,71 млн. рублей.</w:t>
      </w:r>
      <w:r w:rsidR="002C2519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902276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федеральном бюджете на 2018 год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902276" w:rsidRPr="008D5774">
        <w:rPr>
          <w:rFonts w:ascii="Times New Roman" w:hAnsi="Times New Roman"/>
          <w:sz w:val="28"/>
          <w:szCs w:val="28"/>
          <w:lang w:eastAsia="ru-RU" w:bidi="ru-RU"/>
        </w:rPr>
        <w:t>и на плановый период 2019 и 2020 годов п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редусматриваются </w:t>
      </w:r>
      <w:r w:rsidR="002C2519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также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иные межбюджетные трансферты на финансовое обеспечение развития автомобильных дорог регионального, межмуниципального и местного значения в рамках реализации Госпрограммы в объемах соответственно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21 876,5 млн. рублей,</w:t>
      </w:r>
      <w:r w:rsid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25 891,08 млн. рублей, и 27 417,15 млн. рублей.</w:t>
      </w:r>
      <w:r w:rsidR="00902276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Финансирование из федерального бюджета </w:t>
      </w:r>
      <w:r w:rsidR="007A3438" w:rsidRPr="008D5774">
        <w:rPr>
          <w:rFonts w:ascii="Times New Roman" w:hAnsi="Times New Roman"/>
          <w:sz w:val="28"/>
          <w:szCs w:val="28"/>
          <w:lang w:eastAsia="ru-RU" w:bidi="ru-RU"/>
        </w:rPr>
        <w:t>П</w:t>
      </w:r>
      <w:r w:rsidR="00902276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риоритетного проекта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902276" w:rsidRPr="008D5774">
        <w:rPr>
          <w:rFonts w:ascii="Times New Roman" w:hAnsi="Times New Roman"/>
          <w:sz w:val="28"/>
          <w:szCs w:val="28"/>
          <w:lang w:eastAsia="ru-RU" w:bidi="ru-RU"/>
        </w:rPr>
        <w:t>на 2018 год предусматривается в размере</w:t>
      </w:r>
      <w:r w:rsidR="002A50DF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31 250,0 млн. рублей.</w:t>
      </w:r>
      <w:r w:rsidR="00902276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0A4FAC" w:rsidRPr="00A06798" w:rsidRDefault="000A4FAC" w:rsidP="000A4FA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798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proofErr w:type="gramStart"/>
      <w:r w:rsidRPr="00A067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A067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данным Счетной палаты Российской Федерации, суммарный объем финансирования автомобильных дорог местного значения в 2016 году составил</w:t>
      </w:r>
      <w:r w:rsidR="00DF52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6798">
        <w:rPr>
          <w:rFonts w:ascii="Times New Roman" w:eastAsia="Times New Roman" w:hAnsi="Times New Roman"/>
          <w:sz w:val="28"/>
          <w:szCs w:val="28"/>
          <w:lang w:eastAsia="ru-RU"/>
        </w:rPr>
        <w:t>292,7 млрд. рублей, что более чем в 1,3 раза больше уровня 2013 года (221,8 млрд. рублей до образования муниципальных дорожных фондов).</w:t>
      </w:r>
    </w:p>
    <w:p w:rsidR="000A4FAC" w:rsidRDefault="000A4FAC" w:rsidP="000A4FA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произведенных Российской ассоциацией территориальных органов управления автомобильными дорогами (Ассоциация "РАДОР") расчетов объем денежных средств, направляемых субъектами Российской Федерации в виде субсидий бюджетам муниципальных образований из региональных дорожных фондов </w:t>
      </w:r>
      <w:r w:rsidR="00280E99" w:rsidRPr="00E640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t>на финансирование автомобильных дорог местного значения, ежегодно увеличивается</w:t>
      </w:r>
      <w:r w:rsidR="00E64042" w:rsidRPr="00E64042">
        <w:rPr>
          <w:rFonts w:ascii="Times New Roman" w:eastAsia="Times New Roman" w:hAnsi="Times New Roman"/>
          <w:sz w:val="28"/>
          <w:szCs w:val="28"/>
          <w:lang w:eastAsia="ru-RU"/>
        </w:rPr>
        <w:t xml:space="preserve"> в абсолютных цифрах (оставаясь при этом в процентном соотношении на одном уровне)</w:t>
      </w:r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t xml:space="preserve">: в 2016 году данная сумма составляла </w:t>
      </w:r>
      <w:r w:rsidR="00DF527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116,4 млрд. рублей или</w:t>
      </w:r>
      <w:proofErr w:type="gramEnd"/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t xml:space="preserve"> 21,1% от общего объема ассигнований дорожных фондов субъектов Российской Федерации (без учета г. Москвы, г. Санкт-Петербурга, г. Севастополь и Республики Крым), </w:t>
      </w:r>
      <w:r w:rsidR="00C61C5E" w:rsidRPr="00E64042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DF527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t>на 1 июля 2017 года состав</w:t>
      </w:r>
      <w:r w:rsidR="00C61C5E" w:rsidRPr="00E640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C61C5E" w:rsidRPr="00E640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t xml:space="preserve"> 131,0 млрд</w:t>
      </w:r>
      <w:r w:rsidR="00C61C5E" w:rsidRPr="00E640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404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21,0%.</w:t>
      </w:r>
    </w:p>
    <w:p w:rsidR="00D50C43" w:rsidRPr="008D5774" w:rsidRDefault="00C61C5E" w:rsidP="00D50C4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Однако, у</w:t>
      </w:r>
      <w:r w:rsidR="00D50C43" w:rsidRPr="008D5774">
        <w:rPr>
          <w:rFonts w:ascii="Times New Roman" w:eastAsia="Times New Roman" w:hAnsi="Times New Roman"/>
          <w:sz w:val="28"/>
          <w:szCs w:val="28"/>
          <w:lang w:eastAsia="ru-RU"/>
        </w:rPr>
        <w:t>частники "круглого стола" отмечают,</w:t>
      </w:r>
      <w:r w:rsidR="007000A5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</w:t>
      </w:r>
      <w:r w:rsidR="00D50C4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значительная часть автомобильных дорог местного значения наход</w:t>
      </w:r>
      <w:r w:rsidR="007000A5" w:rsidRPr="008D57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50C4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195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50C4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в неудовлетворительном состоянии, а в большинстве местных бюджетов отсутствуют достаточные финансовые средства для </w:t>
      </w:r>
      <w:r w:rsidR="00876896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</w:t>
      </w:r>
      <w:r w:rsidR="00D50C4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полном объеме потребностей муниципальных образований в проектировании, строительстве, реконструкции, капитальном ремонте, ремонте и содержании указанных дорог. </w:t>
      </w:r>
    </w:p>
    <w:p w:rsidR="003066F7" w:rsidRPr="008D5774" w:rsidRDefault="00C61C5E" w:rsidP="00306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Как указывает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Ассоциация "РАДОР",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минимальная ежегодная сумма денежных средств, которая была необходима бюджетам субъектов Российской Федерации (без учета г. Москвы и г. Санкт-Петербурга, Республики Крым и г. Севастополь) в 2017 году на финансовое обеспечение расходных обязательств по содержанию, ремонту и капитальному ремонту автомобильных дорог регионального или межмуниципального значения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>по нормативам денежных затрат, составляет 1 734,5 млрд. рублей, тогда как плановые</w:t>
      </w:r>
      <w:proofErr w:type="gramEnd"/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расходы составляют 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всего 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237,4 млрд. рублей или 14,3%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proofErr w:type="gramStart"/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>от</w:t>
      </w:r>
      <w:proofErr w:type="gramEnd"/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требуемого, в том числе:</w:t>
      </w:r>
    </w:p>
    <w:p w:rsidR="003066F7" w:rsidRPr="008D5774" w:rsidRDefault="00DF5271" w:rsidP="00306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>на содержание по нормативу необходимо 422,1 млрд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рублей, выделяется 135,4 млрд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рублей или 32,1% от потребности;</w:t>
      </w:r>
    </w:p>
    <w:p w:rsidR="003066F7" w:rsidRPr="008D5774" w:rsidRDefault="00DF5271" w:rsidP="00306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>на ремонт по нормативу необходимо 323,8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>млрд. рублей, выделяется 90,6 млрд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рублей или 28,0% от потребности;</w:t>
      </w:r>
    </w:p>
    <w:p w:rsidR="003066F7" w:rsidRPr="008D5774" w:rsidRDefault="00DF5271" w:rsidP="00306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>на капитальный ремонт по нормативу необходимо 988,6 млрд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рублей, выделяется 22,2 млрд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3066F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рублей или 2,2% от потребности.</w:t>
      </w:r>
    </w:p>
    <w:p w:rsidR="003066F7" w:rsidRDefault="003066F7" w:rsidP="00306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>Следует отметить, что указанная оценка является исключительно минимальной, поскольку не учитывает долю автомобильных дорог регионального или межмуниципального значения, не отвечающих нормативным требованиям.</w:t>
      </w:r>
    </w:p>
    <w:p w:rsidR="00C61C5E" w:rsidRPr="00CE423C" w:rsidRDefault="00C61C5E" w:rsidP="00306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CE423C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Кроме того, участники «круглого стола» обращают внимание на такой негативный фактор, как отсутствие в настоящее время системного учета </w:t>
      </w:r>
      <w:r w:rsidR="00280E99" w:rsidRPr="00CE423C">
        <w:rPr>
          <w:rFonts w:ascii="Times New Roman" w:hAnsi="Times New Roman"/>
          <w:sz w:val="28"/>
          <w:szCs w:val="28"/>
          <w:lang w:eastAsia="ru-RU" w:bidi="ru-RU"/>
        </w:rPr>
        <w:br/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>и контроля за автомобильными дорогами общего пользования местного значения.</w:t>
      </w:r>
    </w:p>
    <w:p w:rsidR="00B967B4" w:rsidRPr="00CE423C" w:rsidRDefault="00B967B4" w:rsidP="00B96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CE423C">
        <w:rPr>
          <w:rFonts w:ascii="Times New Roman" w:hAnsi="Times New Roman"/>
          <w:sz w:val="28"/>
          <w:szCs w:val="28"/>
          <w:lang w:eastAsia="ru-RU" w:bidi="ru-RU"/>
        </w:rPr>
        <w:t>Как указывает Счетная палата Российской Федерации</w:t>
      </w:r>
      <w:r w:rsidR="003D4D9D" w:rsidRPr="00CE423C">
        <w:rPr>
          <w:rFonts w:ascii="Times New Roman" w:hAnsi="Times New Roman"/>
          <w:sz w:val="28"/>
          <w:szCs w:val="28"/>
          <w:lang w:eastAsia="ru-RU" w:bidi="ru-RU"/>
        </w:rPr>
        <w:t>,</w:t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 xml:space="preserve"> контрольные </w:t>
      </w:r>
      <w:r w:rsidR="00280E99" w:rsidRPr="00CE423C">
        <w:rPr>
          <w:rFonts w:ascii="Times New Roman" w:hAnsi="Times New Roman"/>
          <w:sz w:val="28"/>
          <w:szCs w:val="28"/>
          <w:lang w:eastAsia="ru-RU" w:bidi="ru-RU"/>
        </w:rPr>
        <w:br/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 xml:space="preserve">и экспертно-аналитические мероприятия по использованию бюджетных ассигнований, направленных на осуществление дорожной деятельности </w:t>
      </w:r>
      <w:r w:rsidR="00280E99" w:rsidRPr="00CE423C">
        <w:rPr>
          <w:rFonts w:ascii="Times New Roman" w:hAnsi="Times New Roman"/>
          <w:sz w:val="28"/>
          <w:szCs w:val="28"/>
          <w:lang w:eastAsia="ru-RU" w:bidi="ru-RU"/>
        </w:rPr>
        <w:br/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>в отношении автомобильных дорог местного значения, не проводились, так как указанные вопросы не относят</w:t>
      </w:r>
      <w:r w:rsidR="003D4D9D" w:rsidRPr="00CE423C">
        <w:rPr>
          <w:rFonts w:ascii="Times New Roman" w:hAnsi="Times New Roman"/>
          <w:sz w:val="28"/>
          <w:szCs w:val="28"/>
          <w:lang w:eastAsia="ru-RU" w:bidi="ru-RU"/>
        </w:rPr>
        <w:t>ся к компетенции Счетной палаты;</w:t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0E99" w:rsidRPr="00CE423C">
        <w:rPr>
          <w:rFonts w:ascii="Times New Roman" w:hAnsi="Times New Roman"/>
          <w:sz w:val="28"/>
          <w:szCs w:val="28"/>
          <w:lang w:eastAsia="ru-RU" w:bidi="ru-RU"/>
        </w:rPr>
        <w:br/>
      </w:r>
      <w:r w:rsidR="003D4D9D" w:rsidRPr="00CE423C">
        <w:rPr>
          <w:rFonts w:ascii="Times New Roman" w:hAnsi="Times New Roman"/>
          <w:sz w:val="28"/>
          <w:szCs w:val="28"/>
          <w:lang w:eastAsia="ru-RU" w:bidi="ru-RU"/>
        </w:rPr>
        <w:t xml:space="preserve">при этом </w:t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>в 2016 году было проведено экспертно-аналитическое мероприятие «Анализ формирования и использования бюджетных ассигнований дорожных фондов субъектов Российской Федерации».</w:t>
      </w:r>
      <w:proofErr w:type="gramEnd"/>
    </w:p>
    <w:p w:rsidR="00B967B4" w:rsidRPr="008D5774" w:rsidRDefault="00B967B4" w:rsidP="00B96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CE423C">
        <w:rPr>
          <w:rFonts w:ascii="Times New Roman" w:hAnsi="Times New Roman"/>
          <w:sz w:val="28"/>
          <w:szCs w:val="28"/>
          <w:lang w:eastAsia="ru-RU" w:bidi="ru-RU"/>
        </w:rPr>
        <w:t>Результаты</w:t>
      </w:r>
      <w:r w:rsidRPr="00CE423C">
        <w:rPr>
          <w:rFonts w:ascii="Times New Roman" w:hAnsi="Times New Roman"/>
          <w:sz w:val="28"/>
          <w:szCs w:val="28"/>
        </w:rPr>
        <w:t xml:space="preserve"> контрольных и </w:t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 xml:space="preserve">экспертно-аналитических мероприятий, проводимых контрольно-счетными органами субъектов Российской Федерации и муниципальных образований в отношении автомобильных дорог местного значения, не обобщались, </w:t>
      </w:r>
      <w:r w:rsidR="003D4D9D" w:rsidRPr="00CE423C">
        <w:rPr>
          <w:rFonts w:ascii="Times New Roman" w:hAnsi="Times New Roman"/>
          <w:sz w:val="28"/>
          <w:szCs w:val="28"/>
          <w:lang w:eastAsia="ru-RU" w:bidi="ru-RU"/>
        </w:rPr>
        <w:t>что не позволяе</w:t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 xml:space="preserve">т </w:t>
      </w:r>
      <w:r w:rsidR="003D4D9D" w:rsidRPr="00CE423C">
        <w:rPr>
          <w:rFonts w:ascii="Times New Roman" w:hAnsi="Times New Roman"/>
          <w:sz w:val="28"/>
          <w:szCs w:val="28"/>
          <w:lang w:eastAsia="ru-RU" w:bidi="ru-RU"/>
        </w:rPr>
        <w:t xml:space="preserve">точно определить общую сумму </w:t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 xml:space="preserve">бюджетных ассигнований, направленных </w:t>
      </w:r>
      <w:r w:rsidR="00280E99" w:rsidRPr="00CE423C">
        <w:rPr>
          <w:rFonts w:ascii="Times New Roman" w:hAnsi="Times New Roman"/>
          <w:sz w:val="28"/>
          <w:szCs w:val="28"/>
          <w:lang w:eastAsia="ru-RU" w:bidi="ru-RU"/>
        </w:rPr>
        <w:br/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>на осуществление дорожной деятельности в отношении автомо</w:t>
      </w:r>
      <w:r w:rsidR="003D4D9D" w:rsidRPr="00CE423C">
        <w:rPr>
          <w:rFonts w:ascii="Times New Roman" w:hAnsi="Times New Roman"/>
          <w:sz w:val="28"/>
          <w:szCs w:val="28"/>
          <w:lang w:eastAsia="ru-RU" w:bidi="ru-RU"/>
        </w:rPr>
        <w:t>бильных дорог местного значения,</w:t>
      </w:r>
      <w:r w:rsidRPr="00CE423C">
        <w:rPr>
          <w:rFonts w:ascii="Times New Roman" w:hAnsi="Times New Roman"/>
          <w:sz w:val="28"/>
          <w:szCs w:val="28"/>
          <w:lang w:eastAsia="ru-RU" w:bidi="ru-RU"/>
        </w:rPr>
        <w:t xml:space="preserve"> в целом по стране.</w:t>
      </w:r>
    </w:p>
    <w:p w:rsidR="00500C77" w:rsidRPr="008D5774" w:rsidRDefault="00500C77" w:rsidP="00BE6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соответствии с Федеральным законом </w:t>
      </w:r>
      <w:r w:rsidR="00BE6A58" w:rsidRPr="008D5774">
        <w:rPr>
          <w:rFonts w:ascii="Times New Roman" w:hAnsi="Times New Roman"/>
          <w:sz w:val="28"/>
          <w:szCs w:val="28"/>
          <w:lang w:eastAsia="ru-RU"/>
        </w:rPr>
        <w:t>от 14</w:t>
      </w:r>
      <w:r w:rsidR="007000A5" w:rsidRPr="008D5774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="00BE6A58" w:rsidRPr="008D5774">
        <w:rPr>
          <w:rFonts w:ascii="Times New Roman" w:hAnsi="Times New Roman"/>
          <w:sz w:val="28"/>
          <w:szCs w:val="28"/>
          <w:lang w:eastAsia="ru-RU"/>
        </w:rPr>
        <w:t>2017</w:t>
      </w:r>
      <w:r w:rsidR="007000A5" w:rsidRPr="008D5774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="00BE6A58" w:rsidRPr="008D5774">
        <w:rPr>
          <w:rFonts w:ascii="Times New Roman" w:hAnsi="Times New Roman"/>
          <w:sz w:val="28"/>
          <w:szCs w:val="28"/>
          <w:lang w:eastAsia="ru-RU"/>
        </w:rPr>
        <w:t xml:space="preserve"> 315-ФЗ 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"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 внесении изменений в Бюджетный кодекс Российской Федерации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и отдельные законодательные акты Российской Федерации и установлении особенностей исполнения федерального бюджета в 2018 году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"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D6102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будут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уменьшены нормативы </w:t>
      </w:r>
      <w:r w:rsidR="00D6102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отчислений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акцизов на</w:t>
      </w:r>
      <w:r w:rsidR="00D6102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нефтепродукты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в бюджеты субъектов Российской Федерации в 2018 году с 57,4% до 57,1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%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и в 2019 году с 60,2% до</w:t>
      </w:r>
      <w:proofErr w:type="gramEnd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8D5774">
        <w:rPr>
          <w:rFonts w:ascii="Times New Roman" w:hAnsi="Times New Roman"/>
          <w:sz w:val="28"/>
          <w:szCs w:val="28"/>
          <w:lang w:eastAsia="ru-RU" w:bidi="ru-RU"/>
        </w:rPr>
        <w:t>58,</w:t>
      </w:r>
      <w:r w:rsidR="0003768C" w:rsidRPr="008D5774">
        <w:rPr>
          <w:rFonts w:ascii="Times New Roman" w:hAnsi="Times New Roman"/>
          <w:sz w:val="28"/>
          <w:szCs w:val="28"/>
          <w:lang w:eastAsia="ru-RU" w:bidi="ru-RU"/>
        </w:rPr>
        <w:t>1%. В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2020 году норматив </w:t>
      </w:r>
      <w:r w:rsidR="0003768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отчислений от данных доходов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региональный бюджет составит 58,2%. 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Одновременно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уменьшается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5A726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и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значение коэффициента, применяемого при установлении базового объема бюджетных ассигнований Федерального дорожного фонда, 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и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в 2018 году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он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составит 0,45 вместо 0,49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>,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в 2019 году</w:t>
      </w:r>
      <w:r w:rsidR="007000A5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0,36 вместо 0,40, </w:t>
      </w:r>
      <w:r w:rsidR="00FF27D1" w:rsidRPr="008D5774">
        <w:rPr>
          <w:rFonts w:ascii="Times New Roman" w:hAnsi="Times New Roman"/>
          <w:sz w:val="28"/>
          <w:szCs w:val="28"/>
          <w:lang w:eastAsia="ru-RU" w:bidi="ru-RU"/>
        </w:rPr>
        <w:t xml:space="preserve">что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свою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очередь </w:t>
      </w:r>
      <w:r w:rsidR="00FF27D1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приведет к уменьшению бюджетных ассигнований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Федерального дорожного фонда на предоставление межбюджетных трансфертов</w:t>
      </w:r>
      <w:proofErr w:type="gramEnd"/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бюджетам субъектов Российской Федерации на финансовое обеспечение дорожной деятельности.</w:t>
      </w:r>
    </w:p>
    <w:p w:rsidR="003F609B" w:rsidRPr="008D5774" w:rsidRDefault="003F609B" w:rsidP="00BE6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 w:bidi="ru-RU"/>
        </w:rPr>
        <w:t>Поскольку финансовое обеспечение муниципальных дорожных фондов в значительной степени зависит от объемов бюджетных средств, формируемых в дорожных фондах субъектов Российской Федерации</w:t>
      </w:r>
      <w:r w:rsidR="003F40D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, внесение указанных изменений </w:t>
      </w:r>
      <w:r w:rsidR="003151B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в данные законодательные акты </w:t>
      </w:r>
      <w:r w:rsidR="00125728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приведет </w:t>
      </w:r>
      <w:r w:rsidR="0019556B">
        <w:rPr>
          <w:rFonts w:ascii="Times New Roman" w:hAnsi="Times New Roman"/>
          <w:sz w:val="28"/>
          <w:szCs w:val="28"/>
          <w:lang w:eastAsia="ru-RU" w:bidi="ru-RU"/>
        </w:rPr>
        <w:br/>
      </w:r>
      <w:r w:rsidR="00125728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к </w:t>
      </w:r>
      <w:r w:rsidR="003151B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еще более </w:t>
      </w:r>
      <w:r w:rsidR="00125728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большему ухудшению </w:t>
      </w:r>
      <w:r w:rsidR="003151BD" w:rsidRPr="008D5774">
        <w:rPr>
          <w:rFonts w:ascii="Times New Roman" w:hAnsi="Times New Roman"/>
          <w:sz w:val="28"/>
          <w:szCs w:val="28"/>
          <w:lang w:eastAsia="ru-RU" w:bidi="ru-RU"/>
        </w:rPr>
        <w:t>финансово</w:t>
      </w:r>
      <w:r w:rsidR="00125728" w:rsidRPr="008D5774">
        <w:rPr>
          <w:rFonts w:ascii="Times New Roman" w:hAnsi="Times New Roman"/>
          <w:sz w:val="28"/>
          <w:szCs w:val="28"/>
          <w:lang w:eastAsia="ru-RU" w:bidi="ru-RU"/>
        </w:rPr>
        <w:t>го</w:t>
      </w:r>
      <w:r w:rsidR="003151B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положени</w:t>
      </w:r>
      <w:r w:rsidR="00125728" w:rsidRPr="008D5774">
        <w:rPr>
          <w:rFonts w:ascii="Times New Roman" w:hAnsi="Times New Roman"/>
          <w:sz w:val="28"/>
          <w:szCs w:val="28"/>
          <w:lang w:eastAsia="ru-RU" w:bidi="ru-RU"/>
        </w:rPr>
        <w:t>я</w:t>
      </w:r>
      <w:r w:rsidR="003151BD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муниципаль</w:t>
      </w:r>
      <w:r w:rsidR="00125728" w:rsidRPr="008D5774">
        <w:rPr>
          <w:rFonts w:ascii="Times New Roman" w:hAnsi="Times New Roman"/>
          <w:sz w:val="28"/>
          <w:szCs w:val="28"/>
          <w:lang w:eastAsia="ru-RU" w:bidi="ru-RU"/>
        </w:rPr>
        <w:t>ных образований в области финансирования дорожной деятельности в отношении автомобильных дорог местного значения.</w:t>
      </w:r>
    </w:p>
    <w:p w:rsidR="008814DD" w:rsidRPr="008D5774" w:rsidRDefault="008814DD" w:rsidP="008814D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Учитывая то, что обеспеченность в финансовых ресурсах в субъектах Российской Федерации в 2017 году работ по содержанию, ремонту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и капитальному ремонту автомобильных дорог регионального значения составляет всего лишь</w:t>
      </w:r>
      <w:r w:rsidR="00540077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14,3% от потребности, перераспределение акцизов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нефтепродукты и уменьшение финансовой помощи субъектам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из федерального бюджета ставит вопрос о возможности субъектами Российской Федерации </w:t>
      </w:r>
      <w:r w:rsidR="00515A3F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 муниципальными образованиями </w:t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исполнения поручений Президента Российской Федерации:</w:t>
      </w:r>
      <w:proofErr w:type="gramEnd"/>
    </w:p>
    <w:p w:rsidR="008814DD" w:rsidRPr="008D5774" w:rsidRDefault="005C1655" w:rsidP="005C165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- </w:t>
      </w:r>
      <w:r w:rsidR="00540077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 22 декабря </w:t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2012 г</w:t>
      </w:r>
      <w:r w:rsidR="007000A5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Пр-3410 по реализации </w:t>
      </w:r>
      <w:r w:rsidR="007000A5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ослания Президента Российской Федерации Федеральному Собранию от 12 декабря 2012 года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части принятия необходимых мер, направленных на развитие сети автомобильных дорог, обеспечивающих в ближайшее десятилетие увеличение объемов их строительства и реконструкции в два раза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по сравнению с периодом 2003</w:t>
      </w:r>
      <w:r w:rsidR="003313AB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– </w:t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2012 годов;</w:t>
      </w:r>
    </w:p>
    <w:p w:rsidR="008814DD" w:rsidRPr="008D5774" w:rsidRDefault="005C1655" w:rsidP="005C165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Start"/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 </w:t>
      </w:r>
      <w:r w:rsidR="00540077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 августа </w:t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2016 г</w:t>
      </w:r>
      <w:r w:rsidR="003313AB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Пр-1572 по итогам совещания с членами Правительства Российской Федерации</w:t>
      </w:r>
      <w:r w:rsidR="003313AB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, на котором было принято решение</w:t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рекомендовать высшим органам исполнительной власти субъектов Российской Федерации обеспечить включение в региональные программные документы развития дорожного хозяйства мероприятий по увеличению доли </w:t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автомобильных дорог общего пользования регионального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8814DD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и межмуниципального значения, отвечающих нормативным требованиям.</w:t>
      </w:r>
      <w:proofErr w:type="gramEnd"/>
    </w:p>
    <w:p w:rsidR="00735BFF" w:rsidRPr="008D5774" w:rsidRDefault="0097616C" w:rsidP="00C05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8814DD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этого </w:t>
      </w:r>
      <w:r w:rsidR="00D62801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эффективному использованию средств муниципальных дорожных фондов </w:t>
      </w:r>
      <w:r w:rsidR="00523C18" w:rsidRPr="008D5774">
        <w:rPr>
          <w:rFonts w:ascii="Times New Roman" w:eastAsia="Times New Roman" w:hAnsi="Times New Roman"/>
          <w:sz w:val="28"/>
          <w:szCs w:val="28"/>
          <w:lang w:eastAsia="ru-RU"/>
        </w:rPr>
        <w:t>в ряде муниципальных образований препятствует низкий уровень планирования осущ</w:t>
      </w:r>
      <w:r w:rsidR="004267CE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ествления дорожной деятельности, что </w:t>
      </w:r>
      <w:r w:rsidR="00195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267CE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позволяет органам местного самоуправления указанных муниципальных образований реализовать цели и задачи, предусмотренные </w:t>
      </w:r>
      <w:r w:rsidR="00706203" w:rsidRPr="008D5774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программах в сфере дорожного хозяйства</w:t>
      </w:r>
      <w:r w:rsidR="00735BFF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финансовых, кадровых и материально-технических ресурсов </w:t>
      </w:r>
      <w:r w:rsidR="00735BFF" w:rsidRPr="008D5774">
        <w:rPr>
          <w:rFonts w:ascii="Times New Roman" w:hAnsi="Times New Roman"/>
          <w:sz w:val="28"/>
          <w:szCs w:val="28"/>
          <w:lang w:eastAsia="ru-RU"/>
        </w:rPr>
        <w:t xml:space="preserve">для приобретения </w:t>
      </w:r>
      <w:r w:rsidR="0019556B">
        <w:rPr>
          <w:rFonts w:ascii="Times New Roman" w:hAnsi="Times New Roman"/>
          <w:sz w:val="28"/>
          <w:szCs w:val="28"/>
          <w:lang w:eastAsia="ru-RU"/>
        </w:rPr>
        <w:br/>
      </w:r>
      <w:r w:rsidR="00735BFF" w:rsidRPr="008D5774">
        <w:rPr>
          <w:rFonts w:ascii="Times New Roman" w:hAnsi="Times New Roman"/>
          <w:sz w:val="28"/>
          <w:szCs w:val="28"/>
          <w:lang w:eastAsia="ru-RU"/>
        </w:rPr>
        <w:t>и использования современных технологий</w:t>
      </w:r>
      <w:r w:rsidR="00E91075" w:rsidRPr="008D5774">
        <w:rPr>
          <w:rFonts w:ascii="Times New Roman" w:hAnsi="Times New Roman"/>
          <w:sz w:val="28"/>
          <w:szCs w:val="28"/>
          <w:lang w:eastAsia="ru-RU"/>
        </w:rPr>
        <w:t>,</w:t>
      </w:r>
      <w:r w:rsidR="00C05393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075" w:rsidRPr="008D5774">
        <w:rPr>
          <w:rFonts w:ascii="Times New Roman" w:hAnsi="Times New Roman"/>
          <w:sz w:val="28"/>
          <w:szCs w:val="28"/>
          <w:lang w:eastAsia="ru-RU"/>
        </w:rPr>
        <w:t xml:space="preserve">материалов, техники </w:t>
      </w:r>
      <w:r w:rsidR="00C157E1" w:rsidRPr="008D5774">
        <w:rPr>
          <w:rFonts w:ascii="Times New Roman" w:hAnsi="Times New Roman"/>
          <w:sz w:val="28"/>
          <w:szCs w:val="28"/>
          <w:lang w:eastAsia="ru-RU"/>
        </w:rPr>
        <w:t xml:space="preserve">для осуществления </w:t>
      </w:r>
      <w:r w:rsidR="00C05393" w:rsidRPr="008D5774">
        <w:rPr>
          <w:rFonts w:ascii="Times New Roman" w:hAnsi="Times New Roman"/>
          <w:sz w:val="28"/>
          <w:szCs w:val="28"/>
          <w:lang w:eastAsia="ru-RU"/>
        </w:rPr>
        <w:t>дорожной деятельности</w:t>
      </w:r>
      <w:proofErr w:type="gramEnd"/>
      <w:r w:rsidR="00E91075" w:rsidRPr="008D5774">
        <w:rPr>
          <w:rFonts w:ascii="Times New Roman" w:hAnsi="Times New Roman"/>
          <w:sz w:val="28"/>
          <w:szCs w:val="28"/>
          <w:lang w:eastAsia="ru-RU"/>
        </w:rPr>
        <w:t xml:space="preserve"> в отношении автомобильных дорог </w:t>
      </w:r>
      <w:r w:rsidR="00C157E1" w:rsidRPr="008D5774">
        <w:rPr>
          <w:rFonts w:ascii="Times New Roman" w:hAnsi="Times New Roman"/>
          <w:sz w:val="28"/>
          <w:szCs w:val="28"/>
          <w:lang w:eastAsia="ru-RU"/>
        </w:rPr>
        <w:t>местного значения</w:t>
      </w:r>
      <w:r w:rsidR="00C05393" w:rsidRPr="008D5774">
        <w:rPr>
          <w:rFonts w:ascii="Times New Roman" w:hAnsi="Times New Roman"/>
          <w:sz w:val="28"/>
          <w:szCs w:val="28"/>
          <w:lang w:eastAsia="ru-RU"/>
        </w:rPr>
        <w:t>.</w:t>
      </w:r>
    </w:p>
    <w:p w:rsidR="002A2C71" w:rsidRPr="008D5774" w:rsidRDefault="002A2C71" w:rsidP="002A2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D5774">
        <w:rPr>
          <w:rFonts w:ascii="Times New Roman" w:hAnsi="Times New Roman"/>
          <w:sz w:val="28"/>
          <w:szCs w:val="28"/>
          <w:lang w:eastAsia="ru-RU"/>
        </w:rPr>
        <w:t xml:space="preserve">Важно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принципиально измени</w:t>
      </w:r>
      <w:r w:rsidR="005A7267" w:rsidRPr="008D5774">
        <w:rPr>
          <w:rFonts w:ascii="Times New Roman" w:hAnsi="Times New Roman"/>
          <w:sz w:val="28"/>
          <w:szCs w:val="28"/>
          <w:lang w:eastAsia="ru-RU" w:bidi="ru-RU"/>
        </w:rPr>
        <w:t>ть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подход</w:t>
      </w:r>
      <w:r w:rsidR="005A7267" w:rsidRPr="008D5774">
        <w:rPr>
          <w:rFonts w:ascii="Times New Roman" w:hAnsi="Times New Roman"/>
          <w:sz w:val="28"/>
          <w:szCs w:val="28"/>
          <w:lang w:eastAsia="ru-RU" w:bidi="ru-RU"/>
        </w:rPr>
        <w:t>ы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к ремонту и содержанию </w:t>
      </w:r>
      <w:r w:rsidR="00E37402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автомобильных 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>дорог местного значени</w:t>
      </w:r>
      <w:r w:rsidR="00E37402" w:rsidRPr="008D5774">
        <w:rPr>
          <w:rFonts w:ascii="Times New Roman" w:hAnsi="Times New Roman"/>
          <w:sz w:val="28"/>
          <w:szCs w:val="28"/>
          <w:lang w:eastAsia="ru-RU" w:bidi="ru-RU"/>
        </w:rPr>
        <w:t>я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и перей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softHyphen/>
        <w:t>ти от практиковавшегося ранее ремонта отдельных небольших участков дорог и сооружений на них</w:t>
      </w:r>
      <w:r w:rsidR="005A7267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("ямочного ремонта")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к технологии маршрутного ремонта протяженных участков на основе диагностики их транспортно-эксплуатационного состояния с использованием современных автоматизирован</w:t>
      </w:r>
      <w:r w:rsidRPr="008D5774">
        <w:rPr>
          <w:rFonts w:ascii="Times New Roman" w:hAnsi="Times New Roman"/>
          <w:sz w:val="28"/>
          <w:szCs w:val="28"/>
          <w:lang w:eastAsia="ru-RU" w:bidi="ru-RU"/>
        </w:rPr>
        <w:softHyphen/>
        <w:t>ных методов прогнозирования состояния дорог и планирования ремонтных работ</w:t>
      </w:r>
      <w:r w:rsidR="00E37402" w:rsidRPr="008D5774">
        <w:rPr>
          <w:rFonts w:ascii="Times New Roman" w:hAnsi="Times New Roman"/>
          <w:sz w:val="28"/>
          <w:szCs w:val="28"/>
          <w:lang w:eastAsia="ru-RU" w:bidi="ru-RU"/>
        </w:rPr>
        <w:t>.</w:t>
      </w:r>
      <w:proofErr w:type="gramEnd"/>
    </w:p>
    <w:p w:rsidR="00193142" w:rsidRPr="008D5774" w:rsidRDefault="00193142" w:rsidP="00193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tab/>
      </w:r>
      <w:r w:rsidR="003313AB" w:rsidRPr="008D5774">
        <w:rPr>
          <w:rFonts w:ascii="Times New Roman" w:hAnsi="Times New Roman"/>
          <w:sz w:val="28"/>
          <w:szCs w:val="28"/>
          <w:lang w:eastAsia="ru-RU"/>
        </w:rPr>
        <w:t>Еще о</w:t>
      </w:r>
      <w:r w:rsidRPr="008D5774">
        <w:rPr>
          <w:rFonts w:ascii="Times New Roman" w:hAnsi="Times New Roman"/>
          <w:sz w:val="28"/>
          <w:szCs w:val="28"/>
          <w:lang w:eastAsia="ru-RU"/>
        </w:rPr>
        <w:t>дной из проблем, существующих в сфере строительства, реконструкции, ремонта и содержания автомобильных дорог местного значения, является отсутствие оформленно</w:t>
      </w:r>
      <w:r w:rsidR="003313AB" w:rsidRPr="008D5774">
        <w:rPr>
          <w:rFonts w:ascii="Times New Roman" w:hAnsi="Times New Roman"/>
          <w:sz w:val="28"/>
          <w:szCs w:val="28"/>
          <w:lang w:eastAsia="ru-RU"/>
        </w:rPr>
        <w:t>го органами местного самоуправления права</w:t>
      </w:r>
      <w:r w:rsidRPr="008D5774">
        <w:rPr>
          <w:rFonts w:ascii="Times New Roman" w:hAnsi="Times New Roman"/>
          <w:sz w:val="28"/>
          <w:szCs w:val="28"/>
          <w:lang w:eastAsia="ru-RU"/>
        </w:rPr>
        <w:t xml:space="preserve"> собственности на ряд автомобильных дорог местного значения, и как следствие, отсутствие финансовых вложений для поддержания их в нормативном состоянии.</w:t>
      </w:r>
      <w:r w:rsidR="00F24BEC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BEC" w:rsidRPr="008D5774">
        <w:rPr>
          <w:rFonts w:ascii="Times New Roman" w:hAnsi="Times New Roman"/>
          <w:sz w:val="28"/>
          <w:szCs w:val="28"/>
          <w:lang w:eastAsia="ru-RU" w:bidi="ru-RU"/>
        </w:rPr>
        <w:t>С одной стороны органы местного самоуправления многих муниципальных образований связывают данную проблему с недостатком финансо</w:t>
      </w:r>
      <w:r w:rsidR="00F24BEC" w:rsidRPr="008D5774">
        <w:rPr>
          <w:rFonts w:ascii="Times New Roman" w:hAnsi="Times New Roman"/>
          <w:sz w:val="28"/>
          <w:szCs w:val="28"/>
          <w:lang w:eastAsia="ru-RU" w:bidi="ru-RU"/>
        </w:rPr>
        <w:softHyphen/>
        <w:t xml:space="preserve">вых возможностей в </w:t>
      </w:r>
      <w:r w:rsidR="003313A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отношении </w:t>
      </w:r>
      <w:r w:rsidR="00F24BEC" w:rsidRPr="008D5774">
        <w:rPr>
          <w:rFonts w:ascii="Times New Roman" w:hAnsi="Times New Roman"/>
          <w:sz w:val="28"/>
          <w:szCs w:val="28"/>
          <w:lang w:eastAsia="ru-RU" w:bidi="ru-RU"/>
        </w:rPr>
        <w:t>муниципально</w:t>
      </w:r>
      <w:r w:rsidR="003313AB" w:rsidRPr="008D5774">
        <w:rPr>
          <w:rFonts w:ascii="Times New Roman" w:hAnsi="Times New Roman"/>
          <w:sz w:val="28"/>
          <w:szCs w:val="28"/>
          <w:lang w:eastAsia="ru-RU" w:bidi="ru-RU"/>
        </w:rPr>
        <w:t>го</w:t>
      </w:r>
      <w:r w:rsidR="00F24BE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дорожно</w:t>
      </w:r>
      <w:r w:rsidR="003313AB" w:rsidRPr="008D5774">
        <w:rPr>
          <w:rFonts w:ascii="Times New Roman" w:hAnsi="Times New Roman"/>
          <w:sz w:val="28"/>
          <w:szCs w:val="28"/>
          <w:lang w:eastAsia="ru-RU" w:bidi="ru-RU"/>
        </w:rPr>
        <w:t>го</w:t>
      </w:r>
      <w:r w:rsidR="00F24BEC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хозяйств</w:t>
      </w:r>
      <w:r w:rsidR="003313AB" w:rsidRPr="008D5774">
        <w:rPr>
          <w:rFonts w:ascii="Times New Roman" w:hAnsi="Times New Roman"/>
          <w:sz w:val="28"/>
          <w:szCs w:val="28"/>
          <w:lang w:eastAsia="ru-RU" w:bidi="ru-RU"/>
        </w:rPr>
        <w:t>а</w:t>
      </w:r>
      <w:r w:rsidR="00F24BEC" w:rsidRPr="008D5774">
        <w:rPr>
          <w:rFonts w:ascii="Times New Roman" w:hAnsi="Times New Roman"/>
          <w:sz w:val="28"/>
          <w:szCs w:val="28"/>
          <w:lang w:eastAsia="ru-RU" w:bidi="ru-RU"/>
        </w:rPr>
        <w:t>, а с другой стороны</w:t>
      </w:r>
      <w:r w:rsidR="003313AB" w:rsidRPr="008D5774"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="00F24BEC" w:rsidRPr="008D5774">
        <w:rPr>
          <w:rFonts w:ascii="Times New Roman" w:hAnsi="Times New Roman"/>
          <w:sz w:val="28"/>
          <w:szCs w:val="28"/>
          <w:lang w:eastAsia="ru-RU" w:bidi="ru-RU"/>
        </w:rPr>
        <w:t>с длительностью процесса оформле</w:t>
      </w:r>
      <w:r w:rsidR="00F24BEC" w:rsidRPr="008D5774">
        <w:rPr>
          <w:rFonts w:ascii="Times New Roman" w:hAnsi="Times New Roman"/>
          <w:sz w:val="28"/>
          <w:szCs w:val="28"/>
          <w:lang w:eastAsia="ru-RU" w:bidi="ru-RU"/>
        </w:rPr>
        <w:softHyphen/>
        <w:t>ния бесхозяйных автомобильных дорог в муниципальную собственность.</w:t>
      </w:r>
    </w:p>
    <w:p w:rsidR="002A2FB1" w:rsidRPr="008D5774" w:rsidRDefault="00706203" w:rsidP="00735BF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4C080F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многих муниципальных программ в сфере дорожного хозяйства </w:t>
      </w:r>
      <w:r w:rsidR="003760DD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вводу в эксплуатацию автомобильных дорог местного значения после их строительства или реконструкции установлены </w:t>
      </w:r>
      <w:r w:rsidR="006022AF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формально, что создает риски их не достижения. </w:t>
      </w:r>
      <w:r w:rsidR="002A2FB1" w:rsidRPr="004B209C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автомобильные дороги </w:t>
      </w:r>
      <w:r w:rsidR="0019556B" w:rsidRPr="004B209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A2FB1" w:rsidRPr="004B209C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населенных пунктов поселений, а также между населенными пунктами </w:t>
      </w:r>
      <w:r w:rsidR="00267383" w:rsidRPr="004B209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поселений, </w:t>
      </w:r>
      <w:r w:rsidR="002A2FB1" w:rsidRPr="004B209C">
        <w:rPr>
          <w:rFonts w:ascii="Times New Roman" w:eastAsia="Times New Roman" w:hAnsi="Times New Roman"/>
          <w:sz w:val="28"/>
          <w:szCs w:val="28"/>
          <w:lang w:eastAsia="ru-RU"/>
        </w:rPr>
        <w:t>имеют большое значени</w:t>
      </w:r>
      <w:r w:rsidR="005A32D0" w:rsidRPr="004B209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2FB1" w:rsidRPr="004B209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обеспечения жизнедеятельности населения муниципальных образований</w:t>
      </w:r>
      <w:r w:rsidR="00E53570" w:rsidRPr="004B209C">
        <w:rPr>
          <w:rFonts w:ascii="Times New Roman" w:eastAsia="Times New Roman" w:hAnsi="Times New Roman"/>
          <w:sz w:val="28"/>
          <w:szCs w:val="28"/>
          <w:lang w:eastAsia="ru-RU"/>
        </w:rPr>
        <w:t>, привлечени</w:t>
      </w:r>
      <w:r w:rsidR="003313AB" w:rsidRPr="004B209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53570" w:rsidRPr="004B209C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инвестиций, развити</w:t>
      </w:r>
      <w:r w:rsidR="003313AB" w:rsidRPr="004B209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53570" w:rsidRPr="004B209C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среднего бизнеса</w:t>
      </w:r>
      <w:r w:rsidR="002A2FB1" w:rsidRPr="004B20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3040" w:rsidRPr="008D5774" w:rsidRDefault="003313AB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С учетом</w:t>
      </w:r>
      <w:r w:rsidR="00193142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ого можно констатировать</w:t>
      </w:r>
      <w:r w:rsidR="00193142" w:rsidRPr="008D57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</w:t>
      </w:r>
      <w:r w:rsidR="00193142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04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принципиально важно определить реальные финансовые потребности муниципальных образований по содержанию, развитию и ремонту автомобильных дорог местного значения. Решение данной 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="006C304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</w:t>
      </w:r>
      <w:r w:rsidR="00195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C304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эффективности введения </w:t>
      </w:r>
      <w:r w:rsidR="00F27B4F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объективных </w:t>
      </w:r>
      <w:r w:rsidR="006C304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нормативов финансовых затрат </w:t>
      </w:r>
      <w:r w:rsidR="00195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C304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данной сфере. Согласно части 3 статьи 34 </w:t>
      </w:r>
      <w:r w:rsidR="006C3040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№ 257-ФЗ </w:t>
      </w:r>
      <w:r w:rsidR="006C3040" w:rsidRPr="008D5774">
        <w:rPr>
          <w:rFonts w:ascii="Times New Roman" w:eastAsia="Times New Roman" w:hAnsi="Times New Roman"/>
          <w:sz w:val="28"/>
          <w:szCs w:val="28"/>
          <w:lang w:eastAsia="ru-RU"/>
        </w:rPr>
        <w:t>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самоуправления.</w:t>
      </w:r>
      <w:r w:rsidR="00F27B4F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04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 на федеральном уровне принципиально важно 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актуализировать</w:t>
      </w:r>
      <w:r w:rsidR="006C304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методическую базу по установлению органами местного самоуправления указанных нормативов финансовых затрат.</w:t>
      </w:r>
    </w:p>
    <w:p w:rsidR="005F7F80" w:rsidRPr="008D5774" w:rsidRDefault="005F7F80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Важнейшим вопросом приведения автомобильных дорог местного значения в нормативное состояние является выполнение требования статьи 34 Федерального закона № 257-ФЗ о финансировании ремонта и содержания дорог в размере 100</w:t>
      </w:r>
      <w:r w:rsidR="005A32D0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%</w:t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 утвержденным нормативам финансовых затрат.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В то же время в настоящ</w:t>
      </w:r>
      <w:r w:rsidR="005A32D0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ий</w:t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5A32D0"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момент</w:t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объемы муниципальных дорожных фондов позволяют обеспечить лишь часть затрат, необходимых для приведения местных автомобильных дорог в нормативное состояние. </w:t>
      </w:r>
    </w:p>
    <w:p w:rsidR="006C3040" w:rsidRPr="008D5774" w:rsidRDefault="006C3040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реальных финансовых потребностей муниципальных образований для решения указанных вопросов зависит также </w:t>
      </w:r>
      <w:proofErr w:type="gramStart"/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3040" w:rsidRPr="008D5774" w:rsidRDefault="006C3040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введения четких критериев отнесения автомобильных дорог местного значения к </w:t>
      </w:r>
      <w:proofErr w:type="gramStart"/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автомобильными</w:t>
      </w:r>
      <w:proofErr w:type="gramEnd"/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дорогам поселений, муниципальных районов </w:t>
      </w:r>
      <w:r w:rsidR="00195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и городских округов;</w:t>
      </w:r>
    </w:p>
    <w:p w:rsidR="006C3040" w:rsidRPr="008D5774" w:rsidRDefault="006C3040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- скорейшего завершения инвентаризации сети всех автомобильных дорог местного значения, постановки их на кадастровый учет, составления реестров таких дорог в каждом муниципальном образовании.</w:t>
      </w:r>
    </w:p>
    <w:p w:rsidR="005A32D0" w:rsidRPr="008D5774" w:rsidRDefault="00F0113D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t>Участники "круглого стола" полагают, что н</w:t>
      </w:r>
      <w:r w:rsidR="00076FE0" w:rsidRPr="008D5774">
        <w:rPr>
          <w:rFonts w:ascii="Times New Roman" w:hAnsi="Times New Roman"/>
          <w:sz w:val="28"/>
          <w:szCs w:val="28"/>
          <w:lang w:eastAsia="ru-RU"/>
        </w:rPr>
        <w:t xml:space="preserve">а федеральном уровне необходимо </w:t>
      </w:r>
      <w:r w:rsidR="00131A19" w:rsidRPr="008D5774">
        <w:rPr>
          <w:rFonts w:ascii="Times New Roman" w:hAnsi="Times New Roman"/>
          <w:sz w:val="28"/>
          <w:szCs w:val="28"/>
          <w:lang w:eastAsia="ru-RU"/>
        </w:rPr>
        <w:t>рассмотреть возможность закрепления за местными бюджетами дополнительных источников доходов, которые органы местного самоуправления смогут направлять на финансирование дорожной деятельности.</w:t>
      </w:r>
    </w:p>
    <w:p w:rsidR="005A32D0" w:rsidRPr="008D5774" w:rsidRDefault="00886A29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D5774">
        <w:rPr>
          <w:rFonts w:ascii="Times New Roman" w:hAnsi="Times New Roman"/>
          <w:sz w:val="28"/>
          <w:szCs w:val="28"/>
          <w:lang w:eastAsia="ru-RU"/>
        </w:rPr>
        <w:t>В частности</w:t>
      </w:r>
      <w:r w:rsidR="00131A19" w:rsidRPr="008D57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3720" w:rsidRPr="008D5774">
        <w:rPr>
          <w:rFonts w:ascii="Times New Roman" w:hAnsi="Times New Roman"/>
          <w:sz w:val="28"/>
          <w:szCs w:val="28"/>
          <w:lang w:eastAsia="ru-RU"/>
        </w:rPr>
        <w:t xml:space="preserve">возможно </w:t>
      </w:r>
      <w:r w:rsidR="00053720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введение в качестве местного налога транспортного налога в отношении физических лиц, на которых </w:t>
      </w:r>
      <w:r w:rsidR="0019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53720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</w:t>
      </w:r>
      <w:r w:rsidR="005A32D0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3720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законодательством Российской Федерации зарегистрированы транспортные средства, признаваемые объектом налогообложения, с зачислением поступлений</w:t>
      </w:r>
      <w:r w:rsidR="00E66CFE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3720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данного налога </w:t>
      </w:r>
      <w:r w:rsidR="0019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53720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муниципальные дорожные фонды в составе местных бюджетов</w:t>
      </w:r>
      <w:r w:rsidR="00AD6743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95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D6743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увеличит доходную базу муниципалитетов </w:t>
      </w:r>
      <w:r w:rsidR="005A32D0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ориентировочно </w:t>
      </w:r>
      <w:r w:rsidR="0019556B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0085B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67383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B0085B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</w:t>
      </w:r>
      <w:r w:rsidR="00267383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0085B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млрд. рублей</w:t>
      </w:r>
      <w:r w:rsidR="00267383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(сумма транспортного налога, уплаченная физическими лицами в 2016</w:t>
      </w:r>
      <w:proofErr w:type="gramEnd"/>
      <w:r w:rsidR="00267383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году)</w:t>
      </w:r>
      <w:r w:rsidR="00B0085B" w:rsidRPr="0024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085B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E0DEE" w:rsidRPr="008D5774" w:rsidRDefault="005A32D0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в</w:t>
      </w:r>
      <w:r w:rsidR="009E0DEE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время согласно статье 46 Б</w:t>
      </w:r>
      <w:r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E0DEE" w:rsidRPr="008D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суммы штрафов </w:t>
      </w:r>
      <w:r w:rsidR="009E0DEE" w:rsidRPr="008D5774">
        <w:rPr>
          <w:rFonts w:ascii="Times New Roman" w:hAnsi="Times New Roman"/>
          <w:sz w:val="28"/>
          <w:szCs w:val="28"/>
          <w:lang w:eastAsia="ru-RU"/>
        </w:rPr>
        <w:t xml:space="preserve">за нарушение законодательства Российской Федерации </w:t>
      </w:r>
      <w:r w:rsidR="0019556B">
        <w:rPr>
          <w:rFonts w:ascii="Times New Roman" w:hAnsi="Times New Roman"/>
          <w:sz w:val="28"/>
          <w:szCs w:val="28"/>
          <w:lang w:eastAsia="ru-RU"/>
        </w:rPr>
        <w:br/>
      </w:r>
      <w:r w:rsidR="009E0DEE" w:rsidRPr="008D5774">
        <w:rPr>
          <w:rFonts w:ascii="Times New Roman" w:hAnsi="Times New Roman"/>
          <w:sz w:val="28"/>
          <w:szCs w:val="28"/>
          <w:lang w:eastAsia="ru-RU"/>
        </w:rPr>
        <w:t xml:space="preserve">о безопасности дорожного движения </w:t>
      </w:r>
      <w:r w:rsidR="00911465" w:rsidRPr="008D5774">
        <w:rPr>
          <w:rFonts w:ascii="Times New Roman" w:hAnsi="Times New Roman"/>
          <w:sz w:val="28"/>
          <w:szCs w:val="28"/>
          <w:lang w:eastAsia="ru-RU"/>
        </w:rPr>
        <w:t xml:space="preserve">подлежат зачислению </w:t>
      </w:r>
      <w:r w:rsidR="009E0DEE" w:rsidRPr="008D5774">
        <w:rPr>
          <w:rFonts w:ascii="Times New Roman" w:hAnsi="Times New Roman"/>
          <w:sz w:val="28"/>
          <w:szCs w:val="28"/>
          <w:lang w:eastAsia="ru-RU"/>
        </w:rPr>
        <w:t>в бюджеты субъектов Российской Федерации по нормативу 100</w:t>
      </w:r>
      <w:r w:rsidRPr="008D5774">
        <w:rPr>
          <w:rFonts w:ascii="Times New Roman" w:hAnsi="Times New Roman"/>
          <w:sz w:val="28"/>
          <w:szCs w:val="28"/>
          <w:lang w:eastAsia="ru-RU"/>
        </w:rPr>
        <w:t>%</w:t>
      </w:r>
      <w:r w:rsidR="00911465" w:rsidRPr="008D5774">
        <w:rPr>
          <w:rFonts w:ascii="Times New Roman" w:hAnsi="Times New Roman"/>
          <w:sz w:val="28"/>
          <w:szCs w:val="28"/>
          <w:lang w:eastAsia="ru-RU"/>
        </w:rPr>
        <w:t>.</w:t>
      </w:r>
      <w:r w:rsidR="003B2BA2" w:rsidRPr="008D5774">
        <w:rPr>
          <w:rFonts w:ascii="Times New Roman" w:hAnsi="Times New Roman"/>
          <w:sz w:val="28"/>
          <w:szCs w:val="28"/>
          <w:lang w:eastAsia="ru-RU"/>
        </w:rPr>
        <w:t xml:space="preserve"> В то же время</w:t>
      </w:r>
      <w:r w:rsidRPr="008D5774">
        <w:rPr>
          <w:rFonts w:ascii="Times New Roman" w:hAnsi="Times New Roman"/>
          <w:sz w:val="28"/>
          <w:szCs w:val="28"/>
          <w:lang w:eastAsia="ru-RU"/>
        </w:rPr>
        <w:t>,</w:t>
      </w:r>
      <w:r w:rsidR="003B2BA2" w:rsidRPr="008D5774">
        <w:rPr>
          <w:rFonts w:ascii="Times New Roman" w:hAnsi="Times New Roman"/>
          <w:sz w:val="28"/>
          <w:szCs w:val="28"/>
          <w:lang w:eastAsia="ru-RU"/>
        </w:rPr>
        <w:t xml:space="preserve"> создание условий </w:t>
      </w:r>
      <w:r w:rsidR="004B5D80" w:rsidRPr="008D5774">
        <w:rPr>
          <w:rFonts w:ascii="Times New Roman" w:hAnsi="Times New Roman"/>
          <w:sz w:val="28"/>
          <w:szCs w:val="28"/>
          <w:lang w:eastAsia="ru-RU"/>
        </w:rPr>
        <w:t>для обеспечения безопасности дорожного движения зависит</w:t>
      </w:r>
      <w:r w:rsidRPr="008D5774">
        <w:rPr>
          <w:rFonts w:ascii="Times New Roman" w:hAnsi="Times New Roman"/>
          <w:sz w:val="28"/>
          <w:szCs w:val="28"/>
          <w:lang w:eastAsia="ru-RU"/>
        </w:rPr>
        <w:t>,</w:t>
      </w:r>
      <w:r w:rsidR="004B5D80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774">
        <w:rPr>
          <w:rFonts w:ascii="Times New Roman" w:hAnsi="Times New Roman"/>
          <w:sz w:val="28"/>
          <w:szCs w:val="28"/>
          <w:lang w:eastAsia="ru-RU"/>
        </w:rPr>
        <w:t xml:space="preserve">прежде всего, от </w:t>
      </w:r>
      <w:r w:rsidR="004B5D80" w:rsidRPr="008D5774">
        <w:rPr>
          <w:rFonts w:ascii="Times New Roman" w:hAnsi="Times New Roman"/>
          <w:sz w:val="28"/>
          <w:szCs w:val="28"/>
          <w:lang w:eastAsia="ru-RU"/>
        </w:rPr>
        <w:t>состояни</w:t>
      </w:r>
      <w:r w:rsidRPr="008D5774">
        <w:rPr>
          <w:rFonts w:ascii="Times New Roman" w:hAnsi="Times New Roman"/>
          <w:sz w:val="28"/>
          <w:szCs w:val="28"/>
          <w:lang w:eastAsia="ru-RU"/>
        </w:rPr>
        <w:t>я</w:t>
      </w:r>
      <w:r w:rsidR="004B5D80" w:rsidRPr="008D5774">
        <w:rPr>
          <w:rFonts w:ascii="Times New Roman" w:hAnsi="Times New Roman"/>
          <w:sz w:val="28"/>
          <w:szCs w:val="28"/>
          <w:lang w:eastAsia="ru-RU"/>
        </w:rPr>
        <w:t xml:space="preserve"> автомо</w:t>
      </w:r>
      <w:r w:rsidR="00666C0C" w:rsidRPr="008D5774">
        <w:rPr>
          <w:rFonts w:ascii="Times New Roman" w:hAnsi="Times New Roman"/>
          <w:sz w:val="28"/>
          <w:szCs w:val="28"/>
          <w:lang w:eastAsia="ru-RU"/>
        </w:rPr>
        <w:t>бильных дорог местного значения.</w:t>
      </w:r>
      <w:proofErr w:type="gramEnd"/>
      <w:r w:rsidR="00666C0C" w:rsidRPr="008D5774">
        <w:rPr>
          <w:rFonts w:ascii="Times New Roman" w:hAnsi="Times New Roman"/>
          <w:sz w:val="28"/>
          <w:szCs w:val="28"/>
          <w:lang w:eastAsia="ru-RU"/>
        </w:rPr>
        <w:t xml:space="preserve"> В связи с этим </w:t>
      </w:r>
      <w:r w:rsidR="00E66CFE" w:rsidRPr="008D5774">
        <w:rPr>
          <w:rFonts w:ascii="Times New Roman" w:hAnsi="Times New Roman"/>
          <w:sz w:val="28"/>
          <w:szCs w:val="28"/>
          <w:lang w:eastAsia="ru-RU"/>
        </w:rPr>
        <w:t xml:space="preserve">в БК РФ </w:t>
      </w:r>
      <w:r w:rsidR="00666C0C" w:rsidRPr="008D5774">
        <w:rPr>
          <w:rFonts w:ascii="Times New Roman" w:hAnsi="Times New Roman"/>
          <w:sz w:val="28"/>
          <w:szCs w:val="28"/>
          <w:lang w:eastAsia="ru-RU"/>
        </w:rPr>
        <w:t>поступления от указанных штрафов целесообразно распределить между региональными</w:t>
      </w:r>
      <w:r w:rsidR="00E66CFE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C0C" w:rsidRPr="008D5774">
        <w:rPr>
          <w:rFonts w:ascii="Times New Roman" w:hAnsi="Times New Roman"/>
          <w:sz w:val="28"/>
          <w:szCs w:val="28"/>
          <w:lang w:eastAsia="ru-RU"/>
        </w:rPr>
        <w:t>и местными бюджетами в равной пропорции.</w:t>
      </w:r>
      <w:r w:rsidR="00895322" w:rsidRPr="00895322">
        <w:t xml:space="preserve"> </w:t>
      </w:r>
      <w:r w:rsidR="00895322" w:rsidRPr="009A4525">
        <w:rPr>
          <w:rFonts w:ascii="Times New Roman" w:hAnsi="Times New Roman"/>
          <w:sz w:val="28"/>
          <w:szCs w:val="28"/>
          <w:lang w:eastAsia="ru-RU"/>
        </w:rPr>
        <w:t xml:space="preserve">Так, за период 2015 – 2016 год кассовое поступление </w:t>
      </w:r>
      <w:r w:rsidR="00895322" w:rsidRPr="009A45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штрафов за нарушение Правил дорожного движения составило более </w:t>
      </w:r>
      <w:r w:rsidR="00DF5271">
        <w:rPr>
          <w:rFonts w:ascii="Times New Roman" w:hAnsi="Times New Roman"/>
          <w:sz w:val="28"/>
          <w:szCs w:val="28"/>
          <w:lang w:eastAsia="ru-RU"/>
        </w:rPr>
        <w:br/>
      </w:r>
      <w:r w:rsidR="00895322" w:rsidRPr="009A4525">
        <w:rPr>
          <w:rFonts w:ascii="Times New Roman" w:hAnsi="Times New Roman"/>
          <w:sz w:val="28"/>
          <w:szCs w:val="28"/>
          <w:lang w:eastAsia="ru-RU"/>
        </w:rPr>
        <w:t>125 млрд. руб</w:t>
      </w:r>
      <w:r w:rsidR="00DF5271">
        <w:rPr>
          <w:rFonts w:ascii="Times New Roman" w:hAnsi="Times New Roman"/>
          <w:sz w:val="28"/>
          <w:szCs w:val="28"/>
          <w:lang w:eastAsia="ru-RU"/>
        </w:rPr>
        <w:t>лей</w:t>
      </w:r>
      <w:r w:rsidR="00895322" w:rsidRPr="009A4525">
        <w:rPr>
          <w:rFonts w:ascii="Times New Roman" w:hAnsi="Times New Roman"/>
          <w:sz w:val="28"/>
          <w:szCs w:val="28"/>
          <w:lang w:eastAsia="ru-RU"/>
        </w:rPr>
        <w:t>.</w:t>
      </w:r>
    </w:p>
    <w:p w:rsidR="00717037" w:rsidRPr="008D5774" w:rsidRDefault="00CE167F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774">
        <w:rPr>
          <w:rFonts w:ascii="Times New Roman" w:hAnsi="Times New Roman"/>
          <w:sz w:val="28"/>
          <w:szCs w:val="28"/>
          <w:lang w:eastAsia="ru-RU"/>
        </w:rPr>
        <w:t xml:space="preserve">Согласно положениям статьи </w:t>
      </w:r>
      <w:r w:rsidR="00F2385C" w:rsidRPr="008D5774">
        <w:rPr>
          <w:rFonts w:ascii="Times New Roman" w:hAnsi="Times New Roman"/>
          <w:sz w:val="28"/>
          <w:szCs w:val="28"/>
          <w:lang w:eastAsia="ru-RU"/>
        </w:rPr>
        <w:t>30</w:t>
      </w:r>
      <w:r w:rsidR="00F2385C" w:rsidRPr="008D577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F2385C" w:rsidRPr="008D5774">
        <w:rPr>
          <w:rFonts w:ascii="Times New Roman" w:hAnsi="Times New Roman"/>
          <w:sz w:val="28"/>
          <w:szCs w:val="28"/>
          <w:lang w:eastAsia="ru-RU"/>
        </w:rPr>
        <w:t>Федерального закона №</w:t>
      </w:r>
      <w:r w:rsidR="00B40555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85C" w:rsidRPr="008D5774">
        <w:rPr>
          <w:rFonts w:ascii="Times New Roman" w:hAnsi="Times New Roman"/>
          <w:sz w:val="28"/>
          <w:szCs w:val="28"/>
          <w:lang w:eastAsia="ru-RU"/>
        </w:rPr>
        <w:t>257-ФЗ</w:t>
      </w:r>
      <w:r w:rsid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037" w:rsidRPr="008D5774">
        <w:rPr>
          <w:rFonts w:ascii="Times New Roman" w:hAnsi="Times New Roman"/>
          <w:sz w:val="28"/>
          <w:szCs w:val="28"/>
          <w:lang w:eastAsia="ru-RU"/>
        </w:rPr>
        <w:t xml:space="preserve">движение транспортных средств, имеющих разрешенную максимальную массу свыше 12 тонн, по автомобильным дорогам общего пользования федерального значения допускается при условии внесения </w:t>
      </w:r>
      <w:hyperlink r:id="rId10" w:history="1">
        <w:r w:rsidR="00717037" w:rsidRPr="008D577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платы</w:t>
        </w:r>
      </w:hyperlink>
      <w:r w:rsidR="00717037" w:rsidRPr="008D5774">
        <w:rPr>
          <w:rFonts w:ascii="Times New Roman" w:hAnsi="Times New Roman"/>
          <w:sz w:val="28"/>
          <w:szCs w:val="28"/>
          <w:lang w:eastAsia="ru-RU"/>
        </w:rPr>
        <w:t xml:space="preserve"> в счет возмещения вреда, причиняемого автомобильным дорогам такими транспортными средствами.</w:t>
      </w:r>
      <w:r w:rsidR="003A3812" w:rsidRPr="008D5774">
        <w:rPr>
          <w:rFonts w:ascii="Times New Roman" w:hAnsi="Times New Roman"/>
          <w:sz w:val="28"/>
          <w:szCs w:val="28"/>
          <w:lang w:eastAsia="ru-RU"/>
        </w:rPr>
        <w:t xml:space="preserve"> В то же время </w:t>
      </w:r>
      <w:r w:rsidR="00B40555" w:rsidRPr="008D5774">
        <w:rPr>
          <w:rFonts w:ascii="Times New Roman" w:hAnsi="Times New Roman"/>
          <w:sz w:val="28"/>
          <w:szCs w:val="28"/>
          <w:lang w:eastAsia="ru-RU"/>
        </w:rPr>
        <w:t>большегрузные</w:t>
      </w:r>
      <w:r w:rsidR="003A3812" w:rsidRPr="008D5774">
        <w:rPr>
          <w:rFonts w:ascii="Times New Roman" w:hAnsi="Times New Roman"/>
          <w:sz w:val="28"/>
          <w:szCs w:val="28"/>
          <w:lang w:eastAsia="ru-RU"/>
        </w:rPr>
        <w:t xml:space="preserve"> автомобили наносят ущерб не только при проезде по автомобильным дорогам общего пользования федерального значения</w:t>
      </w:r>
      <w:r w:rsidR="002B3385" w:rsidRPr="008D5774">
        <w:rPr>
          <w:rFonts w:ascii="Times New Roman" w:hAnsi="Times New Roman"/>
          <w:sz w:val="28"/>
          <w:szCs w:val="28"/>
          <w:lang w:eastAsia="ru-RU"/>
        </w:rPr>
        <w:t>, но и по автомобильным дорогам общего пользования регионального, межмуниципального и местного значения</w:t>
      </w:r>
      <w:r w:rsidR="00B40555" w:rsidRPr="008D5774">
        <w:rPr>
          <w:rFonts w:ascii="Times New Roman" w:hAnsi="Times New Roman"/>
          <w:sz w:val="28"/>
          <w:szCs w:val="28"/>
          <w:lang w:eastAsia="ru-RU"/>
        </w:rPr>
        <w:t>.</w:t>
      </w:r>
    </w:p>
    <w:p w:rsidR="001306B8" w:rsidRPr="008D5774" w:rsidRDefault="002B3385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5774">
        <w:rPr>
          <w:rFonts w:ascii="Times New Roman" w:hAnsi="Times New Roman"/>
          <w:sz w:val="28"/>
          <w:szCs w:val="28"/>
          <w:lang w:eastAsia="ru-RU"/>
        </w:rPr>
        <w:t xml:space="preserve">В связи с этим полагаем целесообразным </w:t>
      </w:r>
      <w:r w:rsidR="00FB0A4E" w:rsidRPr="008D5774">
        <w:rPr>
          <w:rFonts w:ascii="Times New Roman" w:hAnsi="Times New Roman"/>
          <w:sz w:val="28"/>
          <w:szCs w:val="28"/>
          <w:lang w:eastAsia="ru-RU"/>
        </w:rPr>
        <w:t xml:space="preserve">рассмотреть возможность 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>созда</w:t>
      </w:r>
      <w:r w:rsidR="00FB0A4E" w:rsidRPr="008D5774">
        <w:rPr>
          <w:rFonts w:ascii="Times New Roman" w:hAnsi="Times New Roman"/>
          <w:sz w:val="28"/>
          <w:szCs w:val="28"/>
          <w:lang w:eastAsia="ru-RU"/>
        </w:rPr>
        <w:t>ния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 xml:space="preserve"> правовы</w:t>
      </w:r>
      <w:r w:rsidR="00FB0A4E" w:rsidRPr="008D5774">
        <w:rPr>
          <w:rFonts w:ascii="Times New Roman" w:hAnsi="Times New Roman"/>
          <w:sz w:val="28"/>
          <w:szCs w:val="28"/>
          <w:lang w:eastAsia="ru-RU"/>
        </w:rPr>
        <w:t>х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 xml:space="preserve"> и организационно-технически</w:t>
      </w:r>
      <w:r w:rsidR="00FB0A4E" w:rsidRPr="008D5774">
        <w:rPr>
          <w:rFonts w:ascii="Times New Roman" w:hAnsi="Times New Roman"/>
          <w:sz w:val="28"/>
          <w:szCs w:val="28"/>
          <w:lang w:eastAsia="ru-RU"/>
        </w:rPr>
        <w:t>х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 xml:space="preserve"> услови</w:t>
      </w:r>
      <w:r w:rsidR="00FB0A4E" w:rsidRPr="008D5774">
        <w:rPr>
          <w:rFonts w:ascii="Times New Roman" w:hAnsi="Times New Roman"/>
          <w:sz w:val="28"/>
          <w:szCs w:val="28"/>
          <w:lang w:eastAsia="ru-RU"/>
        </w:rPr>
        <w:t>й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 xml:space="preserve"> для формирования систем взимания платы в счет возмещения вреда, причиняемого транспортными средствами, имеющими разрешенную максимальную массу свыше 12 тонн, при движении по автомобильным дорогам общего пользования регионального</w:t>
      </w:r>
      <w:r w:rsidR="00DE6645" w:rsidRPr="008D5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5461" w:rsidRPr="008D5774">
        <w:rPr>
          <w:rFonts w:ascii="Times New Roman" w:hAnsi="Times New Roman"/>
          <w:sz w:val="28"/>
          <w:szCs w:val="28"/>
          <w:lang w:eastAsia="ru-RU"/>
        </w:rPr>
        <w:t>и (</w:t>
      </w:r>
      <w:r w:rsidR="00DE6645" w:rsidRPr="008D5774">
        <w:rPr>
          <w:rFonts w:ascii="Times New Roman" w:hAnsi="Times New Roman"/>
          <w:sz w:val="28"/>
          <w:szCs w:val="28"/>
          <w:lang w:eastAsia="ru-RU"/>
        </w:rPr>
        <w:t>или</w:t>
      </w:r>
      <w:r w:rsidR="000E5461" w:rsidRPr="008D5774">
        <w:rPr>
          <w:rFonts w:ascii="Times New Roman" w:hAnsi="Times New Roman"/>
          <w:sz w:val="28"/>
          <w:szCs w:val="28"/>
          <w:lang w:eastAsia="ru-RU"/>
        </w:rPr>
        <w:t>)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 xml:space="preserve"> межмуниципального значения</w:t>
      </w:r>
      <w:r w:rsidR="00B40555" w:rsidRPr="008D5774">
        <w:rPr>
          <w:rFonts w:ascii="Times New Roman" w:hAnsi="Times New Roman"/>
          <w:sz w:val="28"/>
          <w:szCs w:val="28"/>
          <w:lang w:eastAsia="ru-RU"/>
        </w:rPr>
        <w:t>,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75956" w:rsidRPr="008D5774">
        <w:rPr>
          <w:rFonts w:ascii="Times New Roman" w:hAnsi="Times New Roman"/>
          <w:sz w:val="28"/>
          <w:szCs w:val="28"/>
          <w:lang w:eastAsia="ru-RU"/>
        </w:rPr>
        <w:t xml:space="preserve">установить распределение указанной платы </w:t>
      </w:r>
      <w:r w:rsidR="00CE167F" w:rsidRPr="008D5774">
        <w:rPr>
          <w:rFonts w:ascii="Times New Roman" w:hAnsi="Times New Roman"/>
          <w:sz w:val="28"/>
          <w:szCs w:val="28"/>
          <w:lang w:eastAsia="ru-RU"/>
        </w:rPr>
        <w:t xml:space="preserve">между 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>дорожны</w:t>
      </w:r>
      <w:r w:rsidR="00CE167F" w:rsidRPr="008D5774">
        <w:rPr>
          <w:rFonts w:ascii="Times New Roman" w:hAnsi="Times New Roman"/>
          <w:sz w:val="28"/>
          <w:szCs w:val="28"/>
          <w:lang w:eastAsia="ru-RU"/>
        </w:rPr>
        <w:t>ми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 w:rsidR="00CE167F" w:rsidRPr="008D5774">
        <w:rPr>
          <w:rFonts w:ascii="Times New Roman" w:hAnsi="Times New Roman"/>
          <w:sz w:val="28"/>
          <w:szCs w:val="28"/>
          <w:lang w:eastAsia="ru-RU"/>
        </w:rPr>
        <w:t>ами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</w:t>
      </w:r>
      <w:r w:rsidR="00CE167F" w:rsidRPr="008D5774">
        <w:rPr>
          <w:rFonts w:ascii="Times New Roman" w:hAnsi="Times New Roman"/>
          <w:sz w:val="28"/>
          <w:szCs w:val="28"/>
          <w:lang w:eastAsia="ru-RU"/>
        </w:rPr>
        <w:t xml:space="preserve"> и муниципальных образований</w:t>
      </w:r>
      <w:r w:rsidR="001306B8" w:rsidRPr="008D577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55182" w:rsidRPr="008D5774" w:rsidRDefault="00C55182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Кроме того, в БК РФ следует предусмотреть норму о том, что в целях формирования муниципальных дорожных фондов в местные бюджеты могут зачисляться налоговые доходы от федеральных и (или) региональных налогов и сборов, налогов, предусмотренных специальными налоговыми режимами, подлежащие зачислению в бюджет субъекта Российской Федерации</w:t>
      </w:r>
      <w:r w:rsidR="00AE34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нормативам отчислений, установленным законом субъекта Российской Федерации в соответствии со статей 58 БК РФ.</w:t>
      </w:r>
      <w:proofErr w:type="gramEnd"/>
    </w:p>
    <w:p w:rsidR="00184C70" w:rsidRPr="008D5774" w:rsidRDefault="002135A9" w:rsidP="00184C70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настоящее время на рассмотрении Государственной Думы находится </w:t>
      </w:r>
      <w:r w:rsidRPr="008D57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проект федерального закона № </w:t>
      </w:r>
      <w:hyperlink r:id="rId11" w:tgtFrame="_blank" w:history="1">
        <w:r w:rsidRPr="008D5774">
          <w:rPr>
            <w:rStyle w:val="ad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 w:bidi="ru-RU"/>
          </w:rPr>
          <w:t>228841-7</w:t>
        </w:r>
      </w:hyperlink>
      <w:r w:rsidRPr="008D57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"О внесении изменений в часть вторую Налогового кодекса Российской Федерации", внесенный Законодательным Собранием Вологодской области.</w:t>
      </w:r>
      <w:r w:rsidR="00595E81" w:rsidRPr="008D57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Положени</w:t>
      </w:r>
      <w:r w:rsidR="00DE6E23" w:rsidRPr="008D57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ями</w:t>
      </w:r>
      <w:r w:rsidR="00595E81" w:rsidRPr="008D57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данного </w:t>
      </w:r>
      <w:r w:rsidR="00595E81" w:rsidRPr="008D57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законопроекта </w:t>
      </w:r>
      <w:r w:rsidR="00184C7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внести изменения </w:t>
      </w:r>
      <w:r w:rsidR="00DE6E23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в нормы </w:t>
      </w:r>
      <w:r w:rsidR="00184C7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Налогового кодекса Российской Федерации, предусматривающие перенос для физических лиц сроков уплаты земельного налога, налога на имущество физических лиц </w:t>
      </w:r>
      <w:r w:rsidR="00195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84C7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и транспортного налога (далее – имущественные налоги) с 1 декабря </w:t>
      </w:r>
      <w:r w:rsidR="00195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84C70"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на 1 октября года, следующего за истекшим налоговым периодом. </w:t>
      </w:r>
    </w:p>
    <w:p w:rsidR="00184C70" w:rsidRPr="008D5774" w:rsidRDefault="00184C70" w:rsidP="00184C70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пояснительной записке к законопроекту около 50% платежей по имущественным налогам осуществляется физическими лицами в конце ноября – начале декабря года, следующего за истекшим налоговым периодом. Указанная ситуация приводит к неравномерности наполняемости дорожных фондов субъектов Российской Федерации и муниципальных дорожных фондов, а также недостаточности средств местных бюджетов </w:t>
      </w:r>
      <w:r w:rsidR="001955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в течение финансового года по исполнению возложенных на органы местного самоуправления полномочий и финансовому обеспечению расходных обязательств по решению вопросов местного значения.</w:t>
      </w:r>
    </w:p>
    <w:p w:rsidR="00184C70" w:rsidRPr="008D5774" w:rsidRDefault="00184C70" w:rsidP="00184C70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действующие предельные сроки уплаты имущественных налогов физическими лицами оказывают негативное влияние на обеспечение сбалансированности региональных и местных бюджетов. </w:t>
      </w:r>
    </w:p>
    <w:p w:rsidR="00184C70" w:rsidRDefault="00184C70" w:rsidP="00184C70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/>
        </w:rPr>
        <w:t>В связи с этим реализация законопроекта могла бы способствовать повышению финансовой устойчивости и сбалансированности региональных и местных бюджетов. Кроме того, его принятие позволило бы создать дополнительные условия для увеличения доходной базы бюджетов субъектов Российской Федерации и муниципальных образований в связи с увеличением срока для проведения работы по погашению задолженности физическими лицами по уплате имущественных налогов.</w:t>
      </w:r>
    </w:p>
    <w:p w:rsidR="005937D8" w:rsidRPr="00B41D11" w:rsidRDefault="005937D8" w:rsidP="005937D8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отметить и тот факт, что положениями Федерального закона от 30 ноября 2011 г. № 361-ФЗ (в редакции от 3 февраля 2015 года) </w:t>
      </w:r>
      <w:r w:rsidR="00280E99" w:rsidRPr="00B41D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"О внесении изменений в отдельные законодательные акты Российской Федерации" были расширены направления использования средств дорожных фондов. Данным Федеральным законом была предоставлена возможность 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использовать средства дорожных фондов также на капитальный ремонт </w:t>
      </w:r>
      <w:r w:rsidR="00280E99" w:rsidRPr="00B41D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ремонт дворовых территорий многоквартирных домов, проездов </w:t>
      </w:r>
      <w:r w:rsidR="00280E99" w:rsidRPr="00B41D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к дворовым территориям многоквартирных домов населенных пунктов.  </w:t>
      </w:r>
      <w:r w:rsidR="00280E99" w:rsidRPr="00B41D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В тот же время в настоящее время понятия "дворовые территории многоквартирных домов" и "проезды к дворовым территориям многоквартирных домов населенных пунктов" в законодательстве Российской Федерации не определены, что создает правовую неопределенность в определении мероприятий по использованию средств дорожных фондов на указанные цели.</w:t>
      </w:r>
    </w:p>
    <w:p w:rsidR="005937D8" w:rsidRPr="00B41D11" w:rsidRDefault="005937D8" w:rsidP="005937D8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связи участники «круглого стола» полагают, что в целях устранения указанной правовой неопределенности в данном вопросе </w:t>
      </w:r>
      <w:r w:rsidR="00280E99" w:rsidRPr="00B41D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и обеспечения принципа целевого использования соответствующих бюджетных средств</w:t>
      </w:r>
      <w:r w:rsidR="004025BE" w:rsidRPr="00B41D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понятия необходимо определить </w:t>
      </w:r>
      <w:r w:rsidR="00280E99" w:rsidRPr="00B41D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в федеральном законе с возможностью конкретизации их</w:t>
      </w:r>
      <w:r w:rsidR="004025BE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необходимости законами субъектов Российской Федерации и нормативными правовыми актами муниципальных образований</w:t>
      </w:r>
      <w:r w:rsidR="004025BE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территорий населенных пунктов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C609B" w:rsidRPr="00B41D11" w:rsidRDefault="00FC609B" w:rsidP="00FC609B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>участники «круглого стола» отмечают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весьма важным и перспективным механизмом 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и контроля за дорожной деятельностью может стать 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участи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и их объединений в осуществлении общественн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строительством, реконструкцией, ремонтом </w:t>
      </w:r>
      <w:r w:rsidR="00280E99" w:rsidRPr="00B41D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>и содержанием автомобильных дорог местного значения, как одного из видов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по решению вопросов местного значения.</w:t>
      </w:r>
      <w:proofErr w:type="gramEnd"/>
    </w:p>
    <w:p w:rsidR="00FC609B" w:rsidRPr="00B41D11" w:rsidRDefault="00FC609B" w:rsidP="00FC609B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Субъектами общественного контроля должны быть граждане, </w:t>
      </w:r>
      <w:r w:rsidR="00280E99" w:rsidRPr="00B41D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их объединения, территориальное общественное самоуправление, общественные и некоммерческие негосударственные организации, местные общественные палаты (советы) при органах местного самоуправления, объединяющие представителей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пользующихся доверием жителей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E99" w:rsidRPr="00B41D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нацеленных на участие в решении вопросов местного значения.</w:t>
      </w:r>
    </w:p>
    <w:p w:rsidR="00FC609B" w:rsidRPr="008D5774" w:rsidRDefault="00FC609B" w:rsidP="00D066D9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Особенно востребован общественный контроль 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рассматриваемой сфере 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>по таким направлениям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, как формирование и исполнение муниципального заказа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проведение дорожных работ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, вопросы благоустройства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дворовых территорий многоквартирных домов населенных пунктов, финансируемые, в том числе, за счет средств муниципальных дорожных фондов</w:t>
      </w:r>
      <w:r w:rsidR="00D066D9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(капитальный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, сохранность автомобильных дорог и</w:t>
      </w:r>
      <w:proofErr w:type="gramEnd"/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дорожная деятельность</w:t>
      </w:r>
      <w:r w:rsidR="00CB6C03" w:rsidRPr="00B41D11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B41D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461" w:rsidRPr="008D5774" w:rsidRDefault="000E5461" w:rsidP="000E5461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/>
          <w:b/>
          <w:sz w:val="28"/>
          <w:szCs w:val="28"/>
          <w:lang w:eastAsia="ru-RU"/>
        </w:rPr>
        <w:t>На основании изложенного, с учетом состоявшегося обсуждения, участники "круглого стола" считают необходимым рекомендовать:</w:t>
      </w:r>
    </w:p>
    <w:p w:rsidR="00C01B5E" w:rsidRPr="008D5774" w:rsidRDefault="00C01B5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1. Государственной Думе Федерального Собрания Российской Федерации:</w:t>
      </w:r>
    </w:p>
    <w:p w:rsidR="00C01B5E" w:rsidRPr="008D5774" w:rsidRDefault="00C01B5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ускорить рассмотрение и принятие проекта федерального закона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№ 228841-7 «О внесении изменений в часть вторую Налогового кодекса Российской Федерации», внесенного Законодательным Собранием Вологодской области и направленного на повышение финансовой устойчивости и сбалансированности региональных и местных бюджетов.</w:t>
      </w:r>
    </w:p>
    <w:p w:rsidR="004025BE" w:rsidRPr="009A696E" w:rsidRDefault="004025B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9A69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 Государственной Думе Федерального Собрания Российской Федерации</w:t>
      </w:r>
      <w:r w:rsidRPr="009A696E">
        <w:rPr>
          <w:rFonts w:ascii="Times New Roman" w:hAnsi="Times New Roman"/>
          <w:b/>
          <w:sz w:val="28"/>
          <w:szCs w:val="28"/>
        </w:rPr>
        <w:t xml:space="preserve"> совместно с </w:t>
      </w:r>
      <w:r w:rsidRPr="009A69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Правительством Российской Федерации:</w:t>
      </w:r>
    </w:p>
    <w:p w:rsidR="004025BE" w:rsidRPr="004025BE" w:rsidRDefault="004025B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9A696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проработать вопрос закрепления в федеральном законодательстве понятий "дворовые территории многоквартирных домов" и "проезды </w:t>
      </w:r>
      <w:r w:rsidR="00280E99" w:rsidRPr="009A696E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A696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дворовым территориям многоквартирных домов населенных пунктов" </w:t>
      </w:r>
      <w:r w:rsidR="00280E99" w:rsidRPr="009A696E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A696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 целью установления правовой определенности в отношении мероприятий по использованию средств муниципальных дорожных фондов </w:t>
      </w:r>
      <w:r w:rsidR="00280E99" w:rsidRPr="009A696E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A696E">
        <w:rPr>
          <w:rFonts w:ascii="Times New Roman" w:eastAsia="Times New Roman" w:hAnsi="Times New Roman"/>
          <w:sz w:val="28"/>
          <w:szCs w:val="28"/>
          <w:lang w:eastAsia="ru-RU" w:bidi="ru-RU"/>
        </w:rPr>
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  <w:proofErr w:type="gramEnd"/>
    </w:p>
    <w:p w:rsidR="00280E99" w:rsidRDefault="00280E99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280E99" w:rsidRDefault="00280E99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01B5E" w:rsidRPr="008D5774" w:rsidRDefault="004025B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lastRenderedPageBreak/>
        <w:t>3</w:t>
      </w:r>
      <w:r w:rsidR="00C01B5E" w:rsidRPr="008D577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 Правительству Российской Федерации:</w:t>
      </w:r>
    </w:p>
    <w:p w:rsidR="00C01B5E" w:rsidRPr="008D5774" w:rsidRDefault="00C01B5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рассмотреть возможность разработки единой методической базы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по установлению органами местного самоуправления нормативов финансовых затрат на капитальный ремонт, ремонт и содержание автомобильных дорог местного значения, а также правил расчета размера ассигнований местного бюджета на указанные цели.</w:t>
      </w:r>
    </w:p>
    <w:p w:rsidR="00C01B5E" w:rsidRPr="008D5774" w:rsidRDefault="004025B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4</w:t>
      </w:r>
      <w:r w:rsidR="00C01B5E" w:rsidRPr="008D577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. Министерству финансов Российской Федерации совместно </w:t>
      </w:r>
      <w:r w:rsidR="0019556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br/>
      </w:r>
      <w:r w:rsidR="00C01B5E" w:rsidRPr="008D577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 Министерством транспорта Российской Федерации:</w:t>
      </w:r>
    </w:p>
    <w:p w:rsidR="00C01B5E" w:rsidRPr="008D5774" w:rsidRDefault="00C01B5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проработать вопрос о внесении изменений в БК РФ в части установления возможности зачисления в целях формирования муниципальных дорожных фондов в местные бюджеты налоговых доходов от федеральных и (или) региональных налогов и сборов, налогов, предусмотренных специальными налоговыми режимами, подлежащих зачислению в бюджет субъекта Российской Федерации по нормативам отчислений, установленным законом субъекта Российской Федерации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в соответствии со статей 58 БК РФ;</w:t>
      </w:r>
      <w:proofErr w:type="gramEnd"/>
    </w:p>
    <w:p w:rsidR="00C01B5E" w:rsidRPr="008D5774" w:rsidRDefault="00C01B5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- рассмотреть возможность закрепления за местными бюджетами дополнительных источников доходов, которые органы местного самоуправления смогут направлять на финансирование дорожной деятельности, в том числе путем:</w:t>
      </w:r>
    </w:p>
    <w:p w:rsidR="00C01B5E" w:rsidRPr="008D5774" w:rsidRDefault="00C01B5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а) введения в качестве местного налога транспортного налога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отношении физических лиц, на которых в соответствии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с законодательством Российской Федерации зарегистрированы транспортные средства, признаваемые объектом налогообложения, с зачислением поступлений от данного налога в муниципальные дорожные фонды в составе местных бюджетов;</w:t>
      </w:r>
    </w:p>
    <w:p w:rsidR="00C01B5E" w:rsidRPr="008D5774" w:rsidRDefault="00C01B5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б) внесения изменений в статью 46 БК РФ в части распределения поступлений от суммы штрафов за нарушения законодательства Российской Федерации о безопасности дорожного движения между региональными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и местными бюджетами в равной пропорции</w:t>
      </w:r>
      <w:r w:rsidR="00AE34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AE3466" w:rsidRPr="009A696E">
        <w:rPr>
          <w:rFonts w:ascii="Times New Roman" w:eastAsia="Times New Roman" w:hAnsi="Times New Roman"/>
          <w:sz w:val="28"/>
          <w:szCs w:val="28"/>
          <w:lang w:eastAsia="ru-RU" w:bidi="ru-RU"/>
        </w:rPr>
        <w:t>с последующим зачислением муниципальной составляющей в муниципальные дорожные фонды</w:t>
      </w:r>
      <w:r w:rsidR="00FC609B" w:rsidRPr="009A696E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C01B5E" w:rsidRPr="008D5774" w:rsidRDefault="004025B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5</w:t>
      </w:r>
      <w:r w:rsidR="00C01B5E" w:rsidRPr="008D577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. Министерству транспорта Российской Федерации совместно </w:t>
      </w:r>
      <w:r w:rsidR="0019556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br/>
      </w:r>
      <w:r w:rsidR="00C01B5E" w:rsidRPr="008D577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 Министерством финансов Российской Федерации и Министерством Российской Федерации по развитию Дальнего Востока</w:t>
      </w:r>
      <w:r w:rsidR="002D442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:</w:t>
      </w:r>
    </w:p>
    <w:p w:rsidR="002135A9" w:rsidRDefault="00C01B5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проработать вопрос об установлении правового регулирования </w:t>
      </w:r>
      <w:r w:rsidR="0019556B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8D5774">
        <w:rPr>
          <w:rFonts w:ascii="Times New Roman" w:eastAsia="Times New Roman" w:hAnsi="Times New Roman"/>
          <w:sz w:val="28"/>
          <w:szCs w:val="28"/>
          <w:lang w:eastAsia="ru-RU" w:bidi="ru-RU"/>
        </w:rPr>
        <w:t>и финансового обеспечения дорожного хозяйства для районов Крайнего Севера, труднодоступных и малонаселенных местностей с учетом особенностей природно-климатических условий и их географического положения.</w:t>
      </w:r>
    </w:p>
    <w:p w:rsidR="004025BE" w:rsidRPr="003A6254" w:rsidRDefault="004025BE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3A625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6. Органам местного самоуправления</w:t>
      </w:r>
      <w:r w:rsidR="003A625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, Общероссийскому конгрессу муниципальных образований, Всероссийскому совету местного самоуправления, </w:t>
      </w:r>
      <w:r w:rsidR="00675B1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Общенациональной ассоциации территориального общественного самоуправления, </w:t>
      </w:r>
      <w:r w:rsidR="003A625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советам муниципальных образований субъектов Российской Федерации, иным объединениям муниципальных образований</w:t>
      </w:r>
      <w:r w:rsidRPr="003A625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:</w:t>
      </w:r>
    </w:p>
    <w:p w:rsidR="002D442F" w:rsidRPr="003A6254" w:rsidRDefault="003A6254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 уделя</w:t>
      </w:r>
      <w:r w:rsidR="002D442F" w:rsidRPr="003A625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ть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постоянное внимание развитию институтов</w:t>
      </w:r>
      <w:r w:rsidR="002D442F" w:rsidRPr="003A625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общественного контроля</w:t>
      </w:r>
      <w:r w:rsidR="002D442F" w:rsidRPr="003A6254">
        <w:t xml:space="preserve"> </w:t>
      </w:r>
      <w:r w:rsidR="002D442F" w:rsidRPr="003A6254">
        <w:rPr>
          <w:rFonts w:ascii="Times New Roman" w:eastAsia="Times New Roman" w:hAnsi="Times New Roman"/>
          <w:sz w:val="28"/>
          <w:szCs w:val="28"/>
          <w:lang w:eastAsia="ru-RU" w:bidi="ru-RU"/>
        </w:rPr>
        <w:t>за строительством, реконструкцией, ремонтом и содержанием автомо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бильных дорог местного значения</w:t>
      </w:r>
      <w:r w:rsidR="002D442F" w:rsidRPr="003A625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целях общественной проверки, анализа</w:t>
      </w:r>
      <w:r w:rsidR="00280E99" w:rsidRPr="003A6254">
        <w:rPr>
          <w:rFonts w:ascii="Times New Roman" w:eastAsia="Times New Roman" w:hAnsi="Times New Roman"/>
          <w:sz w:val="28"/>
          <w:szCs w:val="28"/>
          <w:lang w:eastAsia="ru-RU" w:bidi="ru-RU"/>
        </w:rPr>
        <w:t>, мониторинга</w:t>
      </w:r>
      <w:r w:rsidR="002D442F" w:rsidRPr="003A625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общественной оценки </w:t>
      </w:r>
      <w:r w:rsidR="00280E99" w:rsidRPr="003A625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осуществляемой деятельности в указанной сфере и совершенствования механизмов </w:t>
      </w:r>
      <w:r w:rsidR="002D442F" w:rsidRPr="003A6254">
        <w:rPr>
          <w:rFonts w:ascii="Times New Roman" w:eastAsia="Times New Roman" w:hAnsi="Times New Roman"/>
          <w:sz w:val="28"/>
          <w:szCs w:val="28"/>
          <w:lang w:eastAsia="ru-RU" w:bidi="ru-RU"/>
        </w:rPr>
        <w:t>прямого взаимодействия органов власти и гражданского общества.</w:t>
      </w:r>
    </w:p>
    <w:p w:rsidR="002D442F" w:rsidRDefault="002D442F" w:rsidP="00C01B5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highlight w:val="yellow"/>
          <w:lang w:eastAsia="ru-RU" w:bidi="ru-RU"/>
        </w:rPr>
      </w:pPr>
    </w:p>
    <w:p w:rsidR="0078177F" w:rsidRDefault="0078177F" w:rsidP="009311E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78177F" w:rsidRDefault="0078177F" w:rsidP="007817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78177F" w:rsidRDefault="0078177F" w:rsidP="007817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78177F" w:rsidRDefault="0078177F" w:rsidP="007817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sectPr w:rsidR="0078177F" w:rsidSect="00D07CE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BF" w:rsidRDefault="00B620BF" w:rsidP="00D07CE5">
      <w:pPr>
        <w:spacing w:after="0" w:line="240" w:lineRule="auto"/>
      </w:pPr>
      <w:r>
        <w:separator/>
      </w:r>
    </w:p>
  </w:endnote>
  <w:endnote w:type="continuationSeparator" w:id="0">
    <w:p w:rsidR="00B620BF" w:rsidRDefault="00B620BF" w:rsidP="00D0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BF" w:rsidRDefault="00B620BF" w:rsidP="00D07CE5">
      <w:pPr>
        <w:spacing w:after="0" w:line="240" w:lineRule="auto"/>
      </w:pPr>
      <w:r>
        <w:separator/>
      </w:r>
    </w:p>
  </w:footnote>
  <w:footnote w:type="continuationSeparator" w:id="0">
    <w:p w:rsidR="00B620BF" w:rsidRDefault="00B620BF" w:rsidP="00D0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E5" w:rsidRPr="00D07CE5" w:rsidRDefault="00D07CE5">
    <w:pPr>
      <w:pStyle w:val="a6"/>
      <w:jc w:val="center"/>
      <w:rPr>
        <w:rFonts w:ascii="Times New Roman" w:hAnsi="Times New Roman"/>
        <w:sz w:val="26"/>
        <w:szCs w:val="26"/>
      </w:rPr>
    </w:pPr>
    <w:r w:rsidRPr="00D07CE5">
      <w:rPr>
        <w:rFonts w:ascii="Times New Roman" w:hAnsi="Times New Roman"/>
        <w:sz w:val="26"/>
        <w:szCs w:val="26"/>
      </w:rPr>
      <w:fldChar w:fldCharType="begin"/>
    </w:r>
    <w:r w:rsidRPr="00D07CE5">
      <w:rPr>
        <w:rFonts w:ascii="Times New Roman" w:hAnsi="Times New Roman"/>
        <w:sz w:val="26"/>
        <w:szCs w:val="26"/>
      </w:rPr>
      <w:instrText>PAGE   \* MERGEFORMAT</w:instrText>
    </w:r>
    <w:r w:rsidRPr="00D07CE5">
      <w:rPr>
        <w:rFonts w:ascii="Times New Roman" w:hAnsi="Times New Roman"/>
        <w:sz w:val="26"/>
        <w:szCs w:val="26"/>
      </w:rPr>
      <w:fldChar w:fldCharType="separate"/>
    </w:r>
    <w:r w:rsidR="00CF67A3">
      <w:rPr>
        <w:rFonts w:ascii="Times New Roman" w:hAnsi="Times New Roman"/>
        <w:noProof/>
        <w:sz w:val="26"/>
        <w:szCs w:val="26"/>
      </w:rPr>
      <w:t>24</w:t>
    </w:r>
    <w:r w:rsidRPr="00D07CE5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35A2"/>
    <w:multiLevelType w:val="multilevel"/>
    <w:tmpl w:val="817CE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985F2A"/>
    <w:multiLevelType w:val="multilevel"/>
    <w:tmpl w:val="1B04D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24"/>
    <w:rsid w:val="0003768C"/>
    <w:rsid w:val="000470B4"/>
    <w:rsid w:val="00053720"/>
    <w:rsid w:val="0005534C"/>
    <w:rsid w:val="00067F4C"/>
    <w:rsid w:val="00070332"/>
    <w:rsid w:val="00072678"/>
    <w:rsid w:val="00076FE0"/>
    <w:rsid w:val="0008307C"/>
    <w:rsid w:val="0009798B"/>
    <w:rsid w:val="000A0E2D"/>
    <w:rsid w:val="000A4FAC"/>
    <w:rsid w:val="000E24AA"/>
    <w:rsid w:val="000E5461"/>
    <w:rsid w:val="00103060"/>
    <w:rsid w:val="00107A1A"/>
    <w:rsid w:val="00122E6E"/>
    <w:rsid w:val="00125728"/>
    <w:rsid w:val="001306B8"/>
    <w:rsid w:val="00130DDC"/>
    <w:rsid w:val="00131A19"/>
    <w:rsid w:val="0015100E"/>
    <w:rsid w:val="0015702A"/>
    <w:rsid w:val="00161D7F"/>
    <w:rsid w:val="00164A63"/>
    <w:rsid w:val="00167A7D"/>
    <w:rsid w:val="00184C70"/>
    <w:rsid w:val="0018502D"/>
    <w:rsid w:val="001924FD"/>
    <w:rsid w:val="00193142"/>
    <w:rsid w:val="0019556B"/>
    <w:rsid w:val="00197047"/>
    <w:rsid w:val="001A414C"/>
    <w:rsid w:val="001B32C8"/>
    <w:rsid w:val="001C4F96"/>
    <w:rsid w:val="001E43EC"/>
    <w:rsid w:val="00201803"/>
    <w:rsid w:val="002135A9"/>
    <w:rsid w:val="002214B6"/>
    <w:rsid w:val="00240DE3"/>
    <w:rsid w:val="002436E8"/>
    <w:rsid w:val="002446CA"/>
    <w:rsid w:val="0025777A"/>
    <w:rsid w:val="00267383"/>
    <w:rsid w:val="00270970"/>
    <w:rsid w:val="002736F7"/>
    <w:rsid w:val="0027500F"/>
    <w:rsid w:val="00280E99"/>
    <w:rsid w:val="00282312"/>
    <w:rsid w:val="0029046F"/>
    <w:rsid w:val="00290D6F"/>
    <w:rsid w:val="002A2C71"/>
    <w:rsid w:val="002A2FB1"/>
    <w:rsid w:val="002A39FE"/>
    <w:rsid w:val="002A3B30"/>
    <w:rsid w:val="002A50DF"/>
    <w:rsid w:val="002B3385"/>
    <w:rsid w:val="002B3B77"/>
    <w:rsid w:val="002C2065"/>
    <w:rsid w:val="002C2519"/>
    <w:rsid w:val="002C663A"/>
    <w:rsid w:val="002D442F"/>
    <w:rsid w:val="002E4A14"/>
    <w:rsid w:val="002E5CF1"/>
    <w:rsid w:val="00303E2E"/>
    <w:rsid w:val="003065AB"/>
    <w:rsid w:val="003066F7"/>
    <w:rsid w:val="003151BD"/>
    <w:rsid w:val="00315C43"/>
    <w:rsid w:val="003313AB"/>
    <w:rsid w:val="00335E1B"/>
    <w:rsid w:val="003709B0"/>
    <w:rsid w:val="003760DD"/>
    <w:rsid w:val="0038411C"/>
    <w:rsid w:val="003A335A"/>
    <w:rsid w:val="003A3812"/>
    <w:rsid w:val="003A444B"/>
    <w:rsid w:val="003A6254"/>
    <w:rsid w:val="003B01AC"/>
    <w:rsid w:val="003B2BA2"/>
    <w:rsid w:val="003D4D9D"/>
    <w:rsid w:val="003F40D7"/>
    <w:rsid w:val="003F609B"/>
    <w:rsid w:val="00401F49"/>
    <w:rsid w:val="004025BE"/>
    <w:rsid w:val="00406262"/>
    <w:rsid w:val="00425820"/>
    <w:rsid w:val="004264CF"/>
    <w:rsid w:val="004267CE"/>
    <w:rsid w:val="00426F0F"/>
    <w:rsid w:val="00436834"/>
    <w:rsid w:val="00440B8B"/>
    <w:rsid w:val="00452322"/>
    <w:rsid w:val="00463717"/>
    <w:rsid w:val="00472791"/>
    <w:rsid w:val="00472E26"/>
    <w:rsid w:val="004854A8"/>
    <w:rsid w:val="004B209C"/>
    <w:rsid w:val="004B5D80"/>
    <w:rsid w:val="004C080F"/>
    <w:rsid w:val="004C2E25"/>
    <w:rsid w:val="004D32A7"/>
    <w:rsid w:val="004D4ED5"/>
    <w:rsid w:val="004D772B"/>
    <w:rsid w:val="004E2E7E"/>
    <w:rsid w:val="004E3FA8"/>
    <w:rsid w:val="004E6729"/>
    <w:rsid w:val="00500C77"/>
    <w:rsid w:val="00515A3F"/>
    <w:rsid w:val="00521FFA"/>
    <w:rsid w:val="00523C18"/>
    <w:rsid w:val="00540077"/>
    <w:rsid w:val="005630FF"/>
    <w:rsid w:val="00580430"/>
    <w:rsid w:val="005859C7"/>
    <w:rsid w:val="00593063"/>
    <w:rsid w:val="005937D8"/>
    <w:rsid w:val="005952F5"/>
    <w:rsid w:val="00595E81"/>
    <w:rsid w:val="005A32D0"/>
    <w:rsid w:val="005A7267"/>
    <w:rsid w:val="005C1655"/>
    <w:rsid w:val="005C7DC1"/>
    <w:rsid w:val="005F7F80"/>
    <w:rsid w:val="006022AF"/>
    <w:rsid w:val="00635A58"/>
    <w:rsid w:val="00655C66"/>
    <w:rsid w:val="00662847"/>
    <w:rsid w:val="006632E1"/>
    <w:rsid w:val="00666C0C"/>
    <w:rsid w:val="00675B12"/>
    <w:rsid w:val="00676D9C"/>
    <w:rsid w:val="00682D89"/>
    <w:rsid w:val="00682F50"/>
    <w:rsid w:val="00691BF0"/>
    <w:rsid w:val="00697871"/>
    <w:rsid w:val="006C3040"/>
    <w:rsid w:val="006D2EA0"/>
    <w:rsid w:val="006E1F50"/>
    <w:rsid w:val="006E7C88"/>
    <w:rsid w:val="006F09DC"/>
    <w:rsid w:val="006F6AF2"/>
    <w:rsid w:val="006F6F47"/>
    <w:rsid w:val="007000A5"/>
    <w:rsid w:val="00706203"/>
    <w:rsid w:val="00706EB3"/>
    <w:rsid w:val="00717037"/>
    <w:rsid w:val="00720FC2"/>
    <w:rsid w:val="00722958"/>
    <w:rsid w:val="00733627"/>
    <w:rsid w:val="00735BFF"/>
    <w:rsid w:val="00740329"/>
    <w:rsid w:val="00762F06"/>
    <w:rsid w:val="0077767C"/>
    <w:rsid w:val="00780130"/>
    <w:rsid w:val="0078177F"/>
    <w:rsid w:val="00782140"/>
    <w:rsid w:val="007869F9"/>
    <w:rsid w:val="00787DBC"/>
    <w:rsid w:val="007A3438"/>
    <w:rsid w:val="007B7F63"/>
    <w:rsid w:val="007D013B"/>
    <w:rsid w:val="007E2309"/>
    <w:rsid w:val="007E7051"/>
    <w:rsid w:val="007F5967"/>
    <w:rsid w:val="00801F40"/>
    <w:rsid w:val="00803AAB"/>
    <w:rsid w:val="00811149"/>
    <w:rsid w:val="008264B4"/>
    <w:rsid w:val="00841894"/>
    <w:rsid w:val="00845C01"/>
    <w:rsid w:val="008508CE"/>
    <w:rsid w:val="00851183"/>
    <w:rsid w:val="00853BD1"/>
    <w:rsid w:val="00855D7E"/>
    <w:rsid w:val="00857354"/>
    <w:rsid w:val="00867B92"/>
    <w:rsid w:val="00874FEB"/>
    <w:rsid w:val="0087675C"/>
    <w:rsid w:val="00876896"/>
    <w:rsid w:val="008814DD"/>
    <w:rsid w:val="00884EDA"/>
    <w:rsid w:val="00886A29"/>
    <w:rsid w:val="00895322"/>
    <w:rsid w:val="008A063E"/>
    <w:rsid w:val="008B0BE7"/>
    <w:rsid w:val="008B5D3C"/>
    <w:rsid w:val="008C2334"/>
    <w:rsid w:val="008D0671"/>
    <w:rsid w:val="008D5774"/>
    <w:rsid w:val="008E51AF"/>
    <w:rsid w:val="008E5D69"/>
    <w:rsid w:val="008F7EBB"/>
    <w:rsid w:val="00902276"/>
    <w:rsid w:val="009039F0"/>
    <w:rsid w:val="00911465"/>
    <w:rsid w:val="00915B0F"/>
    <w:rsid w:val="0091662F"/>
    <w:rsid w:val="009212F7"/>
    <w:rsid w:val="009311E9"/>
    <w:rsid w:val="00940F16"/>
    <w:rsid w:val="009537DD"/>
    <w:rsid w:val="00956962"/>
    <w:rsid w:val="009627A5"/>
    <w:rsid w:val="0097616C"/>
    <w:rsid w:val="00991DE1"/>
    <w:rsid w:val="00992718"/>
    <w:rsid w:val="00996726"/>
    <w:rsid w:val="009A0D6F"/>
    <w:rsid w:val="009A4525"/>
    <w:rsid w:val="009A696E"/>
    <w:rsid w:val="009A6DAF"/>
    <w:rsid w:val="009B0CB3"/>
    <w:rsid w:val="009C3F4C"/>
    <w:rsid w:val="009E0DEE"/>
    <w:rsid w:val="009F1C65"/>
    <w:rsid w:val="00A007B0"/>
    <w:rsid w:val="00A06798"/>
    <w:rsid w:val="00A5217D"/>
    <w:rsid w:val="00A55C3D"/>
    <w:rsid w:val="00A5722F"/>
    <w:rsid w:val="00A8504C"/>
    <w:rsid w:val="00A97753"/>
    <w:rsid w:val="00AA2D40"/>
    <w:rsid w:val="00AA57D5"/>
    <w:rsid w:val="00AA625A"/>
    <w:rsid w:val="00AB3341"/>
    <w:rsid w:val="00AD25E8"/>
    <w:rsid w:val="00AD6743"/>
    <w:rsid w:val="00AE3466"/>
    <w:rsid w:val="00AF0E1A"/>
    <w:rsid w:val="00B0085B"/>
    <w:rsid w:val="00B01DCD"/>
    <w:rsid w:val="00B40555"/>
    <w:rsid w:val="00B41D11"/>
    <w:rsid w:val="00B4479C"/>
    <w:rsid w:val="00B573E7"/>
    <w:rsid w:val="00B620BF"/>
    <w:rsid w:val="00B62770"/>
    <w:rsid w:val="00B66ADC"/>
    <w:rsid w:val="00B66C43"/>
    <w:rsid w:val="00B70055"/>
    <w:rsid w:val="00B82896"/>
    <w:rsid w:val="00B835D3"/>
    <w:rsid w:val="00B8364F"/>
    <w:rsid w:val="00B839E4"/>
    <w:rsid w:val="00B967B4"/>
    <w:rsid w:val="00BA7D2C"/>
    <w:rsid w:val="00BB6A42"/>
    <w:rsid w:val="00BC473B"/>
    <w:rsid w:val="00BE6A58"/>
    <w:rsid w:val="00BF5D54"/>
    <w:rsid w:val="00C01B5E"/>
    <w:rsid w:val="00C03873"/>
    <w:rsid w:val="00C05393"/>
    <w:rsid w:val="00C157E1"/>
    <w:rsid w:val="00C2470B"/>
    <w:rsid w:val="00C37C9F"/>
    <w:rsid w:val="00C55182"/>
    <w:rsid w:val="00C569A6"/>
    <w:rsid w:val="00C60693"/>
    <w:rsid w:val="00C61C5E"/>
    <w:rsid w:val="00C73D3B"/>
    <w:rsid w:val="00C81AAC"/>
    <w:rsid w:val="00C90E24"/>
    <w:rsid w:val="00C91D40"/>
    <w:rsid w:val="00C92FD0"/>
    <w:rsid w:val="00CA49DC"/>
    <w:rsid w:val="00CB6C03"/>
    <w:rsid w:val="00CC5B84"/>
    <w:rsid w:val="00CC7621"/>
    <w:rsid w:val="00CD2EC1"/>
    <w:rsid w:val="00CE167F"/>
    <w:rsid w:val="00CE423C"/>
    <w:rsid w:val="00CF154F"/>
    <w:rsid w:val="00CF67A3"/>
    <w:rsid w:val="00D066D9"/>
    <w:rsid w:val="00D07CE5"/>
    <w:rsid w:val="00D50C43"/>
    <w:rsid w:val="00D53E83"/>
    <w:rsid w:val="00D6102C"/>
    <w:rsid w:val="00D62801"/>
    <w:rsid w:val="00D65724"/>
    <w:rsid w:val="00D72B4F"/>
    <w:rsid w:val="00D73502"/>
    <w:rsid w:val="00D767B1"/>
    <w:rsid w:val="00D8139D"/>
    <w:rsid w:val="00D90E67"/>
    <w:rsid w:val="00D94020"/>
    <w:rsid w:val="00DA5902"/>
    <w:rsid w:val="00DD5B2B"/>
    <w:rsid w:val="00DE2D47"/>
    <w:rsid w:val="00DE4F0C"/>
    <w:rsid w:val="00DE6645"/>
    <w:rsid w:val="00DE6E08"/>
    <w:rsid w:val="00DE6E23"/>
    <w:rsid w:val="00DF214A"/>
    <w:rsid w:val="00DF5271"/>
    <w:rsid w:val="00DF52C3"/>
    <w:rsid w:val="00E32F61"/>
    <w:rsid w:val="00E37402"/>
    <w:rsid w:val="00E53570"/>
    <w:rsid w:val="00E64042"/>
    <w:rsid w:val="00E66CFE"/>
    <w:rsid w:val="00E72D8D"/>
    <w:rsid w:val="00E75956"/>
    <w:rsid w:val="00E91075"/>
    <w:rsid w:val="00EA0389"/>
    <w:rsid w:val="00EB0300"/>
    <w:rsid w:val="00EC1DE9"/>
    <w:rsid w:val="00ED0C5B"/>
    <w:rsid w:val="00ED7889"/>
    <w:rsid w:val="00F0113D"/>
    <w:rsid w:val="00F06795"/>
    <w:rsid w:val="00F21724"/>
    <w:rsid w:val="00F2385C"/>
    <w:rsid w:val="00F23CBD"/>
    <w:rsid w:val="00F24BEC"/>
    <w:rsid w:val="00F26898"/>
    <w:rsid w:val="00F27B4F"/>
    <w:rsid w:val="00F34F89"/>
    <w:rsid w:val="00F3692C"/>
    <w:rsid w:val="00F4603A"/>
    <w:rsid w:val="00F61122"/>
    <w:rsid w:val="00F76572"/>
    <w:rsid w:val="00F97E46"/>
    <w:rsid w:val="00FA2FE2"/>
    <w:rsid w:val="00FB0A4E"/>
    <w:rsid w:val="00FB3179"/>
    <w:rsid w:val="00FB5A55"/>
    <w:rsid w:val="00FB6AC5"/>
    <w:rsid w:val="00FC609B"/>
    <w:rsid w:val="00FD41AA"/>
    <w:rsid w:val="00FD6289"/>
    <w:rsid w:val="00FE7E76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0E2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0E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0E24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link w:val="3"/>
    <w:semiHidden/>
    <w:rsid w:val="00C90E24"/>
    <w:rPr>
      <w:rFonts w:ascii="Times New Roman" w:eastAsia="Times New Roman" w:hAnsi="Times New Roman"/>
      <w:b/>
      <w:sz w:val="40"/>
    </w:rPr>
  </w:style>
  <w:style w:type="paragraph" w:styleId="a3">
    <w:name w:val="Body Text"/>
    <w:basedOn w:val="a"/>
    <w:link w:val="a4"/>
    <w:unhideWhenUsed/>
    <w:rsid w:val="00C90E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link w:val="a3"/>
    <w:rsid w:val="00C90E24"/>
    <w:rPr>
      <w:rFonts w:ascii="Times New Roman" w:eastAsia="Times New Roman" w:hAnsi="Times New Roman"/>
      <w:b/>
      <w:sz w:val="32"/>
    </w:rPr>
  </w:style>
  <w:style w:type="character" w:customStyle="1" w:styleId="a5">
    <w:name w:val="Основной текст_"/>
    <w:link w:val="11"/>
    <w:rsid w:val="005859C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5859C7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07C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7CE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07C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7CE5"/>
    <w:rPr>
      <w:sz w:val="22"/>
      <w:szCs w:val="22"/>
      <w:lang w:eastAsia="en-US"/>
    </w:rPr>
  </w:style>
  <w:style w:type="paragraph" w:customStyle="1" w:styleId="aa">
    <w:name w:val="Стиль"/>
    <w:basedOn w:val="a"/>
    <w:rsid w:val="00B835D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D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D2EA0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7170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0E2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0E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0E24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link w:val="3"/>
    <w:semiHidden/>
    <w:rsid w:val="00C90E24"/>
    <w:rPr>
      <w:rFonts w:ascii="Times New Roman" w:eastAsia="Times New Roman" w:hAnsi="Times New Roman"/>
      <w:b/>
      <w:sz w:val="40"/>
    </w:rPr>
  </w:style>
  <w:style w:type="paragraph" w:styleId="a3">
    <w:name w:val="Body Text"/>
    <w:basedOn w:val="a"/>
    <w:link w:val="a4"/>
    <w:unhideWhenUsed/>
    <w:rsid w:val="00C90E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link w:val="a3"/>
    <w:rsid w:val="00C90E24"/>
    <w:rPr>
      <w:rFonts w:ascii="Times New Roman" w:eastAsia="Times New Roman" w:hAnsi="Times New Roman"/>
      <w:b/>
      <w:sz w:val="32"/>
    </w:rPr>
  </w:style>
  <w:style w:type="character" w:customStyle="1" w:styleId="a5">
    <w:name w:val="Основной текст_"/>
    <w:link w:val="11"/>
    <w:rsid w:val="005859C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5859C7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07C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7CE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07C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7CE5"/>
    <w:rPr>
      <w:sz w:val="22"/>
      <w:szCs w:val="22"/>
      <w:lang w:eastAsia="en-US"/>
    </w:rPr>
  </w:style>
  <w:style w:type="paragraph" w:customStyle="1" w:styleId="aa">
    <w:name w:val="Стиль"/>
    <w:basedOn w:val="a"/>
    <w:rsid w:val="00B835D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D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D2EA0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717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zd.parlament.gov.ru/bill/228841-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3DC81884B20132000F56C71226AEA68BC6F9B991181F9862598B015B5177BCA2A2C6jAw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FA9879009198FF2E32DF00320B58765FE30C1570ED3AC0093310DBB9037CC43BAD0B5D4BCAF452VAC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280F-F1A8-4EAD-9614-BCF1B636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6449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43123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consultantplus://offline/ref=7C3DC81884B20132000F56C71226AEA68BC6F9B991181F9862598B015B5177BCA2A2C6jAw6J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Вадим Викторович</dc:creator>
  <cp:lastModifiedBy>ПАВЛОВ Алексей Владимирович</cp:lastModifiedBy>
  <cp:revision>6</cp:revision>
  <cp:lastPrinted>2017-12-05T07:07:00Z</cp:lastPrinted>
  <dcterms:created xsi:type="dcterms:W3CDTF">2017-12-04T13:43:00Z</dcterms:created>
  <dcterms:modified xsi:type="dcterms:W3CDTF">2017-12-05T07:07:00Z</dcterms:modified>
</cp:coreProperties>
</file>