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3A" w:rsidRDefault="000E273A" w:rsidP="000E27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0</w:t>
      </w:r>
    </w:p>
    <w:p w:rsidR="000E273A" w:rsidRDefault="000E273A" w:rsidP="000E273A">
      <w:pPr>
        <w:spacing w:line="300" w:lineRule="atLeast"/>
        <w:jc w:val="center"/>
        <w:rPr>
          <w:b/>
          <w:color w:val="000000" w:themeColor="text1"/>
          <w:sz w:val="28"/>
          <w:szCs w:val="28"/>
        </w:rPr>
      </w:pPr>
    </w:p>
    <w:p w:rsidR="003727A7" w:rsidRDefault="00EC27CD" w:rsidP="003727A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члены комитета!</w:t>
      </w:r>
    </w:p>
    <w:p w:rsidR="00EC27CD" w:rsidRDefault="00EC27CD" w:rsidP="003727A7">
      <w:pPr>
        <w:jc w:val="center"/>
        <w:rPr>
          <w:sz w:val="28"/>
          <w:szCs w:val="28"/>
        </w:rPr>
      </w:pPr>
    </w:p>
    <w:p w:rsidR="00915A2A" w:rsidRDefault="00915A2A" w:rsidP="00915A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 </w:t>
      </w:r>
    </w:p>
    <w:p w:rsidR="000E273A" w:rsidRDefault="000E273A" w:rsidP="000E2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185C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9C185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9C185C">
        <w:rPr>
          <w:sz w:val="28"/>
          <w:szCs w:val="28"/>
        </w:rPr>
        <w:t xml:space="preserve"> Архангельской области «Охрана окружающей среды, воспроизводство и использование природных ресурсов Архангельской области </w:t>
      </w:r>
      <w:r>
        <w:rPr>
          <w:sz w:val="28"/>
          <w:szCs w:val="28"/>
        </w:rPr>
        <w:t>(</w:t>
      </w:r>
      <w:r w:rsidRPr="009C185C">
        <w:rPr>
          <w:sz w:val="28"/>
          <w:szCs w:val="28"/>
        </w:rPr>
        <w:t>2014-2020 годы»</w:t>
      </w:r>
      <w:r>
        <w:rPr>
          <w:sz w:val="28"/>
          <w:szCs w:val="28"/>
        </w:rPr>
        <w:t>)»</w:t>
      </w:r>
      <w:r w:rsidRPr="009C185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 постановлением Правительства Архангельской области 11 октября 2013 года № 476-пп. Ответственный исполнитель</w:t>
      </w:r>
      <w:r w:rsidRPr="009C185C">
        <w:rPr>
          <w:sz w:val="28"/>
          <w:szCs w:val="28"/>
        </w:rPr>
        <w:t xml:space="preserve"> государственной программы </w:t>
      </w:r>
      <w:r>
        <w:rPr>
          <w:sz w:val="28"/>
          <w:szCs w:val="28"/>
        </w:rPr>
        <w:t xml:space="preserve">- </w:t>
      </w:r>
      <w:r w:rsidRPr="009C185C">
        <w:rPr>
          <w:sz w:val="28"/>
          <w:szCs w:val="28"/>
        </w:rPr>
        <w:t>министерство природных ресурсов и лесопромышленного комплекса Архангельской области</w:t>
      </w:r>
      <w:r>
        <w:rPr>
          <w:sz w:val="28"/>
          <w:szCs w:val="28"/>
        </w:rPr>
        <w:t xml:space="preserve">. Соисполнитель </w:t>
      </w:r>
      <w:r w:rsidRPr="009C185C">
        <w:rPr>
          <w:sz w:val="28"/>
          <w:szCs w:val="28"/>
        </w:rPr>
        <w:t xml:space="preserve">государственной программы </w:t>
      </w:r>
      <w:r>
        <w:rPr>
          <w:sz w:val="28"/>
          <w:szCs w:val="28"/>
        </w:rPr>
        <w:t xml:space="preserve">- </w:t>
      </w:r>
      <w:r w:rsidRPr="009C185C">
        <w:rPr>
          <w:sz w:val="28"/>
          <w:szCs w:val="28"/>
        </w:rPr>
        <w:t>министерство строительства</w:t>
      </w:r>
      <w:r>
        <w:rPr>
          <w:sz w:val="28"/>
          <w:szCs w:val="28"/>
        </w:rPr>
        <w:t xml:space="preserve"> и архитектуры</w:t>
      </w:r>
      <w:r w:rsidRPr="009C185C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  <w:r w:rsidRPr="009C1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273A" w:rsidRDefault="000E273A" w:rsidP="000E273A">
      <w:pPr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</w:t>
      </w:r>
      <w:r w:rsidRPr="00B530D9">
        <w:rPr>
          <w:sz w:val="28"/>
          <w:szCs w:val="28"/>
        </w:rPr>
        <w:t>государственной программы осуществля</w:t>
      </w:r>
      <w:r>
        <w:rPr>
          <w:sz w:val="28"/>
          <w:szCs w:val="28"/>
        </w:rPr>
        <w:t>ется</w:t>
      </w:r>
      <w:r w:rsidRPr="00B530D9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>3-х</w:t>
      </w:r>
      <w:r w:rsidRPr="00B530D9">
        <w:rPr>
          <w:sz w:val="28"/>
          <w:szCs w:val="28"/>
        </w:rPr>
        <w:t xml:space="preserve"> подпрограмм:</w:t>
      </w:r>
    </w:p>
    <w:p w:rsidR="000E273A" w:rsidRPr="0014042B" w:rsidRDefault="000E273A" w:rsidP="000E273A">
      <w:pPr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0C56">
        <w:rPr>
          <w:sz w:val="28"/>
          <w:szCs w:val="28"/>
        </w:rPr>
        <w:t xml:space="preserve">«Охрана окружающей среды и обеспечение </w:t>
      </w:r>
      <w:r>
        <w:rPr>
          <w:sz w:val="28"/>
          <w:szCs w:val="28"/>
        </w:rPr>
        <w:t>э</w:t>
      </w:r>
      <w:r w:rsidRPr="00AD0C56">
        <w:rPr>
          <w:sz w:val="28"/>
          <w:szCs w:val="28"/>
        </w:rPr>
        <w:t>кологической безопасности Архангельской области»</w:t>
      </w:r>
      <w:r>
        <w:rPr>
          <w:sz w:val="28"/>
          <w:szCs w:val="28"/>
        </w:rPr>
        <w:t xml:space="preserve">.  </w:t>
      </w:r>
    </w:p>
    <w:p w:rsidR="000E273A" w:rsidRPr="00A16171" w:rsidRDefault="000E273A" w:rsidP="000E273A">
      <w:pPr>
        <w:pStyle w:val="ConsPlusNonforma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042B">
        <w:rPr>
          <w:rFonts w:ascii="Times New Roman" w:hAnsi="Times New Roman" w:cs="Times New Roman"/>
          <w:sz w:val="28"/>
          <w:szCs w:val="28"/>
        </w:rPr>
        <w:t xml:space="preserve"> </w:t>
      </w:r>
      <w:r w:rsidRPr="00AD0C56">
        <w:rPr>
          <w:rFonts w:ascii="Times New Roman" w:hAnsi="Times New Roman" w:cs="Times New Roman"/>
          <w:sz w:val="28"/>
          <w:szCs w:val="28"/>
        </w:rPr>
        <w:t>«Воспроизводство и использование природных ресурсов»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273A" w:rsidRPr="007D7B70" w:rsidRDefault="000E273A" w:rsidP="000E273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7B70">
        <w:rPr>
          <w:rFonts w:ascii="Times New Roman" w:hAnsi="Times New Roman" w:cs="Times New Roman"/>
          <w:sz w:val="28"/>
          <w:szCs w:val="28"/>
        </w:rPr>
        <w:t>«Развитие водохозяйственного комплекса Архангельской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7A7" w:rsidRPr="00915A2A" w:rsidRDefault="003727A7" w:rsidP="00915A2A">
      <w:pPr>
        <w:jc w:val="both"/>
        <w:rPr>
          <w:sz w:val="28"/>
          <w:szCs w:val="28"/>
        </w:rPr>
      </w:pPr>
    </w:p>
    <w:p w:rsidR="002E31B2" w:rsidRDefault="003727A7" w:rsidP="003727A7">
      <w:pPr>
        <w:jc w:val="both"/>
        <w:rPr>
          <w:b/>
          <w:sz w:val="28"/>
          <w:szCs w:val="28"/>
        </w:rPr>
      </w:pPr>
      <w:r w:rsidRPr="003727A7">
        <w:rPr>
          <w:b/>
          <w:sz w:val="28"/>
          <w:szCs w:val="28"/>
        </w:rPr>
        <w:t xml:space="preserve">Слайд </w:t>
      </w:r>
      <w:r w:rsidR="002E31B2">
        <w:rPr>
          <w:b/>
          <w:sz w:val="28"/>
          <w:szCs w:val="28"/>
        </w:rPr>
        <w:t>2</w:t>
      </w:r>
    </w:p>
    <w:p w:rsidR="002E31B2" w:rsidRDefault="002E31B2" w:rsidP="003727A7">
      <w:pPr>
        <w:jc w:val="both"/>
        <w:rPr>
          <w:sz w:val="28"/>
          <w:szCs w:val="28"/>
        </w:rPr>
      </w:pPr>
      <w:r w:rsidRPr="002E31B2">
        <w:rPr>
          <w:sz w:val="28"/>
          <w:szCs w:val="28"/>
        </w:rPr>
        <w:tab/>
        <w:t xml:space="preserve">На </w:t>
      </w:r>
      <w:r w:rsidR="00B96404">
        <w:rPr>
          <w:sz w:val="28"/>
          <w:szCs w:val="28"/>
        </w:rPr>
        <w:t xml:space="preserve">следующем слайде представлена информация о целях и </w:t>
      </w:r>
      <w:r w:rsidRPr="002E31B2">
        <w:rPr>
          <w:sz w:val="28"/>
          <w:szCs w:val="28"/>
        </w:rPr>
        <w:t>зад</w:t>
      </w:r>
      <w:r>
        <w:rPr>
          <w:sz w:val="28"/>
          <w:szCs w:val="28"/>
        </w:rPr>
        <w:t>ач</w:t>
      </w:r>
      <w:r w:rsidR="00B96404">
        <w:rPr>
          <w:sz w:val="28"/>
          <w:szCs w:val="28"/>
        </w:rPr>
        <w:t>ах</w:t>
      </w:r>
      <w:r>
        <w:rPr>
          <w:sz w:val="28"/>
          <w:szCs w:val="28"/>
        </w:rPr>
        <w:t xml:space="preserve"> программы</w:t>
      </w:r>
    </w:p>
    <w:p w:rsidR="002E31B2" w:rsidRDefault="002E31B2" w:rsidP="003727A7">
      <w:pPr>
        <w:jc w:val="both"/>
        <w:rPr>
          <w:sz w:val="28"/>
          <w:szCs w:val="28"/>
        </w:rPr>
      </w:pPr>
    </w:p>
    <w:p w:rsidR="002E31B2" w:rsidRPr="002E31B2" w:rsidRDefault="002E31B2" w:rsidP="003727A7">
      <w:pPr>
        <w:jc w:val="both"/>
        <w:rPr>
          <w:b/>
          <w:sz w:val="28"/>
          <w:szCs w:val="28"/>
        </w:rPr>
      </w:pPr>
      <w:r w:rsidRPr="002E31B2">
        <w:rPr>
          <w:b/>
          <w:sz w:val="28"/>
          <w:szCs w:val="28"/>
        </w:rPr>
        <w:t>Слайд 3</w:t>
      </w:r>
    </w:p>
    <w:p w:rsidR="002E31B2" w:rsidRDefault="002E31B2" w:rsidP="002E31B2">
      <w:pPr>
        <w:jc w:val="both"/>
        <w:rPr>
          <w:sz w:val="28"/>
        </w:rPr>
      </w:pPr>
      <w:r>
        <w:rPr>
          <w:b/>
          <w:sz w:val="28"/>
          <w:szCs w:val="28"/>
        </w:rPr>
        <w:tab/>
      </w:r>
      <w:r w:rsidR="00915A2A">
        <w:rPr>
          <w:sz w:val="28"/>
        </w:rPr>
        <w:t>В</w:t>
      </w:r>
      <w:r w:rsidR="00915A2A" w:rsidRPr="003727A7">
        <w:rPr>
          <w:sz w:val="28"/>
        </w:rPr>
        <w:t xml:space="preserve"> рамках подпрограммы «Охрана окружающей среды и обеспечение экологической безопасности Архангельской области»</w:t>
      </w:r>
      <w:r w:rsidR="00915A2A">
        <w:rPr>
          <w:sz w:val="28"/>
        </w:rPr>
        <w:t xml:space="preserve"> </w:t>
      </w:r>
      <w:r w:rsidR="00B820C3">
        <w:rPr>
          <w:sz w:val="28"/>
        </w:rPr>
        <w:t xml:space="preserve">реализовывалось </w:t>
      </w:r>
      <w:r w:rsidR="006035FD">
        <w:rPr>
          <w:sz w:val="28"/>
        </w:rPr>
        <w:t xml:space="preserve">9 мероприятий, </w:t>
      </w:r>
      <w:r>
        <w:rPr>
          <w:sz w:val="28"/>
        </w:rPr>
        <w:t>перечень которых представлен на слайде</w:t>
      </w:r>
      <w:r w:rsidR="00634C6F">
        <w:rPr>
          <w:sz w:val="28"/>
        </w:rPr>
        <w:t>.</w:t>
      </w:r>
      <w:r w:rsidR="000E273A">
        <w:rPr>
          <w:sz w:val="28"/>
        </w:rPr>
        <w:t xml:space="preserve"> </w:t>
      </w:r>
      <w:proofErr w:type="gramStart"/>
      <w:r w:rsidR="000E273A">
        <w:rPr>
          <w:sz w:val="28"/>
        </w:rPr>
        <w:t>Из них можно выделить следующие</w:t>
      </w:r>
      <w:r w:rsidR="00634C6F">
        <w:rPr>
          <w:sz w:val="28"/>
        </w:rPr>
        <w:t>:</w:t>
      </w:r>
      <w:proofErr w:type="gramEnd"/>
    </w:p>
    <w:p w:rsidR="002E31B2" w:rsidRDefault="002E31B2" w:rsidP="002E31B2">
      <w:pPr>
        <w:jc w:val="both"/>
        <w:rPr>
          <w:sz w:val="28"/>
        </w:rPr>
      </w:pPr>
    </w:p>
    <w:p w:rsidR="002E31B2" w:rsidRPr="002E31B2" w:rsidRDefault="002E31B2" w:rsidP="002E31B2">
      <w:pPr>
        <w:jc w:val="both"/>
        <w:rPr>
          <w:b/>
          <w:sz w:val="28"/>
        </w:rPr>
      </w:pPr>
      <w:r w:rsidRPr="002E31B2">
        <w:rPr>
          <w:b/>
          <w:sz w:val="28"/>
        </w:rPr>
        <w:t>Слайд 4</w:t>
      </w:r>
    </w:p>
    <w:p w:rsidR="003727A7" w:rsidRDefault="003727A7" w:rsidP="003727A7">
      <w:pPr>
        <w:pStyle w:val="2"/>
        <w:ind w:right="-2" w:firstLine="709"/>
        <w:rPr>
          <w:sz w:val="28"/>
        </w:rPr>
      </w:pPr>
      <w:r>
        <w:rPr>
          <w:sz w:val="28"/>
        </w:rPr>
        <w:t>разработана  территориальная схема обращения с отходами, в том числе твердыми коммунальными отходами Архангельской области: создана электронная модель схемы,  разработано руководство по работе с информационной системой для пользователей и администраторов, выполнено описание структуры пространственных данных, отладка работы информационной системы</w:t>
      </w:r>
    </w:p>
    <w:p w:rsidR="003727A7" w:rsidRDefault="003727A7" w:rsidP="003727A7">
      <w:pPr>
        <w:pStyle w:val="2"/>
        <w:ind w:right="-2" w:firstLine="709"/>
        <w:rPr>
          <w:sz w:val="28"/>
        </w:rPr>
      </w:pPr>
    </w:p>
    <w:p w:rsidR="003727A7" w:rsidRPr="003727A7" w:rsidRDefault="003727A7" w:rsidP="003727A7">
      <w:pPr>
        <w:pStyle w:val="2"/>
        <w:ind w:right="-2" w:firstLine="0"/>
        <w:jc w:val="left"/>
        <w:rPr>
          <w:b/>
          <w:sz w:val="28"/>
        </w:rPr>
      </w:pPr>
      <w:r w:rsidRPr="003727A7">
        <w:rPr>
          <w:b/>
          <w:sz w:val="28"/>
        </w:rPr>
        <w:t xml:space="preserve">Слайд </w:t>
      </w:r>
      <w:r w:rsidR="00634C6F">
        <w:rPr>
          <w:b/>
          <w:sz w:val="28"/>
        </w:rPr>
        <w:t>5</w:t>
      </w:r>
    </w:p>
    <w:p w:rsidR="003727A7" w:rsidRDefault="003727A7" w:rsidP="003727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выполнено устройство ограждений по дооборудованию полигона твердых бытовых и  жидких бытовых отходов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F7E9F">
        <w:rPr>
          <w:rFonts w:ascii="Times New Roman" w:hAnsi="Times New Roman" w:cs="Times New Roman"/>
          <w:sz w:val="28"/>
          <w:szCs w:val="28"/>
        </w:rPr>
        <w:t>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Красноборск.</w:t>
      </w:r>
    </w:p>
    <w:p w:rsidR="003727A7" w:rsidRDefault="003727A7" w:rsidP="00372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4FA" w:rsidRDefault="003727A7" w:rsidP="003727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F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4FA" w:rsidRDefault="004674FA" w:rsidP="003727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4FA" w:rsidRDefault="004674FA" w:rsidP="003727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4FA" w:rsidRDefault="004674FA" w:rsidP="003727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7A7" w:rsidRPr="00B34F38" w:rsidRDefault="00B34F38" w:rsidP="003727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F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34C6F">
        <w:rPr>
          <w:rFonts w:ascii="Times New Roman" w:hAnsi="Times New Roman" w:cs="Times New Roman"/>
          <w:b/>
          <w:sz w:val="28"/>
          <w:szCs w:val="28"/>
        </w:rPr>
        <w:t>6</w:t>
      </w:r>
    </w:p>
    <w:p w:rsidR="00B34F38" w:rsidRDefault="003727A7" w:rsidP="003727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по межеванию и постановке на кадастровый учет земельных участков для проектирования и строительства мест размещения бытовых отходов  деревень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Пустошь и Вознесенье  Приморского муниципального района</w:t>
      </w:r>
    </w:p>
    <w:p w:rsidR="00B34F38" w:rsidRDefault="00B34F38" w:rsidP="00B34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27A7" w:rsidRPr="00B34F38" w:rsidRDefault="00B34F38" w:rsidP="00B34F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F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34C6F">
        <w:rPr>
          <w:rFonts w:ascii="Times New Roman" w:hAnsi="Times New Roman" w:cs="Times New Roman"/>
          <w:b/>
          <w:sz w:val="28"/>
          <w:szCs w:val="28"/>
        </w:rPr>
        <w:t>7</w:t>
      </w:r>
      <w:r w:rsidR="003727A7" w:rsidRPr="00B34F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7A7" w:rsidRDefault="003727A7" w:rsidP="003727A7">
      <w:pPr>
        <w:pStyle w:val="2"/>
        <w:ind w:right="-2" w:firstLine="709"/>
        <w:rPr>
          <w:sz w:val="28"/>
        </w:rPr>
      </w:pPr>
      <w:r>
        <w:rPr>
          <w:sz w:val="28"/>
        </w:rPr>
        <w:t>выполнены работы по ликвидации несанкционированных мест размещения отходов в  Онежском, Ленском, Плесецком и Шенкурском муниципальных районах, городах Мирном, Северодвинске (объем вы</w:t>
      </w:r>
      <w:r w:rsidR="00B34F38">
        <w:rPr>
          <w:sz w:val="28"/>
        </w:rPr>
        <w:t>везенных отходов 1837,5 куб</w:t>
      </w:r>
      <w:r w:rsidR="007F7E9F">
        <w:rPr>
          <w:sz w:val="28"/>
        </w:rPr>
        <w:t xml:space="preserve">ических </w:t>
      </w:r>
      <w:r w:rsidR="00B34F38">
        <w:rPr>
          <w:sz w:val="28"/>
        </w:rPr>
        <w:t>м</w:t>
      </w:r>
      <w:r w:rsidR="007F7E9F">
        <w:rPr>
          <w:sz w:val="28"/>
        </w:rPr>
        <w:t>етров</w:t>
      </w:r>
      <w:r w:rsidR="00B34F38">
        <w:rPr>
          <w:sz w:val="28"/>
        </w:rPr>
        <w:t>)</w:t>
      </w:r>
    </w:p>
    <w:p w:rsidR="00B34F38" w:rsidRDefault="00B34F38" w:rsidP="00B34F38">
      <w:pPr>
        <w:pStyle w:val="2"/>
        <w:ind w:right="-2" w:firstLine="0"/>
        <w:rPr>
          <w:sz w:val="28"/>
        </w:rPr>
      </w:pPr>
    </w:p>
    <w:p w:rsidR="00B34F38" w:rsidRPr="00B34F38" w:rsidRDefault="00B34F38" w:rsidP="00B34F38">
      <w:pPr>
        <w:pStyle w:val="2"/>
        <w:ind w:right="-2" w:firstLine="0"/>
        <w:rPr>
          <w:b/>
          <w:sz w:val="28"/>
        </w:rPr>
      </w:pPr>
      <w:r w:rsidRPr="00B34F38">
        <w:rPr>
          <w:b/>
          <w:sz w:val="28"/>
        </w:rPr>
        <w:t xml:space="preserve">Слайд </w:t>
      </w:r>
      <w:r w:rsidR="00634C6F">
        <w:rPr>
          <w:b/>
          <w:sz w:val="28"/>
        </w:rPr>
        <w:t>8</w:t>
      </w:r>
    </w:p>
    <w:p w:rsidR="00B34F38" w:rsidRDefault="003727A7" w:rsidP="003727A7">
      <w:pPr>
        <w:ind w:firstLine="709"/>
        <w:jc w:val="both"/>
        <w:rPr>
          <w:rStyle w:val="longtext"/>
          <w:sz w:val="28"/>
          <w:szCs w:val="28"/>
        </w:rPr>
      </w:pPr>
      <w:r>
        <w:rPr>
          <w:sz w:val="28"/>
          <w:szCs w:val="28"/>
        </w:rPr>
        <w:t xml:space="preserve">выполнена </w:t>
      </w:r>
      <w:r>
        <w:rPr>
          <w:rStyle w:val="longtext"/>
          <w:sz w:val="28"/>
          <w:szCs w:val="28"/>
        </w:rPr>
        <w:t xml:space="preserve">поверка газоаналитического </w:t>
      </w:r>
      <w:proofErr w:type="gramStart"/>
      <w:r>
        <w:rPr>
          <w:rStyle w:val="longtext"/>
          <w:sz w:val="28"/>
          <w:szCs w:val="28"/>
        </w:rPr>
        <w:t>оборудования стационарного поста контроля качества атмосферного воздуха</w:t>
      </w:r>
      <w:proofErr w:type="gramEnd"/>
      <w:r>
        <w:rPr>
          <w:rStyle w:val="longtext"/>
          <w:sz w:val="28"/>
          <w:szCs w:val="28"/>
        </w:rPr>
        <w:t xml:space="preserve"> в городе Коряжма</w:t>
      </w:r>
      <w:r w:rsidR="00B34F38">
        <w:rPr>
          <w:rStyle w:val="longtext"/>
          <w:sz w:val="28"/>
          <w:szCs w:val="28"/>
        </w:rPr>
        <w:t>.</w:t>
      </w:r>
    </w:p>
    <w:p w:rsidR="00B34F38" w:rsidRDefault="00B34F38" w:rsidP="00B34F38">
      <w:pPr>
        <w:jc w:val="both"/>
        <w:rPr>
          <w:rStyle w:val="longtext"/>
          <w:sz w:val="28"/>
          <w:szCs w:val="28"/>
        </w:rPr>
      </w:pPr>
    </w:p>
    <w:p w:rsidR="003727A7" w:rsidRPr="00B34F38" w:rsidRDefault="00B34F38" w:rsidP="00B34F38">
      <w:pPr>
        <w:jc w:val="both"/>
        <w:rPr>
          <w:sz w:val="28"/>
          <w:szCs w:val="28"/>
        </w:rPr>
      </w:pPr>
      <w:r w:rsidRPr="00B34F38">
        <w:rPr>
          <w:rStyle w:val="longtext"/>
          <w:b/>
          <w:sz w:val="28"/>
          <w:szCs w:val="28"/>
        </w:rPr>
        <w:t xml:space="preserve">Слайд </w:t>
      </w:r>
      <w:r w:rsidR="00634C6F">
        <w:rPr>
          <w:rStyle w:val="longtext"/>
          <w:b/>
          <w:sz w:val="28"/>
          <w:szCs w:val="28"/>
        </w:rPr>
        <w:t>9</w:t>
      </w:r>
      <w:r w:rsidR="003727A7" w:rsidRPr="00B34F38">
        <w:t xml:space="preserve">  </w:t>
      </w:r>
    </w:p>
    <w:p w:rsidR="003727A7" w:rsidRDefault="00B34F38" w:rsidP="00372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7A7">
        <w:rPr>
          <w:sz w:val="28"/>
          <w:szCs w:val="28"/>
        </w:rPr>
        <w:t>для обозначения границ особо охраняемых природных территорий (ООПТ) установлено 203 информационных знака (аншлагов), устроено 14 мест отдыха</w:t>
      </w:r>
      <w:r>
        <w:rPr>
          <w:sz w:val="28"/>
          <w:szCs w:val="28"/>
        </w:rPr>
        <w:t>.</w:t>
      </w:r>
    </w:p>
    <w:p w:rsidR="00B34F38" w:rsidRDefault="00B34F38" w:rsidP="00B34F38">
      <w:pPr>
        <w:jc w:val="both"/>
        <w:rPr>
          <w:sz w:val="28"/>
          <w:szCs w:val="28"/>
        </w:rPr>
      </w:pPr>
    </w:p>
    <w:p w:rsidR="00B34F38" w:rsidRPr="00B34F38" w:rsidRDefault="00B34F38" w:rsidP="00B34F38">
      <w:pPr>
        <w:jc w:val="both"/>
        <w:rPr>
          <w:b/>
          <w:sz w:val="28"/>
          <w:szCs w:val="28"/>
        </w:rPr>
      </w:pPr>
      <w:r w:rsidRPr="00B34F38">
        <w:rPr>
          <w:b/>
          <w:sz w:val="28"/>
          <w:szCs w:val="28"/>
        </w:rPr>
        <w:t xml:space="preserve">Слайд </w:t>
      </w:r>
      <w:r w:rsidR="00634C6F">
        <w:rPr>
          <w:b/>
          <w:sz w:val="28"/>
          <w:szCs w:val="28"/>
        </w:rPr>
        <w:t>10</w:t>
      </w:r>
    </w:p>
    <w:p w:rsidR="003727A7" w:rsidRDefault="003727A7" w:rsidP="00372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актуализированы кадастровые сведения по 29 заказникам </w:t>
      </w:r>
      <w:r>
        <w:rPr>
          <w:sz w:val="28"/>
          <w:szCs w:val="28"/>
        </w:rPr>
        <w:br/>
        <w:t xml:space="preserve">с занесением информации в банк данных </w:t>
      </w:r>
      <w:proofErr w:type="spellStart"/>
      <w:r>
        <w:rPr>
          <w:sz w:val="28"/>
          <w:szCs w:val="28"/>
        </w:rPr>
        <w:t>геоинформ</w:t>
      </w:r>
      <w:r w:rsidR="00B34F38">
        <w:rPr>
          <w:sz w:val="28"/>
          <w:szCs w:val="28"/>
        </w:rPr>
        <w:t>ационной</w:t>
      </w:r>
      <w:proofErr w:type="spellEnd"/>
      <w:r w:rsidR="00B34F38">
        <w:rPr>
          <w:sz w:val="28"/>
          <w:szCs w:val="28"/>
        </w:rPr>
        <w:t xml:space="preserve"> системы  «ООПТ России»</w:t>
      </w:r>
    </w:p>
    <w:p w:rsidR="00B34F38" w:rsidRDefault="00B34F38" w:rsidP="00B34F38">
      <w:pPr>
        <w:jc w:val="both"/>
        <w:rPr>
          <w:sz w:val="28"/>
          <w:szCs w:val="28"/>
        </w:rPr>
      </w:pPr>
    </w:p>
    <w:p w:rsidR="00B34F38" w:rsidRPr="00B34F38" w:rsidRDefault="00B34F38" w:rsidP="00B34F38">
      <w:pPr>
        <w:jc w:val="both"/>
        <w:rPr>
          <w:b/>
          <w:sz w:val="28"/>
          <w:szCs w:val="28"/>
        </w:rPr>
      </w:pPr>
      <w:r w:rsidRPr="00B34F38">
        <w:rPr>
          <w:b/>
          <w:sz w:val="28"/>
          <w:szCs w:val="28"/>
        </w:rPr>
        <w:t xml:space="preserve">Слайд </w:t>
      </w:r>
      <w:r w:rsidR="00634C6F">
        <w:rPr>
          <w:b/>
          <w:sz w:val="28"/>
          <w:szCs w:val="28"/>
        </w:rPr>
        <w:t>11</w:t>
      </w:r>
      <w:r w:rsidRPr="00B34F38">
        <w:rPr>
          <w:b/>
          <w:sz w:val="28"/>
          <w:szCs w:val="28"/>
        </w:rPr>
        <w:t xml:space="preserve"> </w:t>
      </w:r>
    </w:p>
    <w:p w:rsidR="003727A7" w:rsidRDefault="003727A7" w:rsidP="003727A7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подготовлен и размещен на официальном сайте Правительства Архангельской области в информационно-телекоммуникационной сети «Интернет» доклад «Состояние и охрана окружающей среды Архангельской области за 2015 год»</w:t>
      </w:r>
    </w:p>
    <w:p w:rsidR="00B34F38" w:rsidRDefault="00B34F38" w:rsidP="003727A7">
      <w:pPr>
        <w:pStyle w:val="a4"/>
        <w:ind w:left="0" w:firstLine="709"/>
        <w:jc w:val="both"/>
        <w:rPr>
          <w:szCs w:val="28"/>
        </w:rPr>
      </w:pPr>
    </w:p>
    <w:p w:rsidR="00D82573" w:rsidRPr="00D82573" w:rsidRDefault="00D82573" w:rsidP="00D82573">
      <w:pPr>
        <w:pStyle w:val="2"/>
        <w:ind w:right="-2" w:firstLine="0"/>
        <w:rPr>
          <w:b/>
          <w:sz w:val="28"/>
        </w:rPr>
      </w:pPr>
      <w:r w:rsidRPr="00D82573">
        <w:rPr>
          <w:b/>
          <w:sz w:val="28"/>
        </w:rPr>
        <w:t>Слайд 1</w:t>
      </w:r>
      <w:r w:rsidR="00634C6F">
        <w:rPr>
          <w:b/>
          <w:sz w:val="28"/>
        </w:rPr>
        <w:t>2</w:t>
      </w:r>
    </w:p>
    <w:p w:rsidR="003727A7" w:rsidRDefault="003727A7" w:rsidP="00D82573">
      <w:pPr>
        <w:pStyle w:val="2"/>
        <w:ind w:right="-2" w:firstLine="708"/>
        <w:rPr>
          <w:sz w:val="28"/>
        </w:rPr>
      </w:pPr>
      <w:r>
        <w:rPr>
          <w:sz w:val="28"/>
        </w:rPr>
        <w:t xml:space="preserve">подготовлен и издан ежегодный сборник «Состояние окружающей среды в </w:t>
      </w:r>
      <w:r w:rsidR="007F7E9F">
        <w:rPr>
          <w:sz w:val="28"/>
        </w:rPr>
        <w:t xml:space="preserve">муниципальном </w:t>
      </w:r>
      <w:proofErr w:type="gramStart"/>
      <w:r w:rsidR="007F7E9F">
        <w:rPr>
          <w:sz w:val="28"/>
        </w:rPr>
        <w:t>образовании</w:t>
      </w:r>
      <w:proofErr w:type="gramEnd"/>
      <w:r w:rsidR="007F7E9F">
        <w:rPr>
          <w:sz w:val="28"/>
        </w:rPr>
        <w:t xml:space="preserve"> </w:t>
      </w:r>
      <w:r>
        <w:rPr>
          <w:sz w:val="28"/>
        </w:rPr>
        <w:t xml:space="preserve">«Город Архангельск» в 2015 году» </w:t>
      </w:r>
    </w:p>
    <w:p w:rsidR="00D82573" w:rsidRDefault="00D82573" w:rsidP="00D82573">
      <w:pPr>
        <w:pStyle w:val="2"/>
        <w:ind w:right="-2" w:firstLine="708"/>
        <w:rPr>
          <w:sz w:val="28"/>
        </w:rPr>
      </w:pPr>
    </w:p>
    <w:p w:rsidR="00D82573" w:rsidRPr="00D82573" w:rsidRDefault="00D82573" w:rsidP="00D82573">
      <w:pPr>
        <w:pStyle w:val="2"/>
        <w:ind w:right="-2" w:firstLine="0"/>
        <w:rPr>
          <w:b/>
          <w:sz w:val="28"/>
        </w:rPr>
      </w:pPr>
      <w:r w:rsidRPr="00D82573">
        <w:rPr>
          <w:b/>
          <w:sz w:val="28"/>
        </w:rPr>
        <w:t>Слайд 1</w:t>
      </w:r>
      <w:r w:rsidR="00634C6F">
        <w:rPr>
          <w:b/>
          <w:sz w:val="28"/>
        </w:rPr>
        <w:t>3</w:t>
      </w:r>
    </w:p>
    <w:p w:rsidR="003727A7" w:rsidRDefault="003727A7" w:rsidP="00D82573">
      <w:pPr>
        <w:pStyle w:val="2"/>
        <w:ind w:right="-2" w:firstLine="708"/>
        <w:rPr>
          <w:sz w:val="28"/>
        </w:rPr>
      </w:pPr>
      <w:r>
        <w:rPr>
          <w:sz w:val="28"/>
        </w:rPr>
        <w:t xml:space="preserve">изготовлено 48 </w:t>
      </w:r>
      <w:r w:rsidR="00D82573">
        <w:rPr>
          <w:sz w:val="28"/>
        </w:rPr>
        <w:t>ан</w:t>
      </w:r>
      <w:r>
        <w:rPr>
          <w:sz w:val="28"/>
        </w:rPr>
        <w:t xml:space="preserve">шлагов экологической направленности муниципальным  образованием «Северодвинск».  </w:t>
      </w:r>
    </w:p>
    <w:p w:rsidR="004674FA" w:rsidRDefault="004674FA" w:rsidP="00D82573">
      <w:pPr>
        <w:pStyle w:val="2"/>
        <w:ind w:right="-2" w:firstLine="0"/>
        <w:rPr>
          <w:b/>
          <w:sz w:val="28"/>
        </w:rPr>
      </w:pPr>
    </w:p>
    <w:p w:rsidR="00D82573" w:rsidRPr="00D82573" w:rsidRDefault="00D82573" w:rsidP="00D82573">
      <w:pPr>
        <w:pStyle w:val="2"/>
        <w:ind w:right="-2" w:firstLine="0"/>
        <w:rPr>
          <w:b/>
          <w:sz w:val="28"/>
        </w:rPr>
      </w:pPr>
      <w:r w:rsidRPr="00D82573">
        <w:rPr>
          <w:b/>
          <w:sz w:val="28"/>
        </w:rPr>
        <w:t>Слайд 1</w:t>
      </w:r>
      <w:r w:rsidR="00634C6F">
        <w:rPr>
          <w:b/>
          <w:sz w:val="28"/>
        </w:rPr>
        <w:t>4</w:t>
      </w:r>
    </w:p>
    <w:p w:rsidR="00AF5ECF" w:rsidRDefault="003727A7" w:rsidP="00AF5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экологического воспитания и просвещения  населения Архангельской области проведены мероприятия:</w:t>
      </w:r>
      <w:r w:rsidR="00AF5EC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областной экологический конкурс «Репортаж с кормушки»,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бластной ежегодный конкурс «Природные </w:t>
      </w:r>
      <w:proofErr w:type="spellStart"/>
      <w:r>
        <w:rPr>
          <w:sz w:val="28"/>
          <w:szCs w:val="28"/>
        </w:rPr>
        <w:t>знатели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 конкурсы  «Природное наследие Севера», «День дикого северного оленя»  </w:t>
      </w:r>
      <w:r w:rsidR="007F7E9F">
        <w:rPr>
          <w:color w:val="000000"/>
          <w:sz w:val="28"/>
          <w:szCs w:val="28"/>
        </w:rPr>
        <w:t>и другие</w:t>
      </w:r>
    </w:p>
    <w:p w:rsidR="00D82573" w:rsidRDefault="00D82573" w:rsidP="00D8257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82573" w:rsidRPr="00D82573" w:rsidRDefault="00D82573" w:rsidP="00D82573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D82573">
        <w:rPr>
          <w:b/>
          <w:sz w:val="28"/>
          <w:szCs w:val="28"/>
        </w:rPr>
        <w:t>Слайд 1</w:t>
      </w:r>
      <w:r w:rsidR="00634C6F">
        <w:rPr>
          <w:b/>
          <w:sz w:val="28"/>
          <w:szCs w:val="28"/>
        </w:rPr>
        <w:t>5</w:t>
      </w:r>
    </w:p>
    <w:p w:rsidR="003727A7" w:rsidRDefault="003727A7" w:rsidP="003727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акции: «Марш Парков»,  «Зеленая волна», «Водным объектам - чистые берега и причалы», «Сохраним родники Поморья»</w:t>
      </w:r>
      <w:r w:rsidR="00EB7A96">
        <w:rPr>
          <w:color w:val="000000"/>
          <w:sz w:val="28"/>
          <w:szCs w:val="28"/>
        </w:rPr>
        <w:t xml:space="preserve"> и другие </w:t>
      </w:r>
      <w:r>
        <w:rPr>
          <w:color w:val="000000"/>
          <w:sz w:val="28"/>
          <w:szCs w:val="28"/>
        </w:rPr>
        <w:t xml:space="preserve"> </w:t>
      </w:r>
    </w:p>
    <w:p w:rsidR="00D82573" w:rsidRDefault="00D82573" w:rsidP="00D8257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573" w:rsidRPr="00D82573" w:rsidRDefault="00D82573" w:rsidP="00D82573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573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634C6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3727A7" w:rsidRDefault="003727A7" w:rsidP="00D8257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экологические праздники: «День дикого северного оленя»</w:t>
      </w:r>
      <w:r w:rsidR="00D8257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«Пт</w:t>
      </w:r>
      <w:r w:rsidR="00EB7A96">
        <w:rPr>
          <w:rFonts w:ascii="Times New Roman" w:hAnsi="Times New Roman" w:cs="Times New Roman"/>
          <w:color w:val="000000"/>
          <w:sz w:val="28"/>
          <w:szCs w:val="28"/>
        </w:rPr>
        <w:t>ичьи трели», «Мы - дети Земли» и другие</w:t>
      </w:r>
    </w:p>
    <w:p w:rsidR="007F7E9F" w:rsidRDefault="007F7E9F" w:rsidP="00D82573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2573" w:rsidRPr="00D82573" w:rsidRDefault="00D82573" w:rsidP="00D82573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573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634C6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3727A7" w:rsidRDefault="00D82573" w:rsidP="003727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3727A7">
        <w:rPr>
          <w:rFonts w:ascii="Times New Roman" w:hAnsi="Times New Roman" w:cs="Times New Roman"/>
          <w:color w:val="000000"/>
          <w:sz w:val="28"/>
          <w:szCs w:val="28"/>
        </w:rPr>
        <w:t xml:space="preserve">кологическая экспедиция «Летняя школа друзей «Онежского поморья» в деревне </w:t>
      </w:r>
      <w:proofErr w:type="spellStart"/>
      <w:r w:rsidR="003727A7">
        <w:rPr>
          <w:rFonts w:ascii="Times New Roman" w:hAnsi="Times New Roman" w:cs="Times New Roman"/>
          <w:color w:val="000000"/>
          <w:sz w:val="28"/>
          <w:szCs w:val="28"/>
        </w:rPr>
        <w:t>Лопшеньга</w:t>
      </w:r>
      <w:proofErr w:type="spellEnd"/>
      <w:r w:rsidR="003727A7">
        <w:rPr>
          <w:rFonts w:ascii="Times New Roman" w:hAnsi="Times New Roman" w:cs="Times New Roman"/>
          <w:color w:val="000000"/>
          <w:sz w:val="28"/>
          <w:szCs w:val="28"/>
        </w:rPr>
        <w:t xml:space="preserve"> Приморского района,</w:t>
      </w:r>
      <w:r w:rsidR="003727A7">
        <w:t xml:space="preserve"> </w:t>
      </w:r>
      <w:r w:rsidR="003727A7">
        <w:rPr>
          <w:rFonts w:ascii="Times New Roman" w:hAnsi="Times New Roman" w:cs="Times New Roman"/>
          <w:sz w:val="28"/>
          <w:szCs w:val="28"/>
        </w:rPr>
        <w:t>слет экологических отрядов «Зеленый патруль»</w:t>
      </w:r>
      <w:r w:rsidR="00EB7A96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372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73" w:rsidRDefault="00D82573" w:rsidP="00AF5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5ECF" w:rsidRDefault="00AF5ECF" w:rsidP="00AF5E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634C6F">
        <w:rPr>
          <w:b/>
          <w:sz w:val="28"/>
          <w:szCs w:val="28"/>
        </w:rPr>
        <w:t>1</w:t>
      </w:r>
      <w:r w:rsidR="000E27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634C6F" w:rsidRDefault="00AF5ECF" w:rsidP="006035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C7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635BC7" w:rsidRPr="00635BC7">
        <w:rPr>
          <w:rFonts w:ascii="Times New Roman" w:hAnsi="Times New Roman" w:cs="Times New Roman"/>
          <w:sz w:val="28"/>
          <w:szCs w:val="28"/>
        </w:rPr>
        <w:t xml:space="preserve">«Воспроизводство и использование природных ресурсов» </w:t>
      </w:r>
      <w:r w:rsidRPr="00635BC7">
        <w:rPr>
          <w:rFonts w:ascii="Times New Roman" w:hAnsi="Times New Roman" w:cs="Times New Roman"/>
          <w:sz w:val="28"/>
          <w:szCs w:val="28"/>
        </w:rPr>
        <w:t xml:space="preserve">осуществлялась  реализация </w:t>
      </w:r>
      <w:r w:rsidR="00D85592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635BC7">
        <w:rPr>
          <w:rFonts w:ascii="Times New Roman" w:hAnsi="Times New Roman" w:cs="Times New Roman"/>
          <w:sz w:val="28"/>
          <w:szCs w:val="28"/>
        </w:rPr>
        <w:t>мероприятий</w:t>
      </w:r>
      <w:r w:rsidR="00634C6F">
        <w:rPr>
          <w:rFonts w:ascii="Times New Roman" w:hAnsi="Times New Roman" w:cs="Times New Roman"/>
          <w:sz w:val="28"/>
          <w:szCs w:val="28"/>
        </w:rPr>
        <w:t>, информация о которых представлена на слайде</w:t>
      </w:r>
      <w:r w:rsidRPr="00635BC7">
        <w:rPr>
          <w:rFonts w:ascii="Times New Roman" w:hAnsi="Times New Roman" w:cs="Times New Roman"/>
          <w:sz w:val="28"/>
          <w:szCs w:val="28"/>
        </w:rPr>
        <w:t>.</w:t>
      </w:r>
    </w:p>
    <w:p w:rsidR="00634C6F" w:rsidRDefault="00634C6F" w:rsidP="00634C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C6F" w:rsidRPr="00634C6F" w:rsidRDefault="00634C6F" w:rsidP="00634C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6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E273A">
        <w:rPr>
          <w:rFonts w:ascii="Times New Roman" w:hAnsi="Times New Roman" w:cs="Times New Roman"/>
          <w:b/>
          <w:sz w:val="28"/>
          <w:szCs w:val="28"/>
        </w:rPr>
        <w:t>19</w:t>
      </w:r>
    </w:p>
    <w:p w:rsidR="00253B80" w:rsidRDefault="006035FD" w:rsidP="000E27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727A7">
        <w:rPr>
          <w:rFonts w:ascii="Times New Roman" w:hAnsi="Times New Roman" w:cs="Times New Roman"/>
          <w:sz w:val="28"/>
          <w:szCs w:val="28"/>
        </w:rPr>
        <w:t>авершены работы по объекту «Поиски питьевых подземных вод для обеспечения водоснабжения районного центра пос</w:t>
      </w:r>
      <w:r w:rsidR="007F7E9F">
        <w:rPr>
          <w:rFonts w:ascii="Times New Roman" w:hAnsi="Times New Roman" w:cs="Times New Roman"/>
          <w:sz w:val="28"/>
          <w:szCs w:val="28"/>
        </w:rPr>
        <w:t>елка</w:t>
      </w:r>
      <w:r w:rsidR="003727A7">
        <w:rPr>
          <w:rFonts w:ascii="Times New Roman" w:hAnsi="Times New Roman" w:cs="Times New Roman"/>
          <w:sz w:val="28"/>
          <w:szCs w:val="28"/>
        </w:rPr>
        <w:t xml:space="preserve"> Березник Архангельской области» обществом с ограниченной ответственностью «Скала»</w:t>
      </w:r>
      <w:r w:rsidR="00253B80">
        <w:rPr>
          <w:rFonts w:ascii="Times New Roman" w:hAnsi="Times New Roman" w:cs="Times New Roman"/>
          <w:sz w:val="28"/>
          <w:szCs w:val="28"/>
        </w:rPr>
        <w:t>.</w:t>
      </w:r>
      <w:r w:rsidR="00635BC7">
        <w:rPr>
          <w:rFonts w:ascii="Times New Roman" w:hAnsi="Times New Roman" w:cs="Times New Roman"/>
          <w:sz w:val="28"/>
          <w:szCs w:val="28"/>
        </w:rPr>
        <w:t xml:space="preserve"> </w:t>
      </w:r>
      <w:r w:rsidR="00253B80" w:rsidRPr="000E273A">
        <w:rPr>
          <w:rFonts w:ascii="Times New Roman" w:hAnsi="Times New Roman" w:cs="Times New Roman"/>
          <w:sz w:val="28"/>
          <w:szCs w:val="28"/>
        </w:rPr>
        <w:t>Прирост запасов пресных подземных вод составил 1</w:t>
      </w:r>
      <w:r w:rsidR="00882576">
        <w:rPr>
          <w:rFonts w:ascii="Times New Roman" w:hAnsi="Times New Roman" w:cs="Times New Roman"/>
          <w:sz w:val="28"/>
          <w:szCs w:val="28"/>
        </w:rPr>
        <w:t xml:space="preserve"> тыс. кубических </w:t>
      </w:r>
      <w:r w:rsidR="00253B80" w:rsidRPr="000E273A">
        <w:rPr>
          <w:rFonts w:ascii="Times New Roman" w:hAnsi="Times New Roman" w:cs="Times New Roman"/>
          <w:sz w:val="28"/>
          <w:szCs w:val="28"/>
        </w:rPr>
        <w:t>м</w:t>
      </w:r>
      <w:r w:rsidR="00253B80">
        <w:rPr>
          <w:rFonts w:ascii="Times New Roman" w:hAnsi="Times New Roman" w:cs="Times New Roman"/>
          <w:sz w:val="28"/>
          <w:szCs w:val="28"/>
        </w:rPr>
        <w:t>етров</w:t>
      </w:r>
      <w:r w:rsidR="00882576">
        <w:rPr>
          <w:rFonts w:ascii="Times New Roman" w:hAnsi="Times New Roman" w:cs="Times New Roman"/>
          <w:sz w:val="28"/>
          <w:szCs w:val="28"/>
        </w:rPr>
        <w:t xml:space="preserve"> в сутки</w:t>
      </w:r>
      <w:r w:rsidR="00253B80">
        <w:rPr>
          <w:rFonts w:ascii="Times New Roman" w:hAnsi="Times New Roman" w:cs="Times New Roman"/>
          <w:sz w:val="28"/>
          <w:szCs w:val="28"/>
        </w:rPr>
        <w:t>.</w:t>
      </w:r>
      <w:r w:rsidR="00253B80" w:rsidRPr="000E2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76" w:rsidRPr="00882576" w:rsidRDefault="00253B80" w:rsidP="008825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27A7">
        <w:rPr>
          <w:rFonts w:ascii="Times New Roman" w:hAnsi="Times New Roman" w:cs="Times New Roman"/>
          <w:sz w:val="28"/>
          <w:szCs w:val="28"/>
        </w:rPr>
        <w:t>ыполнялись работы по проекту  «Поисково-оценочные работы на питьевые подземные воды для обеспечения водоснабжения г</w:t>
      </w:r>
      <w:r w:rsidR="007F7E9F">
        <w:rPr>
          <w:rFonts w:ascii="Times New Roman" w:hAnsi="Times New Roman" w:cs="Times New Roman"/>
          <w:sz w:val="28"/>
          <w:szCs w:val="28"/>
        </w:rPr>
        <w:t>орода</w:t>
      </w:r>
      <w:r w:rsidR="003727A7">
        <w:rPr>
          <w:rFonts w:ascii="Times New Roman" w:hAnsi="Times New Roman" w:cs="Times New Roman"/>
          <w:sz w:val="28"/>
          <w:szCs w:val="28"/>
        </w:rPr>
        <w:t xml:space="preserve"> Сольвычегодск </w:t>
      </w:r>
      <w:proofErr w:type="spellStart"/>
      <w:r w:rsidR="003727A7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3727A7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области» открытым акционерным обществом «</w:t>
      </w:r>
      <w:proofErr w:type="spellStart"/>
      <w:r w:rsidR="003727A7">
        <w:rPr>
          <w:rFonts w:ascii="Times New Roman" w:hAnsi="Times New Roman" w:cs="Times New Roman"/>
          <w:sz w:val="28"/>
          <w:szCs w:val="28"/>
        </w:rPr>
        <w:t>Росгеология</w:t>
      </w:r>
      <w:proofErr w:type="spellEnd"/>
      <w:r w:rsidR="003727A7">
        <w:rPr>
          <w:rFonts w:ascii="Times New Roman" w:hAnsi="Times New Roman" w:cs="Times New Roman"/>
          <w:sz w:val="28"/>
          <w:szCs w:val="28"/>
        </w:rPr>
        <w:t>»</w:t>
      </w:r>
      <w:r w:rsidR="00635BC7">
        <w:rPr>
          <w:rFonts w:ascii="Times New Roman" w:hAnsi="Times New Roman" w:cs="Times New Roman"/>
          <w:sz w:val="28"/>
          <w:szCs w:val="28"/>
        </w:rPr>
        <w:t>.</w:t>
      </w:r>
      <w:r w:rsidR="000E273A">
        <w:rPr>
          <w:rFonts w:ascii="Times New Roman" w:hAnsi="Times New Roman" w:cs="Times New Roman"/>
          <w:sz w:val="28"/>
          <w:szCs w:val="28"/>
        </w:rPr>
        <w:t xml:space="preserve"> </w:t>
      </w:r>
      <w:r w:rsidR="00882576">
        <w:rPr>
          <w:rFonts w:ascii="Times New Roman" w:hAnsi="Times New Roman" w:cs="Times New Roman"/>
          <w:sz w:val="28"/>
          <w:szCs w:val="28"/>
        </w:rPr>
        <w:t>О</w:t>
      </w:r>
      <w:r w:rsidR="00882576" w:rsidRPr="00882576">
        <w:rPr>
          <w:rFonts w:ascii="Times New Roman" w:hAnsi="Times New Roman" w:cs="Times New Roman"/>
          <w:sz w:val="28"/>
          <w:szCs w:val="28"/>
        </w:rPr>
        <w:t xml:space="preserve">жидаемый прирост запасов пресных подземных вод 780 </w:t>
      </w:r>
      <w:r w:rsidR="00882576">
        <w:rPr>
          <w:rFonts w:ascii="Times New Roman" w:hAnsi="Times New Roman" w:cs="Times New Roman"/>
          <w:sz w:val="28"/>
          <w:szCs w:val="28"/>
        </w:rPr>
        <w:t xml:space="preserve">кубических </w:t>
      </w:r>
      <w:r w:rsidR="00882576" w:rsidRPr="00882576">
        <w:rPr>
          <w:rFonts w:ascii="Times New Roman" w:hAnsi="Times New Roman" w:cs="Times New Roman"/>
          <w:sz w:val="28"/>
          <w:szCs w:val="28"/>
        </w:rPr>
        <w:t>м</w:t>
      </w:r>
      <w:r w:rsidR="00882576">
        <w:rPr>
          <w:rFonts w:ascii="Times New Roman" w:hAnsi="Times New Roman" w:cs="Times New Roman"/>
          <w:sz w:val="28"/>
          <w:szCs w:val="28"/>
        </w:rPr>
        <w:t xml:space="preserve">етров в </w:t>
      </w:r>
      <w:r w:rsidR="00882576" w:rsidRPr="00882576">
        <w:rPr>
          <w:rFonts w:ascii="Times New Roman" w:hAnsi="Times New Roman" w:cs="Times New Roman"/>
          <w:sz w:val="28"/>
          <w:szCs w:val="28"/>
        </w:rPr>
        <w:t>сут</w:t>
      </w:r>
      <w:r w:rsidR="00882576">
        <w:rPr>
          <w:rFonts w:ascii="Times New Roman" w:hAnsi="Times New Roman" w:cs="Times New Roman"/>
          <w:sz w:val="28"/>
          <w:szCs w:val="28"/>
        </w:rPr>
        <w:t>ки.</w:t>
      </w:r>
    </w:p>
    <w:p w:rsidR="000E273A" w:rsidRPr="000E273A" w:rsidRDefault="000E273A" w:rsidP="000E27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BC7" w:rsidRPr="00635BC7" w:rsidRDefault="00635BC7" w:rsidP="00635BC7">
      <w:pPr>
        <w:jc w:val="both"/>
        <w:rPr>
          <w:b/>
          <w:sz w:val="28"/>
          <w:szCs w:val="28"/>
        </w:rPr>
      </w:pPr>
      <w:r w:rsidRPr="00635BC7">
        <w:rPr>
          <w:b/>
          <w:sz w:val="28"/>
          <w:szCs w:val="28"/>
        </w:rPr>
        <w:t xml:space="preserve">Слайд </w:t>
      </w:r>
      <w:r w:rsidR="00634C6F">
        <w:rPr>
          <w:b/>
          <w:sz w:val="28"/>
          <w:szCs w:val="28"/>
        </w:rPr>
        <w:t>2</w:t>
      </w:r>
      <w:r w:rsidR="00882576">
        <w:rPr>
          <w:b/>
          <w:sz w:val="28"/>
          <w:szCs w:val="28"/>
        </w:rPr>
        <w:t>0</w:t>
      </w:r>
    </w:p>
    <w:p w:rsidR="003727A7" w:rsidRDefault="003727A7" w:rsidP="00882576">
      <w:pPr>
        <w:pStyle w:val="ConsPlusNonformat"/>
        <w:ind w:firstLine="709"/>
        <w:jc w:val="both"/>
        <w:rPr>
          <w:sz w:val="28"/>
          <w:szCs w:val="28"/>
          <w:lang w:eastAsia="en-US"/>
        </w:rPr>
      </w:pPr>
      <w:r w:rsidRPr="00882576">
        <w:rPr>
          <w:rFonts w:ascii="Times New Roman" w:hAnsi="Times New Roman" w:cs="Times New Roman"/>
          <w:sz w:val="28"/>
          <w:szCs w:val="28"/>
        </w:rPr>
        <w:t>проведены поисковые геологоразведочные работы на лицензионных участках общераспространенных полезных ископаемых</w:t>
      </w:r>
      <w:r w:rsidRPr="008825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25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82576">
        <w:rPr>
          <w:rFonts w:ascii="Times New Roman" w:hAnsi="Times New Roman" w:cs="Times New Roman"/>
          <w:sz w:val="28"/>
          <w:szCs w:val="28"/>
        </w:rPr>
        <w:t>Няндомском</w:t>
      </w:r>
      <w:proofErr w:type="spellEnd"/>
      <w:r w:rsidRPr="00882576">
        <w:rPr>
          <w:rFonts w:ascii="Times New Roman" w:hAnsi="Times New Roman" w:cs="Times New Roman"/>
          <w:sz w:val="28"/>
          <w:szCs w:val="28"/>
        </w:rPr>
        <w:t xml:space="preserve">, Плесецком,  </w:t>
      </w:r>
      <w:proofErr w:type="spellStart"/>
      <w:r w:rsidRPr="00882576">
        <w:rPr>
          <w:rFonts w:ascii="Times New Roman" w:hAnsi="Times New Roman" w:cs="Times New Roman"/>
          <w:sz w:val="28"/>
          <w:szCs w:val="28"/>
        </w:rPr>
        <w:t>Котласском</w:t>
      </w:r>
      <w:proofErr w:type="spellEnd"/>
      <w:r w:rsidRPr="00882576">
        <w:rPr>
          <w:rFonts w:ascii="Times New Roman" w:hAnsi="Times New Roman" w:cs="Times New Roman"/>
          <w:sz w:val="28"/>
          <w:szCs w:val="28"/>
        </w:rPr>
        <w:t xml:space="preserve"> и Приморском муниципальных районах. </w:t>
      </w:r>
      <w:r w:rsidR="00882576">
        <w:rPr>
          <w:rFonts w:ascii="Times New Roman" w:hAnsi="Times New Roman" w:cs="Times New Roman"/>
          <w:sz w:val="28"/>
          <w:szCs w:val="28"/>
        </w:rPr>
        <w:t>П</w:t>
      </w:r>
      <w:r w:rsidR="00882576" w:rsidRPr="00882576">
        <w:rPr>
          <w:rFonts w:ascii="Times New Roman" w:hAnsi="Times New Roman" w:cs="Times New Roman"/>
          <w:sz w:val="28"/>
          <w:szCs w:val="28"/>
        </w:rPr>
        <w:t xml:space="preserve">о результатам  геологоразведочных работ выявлено 7 месторождений песка и </w:t>
      </w:r>
      <w:r w:rsidR="00882576">
        <w:rPr>
          <w:rFonts w:ascii="Times New Roman" w:hAnsi="Times New Roman" w:cs="Times New Roman"/>
          <w:sz w:val="28"/>
          <w:szCs w:val="28"/>
        </w:rPr>
        <w:t>песчано-гравийной смеси</w:t>
      </w:r>
      <w:r w:rsidR="00882576" w:rsidRPr="00882576">
        <w:rPr>
          <w:rFonts w:ascii="Times New Roman" w:hAnsi="Times New Roman" w:cs="Times New Roman"/>
          <w:sz w:val="28"/>
          <w:szCs w:val="28"/>
        </w:rPr>
        <w:t>, прирост общераспространенных полезных ископаемых в Архангельской области составил 16</w:t>
      </w:r>
      <w:r w:rsidR="00882576">
        <w:rPr>
          <w:rFonts w:ascii="Times New Roman" w:hAnsi="Times New Roman" w:cs="Times New Roman"/>
          <w:sz w:val="28"/>
          <w:szCs w:val="28"/>
        </w:rPr>
        <w:t>,</w:t>
      </w:r>
      <w:r w:rsidR="00882576" w:rsidRPr="00882576">
        <w:rPr>
          <w:rFonts w:ascii="Times New Roman" w:hAnsi="Times New Roman" w:cs="Times New Roman"/>
          <w:sz w:val="28"/>
          <w:szCs w:val="28"/>
        </w:rPr>
        <w:t xml:space="preserve">5 </w:t>
      </w:r>
      <w:r w:rsidR="00882576">
        <w:rPr>
          <w:rFonts w:ascii="Times New Roman" w:hAnsi="Times New Roman" w:cs="Times New Roman"/>
          <w:sz w:val="28"/>
          <w:szCs w:val="28"/>
        </w:rPr>
        <w:t>млн.</w:t>
      </w:r>
      <w:r w:rsidR="00882576" w:rsidRPr="00882576">
        <w:rPr>
          <w:rFonts w:ascii="Times New Roman" w:hAnsi="Times New Roman" w:cs="Times New Roman"/>
          <w:sz w:val="28"/>
          <w:szCs w:val="28"/>
        </w:rPr>
        <w:t xml:space="preserve"> куб</w:t>
      </w:r>
      <w:r w:rsidR="00882576">
        <w:rPr>
          <w:rFonts w:ascii="Times New Roman" w:hAnsi="Times New Roman" w:cs="Times New Roman"/>
          <w:sz w:val="28"/>
          <w:szCs w:val="28"/>
        </w:rPr>
        <w:t>ических метров.</w:t>
      </w:r>
    </w:p>
    <w:p w:rsidR="00635BC7" w:rsidRDefault="00635BC7" w:rsidP="0063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BC7" w:rsidRPr="00635BC7" w:rsidRDefault="00635BC7" w:rsidP="00635BC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BC7">
        <w:rPr>
          <w:rFonts w:ascii="Times New Roman" w:hAnsi="Times New Roman" w:cs="Times New Roman"/>
          <w:b/>
          <w:sz w:val="28"/>
          <w:szCs w:val="28"/>
        </w:rPr>
        <w:t>Слайд 2</w:t>
      </w:r>
      <w:r w:rsidR="00882576">
        <w:rPr>
          <w:rFonts w:ascii="Times New Roman" w:hAnsi="Times New Roman" w:cs="Times New Roman"/>
          <w:b/>
          <w:sz w:val="28"/>
          <w:szCs w:val="28"/>
        </w:rPr>
        <w:t>1</w:t>
      </w:r>
    </w:p>
    <w:p w:rsidR="00882576" w:rsidRPr="00882576" w:rsidRDefault="00882576" w:rsidP="008825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6">
        <w:rPr>
          <w:rFonts w:ascii="Times New Roman" w:hAnsi="Times New Roman" w:cs="Times New Roman"/>
          <w:sz w:val="28"/>
          <w:szCs w:val="28"/>
        </w:rPr>
        <w:t>Осуществлялось финансовое обеспечение переданных полномочий РФ в области охраны и защиты животного мира.</w:t>
      </w:r>
    </w:p>
    <w:p w:rsidR="00882576" w:rsidRPr="00882576" w:rsidRDefault="00882576" w:rsidP="008825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6">
        <w:rPr>
          <w:rFonts w:ascii="Times New Roman" w:hAnsi="Times New Roman" w:cs="Times New Roman"/>
          <w:sz w:val="28"/>
          <w:szCs w:val="28"/>
        </w:rPr>
        <w:t>В рамках исполнения переданных полномочий в области охраны и защиты животного мира в 2016 году было изготовлено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76">
        <w:rPr>
          <w:rFonts w:ascii="Times New Roman" w:hAnsi="Times New Roman" w:cs="Times New Roman"/>
          <w:sz w:val="28"/>
          <w:szCs w:val="28"/>
        </w:rPr>
        <w:t xml:space="preserve">8000 бланков разрешений на добычу копытных и медведя и 60 000 разрешений на добычу пушных видов животных и пернатой дичи.  </w:t>
      </w:r>
    </w:p>
    <w:p w:rsidR="00882576" w:rsidRDefault="00882576" w:rsidP="00882576">
      <w:pPr>
        <w:ind w:firstLine="567"/>
        <w:jc w:val="both"/>
        <w:rPr>
          <w:sz w:val="28"/>
          <w:szCs w:val="28"/>
        </w:rPr>
      </w:pPr>
    </w:p>
    <w:p w:rsidR="00635BC7" w:rsidRDefault="00635BC7" w:rsidP="00635B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592" w:rsidRDefault="00D85592" w:rsidP="00D85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  <w:r w:rsidR="008825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D85592" w:rsidRPr="00635BC7" w:rsidRDefault="00D85592" w:rsidP="00D855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59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85592">
        <w:rPr>
          <w:rFonts w:ascii="Times New Roman" w:hAnsi="Times New Roman" w:cs="Times New Roman"/>
          <w:sz w:val="28"/>
          <w:szCs w:val="28"/>
        </w:rPr>
        <w:t xml:space="preserve"> подпрограммы № 3 «Развитие водохозяйственного комплекса Архангельской области» осуществлялась  реализация </w:t>
      </w:r>
      <w:r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D85592">
        <w:rPr>
          <w:rFonts w:ascii="Times New Roman" w:hAnsi="Times New Roman" w:cs="Times New Roman"/>
          <w:sz w:val="28"/>
          <w:szCs w:val="28"/>
        </w:rPr>
        <w:t>мероприятий</w:t>
      </w:r>
      <w:r w:rsidR="00B527D6">
        <w:rPr>
          <w:rFonts w:ascii="Times New Roman" w:hAnsi="Times New Roman" w:cs="Times New Roman"/>
          <w:sz w:val="28"/>
          <w:szCs w:val="28"/>
        </w:rPr>
        <w:t>, информация о которых представлена на слайде</w:t>
      </w:r>
      <w:r w:rsidRPr="00D855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6F" w:rsidRDefault="00D85592" w:rsidP="00D855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5592" w:rsidRPr="00D85592" w:rsidRDefault="00D85592" w:rsidP="00D85592">
      <w:pPr>
        <w:tabs>
          <w:tab w:val="left" w:pos="709"/>
        </w:tabs>
        <w:jc w:val="both"/>
        <w:rPr>
          <w:b/>
          <w:sz w:val="28"/>
          <w:szCs w:val="28"/>
        </w:rPr>
      </w:pPr>
      <w:r w:rsidRPr="00D85592">
        <w:rPr>
          <w:b/>
          <w:sz w:val="28"/>
          <w:szCs w:val="28"/>
        </w:rPr>
        <w:t>Слайд 2</w:t>
      </w:r>
      <w:r w:rsidR="00882576">
        <w:rPr>
          <w:b/>
          <w:sz w:val="28"/>
          <w:szCs w:val="28"/>
        </w:rPr>
        <w:t>3</w:t>
      </w:r>
    </w:p>
    <w:p w:rsidR="00882576" w:rsidRDefault="00882576" w:rsidP="00882576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2576">
        <w:rPr>
          <w:sz w:val="28"/>
          <w:szCs w:val="28"/>
        </w:rPr>
        <w:t xml:space="preserve">В рамках выполнения мероприятий по обеспечению исполнения отдельных полномочий Российской Федерации в области водных отношений: </w:t>
      </w:r>
    </w:p>
    <w:p w:rsidR="00882576" w:rsidRPr="00882576" w:rsidRDefault="00882576" w:rsidP="00882576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2576">
        <w:rPr>
          <w:sz w:val="28"/>
          <w:szCs w:val="28"/>
        </w:rPr>
        <w:t>получено 100 экспертных  заключений при организации и  выполнении работ по заключению договоров водопользования и выдаче решений о предоставлении водного объекта в пользование</w:t>
      </w:r>
      <w:r>
        <w:rPr>
          <w:sz w:val="28"/>
          <w:szCs w:val="28"/>
        </w:rPr>
        <w:t>;</w:t>
      </w:r>
    </w:p>
    <w:p w:rsidR="003727A7" w:rsidRDefault="003727A7" w:rsidP="003727A7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 картографический материал, определено необходимое количество информационных знаков  с координатами расположения  границ 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и прибрежных защитных полос  в </w:t>
      </w:r>
      <w:proofErr w:type="gramStart"/>
      <w:r>
        <w:rPr>
          <w:sz w:val="28"/>
          <w:szCs w:val="28"/>
        </w:rPr>
        <w:t>бассейнах</w:t>
      </w:r>
      <w:proofErr w:type="gramEnd"/>
      <w:r>
        <w:rPr>
          <w:sz w:val="28"/>
          <w:szCs w:val="28"/>
        </w:rPr>
        <w:t xml:space="preserve">  рек  </w:t>
      </w:r>
      <w:proofErr w:type="spellStart"/>
      <w:r>
        <w:rPr>
          <w:sz w:val="28"/>
          <w:szCs w:val="28"/>
        </w:rPr>
        <w:t>Вычегда</w:t>
      </w:r>
      <w:proofErr w:type="spellEnd"/>
      <w:r>
        <w:rPr>
          <w:sz w:val="28"/>
          <w:szCs w:val="28"/>
        </w:rPr>
        <w:t>, Онега, Вага, Устья</w:t>
      </w:r>
      <w:r w:rsidR="00D74E85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протяженность обследованной береговой линии водных объектов составила 635 к</w:t>
      </w:r>
      <w:r w:rsidR="007F7E9F">
        <w:rPr>
          <w:sz w:val="28"/>
          <w:szCs w:val="28"/>
        </w:rPr>
        <w:t>илометров</w:t>
      </w:r>
      <w:r>
        <w:rPr>
          <w:sz w:val="28"/>
          <w:szCs w:val="28"/>
        </w:rPr>
        <w:t>;</w:t>
      </w:r>
    </w:p>
    <w:p w:rsidR="003727A7" w:rsidRDefault="003727A7" w:rsidP="003727A7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установлено 64 информационных знаков по закреплению на местности границ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и прибрежных защитных полос в бассейне реки </w:t>
      </w:r>
      <w:proofErr w:type="spellStart"/>
      <w:proofErr w:type="gramStart"/>
      <w:r>
        <w:rPr>
          <w:sz w:val="28"/>
          <w:szCs w:val="28"/>
        </w:rPr>
        <w:t>р</w:t>
      </w:r>
      <w:r w:rsidR="00F06335">
        <w:rPr>
          <w:sz w:val="28"/>
          <w:szCs w:val="28"/>
        </w:rPr>
        <w:t>еки</w:t>
      </w:r>
      <w:proofErr w:type="spellEnd"/>
      <w:proofErr w:type="gramEnd"/>
      <w:r>
        <w:rPr>
          <w:sz w:val="28"/>
          <w:szCs w:val="28"/>
        </w:rPr>
        <w:t xml:space="preserve"> Онега </w:t>
      </w:r>
    </w:p>
    <w:p w:rsidR="00D74E85" w:rsidRDefault="00D74E85" w:rsidP="00D74E85">
      <w:pPr>
        <w:tabs>
          <w:tab w:val="left" w:pos="-142"/>
        </w:tabs>
        <w:jc w:val="both"/>
        <w:rPr>
          <w:sz w:val="28"/>
          <w:szCs w:val="28"/>
        </w:rPr>
      </w:pPr>
    </w:p>
    <w:p w:rsidR="00D74E85" w:rsidRPr="00D74E85" w:rsidRDefault="00D74E85" w:rsidP="00D74E85">
      <w:pPr>
        <w:tabs>
          <w:tab w:val="left" w:pos="709"/>
        </w:tabs>
        <w:jc w:val="both"/>
        <w:rPr>
          <w:b/>
          <w:sz w:val="28"/>
          <w:szCs w:val="28"/>
        </w:rPr>
      </w:pPr>
      <w:r w:rsidRPr="00D74E85">
        <w:rPr>
          <w:b/>
          <w:sz w:val="28"/>
          <w:szCs w:val="28"/>
        </w:rPr>
        <w:t>Слайд 2</w:t>
      </w:r>
      <w:r w:rsidR="00882576">
        <w:rPr>
          <w:b/>
          <w:sz w:val="28"/>
          <w:szCs w:val="28"/>
        </w:rPr>
        <w:t>4</w:t>
      </w:r>
    </w:p>
    <w:p w:rsidR="003727A7" w:rsidRDefault="003727A7" w:rsidP="003727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 проектно-сметная документация на проведение работ по  ликвидации трех гидротехнических сооружений: </w:t>
      </w:r>
    </w:p>
    <w:p w:rsidR="00D74E85" w:rsidRDefault="003727A7" w:rsidP="003727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плотины с нерегулируемым водосбросным устройством на оз</w:t>
      </w:r>
      <w:r w:rsidR="00F06335">
        <w:rPr>
          <w:sz w:val="28"/>
          <w:szCs w:val="28"/>
        </w:rPr>
        <w:t>ере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Лахта</w:t>
      </w:r>
      <w:proofErr w:type="spellEnd"/>
      <w:r>
        <w:rPr>
          <w:sz w:val="28"/>
          <w:szCs w:val="28"/>
        </w:rPr>
        <w:t xml:space="preserve"> в истоке р</w:t>
      </w:r>
      <w:r w:rsidR="00F06335">
        <w:rPr>
          <w:sz w:val="28"/>
          <w:szCs w:val="28"/>
        </w:rPr>
        <w:t>еки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</w:t>
      </w:r>
    </w:p>
    <w:p w:rsidR="00D74E85" w:rsidRDefault="00D74E85" w:rsidP="00D74E85">
      <w:pPr>
        <w:tabs>
          <w:tab w:val="left" w:pos="709"/>
        </w:tabs>
        <w:jc w:val="both"/>
        <w:rPr>
          <w:sz w:val="28"/>
          <w:szCs w:val="28"/>
        </w:rPr>
      </w:pPr>
    </w:p>
    <w:p w:rsidR="00D74E85" w:rsidRPr="00D74E85" w:rsidRDefault="00D74E85" w:rsidP="00D74E85">
      <w:pPr>
        <w:tabs>
          <w:tab w:val="left" w:pos="709"/>
        </w:tabs>
        <w:jc w:val="both"/>
        <w:rPr>
          <w:b/>
          <w:sz w:val="28"/>
          <w:szCs w:val="28"/>
        </w:rPr>
      </w:pPr>
      <w:r w:rsidRPr="00D74E85">
        <w:rPr>
          <w:b/>
          <w:sz w:val="28"/>
          <w:szCs w:val="28"/>
        </w:rPr>
        <w:t>Слайд 2</w:t>
      </w:r>
      <w:r w:rsidR="00B252D3">
        <w:rPr>
          <w:b/>
          <w:sz w:val="28"/>
          <w:szCs w:val="28"/>
        </w:rPr>
        <w:t>5</w:t>
      </w:r>
    </w:p>
    <w:p w:rsidR="00D74E85" w:rsidRDefault="00D74E85" w:rsidP="00D74E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7A7">
        <w:rPr>
          <w:sz w:val="28"/>
          <w:szCs w:val="28"/>
        </w:rPr>
        <w:t>плотины с нерегулируемым водосбросным устройством на  р</w:t>
      </w:r>
      <w:r w:rsidR="00F06335">
        <w:rPr>
          <w:sz w:val="28"/>
          <w:szCs w:val="28"/>
        </w:rPr>
        <w:t>еке</w:t>
      </w:r>
      <w:r w:rsidR="003727A7">
        <w:rPr>
          <w:sz w:val="28"/>
          <w:szCs w:val="28"/>
        </w:rPr>
        <w:t xml:space="preserve"> </w:t>
      </w:r>
      <w:proofErr w:type="gramStart"/>
      <w:r w:rsidR="003727A7">
        <w:rPr>
          <w:sz w:val="28"/>
          <w:szCs w:val="28"/>
        </w:rPr>
        <w:t>Лесная</w:t>
      </w:r>
      <w:proofErr w:type="gramEnd"/>
      <w:r w:rsidR="003727A7">
        <w:rPr>
          <w:sz w:val="28"/>
          <w:szCs w:val="28"/>
        </w:rPr>
        <w:t xml:space="preserve"> в районе водозаборных сооружений котельной пос</w:t>
      </w:r>
      <w:r w:rsidR="00F06335">
        <w:rPr>
          <w:sz w:val="28"/>
          <w:szCs w:val="28"/>
        </w:rPr>
        <w:t>елка</w:t>
      </w:r>
      <w:r w:rsidR="003727A7">
        <w:rPr>
          <w:sz w:val="28"/>
          <w:szCs w:val="28"/>
        </w:rPr>
        <w:t xml:space="preserve"> </w:t>
      </w:r>
      <w:proofErr w:type="spellStart"/>
      <w:r w:rsidR="003727A7">
        <w:rPr>
          <w:sz w:val="28"/>
          <w:szCs w:val="28"/>
        </w:rPr>
        <w:t>Катунино</w:t>
      </w:r>
      <w:proofErr w:type="spellEnd"/>
    </w:p>
    <w:p w:rsidR="00D74E85" w:rsidRDefault="00D74E85" w:rsidP="00D74E85">
      <w:pPr>
        <w:tabs>
          <w:tab w:val="left" w:pos="709"/>
        </w:tabs>
        <w:jc w:val="both"/>
        <w:rPr>
          <w:sz w:val="28"/>
          <w:szCs w:val="28"/>
        </w:rPr>
      </w:pPr>
    </w:p>
    <w:p w:rsidR="00D74E85" w:rsidRPr="00D74E85" w:rsidRDefault="00D74E85" w:rsidP="00D74E85">
      <w:pPr>
        <w:tabs>
          <w:tab w:val="left" w:pos="709"/>
        </w:tabs>
        <w:jc w:val="both"/>
        <w:rPr>
          <w:b/>
          <w:sz w:val="28"/>
          <w:szCs w:val="28"/>
        </w:rPr>
      </w:pPr>
      <w:r w:rsidRPr="00D74E85">
        <w:rPr>
          <w:b/>
          <w:sz w:val="28"/>
          <w:szCs w:val="28"/>
        </w:rPr>
        <w:t>Слайд 2</w:t>
      </w:r>
      <w:r w:rsidR="00B252D3">
        <w:rPr>
          <w:b/>
          <w:sz w:val="28"/>
          <w:szCs w:val="28"/>
        </w:rPr>
        <w:t>6</w:t>
      </w:r>
      <w:r w:rsidRPr="00D74E85">
        <w:rPr>
          <w:b/>
          <w:sz w:val="28"/>
          <w:szCs w:val="28"/>
        </w:rPr>
        <w:t xml:space="preserve"> </w:t>
      </w:r>
    </w:p>
    <w:p w:rsidR="003727A7" w:rsidRDefault="00D74E85" w:rsidP="00D74E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7A7">
        <w:rPr>
          <w:sz w:val="28"/>
          <w:szCs w:val="28"/>
        </w:rPr>
        <w:t>плотины с нерегулируемым водосбросным устройством на р</w:t>
      </w:r>
      <w:r w:rsidR="00F06335">
        <w:rPr>
          <w:sz w:val="28"/>
          <w:szCs w:val="28"/>
        </w:rPr>
        <w:t>еке</w:t>
      </w:r>
      <w:r w:rsidR="003727A7">
        <w:rPr>
          <w:sz w:val="28"/>
          <w:szCs w:val="28"/>
        </w:rPr>
        <w:t xml:space="preserve"> Вага, расположенной на территории </w:t>
      </w:r>
      <w:r>
        <w:rPr>
          <w:sz w:val="28"/>
          <w:szCs w:val="28"/>
        </w:rPr>
        <w:t>Вельского муниципального района</w:t>
      </w:r>
    </w:p>
    <w:p w:rsidR="00D74E85" w:rsidRPr="00D74E85" w:rsidRDefault="00D74E85" w:rsidP="00D74E85">
      <w:pPr>
        <w:tabs>
          <w:tab w:val="left" w:pos="709"/>
        </w:tabs>
        <w:jc w:val="both"/>
        <w:rPr>
          <w:b/>
          <w:sz w:val="28"/>
          <w:szCs w:val="28"/>
        </w:rPr>
      </w:pPr>
      <w:r w:rsidRPr="00D74E85">
        <w:rPr>
          <w:b/>
          <w:sz w:val="28"/>
          <w:szCs w:val="28"/>
        </w:rPr>
        <w:t xml:space="preserve">Слайд </w:t>
      </w:r>
      <w:r w:rsidR="00B252D3">
        <w:rPr>
          <w:b/>
          <w:sz w:val="28"/>
          <w:szCs w:val="28"/>
        </w:rPr>
        <w:t>27</w:t>
      </w:r>
    </w:p>
    <w:p w:rsidR="00B252D3" w:rsidRDefault="00B252D3" w:rsidP="00B252D3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 мониторинг береговых линий водных объектов в границах населенных пунктов Приморского и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муниципальных районов, городов Архангельск, Северодвинск, Онега и  </w:t>
      </w:r>
      <w:proofErr w:type="spellStart"/>
      <w:r>
        <w:rPr>
          <w:sz w:val="28"/>
          <w:szCs w:val="28"/>
        </w:rPr>
        <w:t>Новодвинск</w:t>
      </w:r>
      <w:proofErr w:type="spellEnd"/>
      <w:r>
        <w:rPr>
          <w:sz w:val="28"/>
          <w:szCs w:val="28"/>
        </w:rPr>
        <w:t>.</w:t>
      </w:r>
      <w:proofErr w:type="gramEnd"/>
    </w:p>
    <w:p w:rsidR="00B252D3" w:rsidRPr="00B252D3" w:rsidRDefault="00B252D3" w:rsidP="00B252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252D3">
        <w:rPr>
          <w:sz w:val="28"/>
          <w:szCs w:val="28"/>
        </w:rPr>
        <w:t xml:space="preserve">Протяженность </w:t>
      </w:r>
      <w:proofErr w:type="gramStart"/>
      <w:r w:rsidRPr="00B252D3">
        <w:rPr>
          <w:sz w:val="28"/>
          <w:szCs w:val="28"/>
        </w:rPr>
        <w:t>береговой линии водных объектов, охваченной государственным мониторингом на постоянной основе  увеличена</w:t>
      </w:r>
      <w:proofErr w:type="gramEnd"/>
      <w:r w:rsidRPr="00B252D3">
        <w:rPr>
          <w:sz w:val="28"/>
          <w:szCs w:val="28"/>
        </w:rPr>
        <w:t xml:space="preserve"> на 3,3 км.</w:t>
      </w:r>
    </w:p>
    <w:p w:rsidR="00E0026A" w:rsidRDefault="00E0026A" w:rsidP="00E0026A">
      <w:pPr>
        <w:tabs>
          <w:tab w:val="left" w:pos="709"/>
        </w:tabs>
        <w:jc w:val="both"/>
        <w:rPr>
          <w:sz w:val="28"/>
          <w:szCs w:val="28"/>
        </w:rPr>
      </w:pPr>
    </w:p>
    <w:p w:rsidR="00B252D3" w:rsidRDefault="00E0026A" w:rsidP="00B252D3">
      <w:pPr>
        <w:tabs>
          <w:tab w:val="left" w:pos="709"/>
        </w:tabs>
        <w:jc w:val="both"/>
        <w:rPr>
          <w:b/>
          <w:sz w:val="28"/>
          <w:szCs w:val="28"/>
        </w:rPr>
      </w:pPr>
      <w:r w:rsidRPr="00E0026A">
        <w:rPr>
          <w:b/>
          <w:sz w:val="28"/>
          <w:szCs w:val="28"/>
        </w:rPr>
        <w:t xml:space="preserve">Слайд </w:t>
      </w:r>
      <w:r w:rsidR="00B252D3">
        <w:rPr>
          <w:b/>
          <w:sz w:val="28"/>
          <w:szCs w:val="28"/>
        </w:rPr>
        <w:t>28</w:t>
      </w:r>
    </w:p>
    <w:p w:rsidR="00B252D3" w:rsidRPr="00BF3488" w:rsidRDefault="00B252D3" w:rsidP="00B252D3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F3488">
        <w:rPr>
          <w:sz w:val="28"/>
          <w:szCs w:val="28"/>
        </w:rPr>
        <w:t>Всего на реализацию мероприятий государственной программы израсходовано</w:t>
      </w:r>
      <w:r>
        <w:rPr>
          <w:sz w:val="28"/>
          <w:szCs w:val="28"/>
        </w:rPr>
        <w:t xml:space="preserve"> 97 млн</w:t>
      </w:r>
      <w:r w:rsidRPr="00BF3488">
        <w:rPr>
          <w:sz w:val="28"/>
          <w:szCs w:val="28"/>
        </w:rPr>
        <w:t>. рублей, из них средства</w:t>
      </w:r>
    </w:p>
    <w:p w:rsidR="007F5EE3" w:rsidRDefault="00B252D3" w:rsidP="00B252D3">
      <w:pPr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  <w:r w:rsidRPr="00BF3488">
        <w:rPr>
          <w:sz w:val="28"/>
          <w:szCs w:val="28"/>
        </w:rPr>
        <w:t>федерального бюджета – 27</w:t>
      </w:r>
      <w:r>
        <w:rPr>
          <w:sz w:val="28"/>
          <w:szCs w:val="28"/>
        </w:rPr>
        <w:t xml:space="preserve">,6 </w:t>
      </w:r>
      <w:r w:rsidRPr="00BF3488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BF3488">
        <w:rPr>
          <w:sz w:val="28"/>
          <w:szCs w:val="28"/>
        </w:rPr>
        <w:t>. рублей</w:t>
      </w:r>
      <w:r w:rsidRPr="00B252D3">
        <w:rPr>
          <w:sz w:val="28"/>
          <w:szCs w:val="28"/>
        </w:rPr>
        <w:t xml:space="preserve">;                </w:t>
      </w:r>
    </w:p>
    <w:p w:rsidR="007F5EE3" w:rsidRDefault="00B252D3" w:rsidP="007F5EE3">
      <w:pPr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  <w:r w:rsidRPr="00B252D3">
        <w:rPr>
          <w:sz w:val="28"/>
          <w:szCs w:val="28"/>
        </w:rPr>
        <w:t xml:space="preserve">областного бюджета – 42,9 млн. рублей;                    </w:t>
      </w:r>
    </w:p>
    <w:p w:rsidR="00B252D3" w:rsidRPr="00B252D3" w:rsidRDefault="00B252D3" w:rsidP="007F5EE3">
      <w:pPr>
        <w:autoSpaceDE w:val="0"/>
        <w:autoSpaceDN w:val="0"/>
        <w:adjustRightInd w:val="0"/>
        <w:spacing w:line="240" w:lineRule="atLeast"/>
        <w:ind w:firstLine="709"/>
        <w:rPr>
          <w:sz w:val="20"/>
          <w:szCs w:val="20"/>
        </w:rPr>
      </w:pPr>
      <w:r w:rsidRPr="00B252D3">
        <w:rPr>
          <w:sz w:val="28"/>
          <w:szCs w:val="28"/>
        </w:rPr>
        <w:t xml:space="preserve">местного бюджета – 2,1 млн. рублей;                           </w:t>
      </w:r>
    </w:p>
    <w:p w:rsidR="00B252D3" w:rsidRPr="00B252D3" w:rsidRDefault="00B252D3" w:rsidP="00B252D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0"/>
          <w:szCs w:val="20"/>
        </w:rPr>
      </w:pPr>
      <w:r w:rsidRPr="00B252D3">
        <w:rPr>
          <w:sz w:val="28"/>
          <w:szCs w:val="28"/>
        </w:rPr>
        <w:t xml:space="preserve">внебюджетные источники – 24,5 млн. рублей;          </w:t>
      </w:r>
    </w:p>
    <w:p w:rsidR="00B252D3" w:rsidRPr="00B252D3" w:rsidRDefault="00B252D3" w:rsidP="00B252D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0026A" w:rsidRPr="00E0026A" w:rsidRDefault="00E0026A" w:rsidP="00E0026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0026A">
        <w:rPr>
          <w:b/>
          <w:color w:val="000000"/>
          <w:sz w:val="28"/>
          <w:szCs w:val="28"/>
        </w:rPr>
        <w:t xml:space="preserve">Слайд </w:t>
      </w:r>
      <w:r w:rsidR="00B252D3">
        <w:rPr>
          <w:b/>
          <w:color w:val="000000"/>
          <w:sz w:val="28"/>
          <w:szCs w:val="28"/>
        </w:rPr>
        <w:t>29</w:t>
      </w:r>
    </w:p>
    <w:p w:rsidR="00E0026A" w:rsidRDefault="003727A7" w:rsidP="003727A7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</w:t>
      </w:r>
      <w:r>
        <w:rPr>
          <w:color w:val="000000"/>
          <w:sz w:val="28"/>
          <w:szCs w:val="28"/>
        </w:rPr>
        <w:t>государственной программы</w:t>
      </w:r>
      <w:r>
        <w:rPr>
          <w:sz w:val="28"/>
          <w:szCs w:val="28"/>
        </w:rPr>
        <w:t xml:space="preserve"> за 2016 год</w:t>
      </w:r>
      <w:r>
        <w:rPr>
          <w:spacing w:val="-4"/>
          <w:sz w:val="28"/>
          <w:szCs w:val="28"/>
        </w:rPr>
        <w:t xml:space="preserve"> произведена министерством экономического развития</w:t>
      </w:r>
      <w:r>
        <w:rPr>
          <w:sz w:val="28"/>
          <w:szCs w:val="28"/>
        </w:rPr>
        <w:t xml:space="preserve"> Архангельской </w:t>
      </w:r>
      <w:r w:rsidRPr="00E0026A">
        <w:rPr>
          <w:sz w:val="28"/>
          <w:szCs w:val="28"/>
        </w:rPr>
        <w:t>области</w:t>
      </w:r>
      <w:r w:rsidR="00E0026A" w:rsidRPr="00E0026A">
        <w:rPr>
          <w:sz w:val="28"/>
          <w:szCs w:val="28"/>
        </w:rPr>
        <w:t xml:space="preserve">. </w:t>
      </w:r>
      <w:r w:rsidRPr="00E0026A">
        <w:rPr>
          <w:spacing w:val="-4"/>
          <w:sz w:val="28"/>
          <w:szCs w:val="28"/>
        </w:rPr>
        <w:t xml:space="preserve"> </w:t>
      </w:r>
      <w:r w:rsidR="00E0026A" w:rsidRPr="00E0026A">
        <w:rPr>
          <w:bCs/>
          <w:spacing w:val="-4"/>
          <w:sz w:val="28"/>
          <w:szCs w:val="28"/>
        </w:rPr>
        <w:t xml:space="preserve">Эффективность реализации государственной программы </w:t>
      </w:r>
      <w:r w:rsidR="00E0026A">
        <w:rPr>
          <w:bCs/>
          <w:spacing w:val="-4"/>
          <w:sz w:val="28"/>
          <w:szCs w:val="28"/>
        </w:rPr>
        <w:t xml:space="preserve">составила 83,4 балла, что является </w:t>
      </w:r>
      <w:r w:rsidR="00E0026A" w:rsidRPr="00E0026A">
        <w:rPr>
          <w:bCs/>
          <w:spacing w:val="-4"/>
          <w:sz w:val="28"/>
          <w:szCs w:val="28"/>
        </w:rPr>
        <w:t>средн</w:t>
      </w:r>
      <w:r w:rsidR="00E0026A">
        <w:rPr>
          <w:bCs/>
          <w:spacing w:val="-4"/>
          <w:sz w:val="28"/>
          <w:szCs w:val="28"/>
        </w:rPr>
        <w:t>им показателем.</w:t>
      </w:r>
    </w:p>
    <w:p w:rsidR="00E0026A" w:rsidRDefault="00E0026A" w:rsidP="00E0026A">
      <w:pPr>
        <w:jc w:val="both"/>
        <w:rPr>
          <w:bCs/>
          <w:spacing w:val="-4"/>
          <w:sz w:val="28"/>
          <w:szCs w:val="28"/>
        </w:rPr>
      </w:pPr>
    </w:p>
    <w:p w:rsidR="00E0026A" w:rsidRPr="00E0026A" w:rsidRDefault="00E0026A" w:rsidP="00E0026A">
      <w:pPr>
        <w:jc w:val="both"/>
        <w:rPr>
          <w:b/>
          <w:bCs/>
          <w:spacing w:val="-4"/>
          <w:sz w:val="28"/>
          <w:szCs w:val="28"/>
        </w:rPr>
      </w:pPr>
      <w:r w:rsidRPr="00E0026A">
        <w:rPr>
          <w:b/>
          <w:bCs/>
          <w:spacing w:val="-4"/>
          <w:sz w:val="28"/>
          <w:szCs w:val="28"/>
        </w:rPr>
        <w:t>Слайд 3</w:t>
      </w:r>
      <w:r w:rsidR="00B252D3">
        <w:rPr>
          <w:b/>
          <w:bCs/>
          <w:spacing w:val="-4"/>
          <w:sz w:val="28"/>
          <w:szCs w:val="28"/>
        </w:rPr>
        <w:t>0</w:t>
      </w:r>
    </w:p>
    <w:p w:rsidR="003727A7" w:rsidRPr="00E0026A" w:rsidRDefault="00E0026A" w:rsidP="00E0026A">
      <w:pPr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ab/>
        <w:t xml:space="preserve">Спасибо за внимание! </w:t>
      </w:r>
    </w:p>
    <w:p w:rsidR="00B252D3" w:rsidRDefault="00B252D3" w:rsidP="00B252D3">
      <w:pPr>
        <w:autoSpaceDE w:val="0"/>
        <w:autoSpaceDN w:val="0"/>
        <w:adjustRightInd w:val="0"/>
        <w:ind w:firstLine="709"/>
        <w:jc w:val="both"/>
        <w:rPr>
          <w:b/>
        </w:rPr>
      </w:pPr>
    </w:p>
    <w:sectPr w:rsidR="00B252D3" w:rsidSect="004674F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0F7A"/>
    <w:multiLevelType w:val="hybridMultilevel"/>
    <w:tmpl w:val="D77423AC"/>
    <w:lvl w:ilvl="0" w:tplc="CBECA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DE4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86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E8E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AF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C2E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22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8A3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073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C5B7DD2"/>
    <w:multiLevelType w:val="hybridMultilevel"/>
    <w:tmpl w:val="7EFE61F6"/>
    <w:lvl w:ilvl="0" w:tplc="A6DE4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2C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4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2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EC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AD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CB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4C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79065E"/>
    <w:multiLevelType w:val="hybridMultilevel"/>
    <w:tmpl w:val="DF24F9A0"/>
    <w:lvl w:ilvl="0" w:tplc="24867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079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6F4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4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001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5838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61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68B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618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27A7"/>
    <w:rsid w:val="000E273A"/>
    <w:rsid w:val="00115E0E"/>
    <w:rsid w:val="00147991"/>
    <w:rsid w:val="001B16EB"/>
    <w:rsid w:val="001F012D"/>
    <w:rsid w:val="00253B80"/>
    <w:rsid w:val="002E31B2"/>
    <w:rsid w:val="003727A7"/>
    <w:rsid w:val="00463A1B"/>
    <w:rsid w:val="004674FA"/>
    <w:rsid w:val="005E3ABA"/>
    <w:rsid w:val="006035FD"/>
    <w:rsid w:val="006152BA"/>
    <w:rsid w:val="00634C6F"/>
    <w:rsid w:val="00635BC7"/>
    <w:rsid w:val="007F5EE3"/>
    <w:rsid w:val="007F7E9F"/>
    <w:rsid w:val="008630B5"/>
    <w:rsid w:val="00882576"/>
    <w:rsid w:val="00915A2A"/>
    <w:rsid w:val="00A00FCB"/>
    <w:rsid w:val="00AF5ECF"/>
    <w:rsid w:val="00B22370"/>
    <w:rsid w:val="00B252D3"/>
    <w:rsid w:val="00B34F38"/>
    <w:rsid w:val="00B527D6"/>
    <w:rsid w:val="00B820C3"/>
    <w:rsid w:val="00B96404"/>
    <w:rsid w:val="00BD7C35"/>
    <w:rsid w:val="00C5330A"/>
    <w:rsid w:val="00CC3556"/>
    <w:rsid w:val="00CD54DC"/>
    <w:rsid w:val="00D74E85"/>
    <w:rsid w:val="00D82573"/>
    <w:rsid w:val="00D85592"/>
    <w:rsid w:val="00E0026A"/>
    <w:rsid w:val="00E528B2"/>
    <w:rsid w:val="00EB7A96"/>
    <w:rsid w:val="00EC27CD"/>
    <w:rsid w:val="00F06335"/>
    <w:rsid w:val="00F4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727A7"/>
    <w:pPr>
      <w:ind w:firstLine="540"/>
      <w:jc w:val="both"/>
    </w:pPr>
    <w:rPr>
      <w:rFonts w:eastAsia="Times New Roman"/>
      <w:sz w:val="26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27A7"/>
    <w:rPr>
      <w:rFonts w:ascii="Times New Roman" w:eastAsia="Times New Roman" w:hAnsi="Times New Roman" w:cs="Times New Roman"/>
      <w:sz w:val="26"/>
      <w:szCs w:val="28"/>
    </w:rPr>
  </w:style>
  <w:style w:type="character" w:customStyle="1" w:styleId="a3">
    <w:name w:val="Абзац списка Знак"/>
    <w:link w:val="a4"/>
    <w:uiPriority w:val="99"/>
    <w:locked/>
    <w:rsid w:val="003727A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link w:val="a3"/>
    <w:uiPriority w:val="34"/>
    <w:qFormat/>
    <w:rsid w:val="003727A7"/>
    <w:pPr>
      <w:ind w:left="720"/>
      <w:contextualSpacing/>
    </w:pPr>
    <w:rPr>
      <w:rFonts w:eastAsia="Times New Roman"/>
      <w:sz w:val="28"/>
      <w:szCs w:val="20"/>
      <w:lang w:eastAsia="en-US"/>
    </w:rPr>
  </w:style>
  <w:style w:type="paragraph" w:customStyle="1" w:styleId="ConsPlusNonformat">
    <w:name w:val="ConsPlusNonformat"/>
    <w:uiPriority w:val="99"/>
    <w:rsid w:val="003727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3727A7"/>
    <w:pPr>
      <w:spacing w:before="100" w:beforeAutospacing="1" w:after="100" w:afterAutospacing="1"/>
    </w:pPr>
    <w:rPr>
      <w:rFonts w:eastAsia="Times New Roman"/>
    </w:rPr>
  </w:style>
  <w:style w:type="character" w:customStyle="1" w:styleId="longtext">
    <w:name w:val="long_text"/>
    <w:uiPriority w:val="99"/>
    <w:rsid w:val="003727A7"/>
  </w:style>
  <w:style w:type="paragraph" w:styleId="a5">
    <w:name w:val="No Spacing"/>
    <w:uiPriority w:val="1"/>
    <w:qFormat/>
    <w:rsid w:val="00AF5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05A31-33B8-4A13-B0A5-C1CEF2D3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PopovIN</dc:creator>
  <cp:lastModifiedBy>PopovIN</cp:lastModifiedBy>
  <cp:revision>19</cp:revision>
  <cp:lastPrinted>2017-04-07T12:25:00Z</cp:lastPrinted>
  <dcterms:created xsi:type="dcterms:W3CDTF">2017-03-20T07:25:00Z</dcterms:created>
  <dcterms:modified xsi:type="dcterms:W3CDTF">2017-04-14T07:36:00Z</dcterms:modified>
</cp:coreProperties>
</file>