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12" w:rsidRDefault="007F4712" w:rsidP="007F4712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>ЗАСЕДАНИЕ КОМИТЕТА</w:t>
      </w:r>
      <w:r w:rsidR="007C1744">
        <w:rPr>
          <w:b/>
          <w:iCs/>
          <w:sz w:val="24"/>
        </w:rPr>
        <w:t xml:space="preserve"> №5</w:t>
      </w:r>
      <w:r w:rsidRPr="004D6E40">
        <w:rPr>
          <w:b/>
          <w:iCs/>
          <w:sz w:val="24"/>
        </w:rPr>
        <w:t xml:space="preserve"> </w:t>
      </w:r>
    </w:p>
    <w:p w:rsidR="007F4712" w:rsidRPr="00D10BDD" w:rsidRDefault="007F4712" w:rsidP="007F4712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молодежной политике и спорту</w:t>
      </w:r>
    </w:p>
    <w:p w:rsidR="007F4712" w:rsidRDefault="007F4712" w:rsidP="007F4712">
      <w:pPr>
        <w:pStyle w:val="a3"/>
        <w:ind w:firstLine="11700"/>
        <w:rPr>
          <w:b/>
          <w:sz w:val="24"/>
          <w:szCs w:val="24"/>
        </w:rPr>
      </w:pPr>
    </w:p>
    <w:p w:rsidR="007F4712" w:rsidRPr="00D10BDD" w:rsidRDefault="007F4712" w:rsidP="007F4712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Pr="00D10BDD">
        <w:rPr>
          <w:sz w:val="24"/>
          <w:szCs w:val="24"/>
        </w:rPr>
        <w:t>«</w:t>
      </w:r>
      <w:r w:rsidR="007C1744">
        <w:rPr>
          <w:sz w:val="24"/>
          <w:szCs w:val="24"/>
        </w:rPr>
        <w:t>13</w:t>
      </w:r>
      <w:r w:rsidRPr="00D10BDD">
        <w:rPr>
          <w:sz w:val="24"/>
          <w:szCs w:val="24"/>
        </w:rPr>
        <w:t>»</w:t>
      </w:r>
      <w:r w:rsidR="007C1744">
        <w:rPr>
          <w:sz w:val="24"/>
          <w:szCs w:val="24"/>
        </w:rPr>
        <w:t xml:space="preserve"> феврал</w:t>
      </w:r>
      <w:r>
        <w:rPr>
          <w:sz w:val="24"/>
          <w:szCs w:val="24"/>
        </w:rPr>
        <w:t>я</w:t>
      </w:r>
      <w:r w:rsidRPr="00D10BDD">
        <w:rPr>
          <w:sz w:val="24"/>
          <w:szCs w:val="24"/>
        </w:rPr>
        <w:t xml:space="preserve"> 201</w:t>
      </w:r>
      <w:r w:rsidR="008B67F7">
        <w:rPr>
          <w:sz w:val="24"/>
          <w:szCs w:val="24"/>
        </w:rPr>
        <w:t>8</w:t>
      </w:r>
      <w:r w:rsidRPr="00D10BDD">
        <w:rPr>
          <w:sz w:val="24"/>
          <w:szCs w:val="24"/>
        </w:rPr>
        <w:t xml:space="preserve"> года</w:t>
      </w:r>
    </w:p>
    <w:p w:rsidR="007F4712" w:rsidRPr="00D10BDD" w:rsidRDefault="007F4712" w:rsidP="007F4712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 w:rsidR="00DB2F1A">
        <w:rPr>
          <w:sz w:val="24"/>
          <w:szCs w:val="24"/>
        </w:rPr>
        <w:t>0.0</w:t>
      </w:r>
      <w:r w:rsidRPr="00D10BDD">
        <w:rPr>
          <w:sz w:val="24"/>
          <w:szCs w:val="24"/>
        </w:rPr>
        <w:t>0</w:t>
      </w:r>
      <w:r>
        <w:rPr>
          <w:sz w:val="24"/>
          <w:szCs w:val="24"/>
        </w:rPr>
        <w:t xml:space="preserve"> часов</w:t>
      </w:r>
    </w:p>
    <w:p w:rsidR="007F4712" w:rsidRDefault="007F4712" w:rsidP="007F4712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7F4712" w:rsidRDefault="007F4712" w:rsidP="007F4712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94050C" w:rsidRDefault="007F4712" w:rsidP="007F4712">
      <w:pPr>
        <w:pStyle w:val="a3"/>
        <w:ind w:firstLine="1170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619</w:t>
      </w:r>
    </w:p>
    <w:p w:rsidR="0094050C" w:rsidRPr="00BF55F1" w:rsidRDefault="00871EC2" w:rsidP="0094050C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1800"/>
        <w:gridCol w:w="5713"/>
        <w:gridCol w:w="1592"/>
        <w:gridCol w:w="3086"/>
      </w:tblGrid>
      <w:tr w:rsidR="0094050C" w:rsidTr="007C1744">
        <w:tc>
          <w:tcPr>
            <w:tcW w:w="426" w:type="dxa"/>
            <w:vAlign w:val="center"/>
          </w:tcPr>
          <w:p w:rsidR="0094050C" w:rsidRPr="005366CD" w:rsidRDefault="0094050C" w:rsidP="007F47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94050C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94050C" w:rsidRPr="005366CD" w:rsidRDefault="0094050C" w:rsidP="00BE4F12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8B67F7">
              <w:rPr>
                <w:b/>
                <w:sz w:val="20"/>
              </w:rPr>
              <w:t>8</w:t>
            </w:r>
            <w:r w:rsidRPr="005366CD">
              <w:rPr>
                <w:b/>
                <w:sz w:val="20"/>
              </w:rPr>
              <w:t xml:space="preserve"> </w:t>
            </w:r>
          </w:p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94050C" w:rsidRPr="00B27A37" w:rsidTr="007C1744">
        <w:trPr>
          <w:trHeight w:val="344"/>
        </w:trPr>
        <w:tc>
          <w:tcPr>
            <w:tcW w:w="426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3119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94050C" w:rsidRPr="005366CD" w:rsidRDefault="0094050C" w:rsidP="00BE4F12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94050C" w:rsidRPr="00EE4528" w:rsidRDefault="0094050C" w:rsidP="00BE4F12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70625" w:rsidRPr="00F118F7" w:rsidTr="007C1744">
        <w:tc>
          <w:tcPr>
            <w:tcW w:w="426" w:type="dxa"/>
          </w:tcPr>
          <w:p w:rsidR="00C70625" w:rsidRDefault="00871EC2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0625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C1744" w:rsidRPr="007C1744" w:rsidRDefault="008B67F7" w:rsidP="007C17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44">
              <w:rPr>
                <w:rFonts w:ascii="Times New Roman" w:hAnsi="Times New Roman" w:cs="Times New Roman"/>
                <w:sz w:val="24"/>
                <w:szCs w:val="24"/>
              </w:rPr>
              <w:t xml:space="preserve">О ходатайстве </w:t>
            </w:r>
            <w:r w:rsidR="007C1744" w:rsidRPr="007C1744">
              <w:rPr>
                <w:rFonts w:ascii="Times New Roman" w:hAnsi="Times New Roman" w:cs="Times New Roman"/>
                <w:sz w:val="24"/>
                <w:szCs w:val="24"/>
              </w:rPr>
              <w:t>депутата Архангельского областног</w:t>
            </w:r>
            <w:r w:rsidR="007C1744">
              <w:rPr>
                <w:rFonts w:ascii="Times New Roman" w:hAnsi="Times New Roman" w:cs="Times New Roman"/>
                <w:sz w:val="24"/>
                <w:szCs w:val="24"/>
              </w:rPr>
              <w:t xml:space="preserve">о Собрания депутатов Тараканова </w:t>
            </w:r>
            <w:r w:rsidR="007C1744" w:rsidRPr="007C1744">
              <w:rPr>
                <w:rFonts w:ascii="Times New Roman" w:hAnsi="Times New Roman" w:cs="Times New Roman"/>
                <w:sz w:val="24"/>
                <w:szCs w:val="24"/>
              </w:rPr>
              <w:t xml:space="preserve">Н.В. о награждении почетной грамотой Архангельского областного Собрания депутатов </w:t>
            </w:r>
            <w:proofErr w:type="spellStart"/>
            <w:r w:rsidR="007C1744" w:rsidRPr="007C1744">
              <w:rPr>
                <w:rFonts w:ascii="Times New Roman" w:hAnsi="Times New Roman" w:cs="Times New Roman"/>
                <w:sz w:val="24"/>
                <w:szCs w:val="24"/>
              </w:rPr>
              <w:t>Ибадуллаева</w:t>
            </w:r>
            <w:proofErr w:type="spellEnd"/>
            <w:r w:rsidR="007C1744" w:rsidRPr="007C1744">
              <w:rPr>
                <w:rFonts w:ascii="Times New Roman" w:hAnsi="Times New Roman" w:cs="Times New Roman"/>
                <w:sz w:val="24"/>
                <w:szCs w:val="24"/>
              </w:rPr>
              <w:t xml:space="preserve"> Ислама </w:t>
            </w:r>
            <w:proofErr w:type="spellStart"/>
            <w:r w:rsidR="007C1744" w:rsidRPr="007C1744">
              <w:rPr>
                <w:rFonts w:ascii="Times New Roman" w:hAnsi="Times New Roman" w:cs="Times New Roman"/>
                <w:sz w:val="24"/>
                <w:szCs w:val="24"/>
              </w:rPr>
              <w:t>Рауф</w:t>
            </w:r>
            <w:proofErr w:type="spellEnd"/>
            <w:r w:rsidR="007C1744" w:rsidRPr="007C1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1744" w:rsidRPr="007C1744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="007C1744" w:rsidRPr="007C174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C70625" w:rsidRPr="008B67F7" w:rsidRDefault="00C70625" w:rsidP="008B67F7">
            <w:pPr>
              <w:pStyle w:val="a7"/>
              <w:spacing w:after="0"/>
              <w:jc w:val="both"/>
            </w:pPr>
          </w:p>
        </w:tc>
        <w:tc>
          <w:tcPr>
            <w:tcW w:w="1800" w:type="dxa"/>
          </w:tcPr>
          <w:p w:rsidR="00C70625" w:rsidRPr="008B67F7" w:rsidRDefault="007C1744" w:rsidP="001B6A6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Тараканов Н.В.</w:t>
            </w:r>
          </w:p>
        </w:tc>
        <w:tc>
          <w:tcPr>
            <w:tcW w:w="5713" w:type="dxa"/>
          </w:tcPr>
          <w:p w:rsidR="007C1744" w:rsidRPr="007C1744" w:rsidRDefault="007C1744" w:rsidP="007C17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  <w:r w:rsidRPr="007C1744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Архангельского областног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Собрания депутатов Тараканов </w:t>
            </w:r>
            <w:r w:rsidRPr="007C1744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ходатайствует </w:t>
            </w:r>
            <w:r w:rsidRPr="007C1744">
              <w:rPr>
                <w:rFonts w:ascii="Times New Roman" w:hAnsi="Times New Roman" w:cs="Times New Roman"/>
                <w:sz w:val="24"/>
                <w:szCs w:val="24"/>
              </w:rPr>
              <w:t xml:space="preserve">о награждении почетной грамотой Архангельского областного Собрания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7C1744">
              <w:rPr>
                <w:rFonts w:ascii="Times New Roman" w:hAnsi="Times New Roman" w:cs="Times New Roman"/>
                <w:sz w:val="24"/>
                <w:szCs w:val="24"/>
              </w:rPr>
              <w:t xml:space="preserve"> МОО «Федерация футбола города Котласа»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744">
              <w:rPr>
                <w:rFonts w:ascii="Times New Roman" w:hAnsi="Times New Roman" w:cs="Times New Roman"/>
                <w:sz w:val="24"/>
                <w:szCs w:val="24"/>
              </w:rPr>
              <w:t>Ибадуллаева</w:t>
            </w:r>
            <w:proofErr w:type="spellEnd"/>
            <w:r w:rsidRPr="007C1744">
              <w:rPr>
                <w:rFonts w:ascii="Times New Roman" w:hAnsi="Times New Roman" w:cs="Times New Roman"/>
                <w:sz w:val="24"/>
                <w:szCs w:val="24"/>
              </w:rPr>
              <w:t xml:space="preserve"> Ислама </w:t>
            </w:r>
            <w:proofErr w:type="spellStart"/>
            <w:r w:rsidRPr="007C1744">
              <w:rPr>
                <w:rFonts w:ascii="Times New Roman" w:hAnsi="Times New Roman" w:cs="Times New Roman"/>
                <w:sz w:val="24"/>
                <w:szCs w:val="24"/>
              </w:rPr>
              <w:t>Рауф</w:t>
            </w:r>
            <w:proofErr w:type="spellEnd"/>
            <w:r w:rsidRPr="007C1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744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7C1744">
              <w:rPr>
                <w:rFonts w:ascii="Times New Roman" w:hAnsi="Times New Roman" w:cs="Times New Roman"/>
                <w:sz w:val="24"/>
                <w:szCs w:val="24"/>
              </w:rPr>
              <w:t xml:space="preserve">  за </w:t>
            </w:r>
            <w:r w:rsidRPr="007C1744">
              <w:rPr>
                <w:rFonts w:ascii="Times New Roman" w:hAnsi="Times New Roman" w:cs="Times New Roman"/>
                <w:iCs/>
                <w:color w:val="020202"/>
                <w:sz w:val="24"/>
                <w:szCs w:val="24"/>
              </w:rPr>
              <w:t>вклад в развитие физической культуры и спорта, пропаганду и популяризацию здорового образа жизни, высокие профессиональные качества, преданность выбранному делу.</w:t>
            </w:r>
          </w:p>
          <w:p w:rsidR="00C70625" w:rsidRPr="008B67F7" w:rsidRDefault="00C70625" w:rsidP="007C174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C70625" w:rsidRPr="007F4712" w:rsidRDefault="008B67F7" w:rsidP="008B67F7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086" w:type="dxa"/>
          </w:tcPr>
          <w:p w:rsidR="00C70625" w:rsidRPr="007F4712" w:rsidRDefault="008B67F7" w:rsidP="00EC6487">
            <w:pPr>
              <w:jc w:val="both"/>
            </w:pPr>
            <w:r>
              <w:t xml:space="preserve">Комитет рекомендует </w:t>
            </w:r>
            <w:r w:rsidRPr="008B67F7">
              <w:t xml:space="preserve">наградить почетной грамотой Архангельского областного Собрания депутатов  </w:t>
            </w:r>
            <w:proofErr w:type="spellStart"/>
            <w:r w:rsidR="007C1744" w:rsidRPr="007C1744">
              <w:t>Ибадуллаева</w:t>
            </w:r>
            <w:proofErr w:type="spellEnd"/>
            <w:r w:rsidR="007C1744" w:rsidRPr="007C1744">
              <w:t xml:space="preserve"> Ислама </w:t>
            </w:r>
            <w:proofErr w:type="spellStart"/>
            <w:r w:rsidR="007C1744" w:rsidRPr="007C1744">
              <w:t>Рауф</w:t>
            </w:r>
            <w:proofErr w:type="spellEnd"/>
            <w:r w:rsidR="007C1744" w:rsidRPr="007C1744">
              <w:t xml:space="preserve"> </w:t>
            </w:r>
            <w:proofErr w:type="spellStart"/>
            <w:r w:rsidR="007C1744" w:rsidRPr="007C1744">
              <w:t>Оглы</w:t>
            </w:r>
            <w:proofErr w:type="spellEnd"/>
          </w:p>
        </w:tc>
      </w:tr>
    </w:tbl>
    <w:p w:rsidR="00016512" w:rsidRPr="00232FF7" w:rsidRDefault="00016512"/>
    <w:sectPr w:rsidR="00016512" w:rsidRPr="00232FF7" w:rsidSect="00C738B7">
      <w:headerReference w:type="even" r:id="rId7"/>
      <w:headerReference w:type="default" r:id="rId8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E8C" w:rsidRDefault="00BD6E8C" w:rsidP="00214383">
      <w:r>
        <w:separator/>
      </w:r>
    </w:p>
  </w:endnote>
  <w:endnote w:type="continuationSeparator" w:id="0">
    <w:p w:rsidR="00BD6E8C" w:rsidRDefault="00BD6E8C" w:rsidP="00214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E8C" w:rsidRDefault="00BD6E8C" w:rsidP="00214383">
      <w:r>
        <w:separator/>
      </w:r>
    </w:p>
  </w:footnote>
  <w:footnote w:type="continuationSeparator" w:id="0">
    <w:p w:rsidR="00BD6E8C" w:rsidRDefault="00BD6E8C" w:rsidP="00214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A31A66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05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BD6E8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A31A66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050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1744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BD6E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B72"/>
    <w:multiLevelType w:val="hybridMultilevel"/>
    <w:tmpl w:val="9AA64CF4"/>
    <w:lvl w:ilvl="0" w:tplc="F20C42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50C"/>
    <w:rsid w:val="00016512"/>
    <w:rsid w:val="00062716"/>
    <w:rsid w:val="0009666A"/>
    <w:rsid w:val="000B3E14"/>
    <w:rsid w:val="001B6A6D"/>
    <w:rsid w:val="001C09B3"/>
    <w:rsid w:val="001E220D"/>
    <w:rsid w:val="00214383"/>
    <w:rsid w:val="00232FF7"/>
    <w:rsid w:val="00246172"/>
    <w:rsid w:val="002832CC"/>
    <w:rsid w:val="002E6252"/>
    <w:rsid w:val="00317DB8"/>
    <w:rsid w:val="00384560"/>
    <w:rsid w:val="00396198"/>
    <w:rsid w:val="003971A3"/>
    <w:rsid w:val="003E310F"/>
    <w:rsid w:val="00413687"/>
    <w:rsid w:val="00413905"/>
    <w:rsid w:val="00440CDD"/>
    <w:rsid w:val="00507DB8"/>
    <w:rsid w:val="00523605"/>
    <w:rsid w:val="005259F4"/>
    <w:rsid w:val="005724E7"/>
    <w:rsid w:val="00593872"/>
    <w:rsid w:val="005B164B"/>
    <w:rsid w:val="005B21CC"/>
    <w:rsid w:val="005B3A38"/>
    <w:rsid w:val="00660C5D"/>
    <w:rsid w:val="0067586E"/>
    <w:rsid w:val="00684B9E"/>
    <w:rsid w:val="0068766F"/>
    <w:rsid w:val="006F6074"/>
    <w:rsid w:val="00702D33"/>
    <w:rsid w:val="007215FA"/>
    <w:rsid w:val="0077212C"/>
    <w:rsid w:val="007B2891"/>
    <w:rsid w:val="007C1744"/>
    <w:rsid w:val="007C3B60"/>
    <w:rsid w:val="007D0359"/>
    <w:rsid w:val="007F4712"/>
    <w:rsid w:val="007F56ED"/>
    <w:rsid w:val="00804179"/>
    <w:rsid w:val="00816899"/>
    <w:rsid w:val="00831051"/>
    <w:rsid w:val="00871EC2"/>
    <w:rsid w:val="008B67F7"/>
    <w:rsid w:val="008C7806"/>
    <w:rsid w:val="008E1F98"/>
    <w:rsid w:val="0094050C"/>
    <w:rsid w:val="00956766"/>
    <w:rsid w:val="00974B19"/>
    <w:rsid w:val="009758F3"/>
    <w:rsid w:val="009932EB"/>
    <w:rsid w:val="009E566D"/>
    <w:rsid w:val="00A0358C"/>
    <w:rsid w:val="00A17179"/>
    <w:rsid w:val="00A31A66"/>
    <w:rsid w:val="00AD525B"/>
    <w:rsid w:val="00B21A50"/>
    <w:rsid w:val="00B305CA"/>
    <w:rsid w:val="00B3425E"/>
    <w:rsid w:val="00B42AA9"/>
    <w:rsid w:val="00B43837"/>
    <w:rsid w:val="00B53F8E"/>
    <w:rsid w:val="00B926F0"/>
    <w:rsid w:val="00B96895"/>
    <w:rsid w:val="00BD1594"/>
    <w:rsid w:val="00BD6E8C"/>
    <w:rsid w:val="00BE26D4"/>
    <w:rsid w:val="00C101E2"/>
    <w:rsid w:val="00C2083D"/>
    <w:rsid w:val="00C23393"/>
    <w:rsid w:val="00C52D4A"/>
    <w:rsid w:val="00C70625"/>
    <w:rsid w:val="00C713D6"/>
    <w:rsid w:val="00CA4DC1"/>
    <w:rsid w:val="00CD1A4B"/>
    <w:rsid w:val="00CF5AD2"/>
    <w:rsid w:val="00D345F8"/>
    <w:rsid w:val="00D9256A"/>
    <w:rsid w:val="00DA1C79"/>
    <w:rsid w:val="00DB2F1A"/>
    <w:rsid w:val="00DC3C3A"/>
    <w:rsid w:val="00DD4136"/>
    <w:rsid w:val="00E22B87"/>
    <w:rsid w:val="00EA31D9"/>
    <w:rsid w:val="00EC6487"/>
    <w:rsid w:val="00F21E63"/>
    <w:rsid w:val="00F73C48"/>
    <w:rsid w:val="00FA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0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94050C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9405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4050C"/>
  </w:style>
  <w:style w:type="paragraph" w:styleId="a7">
    <w:name w:val="Body Text"/>
    <w:basedOn w:val="a"/>
    <w:link w:val="a8"/>
    <w:uiPriority w:val="99"/>
    <w:unhideWhenUsed/>
    <w:rsid w:val="0094050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050C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94050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E310F"/>
    <w:pPr>
      <w:spacing w:after="120" w:line="480" w:lineRule="auto"/>
      <w:ind w:left="28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E310F"/>
    <w:rPr>
      <w:rFonts w:eastAsia="Times New Roman" w:cs="Times New Roman"/>
      <w:szCs w:val="20"/>
      <w:lang w:eastAsia="ru-RU"/>
    </w:rPr>
  </w:style>
  <w:style w:type="character" w:styleId="ac">
    <w:name w:val="Emphasis"/>
    <w:basedOn w:val="a0"/>
    <w:qFormat/>
    <w:rsid w:val="003E310F"/>
    <w:rPr>
      <w:i/>
      <w:iCs/>
    </w:rPr>
  </w:style>
  <w:style w:type="paragraph" w:styleId="ad">
    <w:name w:val="No Spacing"/>
    <w:uiPriority w:val="1"/>
    <w:qFormat/>
    <w:rsid w:val="00BD1594"/>
    <w:pPr>
      <w:spacing w:after="0" w:line="240" w:lineRule="auto"/>
    </w:pPr>
    <w:rPr>
      <w:rFonts w:eastAsia="Calibri" w:cs="Times New Roman"/>
    </w:rPr>
  </w:style>
  <w:style w:type="paragraph" w:customStyle="1" w:styleId="ConsPlusCell">
    <w:name w:val="ConsPlusCell"/>
    <w:rsid w:val="00B34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F4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B67F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Карпова Анжелика Борисовна</dc:creator>
  <cp:lastModifiedBy>a.golovina</cp:lastModifiedBy>
  <cp:revision>7</cp:revision>
  <dcterms:created xsi:type="dcterms:W3CDTF">2017-10-31T08:58:00Z</dcterms:created>
  <dcterms:modified xsi:type="dcterms:W3CDTF">2018-02-13T06:54:00Z</dcterms:modified>
</cp:coreProperties>
</file>