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95" w:rsidRDefault="003A3C95" w:rsidP="003A3C9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ЗАСЕДАНИЕ КОМИТЕТА </w:t>
      </w:r>
    </w:p>
    <w:p w:rsidR="003A3C95" w:rsidRDefault="003A3C95" w:rsidP="003A3C9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3A3C95" w:rsidRDefault="003A3C95" w:rsidP="003A3C95">
      <w:pPr>
        <w:pStyle w:val="a3"/>
        <w:ind w:firstLine="11700"/>
        <w:rPr>
          <w:b/>
          <w:sz w:val="24"/>
          <w:szCs w:val="24"/>
        </w:rPr>
      </w:pPr>
    </w:p>
    <w:p w:rsidR="003A3C95" w:rsidRDefault="003A3C95" w:rsidP="003A3C95">
      <w:pPr>
        <w:pStyle w:val="a3"/>
        <w:ind w:firstLine="10773"/>
        <w:jc w:val="right"/>
        <w:rPr>
          <w:sz w:val="24"/>
          <w:szCs w:val="24"/>
        </w:rPr>
      </w:pPr>
      <w:r w:rsidRPr="006C12C8">
        <w:rPr>
          <w:sz w:val="24"/>
          <w:szCs w:val="24"/>
        </w:rPr>
        <w:t xml:space="preserve">№ </w:t>
      </w:r>
      <w:r>
        <w:rPr>
          <w:sz w:val="24"/>
          <w:szCs w:val="24"/>
        </w:rPr>
        <w:t>3 от</w:t>
      </w:r>
      <w:r>
        <w:t xml:space="preserve"> </w:t>
      </w:r>
      <w:r w:rsidRPr="006C12C8">
        <w:rPr>
          <w:sz w:val="24"/>
          <w:szCs w:val="24"/>
        </w:rPr>
        <w:t>«</w:t>
      </w:r>
      <w:r>
        <w:rPr>
          <w:sz w:val="24"/>
          <w:szCs w:val="24"/>
        </w:rPr>
        <w:t>25</w:t>
      </w:r>
      <w:r w:rsidRPr="006C12C8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6C12C8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6C12C8">
        <w:rPr>
          <w:sz w:val="24"/>
          <w:szCs w:val="24"/>
        </w:rPr>
        <w:t xml:space="preserve"> года</w:t>
      </w:r>
    </w:p>
    <w:p w:rsidR="003A3C95" w:rsidRPr="003A3C95" w:rsidRDefault="003A3C95" w:rsidP="003A3C95">
      <w:pPr>
        <w:pStyle w:val="a3"/>
        <w:tabs>
          <w:tab w:val="left" w:pos="10773"/>
        </w:tabs>
        <w:ind w:firstLine="9781"/>
        <w:jc w:val="right"/>
        <w:rPr>
          <w:sz w:val="24"/>
          <w:szCs w:val="24"/>
        </w:rPr>
      </w:pPr>
      <w:r w:rsidRPr="003A3C95">
        <w:rPr>
          <w:sz w:val="24"/>
          <w:szCs w:val="24"/>
        </w:rPr>
        <w:t>МО «</w:t>
      </w:r>
      <w:proofErr w:type="spellStart"/>
      <w:r w:rsidRPr="003A3C95">
        <w:rPr>
          <w:sz w:val="24"/>
          <w:szCs w:val="24"/>
        </w:rPr>
        <w:t>Плесецкий</w:t>
      </w:r>
      <w:proofErr w:type="spellEnd"/>
      <w:r w:rsidRPr="003A3C95">
        <w:rPr>
          <w:sz w:val="24"/>
          <w:szCs w:val="24"/>
        </w:rPr>
        <w:t xml:space="preserve"> муниципальный район»</w:t>
      </w:r>
    </w:p>
    <w:p w:rsidR="003A3C95" w:rsidRDefault="003A3C95" w:rsidP="003A3C95">
      <w:pPr>
        <w:pStyle w:val="a3"/>
        <w:ind w:firstLine="0"/>
        <w:jc w:val="right"/>
        <w:rPr>
          <w:sz w:val="24"/>
          <w:szCs w:val="24"/>
        </w:rPr>
      </w:pPr>
    </w:p>
    <w:p w:rsidR="003A3C95" w:rsidRDefault="003A3C95" w:rsidP="003A3C95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3260"/>
        <w:gridCol w:w="3827"/>
        <w:gridCol w:w="1985"/>
        <w:gridCol w:w="3046"/>
      </w:tblGrid>
      <w:tr w:rsidR="003A3C95" w:rsidTr="00110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95" w:rsidRDefault="003A3C95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95" w:rsidRDefault="003A3C95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3A3C95" w:rsidRDefault="003A3C95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95" w:rsidRDefault="003A3C95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3A3C95" w:rsidRDefault="003A3C95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3A3C95" w:rsidRDefault="003A3C95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3A3C95" w:rsidRDefault="003A3C95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3A3C95" w:rsidRDefault="003A3C95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95" w:rsidRDefault="003A3C95" w:rsidP="00CF4BDC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95" w:rsidRDefault="003A3C95" w:rsidP="00CF4BDC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3A3C95" w:rsidRDefault="003A3C95" w:rsidP="00CF4BDC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3A3C95" w:rsidRDefault="003A3C95" w:rsidP="00CF4BDC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3A3C95" w:rsidRDefault="003A3C95" w:rsidP="00CF4BDC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3A3C95" w:rsidRDefault="003A3C95" w:rsidP="00CF4BDC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2016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95" w:rsidRDefault="003A3C95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3A3C95" w:rsidTr="00110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95" w:rsidRDefault="003A3C95" w:rsidP="00CF4BDC">
            <w:pPr>
              <w:pStyle w:val="a3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95" w:rsidRDefault="003A3C95" w:rsidP="00CF4BD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95" w:rsidRDefault="003A3C95" w:rsidP="00CF4BDC">
            <w:pPr>
              <w:pStyle w:val="a3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95" w:rsidRDefault="003A3C95" w:rsidP="00CF4BD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95" w:rsidRDefault="003A3C95" w:rsidP="00CF4BDC">
            <w:pPr>
              <w:pStyle w:val="a3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95" w:rsidRDefault="003A3C95" w:rsidP="00CF4BD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A3C95" w:rsidTr="00110CC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95" w:rsidRDefault="003A3C95" w:rsidP="00CF4BD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95" w:rsidRDefault="003A3C95" w:rsidP="003A3C95">
            <w:pPr>
              <w:jc w:val="both"/>
              <w:rPr>
                <w:sz w:val="28"/>
                <w:szCs w:val="28"/>
              </w:rPr>
            </w:pPr>
            <w:r w:rsidRPr="00C723F4">
              <w:rPr>
                <w:sz w:val="28"/>
                <w:szCs w:val="28"/>
              </w:rPr>
              <w:t>О развитии детско-юношеского спорта на территории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95" w:rsidRPr="00110CCF" w:rsidRDefault="003A3C95" w:rsidP="00CF4BDC">
            <w:pPr>
              <w:pStyle w:val="a3"/>
              <w:spacing w:line="276" w:lineRule="auto"/>
              <w:ind w:firstLine="0"/>
              <w:rPr>
                <w:szCs w:val="28"/>
              </w:rPr>
            </w:pPr>
            <w:r w:rsidRPr="00110CCF">
              <w:rPr>
                <w:szCs w:val="28"/>
              </w:rPr>
              <w:t>Председатель комитета по молодежной политике и спорту Архангельского областного Собрания депутатов Е.Н. Поздеева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95" w:rsidRPr="00110CCF" w:rsidRDefault="003A3C95" w:rsidP="003A3C95">
            <w:pPr>
              <w:rPr>
                <w:sz w:val="28"/>
                <w:szCs w:val="28"/>
              </w:rPr>
            </w:pPr>
            <w:r w:rsidRPr="00110CCF">
              <w:rPr>
                <w:sz w:val="28"/>
                <w:szCs w:val="28"/>
              </w:rPr>
              <w:t>Встреча с главой МО «</w:t>
            </w:r>
            <w:proofErr w:type="spellStart"/>
            <w:r w:rsidRPr="00110CCF">
              <w:rPr>
                <w:sz w:val="28"/>
                <w:szCs w:val="28"/>
              </w:rPr>
              <w:t>Плесецкий</w:t>
            </w:r>
            <w:proofErr w:type="spellEnd"/>
            <w:r w:rsidRPr="00110CCF">
              <w:rPr>
                <w:sz w:val="28"/>
                <w:szCs w:val="28"/>
              </w:rPr>
              <w:t xml:space="preserve"> муниципальный район» А.А. </w:t>
            </w:r>
            <w:proofErr w:type="spellStart"/>
            <w:r w:rsidRPr="00110CCF">
              <w:rPr>
                <w:sz w:val="28"/>
                <w:szCs w:val="28"/>
              </w:rPr>
              <w:t>Сметаниным</w:t>
            </w:r>
            <w:proofErr w:type="spellEnd"/>
            <w:r w:rsidRPr="00110CCF">
              <w:rPr>
                <w:sz w:val="28"/>
                <w:szCs w:val="28"/>
              </w:rPr>
              <w:t xml:space="preserve"> и спортивной общественностью района</w:t>
            </w:r>
          </w:p>
          <w:p w:rsidR="003A3C95" w:rsidRPr="00110CCF" w:rsidRDefault="003A3C95" w:rsidP="003A3C95">
            <w:pPr>
              <w:rPr>
                <w:sz w:val="28"/>
                <w:szCs w:val="28"/>
              </w:rPr>
            </w:pPr>
            <w:r w:rsidRPr="00110CCF">
              <w:rPr>
                <w:sz w:val="28"/>
                <w:szCs w:val="28"/>
              </w:rPr>
              <w:t>посещение ДЮСШ, проблема – замена окон в спортивном зале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95" w:rsidRPr="00110CCF" w:rsidRDefault="003A3C95" w:rsidP="00CF4BD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110CCF">
              <w:rPr>
                <w:rFonts w:eastAsiaTheme="minorEastAsia"/>
                <w:sz w:val="28"/>
                <w:szCs w:val="28"/>
              </w:rPr>
              <w:t>Вне плана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95" w:rsidRPr="00110CCF" w:rsidRDefault="003A3C95" w:rsidP="003A3C95">
            <w:pPr>
              <w:jc w:val="both"/>
              <w:rPr>
                <w:sz w:val="28"/>
                <w:szCs w:val="28"/>
              </w:rPr>
            </w:pPr>
            <w:r w:rsidRPr="00110CCF">
              <w:rPr>
                <w:sz w:val="28"/>
                <w:szCs w:val="28"/>
              </w:rPr>
              <w:t xml:space="preserve">Комитет предлагает при формировании областного бюджета на 2017 год рекомендовать правительству Архангельской области предусмотреть средства на ремонт и реконструкцию спортивных объектов в муниципальных образованиях Архангельской области на конкурсной основе и условиях </w:t>
            </w:r>
            <w:proofErr w:type="spellStart"/>
            <w:r w:rsidRPr="00110CCF">
              <w:rPr>
                <w:sz w:val="28"/>
                <w:szCs w:val="28"/>
              </w:rPr>
              <w:t>софинансирования</w:t>
            </w:r>
            <w:proofErr w:type="spellEnd"/>
          </w:p>
        </w:tc>
      </w:tr>
    </w:tbl>
    <w:p w:rsidR="006B2937" w:rsidRDefault="006B2937"/>
    <w:sectPr w:rsidR="006B2937" w:rsidSect="005F5A50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247AB"/>
    <w:multiLevelType w:val="multilevel"/>
    <w:tmpl w:val="45CCFC2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A3C95"/>
    <w:rsid w:val="00110CCF"/>
    <w:rsid w:val="003A3C95"/>
    <w:rsid w:val="006B2937"/>
    <w:rsid w:val="00F7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A3C9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_"/>
    <w:basedOn w:val="a0"/>
    <w:link w:val="1"/>
    <w:locked/>
    <w:rsid w:val="003A3C95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3A3C95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5">
    <w:name w:val="Body Text Indent"/>
    <w:basedOn w:val="a"/>
    <w:link w:val="a6"/>
    <w:rsid w:val="003A3C95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A3C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A3C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A3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2016-12-16T13:05:00Z</dcterms:created>
  <dcterms:modified xsi:type="dcterms:W3CDTF">2016-12-16T13:26:00Z</dcterms:modified>
</cp:coreProperties>
</file>