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3143BE">
        <w:rPr>
          <w:sz w:val="24"/>
          <w:szCs w:val="24"/>
        </w:rPr>
        <w:t>1</w:t>
      </w:r>
      <w:r>
        <w:rPr>
          <w:sz w:val="24"/>
          <w:szCs w:val="24"/>
        </w:rPr>
        <w:t xml:space="preserve"> от </w:t>
      </w:r>
      <w:r w:rsidR="001A31B4" w:rsidRPr="00D10BDD">
        <w:rPr>
          <w:sz w:val="24"/>
          <w:szCs w:val="24"/>
        </w:rPr>
        <w:t>«</w:t>
      </w:r>
      <w:r w:rsidR="00DF1598">
        <w:rPr>
          <w:sz w:val="24"/>
          <w:szCs w:val="24"/>
        </w:rPr>
        <w:t>6</w:t>
      </w:r>
      <w:r w:rsidR="001A31B4" w:rsidRPr="00D10BDD">
        <w:rPr>
          <w:sz w:val="24"/>
          <w:szCs w:val="24"/>
        </w:rPr>
        <w:t>»</w:t>
      </w:r>
      <w:r w:rsidR="00DF64AA" w:rsidRPr="00D10BDD">
        <w:rPr>
          <w:sz w:val="24"/>
          <w:szCs w:val="24"/>
        </w:rPr>
        <w:t xml:space="preserve"> </w:t>
      </w:r>
      <w:r w:rsidR="00DF1598">
        <w:rPr>
          <w:sz w:val="24"/>
          <w:szCs w:val="24"/>
        </w:rPr>
        <w:t>феврал</w:t>
      </w:r>
      <w:r w:rsidR="00100F79">
        <w:rPr>
          <w:sz w:val="24"/>
          <w:szCs w:val="24"/>
        </w:rPr>
        <w:t>я</w:t>
      </w:r>
      <w:r w:rsidR="00561560" w:rsidRPr="00D10BDD">
        <w:rPr>
          <w:sz w:val="24"/>
          <w:szCs w:val="24"/>
        </w:rPr>
        <w:t xml:space="preserve"> </w:t>
      </w:r>
      <w:r w:rsidR="008A32AC" w:rsidRPr="00D10BDD">
        <w:rPr>
          <w:sz w:val="24"/>
          <w:szCs w:val="24"/>
        </w:rPr>
        <w:t>201</w:t>
      </w:r>
      <w:r w:rsidR="00DF1598">
        <w:rPr>
          <w:sz w:val="24"/>
          <w:szCs w:val="24"/>
        </w:rPr>
        <w:t>5</w:t>
      </w:r>
      <w:r w:rsidR="008A32AC" w:rsidRPr="00D10BDD">
        <w:rPr>
          <w:sz w:val="24"/>
          <w:szCs w:val="24"/>
        </w:rPr>
        <w:t xml:space="preserve"> года</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609</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5461"/>
        <w:gridCol w:w="1985"/>
        <w:gridCol w:w="3474"/>
      </w:tblGrid>
      <w:tr w:rsidR="008A32AC" w:rsidTr="00F73528">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40"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w:t>
            </w:r>
            <w:r w:rsidRPr="005366CD">
              <w:rPr>
                <w:b/>
                <w:sz w:val="20"/>
              </w:rPr>
              <w:t>к</w:t>
            </w:r>
            <w:r w:rsidRPr="005366CD">
              <w:rPr>
                <w:b/>
                <w:sz w:val="20"/>
              </w:rPr>
              <w:t>та</w:t>
            </w:r>
            <w:r w:rsidR="00B3345E" w:rsidRPr="005366CD">
              <w:rPr>
                <w:b/>
                <w:sz w:val="20"/>
              </w:rPr>
              <w:t xml:space="preserve"> / рассматрива</w:t>
            </w:r>
            <w:r w:rsidR="00B3345E" w:rsidRPr="005366CD">
              <w:rPr>
                <w:b/>
                <w:sz w:val="20"/>
              </w:rPr>
              <w:t>е</w:t>
            </w:r>
            <w:r w:rsidR="00B3345E" w:rsidRPr="005366CD">
              <w:rPr>
                <w:b/>
                <w:sz w:val="20"/>
              </w:rPr>
              <w:t>мого вопроса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46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DF1598">
            <w:pPr>
              <w:pStyle w:val="a3"/>
              <w:ind w:left="-76" w:right="-56" w:firstLine="0"/>
              <w:jc w:val="center"/>
              <w:rPr>
                <w:b/>
                <w:sz w:val="20"/>
              </w:rPr>
            </w:pPr>
            <w:r w:rsidRPr="00F6477E">
              <w:rPr>
                <w:b/>
                <w:sz w:val="24"/>
                <w:szCs w:val="24"/>
              </w:rPr>
              <w:t>на 201</w:t>
            </w:r>
            <w:r w:rsidR="00DF1598">
              <w:rPr>
                <w:b/>
                <w:sz w:val="24"/>
                <w:szCs w:val="24"/>
              </w:rPr>
              <w:t>5</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F73528">
        <w:tc>
          <w:tcPr>
            <w:tcW w:w="588" w:type="dxa"/>
          </w:tcPr>
          <w:p w:rsidR="00B27A37" w:rsidRPr="005366CD" w:rsidRDefault="002E551F" w:rsidP="005366CD">
            <w:pPr>
              <w:pStyle w:val="a3"/>
              <w:ind w:firstLine="0"/>
              <w:jc w:val="center"/>
              <w:rPr>
                <w:sz w:val="20"/>
              </w:rPr>
            </w:pPr>
            <w:r w:rsidRPr="005366CD">
              <w:rPr>
                <w:sz w:val="20"/>
              </w:rPr>
              <w:t>1</w:t>
            </w:r>
          </w:p>
        </w:tc>
        <w:tc>
          <w:tcPr>
            <w:tcW w:w="2040"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461"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03549B" w:rsidTr="00F73528">
        <w:tc>
          <w:tcPr>
            <w:tcW w:w="588" w:type="dxa"/>
          </w:tcPr>
          <w:p w:rsidR="00100F79" w:rsidRPr="0003549B" w:rsidRDefault="00100F79" w:rsidP="0096399B">
            <w:pPr>
              <w:pStyle w:val="a3"/>
              <w:ind w:firstLine="0"/>
              <w:jc w:val="center"/>
              <w:rPr>
                <w:sz w:val="24"/>
                <w:szCs w:val="24"/>
              </w:rPr>
            </w:pPr>
            <w:r w:rsidRPr="0003549B">
              <w:rPr>
                <w:sz w:val="24"/>
                <w:szCs w:val="24"/>
              </w:rPr>
              <w:t>1.</w:t>
            </w:r>
          </w:p>
        </w:tc>
        <w:tc>
          <w:tcPr>
            <w:tcW w:w="2040" w:type="dxa"/>
          </w:tcPr>
          <w:p w:rsidR="00E17A14" w:rsidRPr="0003549B" w:rsidRDefault="00705CA1" w:rsidP="00DF1598">
            <w:pPr>
              <w:jc w:val="both"/>
            </w:pPr>
            <w:r w:rsidRPr="0003549B">
              <w:t>О проекте обл</w:t>
            </w:r>
            <w:r w:rsidRPr="0003549B">
              <w:t>а</w:t>
            </w:r>
            <w:r w:rsidRPr="0003549B">
              <w:t>стного закона «О внесении изм</w:t>
            </w:r>
            <w:r w:rsidRPr="0003549B">
              <w:t>е</w:t>
            </w:r>
            <w:r w:rsidRPr="0003549B">
              <w:t xml:space="preserve">нений в статьи 45 и 49 областного закона </w:t>
            </w:r>
            <w:r w:rsidRPr="0003549B">
              <w:rPr>
                <w:bCs/>
              </w:rPr>
              <w:t>«О над</w:t>
            </w:r>
            <w:r w:rsidRPr="0003549B">
              <w:rPr>
                <w:bCs/>
              </w:rPr>
              <w:t>е</w:t>
            </w:r>
            <w:r w:rsidRPr="0003549B">
              <w:rPr>
                <w:bCs/>
              </w:rPr>
              <w:t>лении органов местного сам</w:t>
            </w:r>
            <w:r w:rsidRPr="0003549B">
              <w:rPr>
                <w:bCs/>
              </w:rPr>
              <w:t>о</w:t>
            </w:r>
            <w:r w:rsidRPr="0003549B">
              <w:rPr>
                <w:bCs/>
              </w:rPr>
              <w:t>управления м</w:t>
            </w:r>
            <w:r w:rsidRPr="0003549B">
              <w:rPr>
                <w:bCs/>
              </w:rPr>
              <w:t>у</w:t>
            </w:r>
            <w:r w:rsidRPr="0003549B">
              <w:rPr>
                <w:bCs/>
              </w:rPr>
              <w:t>ниципальных о</w:t>
            </w:r>
            <w:r w:rsidRPr="0003549B">
              <w:rPr>
                <w:bCs/>
              </w:rPr>
              <w:t>б</w:t>
            </w:r>
            <w:r w:rsidRPr="0003549B">
              <w:rPr>
                <w:bCs/>
              </w:rPr>
              <w:t>разований А</w:t>
            </w:r>
            <w:r w:rsidRPr="0003549B">
              <w:rPr>
                <w:bCs/>
              </w:rPr>
              <w:t>р</w:t>
            </w:r>
            <w:r w:rsidRPr="0003549B">
              <w:rPr>
                <w:bCs/>
              </w:rPr>
              <w:t>хангельской о</w:t>
            </w:r>
            <w:r w:rsidRPr="0003549B">
              <w:rPr>
                <w:bCs/>
              </w:rPr>
              <w:t>б</w:t>
            </w:r>
            <w:r w:rsidRPr="0003549B">
              <w:rPr>
                <w:bCs/>
              </w:rPr>
              <w:t>ласти и муниц</w:t>
            </w:r>
            <w:r w:rsidRPr="0003549B">
              <w:rPr>
                <w:bCs/>
              </w:rPr>
              <w:t>и</w:t>
            </w:r>
            <w:r w:rsidRPr="0003549B">
              <w:rPr>
                <w:bCs/>
              </w:rPr>
              <w:t>пальных образ</w:t>
            </w:r>
            <w:r w:rsidRPr="0003549B">
              <w:rPr>
                <w:bCs/>
              </w:rPr>
              <w:t>о</w:t>
            </w:r>
            <w:r w:rsidRPr="0003549B">
              <w:rPr>
                <w:bCs/>
              </w:rPr>
              <w:t>ваний Ненецкого автономного о</w:t>
            </w:r>
            <w:r w:rsidRPr="0003549B">
              <w:rPr>
                <w:bCs/>
              </w:rPr>
              <w:t>к</w:t>
            </w:r>
            <w:r w:rsidRPr="0003549B">
              <w:rPr>
                <w:bCs/>
              </w:rPr>
              <w:t>руга отдельными государственн</w:t>
            </w:r>
            <w:r w:rsidRPr="0003549B">
              <w:rPr>
                <w:bCs/>
              </w:rPr>
              <w:t>ы</w:t>
            </w:r>
            <w:r w:rsidRPr="0003549B">
              <w:rPr>
                <w:bCs/>
              </w:rPr>
              <w:t>ми полномочи</w:t>
            </w:r>
            <w:r w:rsidRPr="0003549B">
              <w:rPr>
                <w:bCs/>
              </w:rPr>
              <w:t>я</w:t>
            </w:r>
            <w:r w:rsidRPr="0003549B">
              <w:rPr>
                <w:bCs/>
              </w:rPr>
              <w:lastRenderedPageBreak/>
              <w:t xml:space="preserve">ми» и статьи 13 и 14 </w:t>
            </w:r>
            <w:r w:rsidRPr="0003549B">
              <w:t>областного закона «О соц</w:t>
            </w:r>
            <w:r w:rsidRPr="0003549B">
              <w:t>и</w:t>
            </w:r>
            <w:r w:rsidRPr="0003549B">
              <w:t>альной поддер</w:t>
            </w:r>
            <w:r w:rsidRPr="0003549B">
              <w:t>ж</w:t>
            </w:r>
            <w:r w:rsidRPr="0003549B">
              <w:t>ке детей-сирот и детей, оставши</w:t>
            </w:r>
            <w:r w:rsidRPr="0003549B">
              <w:t>х</w:t>
            </w:r>
            <w:r w:rsidRPr="0003549B">
              <w:t>ся без попечения родителей, лиц из числа детей-сирот и детей, оставшихся без попечения род</w:t>
            </w:r>
            <w:r w:rsidRPr="0003549B">
              <w:t>и</w:t>
            </w:r>
            <w:r w:rsidRPr="0003549B">
              <w:t>телей, в Арха</w:t>
            </w:r>
            <w:r w:rsidRPr="0003549B">
              <w:t>н</w:t>
            </w:r>
            <w:r w:rsidRPr="0003549B">
              <w:t>гельской обла</w:t>
            </w:r>
            <w:r w:rsidRPr="0003549B">
              <w:t>с</w:t>
            </w:r>
            <w:r w:rsidRPr="0003549B">
              <w:t>ти» (</w:t>
            </w:r>
            <w:r w:rsidR="00DF1598">
              <w:t>2</w:t>
            </w:r>
            <w:r w:rsidR="00E17A14" w:rsidRPr="0003549B">
              <w:t xml:space="preserve"> чтение).</w:t>
            </w:r>
          </w:p>
          <w:p w:rsidR="00100F79" w:rsidRPr="0003549B" w:rsidRDefault="00100F79" w:rsidP="0096399B">
            <w:pPr>
              <w:pStyle w:val="ConsPlusNormal"/>
              <w:ind w:firstLine="0"/>
              <w:jc w:val="both"/>
              <w:rPr>
                <w:rFonts w:ascii="Times New Roman" w:hAnsi="Times New Roman" w:cs="Times New Roman"/>
                <w:sz w:val="24"/>
                <w:szCs w:val="24"/>
              </w:rPr>
            </w:pPr>
          </w:p>
        </w:tc>
        <w:tc>
          <w:tcPr>
            <w:tcW w:w="1800" w:type="dxa"/>
          </w:tcPr>
          <w:p w:rsidR="00E17A14" w:rsidRPr="0003549B" w:rsidRDefault="00E17A14" w:rsidP="00E17A14">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lastRenderedPageBreak/>
              <w:t>депутат</w:t>
            </w:r>
            <w:r w:rsidR="00705CA1" w:rsidRPr="0003549B">
              <w:rPr>
                <w:rFonts w:ascii="Times New Roman" w:hAnsi="Times New Roman" w:cs="Times New Roman"/>
                <w:sz w:val="24"/>
                <w:szCs w:val="24"/>
              </w:rPr>
              <w:t>ы</w:t>
            </w:r>
            <w:r w:rsidRPr="0003549B">
              <w:rPr>
                <w:rFonts w:ascii="Times New Roman" w:hAnsi="Times New Roman" w:cs="Times New Roman"/>
                <w:sz w:val="24"/>
                <w:szCs w:val="24"/>
              </w:rPr>
              <w:t xml:space="preserve"> </w:t>
            </w:r>
          </w:p>
          <w:p w:rsidR="00E17A14" w:rsidRPr="0003549B" w:rsidRDefault="00E17A14" w:rsidP="00E17A14">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 xml:space="preserve">областного </w:t>
            </w:r>
          </w:p>
          <w:p w:rsidR="00E17A14" w:rsidRPr="0003549B" w:rsidRDefault="00E17A14" w:rsidP="00E17A14">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 xml:space="preserve">Собрания                               </w:t>
            </w:r>
            <w:r w:rsidR="00705CA1" w:rsidRPr="0003549B">
              <w:rPr>
                <w:rFonts w:ascii="Times New Roman" w:hAnsi="Times New Roman" w:cs="Times New Roman"/>
                <w:sz w:val="24"/>
                <w:szCs w:val="24"/>
              </w:rPr>
              <w:t xml:space="preserve">О.К. Виткова, </w:t>
            </w:r>
            <w:r w:rsidRPr="0003549B">
              <w:rPr>
                <w:rFonts w:ascii="Times New Roman" w:hAnsi="Times New Roman" w:cs="Times New Roman"/>
                <w:sz w:val="24"/>
                <w:szCs w:val="24"/>
              </w:rPr>
              <w:t>И.А. Чесноков</w:t>
            </w:r>
          </w:p>
          <w:p w:rsidR="00100F79" w:rsidRPr="0003549B" w:rsidRDefault="00100F79" w:rsidP="0096399B">
            <w:pPr>
              <w:pStyle w:val="ConsPlusNormal"/>
              <w:ind w:firstLine="0"/>
              <w:jc w:val="both"/>
              <w:rPr>
                <w:rFonts w:ascii="Times New Roman" w:hAnsi="Times New Roman" w:cs="Times New Roman"/>
                <w:sz w:val="24"/>
                <w:szCs w:val="24"/>
              </w:rPr>
            </w:pPr>
          </w:p>
        </w:tc>
        <w:tc>
          <w:tcPr>
            <w:tcW w:w="5461" w:type="dxa"/>
          </w:tcPr>
          <w:p w:rsidR="00E16D88" w:rsidRPr="0078619D" w:rsidRDefault="00E16D88" w:rsidP="0078619D">
            <w:pPr>
              <w:suppressLineNumbers/>
              <w:ind w:firstLine="250"/>
              <w:jc w:val="both"/>
            </w:pPr>
            <w:r w:rsidRPr="0078619D">
              <w:t>Законопроект принят областным Собранием д</w:t>
            </w:r>
            <w:r w:rsidRPr="0078619D">
              <w:t>е</w:t>
            </w:r>
            <w:r w:rsidRPr="0078619D">
              <w:t>путатов в первом чтении 10 декабря 2014 года н</w:t>
            </w:r>
            <w:r w:rsidRPr="0078619D">
              <w:rPr>
                <w:bCs/>
              </w:rPr>
              <w:t>а тринадцатой</w:t>
            </w:r>
            <w:r w:rsidRPr="0078619D">
              <w:t xml:space="preserve"> сессии областного Собрания депут</w:t>
            </w:r>
            <w:r w:rsidRPr="0078619D">
              <w:t>а</w:t>
            </w:r>
            <w:r w:rsidRPr="0078619D">
              <w:t xml:space="preserve">тов. </w:t>
            </w:r>
          </w:p>
          <w:p w:rsidR="00E16D88" w:rsidRPr="0078619D" w:rsidRDefault="00E16D88" w:rsidP="0078619D">
            <w:pPr>
              <w:ind w:firstLine="250"/>
              <w:jc w:val="both"/>
            </w:pPr>
            <w:r w:rsidRPr="0078619D">
              <w:t>На законопроект получены положительные з</w:t>
            </w:r>
            <w:r w:rsidRPr="0078619D">
              <w:t>а</w:t>
            </w:r>
            <w:r w:rsidRPr="0078619D">
              <w:t>ключения от государственно-правового управл</w:t>
            </w:r>
            <w:r w:rsidRPr="0078619D">
              <w:t>е</w:t>
            </w:r>
            <w:r w:rsidRPr="0078619D">
              <w:t xml:space="preserve">ния областного Собрания депутатов, Губернатора Архангельской области И.А. Орлова, прокуратуры Архангельской области. </w:t>
            </w:r>
          </w:p>
          <w:p w:rsidR="00100F79" w:rsidRPr="0078619D" w:rsidRDefault="00E16D88" w:rsidP="0078619D">
            <w:pPr>
              <w:autoSpaceDE w:val="0"/>
              <w:autoSpaceDN w:val="0"/>
              <w:adjustRightInd w:val="0"/>
              <w:ind w:right="34" w:firstLine="250"/>
              <w:jc w:val="both"/>
            </w:pPr>
            <w:r w:rsidRPr="0078619D">
              <w:t>К законопроекту поступили 2 редакционно-технические поправки депутата областного Со</w:t>
            </w:r>
            <w:r w:rsidRPr="0078619D">
              <w:t>б</w:t>
            </w:r>
            <w:r w:rsidRPr="0078619D">
              <w:t xml:space="preserve">рания депутатов И.А. </w:t>
            </w:r>
            <w:proofErr w:type="spellStart"/>
            <w:r w:rsidRPr="0078619D">
              <w:t>Чеснокова</w:t>
            </w:r>
            <w:proofErr w:type="spellEnd"/>
            <w:r w:rsidRPr="0078619D">
              <w:t>, с которыми к</w:t>
            </w:r>
            <w:r w:rsidRPr="0078619D">
              <w:t>о</w:t>
            </w:r>
            <w:r w:rsidRPr="0078619D">
              <w:t>митет согласился.</w:t>
            </w:r>
          </w:p>
        </w:tc>
        <w:tc>
          <w:tcPr>
            <w:tcW w:w="1985" w:type="dxa"/>
          </w:tcPr>
          <w:p w:rsidR="005E5031" w:rsidRPr="0003549B" w:rsidRDefault="005E5031" w:rsidP="005E5031">
            <w:pPr>
              <w:pStyle w:val="a3"/>
              <w:ind w:left="-76" w:right="-56" w:firstLine="0"/>
              <w:jc w:val="center"/>
              <w:rPr>
                <w:sz w:val="24"/>
                <w:szCs w:val="24"/>
              </w:rPr>
            </w:pPr>
            <w:r w:rsidRPr="0003549B">
              <w:rPr>
                <w:sz w:val="24"/>
                <w:szCs w:val="24"/>
              </w:rPr>
              <w:t>В соответствии с планом деятел</w:t>
            </w:r>
            <w:r w:rsidRPr="0003549B">
              <w:rPr>
                <w:sz w:val="24"/>
                <w:szCs w:val="24"/>
              </w:rPr>
              <w:t>ь</w:t>
            </w:r>
            <w:r w:rsidRPr="0003549B">
              <w:rPr>
                <w:sz w:val="24"/>
                <w:szCs w:val="24"/>
              </w:rPr>
              <w:t>ности комитета</w:t>
            </w:r>
          </w:p>
          <w:p w:rsidR="005E5031" w:rsidRPr="0003549B" w:rsidRDefault="005E5031" w:rsidP="005E5031">
            <w:pPr>
              <w:pStyle w:val="a3"/>
              <w:ind w:left="-76" w:right="-56" w:firstLine="0"/>
              <w:jc w:val="center"/>
              <w:rPr>
                <w:sz w:val="24"/>
                <w:szCs w:val="24"/>
              </w:rPr>
            </w:pPr>
            <w:r w:rsidRPr="0003549B">
              <w:rPr>
                <w:sz w:val="24"/>
                <w:szCs w:val="24"/>
              </w:rPr>
              <w:t xml:space="preserve"> на </w:t>
            </w:r>
            <w:r w:rsidR="00DF1598">
              <w:rPr>
                <w:sz w:val="24"/>
                <w:szCs w:val="24"/>
              </w:rPr>
              <w:t>январь-февраль</w:t>
            </w:r>
            <w:r w:rsidRPr="0003549B">
              <w:rPr>
                <w:sz w:val="24"/>
                <w:szCs w:val="24"/>
              </w:rPr>
              <w:t xml:space="preserve"> </w:t>
            </w:r>
          </w:p>
          <w:p w:rsidR="005E5031" w:rsidRPr="0003549B" w:rsidRDefault="005E5031" w:rsidP="005E5031">
            <w:pPr>
              <w:pStyle w:val="a3"/>
              <w:ind w:left="-76" w:right="-56" w:firstLine="0"/>
              <w:jc w:val="center"/>
              <w:rPr>
                <w:sz w:val="24"/>
                <w:szCs w:val="24"/>
              </w:rPr>
            </w:pPr>
            <w:r w:rsidRPr="0003549B">
              <w:rPr>
                <w:sz w:val="24"/>
                <w:szCs w:val="24"/>
              </w:rPr>
              <w:t>п. 1.1.</w:t>
            </w:r>
            <w:r w:rsidR="00DF1598">
              <w:rPr>
                <w:sz w:val="24"/>
                <w:szCs w:val="24"/>
              </w:rPr>
              <w:t>2</w:t>
            </w:r>
            <w:r w:rsidRPr="0003549B">
              <w:rPr>
                <w:sz w:val="24"/>
                <w:szCs w:val="24"/>
              </w:rPr>
              <w:t xml:space="preserve">. </w:t>
            </w:r>
          </w:p>
          <w:p w:rsidR="00100F79" w:rsidRPr="0003549B" w:rsidRDefault="00100F79" w:rsidP="002643AA">
            <w:pPr>
              <w:pStyle w:val="a3"/>
              <w:ind w:left="-76" w:right="-56" w:firstLine="0"/>
              <w:jc w:val="center"/>
              <w:rPr>
                <w:sz w:val="24"/>
                <w:szCs w:val="24"/>
              </w:rPr>
            </w:pPr>
          </w:p>
        </w:tc>
        <w:tc>
          <w:tcPr>
            <w:tcW w:w="3474" w:type="dxa"/>
          </w:tcPr>
          <w:p w:rsidR="005B2CD9" w:rsidRPr="005B2CD9" w:rsidRDefault="00100F79" w:rsidP="005B2CD9">
            <w:pPr>
              <w:pStyle w:val="ConsPlusNormal"/>
              <w:ind w:firstLine="33"/>
              <w:jc w:val="both"/>
              <w:rPr>
                <w:rFonts w:ascii="Times New Roman" w:hAnsi="Times New Roman" w:cs="Times New Roman"/>
                <w:sz w:val="24"/>
                <w:szCs w:val="24"/>
              </w:rPr>
            </w:pPr>
            <w:r w:rsidRPr="005B2CD9">
              <w:rPr>
                <w:rFonts w:ascii="Times New Roman" w:hAnsi="Times New Roman" w:cs="Times New Roman"/>
                <w:bCs/>
                <w:sz w:val="24"/>
                <w:szCs w:val="24"/>
              </w:rPr>
              <w:t>Рекомендовать принять</w:t>
            </w:r>
            <w:r w:rsidRPr="005B2CD9">
              <w:rPr>
                <w:rFonts w:ascii="Times New Roman" w:hAnsi="Times New Roman" w:cs="Times New Roman"/>
                <w:bCs/>
                <w:color w:val="000000"/>
                <w:sz w:val="24"/>
                <w:szCs w:val="24"/>
              </w:rPr>
              <w:t xml:space="preserve"> зак</w:t>
            </w:r>
            <w:r w:rsidRPr="005B2CD9">
              <w:rPr>
                <w:rFonts w:ascii="Times New Roman" w:hAnsi="Times New Roman" w:cs="Times New Roman"/>
                <w:bCs/>
                <w:color w:val="000000"/>
                <w:sz w:val="24"/>
                <w:szCs w:val="24"/>
              </w:rPr>
              <w:t>о</w:t>
            </w:r>
            <w:r w:rsidRPr="005B2CD9">
              <w:rPr>
                <w:rFonts w:ascii="Times New Roman" w:hAnsi="Times New Roman" w:cs="Times New Roman"/>
                <w:bCs/>
                <w:color w:val="000000"/>
                <w:sz w:val="24"/>
                <w:szCs w:val="24"/>
              </w:rPr>
              <w:t>нопроект в</w:t>
            </w:r>
            <w:r w:rsidR="00DF1598">
              <w:rPr>
                <w:rFonts w:ascii="Times New Roman" w:hAnsi="Times New Roman" w:cs="Times New Roman"/>
                <w:bCs/>
                <w:color w:val="000000"/>
                <w:sz w:val="24"/>
                <w:szCs w:val="24"/>
              </w:rPr>
              <w:t>о</w:t>
            </w:r>
            <w:r w:rsidRPr="005B2CD9">
              <w:rPr>
                <w:rFonts w:ascii="Times New Roman" w:hAnsi="Times New Roman" w:cs="Times New Roman"/>
                <w:bCs/>
                <w:color w:val="000000"/>
                <w:sz w:val="24"/>
                <w:szCs w:val="24"/>
              </w:rPr>
              <w:t xml:space="preserve"> </w:t>
            </w:r>
            <w:r w:rsidR="00DF1598">
              <w:rPr>
                <w:rFonts w:ascii="Times New Roman" w:hAnsi="Times New Roman" w:cs="Times New Roman"/>
                <w:bCs/>
                <w:color w:val="000000"/>
                <w:sz w:val="24"/>
                <w:szCs w:val="24"/>
              </w:rPr>
              <w:t>втор</w:t>
            </w:r>
            <w:r w:rsidRPr="005B2CD9">
              <w:rPr>
                <w:rFonts w:ascii="Times New Roman" w:hAnsi="Times New Roman" w:cs="Times New Roman"/>
                <w:bCs/>
                <w:color w:val="000000"/>
                <w:sz w:val="24"/>
                <w:szCs w:val="24"/>
              </w:rPr>
              <w:t>ом чтении</w:t>
            </w:r>
            <w:r w:rsidR="005B2CD9" w:rsidRPr="005B2CD9">
              <w:rPr>
                <w:rFonts w:ascii="Times New Roman" w:hAnsi="Times New Roman" w:cs="Times New Roman"/>
                <w:sz w:val="24"/>
                <w:szCs w:val="24"/>
              </w:rPr>
              <w:t xml:space="preserve"> на </w:t>
            </w:r>
            <w:r w:rsidR="00DF1598">
              <w:rPr>
                <w:rFonts w:ascii="Times New Roman" w:hAnsi="Times New Roman" w:cs="Times New Roman"/>
                <w:sz w:val="24"/>
                <w:szCs w:val="24"/>
              </w:rPr>
              <w:t>четыр</w:t>
            </w:r>
            <w:r w:rsidR="005B2CD9" w:rsidRPr="005B2CD9">
              <w:rPr>
                <w:rFonts w:ascii="Times New Roman" w:hAnsi="Times New Roman" w:cs="Times New Roman"/>
                <w:sz w:val="24"/>
                <w:szCs w:val="24"/>
              </w:rPr>
              <w:t>надцатой сессии (</w:t>
            </w:r>
            <w:r w:rsidR="00DF1598">
              <w:rPr>
                <w:rFonts w:ascii="Times New Roman" w:hAnsi="Times New Roman" w:cs="Times New Roman"/>
                <w:sz w:val="24"/>
                <w:szCs w:val="24"/>
              </w:rPr>
              <w:t>18</w:t>
            </w:r>
            <w:r w:rsidR="005B2CD9" w:rsidRPr="005B2CD9">
              <w:rPr>
                <w:rFonts w:ascii="Times New Roman" w:hAnsi="Times New Roman" w:cs="Times New Roman"/>
                <w:sz w:val="24"/>
                <w:szCs w:val="24"/>
              </w:rPr>
              <w:t>-1</w:t>
            </w:r>
            <w:r w:rsidR="00DF1598">
              <w:rPr>
                <w:rFonts w:ascii="Times New Roman" w:hAnsi="Times New Roman" w:cs="Times New Roman"/>
                <w:sz w:val="24"/>
                <w:szCs w:val="24"/>
              </w:rPr>
              <w:t>9</w:t>
            </w:r>
            <w:r w:rsidR="005B2CD9" w:rsidRPr="005B2CD9">
              <w:rPr>
                <w:rFonts w:ascii="Times New Roman" w:hAnsi="Times New Roman" w:cs="Times New Roman"/>
                <w:sz w:val="24"/>
                <w:szCs w:val="24"/>
              </w:rPr>
              <w:t xml:space="preserve"> </w:t>
            </w:r>
            <w:r w:rsidR="00DF1598">
              <w:rPr>
                <w:rFonts w:ascii="Times New Roman" w:hAnsi="Times New Roman" w:cs="Times New Roman"/>
                <w:sz w:val="24"/>
                <w:szCs w:val="24"/>
              </w:rPr>
              <w:t>феврал</w:t>
            </w:r>
            <w:r w:rsidR="005B2CD9" w:rsidRPr="005B2CD9">
              <w:rPr>
                <w:rFonts w:ascii="Times New Roman" w:hAnsi="Times New Roman" w:cs="Times New Roman"/>
                <w:sz w:val="24"/>
                <w:szCs w:val="24"/>
              </w:rPr>
              <w:t>я 201</w:t>
            </w:r>
            <w:r w:rsidR="00DF1598">
              <w:rPr>
                <w:rFonts w:ascii="Times New Roman" w:hAnsi="Times New Roman" w:cs="Times New Roman"/>
                <w:sz w:val="24"/>
                <w:szCs w:val="24"/>
              </w:rPr>
              <w:t>5</w:t>
            </w:r>
            <w:r w:rsidR="005B2CD9" w:rsidRPr="005B2CD9">
              <w:rPr>
                <w:rFonts w:ascii="Times New Roman" w:hAnsi="Times New Roman" w:cs="Times New Roman"/>
                <w:sz w:val="24"/>
                <w:szCs w:val="24"/>
              </w:rPr>
              <w:t xml:space="preserve"> года) областного Собрания депутатов</w:t>
            </w:r>
            <w:r w:rsidR="005B2CD9" w:rsidRPr="005B2CD9">
              <w:rPr>
                <w:rFonts w:ascii="Times New Roman" w:hAnsi="Times New Roman" w:cs="Times New Roman"/>
                <w:bCs/>
                <w:color w:val="000000"/>
                <w:sz w:val="24"/>
                <w:szCs w:val="24"/>
              </w:rPr>
              <w:t>.</w:t>
            </w:r>
          </w:p>
          <w:p w:rsidR="00100F79" w:rsidRPr="005B2CD9" w:rsidRDefault="00100F79" w:rsidP="00100F79">
            <w:pPr>
              <w:pStyle w:val="ConsPlusNormal"/>
              <w:ind w:firstLine="33"/>
              <w:jc w:val="both"/>
              <w:rPr>
                <w:rFonts w:ascii="Times New Roman" w:hAnsi="Times New Roman" w:cs="Times New Roman"/>
                <w:sz w:val="24"/>
                <w:szCs w:val="24"/>
              </w:rPr>
            </w:pPr>
          </w:p>
          <w:p w:rsidR="00100F79" w:rsidRPr="005B2CD9" w:rsidRDefault="00100F79" w:rsidP="002031E1">
            <w:pPr>
              <w:ind w:firstLine="33"/>
              <w:jc w:val="both"/>
            </w:pPr>
          </w:p>
          <w:p w:rsidR="00100F79" w:rsidRPr="005B2CD9" w:rsidRDefault="00100F79" w:rsidP="0096399B">
            <w:pPr>
              <w:pStyle w:val="a3"/>
              <w:ind w:firstLine="0"/>
              <w:rPr>
                <w:sz w:val="24"/>
                <w:szCs w:val="24"/>
              </w:rPr>
            </w:pPr>
          </w:p>
        </w:tc>
      </w:tr>
      <w:tr w:rsidR="002E6401" w:rsidRPr="0003549B" w:rsidTr="00F73528">
        <w:tc>
          <w:tcPr>
            <w:tcW w:w="588" w:type="dxa"/>
          </w:tcPr>
          <w:p w:rsidR="002E6401" w:rsidRPr="0003549B" w:rsidRDefault="00E16D88" w:rsidP="005366CD">
            <w:pPr>
              <w:pStyle w:val="a3"/>
              <w:ind w:firstLine="0"/>
              <w:jc w:val="center"/>
              <w:rPr>
                <w:sz w:val="24"/>
                <w:szCs w:val="24"/>
              </w:rPr>
            </w:pPr>
            <w:r>
              <w:rPr>
                <w:sz w:val="24"/>
                <w:szCs w:val="24"/>
              </w:rPr>
              <w:lastRenderedPageBreak/>
              <w:t>2</w:t>
            </w:r>
            <w:r w:rsidR="002E6401" w:rsidRPr="0003549B">
              <w:rPr>
                <w:sz w:val="24"/>
                <w:szCs w:val="24"/>
              </w:rPr>
              <w:t>.</w:t>
            </w:r>
          </w:p>
        </w:tc>
        <w:tc>
          <w:tcPr>
            <w:tcW w:w="2040" w:type="dxa"/>
          </w:tcPr>
          <w:p w:rsidR="002E6401" w:rsidRDefault="00DC34A9" w:rsidP="00DC34A9">
            <w:pPr>
              <w:ind w:right="37" w:hanging="21"/>
              <w:jc w:val="both"/>
              <w:rPr>
                <w:bCs/>
              </w:rPr>
            </w:pPr>
            <w:proofErr w:type="gramStart"/>
            <w:r w:rsidRPr="0003549B">
              <w:t>О проекте обл</w:t>
            </w:r>
            <w:r w:rsidRPr="0003549B">
              <w:t>а</w:t>
            </w:r>
            <w:r w:rsidRPr="0003549B">
              <w:t>стного закона «О внесении изм</w:t>
            </w:r>
            <w:r w:rsidRPr="0003549B">
              <w:t>е</w:t>
            </w:r>
            <w:r w:rsidRPr="0003549B">
              <w:t>нений в статью 10 областного закона «Об орг</w:t>
            </w:r>
            <w:r w:rsidRPr="0003549B">
              <w:t>а</w:t>
            </w:r>
            <w:r w:rsidRPr="0003549B">
              <w:t>низации и ос</w:t>
            </w:r>
            <w:r w:rsidRPr="0003549B">
              <w:t>у</w:t>
            </w:r>
            <w:r w:rsidRPr="0003549B">
              <w:t>ществлении де</w:t>
            </w:r>
            <w:r w:rsidRPr="0003549B">
              <w:t>я</w:t>
            </w:r>
            <w:r w:rsidRPr="0003549B">
              <w:t>тельности по опеке и попеч</w:t>
            </w:r>
            <w:r w:rsidRPr="0003549B">
              <w:t>и</w:t>
            </w:r>
            <w:r w:rsidRPr="0003549B">
              <w:t>тельству в А</w:t>
            </w:r>
            <w:r w:rsidRPr="0003549B">
              <w:t>р</w:t>
            </w:r>
            <w:r w:rsidRPr="0003549B">
              <w:t>хангельской о</w:t>
            </w:r>
            <w:r w:rsidRPr="0003549B">
              <w:t>б</w:t>
            </w:r>
            <w:r w:rsidRPr="0003549B">
              <w:t>ласти» и измен</w:t>
            </w:r>
            <w:r w:rsidRPr="0003549B">
              <w:t>е</w:t>
            </w:r>
            <w:r w:rsidRPr="0003549B">
              <w:t>ний в областной закон «О соц</w:t>
            </w:r>
            <w:r w:rsidRPr="0003549B">
              <w:t>и</w:t>
            </w:r>
            <w:r w:rsidRPr="0003549B">
              <w:t>альной поддер</w:t>
            </w:r>
            <w:r w:rsidRPr="0003549B">
              <w:t>ж</w:t>
            </w:r>
            <w:r w:rsidRPr="0003549B">
              <w:t>ке детей-сирот и детей, оставши</w:t>
            </w:r>
            <w:r w:rsidRPr="0003549B">
              <w:t>х</w:t>
            </w:r>
            <w:r w:rsidRPr="0003549B">
              <w:t>ся без попечения родителей, лиц из числа детей-</w:t>
            </w:r>
            <w:r w:rsidRPr="0003549B">
              <w:lastRenderedPageBreak/>
              <w:t>сирот и детей, оставшихся без попечения род</w:t>
            </w:r>
            <w:r w:rsidRPr="0003549B">
              <w:t>и</w:t>
            </w:r>
            <w:r w:rsidRPr="0003549B">
              <w:t>телей, в Арха</w:t>
            </w:r>
            <w:r w:rsidRPr="0003549B">
              <w:t>н</w:t>
            </w:r>
            <w:r w:rsidRPr="0003549B">
              <w:t>гельской обла</w:t>
            </w:r>
            <w:r w:rsidRPr="0003549B">
              <w:t>с</w:t>
            </w:r>
            <w:r w:rsidRPr="0003549B">
              <w:t>ти»</w:t>
            </w:r>
            <w:r w:rsidRPr="0003549B">
              <w:rPr>
                <w:color w:val="000000" w:themeColor="text1"/>
              </w:rPr>
              <w:t xml:space="preserve"> </w:t>
            </w:r>
            <w:r w:rsidR="00B55244" w:rsidRPr="0003549B">
              <w:t>(</w:t>
            </w:r>
            <w:r w:rsidR="002636E5">
              <w:t>2</w:t>
            </w:r>
            <w:r w:rsidR="00B55244">
              <w:t xml:space="preserve"> </w:t>
            </w:r>
            <w:r w:rsidR="00B55244" w:rsidRPr="0003549B">
              <w:t>чтение)</w:t>
            </w:r>
            <w:r w:rsidR="00B55244" w:rsidRPr="0003549B">
              <w:rPr>
                <w:bCs/>
              </w:rPr>
              <w:t>.</w:t>
            </w:r>
            <w:proofErr w:type="gramEnd"/>
          </w:p>
          <w:p w:rsidR="00B55244" w:rsidRPr="0003549B" w:rsidRDefault="00B55244" w:rsidP="00DC34A9">
            <w:pPr>
              <w:ind w:right="37" w:hanging="21"/>
              <w:jc w:val="both"/>
            </w:pPr>
          </w:p>
        </w:tc>
        <w:tc>
          <w:tcPr>
            <w:tcW w:w="1800" w:type="dxa"/>
          </w:tcPr>
          <w:p w:rsidR="0003549B" w:rsidRDefault="00DC34A9" w:rsidP="00DC34A9">
            <w:pPr>
              <w:pStyle w:val="a3"/>
              <w:ind w:left="-66" w:hanging="21"/>
              <w:jc w:val="center"/>
              <w:rPr>
                <w:sz w:val="24"/>
                <w:szCs w:val="24"/>
              </w:rPr>
            </w:pPr>
            <w:r w:rsidRPr="0003549B">
              <w:rPr>
                <w:sz w:val="24"/>
                <w:szCs w:val="24"/>
              </w:rPr>
              <w:lastRenderedPageBreak/>
              <w:t>Губернатор Архангельской области</w:t>
            </w:r>
          </w:p>
          <w:p w:rsidR="002E6401" w:rsidRPr="0003549B" w:rsidRDefault="00DC34A9" w:rsidP="00DC34A9">
            <w:pPr>
              <w:pStyle w:val="a3"/>
              <w:ind w:left="-66" w:hanging="21"/>
              <w:jc w:val="center"/>
              <w:rPr>
                <w:sz w:val="24"/>
                <w:szCs w:val="24"/>
              </w:rPr>
            </w:pPr>
            <w:r w:rsidRPr="0003549B">
              <w:rPr>
                <w:sz w:val="24"/>
                <w:szCs w:val="24"/>
              </w:rPr>
              <w:t xml:space="preserve"> И.А. Орлов</w:t>
            </w:r>
          </w:p>
        </w:tc>
        <w:tc>
          <w:tcPr>
            <w:tcW w:w="5461" w:type="dxa"/>
          </w:tcPr>
          <w:p w:rsidR="00E16D88" w:rsidRPr="0078619D" w:rsidRDefault="00E16D88" w:rsidP="0078619D">
            <w:pPr>
              <w:suppressLineNumbers/>
              <w:ind w:firstLine="250"/>
              <w:jc w:val="both"/>
            </w:pPr>
            <w:r w:rsidRPr="0078619D">
              <w:t>Законопроект принят областным Собранием д</w:t>
            </w:r>
            <w:r w:rsidRPr="0078619D">
              <w:t>е</w:t>
            </w:r>
            <w:r w:rsidRPr="0078619D">
              <w:t>путатов в первом чтении 10 декабря 2014 года н</w:t>
            </w:r>
            <w:r w:rsidRPr="0078619D">
              <w:rPr>
                <w:bCs/>
              </w:rPr>
              <w:t>а тринадцатой</w:t>
            </w:r>
            <w:r w:rsidRPr="0078619D">
              <w:t xml:space="preserve"> сессии областного Собрания депут</w:t>
            </w:r>
            <w:r w:rsidRPr="0078619D">
              <w:t>а</w:t>
            </w:r>
            <w:r w:rsidRPr="0078619D">
              <w:t xml:space="preserve">тов. </w:t>
            </w:r>
          </w:p>
          <w:p w:rsidR="00E16D88" w:rsidRPr="0078619D" w:rsidRDefault="00E16D88" w:rsidP="0078619D">
            <w:pPr>
              <w:ind w:firstLine="250"/>
              <w:jc w:val="both"/>
            </w:pPr>
            <w:r w:rsidRPr="0078619D">
              <w:t>На законопроект получено положительное з</w:t>
            </w:r>
            <w:r w:rsidRPr="0078619D">
              <w:t>а</w:t>
            </w:r>
            <w:r w:rsidRPr="0078619D">
              <w:t>ключение от государственно-правового управл</w:t>
            </w:r>
            <w:r w:rsidRPr="0078619D">
              <w:t>е</w:t>
            </w:r>
            <w:r w:rsidRPr="0078619D">
              <w:t xml:space="preserve">ния областного Собрания депутатов. </w:t>
            </w:r>
          </w:p>
          <w:p w:rsidR="0004346B" w:rsidRPr="0078619D" w:rsidRDefault="00E16D88" w:rsidP="0078619D">
            <w:pPr>
              <w:ind w:firstLine="250"/>
              <w:jc w:val="both"/>
            </w:pPr>
            <w:r w:rsidRPr="0078619D">
              <w:t>К законопроекту поступили 3 поправки прок</w:t>
            </w:r>
            <w:r w:rsidRPr="0078619D">
              <w:t>у</w:t>
            </w:r>
            <w:r w:rsidRPr="0078619D">
              <w:t>ратуры Архангельской области, с которыми ком</w:t>
            </w:r>
            <w:r w:rsidRPr="0078619D">
              <w:t>и</w:t>
            </w:r>
            <w:r w:rsidRPr="0078619D">
              <w:t>тет согласился.</w:t>
            </w:r>
          </w:p>
        </w:tc>
        <w:tc>
          <w:tcPr>
            <w:tcW w:w="1985" w:type="dxa"/>
          </w:tcPr>
          <w:p w:rsidR="00DF1598" w:rsidRPr="0003549B" w:rsidRDefault="00DF1598" w:rsidP="00DF1598">
            <w:pPr>
              <w:pStyle w:val="a3"/>
              <w:ind w:left="-76" w:right="-56" w:firstLine="0"/>
              <w:jc w:val="center"/>
              <w:rPr>
                <w:sz w:val="24"/>
                <w:szCs w:val="24"/>
              </w:rPr>
            </w:pPr>
            <w:r w:rsidRPr="0003549B">
              <w:rPr>
                <w:sz w:val="24"/>
                <w:szCs w:val="24"/>
              </w:rPr>
              <w:t>В соответствии с планом деятел</w:t>
            </w:r>
            <w:r w:rsidRPr="0003549B">
              <w:rPr>
                <w:sz w:val="24"/>
                <w:szCs w:val="24"/>
              </w:rPr>
              <w:t>ь</w:t>
            </w:r>
            <w:r w:rsidRPr="0003549B">
              <w:rPr>
                <w:sz w:val="24"/>
                <w:szCs w:val="24"/>
              </w:rPr>
              <w:t>ности комитета</w:t>
            </w:r>
          </w:p>
          <w:p w:rsidR="00DF1598" w:rsidRPr="0003549B" w:rsidRDefault="00DF1598" w:rsidP="00DF1598">
            <w:pPr>
              <w:pStyle w:val="a3"/>
              <w:ind w:left="-76" w:right="-56" w:firstLine="0"/>
              <w:jc w:val="center"/>
              <w:rPr>
                <w:sz w:val="24"/>
                <w:szCs w:val="24"/>
              </w:rPr>
            </w:pPr>
            <w:r w:rsidRPr="0003549B">
              <w:rPr>
                <w:sz w:val="24"/>
                <w:szCs w:val="24"/>
              </w:rPr>
              <w:t xml:space="preserve"> на </w:t>
            </w:r>
            <w:r>
              <w:rPr>
                <w:sz w:val="24"/>
                <w:szCs w:val="24"/>
              </w:rPr>
              <w:t>январь-февраль</w:t>
            </w:r>
            <w:r w:rsidRPr="0003549B">
              <w:rPr>
                <w:sz w:val="24"/>
                <w:szCs w:val="24"/>
              </w:rPr>
              <w:t xml:space="preserve"> </w:t>
            </w:r>
          </w:p>
          <w:p w:rsidR="00DF1598" w:rsidRPr="0003549B" w:rsidRDefault="00DF1598" w:rsidP="00DF1598">
            <w:pPr>
              <w:pStyle w:val="a3"/>
              <w:ind w:left="-76" w:right="-56" w:firstLine="0"/>
              <w:jc w:val="center"/>
              <w:rPr>
                <w:sz w:val="24"/>
                <w:szCs w:val="24"/>
              </w:rPr>
            </w:pPr>
            <w:r w:rsidRPr="0003549B">
              <w:rPr>
                <w:sz w:val="24"/>
                <w:szCs w:val="24"/>
              </w:rPr>
              <w:t>п. 1.1.</w:t>
            </w:r>
            <w:r>
              <w:rPr>
                <w:sz w:val="24"/>
                <w:szCs w:val="24"/>
              </w:rPr>
              <w:t>1</w:t>
            </w:r>
            <w:r w:rsidRPr="0003549B">
              <w:rPr>
                <w:sz w:val="24"/>
                <w:szCs w:val="24"/>
              </w:rPr>
              <w:t xml:space="preserve">. </w:t>
            </w:r>
          </w:p>
          <w:p w:rsidR="002E6401" w:rsidRPr="0003549B" w:rsidRDefault="002E6401" w:rsidP="005B2CD9">
            <w:pPr>
              <w:pStyle w:val="a3"/>
              <w:ind w:left="-76" w:right="-56" w:firstLine="0"/>
              <w:jc w:val="center"/>
              <w:rPr>
                <w:sz w:val="24"/>
                <w:szCs w:val="24"/>
              </w:rPr>
            </w:pPr>
          </w:p>
        </w:tc>
        <w:tc>
          <w:tcPr>
            <w:tcW w:w="3474" w:type="dxa"/>
          </w:tcPr>
          <w:p w:rsidR="00E16D88" w:rsidRPr="005B2CD9" w:rsidRDefault="00B946EB" w:rsidP="00E16D88">
            <w:pPr>
              <w:pStyle w:val="ConsPlusNormal"/>
              <w:ind w:firstLine="33"/>
              <w:jc w:val="both"/>
              <w:rPr>
                <w:rFonts w:ascii="Times New Roman" w:hAnsi="Times New Roman" w:cs="Times New Roman"/>
                <w:sz w:val="24"/>
                <w:szCs w:val="24"/>
              </w:rPr>
            </w:pPr>
            <w:r>
              <w:rPr>
                <w:rFonts w:ascii="Times New Roman" w:hAnsi="Times New Roman" w:cs="Times New Roman"/>
                <w:bCs/>
                <w:sz w:val="24"/>
                <w:szCs w:val="24"/>
              </w:rPr>
              <w:t xml:space="preserve">1) </w:t>
            </w:r>
            <w:r w:rsidR="00E16D88" w:rsidRPr="005B2CD9">
              <w:rPr>
                <w:rFonts w:ascii="Times New Roman" w:hAnsi="Times New Roman" w:cs="Times New Roman"/>
                <w:bCs/>
                <w:sz w:val="24"/>
                <w:szCs w:val="24"/>
              </w:rPr>
              <w:t>Рекомендовать принять</w:t>
            </w:r>
            <w:r w:rsidR="00E16D88" w:rsidRPr="005B2CD9">
              <w:rPr>
                <w:rFonts w:ascii="Times New Roman" w:hAnsi="Times New Roman" w:cs="Times New Roman"/>
                <w:bCs/>
                <w:color w:val="000000"/>
                <w:sz w:val="24"/>
                <w:szCs w:val="24"/>
              </w:rPr>
              <w:t xml:space="preserve"> з</w:t>
            </w:r>
            <w:r w:rsidR="00E16D88" w:rsidRPr="005B2CD9">
              <w:rPr>
                <w:rFonts w:ascii="Times New Roman" w:hAnsi="Times New Roman" w:cs="Times New Roman"/>
                <w:bCs/>
                <w:color w:val="000000"/>
                <w:sz w:val="24"/>
                <w:szCs w:val="24"/>
              </w:rPr>
              <w:t>а</w:t>
            </w:r>
            <w:r w:rsidR="00E16D88" w:rsidRPr="005B2CD9">
              <w:rPr>
                <w:rFonts w:ascii="Times New Roman" w:hAnsi="Times New Roman" w:cs="Times New Roman"/>
                <w:bCs/>
                <w:color w:val="000000"/>
                <w:sz w:val="24"/>
                <w:szCs w:val="24"/>
              </w:rPr>
              <w:t>конопроект в</w:t>
            </w:r>
            <w:r w:rsidR="00E16D88">
              <w:rPr>
                <w:rFonts w:ascii="Times New Roman" w:hAnsi="Times New Roman" w:cs="Times New Roman"/>
                <w:bCs/>
                <w:color w:val="000000"/>
                <w:sz w:val="24"/>
                <w:szCs w:val="24"/>
              </w:rPr>
              <w:t>о</w:t>
            </w:r>
            <w:r w:rsidR="00E16D88" w:rsidRPr="005B2CD9">
              <w:rPr>
                <w:rFonts w:ascii="Times New Roman" w:hAnsi="Times New Roman" w:cs="Times New Roman"/>
                <w:bCs/>
                <w:color w:val="000000"/>
                <w:sz w:val="24"/>
                <w:szCs w:val="24"/>
              </w:rPr>
              <w:t xml:space="preserve"> </w:t>
            </w:r>
            <w:r w:rsidR="00E16D88">
              <w:rPr>
                <w:rFonts w:ascii="Times New Roman" w:hAnsi="Times New Roman" w:cs="Times New Roman"/>
                <w:bCs/>
                <w:color w:val="000000"/>
                <w:sz w:val="24"/>
                <w:szCs w:val="24"/>
              </w:rPr>
              <w:t>втор</w:t>
            </w:r>
            <w:r w:rsidR="00E16D88" w:rsidRPr="005B2CD9">
              <w:rPr>
                <w:rFonts w:ascii="Times New Roman" w:hAnsi="Times New Roman" w:cs="Times New Roman"/>
                <w:bCs/>
                <w:color w:val="000000"/>
                <w:sz w:val="24"/>
                <w:szCs w:val="24"/>
              </w:rPr>
              <w:t>ом чтении</w:t>
            </w:r>
            <w:r w:rsidR="00E16D88" w:rsidRPr="005B2CD9">
              <w:rPr>
                <w:rFonts w:ascii="Times New Roman" w:hAnsi="Times New Roman" w:cs="Times New Roman"/>
                <w:sz w:val="24"/>
                <w:szCs w:val="24"/>
              </w:rPr>
              <w:t xml:space="preserve"> на </w:t>
            </w:r>
            <w:r w:rsidR="00E16D88">
              <w:rPr>
                <w:rFonts w:ascii="Times New Roman" w:hAnsi="Times New Roman" w:cs="Times New Roman"/>
                <w:sz w:val="24"/>
                <w:szCs w:val="24"/>
              </w:rPr>
              <w:t>четыр</w:t>
            </w:r>
            <w:r w:rsidR="00E16D88" w:rsidRPr="005B2CD9">
              <w:rPr>
                <w:rFonts w:ascii="Times New Roman" w:hAnsi="Times New Roman" w:cs="Times New Roman"/>
                <w:sz w:val="24"/>
                <w:szCs w:val="24"/>
              </w:rPr>
              <w:t>надцатой сессии (</w:t>
            </w:r>
            <w:r w:rsidR="00E16D88">
              <w:rPr>
                <w:rFonts w:ascii="Times New Roman" w:hAnsi="Times New Roman" w:cs="Times New Roman"/>
                <w:sz w:val="24"/>
                <w:szCs w:val="24"/>
              </w:rPr>
              <w:t>18</w:t>
            </w:r>
            <w:r w:rsidR="00E16D88" w:rsidRPr="005B2CD9">
              <w:rPr>
                <w:rFonts w:ascii="Times New Roman" w:hAnsi="Times New Roman" w:cs="Times New Roman"/>
                <w:sz w:val="24"/>
                <w:szCs w:val="24"/>
              </w:rPr>
              <w:t>-1</w:t>
            </w:r>
            <w:r w:rsidR="00E16D88">
              <w:rPr>
                <w:rFonts w:ascii="Times New Roman" w:hAnsi="Times New Roman" w:cs="Times New Roman"/>
                <w:sz w:val="24"/>
                <w:szCs w:val="24"/>
              </w:rPr>
              <w:t>9</w:t>
            </w:r>
            <w:r w:rsidR="00E16D88" w:rsidRPr="005B2CD9">
              <w:rPr>
                <w:rFonts w:ascii="Times New Roman" w:hAnsi="Times New Roman" w:cs="Times New Roman"/>
                <w:sz w:val="24"/>
                <w:szCs w:val="24"/>
              </w:rPr>
              <w:t xml:space="preserve"> </w:t>
            </w:r>
            <w:r w:rsidR="00E16D88">
              <w:rPr>
                <w:rFonts w:ascii="Times New Roman" w:hAnsi="Times New Roman" w:cs="Times New Roman"/>
                <w:sz w:val="24"/>
                <w:szCs w:val="24"/>
              </w:rPr>
              <w:t>феврал</w:t>
            </w:r>
            <w:r w:rsidR="00E16D88" w:rsidRPr="005B2CD9">
              <w:rPr>
                <w:rFonts w:ascii="Times New Roman" w:hAnsi="Times New Roman" w:cs="Times New Roman"/>
                <w:sz w:val="24"/>
                <w:szCs w:val="24"/>
              </w:rPr>
              <w:t>я 201</w:t>
            </w:r>
            <w:r w:rsidR="00E16D88">
              <w:rPr>
                <w:rFonts w:ascii="Times New Roman" w:hAnsi="Times New Roman" w:cs="Times New Roman"/>
                <w:sz w:val="24"/>
                <w:szCs w:val="24"/>
              </w:rPr>
              <w:t>5</w:t>
            </w:r>
            <w:r w:rsidR="00E16D88" w:rsidRPr="005B2CD9">
              <w:rPr>
                <w:rFonts w:ascii="Times New Roman" w:hAnsi="Times New Roman" w:cs="Times New Roman"/>
                <w:sz w:val="24"/>
                <w:szCs w:val="24"/>
              </w:rPr>
              <w:t xml:space="preserve"> года) облас</w:t>
            </w:r>
            <w:r w:rsidR="00E16D88" w:rsidRPr="005B2CD9">
              <w:rPr>
                <w:rFonts w:ascii="Times New Roman" w:hAnsi="Times New Roman" w:cs="Times New Roman"/>
                <w:sz w:val="24"/>
                <w:szCs w:val="24"/>
              </w:rPr>
              <w:t>т</w:t>
            </w:r>
            <w:r w:rsidR="00E16D88" w:rsidRPr="005B2CD9">
              <w:rPr>
                <w:rFonts w:ascii="Times New Roman" w:hAnsi="Times New Roman" w:cs="Times New Roman"/>
                <w:sz w:val="24"/>
                <w:szCs w:val="24"/>
              </w:rPr>
              <w:t>ного Собрания депутатов</w:t>
            </w:r>
            <w:r w:rsidR="00E16D88" w:rsidRPr="005B2CD9">
              <w:rPr>
                <w:rFonts w:ascii="Times New Roman" w:hAnsi="Times New Roman" w:cs="Times New Roman"/>
                <w:bCs/>
                <w:color w:val="000000"/>
                <w:sz w:val="24"/>
                <w:szCs w:val="24"/>
              </w:rPr>
              <w:t>.</w:t>
            </w:r>
          </w:p>
          <w:p w:rsidR="00B946EB" w:rsidRPr="00A95F94" w:rsidRDefault="00B946EB" w:rsidP="00B946EB">
            <w:pPr>
              <w:pStyle w:val="a3"/>
              <w:ind w:left="33" w:firstLine="0"/>
              <w:rPr>
                <w:sz w:val="24"/>
                <w:szCs w:val="24"/>
              </w:rPr>
            </w:pPr>
            <w:proofErr w:type="gramStart"/>
            <w:r w:rsidRPr="00B946EB">
              <w:rPr>
                <w:sz w:val="24"/>
                <w:szCs w:val="24"/>
              </w:rPr>
              <w:t xml:space="preserve">2) </w:t>
            </w:r>
            <w:r w:rsidR="00CE785B">
              <w:rPr>
                <w:sz w:val="24"/>
                <w:szCs w:val="24"/>
              </w:rPr>
              <w:t>Рекомендовать м</w:t>
            </w:r>
            <w:r w:rsidRPr="00B946EB">
              <w:rPr>
                <w:sz w:val="24"/>
                <w:szCs w:val="24"/>
              </w:rPr>
              <w:t>инистерс</w:t>
            </w:r>
            <w:r w:rsidRPr="00B946EB">
              <w:rPr>
                <w:sz w:val="24"/>
                <w:szCs w:val="24"/>
              </w:rPr>
              <w:t>т</w:t>
            </w:r>
            <w:r w:rsidRPr="00B946EB">
              <w:rPr>
                <w:sz w:val="24"/>
                <w:szCs w:val="24"/>
              </w:rPr>
              <w:t>ву образования и науки Арха</w:t>
            </w:r>
            <w:r w:rsidRPr="00B946EB">
              <w:rPr>
                <w:sz w:val="24"/>
                <w:szCs w:val="24"/>
              </w:rPr>
              <w:t>н</w:t>
            </w:r>
            <w:r w:rsidRPr="00B946EB">
              <w:rPr>
                <w:sz w:val="24"/>
                <w:szCs w:val="24"/>
              </w:rPr>
              <w:t xml:space="preserve">гельской области </w:t>
            </w:r>
            <w:r>
              <w:rPr>
                <w:sz w:val="24"/>
                <w:szCs w:val="24"/>
              </w:rPr>
              <w:t xml:space="preserve">совместно с прокуратурой </w:t>
            </w:r>
            <w:r w:rsidRPr="00B946EB">
              <w:rPr>
                <w:sz w:val="24"/>
                <w:szCs w:val="24"/>
              </w:rPr>
              <w:t>Архангельской области</w:t>
            </w:r>
            <w:r>
              <w:rPr>
                <w:sz w:val="24"/>
                <w:szCs w:val="24"/>
              </w:rPr>
              <w:t xml:space="preserve"> проработать вопрос о </w:t>
            </w:r>
            <w:r w:rsidR="00A95F94">
              <w:rPr>
                <w:sz w:val="24"/>
                <w:szCs w:val="24"/>
              </w:rPr>
              <w:t>внесении изменений в дейс</w:t>
            </w:r>
            <w:r w:rsidR="00A95F94">
              <w:rPr>
                <w:sz w:val="24"/>
                <w:szCs w:val="24"/>
              </w:rPr>
              <w:t>т</w:t>
            </w:r>
            <w:r w:rsidR="00A95F94">
              <w:rPr>
                <w:sz w:val="24"/>
                <w:szCs w:val="24"/>
              </w:rPr>
              <w:t xml:space="preserve">вующее законодательство в части </w:t>
            </w:r>
            <w:r w:rsidR="00D27FE0">
              <w:rPr>
                <w:sz w:val="24"/>
                <w:szCs w:val="24"/>
              </w:rPr>
              <w:t xml:space="preserve">определения органов власти, которые будут </w:t>
            </w:r>
            <w:r w:rsidR="00A95F94" w:rsidRPr="00A95F94">
              <w:rPr>
                <w:sz w:val="24"/>
                <w:szCs w:val="24"/>
              </w:rPr>
              <w:t>осущ</w:t>
            </w:r>
            <w:r w:rsidR="00A95F94" w:rsidRPr="00A95F94">
              <w:rPr>
                <w:sz w:val="24"/>
                <w:szCs w:val="24"/>
              </w:rPr>
              <w:t>е</w:t>
            </w:r>
            <w:r w:rsidR="00A95F94" w:rsidRPr="00A95F94">
              <w:rPr>
                <w:sz w:val="24"/>
                <w:szCs w:val="24"/>
              </w:rPr>
              <w:t>ствл</w:t>
            </w:r>
            <w:r w:rsidR="00D27FE0">
              <w:rPr>
                <w:sz w:val="24"/>
                <w:szCs w:val="24"/>
              </w:rPr>
              <w:t>ять</w:t>
            </w:r>
            <w:r w:rsidR="00A95F94" w:rsidRPr="00A95F94">
              <w:rPr>
                <w:sz w:val="24"/>
                <w:szCs w:val="24"/>
              </w:rPr>
              <w:t xml:space="preserve"> контрол</w:t>
            </w:r>
            <w:r w:rsidR="00D27FE0">
              <w:rPr>
                <w:sz w:val="24"/>
                <w:szCs w:val="24"/>
              </w:rPr>
              <w:t>ь</w:t>
            </w:r>
            <w:r w:rsidR="00A95F94" w:rsidRPr="00A95F94">
              <w:rPr>
                <w:sz w:val="24"/>
                <w:szCs w:val="24"/>
              </w:rPr>
              <w:t xml:space="preserve"> и обеспеч</w:t>
            </w:r>
            <w:r w:rsidR="00D27FE0">
              <w:rPr>
                <w:sz w:val="24"/>
                <w:szCs w:val="24"/>
              </w:rPr>
              <w:t>и</w:t>
            </w:r>
            <w:r w:rsidR="00D27FE0">
              <w:rPr>
                <w:sz w:val="24"/>
                <w:szCs w:val="24"/>
              </w:rPr>
              <w:t>вать</w:t>
            </w:r>
            <w:r w:rsidR="00A95F94" w:rsidRPr="00A95F94">
              <w:rPr>
                <w:sz w:val="24"/>
                <w:szCs w:val="24"/>
              </w:rPr>
              <w:t xml:space="preserve"> сохранност</w:t>
            </w:r>
            <w:r w:rsidR="00D27FE0">
              <w:rPr>
                <w:sz w:val="24"/>
                <w:szCs w:val="24"/>
              </w:rPr>
              <w:t>ь</w:t>
            </w:r>
            <w:r w:rsidR="00A95F94" w:rsidRPr="00A95F94">
              <w:rPr>
                <w:sz w:val="24"/>
                <w:szCs w:val="24"/>
              </w:rPr>
              <w:t xml:space="preserve"> жилых п</w:t>
            </w:r>
            <w:r w:rsidR="00A95F94" w:rsidRPr="00A95F94">
              <w:rPr>
                <w:sz w:val="24"/>
                <w:szCs w:val="24"/>
              </w:rPr>
              <w:t>о</w:t>
            </w:r>
            <w:r w:rsidR="00A95F94" w:rsidRPr="00A95F94">
              <w:rPr>
                <w:sz w:val="24"/>
                <w:szCs w:val="24"/>
              </w:rPr>
              <w:t xml:space="preserve">мещений, </w:t>
            </w:r>
            <w:r w:rsidR="00A95F94" w:rsidRPr="00A95F94">
              <w:rPr>
                <w:color w:val="000000"/>
                <w:sz w:val="24"/>
                <w:szCs w:val="24"/>
              </w:rPr>
              <w:t>нанимателями или членами семей нанимателей по договорам социального найма либо собственниками которых являются лица из числа детей-</w:t>
            </w:r>
            <w:r w:rsidR="00A95F94" w:rsidRPr="00A95F94">
              <w:rPr>
                <w:color w:val="000000"/>
                <w:sz w:val="24"/>
                <w:szCs w:val="24"/>
              </w:rPr>
              <w:lastRenderedPageBreak/>
              <w:t>сирот и детей, оставшихся без попечения родителей, в период</w:t>
            </w:r>
            <w:proofErr w:type="gramEnd"/>
            <w:r w:rsidR="00A95F94" w:rsidRPr="00A95F94">
              <w:rPr>
                <w:color w:val="000000"/>
                <w:sz w:val="24"/>
                <w:szCs w:val="24"/>
              </w:rPr>
              <w:t xml:space="preserve"> их пребывания в образов</w:t>
            </w:r>
            <w:r w:rsidR="00A95F94" w:rsidRPr="00A95F94">
              <w:rPr>
                <w:color w:val="000000"/>
                <w:sz w:val="24"/>
                <w:szCs w:val="24"/>
              </w:rPr>
              <w:t>а</w:t>
            </w:r>
            <w:r w:rsidR="00A95F94" w:rsidRPr="00A95F94">
              <w:rPr>
                <w:color w:val="000000"/>
                <w:sz w:val="24"/>
                <w:szCs w:val="24"/>
              </w:rPr>
              <w:t>тельных организациях, орган</w:t>
            </w:r>
            <w:r w:rsidR="00A95F94" w:rsidRPr="00A95F94">
              <w:rPr>
                <w:color w:val="000000"/>
                <w:sz w:val="24"/>
                <w:szCs w:val="24"/>
              </w:rPr>
              <w:t>и</w:t>
            </w:r>
            <w:r w:rsidR="00A95F94" w:rsidRPr="00A95F94">
              <w:rPr>
                <w:color w:val="000000"/>
                <w:sz w:val="24"/>
                <w:szCs w:val="24"/>
              </w:rPr>
              <w:t>зациях социального обслуж</w:t>
            </w:r>
            <w:r w:rsidR="00A95F94" w:rsidRPr="00A95F94">
              <w:rPr>
                <w:color w:val="000000"/>
                <w:sz w:val="24"/>
                <w:szCs w:val="24"/>
              </w:rPr>
              <w:t>и</w:t>
            </w:r>
            <w:r w:rsidR="00A95F94" w:rsidRPr="00A95F94">
              <w:rPr>
                <w:color w:val="000000"/>
                <w:sz w:val="24"/>
                <w:szCs w:val="24"/>
              </w:rPr>
              <w:t>вания, медицинских и иных организациях, либо прохожд</w:t>
            </w:r>
            <w:r w:rsidR="00A95F94" w:rsidRPr="00A95F94">
              <w:rPr>
                <w:color w:val="000000"/>
                <w:sz w:val="24"/>
                <w:szCs w:val="24"/>
              </w:rPr>
              <w:t>е</w:t>
            </w:r>
            <w:r w:rsidR="00A95F94" w:rsidRPr="00A95F94">
              <w:rPr>
                <w:color w:val="000000"/>
                <w:sz w:val="24"/>
                <w:szCs w:val="24"/>
              </w:rPr>
              <w:t>ния военной службы по пр</w:t>
            </w:r>
            <w:r w:rsidR="00A95F94" w:rsidRPr="00A95F94">
              <w:rPr>
                <w:color w:val="000000"/>
                <w:sz w:val="24"/>
                <w:szCs w:val="24"/>
              </w:rPr>
              <w:t>и</w:t>
            </w:r>
            <w:r w:rsidR="00A95F94" w:rsidRPr="00A95F94">
              <w:rPr>
                <w:color w:val="000000"/>
                <w:sz w:val="24"/>
                <w:szCs w:val="24"/>
              </w:rPr>
              <w:t>зыву, либо отбывания наказ</w:t>
            </w:r>
            <w:r w:rsidR="00A95F94" w:rsidRPr="00A95F94">
              <w:rPr>
                <w:color w:val="000000"/>
                <w:sz w:val="24"/>
                <w:szCs w:val="24"/>
              </w:rPr>
              <w:t>а</w:t>
            </w:r>
            <w:r w:rsidR="00A95F94" w:rsidRPr="00A95F94">
              <w:rPr>
                <w:color w:val="000000"/>
                <w:sz w:val="24"/>
                <w:szCs w:val="24"/>
              </w:rPr>
              <w:t>ния в исправительных учре</w:t>
            </w:r>
            <w:r w:rsidR="00A95F94" w:rsidRPr="00A95F94">
              <w:rPr>
                <w:color w:val="000000"/>
                <w:sz w:val="24"/>
                <w:szCs w:val="24"/>
              </w:rPr>
              <w:t>ж</w:t>
            </w:r>
            <w:r w:rsidR="00A95F94" w:rsidRPr="00A95F94">
              <w:rPr>
                <w:color w:val="000000"/>
                <w:sz w:val="24"/>
                <w:szCs w:val="24"/>
              </w:rPr>
              <w:t>дениях</w:t>
            </w:r>
            <w:r w:rsidR="00A95F94">
              <w:rPr>
                <w:color w:val="000000"/>
                <w:sz w:val="24"/>
                <w:szCs w:val="24"/>
              </w:rPr>
              <w:t>.</w:t>
            </w:r>
          </w:p>
          <w:p w:rsidR="00001CF6" w:rsidRPr="0003549B" w:rsidRDefault="00001CF6" w:rsidP="001C5BA6">
            <w:pPr>
              <w:ind w:right="-36"/>
              <w:jc w:val="both"/>
            </w:pPr>
          </w:p>
        </w:tc>
      </w:tr>
      <w:tr w:rsidR="00EE703A" w:rsidRPr="0003549B" w:rsidTr="00F73528">
        <w:tc>
          <w:tcPr>
            <w:tcW w:w="588" w:type="dxa"/>
          </w:tcPr>
          <w:p w:rsidR="00EE703A" w:rsidRPr="0003549B" w:rsidRDefault="00E16D88" w:rsidP="004606E6">
            <w:pPr>
              <w:pStyle w:val="a3"/>
              <w:ind w:firstLine="0"/>
              <w:jc w:val="center"/>
              <w:rPr>
                <w:sz w:val="24"/>
                <w:szCs w:val="24"/>
              </w:rPr>
            </w:pPr>
            <w:r>
              <w:rPr>
                <w:sz w:val="24"/>
                <w:szCs w:val="24"/>
              </w:rPr>
              <w:lastRenderedPageBreak/>
              <w:t>3</w:t>
            </w:r>
            <w:r w:rsidR="00EE703A" w:rsidRPr="0003549B">
              <w:rPr>
                <w:sz w:val="24"/>
                <w:szCs w:val="24"/>
              </w:rPr>
              <w:t>.</w:t>
            </w:r>
          </w:p>
        </w:tc>
        <w:tc>
          <w:tcPr>
            <w:tcW w:w="2040" w:type="dxa"/>
          </w:tcPr>
          <w:p w:rsidR="00EE703A" w:rsidRPr="0003549B" w:rsidRDefault="00DC34A9" w:rsidP="002636E5">
            <w:pPr>
              <w:ind w:right="37"/>
              <w:jc w:val="both"/>
            </w:pPr>
            <w:r w:rsidRPr="0003549B">
              <w:t>О проекте обл</w:t>
            </w:r>
            <w:r w:rsidRPr="0003549B">
              <w:t>а</w:t>
            </w:r>
            <w:r w:rsidRPr="0003549B">
              <w:t>стного закона «О внесении изм</w:t>
            </w:r>
            <w:r w:rsidRPr="0003549B">
              <w:t>е</w:t>
            </w:r>
            <w:r w:rsidRPr="0003549B">
              <w:t>нений в облас</w:t>
            </w:r>
            <w:r w:rsidRPr="0003549B">
              <w:t>т</w:t>
            </w:r>
            <w:r w:rsidRPr="0003549B">
              <w:t>ной закон «Об отдельных мерах по защите нра</w:t>
            </w:r>
            <w:r w:rsidRPr="0003549B">
              <w:t>в</w:t>
            </w:r>
            <w:r w:rsidRPr="0003549B">
              <w:t>ственности и здоровья детей в Архангельской области»</w:t>
            </w:r>
            <w:r w:rsidR="00B55244" w:rsidRPr="0003549B">
              <w:t xml:space="preserve"> (</w:t>
            </w:r>
            <w:r w:rsidR="002636E5">
              <w:t>2</w:t>
            </w:r>
            <w:r w:rsidR="00B55244">
              <w:t xml:space="preserve"> </w:t>
            </w:r>
            <w:r w:rsidR="00B55244" w:rsidRPr="0003549B">
              <w:t>чт</w:t>
            </w:r>
            <w:r w:rsidR="00B55244" w:rsidRPr="0003549B">
              <w:t>е</w:t>
            </w:r>
            <w:r w:rsidR="00B55244" w:rsidRPr="0003549B">
              <w:t>ние)</w:t>
            </w:r>
            <w:r w:rsidR="00B55244" w:rsidRPr="0003549B">
              <w:rPr>
                <w:bCs/>
              </w:rPr>
              <w:t>.</w:t>
            </w:r>
          </w:p>
        </w:tc>
        <w:tc>
          <w:tcPr>
            <w:tcW w:w="1800" w:type="dxa"/>
          </w:tcPr>
          <w:p w:rsidR="0003549B" w:rsidRDefault="00DC34A9" w:rsidP="004606E6">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 xml:space="preserve">Губернатор Архангельской области </w:t>
            </w:r>
          </w:p>
          <w:p w:rsidR="00EE703A" w:rsidRPr="0003549B" w:rsidRDefault="00DC34A9" w:rsidP="004606E6">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И.А. Орлов</w:t>
            </w:r>
          </w:p>
        </w:tc>
        <w:tc>
          <w:tcPr>
            <w:tcW w:w="5461" w:type="dxa"/>
          </w:tcPr>
          <w:p w:rsidR="00E16D88" w:rsidRPr="0078619D" w:rsidRDefault="00E16D88" w:rsidP="0078619D">
            <w:pPr>
              <w:suppressLineNumbers/>
              <w:ind w:firstLine="250"/>
              <w:jc w:val="both"/>
            </w:pPr>
            <w:r w:rsidRPr="0078619D">
              <w:t>Законопроект принят областным Собранием д</w:t>
            </w:r>
            <w:r w:rsidRPr="0078619D">
              <w:t>е</w:t>
            </w:r>
            <w:r w:rsidRPr="0078619D">
              <w:t>путатов в первом чтении 10 декабря 2014 года н</w:t>
            </w:r>
            <w:r w:rsidRPr="0078619D">
              <w:rPr>
                <w:bCs/>
              </w:rPr>
              <w:t>а тринадцатой</w:t>
            </w:r>
            <w:r w:rsidRPr="0078619D">
              <w:t xml:space="preserve"> сессии областного Собрания депут</w:t>
            </w:r>
            <w:r w:rsidRPr="0078619D">
              <w:t>а</w:t>
            </w:r>
            <w:r w:rsidRPr="0078619D">
              <w:t xml:space="preserve">тов. </w:t>
            </w:r>
          </w:p>
          <w:p w:rsidR="0078619D" w:rsidRPr="0078619D" w:rsidRDefault="0078619D" w:rsidP="0078619D">
            <w:pPr>
              <w:ind w:firstLine="250"/>
              <w:jc w:val="both"/>
            </w:pPr>
            <w:r w:rsidRPr="0078619D">
              <w:t>На законопроект получены положительные з</w:t>
            </w:r>
            <w:r w:rsidRPr="0078619D">
              <w:t>а</w:t>
            </w:r>
            <w:r w:rsidRPr="0078619D">
              <w:t>ключения от государственно-правового управл</w:t>
            </w:r>
            <w:r w:rsidRPr="0078619D">
              <w:t>е</w:t>
            </w:r>
            <w:r w:rsidRPr="0078619D">
              <w:t>ния областного Собрания депутатов, прокуратуры Архангельской области.</w:t>
            </w:r>
          </w:p>
          <w:p w:rsidR="00EE703A" w:rsidRPr="0078619D" w:rsidRDefault="0078619D" w:rsidP="0078619D">
            <w:pPr>
              <w:ind w:right="37" w:firstLine="250"/>
              <w:jc w:val="both"/>
            </w:pPr>
            <w:r w:rsidRPr="0078619D">
              <w:t>К законопроекту поступили 3 поправки: 2 п</w:t>
            </w:r>
            <w:r w:rsidRPr="0078619D">
              <w:t>о</w:t>
            </w:r>
            <w:r w:rsidRPr="0078619D">
              <w:t>правки Губернатора Архангельской области И.А. Орлова и редакционно-технические поправки д</w:t>
            </w:r>
            <w:r w:rsidRPr="0078619D">
              <w:t>е</w:t>
            </w:r>
            <w:r w:rsidRPr="0078619D">
              <w:t xml:space="preserve">путата областного Собрания депутатов И.А. </w:t>
            </w:r>
            <w:proofErr w:type="spellStart"/>
            <w:r w:rsidRPr="0078619D">
              <w:t>Че</w:t>
            </w:r>
            <w:r w:rsidRPr="0078619D">
              <w:t>с</w:t>
            </w:r>
            <w:r w:rsidRPr="0078619D">
              <w:t>нокова</w:t>
            </w:r>
            <w:proofErr w:type="spellEnd"/>
            <w:r w:rsidRPr="0078619D">
              <w:t>, с которыми комитет согласился.</w:t>
            </w:r>
          </w:p>
        </w:tc>
        <w:tc>
          <w:tcPr>
            <w:tcW w:w="1985" w:type="dxa"/>
          </w:tcPr>
          <w:p w:rsidR="00DF1598" w:rsidRPr="0003549B" w:rsidRDefault="00DF1598" w:rsidP="00DF1598">
            <w:pPr>
              <w:pStyle w:val="a3"/>
              <w:ind w:left="-76" w:right="-56" w:firstLine="0"/>
              <w:jc w:val="center"/>
              <w:rPr>
                <w:sz w:val="24"/>
                <w:szCs w:val="24"/>
              </w:rPr>
            </w:pPr>
            <w:r w:rsidRPr="0003549B">
              <w:rPr>
                <w:sz w:val="24"/>
                <w:szCs w:val="24"/>
              </w:rPr>
              <w:t>В соответствии с планом деятел</w:t>
            </w:r>
            <w:r w:rsidRPr="0003549B">
              <w:rPr>
                <w:sz w:val="24"/>
                <w:szCs w:val="24"/>
              </w:rPr>
              <w:t>ь</w:t>
            </w:r>
            <w:r w:rsidRPr="0003549B">
              <w:rPr>
                <w:sz w:val="24"/>
                <w:szCs w:val="24"/>
              </w:rPr>
              <w:t>ности комитета</w:t>
            </w:r>
          </w:p>
          <w:p w:rsidR="00DF1598" w:rsidRPr="0003549B" w:rsidRDefault="00DF1598" w:rsidP="00DF1598">
            <w:pPr>
              <w:pStyle w:val="a3"/>
              <w:ind w:left="-76" w:right="-56" w:firstLine="0"/>
              <w:jc w:val="center"/>
              <w:rPr>
                <w:sz w:val="24"/>
                <w:szCs w:val="24"/>
              </w:rPr>
            </w:pPr>
            <w:r w:rsidRPr="0003549B">
              <w:rPr>
                <w:sz w:val="24"/>
                <w:szCs w:val="24"/>
              </w:rPr>
              <w:t xml:space="preserve"> на </w:t>
            </w:r>
            <w:r>
              <w:rPr>
                <w:sz w:val="24"/>
                <w:szCs w:val="24"/>
              </w:rPr>
              <w:t>январь-февраль</w:t>
            </w:r>
            <w:r w:rsidRPr="0003549B">
              <w:rPr>
                <w:sz w:val="24"/>
                <w:szCs w:val="24"/>
              </w:rPr>
              <w:t xml:space="preserve"> </w:t>
            </w:r>
          </w:p>
          <w:p w:rsidR="00DF1598" w:rsidRPr="0003549B" w:rsidRDefault="00DF1598" w:rsidP="00DF1598">
            <w:pPr>
              <w:pStyle w:val="a3"/>
              <w:ind w:left="-76" w:right="-56" w:firstLine="0"/>
              <w:jc w:val="center"/>
              <w:rPr>
                <w:sz w:val="24"/>
                <w:szCs w:val="24"/>
              </w:rPr>
            </w:pPr>
            <w:r w:rsidRPr="0003549B">
              <w:rPr>
                <w:sz w:val="24"/>
                <w:szCs w:val="24"/>
              </w:rPr>
              <w:t>п. 1.1.</w:t>
            </w:r>
            <w:r>
              <w:rPr>
                <w:sz w:val="24"/>
                <w:szCs w:val="24"/>
              </w:rPr>
              <w:t>3</w:t>
            </w:r>
            <w:r w:rsidRPr="0003549B">
              <w:rPr>
                <w:sz w:val="24"/>
                <w:szCs w:val="24"/>
              </w:rPr>
              <w:t xml:space="preserve">. </w:t>
            </w:r>
          </w:p>
          <w:p w:rsidR="00EE703A" w:rsidRPr="0003549B" w:rsidRDefault="00EE703A" w:rsidP="00AF0D1B">
            <w:pPr>
              <w:pStyle w:val="a3"/>
              <w:ind w:left="-76" w:right="-56" w:firstLine="0"/>
              <w:jc w:val="center"/>
              <w:rPr>
                <w:sz w:val="24"/>
                <w:szCs w:val="24"/>
              </w:rPr>
            </w:pPr>
          </w:p>
        </w:tc>
        <w:tc>
          <w:tcPr>
            <w:tcW w:w="3474" w:type="dxa"/>
          </w:tcPr>
          <w:p w:rsidR="00E16D88" w:rsidRDefault="00910DAD" w:rsidP="00E16D88">
            <w:pPr>
              <w:pStyle w:val="ConsPlusNormal"/>
              <w:ind w:firstLine="33"/>
              <w:jc w:val="both"/>
              <w:rPr>
                <w:rFonts w:ascii="Times New Roman" w:hAnsi="Times New Roman" w:cs="Times New Roman"/>
                <w:bCs/>
                <w:color w:val="000000"/>
                <w:sz w:val="24"/>
                <w:szCs w:val="24"/>
              </w:rPr>
            </w:pPr>
            <w:r>
              <w:rPr>
                <w:rFonts w:ascii="Times New Roman" w:hAnsi="Times New Roman" w:cs="Times New Roman"/>
                <w:bCs/>
                <w:sz w:val="24"/>
                <w:szCs w:val="24"/>
              </w:rPr>
              <w:t xml:space="preserve">1) </w:t>
            </w:r>
            <w:r w:rsidR="00E16D88" w:rsidRPr="005B2CD9">
              <w:rPr>
                <w:rFonts w:ascii="Times New Roman" w:hAnsi="Times New Roman" w:cs="Times New Roman"/>
                <w:bCs/>
                <w:sz w:val="24"/>
                <w:szCs w:val="24"/>
              </w:rPr>
              <w:t>Рекомендовать принять</w:t>
            </w:r>
            <w:r w:rsidR="00E16D88" w:rsidRPr="005B2CD9">
              <w:rPr>
                <w:rFonts w:ascii="Times New Roman" w:hAnsi="Times New Roman" w:cs="Times New Roman"/>
                <w:bCs/>
                <w:color w:val="000000"/>
                <w:sz w:val="24"/>
                <w:szCs w:val="24"/>
              </w:rPr>
              <w:t xml:space="preserve"> з</w:t>
            </w:r>
            <w:r w:rsidR="00E16D88" w:rsidRPr="005B2CD9">
              <w:rPr>
                <w:rFonts w:ascii="Times New Roman" w:hAnsi="Times New Roman" w:cs="Times New Roman"/>
                <w:bCs/>
                <w:color w:val="000000"/>
                <w:sz w:val="24"/>
                <w:szCs w:val="24"/>
              </w:rPr>
              <w:t>а</w:t>
            </w:r>
            <w:r w:rsidR="00E16D88" w:rsidRPr="005B2CD9">
              <w:rPr>
                <w:rFonts w:ascii="Times New Roman" w:hAnsi="Times New Roman" w:cs="Times New Roman"/>
                <w:bCs/>
                <w:color w:val="000000"/>
                <w:sz w:val="24"/>
                <w:szCs w:val="24"/>
              </w:rPr>
              <w:t>конопроект в</w:t>
            </w:r>
            <w:r w:rsidR="00E16D88">
              <w:rPr>
                <w:rFonts w:ascii="Times New Roman" w:hAnsi="Times New Roman" w:cs="Times New Roman"/>
                <w:bCs/>
                <w:color w:val="000000"/>
                <w:sz w:val="24"/>
                <w:szCs w:val="24"/>
              </w:rPr>
              <w:t>о</w:t>
            </w:r>
            <w:r w:rsidR="00E16D88" w:rsidRPr="005B2CD9">
              <w:rPr>
                <w:rFonts w:ascii="Times New Roman" w:hAnsi="Times New Roman" w:cs="Times New Roman"/>
                <w:bCs/>
                <w:color w:val="000000"/>
                <w:sz w:val="24"/>
                <w:szCs w:val="24"/>
              </w:rPr>
              <w:t xml:space="preserve"> </w:t>
            </w:r>
            <w:r w:rsidR="00E16D88">
              <w:rPr>
                <w:rFonts w:ascii="Times New Roman" w:hAnsi="Times New Roman" w:cs="Times New Roman"/>
                <w:bCs/>
                <w:color w:val="000000"/>
                <w:sz w:val="24"/>
                <w:szCs w:val="24"/>
              </w:rPr>
              <w:t>втор</w:t>
            </w:r>
            <w:r w:rsidR="00E16D88" w:rsidRPr="005B2CD9">
              <w:rPr>
                <w:rFonts w:ascii="Times New Roman" w:hAnsi="Times New Roman" w:cs="Times New Roman"/>
                <w:bCs/>
                <w:color w:val="000000"/>
                <w:sz w:val="24"/>
                <w:szCs w:val="24"/>
              </w:rPr>
              <w:t>ом чтении</w:t>
            </w:r>
            <w:r w:rsidR="00E16D88" w:rsidRPr="005B2CD9">
              <w:rPr>
                <w:rFonts w:ascii="Times New Roman" w:hAnsi="Times New Roman" w:cs="Times New Roman"/>
                <w:sz w:val="24"/>
                <w:szCs w:val="24"/>
              </w:rPr>
              <w:t xml:space="preserve"> на </w:t>
            </w:r>
            <w:r w:rsidR="00E16D88">
              <w:rPr>
                <w:rFonts w:ascii="Times New Roman" w:hAnsi="Times New Roman" w:cs="Times New Roman"/>
                <w:sz w:val="24"/>
                <w:szCs w:val="24"/>
              </w:rPr>
              <w:t>четыр</w:t>
            </w:r>
            <w:r w:rsidR="00E16D88" w:rsidRPr="005B2CD9">
              <w:rPr>
                <w:rFonts w:ascii="Times New Roman" w:hAnsi="Times New Roman" w:cs="Times New Roman"/>
                <w:sz w:val="24"/>
                <w:szCs w:val="24"/>
              </w:rPr>
              <w:t>надцатой сессии (</w:t>
            </w:r>
            <w:r w:rsidR="00E16D88">
              <w:rPr>
                <w:rFonts w:ascii="Times New Roman" w:hAnsi="Times New Roman" w:cs="Times New Roman"/>
                <w:sz w:val="24"/>
                <w:szCs w:val="24"/>
              </w:rPr>
              <w:t>18</w:t>
            </w:r>
            <w:r w:rsidR="00E16D88" w:rsidRPr="005B2CD9">
              <w:rPr>
                <w:rFonts w:ascii="Times New Roman" w:hAnsi="Times New Roman" w:cs="Times New Roman"/>
                <w:sz w:val="24"/>
                <w:szCs w:val="24"/>
              </w:rPr>
              <w:t>-1</w:t>
            </w:r>
            <w:r w:rsidR="00E16D88">
              <w:rPr>
                <w:rFonts w:ascii="Times New Roman" w:hAnsi="Times New Roman" w:cs="Times New Roman"/>
                <w:sz w:val="24"/>
                <w:szCs w:val="24"/>
              </w:rPr>
              <w:t>9</w:t>
            </w:r>
            <w:r w:rsidR="00E16D88" w:rsidRPr="005B2CD9">
              <w:rPr>
                <w:rFonts w:ascii="Times New Roman" w:hAnsi="Times New Roman" w:cs="Times New Roman"/>
                <w:sz w:val="24"/>
                <w:szCs w:val="24"/>
              </w:rPr>
              <w:t xml:space="preserve"> </w:t>
            </w:r>
            <w:r w:rsidR="00E16D88">
              <w:rPr>
                <w:rFonts w:ascii="Times New Roman" w:hAnsi="Times New Roman" w:cs="Times New Roman"/>
                <w:sz w:val="24"/>
                <w:szCs w:val="24"/>
              </w:rPr>
              <w:t>феврал</w:t>
            </w:r>
            <w:r w:rsidR="00E16D88" w:rsidRPr="005B2CD9">
              <w:rPr>
                <w:rFonts w:ascii="Times New Roman" w:hAnsi="Times New Roman" w:cs="Times New Roman"/>
                <w:sz w:val="24"/>
                <w:szCs w:val="24"/>
              </w:rPr>
              <w:t>я 201</w:t>
            </w:r>
            <w:r w:rsidR="00E16D88">
              <w:rPr>
                <w:rFonts w:ascii="Times New Roman" w:hAnsi="Times New Roman" w:cs="Times New Roman"/>
                <w:sz w:val="24"/>
                <w:szCs w:val="24"/>
              </w:rPr>
              <w:t>5</w:t>
            </w:r>
            <w:r w:rsidR="00E16D88" w:rsidRPr="005B2CD9">
              <w:rPr>
                <w:rFonts w:ascii="Times New Roman" w:hAnsi="Times New Roman" w:cs="Times New Roman"/>
                <w:sz w:val="24"/>
                <w:szCs w:val="24"/>
              </w:rPr>
              <w:t xml:space="preserve"> года) облас</w:t>
            </w:r>
            <w:r w:rsidR="00E16D88" w:rsidRPr="005B2CD9">
              <w:rPr>
                <w:rFonts w:ascii="Times New Roman" w:hAnsi="Times New Roman" w:cs="Times New Roman"/>
                <w:sz w:val="24"/>
                <w:szCs w:val="24"/>
              </w:rPr>
              <w:t>т</w:t>
            </w:r>
            <w:r w:rsidR="00E16D88" w:rsidRPr="005B2CD9">
              <w:rPr>
                <w:rFonts w:ascii="Times New Roman" w:hAnsi="Times New Roman" w:cs="Times New Roman"/>
                <w:sz w:val="24"/>
                <w:szCs w:val="24"/>
              </w:rPr>
              <w:t>ного Собрания депутатов</w:t>
            </w:r>
            <w:r w:rsidR="00E16D88" w:rsidRPr="005B2CD9">
              <w:rPr>
                <w:rFonts w:ascii="Times New Roman" w:hAnsi="Times New Roman" w:cs="Times New Roman"/>
                <w:bCs/>
                <w:color w:val="000000"/>
                <w:sz w:val="24"/>
                <w:szCs w:val="24"/>
              </w:rPr>
              <w:t>.</w:t>
            </w:r>
          </w:p>
          <w:p w:rsidR="00F30C71" w:rsidRDefault="00910DAD" w:rsidP="00DB589D">
            <w:pPr>
              <w:pStyle w:val="ConsPlusNormal"/>
              <w:ind w:firstLine="3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00DB589D">
              <w:rPr>
                <w:rFonts w:ascii="Times New Roman" w:hAnsi="Times New Roman" w:cs="Times New Roman"/>
                <w:bCs/>
                <w:color w:val="000000"/>
                <w:sz w:val="24"/>
                <w:szCs w:val="24"/>
              </w:rPr>
              <w:t>Г</w:t>
            </w:r>
            <w:r w:rsidRPr="00910DAD">
              <w:rPr>
                <w:rFonts w:ascii="Times New Roman" w:hAnsi="Times New Roman" w:cs="Times New Roman"/>
                <w:sz w:val="24"/>
                <w:szCs w:val="24"/>
              </w:rPr>
              <w:t xml:space="preserve">осударственно-правовому управлению </w:t>
            </w:r>
            <w:r w:rsidR="00DB589D" w:rsidRPr="00DB589D">
              <w:rPr>
                <w:rFonts w:ascii="Times New Roman" w:hAnsi="Times New Roman" w:cs="Times New Roman"/>
                <w:sz w:val="24"/>
                <w:szCs w:val="24"/>
              </w:rPr>
              <w:t>аппарата Арха</w:t>
            </w:r>
            <w:r w:rsidR="00DB589D" w:rsidRPr="00DB589D">
              <w:rPr>
                <w:rFonts w:ascii="Times New Roman" w:hAnsi="Times New Roman" w:cs="Times New Roman"/>
                <w:sz w:val="24"/>
                <w:szCs w:val="24"/>
              </w:rPr>
              <w:t>н</w:t>
            </w:r>
            <w:r w:rsidR="00DB589D" w:rsidRPr="00DB589D">
              <w:rPr>
                <w:rFonts w:ascii="Times New Roman" w:hAnsi="Times New Roman" w:cs="Times New Roman"/>
                <w:sz w:val="24"/>
                <w:szCs w:val="24"/>
              </w:rPr>
              <w:t>гельского областного Собр</w:t>
            </w:r>
            <w:r w:rsidR="00DB589D" w:rsidRPr="00DB589D">
              <w:rPr>
                <w:rFonts w:ascii="Times New Roman" w:hAnsi="Times New Roman" w:cs="Times New Roman"/>
                <w:sz w:val="24"/>
                <w:szCs w:val="24"/>
              </w:rPr>
              <w:t>а</w:t>
            </w:r>
            <w:r w:rsidR="00DB589D" w:rsidRPr="00DB589D">
              <w:rPr>
                <w:rFonts w:ascii="Times New Roman" w:hAnsi="Times New Roman" w:cs="Times New Roman"/>
                <w:sz w:val="24"/>
                <w:szCs w:val="24"/>
              </w:rPr>
              <w:t>ния депутатов и правовому д</w:t>
            </w:r>
            <w:r w:rsidR="00DB589D" w:rsidRPr="00DB589D">
              <w:rPr>
                <w:rFonts w:ascii="Times New Roman" w:hAnsi="Times New Roman" w:cs="Times New Roman"/>
                <w:sz w:val="24"/>
                <w:szCs w:val="24"/>
              </w:rPr>
              <w:t>е</w:t>
            </w:r>
            <w:r w:rsidR="00DB589D" w:rsidRPr="00DB589D">
              <w:rPr>
                <w:rFonts w:ascii="Times New Roman" w:hAnsi="Times New Roman" w:cs="Times New Roman"/>
                <w:sz w:val="24"/>
                <w:szCs w:val="24"/>
              </w:rPr>
              <w:t>партаменту администрации Губернатора Архангельской области и Правительства А</w:t>
            </w:r>
            <w:r w:rsidR="00DB589D" w:rsidRPr="00DB589D">
              <w:rPr>
                <w:rFonts w:ascii="Times New Roman" w:hAnsi="Times New Roman" w:cs="Times New Roman"/>
                <w:sz w:val="24"/>
                <w:szCs w:val="24"/>
              </w:rPr>
              <w:t>р</w:t>
            </w:r>
            <w:r w:rsidR="00DB589D" w:rsidRPr="00DB589D">
              <w:rPr>
                <w:rFonts w:ascii="Times New Roman" w:hAnsi="Times New Roman" w:cs="Times New Roman"/>
                <w:sz w:val="24"/>
                <w:szCs w:val="24"/>
              </w:rPr>
              <w:t>хангельской области</w:t>
            </w:r>
            <w:r w:rsidR="00DB589D" w:rsidRPr="00910DAD">
              <w:rPr>
                <w:rFonts w:ascii="Times New Roman" w:hAnsi="Times New Roman" w:cs="Times New Roman"/>
                <w:sz w:val="24"/>
                <w:szCs w:val="24"/>
              </w:rPr>
              <w:t xml:space="preserve"> </w:t>
            </w:r>
            <w:r>
              <w:rPr>
                <w:rFonts w:ascii="Times New Roman" w:hAnsi="Times New Roman" w:cs="Times New Roman"/>
                <w:bCs/>
                <w:color w:val="000000"/>
                <w:sz w:val="24"/>
                <w:szCs w:val="24"/>
              </w:rPr>
              <w:t>предст</w:t>
            </w:r>
            <w:r>
              <w:rPr>
                <w:rFonts w:ascii="Times New Roman" w:hAnsi="Times New Roman" w:cs="Times New Roman"/>
                <w:bCs/>
                <w:color w:val="000000"/>
                <w:sz w:val="24"/>
                <w:szCs w:val="24"/>
              </w:rPr>
              <w:t>а</w:t>
            </w:r>
            <w:r>
              <w:rPr>
                <w:rFonts w:ascii="Times New Roman" w:hAnsi="Times New Roman" w:cs="Times New Roman"/>
                <w:bCs/>
                <w:color w:val="000000"/>
                <w:sz w:val="24"/>
                <w:szCs w:val="24"/>
              </w:rPr>
              <w:t>вить свои замечания к предл</w:t>
            </w:r>
            <w:r>
              <w:rPr>
                <w:rFonts w:ascii="Times New Roman" w:hAnsi="Times New Roman" w:cs="Times New Roman"/>
                <w:bCs/>
                <w:color w:val="000000"/>
                <w:sz w:val="24"/>
                <w:szCs w:val="24"/>
              </w:rPr>
              <w:t>о</w:t>
            </w:r>
            <w:r>
              <w:rPr>
                <w:rFonts w:ascii="Times New Roman" w:hAnsi="Times New Roman" w:cs="Times New Roman"/>
                <w:bCs/>
                <w:color w:val="000000"/>
                <w:sz w:val="24"/>
                <w:szCs w:val="24"/>
              </w:rPr>
              <w:t>жениям, поступившим к зак</w:t>
            </w:r>
            <w:r>
              <w:rPr>
                <w:rFonts w:ascii="Times New Roman" w:hAnsi="Times New Roman" w:cs="Times New Roman"/>
                <w:bCs/>
                <w:color w:val="000000"/>
                <w:sz w:val="24"/>
                <w:szCs w:val="24"/>
              </w:rPr>
              <w:t>о</w:t>
            </w:r>
            <w:r>
              <w:rPr>
                <w:rFonts w:ascii="Times New Roman" w:hAnsi="Times New Roman" w:cs="Times New Roman"/>
                <w:bCs/>
                <w:color w:val="000000"/>
                <w:sz w:val="24"/>
                <w:szCs w:val="24"/>
              </w:rPr>
              <w:t>нопроекту от членов общес</w:t>
            </w:r>
            <w:r>
              <w:rPr>
                <w:rFonts w:ascii="Times New Roman" w:hAnsi="Times New Roman" w:cs="Times New Roman"/>
                <w:bCs/>
                <w:color w:val="000000"/>
                <w:sz w:val="24"/>
                <w:szCs w:val="24"/>
              </w:rPr>
              <w:t>т</w:t>
            </w:r>
            <w:r>
              <w:rPr>
                <w:rFonts w:ascii="Times New Roman" w:hAnsi="Times New Roman" w:cs="Times New Roman"/>
                <w:bCs/>
                <w:color w:val="000000"/>
                <w:sz w:val="24"/>
                <w:szCs w:val="24"/>
              </w:rPr>
              <w:t>венного  экспертного совета по образованию</w:t>
            </w:r>
            <w:r w:rsidR="00DB589D">
              <w:rPr>
                <w:rFonts w:ascii="Times New Roman" w:hAnsi="Times New Roman" w:cs="Times New Roman"/>
                <w:bCs/>
                <w:color w:val="000000"/>
                <w:sz w:val="24"/>
                <w:szCs w:val="24"/>
              </w:rPr>
              <w:t xml:space="preserve"> при Архангел</w:t>
            </w:r>
            <w:r w:rsidR="00DB589D">
              <w:rPr>
                <w:rFonts w:ascii="Times New Roman" w:hAnsi="Times New Roman" w:cs="Times New Roman"/>
                <w:bCs/>
                <w:color w:val="000000"/>
                <w:sz w:val="24"/>
                <w:szCs w:val="24"/>
              </w:rPr>
              <w:t>ь</w:t>
            </w:r>
            <w:r w:rsidR="00DB589D">
              <w:rPr>
                <w:rFonts w:ascii="Times New Roman" w:hAnsi="Times New Roman" w:cs="Times New Roman"/>
                <w:bCs/>
                <w:color w:val="000000"/>
                <w:sz w:val="24"/>
                <w:szCs w:val="24"/>
              </w:rPr>
              <w:t xml:space="preserve">ском </w:t>
            </w:r>
            <w:r w:rsidR="00DB589D" w:rsidRPr="00DB589D">
              <w:rPr>
                <w:rFonts w:ascii="Times New Roman" w:hAnsi="Times New Roman" w:cs="Times New Roman"/>
                <w:sz w:val="24"/>
                <w:szCs w:val="24"/>
              </w:rPr>
              <w:t>областно</w:t>
            </w:r>
            <w:r w:rsidR="00DB589D">
              <w:rPr>
                <w:rFonts w:ascii="Times New Roman" w:hAnsi="Times New Roman" w:cs="Times New Roman"/>
                <w:sz w:val="24"/>
                <w:szCs w:val="24"/>
              </w:rPr>
              <w:t>м</w:t>
            </w:r>
            <w:r w:rsidR="00DB589D" w:rsidRPr="00DB589D">
              <w:rPr>
                <w:rFonts w:ascii="Times New Roman" w:hAnsi="Times New Roman" w:cs="Times New Roman"/>
                <w:sz w:val="24"/>
                <w:szCs w:val="24"/>
              </w:rPr>
              <w:t xml:space="preserve"> Собрани</w:t>
            </w:r>
            <w:r w:rsidR="00DB589D">
              <w:rPr>
                <w:rFonts w:ascii="Times New Roman" w:hAnsi="Times New Roman" w:cs="Times New Roman"/>
                <w:sz w:val="24"/>
                <w:szCs w:val="24"/>
              </w:rPr>
              <w:t>и</w:t>
            </w:r>
            <w:r w:rsidR="00DB589D" w:rsidRPr="00DB589D">
              <w:rPr>
                <w:rFonts w:ascii="Times New Roman" w:hAnsi="Times New Roman" w:cs="Times New Roman"/>
                <w:sz w:val="24"/>
                <w:szCs w:val="24"/>
              </w:rPr>
              <w:t xml:space="preserve"> д</w:t>
            </w:r>
            <w:r w:rsidR="00DB589D" w:rsidRPr="00DB589D">
              <w:rPr>
                <w:rFonts w:ascii="Times New Roman" w:hAnsi="Times New Roman" w:cs="Times New Roman"/>
                <w:sz w:val="24"/>
                <w:szCs w:val="24"/>
              </w:rPr>
              <w:t>е</w:t>
            </w:r>
            <w:r w:rsidR="00DB589D" w:rsidRPr="00DB589D">
              <w:rPr>
                <w:rFonts w:ascii="Times New Roman" w:hAnsi="Times New Roman" w:cs="Times New Roman"/>
                <w:sz w:val="24"/>
                <w:szCs w:val="24"/>
              </w:rPr>
              <w:t>путатов</w:t>
            </w:r>
            <w:r>
              <w:rPr>
                <w:rFonts w:ascii="Times New Roman" w:hAnsi="Times New Roman" w:cs="Times New Roman"/>
                <w:bCs/>
                <w:color w:val="000000"/>
                <w:sz w:val="24"/>
                <w:szCs w:val="24"/>
              </w:rPr>
              <w:t>, на следующее засед</w:t>
            </w:r>
            <w:r>
              <w:rPr>
                <w:rFonts w:ascii="Times New Roman" w:hAnsi="Times New Roman" w:cs="Times New Roman"/>
                <w:bCs/>
                <w:color w:val="000000"/>
                <w:sz w:val="24"/>
                <w:szCs w:val="24"/>
              </w:rPr>
              <w:t>а</w:t>
            </w:r>
            <w:r>
              <w:rPr>
                <w:rFonts w:ascii="Times New Roman" w:hAnsi="Times New Roman" w:cs="Times New Roman"/>
                <w:bCs/>
                <w:color w:val="000000"/>
                <w:sz w:val="24"/>
                <w:szCs w:val="24"/>
              </w:rPr>
              <w:t>ние комитета 16 февраля 2015 года.</w:t>
            </w:r>
          </w:p>
          <w:p w:rsidR="00DB589D" w:rsidRPr="0003549B" w:rsidRDefault="00DB589D" w:rsidP="00DB589D">
            <w:pPr>
              <w:pStyle w:val="ConsPlusNormal"/>
              <w:ind w:firstLine="33"/>
              <w:jc w:val="both"/>
              <w:rPr>
                <w:sz w:val="24"/>
                <w:szCs w:val="24"/>
              </w:rPr>
            </w:pPr>
          </w:p>
        </w:tc>
      </w:tr>
      <w:tr w:rsidR="00DC34A9" w:rsidRPr="0003549B" w:rsidTr="00F73528">
        <w:tc>
          <w:tcPr>
            <w:tcW w:w="588" w:type="dxa"/>
          </w:tcPr>
          <w:p w:rsidR="00DC34A9" w:rsidRPr="0003549B" w:rsidRDefault="00910DAD" w:rsidP="004606E6">
            <w:pPr>
              <w:pStyle w:val="a3"/>
              <w:ind w:firstLine="0"/>
              <w:jc w:val="center"/>
              <w:rPr>
                <w:sz w:val="24"/>
                <w:szCs w:val="24"/>
              </w:rPr>
            </w:pPr>
            <w:r>
              <w:rPr>
                <w:sz w:val="24"/>
                <w:szCs w:val="24"/>
              </w:rPr>
              <w:t>4.</w:t>
            </w:r>
          </w:p>
        </w:tc>
        <w:tc>
          <w:tcPr>
            <w:tcW w:w="2040" w:type="dxa"/>
          </w:tcPr>
          <w:p w:rsidR="00DC34A9" w:rsidRDefault="00C83D74" w:rsidP="000D211B">
            <w:pPr>
              <w:autoSpaceDE w:val="0"/>
              <w:autoSpaceDN w:val="0"/>
              <w:adjustRightInd w:val="0"/>
              <w:jc w:val="both"/>
            </w:pPr>
            <w:r w:rsidRPr="000D211B">
              <w:t>О проекте пост</w:t>
            </w:r>
            <w:r w:rsidRPr="000D211B">
              <w:t>а</w:t>
            </w:r>
            <w:r w:rsidRPr="000D211B">
              <w:t>новления Арха</w:t>
            </w:r>
            <w:r w:rsidRPr="000D211B">
              <w:t>н</w:t>
            </w:r>
            <w:r w:rsidRPr="000D211B">
              <w:lastRenderedPageBreak/>
              <w:t>гельского обл</w:t>
            </w:r>
            <w:r w:rsidRPr="000D211B">
              <w:t>а</w:t>
            </w:r>
            <w:r w:rsidRPr="000D211B">
              <w:t>стного Собрания депутатов                         «О законод</w:t>
            </w:r>
            <w:r w:rsidRPr="000D211B">
              <w:t>а</w:t>
            </w:r>
            <w:r w:rsidRPr="000D211B">
              <w:t>тельной иници</w:t>
            </w:r>
            <w:r w:rsidRPr="000D211B">
              <w:t>а</w:t>
            </w:r>
            <w:r w:rsidRPr="000D211B">
              <w:t>тиве Архангел</w:t>
            </w:r>
            <w:r w:rsidRPr="000D211B">
              <w:t>ь</w:t>
            </w:r>
            <w:r w:rsidRPr="000D211B">
              <w:t>ского областного Собрания деп</w:t>
            </w:r>
            <w:r w:rsidRPr="000D211B">
              <w:t>у</w:t>
            </w:r>
            <w:r w:rsidRPr="000D211B">
              <w:t>татов по внес</w:t>
            </w:r>
            <w:r w:rsidRPr="000D211B">
              <w:t>е</w:t>
            </w:r>
            <w:r w:rsidRPr="000D211B">
              <w:t>нию проекта ф</w:t>
            </w:r>
            <w:r w:rsidRPr="000D211B">
              <w:t>е</w:t>
            </w:r>
            <w:r w:rsidRPr="000D211B">
              <w:t>дерального зак</w:t>
            </w:r>
            <w:r w:rsidRPr="000D211B">
              <w:t>о</w:t>
            </w:r>
            <w:r w:rsidRPr="000D211B">
              <w:t>на «О внесении изменений в ст</w:t>
            </w:r>
            <w:r w:rsidRPr="000D211B">
              <w:t>а</w:t>
            </w:r>
            <w:r w:rsidRPr="000D211B">
              <w:t>тью 67 Фед</w:t>
            </w:r>
            <w:r w:rsidRPr="000D211B">
              <w:t>е</w:t>
            </w:r>
            <w:r w:rsidRPr="000D211B">
              <w:t>рального закона «Об образовании в Российской Федерации».</w:t>
            </w:r>
          </w:p>
          <w:p w:rsidR="00A95F94" w:rsidRDefault="00A95F94" w:rsidP="000D211B">
            <w:pPr>
              <w:autoSpaceDE w:val="0"/>
              <w:autoSpaceDN w:val="0"/>
              <w:adjustRightInd w:val="0"/>
              <w:jc w:val="both"/>
            </w:pPr>
          </w:p>
          <w:p w:rsidR="000D211B" w:rsidRPr="0003549B" w:rsidRDefault="000D211B" w:rsidP="000D211B">
            <w:pPr>
              <w:autoSpaceDE w:val="0"/>
              <w:autoSpaceDN w:val="0"/>
              <w:adjustRightInd w:val="0"/>
              <w:jc w:val="both"/>
            </w:pPr>
          </w:p>
        </w:tc>
        <w:tc>
          <w:tcPr>
            <w:tcW w:w="1800" w:type="dxa"/>
          </w:tcPr>
          <w:p w:rsidR="0003549B" w:rsidRPr="0003549B" w:rsidRDefault="0003549B" w:rsidP="0003549B">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lastRenderedPageBreak/>
              <w:t xml:space="preserve">депутат </w:t>
            </w:r>
          </w:p>
          <w:p w:rsidR="0003549B" w:rsidRPr="0003549B" w:rsidRDefault="0003549B" w:rsidP="0003549B">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 xml:space="preserve">областного </w:t>
            </w:r>
          </w:p>
          <w:p w:rsidR="0003549B" w:rsidRPr="0003549B" w:rsidRDefault="0003549B" w:rsidP="0003549B">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lastRenderedPageBreak/>
              <w:t>Собрания                               И.А. Чесноков</w:t>
            </w:r>
          </w:p>
          <w:p w:rsidR="00DC34A9" w:rsidRPr="0003549B" w:rsidRDefault="00DC34A9" w:rsidP="004606E6">
            <w:pPr>
              <w:pStyle w:val="ConsPlusNormal"/>
              <w:ind w:hanging="21"/>
              <w:jc w:val="both"/>
              <w:rPr>
                <w:rFonts w:ascii="Times New Roman" w:hAnsi="Times New Roman" w:cs="Times New Roman"/>
                <w:sz w:val="24"/>
                <w:szCs w:val="24"/>
              </w:rPr>
            </w:pPr>
          </w:p>
        </w:tc>
        <w:tc>
          <w:tcPr>
            <w:tcW w:w="5461" w:type="dxa"/>
          </w:tcPr>
          <w:p w:rsidR="000D211B" w:rsidRPr="000D211B" w:rsidRDefault="000D211B" w:rsidP="000D211B">
            <w:pPr>
              <w:autoSpaceDE w:val="0"/>
              <w:autoSpaceDN w:val="0"/>
              <w:adjustRightInd w:val="0"/>
              <w:ind w:left="-33" w:firstLine="283"/>
              <w:jc w:val="both"/>
              <w:rPr>
                <w:rFonts w:eastAsia="Calibri"/>
                <w:lang w:eastAsia="en-US"/>
              </w:rPr>
            </w:pPr>
            <w:proofErr w:type="gramStart"/>
            <w:r>
              <w:rPr>
                <w:rFonts w:eastAsia="Calibri"/>
                <w:lang w:eastAsia="en-US"/>
              </w:rPr>
              <w:lastRenderedPageBreak/>
              <w:t>З</w:t>
            </w:r>
            <w:r w:rsidRPr="000D211B">
              <w:rPr>
                <w:rFonts w:eastAsia="Calibri"/>
                <w:lang w:eastAsia="en-US"/>
              </w:rPr>
              <w:t>аконопроектом предлагается конкретизир</w:t>
            </w:r>
            <w:r w:rsidRPr="000D211B">
              <w:rPr>
                <w:rFonts w:eastAsia="Calibri"/>
                <w:lang w:eastAsia="en-US"/>
              </w:rPr>
              <w:t>о</w:t>
            </w:r>
            <w:r w:rsidRPr="000D211B">
              <w:rPr>
                <w:rFonts w:eastAsia="Calibri"/>
                <w:lang w:eastAsia="en-US"/>
              </w:rPr>
              <w:t>вать, что в дошкольные образовательные орган</w:t>
            </w:r>
            <w:r w:rsidRPr="000D211B">
              <w:rPr>
                <w:rFonts w:eastAsia="Calibri"/>
                <w:lang w:eastAsia="en-US"/>
              </w:rPr>
              <w:t>и</w:t>
            </w:r>
            <w:r w:rsidRPr="000D211B">
              <w:rPr>
                <w:rFonts w:eastAsia="Calibri"/>
                <w:lang w:eastAsia="en-US"/>
              </w:rPr>
              <w:lastRenderedPageBreak/>
              <w:t>зации принимаются дети в возрасте от двух мес</w:t>
            </w:r>
            <w:r w:rsidRPr="000D211B">
              <w:rPr>
                <w:rFonts w:eastAsia="Calibri"/>
                <w:lang w:eastAsia="en-US"/>
              </w:rPr>
              <w:t>я</w:t>
            </w:r>
            <w:r w:rsidRPr="000D211B">
              <w:rPr>
                <w:rFonts w:eastAsia="Calibri"/>
                <w:lang w:eastAsia="en-US"/>
              </w:rPr>
              <w:t>цев до семи лет, разграничив осуществление так</w:t>
            </w:r>
            <w:r w:rsidRPr="000D211B">
              <w:rPr>
                <w:rFonts w:eastAsia="Calibri"/>
                <w:lang w:eastAsia="en-US"/>
              </w:rPr>
              <w:t>и</w:t>
            </w:r>
            <w:r w:rsidRPr="000D211B">
              <w:rPr>
                <w:rFonts w:eastAsia="Calibri"/>
                <w:lang w:eastAsia="en-US"/>
              </w:rPr>
              <w:t>ми организациями присмотра и ухода за детьми (в возрасте от двух месяцев до одного года шести месяцев) и образовательной деятельности по обр</w:t>
            </w:r>
            <w:r w:rsidRPr="000D211B">
              <w:rPr>
                <w:rFonts w:eastAsia="Calibri"/>
                <w:lang w:eastAsia="en-US"/>
              </w:rPr>
              <w:t>а</w:t>
            </w:r>
            <w:r w:rsidRPr="000D211B">
              <w:rPr>
                <w:rFonts w:eastAsia="Calibri"/>
                <w:lang w:eastAsia="en-US"/>
              </w:rPr>
              <w:t>зовательным программам дошкольного образов</w:t>
            </w:r>
            <w:r w:rsidRPr="000D211B">
              <w:rPr>
                <w:rFonts w:eastAsia="Calibri"/>
                <w:lang w:eastAsia="en-US"/>
              </w:rPr>
              <w:t>а</w:t>
            </w:r>
            <w:r w:rsidRPr="000D211B">
              <w:rPr>
                <w:rFonts w:eastAsia="Calibri"/>
                <w:lang w:eastAsia="en-US"/>
              </w:rPr>
              <w:t>ния (в возрасте от одного года шести месяцев).</w:t>
            </w:r>
            <w:proofErr w:type="gramEnd"/>
          </w:p>
          <w:p w:rsidR="000D211B" w:rsidRDefault="000D211B" w:rsidP="000D211B">
            <w:pPr>
              <w:autoSpaceDE w:val="0"/>
              <w:autoSpaceDN w:val="0"/>
              <w:adjustRightInd w:val="0"/>
              <w:ind w:left="-33" w:firstLine="283"/>
              <w:jc w:val="both"/>
              <w:rPr>
                <w:rFonts w:eastAsia="Calibri"/>
                <w:sz w:val="28"/>
                <w:szCs w:val="28"/>
                <w:lang w:eastAsia="en-US"/>
              </w:rPr>
            </w:pPr>
            <w:r w:rsidRPr="000D211B">
              <w:rPr>
                <w:rFonts w:eastAsia="Calibri"/>
                <w:lang w:eastAsia="en-US"/>
              </w:rPr>
              <w:t>Принятие законопроекта потребует внесения изменений в федеральный государственный обр</w:t>
            </w:r>
            <w:r w:rsidRPr="000D211B">
              <w:rPr>
                <w:rFonts w:eastAsia="Calibri"/>
                <w:lang w:eastAsia="en-US"/>
              </w:rPr>
              <w:t>а</w:t>
            </w:r>
            <w:r w:rsidRPr="000D211B">
              <w:rPr>
                <w:rFonts w:eastAsia="Calibri"/>
                <w:lang w:eastAsia="en-US"/>
              </w:rPr>
              <w:t xml:space="preserve">зовательный стандарт дошкольного образования, утвержденный приказом </w:t>
            </w:r>
            <w:r w:rsidRPr="000D211B">
              <w:rPr>
                <w:color w:val="000000"/>
              </w:rPr>
              <w:t>Министерства образов</w:t>
            </w:r>
            <w:r w:rsidRPr="000D211B">
              <w:rPr>
                <w:color w:val="000000"/>
              </w:rPr>
              <w:t>а</w:t>
            </w:r>
            <w:r w:rsidRPr="000D211B">
              <w:rPr>
                <w:color w:val="000000"/>
              </w:rPr>
              <w:t>ния и науки Российской Федерации</w:t>
            </w:r>
            <w:r w:rsidRPr="000D211B">
              <w:rPr>
                <w:rFonts w:eastAsia="Calibri"/>
                <w:lang w:eastAsia="en-US"/>
              </w:rPr>
              <w:t xml:space="preserve"> от 17 октября 2013 года № 1155 «Об утверждении федерального государственного образовательного стандарта д</w:t>
            </w:r>
            <w:r w:rsidRPr="000D211B">
              <w:rPr>
                <w:rFonts w:eastAsia="Calibri"/>
                <w:lang w:eastAsia="en-US"/>
              </w:rPr>
              <w:t>о</w:t>
            </w:r>
            <w:r w:rsidRPr="000D211B">
              <w:rPr>
                <w:rFonts w:eastAsia="Calibri"/>
                <w:lang w:eastAsia="en-US"/>
              </w:rPr>
              <w:t>школьного образования».</w:t>
            </w:r>
          </w:p>
          <w:p w:rsidR="00DC34A9" w:rsidRPr="0078619D" w:rsidRDefault="00DC34A9" w:rsidP="0078619D">
            <w:pPr>
              <w:ind w:right="37" w:firstLine="250"/>
              <w:jc w:val="both"/>
            </w:pPr>
          </w:p>
        </w:tc>
        <w:tc>
          <w:tcPr>
            <w:tcW w:w="1985" w:type="dxa"/>
          </w:tcPr>
          <w:p w:rsidR="00DC34A9" w:rsidRPr="0003549B" w:rsidRDefault="000D211B" w:rsidP="00AF0D1B">
            <w:pPr>
              <w:pStyle w:val="a3"/>
              <w:ind w:left="-76" w:right="-56" w:firstLine="0"/>
              <w:jc w:val="center"/>
              <w:rPr>
                <w:sz w:val="24"/>
                <w:szCs w:val="24"/>
              </w:rPr>
            </w:pPr>
            <w:r>
              <w:rPr>
                <w:sz w:val="24"/>
                <w:szCs w:val="24"/>
              </w:rPr>
              <w:lastRenderedPageBreak/>
              <w:t>вне плана</w:t>
            </w:r>
          </w:p>
        </w:tc>
        <w:tc>
          <w:tcPr>
            <w:tcW w:w="3474" w:type="dxa"/>
          </w:tcPr>
          <w:p w:rsidR="00667B15" w:rsidRPr="005B2CD9" w:rsidRDefault="00667B15" w:rsidP="00667B15">
            <w:pPr>
              <w:pStyle w:val="ConsPlusNormal"/>
              <w:ind w:firstLine="33"/>
              <w:jc w:val="both"/>
              <w:rPr>
                <w:rFonts w:ascii="Times New Roman" w:hAnsi="Times New Roman" w:cs="Times New Roman"/>
                <w:sz w:val="24"/>
                <w:szCs w:val="24"/>
              </w:rPr>
            </w:pPr>
            <w:r w:rsidRPr="00667B15">
              <w:rPr>
                <w:rFonts w:ascii="Times New Roman" w:hAnsi="Times New Roman" w:cs="Times New Roman"/>
                <w:sz w:val="24"/>
                <w:szCs w:val="24"/>
              </w:rPr>
              <w:t>Рекомендовать депутатам о</w:t>
            </w:r>
            <w:r w:rsidRPr="00667B15">
              <w:rPr>
                <w:rFonts w:ascii="Times New Roman" w:hAnsi="Times New Roman" w:cs="Times New Roman"/>
                <w:sz w:val="24"/>
                <w:szCs w:val="24"/>
              </w:rPr>
              <w:t>б</w:t>
            </w:r>
            <w:r w:rsidRPr="00667B15">
              <w:rPr>
                <w:rFonts w:ascii="Times New Roman" w:hAnsi="Times New Roman" w:cs="Times New Roman"/>
                <w:sz w:val="24"/>
                <w:szCs w:val="24"/>
              </w:rPr>
              <w:t xml:space="preserve">ластного Собрания депутатов </w:t>
            </w:r>
            <w:r w:rsidRPr="00667B15">
              <w:rPr>
                <w:rFonts w:ascii="Times New Roman" w:hAnsi="Times New Roman" w:cs="Times New Roman"/>
                <w:sz w:val="24"/>
                <w:szCs w:val="24"/>
              </w:rPr>
              <w:lastRenderedPageBreak/>
              <w:t>поддержать проект постано</w:t>
            </w:r>
            <w:r w:rsidRPr="00667B15">
              <w:rPr>
                <w:rFonts w:ascii="Times New Roman" w:hAnsi="Times New Roman" w:cs="Times New Roman"/>
                <w:sz w:val="24"/>
                <w:szCs w:val="24"/>
              </w:rPr>
              <w:t>в</w:t>
            </w:r>
            <w:r w:rsidRPr="00667B15">
              <w:rPr>
                <w:rFonts w:ascii="Times New Roman" w:hAnsi="Times New Roman" w:cs="Times New Roman"/>
                <w:sz w:val="24"/>
                <w:szCs w:val="24"/>
              </w:rPr>
              <w:t>ления</w:t>
            </w:r>
            <w:r w:rsidRPr="0003549B">
              <w:rPr>
                <w:sz w:val="24"/>
                <w:szCs w:val="24"/>
              </w:rPr>
              <w:t xml:space="preserve"> </w:t>
            </w:r>
            <w:r w:rsidRPr="00667B15">
              <w:rPr>
                <w:rFonts w:ascii="Times New Roman" w:hAnsi="Times New Roman" w:cs="Times New Roman"/>
                <w:sz w:val="24"/>
                <w:szCs w:val="24"/>
              </w:rPr>
              <w:t>на</w:t>
            </w:r>
            <w:r>
              <w:rPr>
                <w:sz w:val="24"/>
                <w:szCs w:val="24"/>
              </w:rPr>
              <w:t xml:space="preserve"> </w:t>
            </w:r>
            <w:r>
              <w:rPr>
                <w:rFonts w:ascii="Times New Roman" w:hAnsi="Times New Roman" w:cs="Times New Roman"/>
                <w:sz w:val="24"/>
                <w:szCs w:val="24"/>
              </w:rPr>
              <w:t>четыр</w:t>
            </w:r>
            <w:r w:rsidRPr="005B2CD9">
              <w:rPr>
                <w:rFonts w:ascii="Times New Roman" w:hAnsi="Times New Roman" w:cs="Times New Roman"/>
                <w:sz w:val="24"/>
                <w:szCs w:val="24"/>
              </w:rPr>
              <w:t>надцатой се</w:t>
            </w:r>
            <w:r w:rsidRPr="005B2CD9">
              <w:rPr>
                <w:rFonts w:ascii="Times New Roman" w:hAnsi="Times New Roman" w:cs="Times New Roman"/>
                <w:sz w:val="24"/>
                <w:szCs w:val="24"/>
              </w:rPr>
              <w:t>с</w:t>
            </w:r>
            <w:r w:rsidRPr="005B2CD9">
              <w:rPr>
                <w:rFonts w:ascii="Times New Roman" w:hAnsi="Times New Roman" w:cs="Times New Roman"/>
                <w:sz w:val="24"/>
                <w:szCs w:val="24"/>
              </w:rPr>
              <w:t>сии (</w:t>
            </w:r>
            <w:r>
              <w:rPr>
                <w:rFonts w:ascii="Times New Roman" w:hAnsi="Times New Roman" w:cs="Times New Roman"/>
                <w:sz w:val="24"/>
                <w:szCs w:val="24"/>
              </w:rPr>
              <w:t>18</w:t>
            </w:r>
            <w:r w:rsidRPr="005B2CD9">
              <w:rPr>
                <w:rFonts w:ascii="Times New Roman" w:hAnsi="Times New Roman" w:cs="Times New Roman"/>
                <w:sz w:val="24"/>
                <w:szCs w:val="24"/>
              </w:rPr>
              <w:t>-1</w:t>
            </w:r>
            <w:r>
              <w:rPr>
                <w:rFonts w:ascii="Times New Roman" w:hAnsi="Times New Roman" w:cs="Times New Roman"/>
                <w:sz w:val="24"/>
                <w:szCs w:val="24"/>
              </w:rPr>
              <w:t>9</w:t>
            </w:r>
            <w:r w:rsidRPr="005B2CD9">
              <w:rPr>
                <w:rFonts w:ascii="Times New Roman" w:hAnsi="Times New Roman" w:cs="Times New Roman"/>
                <w:sz w:val="24"/>
                <w:szCs w:val="24"/>
              </w:rPr>
              <w:t xml:space="preserve"> </w:t>
            </w:r>
            <w:r>
              <w:rPr>
                <w:rFonts w:ascii="Times New Roman" w:hAnsi="Times New Roman" w:cs="Times New Roman"/>
                <w:sz w:val="24"/>
                <w:szCs w:val="24"/>
              </w:rPr>
              <w:t>феврал</w:t>
            </w:r>
            <w:r w:rsidRPr="005B2CD9">
              <w:rPr>
                <w:rFonts w:ascii="Times New Roman" w:hAnsi="Times New Roman" w:cs="Times New Roman"/>
                <w:sz w:val="24"/>
                <w:szCs w:val="24"/>
              </w:rPr>
              <w:t>я 201</w:t>
            </w:r>
            <w:r>
              <w:rPr>
                <w:rFonts w:ascii="Times New Roman" w:hAnsi="Times New Roman" w:cs="Times New Roman"/>
                <w:sz w:val="24"/>
                <w:szCs w:val="24"/>
              </w:rPr>
              <w:t>5</w:t>
            </w:r>
            <w:r w:rsidRPr="005B2CD9">
              <w:rPr>
                <w:rFonts w:ascii="Times New Roman" w:hAnsi="Times New Roman" w:cs="Times New Roman"/>
                <w:sz w:val="24"/>
                <w:szCs w:val="24"/>
              </w:rPr>
              <w:t xml:space="preserve"> года) областного Собрания депут</w:t>
            </w:r>
            <w:r w:rsidRPr="005B2CD9">
              <w:rPr>
                <w:rFonts w:ascii="Times New Roman" w:hAnsi="Times New Roman" w:cs="Times New Roman"/>
                <w:sz w:val="24"/>
                <w:szCs w:val="24"/>
              </w:rPr>
              <w:t>а</w:t>
            </w:r>
            <w:r w:rsidRPr="005B2CD9">
              <w:rPr>
                <w:rFonts w:ascii="Times New Roman" w:hAnsi="Times New Roman" w:cs="Times New Roman"/>
                <w:sz w:val="24"/>
                <w:szCs w:val="24"/>
              </w:rPr>
              <w:t>тов</w:t>
            </w:r>
            <w:r w:rsidRPr="005B2CD9">
              <w:rPr>
                <w:rFonts w:ascii="Times New Roman" w:hAnsi="Times New Roman" w:cs="Times New Roman"/>
                <w:bCs/>
                <w:color w:val="000000"/>
                <w:sz w:val="24"/>
                <w:szCs w:val="24"/>
              </w:rPr>
              <w:t>.</w:t>
            </w:r>
          </w:p>
          <w:p w:rsidR="00DC34A9" w:rsidRPr="0003549B" w:rsidRDefault="00DC34A9" w:rsidP="00DC34A9">
            <w:pPr>
              <w:pStyle w:val="11"/>
              <w:shd w:val="clear" w:color="auto" w:fill="auto"/>
              <w:tabs>
                <w:tab w:val="left" w:pos="932"/>
              </w:tabs>
              <w:spacing w:before="0" w:line="240" w:lineRule="auto"/>
              <w:ind w:firstLine="34"/>
              <w:rPr>
                <w:sz w:val="24"/>
                <w:szCs w:val="24"/>
              </w:rPr>
            </w:pPr>
          </w:p>
        </w:tc>
      </w:tr>
      <w:tr w:rsidR="00A95F94" w:rsidRPr="0003549B" w:rsidTr="00F73528">
        <w:tc>
          <w:tcPr>
            <w:tcW w:w="588" w:type="dxa"/>
          </w:tcPr>
          <w:p w:rsidR="00A95F94" w:rsidRPr="0003549B" w:rsidRDefault="00A95F94" w:rsidP="00DE3A89">
            <w:pPr>
              <w:pStyle w:val="a3"/>
              <w:ind w:firstLine="0"/>
              <w:jc w:val="center"/>
              <w:rPr>
                <w:sz w:val="24"/>
                <w:szCs w:val="24"/>
              </w:rPr>
            </w:pPr>
            <w:r>
              <w:rPr>
                <w:sz w:val="24"/>
                <w:szCs w:val="24"/>
              </w:rPr>
              <w:lastRenderedPageBreak/>
              <w:t>5</w:t>
            </w:r>
            <w:r w:rsidRPr="0003549B">
              <w:rPr>
                <w:sz w:val="24"/>
                <w:szCs w:val="24"/>
              </w:rPr>
              <w:t>.</w:t>
            </w:r>
          </w:p>
        </w:tc>
        <w:tc>
          <w:tcPr>
            <w:tcW w:w="2040" w:type="dxa"/>
          </w:tcPr>
          <w:p w:rsidR="00A95F94" w:rsidRPr="006E5CF7" w:rsidRDefault="00A95F94" w:rsidP="00DE3A89">
            <w:pPr>
              <w:tabs>
                <w:tab w:val="left" w:pos="709"/>
                <w:tab w:val="left" w:pos="851"/>
              </w:tabs>
              <w:ind w:right="2"/>
              <w:jc w:val="both"/>
              <w:rPr>
                <w:bCs/>
              </w:rPr>
            </w:pPr>
            <w:r w:rsidRPr="006E5CF7">
              <w:rPr>
                <w:bCs/>
              </w:rPr>
              <w:t>О реализации р</w:t>
            </w:r>
            <w:r w:rsidRPr="006E5CF7">
              <w:rPr>
                <w:bCs/>
              </w:rPr>
              <w:t>е</w:t>
            </w:r>
            <w:r w:rsidRPr="006E5CF7">
              <w:rPr>
                <w:bCs/>
              </w:rPr>
              <w:t>комендаций д</w:t>
            </w:r>
            <w:r w:rsidRPr="006E5CF7">
              <w:rPr>
                <w:bCs/>
              </w:rPr>
              <w:t>е</w:t>
            </w:r>
            <w:r w:rsidRPr="006E5CF7">
              <w:rPr>
                <w:bCs/>
              </w:rPr>
              <w:t>путатских сл</w:t>
            </w:r>
            <w:r w:rsidRPr="006E5CF7">
              <w:rPr>
                <w:bCs/>
              </w:rPr>
              <w:t>у</w:t>
            </w:r>
            <w:r w:rsidRPr="006E5CF7">
              <w:rPr>
                <w:bCs/>
              </w:rPr>
              <w:t>шаний, «прав</w:t>
            </w:r>
            <w:r w:rsidRPr="006E5CF7">
              <w:rPr>
                <w:bCs/>
              </w:rPr>
              <w:t>и</w:t>
            </w:r>
            <w:r w:rsidRPr="006E5CF7">
              <w:rPr>
                <w:bCs/>
              </w:rPr>
              <w:t>тельственных часов», «круглых столов», пров</w:t>
            </w:r>
            <w:r w:rsidRPr="006E5CF7">
              <w:rPr>
                <w:bCs/>
              </w:rPr>
              <w:t>е</w:t>
            </w:r>
            <w:r w:rsidRPr="006E5CF7">
              <w:rPr>
                <w:bCs/>
              </w:rPr>
              <w:t>денных в Арха</w:t>
            </w:r>
            <w:r w:rsidRPr="006E5CF7">
              <w:rPr>
                <w:bCs/>
              </w:rPr>
              <w:t>н</w:t>
            </w:r>
            <w:r w:rsidRPr="006E5CF7">
              <w:rPr>
                <w:bCs/>
              </w:rPr>
              <w:t>гельском облас</w:t>
            </w:r>
            <w:r w:rsidRPr="006E5CF7">
              <w:rPr>
                <w:bCs/>
              </w:rPr>
              <w:t>т</w:t>
            </w:r>
            <w:r w:rsidRPr="006E5CF7">
              <w:rPr>
                <w:bCs/>
              </w:rPr>
              <w:t>ном Собрании депутатов в 2014 году по иници</w:t>
            </w:r>
            <w:r w:rsidRPr="006E5CF7">
              <w:rPr>
                <w:bCs/>
              </w:rPr>
              <w:t>а</w:t>
            </w:r>
            <w:r w:rsidRPr="006E5CF7">
              <w:rPr>
                <w:bCs/>
              </w:rPr>
              <w:t>тиве комитета по образованию и науке (тематич</w:t>
            </w:r>
            <w:r w:rsidRPr="006E5CF7">
              <w:rPr>
                <w:bCs/>
              </w:rPr>
              <w:t>е</w:t>
            </w:r>
            <w:r w:rsidRPr="006E5CF7">
              <w:rPr>
                <w:bCs/>
              </w:rPr>
              <w:t>ский вопрос).</w:t>
            </w:r>
          </w:p>
          <w:p w:rsidR="00A95F94" w:rsidRPr="0003549B" w:rsidRDefault="00A95F94" w:rsidP="00DE3A89">
            <w:pPr>
              <w:ind w:right="37" w:hanging="21"/>
              <w:jc w:val="both"/>
            </w:pPr>
          </w:p>
        </w:tc>
        <w:tc>
          <w:tcPr>
            <w:tcW w:w="1800" w:type="dxa"/>
          </w:tcPr>
          <w:p w:rsidR="00A95F94" w:rsidRPr="00F6477E" w:rsidRDefault="00A95F94" w:rsidP="00DE3A89">
            <w:pPr>
              <w:pStyle w:val="a3"/>
              <w:ind w:left="-66" w:firstLine="0"/>
              <w:jc w:val="center"/>
              <w:rPr>
                <w:sz w:val="24"/>
                <w:szCs w:val="24"/>
              </w:rPr>
            </w:pPr>
            <w:r w:rsidRPr="00F6477E">
              <w:rPr>
                <w:sz w:val="24"/>
                <w:szCs w:val="24"/>
              </w:rPr>
              <w:t xml:space="preserve">Министр </w:t>
            </w:r>
          </w:p>
          <w:p w:rsidR="00A95F94" w:rsidRPr="00F6477E" w:rsidRDefault="00A95F94" w:rsidP="00DE3A89">
            <w:pPr>
              <w:pStyle w:val="a3"/>
              <w:ind w:left="-66" w:firstLine="0"/>
              <w:jc w:val="center"/>
              <w:rPr>
                <w:sz w:val="24"/>
                <w:szCs w:val="24"/>
              </w:rPr>
            </w:pPr>
            <w:r w:rsidRPr="00F6477E">
              <w:rPr>
                <w:sz w:val="24"/>
                <w:szCs w:val="24"/>
              </w:rPr>
              <w:t>образования и науки Арха</w:t>
            </w:r>
            <w:r w:rsidRPr="00F6477E">
              <w:rPr>
                <w:sz w:val="24"/>
                <w:szCs w:val="24"/>
              </w:rPr>
              <w:t>н</w:t>
            </w:r>
            <w:r w:rsidRPr="00F6477E">
              <w:rPr>
                <w:sz w:val="24"/>
                <w:szCs w:val="24"/>
              </w:rPr>
              <w:t xml:space="preserve">гельской </w:t>
            </w:r>
          </w:p>
          <w:p w:rsidR="00A95F94" w:rsidRPr="00F6477E" w:rsidRDefault="00A95F94" w:rsidP="00DE3A89">
            <w:pPr>
              <w:pStyle w:val="a3"/>
              <w:ind w:left="-66" w:firstLine="0"/>
              <w:jc w:val="center"/>
              <w:rPr>
                <w:sz w:val="24"/>
                <w:szCs w:val="24"/>
              </w:rPr>
            </w:pPr>
            <w:r w:rsidRPr="00F6477E">
              <w:rPr>
                <w:sz w:val="24"/>
                <w:szCs w:val="24"/>
              </w:rPr>
              <w:t xml:space="preserve">области </w:t>
            </w:r>
          </w:p>
          <w:p w:rsidR="00A95F94" w:rsidRPr="006E5CF7" w:rsidRDefault="00A95F94" w:rsidP="00DE3A89">
            <w:pPr>
              <w:pStyle w:val="ConsPlusNormal"/>
              <w:ind w:hanging="21"/>
              <w:jc w:val="both"/>
              <w:rPr>
                <w:rFonts w:ascii="Times New Roman" w:hAnsi="Times New Roman" w:cs="Times New Roman"/>
                <w:sz w:val="24"/>
                <w:szCs w:val="24"/>
              </w:rPr>
            </w:pPr>
            <w:proofErr w:type="spellStart"/>
            <w:r w:rsidRPr="006E5CF7">
              <w:rPr>
                <w:rFonts w:ascii="Times New Roman" w:hAnsi="Times New Roman" w:cs="Times New Roman"/>
                <w:sz w:val="24"/>
                <w:szCs w:val="24"/>
              </w:rPr>
              <w:t>Скубенко</w:t>
            </w:r>
            <w:proofErr w:type="spellEnd"/>
            <w:r w:rsidRPr="006E5CF7">
              <w:rPr>
                <w:rFonts w:ascii="Times New Roman" w:hAnsi="Times New Roman" w:cs="Times New Roman"/>
                <w:sz w:val="24"/>
                <w:szCs w:val="24"/>
              </w:rPr>
              <w:t xml:space="preserve"> И.В.</w:t>
            </w:r>
          </w:p>
        </w:tc>
        <w:tc>
          <w:tcPr>
            <w:tcW w:w="5461" w:type="dxa"/>
          </w:tcPr>
          <w:p w:rsidR="00A95F94" w:rsidRPr="0078619D" w:rsidRDefault="00A95F94" w:rsidP="00DE3A89">
            <w:pPr>
              <w:ind w:right="37" w:firstLine="250"/>
              <w:jc w:val="center"/>
            </w:pPr>
            <w:r>
              <w:t>-</w:t>
            </w:r>
          </w:p>
        </w:tc>
        <w:tc>
          <w:tcPr>
            <w:tcW w:w="1985" w:type="dxa"/>
          </w:tcPr>
          <w:p w:rsidR="00A95F94" w:rsidRPr="0003549B" w:rsidRDefault="00A95F94" w:rsidP="00DE3A89">
            <w:pPr>
              <w:pStyle w:val="a3"/>
              <w:ind w:left="-76" w:right="-56" w:firstLine="0"/>
              <w:jc w:val="center"/>
              <w:rPr>
                <w:sz w:val="24"/>
                <w:szCs w:val="24"/>
              </w:rPr>
            </w:pPr>
            <w:r w:rsidRPr="0003549B">
              <w:rPr>
                <w:sz w:val="24"/>
                <w:szCs w:val="24"/>
              </w:rPr>
              <w:t>В соответствии с планом деятел</w:t>
            </w:r>
            <w:r w:rsidRPr="0003549B">
              <w:rPr>
                <w:sz w:val="24"/>
                <w:szCs w:val="24"/>
              </w:rPr>
              <w:t>ь</w:t>
            </w:r>
            <w:r w:rsidRPr="0003549B">
              <w:rPr>
                <w:sz w:val="24"/>
                <w:szCs w:val="24"/>
              </w:rPr>
              <w:t>ности комитета</w:t>
            </w:r>
          </w:p>
          <w:p w:rsidR="00A95F94" w:rsidRPr="0003549B" w:rsidRDefault="00A95F94" w:rsidP="00DE3A89">
            <w:pPr>
              <w:pStyle w:val="a3"/>
              <w:ind w:left="-76" w:right="-56" w:firstLine="0"/>
              <w:jc w:val="center"/>
              <w:rPr>
                <w:sz w:val="24"/>
                <w:szCs w:val="24"/>
              </w:rPr>
            </w:pPr>
            <w:r w:rsidRPr="0003549B">
              <w:rPr>
                <w:sz w:val="24"/>
                <w:szCs w:val="24"/>
              </w:rPr>
              <w:t xml:space="preserve"> на </w:t>
            </w:r>
            <w:r>
              <w:rPr>
                <w:sz w:val="24"/>
                <w:szCs w:val="24"/>
              </w:rPr>
              <w:t>январь-февраль</w:t>
            </w:r>
            <w:r w:rsidRPr="0003549B">
              <w:rPr>
                <w:sz w:val="24"/>
                <w:szCs w:val="24"/>
              </w:rPr>
              <w:t xml:space="preserve"> </w:t>
            </w:r>
          </w:p>
          <w:p w:rsidR="00A95F94" w:rsidRPr="0003549B" w:rsidRDefault="00A95F94" w:rsidP="00DE3A89">
            <w:pPr>
              <w:pStyle w:val="a3"/>
              <w:ind w:left="-76" w:right="-56" w:firstLine="0"/>
              <w:jc w:val="center"/>
              <w:rPr>
                <w:sz w:val="24"/>
                <w:szCs w:val="24"/>
              </w:rPr>
            </w:pPr>
            <w:r w:rsidRPr="0003549B">
              <w:rPr>
                <w:sz w:val="24"/>
                <w:szCs w:val="24"/>
              </w:rPr>
              <w:t xml:space="preserve">п. </w:t>
            </w:r>
            <w:r>
              <w:rPr>
                <w:sz w:val="24"/>
                <w:szCs w:val="24"/>
              </w:rPr>
              <w:t>5</w:t>
            </w:r>
            <w:r w:rsidRPr="0003549B">
              <w:rPr>
                <w:sz w:val="24"/>
                <w:szCs w:val="24"/>
              </w:rPr>
              <w:t>.1.</w:t>
            </w:r>
            <w:r>
              <w:rPr>
                <w:sz w:val="24"/>
                <w:szCs w:val="24"/>
              </w:rPr>
              <w:t>1</w:t>
            </w:r>
            <w:r w:rsidRPr="0003549B">
              <w:rPr>
                <w:sz w:val="24"/>
                <w:szCs w:val="24"/>
              </w:rPr>
              <w:t xml:space="preserve">. </w:t>
            </w:r>
          </w:p>
          <w:p w:rsidR="00A95F94" w:rsidRPr="0003549B" w:rsidRDefault="00A95F94" w:rsidP="00DE3A89">
            <w:pPr>
              <w:pStyle w:val="a3"/>
              <w:ind w:left="-76" w:right="-56" w:firstLine="0"/>
              <w:jc w:val="center"/>
              <w:rPr>
                <w:sz w:val="24"/>
                <w:szCs w:val="24"/>
              </w:rPr>
            </w:pPr>
          </w:p>
        </w:tc>
        <w:tc>
          <w:tcPr>
            <w:tcW w:w="3474" w:type="dxa"/>
          </w:tcPr>
          <w:p w:rsidR="0088267B" w:rsidRDefault="0088267B" w:rsidP="0088267B">
            <w:pPr>
              <w:pStyle w:val="a3"/>
              <w:tabs>
                <w:tab w:val="left" w:pos="720"/>
              </w:tabs>
              <w:ind w:right="-36" w:firstLine="0"/>
              <w:rPr>
                <w:sz w:val="24"/>
                <w:szCs w:val="24"/>
              </w:rPr>
            </w:pPr>
            <w:r w:rsidRPr="00F6477E">
              <w:rPr>
                <w:sz w:val="24"/>
                <w:szCs w:val="24"/>
              </w:rPr>
              <w:t xml:space="preserve">1) </w:t>
            </w:r>
            <w:r>
              <w:rPr>
                <w:sz w:val="24"/>
                <w:szCs w:val="24"/>
              </w:rPr>
              <w:t>Перенести рассмотрение в</w:t>
            </w:r>
            <w:r>
              <w:rPr>
                <w:sz w:val="24"/>
                <w:szCs w:val="24"/>
              </w:rPr>
              <w:t>о</w:t>
            </w:r>
            <w:r>
              <w:rPr>
                <w:sz w:val="24"/>
                <w:szCs w:val="24"/>
              </w:rPr>
              <w:t>проса на следующее заседание комитета 16 февраля 2015 года.</w:t>
            </w:r>
          </w:p>
          <w:p w:rsidR="00A95F94" w:rsidRPr="0088267B" w:rsidRDefault="0088267B" w:rsidP="0088267B">
            <w:pPr>
              <w:pStyle w:val="ConsPlusNormal"/>
              <w:ind w:firstLine="33"/>
              <w:jc w:val="both"/>
              <w:rPr>
                <w:rFonts w:ascii="Times New Roman" w:hAnsi="Times New Roman" w:cs="Times New Roman"/>
                <w:sz w:val="24"/>
                <w:szCs w:val="24"/>
              </w:rPr>
            </w:pPr>
            <w:r>
              <w:rPr>
                <w:sz w:val="24"/>
                <w:szCs w:val="24"/>
              </w:rPr>
              <w:t xml:space="preserve"> </w:t>
            </w:r>
            <w:r w:rsidRPr="0088267B">
              <w:rPr>
                <w:rFonts w:ascii="Times New Roman" w:hAnsi="Times New Roman" w:cs="Times New Roman"/>
                <w:sz w:val="24"/>
                <w:szCs w:val="24"/>
              </w:rPr>
              <w:t>2) Рекомендовать министе</w:t>
            </w:r>
            <w:r w:rsidRPr="0088267B">
              <w:rPr>
                <w:rFonts w:ascii="Times New Roman" w:hAnsi="Times New Roman" w:cs="Times New Roman"/>
                <w:sz w:val="24"/>
                <w:szCs w:val="24"/>
              </w:rPr>
              <w:t>р</w:t>
            </w:r>
            <w:r w:rsidRPr="0088267B">
              <w:rPr>
                <w:rFonts w:ascii="Times New Roman" w:hAnsi="Times New Roman" w:cs="Times New Roman"/>
                <w:sz w:val="24"/>
                <w:szCs w:val="24"/>
              </w:rPr>
              <w:t>ству образования и науки А</w:t>
            </w:r>
            <w:r w:rsidRPr="0088267B">
              <w:rPr>
                <w:rFonts w:ascii="Times New Roman" w:hAnsi="Times New Roman" w:cs="Times New Roman"/>
                <w:sz w:val="24"/>
                <w:szCs w:val="24"/>
              </w:rPr>
              <w:t>р</w:t>
            </w:r>
            <w:r w:rsidRPr="0088267B">
              <w:rPr>
                <w:rFonts w:ascii="Times New Roman" w:hAnsi="Times New Roman" w:cs="Times New Roman"/>
                <w:sz w:val="24"/>
                <w:szCs w:val="24"/>
              </w:rPr>
              <w:t>хангельской области предост</w:t>
            </w:r>
            <w:r w:rsidRPr="0088267B">
              <w:rPr>
                <w:rFonts w:ascii="Times New Roman" w:hAnsi="Times New Roman" w:cs="Times New Roman"/>
                <w:sz w:val="24"/>
                <w:szCs w:val="24"/>
              </w:rPr>
              <w:t>а</w:t>
            </w:r>
            <w:r w:rsidRPr="0088267B">
              <w:rPr>
                <w:rFonts w:ascii="Times New Roman" w:hAnsi="Times New Roman" w:cs="Times New Roman"/>
                <w:sz w:val="24"/>
                <w:szCs w:val="24"/>
              </w:rPr>
              <w:t xml:space="preserve">вить информацию о </w:t>
            </w:r>
            <w:r w:rsidRPr="0088267B">
              <w:rPr>
                <w:rFonts w:ascii="Times New Roman" w:hAnsi="Times New Roman" w:cs="Times New Roman"/>
                <w:bCs/>
                <w:sz w:val="24"/>
                <w:szCs w:val="24"/>
              </w:rPr>
              <w:t>реализ</w:t>
            </w:r>
            <w:r w:rsidRPr="0088267B">
              <w:rPr>
                <w:rFonts w:ascii="Times New Roman" w:hAnsi="Times New Roman" w:cs="Times New Roman"/>
                <w:bCs/>
                <w:sz w:val="24"/>
                <w:szCs w:val="24"/>
              </w:rPr>
              <w:t>а</w:t>
            </w:r>
            <w:r w:rsidRPr="0088267B">
              <w:rPr>
                <w:rFonts w:ascii="Times New Roman" w:hAnsi="Times New Roman" w:cs="Times New Roman"/>
                <w:bCs/>
                <w:sz w:val="24"/>
                <w:szCs w:val="24"/>
              </w:rPr>
              <w:t>ции рекомендаций депутатских слушаний, «правительстве</w:t>
            </w:r>
            <w:r w:rsidRPr="0088267B">
              <w:rPr>
                <w:rFonts w:ascii="Times New Roman" w:hAnsi="Times New Roman" w:cs="Times New Roman"/>
                <w:bCs/>
                <w:sz w:val="24"/>
                <w:szCs w:val="24"/>
              </w:rPr>
              <w:t>н</w:t>
            </w:r>
            <w:r w:rsidRPr="0088267B">
              <w:rPr>
                <w:rFonts w:ascii="Times New Roman" w:hAnsi="Times New Roman" w:cs="Times New Roman"/>
                <w:bCs/>
                <w:sz w:val="24"/>
                <w:szCs w:val="24"/>
              </w:rPr>
              <w:t>ных часов», «круглых столов», проведенных в Архангельском областном Собрании депутатов в 2014 году по инициативе к</w:t>
            </w:r>
            <w:r w:rsidRPr="0088267B">
              <w:rPr>
                <w:rFonts w:ascii="Times New Roman" w:hAnsi="Times New Roman" w:cs="Times New Roman"/>
                <w:bCs/>
                <w:sz w:val="24"/>
                <w:szCs w:val="24"/>
              </w:rPr>
              <w:t>о</w:t>
            </w:r>
            <w:r w:rsidRPr="0088267B">
              <w:rPr>
                <w:rFonts w:ascii="Times New Roman" w:hAnsi="Times New Roman" w:cs="Times New Roman"/>
                <w:bCs/>
                <w:sz w:val="24"/>
                <w:szCs w:val="24"/>
              </w:rPr>
              <w:t>митета по образованию и на</w:t>
            </w:r>
            <w:r w:rsidRPr="0088267B">
              <w:rPr>
                <w:rFonts w:ascii="Times New Roman" w:hAnsi="Times New Roman" w:cs="Times New Roman"/>
                <w:bCs/>
                <w:sz w:val="24"/>
                <w:szCs w:val="24"/>
              </w:rPr>
              <w:t>у</w:t>
            </w:r>
            <w:r w:rsidRPr="0088267B">
              <w:rPr>
                <w:rFonts w:ascii="Times New Roman" w:hAnsi="Times New Roman" w:cs="Times New Roman"/>
                <w:bCs/>
                <w:sz w:val="24"/>
                <w:szCs w:val="24"/>
              </w:rPr>
              <w:t xml:space="preserve">ке, </w:t>
            </w:r>
            <w:r w:rsidRPr="0088267B">
              <w:rPr>
                <w:rFonts w:ascii="Times New Roman" w:hAnsi="Times New Roman" w:cs="Times New Roman"/>
                <w:sz w:val="24"/>
                <w:szCs w:val="24"/>
              </w:rPr>
              <w:t>в табличной форме.</w:t>
            </w:r>
          </w:p>
        </w:tc>
      </w:tr>
      <w:tr w:rsidR="00A95F94" w:rsidRPr="0003549B" w:rsidTr="00F73528">
        <w:tc>
          <w:tcPr>
            <w:tcW w:w="588" w:type="dxa"/>
          </w:tcPr>
          <w:p w:rsidR="00A95F94" w:rsidRPr="0003549B" w:rsidRDefault="00A95F94" w:rsidP="004606E6">
            <w:pPr>
              <w:pStyle w:val="a3"/>
              <w:ind w:firstLine="0"/>
              <w:jc w:val="center"/>
              <w:rPr>
                <w:sz w:val="24"/>
                <w:szCs w:val="24"/>
              </w:rPr>
            </w:pPr>
            <w:r>
              <w:rPr>
                <w:sz w:val="24"/>
                <w:szCs w:val="24"/>
              </w:rPr>
              <w:lastRenderedPageBreak/>
              <w:t>6.</w:t>
            </w:r>
          </w:p>
        </w:tc>
        <w:tc>
          <w:tcPr>
            <w:tcW w:w="2040" w:type="dxa"/>
          </w:tcPr>
          <w:p w:rsidR="00A95F94" w:rsidRPr="0003549B" w:rsidRDefault="00A95F94" w:rsidP="004606E6">
            <w:pPr>
              <w:pStyle w:val="ConsPlusNormal"/>
              <w:ind w:left="-33" w:firstLine="12"/>
              <w:jc w:val="both"/>
              <w:rPr>
                <w:rFonts w:ascii="Times New Roman" w:hAnsi="Times New Roman" w:cs="Times New Roman"/>
                <w:sz w:val="24"/>
                <w:szCs w:val="24"/>
              </w:rPr>
            </w:pPr>
            <w:r w:rsidRPr="0003549B">
              <w:rPr>
                <w:rFonts w:ascii="Times New Roman" w:hAnsi="Times New Roman" w:cs="Times New Roman"/>
                <w:sz w:val="24"/>
                <w:szCs w:val="24"/>
              </w:rPr>
              <w:t>О рассмотрении ходатайств о н</w:t>
            </w:r>
            <w:r w:rsidRPr="0003549B">
              <w:rPr>
                <w:rFonts w:ascii="Times New Roman" w:hAnsi="Times New Roman" w:cs="Times New Roman"/>
                <w:sz w:val="24"/>
                <w:szCs w:val="24"/>
              </w:rPr>
              <w:t>а</w:t>
            </w:r>
            <w:r w:rsidRPr="0003549B">
              <w:rPr>
                <w:rFonts w:ascii="Times New Roman" w:hAnsi="Times New Roman" w:cs="Times New Roman"/>
                <w:sz w:val="24"/>
                <w:szCs w:val="24"/>
              </w:rPr>
              <w:t>граждении П</w:t>
            </w:r>
            <w:r w:rsidRPr="0003549B">
              <w:rPr>
                <w:rFonts w:ascii="Times New Roman" w:hAnsi="Times New Roman" w:cs="Times New Roman"/>
                <w:sz w:val="24"/>
                <w:szCs w:val="24"/>
              </w:rPr>
              <w:t>о</w:t>
            </w:r>
            <w:r w:rsidRPr="0003549B">
              <w:rPr>
                <w:rFonts w:ascii="Times New Roman" w:hAnsi="Times New Roman" w:cs="Times New Roman"/>
                <w:sz w:val="24"/>
                <w:szCs w:val="24"/>
              </w:rPr>
              <w:t>четной грамотой областного Со</w:t>
            </w:r>
            <w:r w:rsidRPr="0003549B">
              <w:rPr>
                <w:rFonts w:ascii="Times New Roman" w:hAnsi="Times New Roman" w:cs="Times New Roman"/>
                <w:sz w:val="24"/>
                <w:szCs w:val="24"/>
              </w:rPr>
              <w:t>б</w:t>
            </w:r>
            <w:r w:rsidRPr="0003549B">
              <w:rPr>
                <w:rFonts w:ascii="Times New Roman" w:hAnsi="Times New Roman" w:cs="Times New Roman"/>
                <w:sz w:val="24"/>
                <w:szCs w:val="24"/>
              </w:rPr>
              <w:t>рания депутатов и объявлении Благодарности областного Со</w:t>
            </w:r>
            <w:r w:rsidRPr="0003549B">
              <w:rPr>
                <w:rFonts w:ascii="Times New Roman" w:hAnsi="Times New Roman" w:cs="Times New Roman"/>
                <w:sz w:val="24"/>
                <w:szCs w:val="24"/>
              </w:rPr>
              <w:t>б</w:t>
            </w:r>
            <w:r w:rsidRPr="0003549B">
              <w:rPr>
                <w:rFonts w:ascii="Times New Roman" w:hAnsi="Times New Roman" w:cs="Times New Roman"/>
                <w:sz w:val="24"/>
                <w:szCs w:val="24"/>
              </w:rPr>
              <w:t>рания депутатов работникам обр</w:t>
            </w:r>
            <w:r w:rsidRPr="0003549B">
              <w:rPr>
                <w:rFonts w:ascii="Times New Roman" w:hAnsi="Times New Roman" w:cs="Times New Roman"/>
                <w:sz w:val="24"/>
                <w:szCs w:val="24"/>
              </w:rPr>
              <w:t>а</w:t>
            </w:r>
            <w:r w:rsidRPr="0003549B">
              <w:rPr>
                <w:rFonts w:ascii="Times New Roman" w:hAnsi="Times New Roman" w:cs="Times New Roman"/>
                <w:sz w:val="24"/>
                <w:szCs w:val="24"/>
              </w:rPr>
              <w:t>зовательных о</w:t>
            </w:r>
            <w:r w:rsidRPr="0003549B">
              <w:rPr>
                <w:rFonts w:ascii="Times New Roman" w:hAnsi="Times New Roman" w:cs="Times New Roman"/>
                <w:sz w:val="24"/>
                <w:szCs w:val="24"/>
              </w:rPr>
              <w:t>р</w:t>
            </w:r>
            <w:r w:rsidRPr="0003549B">
              <w:rPr>
                <w:rFonts w:ascii="Times New Roman" w:hAnsi="Times New Roman" w:cs="Times New Roman"/>
                <w:sz w:val="24"/>
                <w:szCs w:val="24"/>
              </w:rPr>
              <w:t>ганизаций Арха</w:t>
            </w:r>
            <w:r w:rsidRPr="0003549B">
              <w:rPr>
                <w:rFonts w:ascii="Times New Roman" w:hAnsi="Times New Roman" w:cs="Times New Roman"/>
                <w:sz w:val="24"/>
                <w:szCs w:val="24"/>
              </w:rPr>
              <w:t>н</w:t>
            </w:r>
            <w:r w:rsidRPr="0003549B">
              <w:rPr>
                <w:rFonts w:ascii="Times New Roman" w:hAnsi="Times New Roman" w:cs="Times New Roman"/>
                <w:sz w:val="24"/>
                <w:szCs w:val="24"/>
              </w:rPr>
              <w:t>гельской области</w:t>
            </w:r>
          </w:p>
          <w:p w:rsidR="00A95F94" w:rsidRPr="0003549B" w:rsidRDefault="00A95F94" w:rsidP="004606E6">
            <w:pPr>
              <w:pStyle w:val="ConsPlusNormal"/>
              <w:ind w:firstLine="0"/>
              <w:jc w:val="both"/>
              <w:rPr>
                <w:rFonts w:ascii="Times New Roman" w:hAnsi="Times New Roman" w:cs="Times New Roman"/>
                <w:sz w:val="24"/>
                <w:szCs w:val="24"/>
              </w:rPr>
            </w:pPr>
          </w:p>
        </w:tc>
        <w:tc>
          <w:tcPr>
            <w:tcW w:w="1800" w:type="dxa"/>
          </w:tcPr>
          <w:p w:rsidR="00A95F94" w:rsidRPr="0003549B" w:rsidRDefault="00A95F94" w:rsidP="004606E6">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 xml:space="preserve">депутат </w:t>
            </w:r>
          </w:p>
          <w:p w:rsidR="00A95F94" w:rsidRPr="0003549B" w:rsidRDefault="00A95F94" w:rsidP="004606E6">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 xml:space="preserve">областного </w:t>
            </w:r>
          </w:p>
          <w:p w:rsidR="00A95F94" w:rsidRPr="0003549B" w:rsidRDefault="00A95F94" w:rsidP="004606E6">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Собрания                               И.А. Чесноков</w:t>
            </w:r>
          </w:p>
          <w:p w:rsidR="00A95F94" w:rsidRPr="0003549B" w:rsidRDefault="00A95F94" w:rsidP="004606E6">
            <w:pPr>
              <w:pStyle w:val="ConsPlusNormal"/>
              <w:ind w:firstLine="0"/>
              <w:jc w:val="both"/>
              <w:rPr>
                <w:rFonts w:ascii="Times New Roman" w:hAnsi="Times New Roman" w:cs="Times New Roman"/>
                <w:sz w:val="24"/>
                <w:szCs w:val="24"/>
              </w:rPr>
            </w:pPr>
          </w:p>
        </w:tc>
        <w:tc>
          <w:tcPr>
            <w:tcW w:w="5461" w:type="dxa"/>
          </w:tcPr>
          <w:p w:rsidR="00A95F94" w:rsidRPr="00CE0798" w:rsidRDefault="00A95F94" w:rsidP="0078619D">
            <w:pPr>
              <w:pStyle w:val="ConsPlusNormal"/>
              <w:ind w:left="-33" w:firstLine="250"/>
              <w:jc w:val="both"/>
              <w:rPr>
                <w:rFonts w:ascii="Times New Roman" w:hAnsi="Times New Roman" w:cs="Times New Roman"/>
                <w:sz w:val="24"/>
                <w:szCs w:val="24"/>
              </w:rPr>
            </w:pPr>
            <w:r w:rsidRPr="00CE0798">
              <w:rPr>
                <w:rFonts w:ascii="Times New Roman" w:hAnsi="Times New Roman" w:cs="Times New Roman"/>
                <w:sz w:val="24"/>
                <w:szCs w:val="24"/>
              </w:rPr>
              <w:t>Рассмотрение ходатайств о награждении Поче</w:t>
            </w:r>
            <w:r w:rsidRPr="00CE0798">
              <w:rPr>
                <w:rFonts w:ascii="Times New Roman" w:hAnsi="Times New Roman" w:cs="Times New Roman"/>
                <w:sz w:val="24"/>
                <w:szCs w:val="24"/>
              </w:rPr>
              <w:t>т</w:t>
            </w:r>
            <w:r w:rsidRPr="00CE0798">
              <w:rPr>
                <w:rFonts w:ascii="Times New Roman" w:hAnsi="Times New Roman" w:cs="Times New Roman"/>
                <w:sz w:val="24"/>
                <w:szCs w:val="24"/>
              </w:rPr>
              <w:t>ной грамотой областного Собрания депутатов и объявлении Благодарности областного Собрания депутатов работникам образовательных организ</w:t>
            </w:r>
            <w:r w:rsidRPr="00CE0798">
              <w:rPr>
                <w:rFonts w:ascii="Times New Roman" w:hAnsi="Times New Roman" w:cs="Times New Roman"/>
                <w:sz w:val="24"/>
                <w:szCs w:val="24"/>
              </w:rPr>
              <w:t>а</w:t>
            </w:r>
            <w:r w:rsidRPr="00CE0798">
              <w:rPr>
                <w:rFonts w:ascii="Times New Roman" w:hAnsi="Times New Roman" w:cs="Times New Roman"/>
                <w:sz w:val="24"/>
                <w:szCs w:val="24"/>
              </w:rPr>
              <w:t>ций Архангельской области:</w:t>
            </w:r>
          </w:p>
          <w:p w:rsidR="00A95F94" w:rsidRPr="00CE0798" w:rsidRDefault="00A95F94" w:rsidP="0078619D">
            <w:pPr>
              <w:pStyle w:val="ConsPlusNormal"/>
              <w:ind w:left="-33" w:firstLine="250"/>
              <w:jc w:val="both"/>
              <w:rPr>
                <w:rFonts w:ascii="Times New Roman" w:hAnsi="Times New Roman" w:cs="Times New Roman"/>
                <w:sz w:val="24"/>
                <w:szCs w:val="24"/>
              </w:rPr>
            </w:pPr>
            <w:r w:rsidRPr="00CE0798">
              <w:rPr>
                <w:rFonts w:ascii="Times New Roman" w:hAnsi="Times New Roman" w:cs="Times New Roman"/>
                <w:sz w:val="24"/>
                <w:szCs w:val="24"/>
              </w:rPr>
              <w:t>директора муниципального бюджетного образ</w:t>
            </w:r>
            <w:r w:rsidRPr="00CE0798">
              <w:rPr>
                <w:rFonts w:ascii="Times New Roman" w:hAnsi="Times New Roman" w:cs="Times New Roman"/>
                <w:sz w:val="24"/>
                <w:szCs w:val="24"/>
              </w:rPr>
              <w:t>о</w:t>
            </w:r>
            <w:r w:rsidRPr="00CE0798">
              <w:rPr>
                <w:rFonts w:ascii="Times New Roman" w:hAnsi="Times New Roman" w:cs="Times New Roman"/>
                <w:sz w:val="24"/>
                <w:szCs w:val="24"/>
              </w:rPr>
              <w:t>вательного учреждения муниципального образ</w:t>
            </w:r>
            <w:r w:rsidRPr="00CE0798">
              <w:rPr>
                <w:rFonts w:ascii="Times New Roman" w:hAnsi="Times New Roman" w:cs="Times New Roman"/>
                <w:sz w:val="24"/>
                <w:szCs w:val="24"/>
              </w:rPr>
              <w:t>о</w:t>
            </w:r>
            <w:r w:rsidRPr="00CE0798">
              <w:rPr>
                <w:rFonts w:ascii="Times New Roman" w:hAnsi="Times New Roman" w:cs="Times New Roman"/>
                <w:sz w:val="24"/>
                <w:szCs w:val="24"/>
              </w:rPr>
              <w:t>вания «Город Архангельск» «Средняя общеобр</w:t>
            </w:r>
            <w:r w:rsidRPr="00CE0798">
              <w:rPr>
                <w:rFonts w:ascii="Times New Roman" w:hAnsi="Times New Roman" w:cs="Times New Roman"/>
                <w:sz w:val="24"/>
                <w:szCs w:val="24"/>
              </w:rPr>
              <w:t>а</w:t>
            </w:r>
            <w:r w:rsidRPr="00CE0798">
              <w:rPr>
                <w:rFonts w:ascii="Times New Roman" w:hAnsi="Times New Roman" w:cs="Times New Roman"/>
                <w:sz w:val="24"/>
                <w:szCs w:val="24"/>
              </w:rPr>
              <w:t>зовательная школа № 82» Н.В. Даниловой</w:t>
            </w:r>
            <w:r>
              <w:rPr>
                <w:rFonts w:ascii="Times New Roman" w:hAnsi="Times New Roman" w:cs="Times New Roman"/>
                <w:sz w:val="24"/>
                <w:szCs w:val="24"/>
              </w:rPr>
              <w:t>;</w:t>
            </w:r>
            <w:r w:rsidRPr="00CE0798">
              <w:rPr>
                <w:rFonts w:ascii="Times New Roman" w:hAnsi="Times New Roman" w:cs="Times New Roman"/>
                <w:sz w:val="24"/>
                <w:szCs w:val="24"/>
              </w:rPr>
              <w:t xml:space="preserve">  </w:t>
            </w:r>
          </w:p>
          <w:p w:rsidR="00A95F94" w:rsidRPr="00CE0798" w:rsidRDefault="00A95F94" w:rsidP="004F35C8">
            <w:pPr>
              <w:ind w:left="-33" w:firstLine="250"/>
              <w:jc w:val="both"/>
            </w:pPr>
            <w:r w:rsidRPr="00CE0798">
              <w:t>директора негосударственного образовательн</w:t>
            </w:r>
            <w:r w:rsidRPr="00CE0798">
              <w:t>о</w:t>
            </w:r>
            <w:r w:rsidRPr="00CE0798">
              <w:t>го учреждения среднего профессионального обр</w:t>
            </w:r>
            <w:r w:rsidRPr="00CE0798">
              <w:t>а</w:t>
            </w:r>
            <w:r w:rsidRPr="00CE0798">
              <w:t xml:space="preserve">зования </w:t>
            </w:r>
            <w:r w:rsidRPr="00CE0798">
              <w:rPr>
                <w:color w:val="000000"/>
              </w:rPr>
              <w:t>«Региональн</w:t>
            </w:r>
            <w:r w:rsidRPr="00CE0798">
              <w:t>ый</w:t>
            </w:r>
            <w:r w:rsidRPr="00CE0798">
              <w:rPr>
                <w:color w:val="000000"/>
              </w:rPr>
              <w:t xml:space="preserve"> техникум экономики, пр</w:t>
            </w:r>
            <w:r w:rsidRPr="00CE0798">
              <w:rPr>
                <w:color w:val="000000"/>
              </w:rPr>
              <w:t>а</w:t>
            </w:r>
            <w:r w:rsidRPr="00CE0798">
              <w:rPr>
                <w:color w:val="000000"/>
              </w:rPr>
              <w:t>ва и менеджмента»</w:t>
            </w:r>
            <w:r w:rsidRPr="00CE0798">
              <w:t xml:space="preserve"> Н.Н. </w:t>
            </w:r>
            <w:proofErr w:type="spellStart"/>
            <w:r w:rsidRPr="00CE0798">
              <w:t>Омельяненко</w:t>
            </w:r>
            <w:proofErr w:type="spellEnd"/>
            <w:r>
              <w:t>;</w:t>
            </w:r>
          </w:p>
          <w:p w:rsidR="00A95F94" w:rsidRPr="00CE0798" w:rsidRDefault="00A95F94" w:rsidP="004F35C8">
            <w:pPr>
              <w:ind w:left="-33" w:firstLine="250"/>
              <w:jc w:val="both"/>
            </w:pPr>
            <w:r w:rsidRPr="00CE0798">
              <w:t>главы муниципального образования «</w:t>
            </w:r>
            <w:proofErr w:type="spellStart"/>
            <w:r w:rsidRPr="00CE0798">
              <w:t>Шенку</w:t>
            </w:r>
            <w:r w:rsidRPr="00CE0798">
              <w:t>р</w:t>
            </w:r>
            <w:r w:rsidRPr="00CE0798">
              <w:t>ское</w:t>
            </w:r>
            <w:proofErr w:type="spellEnd"/>
            <w:r w:rsidRPr="00CE0798">
              <w:t xml:space="preserve"> И.В. </w:t>
            </w:r>
            <w:proofErr w:type="spellStart"/>
            <w:r w:rsidRPr="00CE0798">
              <w:t>Питолиной</w:t>
            </w:r>
            <w:proofErr w:type="spellEnd"/>
            <w:r>
              <w:t>;</w:t>
            </w:r>
          </w:p>
          <w:p w:rsidR="00A95F94" w:rsidRPr="00CE0798" w:rsidRDefault="00A95F94" w:rsidP="004F35C8">
            <w:pPr>
              <w:ind w:left="-33" w:firstLine="250"/>
              <w:jc w:val="both"/>
            </w:pPr>
            <w:r w:rsidRPr="00CE0798">
              <w:t xml:space="preserve">директора </w:t>
            </w:r>
            <w:r w:rsidRPr="00CE0798">
              <w:rPr>
                <w:color w:val="000000"/>
              </w:rPr>
              <w:t>МБОУ «СОШ № 23» г. Северодви</w:t>
            </w:r>
            <w:r w:rsidRPr="00CE0798">
              <w:rPr>
                <w:color w:val="000000"/>
              </w:rPr>
              <w:t>н</w:t>
            </w:r>
            <w:r w:rsidRPr="00CE0798">
              <w:rPr>
                <w:color w:val="000000"/>
              </w:rPr>
              <w:t>ска В.Н. Малышева</w:t>
            </w:r>
            <w:r>
              <w:rPr>
                <w:color w:val="000000"/>
              </w:rPr>
              <w:t>.</w:t>
            </w:r>
          </w:p>
        </w:tc>
        <w:tc>
          <w:tcPr>
            <w:tcW w:w="1985" w:type="dxa"/>
          </w:tcPr>
          <w:p w:rsidR="00A95F94" w:rsidRPr="00CE0798" w:rsidRDefault="00A95F94" w:rsidP="004952C9">
            <w:pPr>
              <w:pStyle w:val="a3"/>
              <w:ind w:left="-76" w:right="-56" w:firstLine="0"/>
              <w:jc w:val="center"/>
              <w:rPr>
                <w:sz w:val="24"/>
                <w:szCs w:val="24"/>
              </w:rPr>
            </w:pPr>
            <w:r w:rsidRPr="00CE0798">
              <w:rPr>
                <w:sz w:val="24"/>
                <w:szCs w:val="24"/>
              </w:rPr>
              <w:t>В соответствии с планом деятел</w:t>
            </w:r>
            <w:r w:rsidRPr="00CE0798">
              <w:rPr>
                <w:sz w:val="24"/>
                <w:szCs w:val="24"/>
              </w:rPr>
              <w:t>ь</w:t>
            </w:r>
            <w:r w:rsidRPr="00CE0798">
              <w:rPr>
                <w:sz w:val="24"/>
                <w:szCs w:val="24"/>
              </w:rPr>
              <w:t>ности комитета</w:t>
            </w:r>
          </w:p>
          <w:p w:rsidR="00A95F94" w:rsidRPr="0003549B" w:rsidRDefault="00A95F94" w:rsidP="002636E5">
            <w:pPr>
              <w:pStyle w:val="a3"/>
              <w:ind w:left="-76" w:right="-56" w:firstLine="0"/>
              <w:jc w:val="center"/>
              <w:rPr>
                <w:sz w:val="24"/>
                <w:szCs w:val="24"/>
              </w:rPr>
            </w:pPr>
            <w:r w:rsidRPr="00CE0798">
              <w:rPr>
                <w:sz w:val="24"/>
                <w:szCs w:val="24"/>
              </w:rPr>
              <w:t xml:space="preserve"> на </w:t>
            </w:r>
            <w:r>
              <w:rPr>
                <w:sz w:val="24"/>
                <w:szCs w:val="24"/>
              </w:rPr>
              <w:t>январь-февраль</w:t>
            </w:r>
            <w:r w:rsidRPr="0003549B">
              <w:rPr>
                <w:sz w:val="24"/>
                <w:szCs w:val="24"/>
              </w:rPr>
              <w:t xml:space="preserve"> </w:t>
            </w:r>
          </w:p>
          <w:p w:rsidR="00A95F94" w:rsidRPr="00CE0798" w:rsidRDefault="00A95F94" w:rsidP="00103286">
            <w:pPr>
              <w:pStyle w:val="a3"/>
              <w:ind w:left="-76" w:right="-56" w:firstLine="0"/>
              <w:jc w:val="center"/>
              <w:rPr>
                <w:sz w:val="24"/>
                <w:szCs w:val="24"/>
              </w:rPr>
            </w:pPr>
            <w:r w:rsidRPr="0003549B">
              <w:rPr>
                <w:sz w:val="24"/>
                <w:szCs w:val="24"/>
              </w:rPr>
              <w:t xml:space="preserve">п. </w:t>
            </w:r>
            <w:r>
              <w:rPr>
                <w:sz w:val="24"/>
                <w:szCs w:val="24"/>
              </w:rPr>
              <w:t>5</w:t>
            </w:r>
            <w:r w:rsidRPr="0003549B">
              <w:rPr>
                <w:sz w:val="24"/>
                <w:szCs w:val="24"/>
              </w:rPr>
              <w:t>.1.</w:t>
            </w:r>
            <w:r>
              <w:rPr>
                <w:sz w:val="24"/>
                <w:szCs w:val="24"/>
              </w:rPr>
              <w:t>1</w:t>
            </w:r>
            <w:r w:rsidRPr="0003549B">
              <w:rPr>
                <w:sz w:val="24"/>
                <w:szCs w:val="24"/>
              </w:rPr>
              <w:t>.</w:t>
            </w:r>
          </w:p>
        </w:tc>
        <w:tc>
          <w:tcPr>
            <w:tcW w:w="3474" w:type="dxa"/>
          </w:tcPr>
          <w:p w:rsidR="00A95F94" w:rsidRPr="00CE0798" w:rsidRDefault="00A95F94" w:rsidP="004606E6">
            <w:pPr>
              <w:pStyle w:val="11"/>
              <w:shd w:val="clear" w:color="auto" w:fill="auto"/>
              <w:tabs>
                <w:tab w:val="left" w:pos="932"/>
              </w:tabs>
              <w:spacing w:before="0" w:line="240" w:lineRule="auto"/>
              <w:ind w:firstLine="34"/>
              <w:rPr>
                <w:sz w:val="24"/>
                <w:szCs w:val="24"/>
              </w:rPr>
            </w:pPr>
            <w:r w:rsidRPr="00CE0798">
              <w:rPr>
                <w:sz w:val="24"/>
                <w:szCs w:val="24"/>
              </w:rPr>
              <w:t>Комитет решил рекоменд</w:t>
            </w:r>
            <w:r w:rsidRPr="00CE0798">
              <w:rPr>
                <w:sz w:val="24"/>
                <w:szCs w:val="24"/>
              </w:rPr>
              <w:t>о</w:t>
            </w:r>
            <w:r w:rsidRPr="00CE0798">
              <w:rPr>
                <w:sz w:val="24"/>
                <w:szCs w:val="24"/>
              </w:rPr>
              <w:t>вать:</w:t>
            </w:r>
          </w:p>
          <w:p w:rsidR="00A95F94" w:rsidRPr="00CE0798" w:rsidRDefault="00A95F94" w:rsidP="00CE0798">
            <w:pPr>
              <w:pStyle w:val="11"/>
              <w:shd w:val="clear" w:color="auto" w:fill="auto"/>
              <w:tabs>
                <w:tab w:val="left" w:pos="175"/>
                <w:tab w:val="left" w:pos="317"/>
              </w:tabs>
              <w:spacing w:before="0" w:line="240" w:lineRule="auto"/>
              <w:ind w:firstLine="34"/>
              <w:rPr>
                <w:sz w:val="24"/>
                <w:szCs w:val="24"/>
              </w:rPr>
            </w:pPr>
            <w:r w:rsidRPr="00CE0798">
              <w:rPr>
                <w:sz w:val="24"/>
                <w:szCs w:val="24"/>
              </w:rPr>
              <w:t>1) наградить Почетной грам</w:t>
            </w:r>
            <w:r w:rsidRPr="00CE0798">
              <w:rPr>
                <w:sz w:val="24"/>
                <w:szCs w:val="24"/>
              </w:rPr>
              <w:t>о</w:t>
            </w:r>
            <w:r w:rsidRPr="00CE0798">
              <w:rPr>
                <w:sz w:val="24"/>
                <w:szCs w:val="24"/>
              </w:rPr>
              <w:t>той Архангельского областн</w:t>
            </w:r>
            <w:r w:rsidRPr="00CE0798">
              <w:rPr>
                <w:sz w:val="24"/>
                <w:szCs w:val="24"/>
              </w:rPr>
              <w:t>о</w:t>
            </w:r>
            <w:r w:rsidRPr="00CE0798">
              <w:rPr>
                <w:sz w:val="24"/>
                <w:szCs w:val="24"/>
              </w:rPr>
              <w:t xml:space="preserve">го Собрания депутатов: </w:t>
            </w:r>
          </w:p>
          <w:p w:rsidR="00A95F94" w:rsidRPr="00CE0798" w:rsidRDefault="00A95F94" w:rsidP="002636E5">
            <w:pPr>
              <w:pStyle w:val="11"/>
              <w:shd w:val="clear" w:color="auto" w:fill="auto"/>
              <w:tabs>
                <w:tab w:val="left" w:pos="175"/>
                <w:tab w:val="left" w:pos="932"/>
              </w:tabs>
              <w:spacing w:before="0" w:line="240" w:lineRule="auto"/>
              <w:ind w:firstLine="175"/>
              <w:rPr>
                <w:sz w:val="24"/>
                <w:szCs w:val="24"/>
              </w:rPr>
            </w:pPr>
            <w:r w:rsidRPr="00CE0798">
              <w:rPr>
                <w:sz w:val="24"/>
                <w:szCs w:val="24"/>
              </w:rPr>
              <w:t>- Леонову Екатерину Але</w:t>
            </w:r>
            <w:r w:rsidRPr="00CE0798">
              <w:rPr>
                <w:sz w:val="24"/>
                <w:szCs w:val="24"/>
              </w:rPr>
              <w:t>к</w:t>
            </w:r>
            <w:r w:rsidRPr="00CE0798">
              <w:rPr>
                <w:sz w:val="24"/>
                <w:szCs w:val="24"/>
              </w:rPr>
              <w:t>сандровну – заместителя д</w:t>
            </w:r>
            <w:r w:rsidRPr="00CE0798">
              <w:rPr>
                <w:sz w:val="24"/>
                <w:szCs w:val="24"/>
              </w:rPr>
              <w:t>и</w:t>
            </w:r>
            <w:r w:rsidRPr="00CE0798">
              <w:rPr>
                <w:sz w:val="24"/>
                <w:szCs w:val="24"/>
              </w:rPr>
              <w:t xml:space="preserve">ректора по </w:t>
            </w:r>
            <w:proofErr w:type="spellStart"/>
            <w:r w:rsidRPr="00CE0798">
              <w:rPr>
                <w:sz w:val="24"/>
                <w:szCs w:val="24"/>
              </w:rPr>
              <w:t>учебно</w:t>
            </w:r>
            <w:proofErr w:type="spellEnd"/>
            <w:r w:rsidRPr="00CE0798">
              <w:rPr>
                <w:sz w:val="24"/>
                <w:szCs w:val="24"/>
              </w:rPr>
              <w:t xml:space="preserve"> - воспит</w:t>
            </w:r>
            <w:r w:rsidRPr="00CE0798">
              <w:rPr>
                <w:sz w:val="24"/>
                <w:szCs w:val="24"/>
              </w:rPr>
              <w:t>а</w:t>
            </w:r>
            <w:r w:rsidRPr="00CE0798">
              <w:rPr>
                <w:sz w:val="24"/>
                <w:szCs w:val="24"/>
              </w:rPr>
              <w:t>тельной работе, учителя н</w:t>
            </w:r>
            <w:r w:rsidRPr="00CE0798">
              <w:rPr>
                <w:sz w:val="24"/>
                <w:szCs w:val="24"/>
              </w:rPr>
              <w:t>а</w:t>
            </w:r>
            <w:r w:rsidRPr="00CE0798">
              <w:rPr>
                <w:sz w:val="24"/>
                <w:szCs w:val="24"/>
              </w:rPr>
              <w:t xml:space="preserve">чальных классов </w:t>
            </w:r>
            <w:r>
              <w:rPr>
                <w:sz w:val="24"/>
                <w:szCs w:val="24"/>
              </w:rPr>
              <w:t>МБОУ</w:t>
            </w:r>
            <w:r w:rsidRPr="00CE0798">
              <w:rPr>
                <w:sz w:val="24"/>
                <w:szCs w:val="24"/>
              </w:rPr>
              <w:t xml:space="preserve"> «Средняя общеобразовател</w:t>
            </w:r>
            <w:r w:rsidRPr="00CE0798">
              <w:rPr>
                <w:sz w:val="24"/>
                <w:szCs w:val="24"/>
              </w:rPr>
              <w:t>ь</w:t>
            </w:r>
            <w:r w:rsidRPr="00CE0798">
              <w:rPr>
                <w:sz w:val="24"/>
                <w:szCs w:val="24"/>
              </w:rPr>
              <w:t>ная школа № 82» муниципал</w:t>
            </w:r>
            <w:r w:rsidRPr="00CE0798">
              <w:rPr>
                <w:sz w:val="24"/>
                <w:szCs w:val="24"/>
              </w:rPr>
              <w:t>ь</w:t>
            </w:r>
            <w:r w:rsidRPr="00CE0798">
              <w:rPr>
                <w:sz w:val="24"/>
                <w:szCs w:val="24"/>
              </w:rPr>
              <w:t>ного образования «Город А</w:t>
            </w:r>
            <w:r w:rsidRPr="00CE0798">
              <w:rPr>
                <w:sz w:val="24"/>
                <w:szCs w:val="24"/>
              </w:rPr>
              <w:t>р</w:t>
            </w:r>
            <w:r w:rsidRPr="00CE0798">
              <w:rPr>
                <w:sz w:val="24"/>
                <w:szCs w:val="24"/>
              </w:rPr>
              <w:t xml:space="preserve">хангельск»; </w:t>
            </w:r>
          </w:p>
          <w:p w:rsidR="00A95F94" w:rsidRPr="00CE0798" w:rsidRDefault="00A95F94" w:rsidP="002636E5">
            <w:pPr>
              <w:pStyle w:val="11"/>
              <w:shd w:val="clear" w:color="auto" w:fill="auto"/>
              <w:tabs>
                <w:tab w:val="left" w:pos="175"/>
                <w:tab w:val="left" w:pos="932"/>
              </w:tabs>
              <w:spacing w:before="0" w:line="240" w:lineRule="auto"/>
              <w:ind w:firstLine="175"/>
              <w:rPr>
                <w:color w:val="000000"/>
                <w:sz w:val="24"/>
                <w:szCs w:val="24"/>
              </w:rPr>
            </w:pPr>
            <w:r>
              <w:rPr>
                <w:sz w:val="24"/>
                <w:szCs w:val="24"/>
              </w:rPr>
              <w:t xml:space="preserve">- </w:t>
            </w:r>
            <w:proofErr w:type="spellStart"/>
            <w:r w:rsidRPr="00CE0798">
              <w:rPr>
                <w:sz w:val="24"/>
                <w:szCs w:val="24"/>
              </w:rPr>
              <w:t>Кошутину</w:t>
            </w:r>
            <w:proofErr w:type="spellEnd"/>
            <w:r w:rsidRPr="00CE0798">
              <w:rPr>
                <w:sz w:val="24"/>
                <w:szCs w:val="24"/>
              </w:rPr>
              <w:t xml:space="preserve"> Анну Геннадье</w:t>
            </w:r>
            <w:r w:rsidRPr="00CE0798">
              <w:rPr>
                <w:sz w:val="24"/>
                <w:szCs w:val="24"/>
              </w:rPr>
              <w:t>в</w:t>
            </w:r>
            <w:r w:rsidRPr="00CE0798">
              <w:rPr>
                <w:sz w:val="24"/>
                <w:szCs w:val="24"/>
              </w:rPr>
              <w:t>ну – учителя начальных кла</w:t>
            </w:r>
            <w:r w:rsidRPr="00CE0798">
              <w:rPr>
                <w:sz w:val="24"/>
                <w:szCs w:val="24"/>
              </w:rPr>
              <w:t>с</w:t>
            </w:r>
            <w:r w:rsidRPr="00CE0798">
              <w:rPr>
                <w:sz w:val="24"/>
                <w:szCs w:val="24"/>
              </w:rPr>
              <w:t xml:space="preserve">сов </w:t>
            </w:r>
            <w:r>
              <w:rPr>
                <w:sz w:val="24"/>
                <w:szCs w:val="24"/>
              </w:rPr>
              <w:t xml:space="preserve">МБОУ </w:t>
            </w:r>
            <w:r w:rsidRPr="00CE0798">
              <w:rPr>
                <w:sz w:val="24"/>
                <w:szCs w:val="24"/>
              </w:rPr>
              <w:t>муниципального образования «Город Арха</w:t>
            </w:r>
            <w:r w:rsidRPr="00CE0798">
              <w:rPr>
                <w:sz w:val="24"/>
                <w:szCs w:val="24"/>
              </w:rPr>
              <w:t>н</w:t>
            </w:r>
            <w:r w:rsidRPr="00CE0798">
              <w:rPr>
                <w:sz w:val="24"/>
                <w:szCs w:val="24"/>
              </w:rPr>
              <w:t>гельск» «Средняя общеобраз</w:t>
            </w:r>
            <w:r w:rsidRPr="00CE0798">
              <w:rPr>
                <w:sz w:val="24"/>
                <w:szCs w:val="24"/>
              </w:rPr>
              <w:t>о</w:t>
            </w:r>
            <w:r w:rsidRPr="00CE0798">
              <w:rPr>
                <w:sz w:val="24"/>
                <w:szCs w:val="24"/>
              </w:rPr>
              <w:t>вательная школа № 82»</w:t>
            </w:r>
            <w:r>
              <w:rPr>
                <w:sz w:val="24"/>
                <w:szCs w:val="24"/>
              </w:rPr>
              <w:t>;</w:t>
            </w:r>
            <w:r w:rsidRPr="00CE0798">
              <w:rPr>
                <w:sz w:val="24"/>
                <w:szCs w:val="24"/>
              </w:rPr>
              <w:t xml:space="preserve"> </w:t>
            </w:r>
          </w:p>
          <w:p w:rsidR="00A95F94" w:rsidRPr="00CE0798" w:rsidRDefault="00A95F94" w:rsidP="00CE0798">
            <w:pPr>
              <w:pStyle w:val="11"/>
              <w:shd w:val="clear" w:color="auto" w:fill="auto"/>
              <w:tabs>
                <w:tab w:val="left" w:pos="175"/>
                <w:tab w:val="left" w:pos="932"/>
              </w:tabs>
              <w:spacing w:before="0" w:line="240" w:lineRule="auto"/>
              <w:ind w:firstLine="175"/>
              <w:rPr>
                <w:color w:val="000000"/>
                <w:sz w:val="24"/>
                <w:szCs w:val="24"/>
              </w:rPr>
            </w:pPr>
            <w:r w:rsidRPr="00CE0798">
              <w:rPr>
                <w:sz w:val="24"/>
                <w:szCs w:val="24"/>
              </w:rPr>
              <w:t xml:space="preserve">- </w:t>
            </w:r>
            <w:r w:rsidRPr="00CE0798">
              <w:rPr>
                <w:color w:val="000000"/>
                <w:sz w:val="24"/>
                <w:szCs w:val="24"/>
              </w:rPr>
              <w:t>Рудакову Наталью Стан</w:t>
            </w:r>
            <w:r w:rsidRPr="00CE0798">
              <w:rPr>
                <w:color w:val="000000"/>
                <w:sz w:val="24"/>
                <w:szCs w:val="24"/>
              </w:rPr>
              <w:t>и</w:t>
            </w:r>
            <w:r w:rsidRPr="00CE0798">
              <w:rPr>
                <w:color w:val="000000"/>
                <w:sz w:val="24"/>
                <w:szCs w:val="24"/>
              </w:rPr>
              <w:t>славовну</w:t>
            </w:r>
            <w:r>
              <w:rPr>
                <w:color w:val="000000"/>
                <w:sz w:val="24"/>
                <w:szCs w:val="24"/>
              </w:rPr>
              <w:t xml:space="preserve"> </w:t>
            </w:r>
            <w:r w:rsidRPr="00CE0798">
              <w:rPr>
                <w:color w:val="000000"/>
                <w:sz w:val="24"/>
                <w:szCs w:val="24"/>
              </w:rPr>
              <w:t>– бухгалтера НОУ СПО «Регионального техник</w:t>
            </w:r>
            <w:r w:rsidRPr="00CE0798">
              <w:rPr>
                <w:color w:val="000000"/>
                <w:sz w:val="24"/>
                <w:szCs w:val="24"/>
              </w:rPr>
              <w:t>у</w:t>
            </w:r>
            <w:r w:rsidRPr="00CE0798">
              <w:rPr>
                <w:color w:val="000000"/>
                <w:sz w:val="24"/>
                <w:szCs w:val="24"/>
              </w:rPr>
              <w:t>ма экономики, права и м</w:t>
            </w:r>
            <w:r w:rsidRPr="00CE0798">
              <w:rPr>
                <w:color w:val="000000"/>
                <w:sz w:val="24"/>
                <w:szCs w:val="24"/>
              </w:rPr>
              <w:t>е</w:t>
            </w:r>
            <w:r w:rsidRPr="00CE0798">
              <w:rPr>
                <w:color w:val="000000"/>
                <w:sz w:val="24"/>
                <w:szCs w:val="24"/>
              </w:rPr>
              <w:t>неджмента»;</w:t>
            </w:r>
            <w:r w:rsidRPr="00CE0798">
              <w:rPr>
                <w:sz w:val="24"/>
                <w:szCs w:val="24"/>
              </w:rPr>
              <w:t xml:space="preserve"> </w:t>
            </w:r>
          </w:p>
          <w:p w:rsidR="00A95F94" w:rsidRDefault="00A95F94" w:rsidP="00CE0798">
            <w:pPr>
              <w:pStyle w:val="11"/>
              <w:shd w:val="clear" w:color="auto" w:fill="auto"/>
              <w:tabs>
                <w:tab w:val="left" w:pos="33"/>
                <w:tab w:val="left" w:pos="175"/>
                <w:tab w:val="left" w:pos="932"/>
              </w:tabs>
              <w:spacing w:before="0" w:line="240" w:lineRule="auto"/>
              <w:rPr>
                <w:sz w:val="24"/>
                <w:szCs w:val="24"/>
              </w:rPr>
            </w:pPr>
            <w:r w:rsidRPr="00CE0798">
              <w:rPr>
                <w:sz w:val="24"/>
                <w:szCs w:val="24"/>
              </w:rPr>
              <w:t>2) объявить Благодарность о</w:t>
            </w:r>
            <w:r w:rsidRPr="00CE0798">
              <w:rPr>
                <w:sz w:val="24"/>
                <w:szCs w:val="24"/>
              </w:rPr>
              <w:t>б</w:t>
            </w:r>
            <w:r w:rsidRPr="00CE0798">
              <w:rPr>
                <w:sz w:val="24"/>
                <w:szCs w:val="24"/>
              </w:rPr>
              <w:t>ластного Собрания депутатов</w:t>
            </w:r>
            <w:r>
              <w:rPr>
                <w:sz w:val="24"/>
                <w:szCs w:val="24"/>
              </w:rPr>
              <w:t>:</w:t>
            </w:r>
          </w:p>
          <w:p w:rsidR="00A95F94" w:rsidRPr="00CE0798" w:rsidRDefault="00A95F94" w:rsidP="00435386">
            <w:pPr>
              <w:pStyle w:val="11"/>
              <w:shd w:val="clear" w:color="auto" w:fill="auto"/>
              <w:tabs>
                <w:tab w:val="left" w:pos="175"/>
                <w:tab w:val="left" w:pos="762"/>
              </w:tabs>
              <w:spacing w:before="0" w:line="240" w:lineRule="auto"/>
              <w:ind w:right="40" w:firstLine="175"/>
              <w:rPr>
                <w:color w:val="000000"/>
                <w:sz w:val="24"/>
                <w:szCs w:val="24"/>
              </w:rPr>
            </w:pPr>
            <w:r w:rsidRPr="00CE0798">
              <w:rPr>
                <w:color w:val="000000"/>
                <w:sz w:val="24"/>
                <w:szCs w:val="24"/>
              </w:rPr>
              <w:t xml:space="preserve">- </w:t>
            </w:r>
            <w:proofErr w:type="spellStart"/>
            <w:r w:rsidRPr="00CE0798">
              <w:rPr>
                <w:color w:val="000000"/>
                <w:sz w:val="24"/>
                <w:szCs w:val="24"/>
              </w:rPr>
              <w:t>Процук</w:t>
            </w:r>
            <w:proofErr w:type="spellEnd"/>
            <w:r w:rsidRPr="00CE0798">
              <w:rPr>
                <w:color w:val="000000"/>
                <w:sz w:val="24"/>
                <w:szCs w:val="24"/>
              </w:rPr>
              <w:t xml:space="preserve"> Нин</w:t>
            </w:r>
            <w:r>
              <w:rPr>
                <w:color w:val="000000"/>
                <w:sz w:val="24"/>
                <w:szCs w:val="24"/>
              </w:rPr>
              <w:t>е</w:t>
            </w:r>
            <w:r w:rsidRPr="00CE0798">
              <w:rPr>
                <w:color w:val="000000"/>
                <w:sz w:val="24"/>
                <w:szCs w:val="24"/>
              </w:rPr>
              <w:t xml:space="preserve"> </w:t>
            </w:r>
            <w:proofErr w:type="spellStart"/>
            <w:r w:rsidRPr="00CE0798">
              <w:rPr>
                <w:color w:val="000000"/>
                <w:sz w:val="24"/>
                <w:szCs w:val="24"/>
              </w:rPr>
              <w:t>Султановн</w:t>
            </w:r>
            <w:r>
              <w:rPr>
                <w:color w:val="000000"/>
                <w:sz w:val="24"/>
                <w:szCs w:val="24"/>
              </w:rPr>
              <w:t>е</w:t>
            </w:r>
            <w:proofErr w:type="spellEnd"/>
            <w:r>
              <w:rPr>
                <w:color w:val="000000"/>
                <w:sz w:val="24"/>
                <w:szCs w:val="24"/>
              </w:rPr>
              <w:t xml:space="preserve"> </w:t>
            </w:r>
            <w:r w:rsidRPr="00CE0798">
              <w:rPr>
                <w:color w:val="000000"/>
                <w:sz w:val="24"/>
                <w:szCs w:val="24"/>
              </w:rPr>
              <w:t xml:space="preserve"> –</w:t>
            </w:r>
            <w:r>
              <w:rPr>
                <w:color w:val="000000"/>
                <w:sz w:val="24"/>
                <w:szCs w:val="24"/>
              </w:rPr>
              <w:t xml:space="preserve"> </w:t>
            </w:r>
            <w:r w:rsidRPr="00CE0798">
              <w:rPr>
                <w:color w:val="000000"/>
                <w:sz w:val="24"/>
                <w:szCs w:val="24"/>
              </w:rPr>
              <w:t>преподавател</w:t>
            </w:r>
            <w:r>
              <w:rPr>
                <w:color w:val="000000"/>
                <w:sz w:val="24"/>
                <w:szCs w:val="24"/>
              </w:rPr>
              <w:t>ю</w:t>
            </w:r>
            <w:r w:rsidRPr="00CE0798">
              <w:rPr>
                <w:color w:val="000000"/>
                <w:sz w:val="24"/>
                <w:szCs w:val="24"/>
              </w:rPr>
              <w:t xml:space="preserve"> </w:t>
            </w:r>
            <w:r>
              <w:rPr>
                <w:color w:val="000000"/>
                <w:sz w:val="24"/>
                <w:szCs w:val="24"/>
              </w:rPr>
              <w:t xml:space="preserve">МБОУ ДОД </w:t>
            </w:r>
            <w:r w:rsidRPr="00CE0798">
              <w:rPr>
                <w:color w:val="000000"/>
                <w:sz w:val="24"/>
                <w:szCs w:val="24"/>
              </w:rPr>
              <w:t xml:space="preserve">«Детская школа искусств </w:t>
            </w:r>
            <w:r>
              <w:rPr>
                <w:color w:val="000000"/>
                <w:sz w:val="24"/>
                <w:szCs w:val="24"/>
              </w:rPr>
              <w:t xml:space="preserve">       </w:t>
            </w:r>
            <w:r w:rsidRPr="00CE0798">
              <w:rPr>
                <w:color w:val="000000"/>
                <w:sz w:val="24"/>
                <w:szCs w:val="24"/>
              </w:rPr>
              <w:t>№ 18» г.</w:t>
            </w:r>
            <w:r>
              <w:rPr>
                <w:color w:val="000000"/>
                <w:sz w:val="24"/>
                <w:szCs w:val="24"/>
              </w:rPr>
              <w:t xml:space="preserve"> </w:t>
            </w:r>
            <w:r w:rsidRPr="00CE0798">
              <w:rPr>
                <w:color w:val="000000"/>
                <w:sz w:val="24"/>
                <w:szCs w:val="24"/>
              </w:rPr>
              <w:t>Шенкурска;</w:t>
            </w:r>
          </w:p>
          <w:p w:rsidR="00A95F94" w:rsidRPr="00CE0798" w:rsidRDefault="00A95F94" w:rsidP="00435386">
            <w:pPr>
              <w:pStyle w:val="11"/>
              <w:shd w:val="clear" w:color="auto" w:fill="auto"/>
              <w:tabs>
                <w:tab w:val="left" w:pos="175"/>
                <w:tab w:val="left" w:pos="762"/>
              </w:tabs>
              <w:spacing w:before="0" w:line="240" w:lineRule="auto"/>
              <w:ind w:right="40" w:firstLine="175"/>
              <w:rPr>
                <w:sz w:val="24"/>
                <w:szCs w:val="24"/>
              </w:rPr>
            </w:pPr>
            <w:r>
              <w:rPr>
                <w:color w:val="000000"/>
                <w:sz w:val="24"/>
                <w:szCs w:val="24"/>
              </w:rPr>
              <w:t xml:space="preserve">- </w:t>
            </w:r>
            <w:proofErr w:type="spellStart"/>
            <w:r w:rsidRPr="00CE0798">
              <w:rPr>
                <w:color w:val="000000"/>
                <w:sz w:val="24"/>
                <w:szCs w:val="24"/>
              </w:rPr>
              <w:t>Рыпаков</w:t>
            </w:r>
            <w:r>
              <w:rPr>
                <w:color w:val="000000"/>
                <w:sz w:val="24"/>
                <w:szCs w:val="24"/>
              </w:rPr>
              <w:t>ой</w:t>
            </w:r>
            <w:proofErr w:type="spellEnd"/>
            <w:r w:rsidRPr="00CE0798">
              <w:rPr>
                <w:color w:val="000000"/>
                <w:sz w:val="24"/>
                <w:szCs w:val="24"/>
              </w:rPr>
              <w:t xml:space="preserve"> Екатерин</w:t>
            </w:r>
            <w:r>
              <w:rPr>
                <w:color w:val="000000"/>
                <w:sz w:val="24"/>
                <w:szCs w:val="24"/>
              </w:rPr>
              <w:t>е</w:t>
            </w:r>
            <w:r w:rsidRPr="00CE0798">
              <w:rPr>
                <w:color w:val="000000"/>
                <w:sz w:val="24"/>
                <w:szCs w:val="24"/>
              </w:rPr>
              <w:t xml:space="preserve"> Ан</w:t>
            </w:r>
            <w:r w:rsidRPr="00CE0798">
              <w:rPr>
                <w:color w:val="000000"/>
                <w:sz w:val="24"/>
                <w:szCs w:val="24"/>
              </w:rPr>
              <w:t>а</w:t>
            </w:r>
            <w:r w:rsidRPr="00CE0798">
              <w:rPr>
                <w:color w:val="000000"/>
                <w:sz w:val="24"/>
                <w:szCs w:val="24"/>
              </w:rPr>
              <w:t>тольевн</w:t>
            </w:r>
            <w:r>
              <w:rPr>
                <w:color w:val="000000"/>
                <w:sz w:val="24"/>
                <w:szCs w:val="24"/>
              </w:rPr>
              <w:t xml:space="preserve">е </w:t>
            </w:r>
            <w:r w:rsidRPr="00CE0798">
              <w:rPr>
                <w:color w:val="000000"/>
                <w:sz w:val="24"/>
                <w:szCs w:val="24"/>
              </w:rPr>
              <w:t>– преподавател</w:t>
            </w:r>
            <w:r>
              <w:rPr>
                <w:color w:val="000000"/>
                <w:sz w:val="24"/>
                <w:szCs w:val="24"/>
              </w:rPr>
              <w:t>ю</w:t>
            </w:r>
            <w:r w:rsidRPr="00CE0798">
              <w:rPr>
                <w:color w:val="000000"/>
                <w:sz w:val="24"/>
                <w:szCs w:val="24"/>
              </w:rPr>
              <w:t xml:space="preserve"> </w:t>
            </w:r>
            <w:r>
              <w:rPr>
                <w:color w:val="000000"/>
                <w:sz w:val="24"/>
                <w:szCs w:val="24"/>
              </w:rPr>
              <w:t xml:space="preserve">МБОУ ДОД </w:t>
            </w:r>
            <w:r w:rsidRPr="00CE0798">
              <w:rPr>
                <w:color w:val="000000"/>
                <w:sz w:val="24"/>
                <w:szCs w:val="24"/>
              </w:rPr>
              <w:t>«Детская школа искусств № 18» г.</w:t>
            </w:r>
            <w:r>
              <w:rPr>
                <w:color w:val="000000"/>
                <w:sz w:val="24"/>
                <w:szCs w:val="24"/>
              </w:rPr>
              <w:t xml:space="preserve"> </w:t>
            </w:r>
            <w:r w:rsidRPr="00CE0798">
              <w:rPr>
                <w:color w:val="000000"/>
                <w:sz w:val="24"/>
                <w:szCs w:val="24"/>
              </w:rPr>
              <w:t>Шенкурска</w:t>
            </w:r>
            <w:r>
              <w:rPr>
                <w:color w:val="000000"/>
                <w:sz w:val="24"/>
                <w:szCs w:val="24"/>
              </w:rPr>
              <w:t>;</w:t>
            </w:r>
          </w:p>
          <w:p w:rsidR="00A95F94" w:rsidRPr="00CE0798" w:rsidRDefault="00A95F94" w:rsidP="00435386">
            <w:pPr>
              <w:pStyle w:val="11"/>
              <w:shd w:val="clear" w:color="auto" w:fill="auto"/>
              <w:tabs>
                <w:tab w:val="left" w:pos="33"/>
                <w:tab w:val="left" w:pos="175"/>
                <w:tab w:val="left" w:pos="932"/>
              </w:tabs>
              <w:spacing w:before="0" w:line="240" w:lineRule="auto"/>
              <w:rPr>
                <w:sz w:val="24"/>
                <w:szCs w:val="24"/>
              </w:rPr>
            </w:pPr>
            <w:r>
              <w:rPr>
                <w:sz w:val="24"/>
                <w:szCs w:val="24"/>
              </w:rPr>
              <w:t xml:space="preserve">    </w:t>
            </w:r>
            <w:r w:rsidRPr="00CE0798">
              <w:rPr>
                <w:sz w:val="24"/>
                <w:szCs w:val="24"/>
              </w:rPr>
              <w:t xml:space="preserve">- </w:t>
            </w:r>
            <w:r w:rsidRPr="00CE0798">
              <w:rPr>
                <w:color w:val="000000"/>
                <w:sz w:val="24"/>
                <w:szCs w:val="24"/>
              </w:rPr>
              <w:t>Смирновой Светлане В</w:t>
            </w:r>
            <w:r w:rsidRPr="00CE0798">
              <w:rPr>
                <w:color w:val="000000"/>
                <w:sz w:val="24"/>
                <w:szCs w:val="24"/>
              </w:rPr>
              <w:t>а</w:t>
            </w:r>
            <w:r w:rsidRPr="00CE0798">
              <w:rPr>
                <w:color w:val="000000"/>
                <w:sz w:val="24"/>
                <w:szCs w:val="24"/>
              </w:rPr>
              <w:t>лентиновне – социальному п</w:t>
            </w:r>
            <w:r w:rsidRPr="00CE0798">
              <w:rPr>
                <w:color w:val="000000"/>
                <w:sz w:val="24"/>
                <w:szCs w:val="24"/>
              </w:rPr>
              <w:t>е</w:t>
            </w:r>
            <w:r w:rsidRPr="00CE0798">
              <w:rPr>
                <w:color w:val="000000"/>
                <w:sz w:val="24"/>
                <w:szCs w:val="24"/>
              </w:rPr>
              <w:lastRenderedPageBreak/>
              <w:t>дагогу МБОУ «СОШ № 23»</w:t>
            </w:r>
            <w:r>
              <w:rPr>
                <w:color w:val="000000"/>
                <w:sz w:val="24"/>
                <w:szCs w:val="24"/>
              </w:rPr>
              <w:t xml:space="preserve">     г. Северодвинска</w:t>
            </w:r>
            <w:r w:rsidRPr="00CE0798">
              <w:rPr>
                <w:color w:val="000000"/>
                <w:sz w:val="24"/>
                <w:szCs w:val="24"/>
              </w:rPr>
              <w:t>.</w:t>
            </w:r>
            <w:r w:rsidRPr="00CE0798">
              <w:rPr>
                <w:sz w:val="24"/>
                <w:szCs w:val="24"/>
              </w:rPr>
              <w:t xml:space="preserve"> </w:t>
            </w:r>
            <w:r w:rsidRPr="00CE0798">
              <w:rPr>
                <w:color w:val="000000"/>
                <w:sz w:val="24"/>
                <w:szCs w:val="24"/>
              </w:rPr>
              <w:t xml:space="preserve"> </w:t>
            </w:r>
            <w:r>
              <w:rPr>
                <w:color w:val="000000"/>
                <w:sz w:val="24"/>
                <w:szCs w:val="24"/>
              </w:rPr>
              <w:t xml:space="preserve"> </w:t>
            </w:r>
          </w:p>
        </w:tc>
      </w:tr>
    </w:tbl>
    <w:p w:rsidR="00566920" w:rsidRPr="0003549B" w:rsidRDefault="00566920" w:rsidP="004606E6"/>
    <w:sectPr w:rsidR="00566920" w:rsidRPr="0003549B"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927" w:rsidRDefault="00880927">
      <w:r>
        <w:separator/>
      </w:r>
    </w:p>
  </w:endnote>
  <w:endnote w:type="continuationSeparator" w:id="0">
    <w:p w:rsidR="00880927" w:rsidRDefault="008809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927" w:rsidRDefault="00880927">
      <w:r>
        <w:separator/>
      </w:r>
    </w:p>
  </w:footnote>
  <w:footnote w:type="continuationSeparator" w:id="0">
    <w:p w:rsidR="00880927" w:rsidRDefault="00880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B2A" w:rsidRDefault="00434151" w:rsidP="00C967F6">
    <w:pPr>
      <w:pStyle w:val="a5"/>
      <w:framePr w:wrap="around" w:vAnchor="text" w:hAnchor="margin" w:xAlign="center" w:y="1"/>
      <w:rPr>
        <w:rStyle w:val="a9"/>
      </w:rPr>
    </w:pPr>
    <w:r>
      <w:rPr>
        <w:rStyle w:val="a9"/>
      </w:rPr>
      <w:fldChar w:fldCharType="begin"/>
    </w:r>
    <w:r w:rsidR="00C52B2A">
      <w:rPr>
        <w:rStyle w:val="a9"/>
      </w:rPr>
      <w:instrText xml:space="preserve">PAGE  </w:instrText>
    </w:r>
    <w:r>
      <w:rPr>
        <w:rStyle w:val="a9"/>
      </w:rPr>
      <w:fldChar w:fldCharType="end"/>
    </w:r>
  </w:p>
  <w:p w:rsidR="00C52B2A" w:rsidRDefault="00C52B2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B2A" w:rsidRDefault="00434151" w:rsidP="00C967F6">
    <w:pPr>
      <w:pStyle w:val="a5"/>
      <w:framePr w:wrap="around" w:vAnchor="text" w:hAnchor="margin" w:xAlign="center" w:y="1"/>
      <w:rPr>
        <w:rStyle w:val="a9"/>
      </w:rPr>
    </w:pPr>
    <w:r>
      <w:rPr>
        <w:rStyle w:val="a9"/>
      </w:rPr>
      <w:fldChar w:fldCharType="begin"/>
    </w:r>
    <w:r w:rsidR="00C52B2A">
      <w:rPr>
        <w:rStyle w:val="a9"/>
      </w:rPr>
      <w:instrText xml:space="preserve">PAGE  </w:instrText>
    </w:r>
    <w:r>
      <w:rPr>
        <w:rStyle w:val="a9"/>
      </w:rPr>
      <w:fldChar w:fldCharType="separate"/>
    </w:r>
    <w:r w:rsidR="004B1C55">
      <w:rPr>
        <w:rStyle w:val="a9"/>
        <w:noProof/>
      </w:rPr>
      <w:t>2</w:t>
    </w:r>
    <w:r>
      <w:rPr>
        <w:rStyle w:val="a9"/>
      </w:rPr>
      <w:fldChar w:fldCharType="end"/>
    </w:r>
  </w:p>
  <w:p w:rsidR="00C52B2A" w:rsidRDefault="00C52B2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CF6"/>
    <w:rsid w:val="00004057"/>
    <w:rsid w:val="00007AE8"/>
    <w:rsid w:val="00010691"/>
    <w:rsid w:val="000112DE"/>
    <w:rsid w:val="000210DC"/>
    <w:rsid w:val="00027EC1"/>
    <w:rsid w:val="000314E6"/>
    <w:rsid w:val="00033451"/>
    <w:rsid w:val="000335F9"/>
    <w:rsid w:val="00034B57"/>
    <w:rsid w:val="0003549B"/>
    <w:rsid w:val="00037567"/>
    <w:rsid w:val="0004346B"/>
    <w:rsid w:val="000455B2"/>
    <w:rsid w:val="00046FA0"/>
    <w:rsid w:val="00050A25"/>
    <w:rsid w:val="00050DC6"/>
    <w:rsid w:val="00051BED"/>
    <w:rsid w:val="0005533F"/>
    <w:rsid w:val="00057689"/>
    <w:rsid w:val="0006310B"/>
    <w:rsid w:val="00067165"/>
    <w:rsid w:val="00067CBE"/>
    <w:rsid w:val="000740B9"/>
    <w:rsid w:val="000778AB"/>
    <w:rsid w:val="0008760B"/>
    <w:rsid w:val="00096089"/>
    <w:rsid w:val="000B0D9C"/>
    <w:rsid w:val="000B3C9E"/>
    <w:rsid w:val="000C38DD"/>
    <w:rsid w:val="000C451B"/>
    <w:rsid w:val="000C5822"/>
    <w:rsid w:val="000C6C38"/>
    <w:rsid w:val="000C7363"/>
    <w:rsid w:val="000D211B"/>
    <w:rsid w:val="000D2FDE"/>
    <w:rsid w:val="000E2994"/>
    <w:rsid w:val="000E58A9"/>
    <w:rsid w:val="000E5BC3"/>
    <w:rsid w:val="00100F79"/>
    <w:rsid w:val="00103286"/>
    <w:rsid w:val="001068A6"/>
    <w:rsid w:val="00110422"/>
    <w:rsid w:val="00114948"/>
    <w:rsid w:val="00127C30"/>
    <w:rsid w:val="00135B88"/>
    <w:rsid w:val="001369F3"/>
    <w:rsid w:val="00137DA1"/>
    <w:rsid w:val="00141CC9"/>
    <w:rsid w:val="00151243"/>
    <w:rsid w:val="001546B4"/>
    <w:rsid w:val="0016141F"/>
    <w:rsid w:val="00162F62"/>
    <w:rsid w:val="0016412A"/>
    <w:rsid w:val="0016416E"/>
    <w:rsid w:val="00172AD7"/>
    <w:rsid w:val="00172AE3"/>
    <w:rsid w:val="00176352"/>
    <w:rsid w:val="00176D1B"/>
    <w:rsid w:val="001813EE"/>
    <w:rsid w:val="001A31B4"/>
    <w:rsid w:val="001A4379"/>
    <w:rsid w:val="001B6674"/>
    <w:rsid w:val="001B672A"/>
    <w:rsid w:val="001B6C8B"/>
    <w:rsid w:val="001B77E1"/>
    <w:rsid w:val="001C5BA6"/>
    <w:rsid w:val="001D186A"/>
    <w:rsid w:val="001D3C9D"/>
    <w:rsid w:val="001D4CD5"/>
    <w:rsid w:val="001E33E3"/>
    <w:rsid w:val="001E4F38"/>
    <w:rsid w:val="001F3A95"/>
    <w:rsid w:val="001F430A"/>
    <w:rsid w:val="002031E1"/>
    <w:rsid w:val="00222E33"/>
    <w:rsid w:val="002310B6"/>
    <w:rsid w:val="00232936"/>
    <w:rsid w:val="00232CA1"/>
    <w:rsid w:val="00234C38"/>
    <w:rsid w:val="0023539B"/>
    <w:rsid w:val="00235BFD"/>
    <w:rsid w:val="0023744B"/>
    <w:rsid w:val="002378B0"/>
    <w:rsid w:val="00243C0F"/>
    <w:rsid w:val="00256497"/>
    <w:rsid w:val="002575C2"/>
    <w:rsid w:val="002634F0"/>
    <w:rsid w:val="002636E5"/>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4CAF"/>
    <w:rsid w:val="002A75B8"/>
    <w:rsid w:val="002B44AA"/>
    <w:rsid w:val="002B4FCA"/>
    <w:rsid w:val="002B5302"/>
    <w:rsid w:val="002C131E"/>
    <w:rsid w:val="002C3E6D"/>
    <w:rsid w:val="002C481E"/>
    <w:rsid w:val="002D0EF0"/>
    <w:rsid w:val="002D4744"/>
    <w:rsid w:val="002D5020"/>
    <w:rsid w:val="002D6261"/>
    <w:rsid w:val="002E551F"/>
    <w:rsid w:val="002E6401"/>
    <w:rsid w:val="002F12F7"/>
    <w:rsid w:val="002F13C6"/>
    <w:rsid w:val="002F6324"/>
    <w:rsid w:val="003128DC"/>
    <w:rsid w:val="003143BE"/>
    <w:rsid w:val="00314E85"/>
    <w:rsid w:val="00317BB7"/>
    <w:rsid w:val="00320705"/>
    <w:rsid w:val="00320A5C"/>
    <w:rsid w:val="0033264B"/>
    <w:rsid w:val="00337BAD"/>
    <w:rsid w:val="0034691E"/>
    <w:rsid w:val="003469B3"/>
    <w:rsid w:val="003518BB"/>
    <w:rsid w:val="00353C31"/>
    <w:rsid w:val="003552D1"/>
    <w:rsid w:val="00357D33"/>
    <w:rsid w:val="0036256D"/>
    <w:rsid w:val="003633DA"/>
    <w:rsid w:val="003668E8"/>
    <w:rsid w:val="0036743A"/>
    <w:rsid w:val="003734D2"/>
    <w:rsid w:val="00375D0B"/>
    <w:rsid w:val="0038383C"/>
    <w:rsid w:val="0038422F"/>
    <w:rsid w:val="00386204"/>
    <w:rsid w:val="00395309"/>
    <w:rsid w:val="0039591F"/>
    <w:rsid w:val="003973FF"/>
    <w:rsid w:val="003A4AAF"/>
    <w:rsid w:val="003A4B3C"/>
    <w:rsid w:val="003B3391"/>
    <w:rsid w:val="003B724B"/>
    <w:rsid w:val="003C6424"/>
    <w:rsid w:val="003D1DB7"/>
    <w:rsid w:val="003D7433"/>
    <w:rsid w:val="003E61DC"/>
    <w:rsid w:val="003E652B"/>
    <w:rsid w:val="003E68FC"/>
    <w:rsid w:val="003E6A60"/>
    <w:rsid w:val="003F1E8B"/>
    <w:rsid w:val="003F4FD5"/>
    <w:rsid w:val="003F6D78"/>
    <w:rsid w:val="004016DF"/>
    <w:rsid w:val="004056F3"/>
    <w:rsid w:val="00406B20"/>
    <w:rsid w:val="00410A5B"/>
    <w:rsid w:val="00411C72"/>
    <w:rsid w:val="0041370B"/>
    <w:rsid w:val="00414481"/>
    <w:rsid w:val="004210BA"/>
    <w:rsid w:val="0042605B"/>
    <w:rsid w:val="00431277"/>
    <w:rsid w:val="00434151"/>
    <w:rsid w:val="00435386"/>
    <w:rsid w:val="004440F4"/>
    <w:rsid w:val="00446397"/>
    <w:rsid w:val="00447435"/>
    <w:rsid w:val="0044790C"/>
    <w:rsid w:val="00452379"/>
    <w:rsid w:val="00452975"/>
    <w:rsid w:val="0045674B"/>
    <w:rsid w:val="00456DC0"/>
    <w:rsid w:val="004606E6"/>
    <w:rsid w:val="0046429F"/>
    <w:rsid w:val="00465934"/>
    <w:rsid w:val="00471F2A"/>
    <w:rsid w:val="00472370"/>
    <w:rsid w:val="0047589A"/>
    <w:rsid w:val="004866DD"/>
    <w:rsid w:val="0048756D"/>
    <w:rsid w:val="00494ED8"/>
    <w:rsid w:val="004952C9"/>
    <w:rsid w:val="004A72D7"/>
    <w:rsid w:val="004B1C55"/>
    <w:rsid w:val="004C765D"/>
    <w:rsid w:val="004F35C8"/>
    <w:rsid w:val="004F6201"/>
    <w:rsid w:val="004F6794"/>
    <w:rsid w:val="004F7438"/>
    <w:rsid w:val="005015AA"/>
    <w:rsid w:val="00502A3C"/>
    <w:rsid w:val="00521475"/>
    <w:rsid w:val="005226EA"/>
    <w:rsid w:val="00530F77"/>
    <w:rsid w:val="005310FE"/>
    <w:rsid w:val="005366CD"/>
    <w:rsid w:val="00536B88"/>
    <w:rsid w:val="00544292"/>
    <w:rsid w:val="00561560"/>
    <w:rsid w:val="00564DA8"/>
    <w:rsid w:val="00566920"/>
    <w:rsid w:val="005729F2"/>
    <w:rsid w:val="00583C34"/>
    <w:rsid w:val="00585CEB"/>
    <w:rsid w:val="005912C4"/>
    <w:rsid w:val="005A0C1A"/>
    <w:rsid w:val="005A34D5"/>
    <w:rsid w:val="005A64CD"/>
    <w:rsid w:val="005B2CD9"/>
    <w:rsid w:val="005C3B1F"/>
    <w:rsid w:val="005C609B"/>
    <w:rsid w:val="005E2FD7"/>
    <w:rsid w:val="005E5031"/>
    <w:rsid w:val="005F01E3"/>
    <w:rsid w:val="005F66F5"/>
    <w:rsid w:val="00600588"/>
    <w:rsid w:val="00606E81"/>
    <w:rsid w:val="00606FA8"/>
    <w:rsid w:val="006142A2"/>
    <w:rsid w:val="00614A4F"/>
    <w:rsid w:val="0061647A"/>
    <w:rsid w:val="0062241A"/>
    <w:rsid w:val="00625100"/>
    <w:rsid w:val="00627464"/>
    <w:rsid w:val="006375E6"/>
    <w:rsid w:val="00645744"/>
    <w:rsid w:val="00656A80"/>
    <w:rsid w:val="00666C91"/>
    <w:rsid w:val="00667B15"/>
    <w:rsid w:val="00676C85"/>
    <w:rsid w:val="00686744"/>
    <w:rsid w:val="006B57CB"/>
    <w:rsid w:val="006B5E2E"/>
    <w:rsid w:val="006D0F56"/>
    <w:rsid w:val="006D168A"/>
    <w:rsid w:val="006D2613"/>
    <w:rsid w:val="006D49A1"/>
    <w:rsid w:val="006D61B8"/>
    <w:rsid w:val="006E3212"/>
    <w:rsid w:val="006E5CF7"/>
    <w:rsid w:val="006E6B5A"/>
    <w:rsid w:val="006E7C56"/>
    <w:rsid w:val="006F2E51"/>
    <w:rsid w:val="006F49C8"/>
    <w:rsid w:val="006F6CC3"/>
    <w:rsid w:val="00700D58"/>
    <w:rsid w:val="00702C96"/>
    <w:rsid w:val="007041F2"/>
    <w:rsid w:val="00705CA1"/>
    <w:rsid w:val="00706808"/>
    <w:rsid w:val="00716BD6"/>
    <w:rsid w:val="00722BD9"/>
    <w:rsid w:val="00725235"/>
    <w:rsid w:val="007253CB"/>
    <w:rsid w:val="00741A75"/>
    <w:rsid w:val="00745377"/>
    <w:rsid w:val="00745F75"/>
    <w:rsid w:val="007503EE"/>
    <w:rsid w:val="00754F09"/>
    <w:rsid w:val="00767AE4"/>
    <w:rsid w:val="00770F10"/>
    <w:rsid w:val="00771603"/>
    <w:rsid w:val="00773F41"/>
    <w:rsid w:val="007776DD"/>
    <w:rsid w:val="0078619D"/>
    <w:rsid w:val="00792C26"/>
    <w:rsid w:val="007945B4"/>
    <w:rsid w:val="007A0F51"/>
    <w:rsid w:val="007A38CB"/>
    <w:rsid w:val="007A43BB"/>
    <w:rsid w:val="007A6519"/>
    <w:rsid w:val="007B0B3B"/>
    <w:rsid w:val="007B2E75"/>
    <w:rsid w:val="007C13C4"/>
    <w:rsid w:val="007C1CB8"/>
    <w:rsid w:val="007C7546"/>
    <w:rsid w:val="007D03CB"/>
    <w:rsid w:val="007E18A8"/>
    <w:rsid w:val="007E27B8"/>
    <w:rsid w:val="007E45A7"/>
    <w:rsid w:val="007E641E"/>
    <w:rsid w:val="007F1B93"/>
    <w:rsid w:val="007F55B5"/>
    <w:rsid w:val="008068CD"/>
    <w:rsid w:val="00824623"/>
    <w:rsid w:val="00834B5B"/>
    <w:rsid w:val="008509C9"/>
    <w:rsid w:val="008529DC"/>
    <w:rsid w:val="00852D2B"/>
    <w:rsid w:val="00854582"/>
    <w:rsid w:val="00861F06"/>
    <w:rsid w:val="00862C8A"/>
    <w:rsid w:val="00871593"/>
    <w:rsid w:val="00880927"/>
    <w:rsid w:val="0088267B"/>
    <w:rsid w:val="00885695"/>
    <w:rsid w:val="008A2C17"/>
    <w:rsid w:val="008A32AC"/>
    <w:rsid w:val="008A3678"/>
    <w:rsid w:val="008A537B"/>
    <w:rsid w:val="008B177F"/>
    <w:rsid w:val="008B438F"/>
    <w:rsid w:val="008B581A"/>
    <w:rsid w:val="008C351C"/>
    <w:rsid w:val="008C7231"/>
    <w:rsid w:val="008D368B"/>
    <w:rsid w:val="008E285D"/>
    <w:rsid w:val="008E5E30"/>
    <w:rsid w:val="008F29EB"/>
    <w:rsid w:val="008F53EE"/>
    <w:rsid w:val="009003A7"/>
    <w:rsid w:val="00901901"/>
    <w:rsid w:val="00905F57"/>
    <w:rsid w:val="00910DAD"/>
    <w:rsid w:val="009200F4"/>
    <w:rsid w:val="00920CB1"/>
    <w:rsid w:val="00925004"/>
    <w:rsid w:val="00926D5B"/>
    <w:rsid w:val="00932EBA"/>
    <w:rsid w:val="00945984"/>
    <w:rsid w:val="00945994"/>
    <w:rsid w:val="00953682"/>
    <w:rsid w:val="00954969"/>
    <w:rsid w:val="00955701"/>
    <w:rsid w:val="00955BF1"/>
    <w:rsid w:val="0095644B"/>
    <w:rsid w:val="0096399B"/>
    <w:rsid w:val="00964066"/>
    <w:rsid w:val="00965975"/>
    <w:rsid w:val="009702FF"/>
    <w:rsid w:val="0097297E"/>
    <w:rsid w:val="00972A9A"/>
    <w:rsid w:val="009740A1"/>
    <w:rsid w:val="00982D1E"/>
    <w:rsid w:val="009A0D7F"/>
    <w:rsid w:val="009A275F"/>
    <w:rsid w:val="009A4AC8"/>
    <w:rsid w:val="009A4DD7"/>
    <w:rsid w:val="009B0598"/>
    <w:rsid w:val="009C01D5"/>
    <w:rsid w:val="009C53F6"/>
    <w:rsid w:val="009C6C5B"/>
    <w:rsid w:val="009D0319"/>
    <w:rsid w:val="009D414A"/>
    <w:rsid w:val="009D4500"/>
    <w:rsid w:val="009D5F9F"/>
    <w:rsid w:val="009D7309"/>
    <w:rsid w:val="009E1D43"/>
    <w:rsid w:val="009E4B88"/>
    <w:rsid w:val="009F3C0E"/>
    <w:rsid w:val="00A1096D"/>
    <w:rsid w:val="00A132F6"/>
    <w:rsid w:val="00A20ACB"/>
    <w:rsid w:val="00A44C9D"/>
    <w:rsid w:val="00A534CA"/>
    <w:rsid w:val="00A54C83"/>
    <w:rsid w:val="00A71BB8"/>
    <w:rsid w:val="00A7346F"/>
    <w:rsid w:val="00A738A5"/>
    <w:rsid w:val="00A77C1C"/>
    <w:rsid w:val="00A81291"/>
    <w:rsid w:val="00A95F94"/>
    <w:rsid w:val="00A96D7A"/>
    <w:rsid w:val="00AA3A8E"/>
    <w:rsid w:val="00AA42AB"/>
    <w:rsid w:val="00AA6040"/>
    <w:rsid w:val="00AB10FC"/>
    <w:rsid w:val="00AB7A4F"/>
    <w:rsid w:val="00AC5BBA"/>
    <w:rsid w:val="00AC65CE"/>
    <w:rsid w:val="00AD514D"/>
    <w:rsid w:val="00AE1147"/>
    <w:rsid w:val="00AE4E0E"/>
    <w:rsid w:val="00AF002A"/>
    <w:rsid w:val="00AF0D1B"/>
    <w:rsid w:val="00AF194B"/>
    <w:rsid w:val="00AF5E39"/>
    <w:rsid w:val="00B0071F"/>
    <w:rsid w:val="00B00E0D"/>
    <w:rsid w:val="00B030F0"/>
    <w:rsid w:val="00B0346C"/>
    <w:rsid w:val="00B06918"/>
    <w:rsid w:val="00B12071"/>
    <w:rsid w:val="00B12AC7"/>
    <w:rsid w:val="00B1455A"/>
    <w:rsid w:val="00B14E29"/>
    <w:rsid w:val="00B17287"/>
    <w:rsid w:val="00B2207A"/>
    <w:rsid w:val="00B2386B"/>
    <w:rsid w:val="00B27A37"/>
    <w:rsid w:val="00B3345E"/>
    <w:rsid w:val="00B427F2"/>
    <w:rsid w:val="00B47B7A"/>
    <w:rsid w:val="00B50CA2"/>
    <w:rsid w:val="00B55244"/>
    <w:rsid w:val="00B57442"/>
    <w:rsid w:val="00B6666D"/>
    <w:rsid w:val="00B8701B"/>
    <w:rsid w:val="00B946EB"/>
    <w:rsid w:val="00BA114B"/>
    <w:rsid w:val="00BA70D1"/>
    <w:rsid w:val="00BB3E75"/>
    <w:rsid w:val="00BC4F52"/>
    <w:rsid w:val="00BC6AE2"/>
    <w:rsid w:val="00BE2C07"/>
    <w:rsid w:val="00BE6523"/>
    <w:rsid w:val="00BF2058"/>
    <w:rsid w:val="00BF55F1"/>
    <w:rsid w:val="00C0433B"/>
    <w:rsid w:val="00C110AD"/>
    <w:rsid w:val="00C146D0"/>
    <w:rsid w:val="00C208C1"/>
    <w:rsid w:val="00C228D7"/>
    <w:rsid w:val="00C30945"/>
    <w:rsid w:val="00C30F50"/>
    <w:rsid w:val="00C343E2"/>
    <w:rsid w:val="00C4661A"/>
    <w:rsid w:val="00C51B85"/>
    <w:rsid w:val="00C51B87"/>
    <w:rsid w:val="00C52B2A"/>
    <w:rsid w:val="00C54227"/>
    <w:rsid w:val="00C54468"/>
    <w:rsid w:val="00C579D1"/>
    <w:rsid w:val="00C60D11"/>
    <w:rsid w:val="00C6213A"/>
    <w:rsid w:val="00C74CFA"/>
    <w:rsid w:val="00C753A4"/>
    <w:rsid w:val="00C755C1"/>
    <w:rsid w:val="00C76354"/>
    <w:rsid w:val="00C8270E"/>
    <w:rsid w:val="00C8369E"/>
    <w:rsid w:val="00C83D74"/>
    <w:rsid w:val="00C90DF5"/>
    <w:rsid w:val="00C95A82"/>
    <w:rsid w:val="00C967F6"/>
    <w:rsid w:val="00C97C57"/>
    <w:rsid w:val="00CB3FE1"/>
    <w:rsid w:val="00CB6F35"/>
    <w:rsid w:val="00CC4DD8"/>
    <w:rsid w:val="00CC7F2F"/>
    <w:rsid w:val="00CD0259"/>
    <w:rsid w:val="00CD31D7"/>
    <w:rsid w:val="00CD3BCC"/>
    <w:rsid w:val="00CD5C41"/>
    <w:rsid w:val="00CD619A"/>
    <w:rsid w:val="00CE0798"/>
    <w:rsid w:val="00CE7383"/>
    <w:rsid w:val="00CE785B"/>
    <w:rsid w:val="00CF3124"/>
    <w:rsid w:val="00D0450D"/>
    <w:rsid w:val="00D05D40"/>
    <w:rsid w:val="00D10BDD"/>
    <w:rsid w:val="00D112A1"/>
    <w:rsid w:val="00D12737"/>
    <w:rsid w:val="00D222AE"/>
    <w:rsid w:val="00D27FE0"/>
    <w:rsid w:val="00D355DB"/>
    <w:rsid w:val="00D35AC5"/>
    <w:rsid w:val="00D35EA6"/>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83F30"/>
    <w:rsid w:val="00D8404B"/>
    <w:rsid w:val="00D919ED"/>
    <w:rsid w:val="00D95903"/>
    <w:rsid w:val="00DA0521"/>
    <w:rsid w:val="00DA53B1"/>
    <w:rsid w:val="00DB589D"/>
    <w:rsid w:val="00DB79F0"/>
    <w:rsid w:val="00DB7D9E"/>
    <w:rsid w:val="00DC1D30"/>
    <w:rsid w:val="00DC34A9"/>
    <w:rsid w:val="00DD1237"/>
    <w:rsid w:val="00DD1C07"/>
    <w:rsid w:val="00DE14DE"/>
    <w:rsid w:val="00DF1598"/>
    <w:rsid w:val="00DF1EDA"/>
    <w:rsid w:val="00DF203E"/>
    <w:rsid w:val="00DF22DC"/>
    <w:rsid w:val="00DF25C1"/>
    <w:rsid w:val="00DF3FC9"/>
    <w:rsid w:val="00DF62C0"/>
    <w:rsid w:val="00DF64AA"/>
    <w:rsid w:val="00E020E2"/>
    <w:rsid w:val="00E16D88"/>
    <w:rsid w:val="00E17A14"/>
    <w:rsid w:val="00E25B48"/>
    <w:rsid w:val="00E3391E"/>
    <w:rsid w:val="00E33BF5"/>
    <w:rsid w:val="00E36604"/>
    <w:rsid w:val="00E501AE"/>
    <w:rsid w:val="00E60592"/>
    <w:rsid w:val="00E60655"/>
    <w:rsid w:val="00E63D1B"/>
    <w:rsid w:val="00E644A7"/>
    <w:rsid w:val="00E75DB4"/>
    <w:rsid w:val="00E7783B"/>
    <w:rsid w:val="00E81EEB"/>
    <w:rsid w:val="00E83624"/>
    <w:rsid w:val="00E85EF6"/>
    <w:rsid w:val="00E903C2"/>
    <w:rsid w:val="00E922D2"/>
    <w:rsid w:val="00E948AE"/>
    <w:rsid w:val="00E95D38"/>
    <w:rsid w:val="00EA302B"/>
    <w:rsid w:val="00EB04C5"/>
    <w:rsid w:val="00EB3C2E"/>
    <w:rsid w:val="00EC4535"/>
    <w:rsid w:val="00EC4915"/>
    <w:rsid w:val="00EC7B57"/>
    <w:rsid w:val="00ED1317"/>
    <w:rsid w:val="00ED397A"/>
    <w:rsid w:val="00EE341C"/>
    <w:rsid w:val="00EE4528"/>
    <w:rsid w:val="00EE6082"/>
    <w:rsid w:val="00EE703A"/>
    <w:rsid w:val="00EF1AE8"/>
    <w:rsid w:val="00EF1DD9"/>
    <w:rsid w:val="00EF6953"/>
    <w:rsid w:val="00EF7981"/>
    <w:rsid w:val="00F007E9"/>
    <w:rsid w:val="00F01016"/>
    <w:rsid w:val="00F03E75"/>
    <w:rsid w:val="00F106E1"/>
    <w:rsid w:val="00F10E43"/>
    <w:rsid w:val="00F2521D"/>
    <w:rsid w:val="00F27079"/>
    <w:rsid w:val="00F3087A"/>
    <w:rsid w:val="00F30C71"/>
    <w:rsid w:val="00F34863"/>
    <w:rsid w:val="00F43339"/>
    <w:rsid w:val="00F512ED"/>
    <w:rsid w:val="00F51741"/>
    <w:rsid w:val="00F603B5"/>
    <w:rsid w:val="00F64254"/>
    <w:rsid w:val="00F6477E"/>
    <w:rsid w:val="00F65870"/>
    <w:rsid w:val="00F71130"/>
    <w:rsid w:val="00F72769"/>
    <w:rsid w:val="00F73528"/>
    <w:rsid w:val="00F77300"/>
    <w:rsid w:val="00F77B25"/>
    <w:rsid w:val="00F83B40"/>
    <w:rsid w:val="00F905AD"/>
    <w:rsid w:val="00F95081"/>
    <w:rsid w:val="00F95107"/>
    <w:rsid w:val="00FB022E"/>
    <w:rsid w:val="00FB3EC5"/>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uiPriority w:val="99"/>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3">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3"/>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4">
    <w:name w:val="Основной текст + Полужирный"/>
    <w:basedOn w:val="af3"/>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styleId="af5">
    <w:name w:val="Strong"/>
    <w:basedOn w:val="a0"/>
    <w:qFormat/>
    <w:rsid w:val="007C7546"/>
    <w:rPr>
      <w:b/>
      <w:bCs/>
    </w:rPr>
  </w:style>
  <w:style w:type="paragraph" w:customStyle="1" w:styleId="ConsTitle">
    <w:name w:val="ConsTitle"/>
    <w:rsid w:val="00705CA1"/>
    <w:pPr>
      <w:widowControl w:val="0"/>
      <w:autoSpaceDE w:val="0"/>
      <w:autoSpaceDN w:val="0"/>
      <w:adjustRightInd w:val="0"/>
    </w:pPr>
    <w:rPr>
      <w:rFonts w:ascii="Arial" w:hAnsi="Arial" w:cs="Arial"/>
      <w:b/>
      <w:bCs/>
      <w:sz w:val="16"/>
      <w:szCs w:val="16"/>
    </w:rPr>
  </w:style>
  <w:style w:type="character" w:customStyle="1" w:styleId="13pt">
    <w:name w:val="Основной текст + 13 pt"/>
    <w:basedOn w:val="af3"/>
    <w:rsid w:val="0038383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1027873054">
                          <w:marLeft w:val="0"/>
                          <w:marRight w:val="0"/>
                          <w:marTop w:val="0"/>
                          <w:marBottom w:val="0"/>
                          <w:divBdr>
                            <w:top w:val="none" w:sz="0" w:space="0" w:color="auto"/>
                            <w:left w:val="none" w:sz="0" w:space="0" w:color="auto"/>
                            <w:bottom w:val="none" w:sz="0" w:space="0" w:color="auto"/>
                            <w:right w:val="none" w:sz="0" w:space="0" w:color="auto"/>
                          </w:divBdr>
                        </w:div>
                        <w:div w:id="772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1047</Words>
  <Characters>7997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8</cp:revision>
  <cp:lastPrinted>2014-10-30T13:39:00Z</cp:lastPrinted>
  <dcterms:created xsi:type="dcterms:W3CDTF">2015-02-09T13:34:00Z</dcterms:created>
  <dcterms:modified xsi:type="dcterms:W3CDTF">2015-07-08T08:38:00Z</dcterms:modified>
</cp:coreProperties>
</file>