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2E551F" w:rsidRPr="00D10BDD" w:rsidRDefault="00D10BDD" w:rsidP="008A32AC">
      <w:pPr>
        <w:pStyle w:val="a3"/>
        <w:ind w:firstLine="0"/>
        <w:jc w:val="center"/>
        <w:rPr>
          <w:b/>
          <w:iCs/>
          <w:sz w:val="24"/>
        </w:rPr>
      </w:pPr>
      <w:r w:rsidRPr="00D10BDD">
        <w:rPr>
          <w:b/>
          <w:iCs/>
          <w:sz w:val="24"/>
        </w:rPr>
        <w:t>Архангельского областного Собрания депутатов по образованию и науке</w:t>
      </w:r>
      <w:r w:rsidR="002E551F" w:rsidRPr="00D10BDD">
        <w:rPr>
          <w:b/>
          <w:iCs/>
          <w:sz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CF1C8A">
        <w:rPr>
          <w:sz w:val="24"/>
          <w:szCs w:val="24"/>
        </w:rPr>
        <w:t>1</w:t>
      </w:r>
      <w:r>
        <w:rPr>
          <w:sz w:val="24"/>
          <w:szCs w:val="24"/>
        </w:rPr>
        <w:t xml:space="preserve"> от </w:t>
      </w:r>
      <w:r w:rsidR="001A31B4" w:rsidRPr="00D10BDD">
        <w:rPr>
          <w:sz w:val="24"/>
          <w:szCs w:val="24"/>
        </w:rPr>
        <w:t>«</w:t>
      </w:r>
      <w:r w:rsidR="00CF1C8A">
        <w:rPr>
          <w:sz w:val="24"/>
          <w:szCs w:val="24"/>
        </w:rPr>
        <w:t>1</w:t>
      </w:r>
      <w:r w:rsidR="00BD7E64">
        <w:rPr>
          <w:sz w:val="24"/>
          <w:szCs w:val="24"/>
        </w:rPr>
        <w:t>5</w:t>
      </w:r>
      <w:r w:rsidR="001A31B4" w:rsidRPr="00D10BDD">
        <w:rPr>
          <w:sz w:val="24"/>
          <w:szCs w:val="24"/>
        </w:rPr>
        <w:t>»</w:t>
      </w:r>
      <w:r w:rsidR="00DF64AA" w:rsidRPr="00D10BDD">
        <w:rPr>
          <w:sz w:val="24"/>
          <w:szCs w:val="24"/>
        </w:rPr>
        <w:t xml:space="preserve"> </w:t>
      </w:r>
      <w:r w:rsidR="00CF1C8A">
        <w:rPr>
          <w:sz w:val="24"/>
          <w:szCs w:val="24"/>
        </w:rPr>
        <w:t>феврал</w:t>
      </w:r>
      <w:r w:rsidR="00BD7E64">
        <w:rPr>
          <w:sz w:val="24"/>
          <w:szCs w:val="24"/>
        </w:rPr>
        <w:t>я</w:t>
      </w:r>
      <w:r w:rsidR="00561560" w:rsidRPr="00D10BDD">
        <w:rPr>
          <w:sz w:val="24"/>
          <w:szCs w:val="24"/>
        </w:rPr>
        <w:t xml:space="preserve"> </w:t>
      </w:r>
      <w:r w:rsidR="008A32AC" w:rsidRPr="00D10BDD">
        <w:rPr>
          <w:sz w:val="24"/>
          <w:szCs w:val="24"/>
        </w:rPr>
        <w:t>201</w:t>
      </w:r>
      <w:r w:rsidR="00CF1C8A">
        <w:rPr>
          <w:sz w:val="24"/>
          <w:szCs w:val="24"/>
        </w:rPr>
        <w:t>6</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CF1C8A">
        <w:rPr>
          <w:sz w:val="24"/>
          <w:szCs w:val="24"/>
        </w:rPr>
        <w:t>3</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w:t>
            </w:r>
            <w:r w:rsidRPr="005366CD">
              <w:rPr>
                <w:b/>
                <w:sz w:val="20"/>
              </w:rPr>
              <w:t>а</w:t>
            </w:r>
            <w:r w:rsidRPr="005366CD">
              <w:rPr>
                <w:b/>
                <w:sz w:val="20"/>
              </w:rPr>
              <w:t>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CF1C8A">
            <w:pPr>
              <w:pStyle w:val="a3"/>
              <w:ind w:left="-76" w:right="-56" w:firstLine="0"/>
              <w:jc w:val="center"/>
              <w:rPr>
                <w:b/>
                <w:sz w:val="20"/>
              </w:rPr>
            </w:pPr>
            <w:r w:rsidRPr="00F6477E">
              <w:rPr>
                <w:b/>
                <w:sz w:val="24"/>
                <w:szCs w:val="24"/>
              </w:rPr>
              <w:t>на 201</w:t>
            </w:r>
            <w:r w:rsidR="00CF1C8A">
              <w:rPr>
                <w:b/>
                <w:sz w:val="24"/>
                <w:szCs w:val="24"/>
              </w:rPr>
              <w:t>6</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0A0825" w:rsidRPr="00B27A37" w:rsidTr="00EE4CFF">
        <w:tc>
          <w:tcPr>
            <w:tcW w:w="588" w:type="dxa"/>
          </w:tcPr>
          <w:p w:rsidR="000A0825" w:rsidRDefault="000A0825" w:rsidP="005822FA">
            <w:pPr>
              <w:pStyle w:val="a3"/>
              <w:ind w:firstLine="0"/>
              <w:jc w:val="center"/>
              <w:rPr>
                <w:sz w:val="24"/>
                <w:szCs w:val="24"/>
              </w:rPr>
            </w:pPr>
            <w:r>
              <w:rPr>
                <w:sz w:val="24"/>
                <w:szCs w:val="24"/>
              </w:rPr>
              <w:t>1.</w:t>
            </w:r>
          </w:p>
        </w:tc>
        <w:tc>
          <w:tcPr>
            <w:tcW w:w="2639" w:type="dxa"/>
          </w:tcPr>
          <w:p w:rsidR="000A0825" w:rsidRPr="00437DE0" w:rsidRDefault="000F044C" w:rsidP="00CF1C8A">
            <w:pPr>
              <w:jc w:val="both"/>
            </w:pPr>
            <w:r w:rsidRPr="00437DE0">
              <w:t xml:space="preserve">О проекте областного закона </w:t>
            </w:r>
            <w:r w:rsidR="00CF1C8A" w:rsidRPr="00CF1C8A">
              <w:t>«О внесении изменения в статью 39 областного закона «Об образовании в Арха</w:t>
            </w:r>
            <w:r w:rsidR="00CF1C8A" w:rsidRPr="00CF1C8A">
              <w:t>н</w:t>
            </w:r>
            <w:r w:rsidR="00CF1C8A" w:rsidRPr="00CF1C8A">
              <w:t>гельской области», взамен ранее внесе</w:t>
            </w:r>
            <w:r w:rsidR="00CF1C8A" w:rsidRPr="00CF1C8A">
              <w:t>н</w:t>
            </w:r>
            <w:r w:rsidR="00CF1C8A" w:rsidRPr="00CF1C8A">
              <w:t>ного от 5.02.2016 года</w:t>
            </w:r>
            <w:r w:rsidR="00CF1C8A" w:rsidRPr="00437DE0">
              <w:t xml:space="preserve"> </w:t>
            </w:r>
            <w:r w:rsidR="001A243A" w:rsidRPr="00437DE0">
              <w:t>(первое чтение)</w:t>
            </w:r>
          </w:p>
        </w:tc>
        <w:tc>
          <w:tcPr>
            <w:tcW w:w="1843" w:type="dxa"/>
          </w:tcPr>
          <w:p w:rsidR="000F044C" w:rsidRPr="00437DE0" w:rsidRDefault="000F044C" w:rsidP="00437DE0">
            <w:pPr>
              <w:jc w:val="both"/>
            </w:pPr>
            <w:r w:rsidRPr="00437DE0">
              <w:t>депутат обл</w:t>
            </w:r>
            <w:r w:rsidRPr="00437DE0">
              <w:t>а</w:t>
            </w:r>
            <w:r w:rsidRPr="00437DE0">
              <w:t>стного Собр</w:t>
            </w:r>
            <w:r w:rsidRPr="00437DE0">
              <w:t>а</w:t>
            </w:r>
            <w:r w:rsidRPr="00437DE0">
              <w:t>ния депутатов И.А. Чесноков</w:t>
            </w:r>
            <w:r w:rsidR="00CF1C8A">
              <w:t xml:space="preserve"> </w:t>
            </w:r>
          </w:p>
          <w:p w:rsidR="000A0825" w:rsidRPr="00437DE0" w:rsidRDefault="000A0825" w:rsidP="000F044C">
            <w:pPr>
              <w:pStyle w:val="ConsPlusNormal"/>
              <w:ind w:firstLine="34"/>
              <w:jc w:val="both"/>
              <w:rPr>
                <w:rFonts w:ascii="Times New Roman" w:hAnsi="Times New Roman" w:cs="Times New Roman"/>
                <w:sz w:val="24"/>
                <w:szCs w:val="24"/>
              </w:rPr>
            </w:pPr>
          </w:p>
        </w:tc>
        <w:tc>
          <w:tcPr>
            <w:tcW w:w="4819" w:type="dxa"/>
          </w:tcPr>
          <w:p w:rsidR="00191C28" w:rsidRPr="00191C28" w:rsidRDefault="00191C28" w:rsidP="00191C28">
            <w:pPr>
              <w:ind w:firstLine="284"/>
              <w:jc w:val="both"/>
            </w:pPr>
            <w:proofErr w:type="gramStart"/>
            <w:r w:rsidRPr="00191C28">
              <w:t xml:space="preserve">Законопроектом </w:t>
            </w:r>
            <w:r w:rsidRPr="00191C28">
              <w:rPr>
                <w:color w:val="000000"/>
              </w:rPr>
              <w:t>предлагается устан</w:t>
            </w:r>
            <w:r w:rsidRPr="00191C28">
              <w:rPr>
                <w:color w:val="000000"/>
              </w:rPr>
              <w:t>о</w:t>
            </w:r>
            <w:r w:rsidRPr="00191C28">
              <w:rPr>
                <w:color w:val="000000"/>
              </w:rPr>
              <w:t xml:space="preserve">вить, что в </w:t>
            </w:r>
            <w:r w:rsidRPr="00191C28">
              <w:t>общий стаж работы, необход</w:t>
            </w:r>
            <w:r w:rsidRPr="00191C28">
              <w:t>и</w:t>
            </w:r>
            <w:r w:rsidRPr="00191C28">
              <w:t>мый для получения мер социальной по</w:t>
            </w:r>
            <w:r w:rsidRPr="00191C28">
              <w:t>д</w:t>
            </w:r>
            <w:r w:rsidRPr="00191C28">
              <w:t>держки (</w:t>
            </w:r>
            <w:r w:rsidRPr="00191C28">
              <w:rPr>
                <w:bCs/>
              </w:rPr>
              <w:t xml:space="preserve">компенсации расходов на оплату жилых помещений, отопления и освещения) </w:t>
            </w:r>
            <w:r w:rsidRPr="00191C28">
              <w:t>педагогическими работниками, прекрати</w:t>
            </w:r>
            <w:r w:rsidRPr="00191C28">
              <w:t>в</w:t>
            </w:r>
            <w:r w:rsidRPr="00191C28">
              <w:t>шими трудовые отношения с государстве</w:t>
            </w:r>
            <w:r w:rsidRPr="00191C28">
              <w:t>н</w:t>
            </w:r>
            <w:r w:rsidRPr="00191C28">
              <w:t>ной или муниципальной образовательной организацией после установления (назнач</w:t>
            </w:r>
            <w:r w:rsidRPr="00191C28">
              <w:t>е</w:t>
            </w:r>
            <w:r w:rsidRPr="00191C28">
              <w:t>ния) им пенсии (независимо от вида пе</w:t>
            </w:r>
            <w:r w:rsidRPr="00191C28">
              <w:t>н</w:t>
            </w:r>
            <w:r w:rsidRPr="00191C28">
              <w:t xml:space="preserve">сии), включается стаж работы </w:t>
            </w:r>
            <w:r w:rsidRPr="00191C28">
              <w:rPr>
                <w:iCs/>
              </w:rPr>
              <w:t>педагогич</w:t>
            </w:r>
            <w:r w:rsidRPr="00191C28">
              <w:rPr>
                <w:iCs/>
              </w:rPr>
              <w:t>е</w:t>
            </w:r>
            <w:r w:rsidRPr="00191C28">
              <w:rPr>
                <w:iCs/>
              </w:rPr>
              <w:t>ских работников дошкольных образов</w:t>
            </w:r>
            <w:r w:rsidRPr="00191C28">
              <w:rPr>
                <w:iCs/>
              </w:rPr>
              <w:t>а</w:t>
            </w:r>
            <w:r w:rsidRPr="00191C28">
              <w:rPr>
                <w:iCs/>
              </w:rPr>
              <w:t>тельных организаций, руководителей стру</w:t>
            </w:r>
            <w:r w:rsidRPr="00191C28">
              <w:rPr>
                <w:iCs/>
              </w:rPr>
              <w:t>к</w:t>
            </w:r>
            <w:r w:rsidRPr="00191C28">
              <w:rPr>
                <w:iCs/>
              </w:rPr>
              <w:t>турных подразделений дошкольных образ</w:t>
            </w:r>
            <w:r w:rsidRPr="00191C28">
              <w:rPr>
                <w:iCs/>
              </w:rPr>
              <w:t>о</w:t>
            </w:r>
            <w:r w:rsidRPr="00191C28">
              <w:rPr>
                <w:iCs/>
              </w:rPr>
              <w:t>вательных организаций и их заместителей</w:t>
            </w:r>
            <w:proofErr w:type="gramEnd"/>
            <w:r w:rsidRPr="00191C28">
              <w:rPr>
                <w:iCs/>
              </w:rPr>
              <w:t>, руководителей дошкольных образовател</w:t>
            </w:r>
            <w:r w:rsidRPr="00191C28">
              <w:rPr>
                <w:iCs/>
              </w:rPr>
              <w:t>ь</w:t>
            </w:r>
            <w:r w:rsidRPr="00191C28">
              <w:rPr>
                <w:iCs/>
              </w:rPr>
              <w:t>ных организаций, заместителей руководит</w:t>
            </w:r>
            <w:r w:rsidRPr="00191C28">
              <w:rPr>
                <w:iCs/>
              </w:rPr>
              <w:t>е</w:t>
            </w:r>
            <w:r w:rsidRPr="00191C28">
              <w:rPr>
                <w:iCs/>
              </w:rPr>
              <w:t>лей дошкольных образовательных орган</w:t>
            </w:r>
            <w:r w:rsidRPr="00191C28">
              <w:rPr>
                <w:iCs/>
              </w:rPr>
              <w:t>и</w:t>
            </w:r>
            <w:r w:rsidRPr="00191C28">
              <w:rPr>
                <w:iCs/>
              </w:rPr>
              <w:lastRenderedPageBreak/>
              <w:t>заций независимо от формы собственности</w:t>
            </w:r>
            <w:r w:rsidRPr="00191C28">
              <w:t>.</w:t>
            </w:r>
          </w:p>
          <w:p w:rsidR="00191C28" w:rsidRPr="00191C28" w:rsidRDefault="00191C28" w:rsidP="00191C28">
            <w:pPr>
              <w:ind w:firstLine="284"/>
              <w:jc w:val="both"/>
            </w:pPr>
            <w:proofErr w:type="gramStart"/>
            <w:r>
              <w:rPr>
                <w:color w:val="000000"/>
              </w:rPr>
              <w:t>Законопр</w:t>
            </w:r>
            <w:r w:rsidRPr="00191C28">
              <w:rPr>
                <w:color w:val="000000"/>
              </w:rPr>
              <w:t>оект также предусматривает, что предлагаемые им изменения будут пр</w:t>
            </w:r>
            <w:r w:rsidRPr="00191C28">
              <w:rPr>
                <w:color w:val="000000"/>
              </w:rPr>
              <w:t>и</w:t>
            </w:r>
            <w:r w:rsidRPr="00191C28">
              <w:rPr>
                <w:color w:val="000000"/>
              </w:rPr>
              <w:t xml:space="preserve">меняться </w:t>
            </w:r>
            <w:r w:rsidRPr="00191C28">
              <w:t xml:space="preserve">к правоотношениям, возникшим со дня вступления в силу </w:t>
            </w:r>
            <w:r w:rsidRPr="00191C28">
              <w:rPr>
                <w:color w:val="000000"/>
              </w:rPr>
              <w:t>областного закона от 2 июля 2013 года № 712-41-ОЗ «Об обр</w:t>
            </w:r>
            <w:r w:rsidRPr="00191C28">
              <w:rPr>
                <w:color w:val="000000"/>
              </w:rPr>
              <w:t>а</w:t>
            </w:r>
            <w:r w:rsidRPr="00191C28">
              <w:rPr>
                <w:color w:val="000000"/>
              </w:rPr>
              <w:t>зовании в Архангельской области», что, в свою очередь, позволит исключить неодн</w:t>
            </w:r>
            <w:r w:rsidRPr="00191C28">
              <w:rPr>
                <w:color w:val="000000"/>
              </w:rPr>
              <w:t>о</w:t>
            </w:r>
            <w:r w:rsidRPr="00191C28">
              <w:rPr>
                <w:color w:val="000000"/>
              </w:rPr>
              <w:t>значное толкование, возникшее в связи с изменением областного законодательства, и реализовать вышеуказанной категории п</w:t>
            </w:r>
            <w:r w:rsidRPr="00191C28">
              <w:rPr>
                <w:color w:val="000000"/>
              </w:rPr>
              <w:t>е</w:t>
            </w:r>
            <w:r w:rsidRPr="00191C28">
              <w:rPr>
                <w:color w:val="000000"/>
              </w:rPr>
              <w:t>дагогических работников право на меры с</w:t>
            </w:r>
            <w:r w:rsidRPr="00191C28">
              <w:rPr>
                <w:color w:val="000000"/>
              </w:rPr>
              <w:t>о</w:t>
            </w:r>
            <w:r w:rsidRPr="00191C28">
              <w:rPr>
                <w:color w:val="000000"/>
              </w:rPr>
              <w:t>циальной поддержки без прекращения де</w:t>
            </w:r>
            <w:r w:rsidRPr="00191C28">
              <w:rPr>
                <w:color w:val="000000"/>
              </w:rPr>
              <w:t>й</w:t>
            </w:r>
            <w:r w:rsidRPr="00191C28">
              <w:rPr>
                <w:color w:val="000000"/>
              </w:rPr>
              <w:t>ствия данного</w:t>
            </w:r>
            <w:proofErr w:type="gramEnd"/>
            <w:r w:rsidRPr="00191C28">
              <w:rPr>
                <w:color w:val="000000"/>
              </w:rPr>
              <w:t xml:space="preserve"> права.</w:t>
            </w:r>
          </w:p>
          <w:p w:rsidR="000A0825" w:rsidRPr="00437DE0" w:rsidRDefault="00437DE0" w:rsidP="00191C28">
            <w:pPr>
              <w:autoSpaceDE w:val="0"/>
              <w:autoSpaceDN w:val="0"/>
              <w:adjustRightInd w:val="0"/>
              <w:ind w:firstLine="284"/>
              <w:jc w:val="both"/>
            </w:pPr>
            <w:r w:rsidRPr="00437DE0">
              <w:t>На законопроект получен</w:t>
            </w:r>
            <w:r w:rsidR="00191C28">
              <w:t>о</w:t>
            </w:r>
            <w:r w:rsidRPr="00437DE0">
              <w:t xml:space="preserve"> положител</w:t>
            </w:r>
            <w:r w:rsidRPr="00437DE0">
              <w:t>ь</w:t>
            </w:r>
            <w:r w:rsidRPr="00437DE0">
              <w:t>н</w:t>
            </w:r>
            <w:r w:rsidR="00191C28">
              <w:t>ое</w:t>
            </w:r>
            <w:r w:rsidRPr="00437DE0">
              <w:t xml:space="preserve"> заключени</w:t>
            </w:r>
            <w:r w:rsidR="00191C28">
              <w:t>е</w:t>
            </w:r>
            <w:r w:rsidRPr="00437DE0">
              <w:t xml:space="preserve"> от и.о. Губернатора Арха</w:t>
            </w:r>
            <w:r w:rsidRPr="00437DE0">
              <w:t>н</w:t>
            </w:r>
            <w:r w:rsidRPr="00437DE0">
              <w:t>гельской области А.</w:t>
            </w:r>
            <w:r w:rsidR="00191C28">
              <w:t>К</w:t>
            </w:r>
            <w:r w:rsidRPr="00437DE0">
              <w:t xml:space="preserve">. </w:t>
            </w:r>
            <w:r w:rsidR="00191C28">
              <w:t>Андрон</w:t>
            </w:r>
            <w:r w:rsidRPr="00437DE0">
              <w:t>ова</w:t>
            </w:r>
            <w:r w:rsidR="00191C28">
              <w:t>.</w:t>
            </w:r>
            <w:r w:rsidRPr="00437DE0">
              <w:t xml:space="preserve"> </w:t>
            </w:r>
          </w:p>
        </w:tc>
        <w:tc>
          <w:tcPr>
            <w:tcW w:w="1985" w:type="dxa"/>
          </w:tcPr>
          <w:p w:rsidR="00C738BA" w:rsidRPr="00437DE0" w:rsidRDefault="00C738BA" w:rsidP="00C738BA">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191C28" w:rsidRPr="00191C28" w:rsidRDefault="00C738BA" w:rsidP="00191C28">
            <w:pPr>
              <w:pStyle w:val="a3"/>
              <w:ind w:firstLine="0"/>
              <w:jc w:val="center"/>
              <w:rPr>
                <w:bCs/>
                <w:sz w:val="24"/>
                <w:szCs w:val="24"/>
              </w:rPr>
            </w:pPr>
            <w:r w:rsidRPr="00191C28">
              <w:rPr>
                <w:sz w:val="24"/>
                <w:szCs w:val="24"/>
              </w:rPr>
              <w:t xml:space="preserve">с </w:t>
            </w:r>
            <w:r w:rsidR="00100046" w:rsidRPr="00191C28">
              <w:rPr>
                <w:sz w:val="24"/>
                <w:szCs w:val="24"/>
              </w:rPr>
              <w:t>п.</w:t>
            </w:r>
            <w:r w:rsidR="00191C28" w:rsidRPr="00191C28">
              <w:rPr>
                <w:sz w:val="24"/>
                <w:szCs w:val="24"/>
              </w:rPr>
              <w:t xml:space="preserve"> 27</w:t>
            </w:r>
            <w:r w:rsidR="00100046" w:rsidRPr="00191C28">
              <w:rPr>
                <w:sz w:val="24"/>
                <w:szCs w:val="24"/>
              </w:rPr>
              <w:t xml:space="preserve"> </w:t>
            </w:r>
            <w:r w:rsidR="00191C28" w:rsidRPr="00191C28">
              <w:rPr>
                <w:bCs/>
                <w:sz w:val="24"/>
                <w:szCs w:val="24"/>
              </w:rPr>
              <w:t>ПР</w:t>
            </w:r>
            <w:r w:rsidR="00191C28" w:rsidRPr="00191C28">
              <w:rPr>
                <w:bCs/>
                <w:sz w:val="24"/>
                <w:szCs w:val="24"/>
              </w:rPr>
              <w:t>И</w:t>
            </w:r>
            <w:r w:rsidR="00191C28" w:rsidRPr="00191C28">
              <w:rPr>
                <w:bCs/>
                <w:sz w:val="24"/>
                <w:szCs w:val="24"/>
              </w:rPr>
              <w:t>МЕРН</w:t>
            </w:r>
            <w:r w:rsidR="00191C28">
              <w:rPr>
                <w:bCs/>
                <w:sz w:val="24"/>
                <w:szCs w:val="24"/>
              </w:rPr>
              <w:t>ОЙ</w:t>
            </w:r>
            <w:r w:rsidR="00191C28" w:rsidRPr="00191C28">
              <w:rPr>
                <w:bCs/>
                <w:sz w:val="24"/>
                <w:szCs w:val="24"/>
              </w:rPr>
              <w:t xml:space="preserve"> ПР</w:t>
            </w:r>
            <w:r w:rsidR="00191C28" w:rsidRPr="00191C28">
              <w:rPr>
                <w:bCs/>
                <w:sz w:val="24"/>
                <w:szCs w:val="24"/>
              </w:rPr>
              <w:t>О</w:t>
            </w:r>
            <w:r w:rsidR="00191C28" w:rsidRPr="00191C28">
              <w:rPr>
                <w:bCs/>
                <w:sz w:val="24"/>
                <w:szCs w:val="24"/>
              </w:rPr>
              <w:t>ГРАММ</w:t>
            </w:r>
            <w:r w:rsidR="00191C28">
              <w:rPr>
                <w:bCs/>
                <w:sz w:val="24"/>
                <w:szCs w:val="24"/>
              </w:rPr>
              <w:t>Ы</w:t>
            </w:r>
          </w:p>
          <w:p w:rsidR="00191C28" w:rsidRPr="00191C28" w:rsidRDefault="00191C28" w:rsidP="00191C28">
            <w:pPr>
              <w:pStyle w:val="a3"/>
              <w:ind w:firstLine="0"/>
              <w:jc w:val="center"/>
              <w:rPr>
                <w:bCs/>
                <w:sz w:val="24"/>
                <w:szCs w:val="24"/>
              </w:rPr>
            </w:pPr>
            <w:r w:rsidRPr="00191C28">
              <w:rPr>
                <w:bCs/>
                <w:sz w:val="24"/>
                <w:szCs w:val="24"/>
              </w:rPr>
              <w:t>законопроектной и нормотворч</w:t>
            </w:r>
            <w:r w:rsidRPr="00191C28">
              <w:rPr>
                <w:bCs/>
                <w:sz w:val="24"/>
                <w:szCs w:val="24"/>
              </w:rPr>
              <w:t>е</w:t>
            </w:r>
            <w:r w:rsidRPr="00191C28">
              <w:rPr>
                <w:bCs/>
                <w:sz w:val="24"/>
                <w:szCs w:val="24"/>
              </w:rPr>
              <w:t>ской работы А</w:t>
            </w:r>
            <w:r w:rsidRPr="00191C28">
              <w:rPr>
                <w:bCs/>
                <w:sz w:val="24"/>
                <w:szCs w:val="24"/>
              </w:rPr>
              <w:t>р</w:t>
            </w:r>
            <w:r w:rsidRPr="00191C28">
              <w:rPr>
                <w:bCs/>
                <w:sz w:val="24"/>
                <w:szCs w:val="24"/>
              </w:rPr>
              <w:t>хангельского областного Со</w:t>
            </w:r>
            <w:r w:rsidRPr="00191C28">
              <w:rPr>
                <w:bCs/>
                <w:sz w:val="24"/>
                <w:szCs w:val="24"/>
              </w:rPr>
              <w:t>б</w:t>
            </w:r>
            <w:r w:rsidRPr="00191C28">
              <w:rPr>
                <w:bCs/>
                <w:sz w:val="24"/>
                <w:szCs w:val="24"/>
              </w:rPr>
              <w:t>рания депутатов</w:t>
            </w:r>
          </w:p>
          <w:p w:rsidR="00191C28" w:rsidRDefault="00191C28" w:rsidP="00191C28">
            <w:pPr>
              <w:pStyle w:val="a3"/>
              <w:ind w:firstLine="0"/>
              <w:jc w:val="center"/>
              <w:rPr>
                <w:bCs/>
                <w:sz w:val="24"/>
                <w:szCs w:val="24"/>
              </w:rPr>
            </w:pPr>
            <w:r w:rsidRPr="00191C28">
              <w:rPr>
                <w:bCs/>
                <w:sz w:val="24"/>
                <w:szCs w:val="24"/>
              </w:rPr>
              <w:t>шестого созыва на 2016 год</w:t>
            </w:r>
          </w:p>
          <w:p w:rsidR="00B94459" w:rsidRPr="002D5A12" w:rsidRDefault="00B94459" w:rsidP="00B94459">
            <w:pPr>
              <w:pStyle w:val="a3"/>
              <w:ind w:left="-76" w:right="-56" w:firstLine="0"/>
              <w:jc w:val="center"/>
              <w:rPr>
                <w:sz w:val="24"/>
                <w:szCs w:val="24"/>
              </w:rPr>
            </w:pPr>
            <w:r>
              <w:rPr>
                <w:bCs/>
                <w:sz w:val="24"/>
                <w:szCs w:val="24"/>
              </w:rPr>
              <w:t xml:space="preserve">и </w:t>
            </w:r>
            <w:r w:rsidRPr="002D5A12">
              <w:rPr>
                <w:sz w:val="24"/>
                <w:szCs w:val="24"/>
              </w:rPr>
              <w:t xml:space="preserve">п. </w:t>
            </w:r>
            <w:r>
              <w:rPr>
                <w:sz w:val="24"/>
                <w:szCs w:val="24"/>
              </w:rPr>
              <w:t>4</w:t>
            </w:r>
            <w:r w:rsidRPr="002D5A12">
              <w:rPr>
                <w:sz w:val="24"/>
                <w:szCs w:val="24"/>
              </w:rPr>
              <w:t xml:space="preserve">.1.1 плана </w:t>
            </w:r>
          </w:p>
          <w:p w:rsidR="00B94459" w:rsidRPr="002D5A12" w:rsidRDefault="00B94459" w:rsidP="00B94459">
            <w:pPr>
              <w:pStyle w:val="a3"/>
              <w:ind w:left="-76" w:right="-56" w:firstLine="0"/>
              <w:jc w:val="center"/>
              <w:rPr>
                <w:sz w:val="24"/>
                <w:szCs w:val="24"/>
              </w:rPr>
            </w:pPr>
            <w:r w:rsidRPr="002D5A12">
              <w:rPr>
                <w:sz w:val="24"/>
                <w:szCs w:val="24"/>
              </w:rPr>
              <w:t>деятельности</w:t>
            </w:r>
          </w:p>
          <w:p w:rsidR="00B94459" w:rsidRPr="002D5A12" w:rsidRDefault="00B94459" w:rsidP="00B94459">
            <w:pPr>
              <w:pStyle w:val="a3"/>
              <w:ind w:left="-76" w:right="-56" w:firstLine="0"/>
              <w:jc w:val="center"/>
              <w:rPr>
                <w:sz w:val="24"/>
                <w:szCs w:val="24"/>
              </w:rPr>
            </w:pPr>
            <w:r w:rsidRPr="002D5A12">
              <w:rPr>
                <w:sz w:val="24"/>
                <w:szCs w:val="24"/>
              </w:rPr>
              <w:t xml:space="preserve"> комитета</w:t>
            </w:r>
          </w:p>
          <w:p w:rsidR="00B94459" w:rsidRPr="002D5A12" w:rsidRDefault="00B94459" w:rsidP="00B94459">
            <w:pPr>
              <w:pStyle w:val="a3"/>
              <w:ind w:left="-76" w:right="-56" w:firstLine="0"/>
              <w:jc w:val="center"/>
              <w:rPr>
                <w:sz w:val="24"/>
                <w:szCs w:val="24"/>
              </w:rPr>
            </w:pPr>
            <w:r w:rsidRPr="002D5A12">
              <w:rPr>
                <w:sz w:val="24"/>
                <w:szCs w:val="24"/>
              </w:rPr>
              <w:t xml:space="preserve">на </w:t>
            </w:r>
            <w:r>
              <w:rPr>
                <w:sz w:val="24"/>
                <w:szCs w:val="24"/>
              </w:rPr>
              <w:t>январь-февраль</w:t>
            </w:r>
          </w:p>
          <w:p w:rsidR="00B94459" w:rsidRPr="00191C28" w:rsidRDefault="00B94459" w:rsidP="00191C28">
            <w:pPr>
              <w:pStyle w:val="a3"/>
              <w:ind w:firstLine="0"/>
              <w:jc w:val="center"/>
              <w:rPr>
                <w:bCs/>
                <w:sz w:val="24"/>
                <w:szCs w:val="24"/>
              </w:rPr>
            </w:pPr>
          </w:p>
          <w:p w:rsidR="000A0825" w:rsidRPr="00437DE0" w:rsidRDefault="000A0825" w:rsidP="00191C28">
            <w:pPr>
              <w:shd w:val="clear" w:color="auto" w:fill="FFFFFF"/>
              <w:jc w:val="center"/>
            </w:pPr>
          </w:p>
        </w:tc>
        <w:tc>
          <w:tcPr>
            <w:tcW w:w="3474" w:type="dxa"/>
          </w:tcPr>
          <w:p w:rsidR="000A0825" w:rsidRPr="00437DE0" w:rsidRDefault="00853684" w:rsidP="00CF1C8A">
            <w:pPr>
              <w:pStyle w:val="a3"/>
              <w:ind w:firstLine="0"/>
              <w:rPr>
                <w:bCs/>
                <w:sz w:val="24"/>
                <w:szCs w:val="24"/>
              </w:rPr>
            </w:pPr>
            <w:r w:rsidRPr="00437DE0">
              <w:rPr>
                <w:bCs/>
                <w:sz w:val="24"/>
                <w:szCs w:val="24"/>
              </w:rPr>
              <w:t xml:space="preserve">Рекомендовать </w:t>
            </w:r>
            <w:r w:rsidRPr="00437DE0">
              <w:rPr>
                <w:sz w:val="24"/>
                <w:szCs w:val="24"/>
              </w:rPr>
              <w:t>депутатам о</w:t>
            </w:r>
            <w:r w:rsidRPr="00437DE0">
              <w:rPr>
                <w:sz w:val="24"/>
                <w:szCs w:val="24"/>
              </w:rPr>
              <w:t>б</w:t>
            </w:r>
            <w:r w:rsidRPr="00437DE0">
              <w:rPr>
                <w:sz w:val="24"/>
                <w:szCs w:val="24"/>
              </w:rPr>
              <w:t xml:space="preserve">ластного Собрания депутатов принять законопроект в первом чтении на </w:t>
            </w:r>
            <w:r w:rsidR="00191C28">
              <w:rPr>
                <w:sz w:val="24"/>
                <w:szCs w:val="24"/>
              </w:rPr>
              <w:t xml:space="preserve">23 </w:t>
            </w:r>
            <w:r w:rsidRPr="00437DE0">
              <w:rPr>
                <w:sz w:val="24"/>
                <w:szCs w:val="24"/>
              </w:rPr>
              <w:t>сессии (</w:t>
            </w:r>
            <w:r w:rsidR="00CF1C8A">
              <w:rPr>
                <w:sz w:val="24"/>
                <w:szCs w:val="24"/>
              </w:rPr>
              <w:t>1</w:t>
            </w:r>
            <w:r w:rsidR="00437DE0" w:rsidRPr="00437DE0">
              <w:rPr>
                <w:sz w:val="24"/>
                <w:szCs w:val="24"/>
              </w:rPr>
              <w:t>7-</w:t>
            </w:r>
            <w:r w:rsidR="00CF1C8A">
              <w:rPr>
                <w:sz w:val="24"/>
                <w:szCs w:val="24"/>
              </w:rPr>
              <w:t>1</w:t>
            </w:r>
            <w:r w:rsidR="00437DE0" w:rsidRPr="00437DE0">
              <w:rPr>
                <w:sz w:val="24"/>
                <w:szCs w:val="24"/>
              </w:rPr>
              <w:t>8</w:t>
            </w:r>
            <w:r w:rsidRPr="00437DE0">
              <w:rPr>
                <w:sz w:val="24"/>
                <w:szCs w:val="24"/>
              </w:rPr>
              <w:t xml:space="preserve"> </w:t>
            </w:r>
            <w:r w:rsidR="00CF1C8A">
              <w:rPr>
                <w:sz w:val="24"/>
                <w:szCs w:val="24"/>
              </w:rPr>
              <w:t>феврал</w:t>
            </w:r>
            <w:r w:rsidR="00437DE0" w:rsidRPr="00437DE0">
              <w:rPr>
                <w:sz w:val="24"/>
                <w:szCs w:val="24"/>
              </w:rPr>
              <w:t>я</w:t>
            </w:r>
            <w:r w:rsidRPr="00437DE0">
              <w:rPr>
                <w:sz w:val="24"/>
                <w:szCs w:val="24"/>
              </w:rPr>
              <w:t xml:space="preserve"> 201</w:t>
            </w:r>
            <w:r w:rsidR="00CF1C8A">
              <w:rPr>
                <w:sz w:val="24"/>
                <w:szCs w:val="24"/>
              </w:rPr>
              <w:t>6</w:t>
            </w:r>
            <w:r w:rsidRPr="00437DE0">
              <w:rPr>
                <w:sz w:val="24"/>
                <w:szCs w:val="24"/>
              </w:rPr>
              <w:t xml:space="preserve"> г.) областного Собрания депутатов</w:t>
            </w:r>
            <w:r w:rsidR="00966E7D" w:rsidRPr="00437DE0">
              <w:rPr>
                <w:sz w:val="24"/>
                <w:szCs w:val="24"/>
              </w:rPr>
              <w:t>.</w:t>
            </w:r>
            <w:r w:rsidRPr="00437DE0">
              <w:rPr>
                <w:sz w:val="24"/>
                <w:szCs w:val="24"/>
              </w:rPr>
              <w:t xml:space="preserve"> </w:t>
            </w:r>
          </w:p>
        </w:tc>
      </w:tr>
      <w:tr w:rsidR="00AD3F9F" w:rsidRPr="005068CD" w:rsidTr="00EE4CFF">
        <w:tc>
          <w:tcPr>
            <w:tcW w:w="588" w:type="dxa"/>
          </w:tcPr>
          <w:p w:rsidR="00AD3F9F" w:rsidRPr="005068CD" w:rsidRDefault="00F123B1" w:rsidP="005366CD">
            <w:pPr>
              <w:pStyle w:val="a3"/>
              <w:ind w:firstLine="0"/>
              <w:jc w:val="center"/>
              <w:rPr>
                <w:sz w:val="24"/>
                <w:szCs w:val="24"/>
              </w:rPr>
            </w:pPr>
            <w:r>
              <w:rPr>
                <w:sz w:val="24"/>
                <w:szCs w:val="24"/>
              </w:rPr>
              <w:lastRenderedPageBreak/>
              <w:t>2</w:t>
            </w:r>
            <w:r w:rsidR="00AD3F9F" w:rsidRPr="005068CD">
              <w:rPr>
                <w:sz w:val="24"/>
                <w:szCs w:val="24"/>
              </w:rPr>
              <w:t>.</w:t>
            </w:r>
          </w:p>
        </w:tc>
        <w:tc>
          <w:tcPr>
            <w:tcW w:w="2639" w:type="dxa"/>
          </w:tcPr>
          <w:p w:rsidR="00AD3F9F" w:rsidRDefault="00CF1C8A" w:rsidP="00F123B1">
            <w:pPr>
              <w:tabs>
                <w:tab w:val="left" w:pos="720"/>
              </w:tabs>
              <w:jc w:val="both"/>
            </w:pPr>
            <w:r w:rsidRPr="00CF1C8A">
              <w:t>О расходовании средств субвенции о</w:t>
            </w:r>
            <w:r w:rsidRPr="00CF1C8A">
              <w:t>б</w:t>
            </w:r>
            <w:r w:rsidRPr="00CF1C8A">
              <w:t>ластного бюджета на реализацию образов</w:t>
            </w:r>
            <w:r w:rsidRPr="00CF1C8A">
              <w:t>а</w:t>
            </w:r>
            <w:r w:rsidRPr="00CF1C8A">
              <w:t>тельных программ, предусмотренных м</w:t>
            </w:r>
            <w:r w:rsidRPr="00CF1C8A">
              <w:t>у</w:t>
            </w:r>
            <w:r w:rsidRPr="00CF1C8A">
              <w:t>ниципальным образ</w:t>
            </w:r>
            <w:r w:rsidRPr="00CF1C8A">
              <w:t>о</w:t>
            </w:r>
            <w:r w:rsidRPr="00CF1C8A">
              <w:t>ваниям Архангельской области на приобрет</w:t>
            </w:r>
            <w:r w:rsidRPr="00CF1C8A">
              <w:t>е</w:t>
            </w:r>
            <w:r w:rsidRPr="00CF1C8A">
              <w:t>ние учебников</w:t>
            </w:r>
            <w:r w:rsidRPr="00CF1C8A">
              <w:rPr>
                <w:b/>
              </w:rPr>
              <w:t>,</w:t>
            </w:r>
            <w:r w:rsidRPr="00CF1C8A">
              <w:t xml:space="preserve"> уче</w:t>
            </w:r>
            <w:r w:rsidRPr="00CF1C8A">
              <w:t>б</w:t>
            </w:r>
            <w:r w:rsidRPr="00CF1C8A">
              <w:t>ных пособий и</w:t>
            </w:r>
            <w:r w:rsidRPr="00CF1C8A">
              <w:rPr>
                <w:b/>
              </w:rPr>
              <w:t xml:space="preserve"> </w:t>
            </w:r>
            <w:r w:rsidRPr="00CF1C8A">
              <w:t>средств обучения</w:t>
            </w:r>
            <w:r w:rsidRPr="00CF1C8A">
              <w:rPr>
                <w:b/>
              </w:rPr>
              <w:t xml:space="preserve"> </w:t>
            </w:r>
            <w:r w:rsidRPr="00CF1C8A">
              <w:t>на 2016 год (тематический вопрос).</w:t>
            </w:r>
          </w:p>
          <w:p w:rsidR="00CF1C8A" w:rsidRPr="00CF1C8A" w:rsidRDefault="00CF1C8A" w:rsidP="00F123B1">
            <w:pPr>
              <w:tabs>
                <w:tab w:val="left" w:pos="720"/>
              </w:tabs>
              <w:jc w:val="both"/>
            </w:pPr>
          </w:p>
        </w:tc>
        <w:tc>
          <w:tcPr>
            <w:tcW w:w="1843" w:type="dxa"/>
          </w:tcPr>
          <w:p w:rsidR="00DB446E"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DB446E"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DB446E" w:rsidRPr="00953682" w:rsidRDefault="00DB446E" w:rsidP="00DB446E">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p>
          <w:p w:rsidR="00AD3F9F" w:rsidRPr="00191C28" w:rsidRDefault="00191C28" w:rsidP="00A356C1">
            <w:pPr>
              <w:pStyle w:val="ConsPlusNormal"/>
              <w:ind w:hanging="21"/>
              <w:jc w:val="both"/>
              <w:rPr>
                <w:rFonts w:ascii="Times New Roman" w:hAnsi="Times New Roman" w:cs="Times New Roman"/>
                <w:sz w:val="24"/>
                <w:szCs w:val="24"/>
              </w:rPr>
            </w:pPr>
            <w:r w:rsidRPr="00191C28">
              <w:rPr>
                <w:rFonts w:ascii="Times New Roman" w:hAnsi="Times New Roman" w:cs="Times New Roman"/>
                <w:sz w:val="24"/>
                <w:szCs w:val="24"/>
              </w:rPr>
              <w:t>И.А. Чесноков</w:t>
            </w:r>
          </w:p>
        </w:tc>
        <w:tc>
          <w:tcPr>
            <w:tcW w:w="4819" w:type="dxa"/>
          </w:tcPr>
          <w:p w:rsidR="00764766" w:rsidRPr="00764766" w:rsidRDefault="00764766" w:rsidP="00690D55">
            <w:pPr>
              <w:ind w:firstLine="284"/>
              <w:jc w:val="both"/>
            </w:pPr>
            <w:proofErr w:type="gramStart"/>
            <w:r w:rsidRPr="00764766">
              <w:t>В течение января 2016 года комитетом были направлены письма в муниципальные образования Архангельской области с пре</w:t>
            </w:r>
            <w:r w:rsidRPr="00764766">
              <w:t>д</w:t>
            </w:r>
            <w:r w:rsidRPr="00764766">
              <w:t>ложением определить минимальную п</w:t>
            </w:r>
            <w:r w:rsidRPr="00764766">
              <w:t>о</w:t>
            </w:r>
            <w:r w:rsidRPr="00764766">
              <w:t>требность в финансовых средствах в 2016 году на приобретение учебников и учебных пособий, а также средств обучения, игр и игрушек в рамках субвенции областного бюджета на реализацию образовательных программ.</w:t>
            </w:r>
            <w:proofErr w:type="gramEnd"/>
            <w:r w:rsidRPr="00764766">
              <w:t xml:space="preserve"> В ходе обсуждения полученной информации на заседании комитета депут</w:t>
            </w:r>
            <w:r w:rsidRPr="00764766">
              <w:t>а</w:t>
            </w:r>
            <w:r w:rsidRPr="00764766">
              <w:t>ты отметили, что заложенных в областном бюджете финансовых сре</w:t>
            </w:r>
            <w:proofErr w:type="gramStart"/>
            <w:r w:rsidRPr="00764766">
              <w:t>дств в с</w:t>
            </w:r>
            <w:proofErr w:type="gramEnd"/>
            <w:r w:rsidRPr="00764766">
              <w:t>умме 93,8 млн. рублей на приобретение учебников и учебных пособий недостаточно. По пол</w:t>
            </w:r>
            <w:r w:rsidRPr="00764766">
              <w:t>у</w:t>
            </w:r>
            <w:r w:rsidRPr="00764766">
              <w:t>ченной информации от муниципальных о</w:t>
            </w:r>
            <w:r w:rsidRPr="00764766">
              <w:t>б</w:t>
            </w:r>
            <w:r w:rsidRPr="00764766">
              <w:t>разований Архангельской области для обе</w:t>
            </w:r>
            <w:r w:rsidRPr="00764766">
              <w:t>с</w:t>
            </w:r>
            <w:r w:rsidRPr="00764766">
              <w:t>печения минимальной потребности в ф</w:t>
            </w:r>
            <w:r w:rsidRPr="00764766">
              <w:t>и</w:t>
            </w:r>
            <w:r w:rsidRPr="00764766">
              <w:t>нансовых средствах в 2016 году на приобр</w:t>
            </w:r>
            <w:r w:rsidRPr="00764766">
              <w:t>е</w:t>
            </w:r>
            <w:r w:rsidRPr="00764766">
              <w:t>тение учебников и учебных пособий не хв</w:t>
            </w:r>
            <w:r w:rsidRPr="00764766">
              <w:t>а</w:t>
            </w:r>
            <w:r w:rsidRPr="00764766">
              <w:lastRenderedPageBreak/>
              <w:t>тает 67,2 млн. рублей, по данным министе</w:t>
            </w:r>
            <w:r w:rsidRPr="00764766">
              <w:t>р</w:t>
            </w:r>
            <w:r w:rsidRPr="00764766">
              <w:t>ства образования и науки Архангел</w:t>
            </w:r>
            <w:r w:rsidRPr="00764766">
              <w:t>ь</w:t>
            </w:r>
            <w:r w:rsidRPr="00764766">
              <w:t>ской области – 63,3 млн. рублей.</w:t>
            </w:r>
          </w:p>
          <w:p w:rsidR="00DD49EB" w:rsidRDefault="00764766" w:rsidP="00690D55">
            <w:pPr>
              <w:ind w:firstLine="284"/>
              <w:jc w:val="both"/>
            </w:pPr>
            <w:r w:rsidRPr="00764766">
              <w:t>Необходимость  увеличения финансовых средств на эти цели была отражена также в заключени</w:t>
            </w:r>
            <w:proofErr w:type="gramStart"/>
            <w:r w:rsidRPr="00764766">
              <w:t>и</w:t>
            </w:r>
            <w:proofErr w:type="gramEnd"/>
            <w:r w:rsidRPr="00764766">
              <w:t xml:space="preserve"> комитета по образованию и науке по проекту областного закона «Об о</w:t>
            </w:r>
            <w:r w:rsidRPr="00764766">
              <w:t>б</w:t>
            </w:r>
            <w:r w:rsidRPr="00764766">
              <w:t>ластном бюджете на 2016 год» от 17 ноября 2015 года. Коэффициент индексации сто</w:t>
            </w:r>
            <w:r w:rsidRPr="00764766">
              <w:t>и</w:t>
            </w:r>
            <w:r w:rsidRPr="00764766">
              <w:t>мости комплекта учебников и учебных п</w:t>
            </w:r>
            <w:r w:rsidRPr="00764766">
              <w:t>о</w:t>
            </w:r>
            <w:r w:rsidRPr="00764766">
              <w:t>собий в расчете на одного обучающегося на первом, втором и третьем уровнях общего образования составил в проекте областного закона «Об областном бюджете на 2016 год» 0,470 (в окончательной редакции зак</w:t>
            </w:r>
            <w:r w:rsidRPr="00764766">
              <w:t>о</w:t>
            </w:r>
            <w:r w:rsidRPr="00764766">
              <w:t xml:space="preserve">нопроекта - 0,597). В </w:t>
            </w:r>
            <w:proofErr w:type="gramStart"/>
            <w:r w:rsidRPr="00764766">
              <w:t>соответствии</w:t>
            </w:r>
            <w:proofErr w:type="gramEnd"/>
            <w:r w:rsidRPr="00764766">
              <w:t xml:space="preserve"> с коэ</w:t>
            </w:r>
            <w:r w:rsidRPr="00764766">
              <w:t>ф</w:t>
            </w:r>
            <w:r w:rsidRPr="00764766">
              <w:t>фициентом уменьшение расходов на прио</w:t>
            </w:r>
            <w:r w:rsidRPr="00764766">
              <w:t>б</w:t>
            </w:r>
            <w:r w:rsidRPr="00764766">
              <w:t>ретение учебников в составе субвенции на реализацию образовательных программ в 2016 году предусмотрено на 41,3% по сра</w:t>
            </w:r>
            <w:r w:rsidRPr="00764766">
              <w:t>в</w:t>
            </w:r>
            <w:r w:rsidRPr="00764766">
              <w:t>нению с 2015 годом. Таким образом, при общем росте числа учащихся в общеобраз</w:t>
            </w:r>
            <w:r w:rsidRPr="00764766">
              <w:t>о</w:t>
            </w:r>
            <w:r w:rsidRPr="00764766">
              <w:t>вательных организациях, норматив на пр</w:t>
            </w:r>
            <w:r w:rsidRPr="00764766">
              <w:t>и</w:t>
            </w:r>
            <w:r w:rsidRPr="00764766">
              <w:t>обретение комплекта учебной литературы, приходящегося на одного ученика, снижен на 2016 год в 1,7 раза. Средняя стоимость комплекта учебных пособий на одного об</w:t>
            </w:r>
            <w:r w:rsidRPr="00764766">
              <w:t>у</w:t>
            </w:r>
            <w:r w:rsidRPr="00764766">
              <w:t>чающегося в 2016 году составит 769 рублей вместо предусмотренного в 2015 году 1 288 рублей.</w:t>
            </w:r>
          </w:p>
          <w:p w:rsidR="00707711" w:rsidRPr="00C738BA" w:rsidRDefault="00707711" w:rsidP="00707711">
            <w:pPr>
              <w:ind w:firstLine="851"/>
              <w:jc w:val="both"/>
            </w:pPr>
          </w:p>
        </w:tc>
        <w:tc>
          <w:tcPr>
            <w:tcW w:w="1985" w:type="dxa"/>
          </w:tcPr>
          <w:p w:rsidR="00AD3F9F" w:rsidRPr="005068CD" w:rsidRDefault="00764766" w:rsidP="00764766">
            <w:pPr>
              <w:pStyle w:val="a3"/>
              <w:ind w:left="-76" w:right="-56" w:firstLine="0"/>
              <w:jc w:val="center"/>
              <w:rPr>
                <w:sz w:val="24"/>
                <w:szCs w:val="24"/>
              </w:rPr>
            </w:pPr>
            <w:r>
              <w:rPr>
                <w:sz w:val="24"/>
                <w:szCs w:val="24"/>
              </w:rPr>
              <w:lastRenderedPageBreak/>
              <w:t>Вне плана</w:t>
            </w:r>
          </w:p>
        </w:tc>
        <w:tc>
          <w:tcPr>
            <w:tcW w:w="3474" w:type="dxa"/>
          </w:tcPr>
          <w:p w:rsidR="00764766" w:rsidRPr="00764766" w:rsidRDefault="00764766" w:rsidP="00764766">
            <w:pPr>
              <w:pStyle w:val="af4"/>
              <w:numPr>
                <w:ilvl w:val="0"/>
                <w:numId w:val="8"/>
              </w:numPr>
              <w:autoSpaceDE w:val="0"/>
              <w:autoSpaceDN w:val="0"/>
              <w:adjustRightInd w:val="0"/>
              <w:ind w:left="0" w:firstLine="284"/>
              <w:jc w:val="both"/>
            </w:pPr>
            <w:r w:rsidRPr="00764766">
              <w:rPr>
                <w:bCs/>
              </w:rPr>
              <w:t xml:space="preserve">Информацию </w:t>
            </w:r>
            <w:r w:rsidRPr="00764766">
              <w:t>министра образования и науки Арха</w:t>
            </w:r>
            <w:r w:rsidRPr="00764766">
              <w:t>н</w:t>
            </w:r>
            <w:r w:rsidRPr="00764766">
              <w:t xml:space="preserve">гельской области И.В. </w:t>
            </w:r>
            <w:proofErr w:type="spellStart"/>
            <w:r w:rsidRPr="00764766">
              <w:t>Скубе</w:t>
            </w:r>
            <w:r w:rsidRPr="00764766">
              <w:t>н</w:t>
            </w:r>
            <w:r w:rsidRPr="00764766">
              <w:t>ко</w:t>
            </w:r>
            <w:proofErr w:type="spellEnd"/>
            <w:r w:rsidRPr="00764766">
              <w:t xml:space="preserve"> принять к сведению</w:t>
            </w:r>
            <w:r>
              <w:t>.</w:t>
            </w:r>
          </w:p>
          <w:p w:rsidR="00764766" w:rsidRPr="00764766" w:rsidRDefault="00764766" w:rsidP="00764766">
            <w:pPr>
              <w:autoSpaceDE w:val="0"/>
              <w:autoSpaceDN w:val="0"/>
              <w:adjustRightInd w:val="0"/>
              <w:ind w:firstLine="284"/>
              <w:jc w:val="both"/>
            </w:pPr>
            <w:proofErr w:type="gramStart"/>
            <w:r w:rsidRPr="00764766">
              <w:t>2) Комитету по образованию и науке направить обращение в Правительство Архангельской области с предложением при внесении изменений и допо</w:t>
            </w:r>
            <w:r w:rsidRPr="00764766">
              <w:t>л</w:t>
            </w:r>
            <w:r w:rsidRPr="00764766">
              <w:t>нений в областной закон от 18 декабря 2015 года № 375-22-ОЗ «Об областном бюджете на 2016 год» на двадцать четве</w:t>
            </w:r>
            <w:r w:rsidRPr="00764766">
              <w:t>р</w:t>
            </w:r>
            <w:r w:rsidRPr="00764766">
              <w:t>той сессии Архангельского о</w:t>
            </w:r>
            <w:r w:rsidRPr="00764766">
              <w:t>б</w:t>
            </w:r>
            <w:r w:rsidRPr="00764766">
              <w:t>ластного Собрания депутатов (23–24 марта 2016 года) пред</w:t>
            </w:r>
            <w:r w:rsidRPr="00764766">
              <w:t>у</w:t>
            </w:r>
            <w:r w:rsidRPr="00764766">
              <w:t>смотреть выделение дополн</w:t>
            </w:r>
            <w:r w:rsidRPr="00764766">
              <w:t>и</w:t>
            </w:r>
            <w:r w:rsidRPr="00764766">
              <w:t xml:space="preserve">тельных финансовых средств на приобретение учебников и учебных пособий в рамках </w:t>
            </w:r>
            <w:r w:rsidRPr="00764766">
              <w:lastRenderedPageBreak/>
              <w:t>субвенции</w:t>
            </w:r>
            <w:proofErr w:type="gramEnd"/>
            <w:r w:rsidRPr="00764766">
              <w:t xml:space="preserve"> областного бюджета муниципальным образованиям Архангельской области на ре</w:t>
            </w:r>
            <w:r w:rsidRPr="00764766">
              <w:t>а</w:t>
            </w:r>
            <w:r w:rsidRPr="00764766">
              <w:t>лизацию образовательных пр</w:t>
            </w:r>
            <w:r w:rsidRPr="00764766">
              <w:t>о</w:t>
            </w:r>
            <w:r w:rsidRPr="00764766">
              <w:t>грамм в сумме 67,2 млн. ру</w:t>
            </w:r>
            <w:r w:rsidRPr="00764766">
              <w:t>б</w:t>
            </w:r>
            <w:r w:rsidRPr="00764766">
              <w:t>лей.</w:t>
            </w:r>
          </w:p>
          <w:p w:rsidR="00764766" w:rsidRPr="00764766" w:rsidRDefault="00764766" w:rsidP="00764766">
            <w:pPr>
              <w:pStyle w:val="11"/>
              <w:shd w:val="clear" w:color="auto" w:fill="auto"/>
              <w:spacing w:before="0" w:line="240" w:lineRule="auto"/>
              <w:ind w:firstLine="284"/>
              <w:rPr>
                <w:b/>
                <w:sz w:val="24"/>
                <w:szCs w:val="24"/>
              </w:rPr>
            </w:pPr>
          </w:p>
          <w:p w:rsidR="00AD3F9F" w:rsidRPr="005068CD" w:rsidRDefault="00AD3F9F" w:rsidP="00191C28">
            <w:pPr>
              <w:pStyle w:val="a3"/>
              <w:ind w:firstLine="0"/>
              <w:rPr>
                <w:sz w:val="24"/>
              </w:rPr>
            </w:pPr>
          </w:p>
        </w:tc>
      </w:tr>
      <w:tr w:rsidR="00BA280F" w:rsidRPr="005068CD" w:rsidTr="00EE4CFF">
        <w:tc>
          <w:tcPr>
            <w:tcW w:w="588" w:type="dxa"/>
          </w:tcPr>
          <w:p w:rsidR="00BA280F" w:rsidRDefault="00570070" w:rsidP="005366CD">
            <w:pPr>
              <w:pStyle w:val="a3"/>
              <w:ind w:firstLine="0"/>
              <w:jc w:val="center"/>
              <w:rPr>
                <w:sz w:val="24"/>
                <w:szCs w:val="24"/>
              </w:rPr>
            </w:pPr>
            <w:r>
              <w:rPr>
                <w:sz w:val="24"/>
                <w:szCs w:val="24"/>
              </w:rPr>
              <w:lastRenderedPageBreak/>
              <w:t>3</w:t>
            </w:r>
            <w:r w:rsidR="00BA280F">
              <w:rPr>
                <w:sz w:val="24"/>
                <w:szCs w:val="24"/>
              </w:rPr>
              <w:t>.</w:t>
            </w:r>
          </w:p>
        </w:tc>
        <w:tc>
          <w:tcPr>
            <w:tcW w:w="2639" w:type="dxa"/>
          </w:tcPr>
          <w:p w:rsidR="00CF1C8A" w:rsidRPr="005A7A4A" w:rsidRDefault="00570070" w:rsidP="00CF1C8A">
            <w:pPr>
              <w:pStyle w:val="11"/>
              <w:shd w:val="clear" w:color="auto" w:fill="auto"/>
              <w:spacing w:before="0" w:line="240" w:lineRule="auto"/>
              <w:rPr>
                <w:b/>
                <w:sz w:val="28"/>
                <w:szCs w:val="28"/>
              </w:rPr>
            </w:pPr>
            <w:r w:rsidRPr="00CF1C8A">
              <w:rPr>
                <w:sz w:val="24"/>
                <w:szCs w:val="24"/>
              </w:rPr>
              <w:t xml:space="preserve">Об обращении </w:t>
            </w:r>
            <w:r w:rsidR="00CF1C8A" w:rsidRPr="00CF1C8A">
              <w:rPr>
                <w:sz w:val="24"/>
                <w:szCs w:val="24"/>
              </w:rPr>
              <w:t>колле</w:t>
            </w:r>
            <w:r w:rsidR="00CF1C8A" w:rsidRPr="00CF1C8A">
              <w:rPr>
                <w:sz w:val="24"/>
                <w:szCs w:val="24"/>
              </w:rPr>
              <w:t>к</w:t>
            </w:r>
            <w:r w:rsidR="00CF1C8A" w:rsidRPr="00CF1C8A">
              <w:rPr>
                <w:sz w:val="24"/>
                <w:szCs w:val="24"/>
              </w:rPr>
              <w:t>тива водителей МКУ «Вельск-Авто» по в</w:t>
            </w:r>
            <w:r w:rsidR="00CF1C8A" w:rsidRPr="00CF1C8A">
              <w:rPr>
                <w:sz w:val="24"/>
                <w:szCs w:val="24"/>
              </w:rPr>
              <w:t>о</w:t>
            </w:r>
            <w:r w:rsidR="00CF1C8A" w:rsidRPr="00CF1C8A">
              <w:rPr>
                <w:sz w:val="24"/>
                <w:szCs w:val="24"/>
              </w:rPr>
              <w:t>просу сохранения за учреждением функций по организации подв</w:t>
            </w:r>
            <w:r w:rsidR="00CF1C8A" w:rsidRPr="00CF1C8A">
              <w:rPr>
                <w:sz w:val="24"/>
                <w:szCs w:val="24"/>
              </w:rPr>
              <w:t>о</w:t>
            </w:r>
            <w:r w:rsidR="00CF1C8A" w:rsidRPr="00CF1C8A">
              <w:rPr>
                <w:sz w:val="24"/>
                <w:szCs w:val="24"/>
              </w:rPr>
              <w:lastRenderedPageBreak/>
              <w:t>за школьников без п</w:t>
            </w:r>
            <w:r w:rsidR="00CF1C8A" w:rsidRPr="00CF1C8A">
              <w:rPr>
                <w:sz w:val="24"/>
                <w:szCs w:val="24"/>
              </w:rPr>
              <w:t>е</w:t>
            </w:r>
            <w:r w:rsidR="00CF1C8A" w:rsidRPr="00CF1C8A">
              <w:rPr>
                <w:sz w:val="24"/>
                <w:szCs w:val="24"/>
              </w:rPr>
              <w:t>ревода штата водит</w:t>
            </w:r>
            <w:r w:rsidR="00CF1C8A" w:rsidRPr="00CF1C8A">
              <w:rPr>
                <w:sz w:val="24"/>
                <w:szCs w:val="24"/>
              </w:rPr>
              <w:t>е</w:t>
            </w:r>
            <w:r w:rsidR="00CF1C8A" w:rsidRPr="00CF1C8A">
              <w:rPr>
                <w:sz w:val="24"/>
                <w:szCs w:val="24"/>
              </w:rPr>
              <w:t>лей в общеобразов</w:t>
            </w:r>
            <w:r w:rsidR="00CF1C8A" w:rsidRPr="00CF1C8A">
              <w:rPr>
                <w:sz w:val="24"/>
                <w:szCs w:val="24"/>
              </w:rPr>
              <w:t>а</w:t>
            </w:r>
            <w:r w:rsidR="00CF1C8A" w:rsidRPr="00CF1C8A">
              <w:rPr>
                <w:sz w:val="24"/>
                <w:szCs w:val="24"/>
              </w:rPr>
              <w:t>тельные организации</w:t>
            </w:r>
            <w:r w:rsidR="00CF1C8A" w:rsidRPr="005A7A4A">
              <w:rPr>
                <w:sz w:val="27"/>
                <w:szCs w:val="28"/>
              </w:rPr>
              <w:t xml:space="preserve"> </w:t>
            </w:r>
            <w:r w:rsidR="00CF1C8A" w:rsidRPr="00CF1C8A">
              <w:rPr>
                <w:sz w:val="24"/>
                <w:szCs w:val="24"/>
              </w:rPr>
              <w:t>Вельского района.</w:t>
            </w:r>
          </w:p>
          <w:p w:rsidR="00BA280F" w:rsidRPr="00570070" w:rsidRDefault="00BA280F" w:rsidP="00CF1C8A">
            <w:pPr>
              <w:tabs>
                <w:tab w:val="left" w:pos="720"/>
              </w:tabs>
              <w:jc w:val="both"/>
            </w:pPr>
          </w:p>
        </w:tc>
        <w:tc>
          <w:tcPr>
            <w:tcW w:w="1843" w:type="dxa"/>
          </w:tcPr>
          <w:p w:rsidR="00570070" w:rsidRDefault="00570070" w:rsidP="00570070">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lastRenderedPageBreak/>
              <w:t xml:space="preserve">депутат </w:t>
            </w:r>
          </w:p>
          <w:p w:rsidR="00570070" w:rsidRDefault="00570070" w:rsidP="00570070">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570070" w:rsidRDefault="00570070" w:rsidP="00570070">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r w:rsidR="00CF1C8A">
              <w:rPr>
                <w:rFonts w:ascii="Times New Roman" w:hAnsi="Times New Roman" w:cs="Times New Roman"/>
                <w:sz w:val="24"/>
                <w:szCs w:val="24"/>
              </w:rPr>
              <w:t>И.А. Чесноков/</w:t>
            </w:r>
          </w:p>
          <w:p w:rsidR="00764766" w:rsidRDefault="00764766" w:rsidP="00570070">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министр обр</w:t>
            </w:r>
            <w:r>
              <w:rPr>
                <w:rFonts w:ascii="Times New Roman" w:hAnsi="Times New Roman" w:cs="Times New Roman"/>
                <w:sz w:val="24"/>
                <w:szCs w:val="24"/>
              </w:rPr>
              <w:t>а</w:t>
            </w:r>
            <w:r>
              <w:rPr>
                <w:rFonts w:ascii="Times New Roman" w:hAnsi="Times New Roman" w:cs="Times New Roman"/>
                <w:sz w:val="24"/>
                <w:szCs w:val="24"/>
              </w:rPr>
              <w:t>зования и на</w:t>
            </w:r>
            <w:r>
              <w:rPr>
                <w:rFonts w:ascii="Times New Roman" w:hAnsi="Times New Roman" w:cs="Times New Roman"/>
                <w:sz w:val="24"/>
                <w:szCs w:val="24"/>
              </w:rPr>
              <w:t>у</w:t>
            </w:r>
            <w:r>
              <w:rPr>
                <w:rFonts w:ascii="Times New Roman" w:hAnsi="Times New Roman" w:cs="Times New Roman"/>
                <w:sz w:val="24"/>
                <w:szCs w:val="24"/>
              </w:rPr>
              <w:lastRenderedPageBreak/>
              <w:t>ки Архангел</w:t>
            </w:r>
            <w:r>
              <w:rPr>
                <w:rFonts w:ascii="Times New Roman" w:hAnsi="Times New Roman" w:cs="Times New Roman"/>
                <w:sz w:val="24"/>
                <w:szCs w:val="24"/>
              </w:rPr>
              <w:t>ь</w:t>
            </w:r>
            <w:r>
              <w:rPr>
                <w:rFonts w:ascii="Times New Roman" w:hAnsi="Times New Roman" w:cs="Times New Roman"/>
                <w:sz w:val="24"/>
                <w:szCs w:val="24"/>
              </w:rPr>
              <w:t xml:space="preserve">ской области </w:t>
            </w:r>
          </w:p>
          <w:p w:rsidR="00764766" w:rsidRDefault="00764766" w:rsidP="00570070">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 xml:space="preserve">И.В. </w:t>
            </w:r>
            <w:proofErr w:type="spellStart"/>
            <w:r>
              <w:rPr>
                <w:rFonts w:ascii="Times New Roman" w:hAnsi="Times New Roman" w:cs="Times New Roman"/>
                <w:sz w:val="24"/>
                <w:szCs w:val="24"/>
              </w:rPr>
              <w:t>Скубенко</w:t>
            </w:r>
            <w:proofErr w:type="spellEnd"/>
          </w:p>
          <w:p w:rsidR="00CF1C8A" w:rsidRPr="00953682" w:rsidRDefault="00CF1C8A" w:rsidP="00570070">
            <w:pPr>
              <w:pStyle w:val="ConsPlusNormal"/>
              <w:ind w:hanging="21"/>
              <w:jc w:val="both"/>
              <w:rPr>
                <w:rFonts w:ascii="Times New Roman" w:hAnsi="Times New Roman" w:cs="Times New Roman"/>
                <w:sz w:val="24"/>
                <w:szCs w:val="24"/>
              </w:rPr>
            </w:pPr>
          </w:p>
          <w:p w:rsidR="00BA280F" w:rsidRPr="00953682" w:rsidRDefault="00BA280F" w:rsidP="00DB446E">
            <w:pPr>
              <w:pStyle w:val="ConsPlusNormal"/>
              <w:ind w:hanging="21"/>
              <w:jc w:val="both"/>
              <w:rPr>
                <w:rFonts w:ascii="Times New Roman" w:hAnsi="Times New Roman" w:cs="Times New Roman"/>
                <w:sz w:val="24"/>
                <w:szCs w:val="24"/>
              </w:rPr>
            </w:pPr>
          </w:p>
        </w:tc>
        <w:tc>
          <w:tcPr>
            <w:tcW w:w="4819" w:type="dxa"/>
          </w:tcPr>
          <w:p w:rsidR="00CF1C8A" w:rsidRPr="005615B9" w:rsidRDefault="00570070" w:rsidP="00AC17C1">
            <w:pPr>
              <w:autoSpaceDE w:val="0"/>
              <w:autoSpaceDN w:val="0"/>
              <w:adjustRightInd w:val="0"/>
              <w:ind w:firstLine="709"/>
              <w:jc w:val="both"/>
            </w:pPr>
            <w:r w:rsidRPr="005615B9">
              <w:lastRenderedPageBreak/>
              <w:t>В адрес областного Собрания деп</w:t>
            </w:r>
            <w:r w:rsidRPr="005615B9">
              <w:t>у</w:t>
            </w:r>
            <w:r w:rsidRPr="005615B9">
              <w:t>татов поступило</w:t>
            </w:r>
            <w:r w:rsidRPr="005615B9">
              <w:rPr>
                <w:b/>
              </w:rPr>
              <w:t xml:space="preserve"> </w:t>
            </w:r>
            <w:r w:rsidRPr="005615B9">
              <w:t xml:space="preserve">обращение </w:t>
            </w:r>
            <w:r w:rsidR="00CF1C8A" w:rsidRPr="00CF1C8A">
              <w:t>коллектива в</w:t>
            </w:r>
            <w:r w:rsidR="00CF1C8A" w:rsidRPr="00CF1C8A">
              <w:t>о</w:t>
            </w:r>
            <w:r w:rsidR="00CF1C8A" w:rsidRPr="00CF1C8A">
              <w:t>дителей МКУ «Вельск-Авто» по вопросу сохранения за учреждением функций по о</w:t>
            </w:r>
            <w:r w:rsidR="00CF1C8A" w:rsidRPr="00CF1C8A">
              <w:t>р</w:t>
            </w:r>
            <w:r w:rsidR="00CF1C8A" w:rsidRPr="00CF1C8A">
              <w:t xml:space="preserve">ганизации подвоза школьников без перевода штата водителей в общеобразовательные </w:t>
            </w:r>
            <w:r w:rsidR="00CF1C8A" w:rsidRPr="00CF1C8A">
              <w:lastRenderedPageBreak/>
              <w:t>организации Вельского района</w:t>
            </w:r>
            <w:r w:rsidR="00AC17C1">
              <w:t xml:space="preserve"> и </w:t>
            </w:r>
            <w:r w:rsidR="00AC17C1" w:rsidRPr="00AC17C1">
              <w:t>внесения изменения в постановление Правительства Архангельской области и министерства о</w:t>
            </w:r>
            <w:r w:rsidR="00AC17C1" w:rsidRPr="00AC17C1">
              <w:t>б</w:t>
            </w:r>
            <w:r w:rsidR="00AC17C1" w:rsidRPr="00AC17C1">
              <w:t>разования и науки Архангельской области от 07 декабря 2015 года № 18 «Об утве</w:t>
            </w:r>
            <w:r w:rsidR="00AC17C1" w:rsidRPr="00AC17C1">
              <w:t>р</w:t>
            </w:r>
            <w:r w:rsidR="00AC17C1" w:rsidRPr="00AC17C1">
              <w:t>ждении Перечня должностей работников, осуществляющих реализацию общедосту</w:t>
            </w:r>
            <w:r w:rsidR="00AC17C1" w:rsidRPr="00AC17C1">
              <w:t>п</w:t>
            </w:r>
            <w:r w:rsidR="00AC17C1" w:rsidRPr="00AC17C1">
              <w:t>ного и бесплатного дошкольного образов</w:t>
            </w:r>
            <w:r w:rsidR="00AC17C1" w:rsidRPr="00AC17C1">
              <w:t>а</w:t>
            </w:r>
            <w:r w:rsidR="00AC17C1" w:rsidRPr="00AC17C1">
              <w:t>ния в муниципальных дошкольных образ</w:t>
            </w:r>
            <w:r w:rsidR="00AC17C1" w:rsidRPr="00AC17C1">
              <w:t>о</w:t>
            </w:r>
            <w:r w:rsidR="00AC17C1" w:rsidRPr="00AC17C1">
              <w:t>вательных организациях, общедоступного и бесплатного дошкольного, начального о</w:t>
            </w:r>
            <w:r w:rsidR="00AC17C1" w:rsidRPr="00AC17C1">
              <w:t>б</w:t>
            </w:r>
            <w:r w:rsidR="00AC17C1" w:rsidRPr="00AC17C1">
              <w:t>щего, основного общего, среднего общего образования в муниципальных общеобраз</w:t>
            </w:r>
            <w:r w:rsidR="00AC17C1" w:rsidRPr="00AC17C1">
              <w:t>о</w:t>
            </w:r>
            <w:r w:rsidR="00AC17C1" w:rsidRPr="00AC17C1">
              <w:t>вательных организациях и организациях, осуществляющих подвоз учащихся (восп</w:t>
            </w:r>
            <w:r w:rsidR="00AC17C1" w:rsidRPr="00AC17C1">
              <w:t>и</w:t>
            </w:r>
            <w:r w:rsidR="00AC17C1" w:rsidRPr="00AC17C1">
              <w:t>танников) в общеобразовательные орган</w:t>
            </w:r>
            <w:r w:rsidR="00AC17C1" w:rsidRPr="00AC17C1">
              <w:t>и</w:t>
            </w:r>
            <w:r w:rsidR="00AC17C1" w:rsidRPr="00AC17C1">
              <w:t>зации, оплата труда которых осуществляе</w:t>
            </w:r>
            <w:r w:rsidR="00AC17C1" w:rsidRPr="00AC17C1">
              <w:t>т</w:t>
            </w:r>
            <w:r w:rsidR="00AC17C1" w:rsidRPr="00AC17C1">
              <w:t>ся за счет средств субвенции из областного бюджета муниципальных образований А</w:t>
            </w:r>
            <w:r w:rsidR="00AC17C1" w:rsidRPr="00AC17C1">
              <w:t>р</w:t>
            </w:r>
            <w:r w:rsidR="00AC17C1" w:rsidRPr="00AC17C1">
              <w:t>хангельской области на реализацию образ</w:t>
            </w:r>
            <w:r w:rsidR="00AC17C1" w:rsidRPr="00AC17C1">
              <w:t>о</w:t>
            </w:r>
            <w:r w:rsidR="00AC17C1" w:rsidRPr="00AC17C1">
              <w:t>вательных программ».</w:t>
            </w:r>
          </w:p>
          <w:p w:rsidR="00BA280F" w:rsidRPr="005615B9" w:rsidRDefault="00BA280F" w:rsidP="005615B9">
            <w:pPr>
              <w:pStyle w:val="a3"/>
              <w:ind w:firstLine="175"/>
              <w:rPr>
                <w:sz w:val="24"/>
                <w:szCs w:val="24"/>
              </w:rPr>
            </w:pPr>
          </w:p>
        </w:tc>
        <w:tc>
          <w:tcPr>
            <w:tcW w:w="1985" w:type="dxa"/>
          </w:tcPr>
          <w:p w:rsidR="00BA280F" w:rsidRPr="005615B9" w:rsidRDefault="00BA280F" w:rsidP="005615B9">
            <w:pPr>
              <w:pStyle w:val="a3"/>
              <w:ind w:left="-76" w:right="-56" w:firstLine="0"/>
              <w:jc w:val="center"/>
              <w:rPr>
                <w:sz w:val="24"/>
                <w:szCs w:val="24"/>
              </w:rPr>
            </w:pPr>
            <w:r w:rsidRPr="005615B9">
              <w:rPr>
                <w:sz w:val="24"/>
                <w:szCs w:val="24"/>
              </w:rPr>
              <w:lastRenderedPageBreak/>
              <w:t>Вне плана</w:t>
            </w:r>
          </w:p>
        </w:tc>
        <w:tc>
          <w:tcPr>
            <w:tcW w:w="3474" w:type="dxa"/>
          </w:tcPr>
          <w:p w:rsidR="00764766" w:rsidRDefault="005615B9" w:rsidP="00764766">
            <w:pPr>
              <w:pStyle w:val="ConsPlusNormal"/>
              <w:ind w:hanging="21"/>
              <w:jc w:val="both"/>
              <w:rPr>
                <w:rFonts w:ascii="Times New Roman" w:hAnsi="Times New Roman" w:cs="Times New Roman"/>
                <w:sz w:val="24"/>
                <w:szCs w:val="24"/>
              </w:rPr>
            </w:pPr>
            <w:r w:rsidRPr="00764766">
              <w:rPr>
                <w:rFonts w:ascii="Times New Roman" w:hAnsi="Times New Roman" w:cs="Times New Roman"/>
                <w:bCs/>
                <w:sz w:val="24"/>
                <w:szCs w:val="24"/>
              </w:rPr>
              <w:t xml:space="preserve">1) </w:t>
            </w:r>
            <w:r w:rsidR="00764766" w:rsidRPr="00764766">
              <w:rPr>
                <w:rFonts w:ascii="Times New Roman" w:hAnsi="Times New Roman" w:cs="Times New Roman"/>
                <w:bCs/>
                <w:sz w:val="24"/>
                <w:szCs w:val="24"/>
              </w:rPr>
              <w:t>Информацию</w:t>
            </w:r>
            <w:r w:rsidR="00764766">
              <w:rPr>
                <w:bCs/>
                <w:sz w:val="24"/>
                <w:szCs w:val="24"/>
              </w:rPr>
              <w:t xml:space="preserve"> </w:t>
            </w:r>
            <w:r w:rsidR="00764766">
              <w:rPr>
                <w:rFonts w:ascii="Times New Roman" w:hAnsi="Times New Roman" w:cs="Times New Roman"/>
                <w:sz w:val="24"/>
                <w:szCs w:val="24"/>
              </w:rPr>
              <w:t>министра о</w:t>
            </w:r>
            <w:r w:rsidR="00764766">
              <w:rPr>
                <w:rFonts w:ascii="Times New Roman" w:hAnsi="Times New Roman" w:cs="Times New Roman"/>
                <w:sz w:val="24"/>
                <w:szCs w:val="24"/>
              </w:rPr>
              <w:t>б</w:t>
            </w:r>
            <w:r w:rsidR="00764766">
              <w:rPr>
                <w:rFonts w:ascii="Times New Roman" w:hAnsi="Times New Roman" w:cs="Times New Roman"/>
                <w:sz w:val="24"/>
                <w:szCs w:val="24"/>
              </w:rPr>
              <w:t>разования и науки Архангел</w:t>
            </w:r>
            <w:r w:rsidR="00764766">
              <w:rPr>
                <w:rFonts w:ascii="Times New Roman" w:hAnsi="Times New Roman" w:cs="Times New Roman"/>
                <w:sz w:val="24"/>
                <w:szCs w:val="24"/>
              </w:rPr>
              <w:t>ь</w:t>
            </w:r>
            <w:r w:rsidR="00764766">
              <w:rPr>
                <w:rFonts w:ascii="Times New Roman" w:hAnsi="Times New Roman" w:cs="Times New Roman"/>
                <w:sz w:val="24"/>
                <w:szCs w:val="24"/>
              </w:rPr>
              <w:t xml:space="preserve">ской области И.В. </w:t>
            </w:r>
            <w:proofErr w:type="spellStart"/>
            <w:r w:rsidR="00764766">
              <w:rPr>
                <w:rFonts w:ascii="Times New Roman" w:hAnsi="Times New Roman" w:cs="Times New Roman"/>
                <w:sz w:val="24"/>
                <w:szCs w:val="24"/>
              </w:rPr>
              <w:t>Скубенко</w:t>
            </w:r>
            <w:proofErr w:type="spellEnd"/>
            <w:r w:rsidR="00764766">
              <w:rPr>
                <w:rFonts w:ascii="Times New Roman" w:hAnsi="Times New Roman" w:cs="Times New Roman"/>
                <w:sz w:val="24"/>
                <w:szCs w:val="24"/>
              </w:rPr>
              <w:t xml:space="preserve"> принять к сведению.</w:t>
            </w:r>
          </w:p>
          <w:p w:rsidR="00BA280F" w:rsidRDefault="00764766" w:rsidP="00AC17C1">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 xml:space="preserve">2) </w:t>
            </w:r>
            <w:r w:rsidR="00707711">
              <w:rPr>
                <w:rFonts w:ascii="Times New Roman" w:hAnsi="Times New Roman" w:cs="Times New Roman"/>
                <w:sz w:val="24"/>
                <w:szCs w:val="24"/>
              </w:rPr>
              <w:t>Направить ответ</w:t>
            </w:r>
            <w:r w:rsidR="00AC17C1">
              <w:rPr>
                <w:rFonts w:ascii="Times New Roman" w:hAnsi="Times New Roman" w:cs="Times New Roman"/>
                <w:sz w:val="24"/>
                <w:szCs w:val="24"/>
              </w:rPr>
              <w:t xml:space="preserve"> от </w:t>
            </w:r>
            <w:r w:rsidR="00AC17C1" w:rsidRPr="00953682">
              <w:rPr>
                <w:rFonts w:ascii="Times New Roman" w:hAnsi="Times New Roman" w:cs="Times New Roman"/>
                <w:sz w:val="24"/>
                <w:szCs w:val="24"/>
              </w:rPr>
              <w:t>облас</w:t>
            </w:r>
            <w:r w:rsidR="00AC17C1" w:rsidRPr="00953682">
              <w:rPr>
                <w:rFonts w:ascii="Times New Roman" w:hAnsi="Times New Roman" w:cs="Times New Roman"/>
                <w:sz w:val="24"/>
                <w:szCs w:val="24"/>
              </w:rPr>
              <w:t>т</w:t>
            </w:r>
            <w:r w:rsidR="00AC17C1" w:rsidRPr="00953682">
              <w:rPr>
                <w:rFonts w:ascii="Times New Roman" w:hAnsi="Times New Roman" w:cs="Times New Roman"/>
                <w:sz w:val="24"/>
                <w:szCs w:val="24"/>
              </w:rPr>
              <w:t xml:space="preserve">ного Собрания </w:t>
            </w:r>
            <w:r w:rsidR="00AC17C1">
              <w:rPr>
                <w:rFonts w:ascii="Times New Roman" w:hAnsi="Times New Roman" w:cs="Times New Roman"/>
                <w:sz w:val="24"/>
                <w:szCs w:val="24"/>
              </w:rPr>
              <w:t>депутатов</w:t>
            </w:r>
            <w:r w:rsidR="00AC17C1" w:rsidRPr="00953682">
              <w:rPr>
                <w:rFonts w:ascii="Times New Roman" w:hAnsi="Times New Roman" w:cs="Times New Roman"/>
                <w:sz w:val="24"/>
                <w:szCs w:val="24"/>
              </w:rPr>
              <w:t xml:space="preserve">                              </w:t>
            </w:r>
            <w:r w:rsidR="00707711" w:rsidRPr="00707711">
              <w:rPr>
                <w:rFonts w:ascii="Times New Roman" w:hAnsi="Times New Roman" w:cs="Times New Roman"/>
                <w:sz w:val="24"/>
                <w:szCs w:val="24"/>
              </w:rPr>
              <w:lastRenderedPageBreak/>
              <w:t>коллектив</w:t>
            </w:r>
            <w:r w:rsidR="00707711">
              <w:rPr>
                <w:rFonts w:ascii="Times New Roman" w:hAnsi="Times New Roman" w:cs="Times New Roman"/>
                <w:sz w:val="24"/>
                <w:szCs w:val="24"/>
              </w:rPr>
              <w:t>у</w:t>
            </w:r>
            <w:r w:rsidR="00707711" w:rsidRPr="00707711">
              <w:rPr>
                <w:rFonts w:ascii="Times New Roman" w:hAnsi="Times New Roman" w:cs="Times New Roman"/>
                <w:sz w:val="24"/>
                <w:szCs w:val="24"/>
              </w:rPr>
              <w:t xml:space="preserve"> водителей МКУ «Вельск-Авто»</w:t>
            </w:r>
            <w:r w:rsidR="00707711">
              <w:rPr>
                <w:rFonts w:ascii="Times New Roman" w:hAnsi="Times New Roman" w:cs="Times New Roman"/>
                <w:sz w:val="24"/>
                <w:szCs w:val="24"/>
              </w:rPr>
              <w:t xml:space="preserve"> после получ</w:t>
            </w:r>
            <w:r w:rsidR="00707711">
              <w:rPr>
                <w:rFonts w:ascii="Times New Roman" w:hAnsi="Times New Roman" w:cs="Times New Roman"/>
                <w:sz w:val="24"/>
                <w:szCs w:val="24"/>
              </w:rPr>
              <w:t>е</w:t>
            </w:r>
            <w:r w:rsidR="00707711">
              <w:rPr>
                <w:rFonts w:ascii="Times New Roman" w:hAnsi="Times New Roman" w:cs="Times New Roman"/>
                <w:sz w:val="24"/>
                <w:szCs w:val="24"/>
              </w:rPr>
              <w:t xml:space="preserve">ния письма с разъяснениями </w:t>
            </w:r>
            <w:r w:rsidR="00AC17C1">
              <w:rPr>
                <w:rFonts w:ascii="Times New Roman" w:hAnsi="Times New Roman" w:cs="Times New Roman"/>
                <w:sz w:val="24"/>
                <w:szCs w:val="24"/>
              </w:rPr>
              <w:t>по указанному вопросу от</w:t>
            </w:r>
            <w:r w:rsidR="00707711">
              <w:rPr>
                <w:rFonts w:ascii="Times New Roman" w:hAnsi="Times New Roman" w:cs="Times New Roman"/>
                <w:sz w:val="24"/>
                <w:szCs w:val="24"/>
              </w:rPr>
              <w:t xml:space="preserve"> мин</w:t>
            </w:r>
            <w:r w:rsidR="00707711">
              <w:rPr>
                <w:rFonts w:ascii="Times New Roman" w:hAnsi="Times New Roman" w:cs="Times New Roman"/>
                <w:sz w:val="24"/>
                <w:szCs w:val="24"/>
              </w:rPr>
              <w:t>и</w:t>
            </w:r>
            <w:r w:rsidR="00707711">
              <w:rPr>
                <w:rFonts w:ascii="Times New Roman" w:hAnsi="Times New Roman" w:cs="Times New Roman"/>
                <w:sz w:val="24"/>
                <w:szCs w:val="24"/>
              </w:rPr>
              <w:t>стерства образования и науки Архангельской области</w:t>
            </w:r>
            <w:r w:rsidR="00AC17C1">
              <w:rPr>
                <w:rFonts w:ascii="Times New Roman" w:hAnsi="Times New Roman" w:cs="Times New Roman"/>
                <w:sz w:val="24"/>
                <w:szCs w:val="24"/>
              </w:rPr>
              <w:t>.</w:t>
            </w:r>
            <w:r w:rsidR="00707711">
              <w:rPr>
                <w:rFonts w:ascii="Times New Roman" w:hAnsi="Times New Roman" w:cs="Times New Roman"/>
                <w:sz w:val="24"/>
                <w:szCs w:val="24"/>
              </w:rPr>
              <w:t xml:space="preserve"> </w:t>
            </w:r>
          </w:p>
          <w:p w:rsidR="00AC17C1" w:rsidRPr="005615B9" w:rsidRDefault="00AC17C1" w:rsidP="00AC17C1">
            <w:pPr>
              <w:pStyle w:val="ConsPlusNormal"/>
              <w:ind w:hanging="21"/>
              <w:jc w:val="both"/>
              <w:rPr>
                <w:sz w:val="24"/>
                <w:szCs w:val="24"/>
              </w:rPr>
            </w:pPr>
          </w:p>
        </w:tc>
      </w:tr>
      <w:tr w:rsidR="002E6401" w:rsidRPr="002D5A12" w:rsidTr="00106769">
        <w:trPr>
          <w:trHeight w:val="1420"/>
        </w:trPr>
        <w:tc>
          <w:tcPr>
            <w:tcW w:w="588" w:type="dxa"/>
          </w:tcPr>
          <w:p w:rsidR="002E6401" w:rsidRPr="002D5A12" w:rsidRDefault="006D7BF8" w:rsidP="002D5A12">
            <w:pPr>
              <w:pStyle w:val="a3"/>
              <w:ind w:firstLine="0"/>
              <w:jc w:val="center"/>
              <w:rPr>
                <w:sz w:val="24"/>
                <w:szCs w:val="24"/>
              </w:rPr>
            </w:pPr>
            <w:r w:rsidRPr="002D5A12">
              <w:rPr>
                <w:sz w:val="24"/>
                <w:szCs w:val="24"/>
              </w:rPr>
              <w:lastRenderedPageBreak/>
              <w:t>4</w:t>
            </w:r>
            <w:r w:rsidR="002E6401" w:rsidRPr="002D5A12">
              <w:rPr>
                <w:sz w:val="24"/>
                <w:szCs w:val="24"/>
              </w:rPr>
              <w:t>.</w:t>
            </w:r>
          </w:p>
        </w:tc>
        <w:tc>
          <w:tcPr>
            <w:tcW w:w="2639" w:type="dxa"/>
          </w:tcPr>
          <w:p w:rsidR="00F6477E" w:rsidRPr="002D5A12" w:rsidRDefault="00F6477E" w:rsidP="002D5A12">
            <w:pPr>
              <w:pStyle w:val="ConsPlusNormal"/>
              <w:ind w:left="-33" w:firstLine="12"/>
              <w:jc w:val="both"/>
              <w:rPr>
                <w:rFonts w:ascii="Times New Roman" w:hAnsi="Times New Roman" w:cs="Times New Roman"/>
                <w:sz w:val="24"/>
                <w:szCs w:val="24"/>
              </w:rPr>
            </w:pPr>
            <w:r w:rsidRPr="002D5A12">
              <w:rPr>
                <w:rFonts w:ascii="Times New Roman" w:hAnsi="Times New Roman" w:cs="Times New Roman"/>
                <w:sz w:val="24"/>
                <w:szCs w:val="24"/>
              </w:rPr>
              <w:t>О рассмотрении ход</w:t>
            </w:r>
            <w:r w:rsidRPr="002D5A12">
              <w:rPr>
                <w:rFonts w:ascii="Times New Roman" w:hAnsi="Times New Roman" w:cs="Times New Roman"/>
                <w:sz w:val="24"/>
                <w:szCs w:val="24"/>
              </w:rPr>
              <w:t>а</w:t>
            </w:r>
            <w:r w:rsidRPr="002D5A12">
              <w:rPr>
                <w:rFonts w:ascii="Times New Roman" w:hAnsi="Times New Roman" w:cs="Times New Roman"/>
                <w:sz w:val="24"/>
                <w:szCs w:val="24"/>
              </w:rPr>
              <w:t>тайств о награждении Почетной грамотой областного Собрания депутатов и объявл</w:t>
            </w:r>
            <w:r w:rsidRPr="002D5A12">
              <w:rPr>
                <w:rFonts w:ascii="Times New Roman" w:hAnsi="Times New Roman" w:cs="Times New Roman"/>
                <w:sz w:val="24"/>
                <w:szCs w:val="24"/>
              </w:rPr>
              <w:t>е</w:t>
            </w:r>
            <w:r w:rsidRPr="002D5A12">
              <w:rPr>
                <w:rFonts w:ascii="Times New Roman" w:hAnsi="Times New Roman" w:cs="Times New Roman"/>
                <w:sz w:val="24"/>
                <w:szCs w:val="24"/>
              </w:rPr>
              <w:t>нии Благодарности о</w:t>
            </w:r>
            <w:r w:rsidRPr="002D5A12">
              <w:rPr>
                <w:rFonts w:ascii="Times New Roman" w:hAnsi="Times New Roman" w:cs="Times New Roman"/>
                <w:sz w:val="24"/>
                <w:szCs w:val="24"/>
              </w:rPr>
              <w:t>б</w:t>
            </w:r>
            <w:r w:rsidRPr="002D5A12">
              <w:rPr>
                <w:rFonts w:ascii="Times New Roman" w:hAnsi="Times New Roman" w:cs="Times New Roman"/>
                <w:sz w:val="24"/>
                <w:szCs w:val="24"/>
              </w:rPr>
              <w:t>ластного Собрания д</w:t>
            </w:r>
            <w:r w:rsidRPr="002D5A12">
              <w:rPr>
                <w:rFonts w:ascii="Times New Roman" w:hAnsi="Times New Roman" w:cs="Times New Roman"/>
                <w:sz w:val="24"/>
                <w:szCs w:val="24"/>
              </w:rPr>
              <w:t>е</w:t>
            </w:r>
            <w:r w:rsidRPr="002D5A12">
              <w:rPr>
                <w:rFonts w:ascii="Times New Roman" w:hAnsi="Times New Roman" w:cs="Times New Roman"/>
                <w:sz w:val="24"/>
                <w:szCs w:val="24"/>
              </w:rPr>
              <w:t>путатов работникам образовательных орг</w:t>
            </w:r>
            <w:r w:rsidRPr="002D5A12">
              <w:rPr>
                <w:rFonts w:ascii="Times New Roman" w:hAnsi="Times New Roman" w:cs="Times New Roman"/>
                <w:sz w:val="24"/>
                <w:szCs w:val="24"/>
              </w:rPr>
              <w:t>а</w:t>
            </w:r>
            <w:r w:rsidRPr="002D5A12">
              <w:rPr>
                <w:rFonts w:ascii="Times New Roman" w:hAnsi="Times New Roman" w:cs="Times New Roman"/>
                <w:sz w:val="24"/>
                <w:szCs w:val="24"/>
              </w:rPr>
              <w:t>низаций Архангел</w:t>
            </w:r>
            <w:r w:rsidRPr="002D5A12">
              <w:rPr>
                <w:rFonts w:ascii="Times New Roman" w:hAnsi="Times New Roman" w:cs="Times New Roman"/>
                <w:sz w:val="24"/>
                <w:szCs w:val="24"/>
              </w:rPr>
              <w:t>ь</w:t>
            </w:r>
            <w:r w:rsidRPr="002D5A12">
              <w:rPr>
                <w:rFonts w:ascii="Times New Roman" w:hAnsi="Times New Roman" w:cs="Times New Roman"/>
                <w:sz w:val="24"/>
                <w:szCs w:val="24"/>
              </w:rPr>
              <w:t>ской области</w:t>
            </w:r>
            <w:r w:rsidR="00707711">
              <w:rPr>
                <w:rFonts w:ascii="Times New Roman" w:hAnsi="Times New Roman" w:cs="Times New Roman"/>
                <w:sz w:val="24"/>
                <w:szCs w:val="24"/>
              </w:rPr>
              <w:t>.</w:t>
            </w:r>
          </w:p>
          <w:p w:rsidR="002E6401" w:rsidRPr="002D5A12" w:rsidRDefault="002E6401" w:rsidP="002D5A12">
            <w:pPr>
              <w:pStyle w:val="ConsPlusNormal"/>
              <w:ind w:firstLine="0"/>
              <w:jc w:val="both"/>
              <w:rPr>
                <w:rFonts w:ascii="Times New Roman" w:hAnsi="Times New Roman" w:cs="Times New Roman"/>
                <w:sz w:val="24"/>
                <w:szCs w:val="24"/>
              </w:rPr>
            </w:pPr>
          </w:p>
        </w:tc>
        <w:tc>
          <w:tcPr>
            <w:tcW w:w="1843" w:type="dxa"/>
          </w:tcPr>
          <w:p w:rsidR="00DD4926" w:rsidRDefault="00DD4926" w:rsidP="00DD492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депутат </w:t>
            </w:r>
          </w:p>
          <w:p w:rsidR="00DD4926" w:rsidRDefault="00DD4926" w:rsidP="00DD492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областного </w:t>
            </w:r>
          </w:p>
          <w:p w:rsidR="00DD4926" w:rsidRPr="00953682" w:rsidRDefault="00DD4926" w:rsidP="00DD4926">
            <w:pPr>
              <w:pStyle w:val="ConsPlusNormal"/>
              <w:ind w:hanging="21"/>
              <w:jc w:val="both"/>
              <w:rPr>
                <w:rFonts w:ascii="Times New Roman" w:hAnsi="Times New Roman" w:cs="Times New Roman"/>
                <w:sz w:val="24"/>
                <w:szCs w:val="24"/>
              </w:rPr>
            </w:pPr>
            <w:r w:rsidRPr="00953682">
              <w:rPr>
                <w:rFonts w:ascii="Times New Roman" w:hAnsi="Times New Roman" w:cs="Times New Roman"/>
                <w:sz w:val="24"/>
                <w:szCs w:val="24"/>
              </w:rPr>
              <w:t xml:space="preserve">Собрания                               </w:t>
            </w:r>
            <w:r w:rsidR="00707711">
              <w:rPr>
                <w:rFonts w:ascii="Times New Roman" w:hAnsi="Times New Roman" w:cs="Times New Roman"/>
                <w:sz w:val="24"/>
                <w:szCs w:val="24"/>
              </w:rPr>
              <w:t>И.А. Чесноков</w:t>
            </w:r>
          </w:p>
          <w:p w:rsidR="002E6401" w:rsidRPr="002D5A12" w:rsidRDefault="002E6401" w:rsidP="00DD4926">
            <w:pPr>
              <w:pStyle w:val="ConsPlusNormal"/>
              <w:ind w:hanging="21"/>
              <w:jc w:val="both"/>
              <w:rPr>
                <w:rFonts w:ascii="Times New Roman" w:hAnsi="Times New Roman" w:cs="Times New Roman"/>
                <w:sz w:val="24"/>
                <w:szCs w:val="24"/>
              </w:rPr>
            </w:pPr>
          </w:p>
        </w:tc>
        <w:tc>
          <w:tcPr>
            <w:tcW w:w="4819" w:type="dxa"/>
          </w:tcPr>
          <w:p w:rsidR="00D84D6C" w:rsidRPr="00AC17C1" w:rsidRDefault="00EC7B57" w:rsidP="00AC17C1">
            <w:pPr>
              <w:pStyle w:val="32"/>
              <w:shd w:val="clear" w:color="auto" w:fill="auto"/>
              <w:spacing w:after="0" w:line="240" w:lineRule="auto"/>
              <w:ind w:left="23" w:right="23" w:firstLine="284"/>
              <w:jc w:val="both"/>
              <w:rPr>
                <w:color w:val="000000"/>
                <w:sz w:val="24"/>
                <w:szCs w:val="24"/>
              </w:rPr>
            </w:pPr>
            <w:r w:rsidRPr="00AC17C1">
              <w:rPr>
                <w:sz w:val="24"/>
                <w:szCs w:val="24"/>
              </w:rPr>
              <w:t>Рассмотрение ходатайств</w:t>
            </w:r>
            <w:r w:rsidR="00BA1D7B" w:rsidRPr="00AC17C1">
              <w:rPr>
                <w:color w:val="000000"/>
                <w:sz w:val="24"/>
                <w:szCs w:val="24"/>
              </w:rPr>
              <w:t xml:space="preserve"> </w:t>
            </w:r>
            <w:r w:rsidR="00D84D6C" w:rsidRPr="00AC17C1">
              <w:rPr>
                <w:sz w:val="24"/>
                <w:szCs w:val="24"/>
              </w:rPr>
              <w:t xml:space="preserve">о награждении Почетной грамотой областного Собрания и объявлении </w:t>
            </w:r>
            <w:r w:rsidR="00D84D6C" w:rsidRPr="00AC17C1">
              <w:rPr>
                <w:bCs/>
                <w:sz w:val="24"/>
                <w:szCs w:val="24"/>
              </w:rPr>
              <w:t>благодарности</w:t>
            </w:r>
            <w:r w:rsidR="00D84D6C" w:rsidRPr="00AC17C1">
              <w:rPr>
                <w:sz w:val="24"/>
                <w:szCs w:val="24"/>
              </w:rPr>
              <w:t xml:space="preserve"> Архангельского областного Собрания депутатов</w:t>
            </w:r>
            <w:r w:rsidR="002D5A12" w:rsidRPr="00AC17C1">
              <w:rPr>
                <w:sz w:val="24"/>
                <w:szCs w:val="24"/>
              </w:rPr>
              <w:t>:</w:t>
            </w:r>
          </w:p>
          <w:p w:rsidR="00690D55" w:rsidRPr="00AC17C1" w:rsidRDefault="00560C1F" w:rsidP="00AC17C1">
            <w:pPr>
              <w:ind w:firstLine="284"/>
              <w:jc w:val="both"/>
            </w:pPr>
            <w:r w:rsidRPr="00AC17C1">
              <w:t xml:space="preserve">- </w:t>
            </w:r>
            <w:r w:rsidR="00690D55" w:rsidRPr="00AC17C1">
              <w:t>начальника управления образования администрации МО «Холмогорский мун</w:t>
            </w:r>
            <w:r w:rsidR="00690D55" w:rsidRPr="00AC17C1">
              <w:t>и</w:t>
            </w:r>
            <w:r w:rsidR="00690D55" w:rsidRPr="00AC17C1">
              <w:t xml:space="preserve">ципальный район» А.А. Леонтьева, </w:t>
            </w:r>
          </w:p>
          <w:p w:rsidR="00707711" w:rsidRPr="00AC17C1" w:rsidRDefault="00560C1F" w:rsidP="00AC17C1">
            <w:pPr>
              <w:ind w:firstLine="284"/>
              <w:jc w:val="both"/>
            </w:pPr>
            <w:r w:rsidRPr="00AC17C1">
              <w:t xml:space="preserve">- </w:t>
            </w:r>
            <w:r w:rsidR="00690D55" w:rsidRPr="00AC17C1">
              <w:t>директора МБОУ «</w:t>
            </w:r>
            <w:proofErr w:type="spellStart"/>
            <w:r w:rsidR="00690D55" w:rsidRPr="00AC17C1">
              <w:t>Заостровская</w:t>
            </w:r>
            <w:proofErr w:type="spellEnd"/>
            <w:r w:rsidR="00690D55" w:rsidRPr="00AC17C1">
              <w:t xml:space="preserve"> сре</w:t>
            </w:r>
            <w:r w:rsidR="00690D55" w:rsidRPr="00AC17C1">
              <w:t>д</w:t>
            </w:r>
            <w:r w:rsidR="00690D55" w:rsidRPr="00AC17C1">
              <w:t xml:space="preserve">няя школа» Д.П. Ермолина, </w:t>
            </w:r>
          </w:p>
          <w:p w:rsidR="00690D55" w:rsidRPr="00AC17C1" w:rsidRDefault="00767008" w:rsidP="00AC17C1">
            <w:pPr>
              <w:ind w:firstLine="284"/>
              <w:jc w:val="both"/>
            </w:pPr>
            <w:r w:rsidRPr="00AC17C1">
              <w:t xml:space="preserve">-  </w:t>
            </w:r>
            <w:r w:rsidR="00690D55" w:rsidRPr="00AC17C1">
              <w:t>заведующего муниципальным бюдже</w:t>
            </w:r>
            <w:r w:rsidR="00690D55" w:rsidRPr="00AC17C1">
              <w:t>т</w:t>
            </w:r>
            <w:r w:rsidR="00690D55" w:rsidRPr="00AC17C1">
              <w:t>ным дошкольным образовательным учре</w:t>
            </w:r>
            <w:r w:rsidR="00690D55" w:rsidRPr="00AC17C1">
              <w:t>ж</w:t>
            </w:r>
            <w:r w:rsidR="00690D55" w:rsidRPr="00AC17C1">
              <w:t>дением муниципального образования «Г</w:t>
            </w:r>
            <w:r w:rsidR="00690D55" w:rsidRPr="00AC17C1">
              <w:t>о</w:t>
            </w:r>
            <w:r w:rsidR="00690D55" w:rsidRPr="00AC17C1">
              <w:t>род Архангельск» «Детский сад № 103 «З</w:t>
            </w:r>
            <w:r w:rsidR="00690D55" w:rsidRPr="00AC17C1">
              <w:t>о</w:t>
            </w:r>
            <w:r w:rsidR="00690D55" w:rsidRPr="00AC17C1">
              <w:t xml:space="preserve">лотой ключик» Л.П. Дриновой, </w:t>
            </w:r>
          </w:p>
          <w:p w:rsidR="000741A0" w:rsidRPr="00AC17C1" w:rsidRDefault="00767008" w:rsidP="00AC17C1">
            <w:pPr>
              <w:ind w:firstLine="284"/>
              <w:jc w:val="both"/>
            </w:pPr>
            <w:r w:rsidRPr="00AC17C1">
              <w:t xml:space="preserve">- </w:t>
            </w:r>
            <w:r w:rsidR="000741A0" w:rsidRPr="00AC17C1">
              <w:t xml:space="preserve">директора МБОУ «Средняя школа № 6 </w:t>
            </w:r>
            <w:proofErr w:type="spellStart"/>
            <w:r w:rsidR="000741A0" w:rsidRPr="00AC17C1">
              <w:lastRenderedPageBreak/>
              <w:t>г</w:t>
            </w:r>
            <w:proofErr w:type="gramStart"/>
            <w:r w:rsidR="000741A0" w:rsidRPr="00AC17C1">
              <w:t>.Н</w:t>
            </w:r>
            <w:proofErr w:type="gramEnd"/>
            <w:r w:rsidR="000741A0" w:rsidRPr="00AC17C1">
              <w:t>яндома</w:t>
            </w:r>
            <w:proofErr w:type="spellEnd"/>
            <w:r w:rsidR="000741A0" w:rsidRPr="00AC17C1">
              <w:t xml:space="preserve">» В.И. </w:t>
            </w:r>
            <w:proofErr w:type="spellStart"/>
            <w:r w:rsidR="000741A0" w:rsidRPr="00AC17C1">
              <w:t>Тоболев</w:t>
            </w:r>
            <w:r w:rsidR="000741A0" w:rsidRPr="00AC17C1">
              <w:rPr>
                <w:color w:val="000000"/>
              </w:rPr>
              <w:t>ой</w:t>
            </w:r>
            <w:proofErr w:type="spellEnd"/>
            <w:r w:rsidR="00AC17C1">
              <w:rPr>
                <w:color w:val="000000"/>
              </w:rPr>
              <w:t>,</w:t>
            </w:r>
            <w:r w:rsidR="000741A0" w:rsidRPr="00AC17C1">
              <w:t xml:space="preserve"> </w:t>
            </w:r>
          </w:p>
          <w:p w:rsidR="000741A0" w:rsidRPr="00AC17C1" w:rsidRDefault="00767008" w:rsidP="00AC17C1">
            <w:pPr>
              <w:ind w:left="23" w:right="23" w:firstLine="284"/>
              <w:jc w:val="both"/>
              <w:rPr>
                <w:color w:val="000000"/>
              </w:rPr>
            </w:pPr>
            <w:r w:rsidRPr="00AC17C1">
              <w:t xml:space="preserve">- </w:t>
            </w:r>
            <w:r w:rsidR="000741A0" w:rsidRPr="00AC17C1">
              <w:rPr>
                <w:color w:val="000000"/>
              </w:rPr>
              <w:t xml:space="preserve">директора МБУ ДШИ </w:t>
            </w:r>
            <w:r w:rsidR="000741A0" w:rsidRPr="00AC17C1">
              <w:t>«Вельская де</w:t>
            </w:r>
            <w:r w:rsidR="000741A0" w:rsidRPr="00AC17C1">
              <w:t>т</w:t>
            </w:r>
            <w:r w:rsidR="000741A0" w:rsidRPr="00AC17C1">
              <w:t xml:space="preserve">ская школа искусств»  </w:t>
            </w:r>
            <w:r w:rsidR="00EF501E" w:rsidRPr="00AC17C1">
              <w:rPr>
                <w:color w:val="000000"/>
              </w:rPr>
              <w:t xml:space="preserve">О.К. </w:t>
            </w:r>
            <w:proofErr w:type="spellStart"/>
            <w:r w:rsidR="000741A0" w:rsidRPr="00AC17C1">
              <w:rPr>
                <w:color w:val="000000"/>
              </w:rPr>
              <w:t>Варавиной</w:t>
            </w:r>
            <w:proofErr w:type="spellEnd"/>
            <w:r w:rsidR="00AC17C1">
              <w:rPr>
                <w:color w:val="000000"/>
              </w:rPr>
              <w:t>,</w:t>
            </w:r>
            <w:r w:rsidR="000741A0" w:rsidRPr="00AC17C1">
              <w:rPr>
                <w:color w:val="000000"/>
              </w:rPr>
              <w:t xml:space="preserve"> </w:t>
            </w:r>
          </w:p>
          <w:p w:rsidR="000741A0" w:rsidRPr="00AC17C1" w:rsidRDefault="000741A0" w:rsidP="00AC17C1">
            <w:pPr>
              <w:ind w:left="23" w:right="23" w:firstLine="284"/>
              <w:jc w:val="both"/>
              <w:rPr>
                <w:color w:val="000000"/>
              </w:rPr>
            </w:pPr>
            <w:r w:rsidRPr="00AC17C1">
              <w:rPr>
                <w:color w:val="000000"/>
              </w:rPr>
              <w:t>- начальника управления культуры, т</w:t>
            </w:r>
            <w:r w:rsidRPr="00AC17C1">
              <w:rPr>
                <w:color w:val="000000"/>
              </w:rPr>
              <w:t>у</w:t>
            </w:r>
            <w:r w:rsidRPr="00AC17C1">
              <w:rPr>
                <w:color w:val="000000"/>
              </w:rPr>
              <w:t xml:space="preserve">ризма и по делам молодежи МО «Вельский муниципальный район»  </w:t>
            </w:r>
            <w:r w:rsidR="00EF501E" w:rsidRPr="00AC17C1">
              <w:rPr>
                <w:color w:val="000000"/>
              </w:rPr>
              <w:t>О.И.</w:t>
            </w:r>
            <w:r w:rsidRPr="00AC17C1">
              <w:rPr>
                <w:color w:val="000000"/>
              </w:rPr>
              <w:t xml:space="preserve"> Березиной</w:t>
            </w:r>
            <w:r w:rsidR="00AC17C1">
              <w:rPr>
                <w:color w:val="000000"/>
              </w:rPr>
              <w:t>,</w:t>
            </w:r>
            <w:r w:rsidRPr="00AC17C1">
              <w:rPr>
                <w:color w:val="000000"/>
              </w:rPr>
              <w:t xml:space="preserve"> </w:t>
            </w:r>
          </w:p>
          <w:p w:rsidR="00EF501E" w:rsidRPr="00AC17C1" w:rsidRDefault="000741A0" w:rsidP="00AC17C1">
            <w:pPr>
              <w:ind w:left="23" w:right="23" w:firstLine="284"/>
              <w:jc w:val="both"/>
              <w:rPr>
                <w:color w:val="000000"/>
              </w:rPr>
            </w:pPr>
            <w:r w:rsidRPr="00AC17C1">
              <w:rPr>
                <w:color w:val="000000"/>
              </w:rPr>
              <w:t>- и.о. директора государственного бю</w:t>
            </w:r>
            <w:r w:rsidRPr="00AC17C1">
              <w:rPr>
                <w:color w:val="000000"/>
              </w:rPr>
              <w:t>д</w:t>
            </w:r>
            <w:r w:rsidRPr="00AC17C1">
              <w:rPr>
                <w:color w:val="000000"/>
              </w:rPr>
              <w:t>жетного профессионального образовател</w:t>
            </w:r>
            <w:r w:rsidRPr="00AC17C1">
              <w:rPr>
                <w:color w:val="000000"/>
              </w:rPr>
              <w:t>ь</w:t>
            </w:r>
            <w:r w:rsidRPr="00AC17C1">
              <w:rPr>
                <w:color w:val="000000"/>
              </w:rPr>
              <w:t xml:space="preserve">ного учреждения Архангельской области «Архангельский аграрный техникум» </w:t>
            </w:r>
            <w:r w:rsidR="00AC17C1">
              <w:rPr>
                <w:color w:val="000000"/>
              </w:rPr>
              <w:t xml:space="preserve">    </w:t>
            </w:r>
            <w:r w:rsidRPr="00AC17C1">
              <w:rPr>
                <w:color w:val="000000"/>
              </w:rPr>
              <w:t xml:space="preserve">А.Ф. </w:t>
            </w:r>
            <w:proofErr w:type="spellStart"/>
            <w:r w:rsidRPr="00AC17C1">
              <w:rPr>
                <w:color w:val="000000"/>
              </w:rPr>
              <w:t>Галушина</w:t>
            </w:r>
            <w:proofErr w:type="spellEnd"/>
            <w:r w:rsidRPr="00AC17C1">
              <w:rPr>
                <w:color w:val="000000"/>
              </w:rPr>
              <w:t xml:space="preserve">, </w:t>
            </w:r>
          </w:p>
          <w:p w:rsidR="000D285B" w:rsidRPr="00AC17C1" w:rsidRDefault="00EF501E" w:rsidP="00AC17C1">
            <w:pPr>
              <w:ind w:left="23" w:right="23" w:firstLine="284"/>
              <w:jc w:val="both"/>
            </w:pPr>
            <w:r w:rsidRPr="00AC17C1">
              <w:rPr>
                <w:color w:val="000000"/>
              </w:rPr>
              <w:t xml:space="preserve">- </w:t>
            </w:r>
            <w:r w:rsidR="000741A0" w:rsidRPr="00AC17C1">
              <w:rPr>
                <w:color w:val="000000"/>
              </w:rPr>
              <w:t>главы МО «Никольское» О.А. Костина</w:t>
            </w:r>
            <w:r w:rsidR="00AC17C1">
              <w:rPr>
                <w:color w:val="000000"/>
              </w:rPr>
              <w:t>.</w:t>
            </w:r>
            <w:r w:rsidR="000741A0" w:rsidRPr="00AC17C1">
              <w:rPr>
                <w:color w:val="000000"/>
              </w:rPr>
              <w:t xml:space="preserve"> </w:t>
            </w:r>
            <w:r w:rsidR="000741A0" w:rsidRPr="00AC17C1">
              <w:t xml:space="preserve"> </w:t>
            </w:r>
          </w:p>
        </w:tc>
        <w:tc>
          <w:tcPr>
            <w:tcW w:w="1985" w:type="dxa"/>
          </w:tcPr>
          <w:p w:rsidR="00100046" w:rsidRPr="00AC17C1" w:rsidRDefault="00F6477E" w:rsidP="00AC17C1">
            <w:pPr>
              <w:pStyle w:val="a3"/>
              <w:ind w:left="-76" w:right="-56" w:firstLine="284"/>
              <w:jc w:val="center"/>
              <w:rPr>
                <w:sz w:val="24"/>
                <w:szCs w:val="24"/>
              </w:rPr>
            </w:pPr>
            <w:r w:rsidRPr="00AC17C1">
              <w:rPr>
                <w:sz w:val="24"/>
                <w:szCs w:val="24"/>
              </w:rPr>
              <w:lastRenderedPageBreak/>
              <w:t xml:space="preserve">В </w:t>
            </w:r>
            <w:proofErr w:type="gramStart"/>
            <w:r w:rsidRPr="00AC17C1">
              <w:rPr>
                <w:sz w:val="24"/>
                <w:szCs w:val="24"/>
              </w:rPr>
              <w:t>соответствии</w:t>
            </w:r>
            <w:proofErr w:type="gramEnd"/>
            <w:r w:rsidRPr="00AC17C1">
              <w:rPr>
                <w:sz w:val="24"/>
                <w:szCs w:val="24"/>
              </w:rPr>
              <w:t xml:space="preserve"> с </w:t>
            </w:r>
            <w:r w:rsidR="00100046" w:rsidRPr="00AC17C1">
              <w:rPr>
                <w:sz w:val="24"/>
                <w:szCs w:val="24"/>
              </w:rPr>
              <w:t xml:space="preserve">п. </w:t>
            </w:r>
            <w:r w:rsidR="00707711" w:rsidRPr="00AC17C1">
              <w:rPr>
                <w:sz w:val="24"/>
                <w:szCs w:val="24"/>
              </w:rPr>
              <w:t>4</w:t>
            </w:r>
            <w:r w:rsidR="00100046" w:rsidRPr="00AC17C1">
              <w:rPr>
                <w:sz w:val="24"/>
                <w:szCs w:val="24"/>
              </w:rPr>
              <w:t xml:space="preserve">.1.1 </w:t>
            </w:r>
            <w:r w:rsidRPr="00AC17C1">
              <w:rPr>
                <w:sz w:val="24"/>
                <w:szCs w:val="24"/>
              </w:rPr>
              <w:t>план</w:t>
            </w:r>
            <w:r w:rsidR="00100046" w:rsidRPr="00AC17C1">
              <w:rPr>
                <w:sz w:val="24"/>
                <w:szCs w:val="24"/>
              </w:rPr>
              <w:t>а</w:t>
            </w:r>
            <w:r w:rsidRPr="00AC17C1">
              <w:rPr>
                <w:sz w:val="24"/>
                <w:szCs w:val="24"/>
              </w:rPr>
              <w:t xml:space="preserve"> </w:t>
            </w:r>
          </w:p>
          <w:p w:rsidR="00100046" w:rsidRPr="00AC17C1" w:rsidRDefault="00100046" w:rsidP="00AC17C1">
            <w:pPr>
              <w:pStyle w:val="a3"/>
              <w:ind w:left="-76" w:right="-56" w:firstLine="284"/>
              <w:jc w:val="center"/>
              <w:rPr>
                <w:sz w:val="24"/>
                <w:szCs w:val="24"/>
              </w:rPr>
            </w:pPr>
            <w:r w:rsidRPr="00AC17C1">
              <w:rPr>
                <w:sz w:val="24"/>
                <w:szCs w:val="24"/>
              </w:rPr>
              <w:t>д</w:t>
            </w:r>
            <w:r w:rsidR="00F6477E" w:rsidRPr="00AC17C1">
              <w:rPr>
                <w:sz w:val="24"/>
                <w:szCs w:val="24"/>
              </w:rPr>
              <w:t>еятельности</w:t>
            </w:r>
          </w:p>
          <w:p w:rsidR="00F6477E" w:rsidRPr="00AC17C1" w:rsidRDefault="00F6477E" w:rsidP="00106769">
            <w:pPr>
              <w:pStyle w:val="a3"/>
              <w:ind w:firstLine="170"/>
              <w:jc w:val="center"/>
              <w:rPr>
                <w:sz w:val="24"/>
                <w:szCs w:val="24"/>
              </w:rPr>
            </w:pPr>
            <w:r w:rsidRPr="00AC17C1">
              <w:rPr>
                <w:sz w:val="24"/>
                <w:szCs w:val="24"/>
              </w:rPr>
              <w:t xml:space="preserve"> комитета</w:t>
            </w:r>
          </w:p>
          <w:p w:rsidR="002271D9" w:rsidRPr="00AC17C1" w:rsidRDefault="002271D9" w:rsidP="00AC17C1">
            <w:pPr>
              <w:pStyle w:val="a3"/>
              <w:ind w:left="-76" w:right="-56" w:firstLine="284"/>
              <w:jc w:val="center"/>
              <w:rPr>
                <w:sz w:val="24"/>
                <w:szCs w:val="24"/>
              </w:rPr>
            </w:pPr>
            <w:r w:rsidRPr="00AC17C1">
              <w:rPr>
                <w:sz w:val="24"/>
                <w:szCs w:val="24"/>
              </w:rPr>
              <w:t xml:space="preserve">на </w:t>
            </w:r>
            <w:r w:rsidR="00707711" w:rsidRPr="00AC17C1">
              <w:rPr>
                <w:sz w:val="24"/>
                <w:szCs w:val="24"/>
              </w:rPr>
              <w:t>январ</w:t>
            </w:r>
            <w:proofErr w:type="gramStart"/>
            <w:r w:rsidR="00707711" w:rsidRPr="00AC17C1">
              <w:rPr>
                <w:sz w:val="24"/>
                <w:szCs w:val="24"/>
              </w:rPr>
              <w:t>ь-</w:t>
            </w:r>
            <w:proofErr w:type="gramEnd"/>
            <w:r w:rsidR="00106769">
              <w:rPr>
                <w:sz w:val="24"/>
                <w:szCs w:val="24"/>
              </w:rPr>
              <w:t xml:space="preserve">      </w:t>
            </w:r>
            <w:r w:rsidR="00707711" w:rsidRPr="00AC17C1">
              <w:rPr>
                <w:sz w:val="24"/>
                <w:szCs w:val="24"/>
              </w:rPr>
              <w:t>февраль</w:t>
            </w:r>
          </w:p>
          <w:p w:rsidR="002E6401" w:rsidRPr="00AC17C1" w:rsidRDefault="002E6401" w:rsidP="00AC17C1">
            <w:pPr>
              <w:pStyle w:val="a3"/>
              <w:ind w:left="-76" w:right="-56" w:firstLine="284"/>
              <w:jc w:val="center"/>
              <w:rPr>
                <w:sz w:val="24"/>
                <w:szCs w:val="24"/>
              </w:rPr>
            </w:pPr>
          </w:p>
        </w:tc>
        <w:tc>
          <w:tcPr>
            <w:tcW w:w="3474" w:type="dxa"/>
          </w:tcPr>
          <w:p w:rsidR="00D84D6C" w:rsidRPr="00AC17C1" w:rsidRDefault="000012EC" w:rsidP="00AC17C1">
            <w:pPr>
              <w:pStyle w:val="11"/>
              <w:shd w:val="clear" w:color="auto" w:fill="auto"/>
              <w:tabs>
                <w:tab w:val="left" w:pos="932"/>
              </w:tabs>
              <w:spacing w:before="0" w:line="240" w:lineRule="auto"/>
              <w:ind w:firstLine="284"/>
              <w:rPr>
                <w:sz w:val="24"/>
                <w:szCs w:val="24"/>
              </w:rPr>
            </w:pPr>
            <w:r w:rsidRPr="00AC17C1">
              <w:rPr>
                <w:sz w:val="24"/>
                <w:szCs w:val="24"/>
              </w:rPr>
              <w:t>Комитет решил</w:t>
            </w:r>
            <w:r w:rsidR="00B509A2" w:rsidRPr="00AC17C1">
              <w:rPr>
                <w:sz w:val="24"/>
                <w:szCs w:val="24"/>
              </w:rPr>
              <w:t xml:space="preserve"> р</w:t>
            </w:r>
            <w:r w:rsidR="00DB62EC" w:rsidRPr="00AC17C1">
              <w:rPr>
                <w:sz w:val="24"/>
                <w:szCs w:val="24"/>
              </w:rPr>
              <w:t>екоменд</w:t>
            </w:r>
            <w:r w:rsidR="00DB62EC" w:rsidRPr="00AC17C1">
              <w:rPr>
                <w:sz w:val="24"/>
                <w:szCs w:val="24"/>
              </w:rPr>
              <w:t>о</w:t>
            </w:r>
            <w:r w:rsidR="00DB62EC" w:rsidRPr="00AC17C1">
              <w:rPr>
                <w:sz w:val="24"/>
                <w:szCs w:val="24"/>
              </w:rPr>
              <w:t>вать</w:t>
            </w:r>
            <w:r w:rsidR="00B509A2" w:rsidRPr="00AC17C1">
              <w:rPr>
                <w:sz w:val="24"/>
                <w:szCs w:val="24"/>
              </w:rPr>
              <w:t>:</w:t>
            </w:r>
          </w:p>
          <w:p w:rsidR="00560C1F" w:rsidRPr="00AC17C1" w:rsidRDefault="00D84D6C" w:rsidP="00AC17C1">
            <w:pPr>
              <w:pStyle w:val="11"/>
              <w:numPr>
                <w:ilvl w:val="0"/>
                <w:numId w:val="7"/>
              </w:numPr>
              <w:shd w:val="clear" w:color="auto" w:fill="auto"/>
              <w:tabs>
                <w:tab w:val="left" w:pos="317"/>
              </w:tabs>
              <w:spacing w:before="0" w:line="240" w:lineRule="auto"/>
              <w:ind w:left="34" w:firstLine="284"/>
              <w:rPr>
                <w:sz w:val="24"/>
                <w:szCs w:val="24"/>
              </w:rPr>
            </w:pPr>
            <w:r w:rsidRPr="00AC17C1">
              <w:rPr>
                <w:sz w:val="24"/>
                <w:szCs w:val="24"/>
              </w:rPr>
              <w:t>награ</w:t>
            </w:r>
            <w:r w:rsidR="00B509A2" w:rsidRPr="00AC17C1">
              <w:rPr>
                <w:sz w:val="24"/>
                <w:szCs w:val="24"/>
              </w:rPr>
              <w:t>дить</w:t>
            </w:r>
            <w:r w:rsidRPr="00AC17C1">
              <w:rPr>
                <w:sz w:val="24"/>
                <w:szCs w:val="24"/>
              </w:rPr>
              <w:t xml:space="preserve"> Почетной грамотой областного Собр</w:t>
            </w:r>
            <w:r w:rsidRPr="00AC17C1">
              <w:rPr>
                <w:sz w:val="24"/>
                <w:szCs w:val="24"/>
              </w:rPr>
              <w:t>а</w:t>
            </w:r>
            <w:r w:rsidRPr="00AC17C1">
              <w:rPr>
                <w:sz w:val="24"/>
                <w:szCs w:val="24"/>
              </w:rPr>
              <w:t>ния</w:t>
            </w:r>
            <w:r w:rsidR="002D5A12" w:rsidRPr="00AC17C1">
              <w:rPr>
                <w:sz w:val="24"/>
                <w:szCs w:val="24"/>
              </w:rPr>
              <w:t>:</w:t>
            </w:r>
            <w:r w:rsidRPr="00AC17C1">
              <w:rPr>
                <w:bCs/>
                <w:sz w:val="24"/>
                <w:szCs w:val="24"/>
              </w:rPr>
              <w:t xml:space="preserve"> </w:t>
            </w:r>
          </w:p>
          <w:p w:rsidR="00690D55" w:rsidRPr="00AC17C1" w:rsidRDefault="00B509A2" w:rsidP="00AC17C1">
            <w:pPr>
              <w:ind w:firstLine="284"/>
              <w:jc w:val="both"/>
            </w:pPr>
            <w:r w:rsidRPr="00AC17C1">
              <w:rPr>
                <w:bCs/>
              </w:rPr>
              <w:t>-</w:t>
            </w:r>
            <w:r w:rsidR="006D7BF8" w:rsidRPr="00AC17C1">
              <w:rPr>
                <w:bCs/>
              </w:rPr>
              <w:t xml:space="preserve"> </w:t>
            </w:r>
            <w:r w:rsidR="00690D55" w:rsidRPr="00AC17C1">
              <w:t>Рыжову Валентину Ив</w:t>
            </w:r>
            <w:r w:rsidR="00690D55" w:rsidRPr="00AC17C1">
              <w:t>а</w:t>
            </w:r>
            <w:r w:rsidR="00690D55" w:rsidRPr="00AC17C1">
              <w:t xml:space="preserve">новну </w:t>
            </w:r>
            <w:r w:rsidR="00690D55" w:rsidRPr="00AC17C1">
              <w:rPr>
                <w:rStyle w:val="af3"/>
                <w:sz w:val="24"/>
                <w:szCs w:val="24"/>
              </w:rPr>
              <w:t xml:space="preserve">– </w:t>
            </w:r>
            <w:r w:rsidR="00690D55" w:rsidRPr="00AC17C1">
              <w:rPr>
                <w:rStyle w:val="af3"/>
                <w:b w:val="0"/>
                <w:sz w:val="24"/>
                <w:szCs w:val="24"/>
              </w:rPr>
              <w:t>заведующую фили</w:t>
            </w:r>
            <w:r w:rsidR="00690D55" w:rsidRPr="00AC17C1">
              <w:rPr>
                <w:rStyle w:val="af3"/>
                <w:b w:val="0"/>
                <w:sz w:val="24"/>
                <w:szCs w:val="24"/>
              </w:rPr>
              <w:t>а</w:t>
            </w:r>
            <w:r w:rsidR="00690D55" w:rsidRPr="00AC17C1">
              <w:rPr>
                <w:rStyle w:val="af3"/>
                <w:b w:val="0"/>
                <w:sz w:val="24"/>
                <w:szCs w:val="24"/>
              </w:rPr>
              <w:t>лом</w:t>
            </w:r>
            <w:r w:rsidR="00690D55" w:rsidRPr="00AC17C1">
              <w:rPr>
                <w:rStyle w:val="af3"/>
                <w:sz w:val="24"/>
                <w:szCs w:val="24"/>
              </w:rPr>
              <w:t xml:space="preserve"> </w:t>
            </w:r>
            <w:r w:rsidR="00690D55" w:rsidRPr="00AC17C1">
              <w:t>муниципального бюдже</w:t>
            </w:r>
            <w:r w:rsidR="00690D55" w:rsidRPr="00AC17C1">
              <w:t>т</w:t>
            </w:r>
            <w:r w:rsidR="00690D55" w:rsidRPr="00AC17C1">
              <w:t>ного общеобразовательного учреждения «</w:t>
            </w:r>
            <w:proofErr w:type="spellStart"/>
            <w:r w:rsidR="00690D55" w:rsidRPr="00AC17C1">
              <w:t>Луковецкая</w:t>
            </w:r>
            <w:proofErr w:type="spellEnd"/>
            <w:r w:rsidR="00690D55" w:rsidRPr="00AC17C1">
              <w:t xml:space="preserve"> сре</w:t>
            </w:r>
            <w:r w:rsidR="00690D55" w:rsidRPr="00AC17C1">
              <w:t>д</w:t>
            </w:r>
            <w:r w:rsidR="00690D55" w:rsidRPr="00AC17C1">
              <w:t xml:space="preserve">няя школа» - «Детский сад </w:t>
            </w:r>
            <w:r w:rsidR="000741A0" w:rsidRPr="00AC17C1">
              <w:t xml:space="preserve">     </w:t>
            </w:r>
            <w:r w:rsidR="00690D55" w:rsidRPr="00AC17C1">
              <w:t>№ 64 «Березка»</w:t>
            </w:r>
            <w:r w:rsidR="00AC17C1">
              <w:t>,</w:t>
            </w:r>
            <w:r w:rsidR="00690D55" w:rsidRPr="00AC17C1">
              <w:t xml:space="preserve"> </w:t>
            </w:r>
          </w:p>
          <w:p w:rsidR="00690D55" w:rsidRPr="00AC17C1" w:rsidRDefault="00B509A2" w:rsidP="00AC17C1">
            <w:pPr>
              <w:ind w:firstLine="284"/>
              <w:jc w:val="both"/>
            </w:pPr>
            <w:r w:rsidRPr="00AC17C1">
              <w:rPr>
                <w:bCs/>
              </w:rPr>
              <w:t>-</w:t>
            </w:r>
            <w:r w:rsidR="00690D55" w:rsidRPr="00AC17C1">
              <w:t xml:space="preserve"> Шатову Елену Викторовну </w:t>
            </w:r>
            <w:r w:rsidR="00690D55" w:rsidRPr="00AC17C1">
              <w:rPr>
                <w:rStyle w:val="af3"/>
                <w:sz w:val="24"/>
                <w:szCs w:val="24"/>
              </w:rPr>
              <w:t xml:space="preserve">– </w:t>
            </w:r>
            <w:r w:rsidR="00690D55" w:rsidRPr="00AC17C1">
              <w:rPr>
                <w:rStyle w:val="af3"/>
                <w:b w:val="0"/>
                <w:sz w:val="24"/>
                <w:szCs w:val="24"/>
              </w:rPr>
              <w:t>воспитателя структурного подразделения  «Детский сад</w:t>
            </w:r>
            <w:r w:rsidR="00AC17C1">
              <w:rPr>
                <w:rStyle w:val="af3"/>
                <w:b w:val="0"/>
                <w:sz w:val="24"/>
                <w:szCs w:val="24"/>
              </w:rPr>
              <w:t xml:space="preserve"> </w:t>
            </w:r>
            <w:r w:rsidR="00690D55" w:rsidRPr="00AC17C1">
              <w:rPr>
                <w:rStyle w:val="af3"/>
                <w:b w:val="0"/>
                <w:sz w:val="24"/>
                <w:szCs w:val="24"/>
              </w:rPr>
              <w:t xml:space="preserve"> </w:t>
            </w:r>
            <w:r w:rsidR="00690D55" w:rsidRPr="00AC17C1">
              <w:rPr>
                <w:rStyle w:val="af3"/>
                <w:b w:val="0"/>
                <w:sz w:val="24"/>
                <w:szCs w:val="24"/>
              </w:rPr>
              <w:lastRenderedPageBreak/>
              <w:t>с. Заостровье»</w:t>
            </w:r>
            <w:r w:rsidR="00690D55" w:rsidRPr="00AC17C1">
              <w:rPr>
                <w:rStyle w:val="af3"/>
                <w:sz w:val="24"/>
                <w:szCs w:val="24"/>
              </w:rPr>
              <w:t xml:space="preserve"> </w:t>
            </w:r>
            <w:r w:rsidR="00690D55" w:rsidRPr="00AC17C1">
              <w:t>МБОУ «</w:t>
            </w:r>
            <w:proofErr w:type="spellStart"/>
            <w:r w:rsidR="00690D55" w:rsidRPr="00AC17C1">
              <w:t>Заос</w:t>
            </w:r>
            <w:r w:rsidR="00690D55" w:rsidRPr="00AC17C1">
              <w:t>т</w:t>
            </w:r>
            <w:r w:rsidR="00690D55" w:rsidRPr="00AC17C1">
              <w:t>ровская</w:t>
            </w:r>
            <w:proofErr w:type="spellEnd"/>
            <w:r w:rsidR="00690D55" w:rsidRPr="00AC17C1">
              <w:t xml:space="preserve"> средняя школа»</w:t>
            </w:r>
            <w:r w:rsidR="00AC17C1">
              <w:t>,</w:t>
            </w:r>
            <w:r w:rsidR="00690D55" w:rsidRPr="00AC17C1">
              <w:t xml:space="preserve"> </w:t>
            </w:r>
          </w:p>
          <w:p w:rsidR="00690D55" w:rsidRPr="00AC17C1" w:rsidRDefault="00B509A2" w:rsidP="00AC17C1">
            <w:pPr>
              <w:ind w:firstLine="284"/>
              <w:jc w:val="both"/>
            </w:pPr>
            <w:r w:rsidRPr="00AC17C1">
              <w:rPr>
                <w:bCs/>
              </w:rPr>
              <w:t>-</w:t>
            </w:r>
            <w:r w:rsidR="00767008" w:rsidRPr="00AC17C1">
              <w:rPr>
                <w:bCs/>
              </w:rPr>
              <w:t xml:space="preserve"> </w:t>
            </w:r>
            <w:r w:rsidR="00690D55" w:rsidRPr="00AC17C1">
              <w:t>Фатееву Любовь Фёдоро</w:t>
            </w:r>
            <w:r w:rsidR="00690D55" w:rsidRPr="00AC17C1">
              <w:t>в</w:t>
            </w:r>
            <w:r w:rsidR="00690D55" w:rsidRPr="00AC17C1">
              <w:t xml:space="preserve">ну </w:t>
            </w:r>
            <w:r w:rsidR="00690D55" w:rsidRPr="00AC17C1">
              <w:rPr>
                <w:rStyle w:val="af3"/>
                <w:sz w:val="24"/>
                <w:szCs w:val="24"/>
              </w:rPr>
              <w:t xml:space="preserve">– </w:t>
            </w:r>
            <w:r w:rsidR="00690D55" w:rsidRPr="00AC17C1">
              <w:rPr>
                <w:rStyle w:val="af3"/>
                <w:b w:val="0"/>
                <w:sz w:val="24"/>
                <w:szCs w:val="24"/>
              </w:rPr>
              <w:t>воспитателя</w:t>
            </w:r>
            <w:r w:rsidR="00690D55" w:rsidRPr="00AC17C1">
              <w:rPr>
                <w:rStyle w:val="af3"/>
                <w:sz w:val="24"/>
                <w:szCs w:val="24"/>
              </w:rPr>
              <w:t xml:space="preserve"> </w:t>
            </w:r>
            <w:r w:rsidR="00690D55" w:rsidRPr="00AC17C1">
              <w:t>муниципал</w:t>
            </w:r>
            <w:r w:rsidR="00690D55" w:rsidRPr="00AC17C1">
              <w:t>ь</w:t>
            </w:r>
            <w:r w:rsidR="00690D55" w:rsidRPr="00AC17C1">
              <w:t>ного бюджетного дошкольного образовательного учреждения муниципального образования «Город Архангельск» «Де</w:t>
            </w:r>
            <w:r w:rsidR="00690D55" w:rsidRPr="00AC17C1">
              <w:t>т</w:t>
            </w:r>
            <w:r w:rsidR="00690D55" w:rsidRPr="00AC17C1">
              <w:t>ский сад № 103 «Золотой кл</w:t>
            </w:r>
            <w:r w:rsidR="00690D55" w:rsidRPr="00AC17C1">
              <w:t>ю</w:t>
            </w:r>
            <w:r w:rsidR="00690D55" w:rsidRPr="00AC17C1">
              <w:t>чик»</w:t>
            </w:r>
            <w:r w:rsidR="00AC17C1">
              <w:t>,</w:t>
            </w:r>
            <w:r w:rsidR="00690D55" w:rsidRPr="00AC17C1">
              <w:t xml:space="preserve"> </w:t>
            </w:r>
          </w:p>
          <w:p w:rsidR="00690D55" w:rsidRPr="00AC17C1" w:rsidRDefault="00690D55" w:rsidP="00AC17C1">
            <w:pPr>
              <w:pStyle w:val="11"/>
              <w:shd w:val="clear" w:color="auto" w:fill="auto"/>
              <w:spacing w:before="0" w:line="240" w:lineRule="auto"/>
              <w:ind w:left="20" w:right="20" w:firstLine="284"/>
              <w:rPr>
                <w:sz w:val="24"/>
                <w:szCs w:val="24"/>
              </w:rPr>
            </w:pPr>
            <w:r w:rsidRPr="00AC17C1">
              <w:rPr>
                <w:sz w:val="24"/>
                <w:szCs w:val="24"/>
              </w:rPr>
              <w:t xml:space="preserve">- </w:t>
            </w:r>
            <w:proofErr w:type="spellStart"/>
            <w:r w:rsidRPr="00AC17C1">
              <w:rPr>
                <w:sz w:val="24"/>
                <w:szCs w:val="24"/>
              </w:rPr>
              <w:t>Лискович</w:t>
            </w:r>
            <w:proofErr w:type="spellEnd"/>
            <w:r w:rsidRPr="00AC17C1">
              <w:rPr>
                <w:sz w:val="24"/>
                <w:szCs w:val="24"/>
              </w:rPr>
              <w:t xml:space="preserve"> Надежду Ко</w:t>
            </w:r>
            <w:r w:rsidRPr="00AC17C1">
              <w:rPr>
                <w:sz w:val="24"/>
                <w:szCs w:val="24"/>
              </w:rPr>
              <w:t>н</w:t>
            </w:r>
            <w:r w:rsidRPr="00AC17C1">
              <w:rPr>
                <w:sz w:val="24"/>
                <w:szCs w:val="24"/>
              </w:rPr>
              <w:t xml:space="preserve">стантиновну – музыкального руководителя </w:t>
            </w:r>
            <w:r w:rsidRPr="00AC17C1">
              <w:rPr>
                <w:rStyle w:val="af3"/>
                <w:sz w:val="24"/>
                <w:szCs w:val="24"/>
              </w:rPr>
              <w:t xml:space="preserve"> </w:t>
            </w:r>
            <w:r w:rsidRPr="00AC17C1">
              <w:rPr>
                <w:sz w:val="24"/>
                <w:szCs w:val="24"/>
              </w:rPr>
              <w:t>муниципальн</w:t>
            </w:r>
            <w:r w:rsidRPr="00AC17C1">
              <w:rPr>
                <w:sz w:val="24"/>
                <w:szCs w:val="24"/>
              </w:rPr>
              <w:t>о</w:t>
            </w:r>
            <w:r w:rsidRPr="00AC17C1">
              <w:rPr>
                <w:sz w:val="24"/>
                <w:szCs w:val="24"/>
              </w:rPr>
              <w:t>го бюджетного дошкольного образовательного учреждения муниципального образования «Город Архангельск» «Де</w:t>
            </w:r>
            <w:r w:rsidRPr="00AC17C1">
              <w:rPr>
                <w:sz w:val="24"/>
                <w:szCs w:val="24"/>
              </w:rPr>
              <w:t>т</w:t>
            </w:r>
            <w:r w:rsidRPr="00AC17C1">
              <w:rPr>
                <w:sz w:val="24"/>
                <w:szCs w:val="24"/>
              </w:rPr>
              <w:t>ский сад № 103 «Золотой кл</w:t>
            </w:r>
            <w:r w:rsidRPr="00AC17C1">
              <w:rPr>
                <w:sz w:val="24"/>
                <w:szCs w:val="24"/>
              </w:rPr>
              <w:t>ю</w:t>
            </w:r>
            <w:r w:rsidRPr="00AC17C1">
              <w:rPr>
                <w:sz w:val="24"/>
                <w:szCs w:val="24"/>
              </w:rPr>
              <w:t>чик»</w:t>
            </w:r>
            <w:r w:rsidR="00AC17C1">
              <w:rPr>
                <w:sz w:val="24"/>
                <w:szCs w:val="24"/>
              </w:rPr>
              <w:t>,</w:t>
            </w:r>
            <w:r w:rsidRPr="00AC17C1">
              <w:rPr>
                <w:sz w:val="24"/>
                <w:szCs w:val="24"/>
              </w:rPr>
              <w:t xml:space="preserve"> </w:t>
            </w:r>
          </w:p>
          <w:p w:rsidR="000741A0" w:rsidRPr="00AC17C1" w:rsidRDefault="000741A0" w:rsidP="00AC17C1">
            <w:pPr>
              <w:pStyle w:val="11"/>
              <w:shd w:val="clear" w:color="auto" w:fill="auto"/>
              <w:spacing w:before="0" w:line="240" w:lineRule="auto"/>
              <w:ind w:left="23" w:right="23" w:firstLine="284"/>
              <w:rPr>
                <w:sz w:val="24"/>
                <w:szCs w:val="24"/>
              </w:rPr>
            </w:pPr>
            <w:r w:rsidRPr="00AC17C1">
              <w:rPr>
                <w:rStyle w:val="af3"/>
                <w:b w:val="0"/>
                <w:sz w:val="24"/>
                <w:szCs w:val="24"/>
              </w:rPr>
              <w:t>- Колобову Ангелину М</w:t>
            </w:r>
            <w:r w:rsidRPr="00AC17C1">
              <w:rPr>
                <w:rStyle w:val="af3"/>
                <w:b w:val="0"/>
                <w:sz w:val="24"/>
                <w:szCs w:val="24"/>
              </w:rPr>
              <w:t>и</w:t>
            </w:r>
            <w:r w:rsidRPr="00AC17C1">
              <w:rPr>
                <w:rStyle w:val="af3"/>
                <w:b w:val="0"/>
                <w:sz w:val="24"/>
                <w:szCs w:val="24"/>
              </w:rPr>
              <w:t>хайловну – учителя математ</w:t>
            </w:r>
            <w:r w:rsidRPr="00AC17C1">
              <w:rPr>
                <w:rStyle w:val="af3"/>
                <w:b w:val="0"/>
                <w:sz w:val="24"/>
                <w:szCs w:val="24"/>
              </w:rPr>
              <w:t>и</w:t>
            </w:r>
            <w:r w:rsidRPr="00AC17C1">
              <w:rPr>
                <w:rStyle w:val="af3"/>
                <w:b w:val="0"/>
                <w:sz w:val="24"/>
                <w:szCs w:val="24"/>
              </w:rPr>
              <w:t>ки</w:t>
            </w:r>
            <w:r w:rsidRPr="00AC17C1">
              <w:rPr>
                <w:sz w:val="24"/>
                <w:szCs w:val="24"/>
              </w:rPr>
              <w:t xml:space="preserve"> МБОУ «Средняя школа     № 6 г. </w:t>
            </w:r>
            <w:proofErr w:type="spellStart"/>
            <w:r w:rsidRPr="00AC17C1">
              <w:rPr>
                <w:sz w:val="24"/>
                <w:szCs w:val="24"/>
              </w:rPr>
              <w:t>Няндома</w:t>
            </w:r>
            <w:proofErr w:type="spellEnd"/>
            <w:r w:rsidRPr="00AC17C1">
              <w:rPr>
                <w:sz w:val="24"/>
                <w:szCs w:val="24"/>
              </w:rPr>
              <w:t>»</w:t>
            </w:r>
            <w:r w:rsidR="00AC17C1">
              <w:rPr>
                <w:sz w:val="24"/>
                <w:szCs w:val="24"/>
              </w:rPr>
              <w:t>,</w:t>
            </w:r>
          </w:p>
          <w:p w:rsidR="000741A0" w:rsidRPr="00AC17C1" w:rsidRDefault="000741A0" w:rsidP="00AC17C1">
            <w:pPr>
              <w:pStyle w:val="11"/>
              <w:shd w:val="clear" w:color="auto" w:fill="auto"/>
              <w:spacing w:before="0" w:line="240" w:lineRule="auto"/>
              <w:ind w:left="23" w:right="23" w:firstLine="284"/>
              <w:rPr>
                <w:sz w:val="24"/>
                <w:szCs w:val="24"/>
              </w:rPr>
            </w:pPr>
            <w:r w:rsidRPr="00AC17C1">
              <w:rPr>
                <w:sz w:val="24"/>
                <w:szCs w:val="24"/>
              </w:rPr>
              <w:t xml:space="preserve">- </w:t>
            </w:r>
            <w:proofErr w:type="spellStart"/>
            <w:r w:rsidRPr="00AC17C1">
              <w:rPr>
                <w:sz w:val="24"/>
                <w:szCs w:val="24"/>
              </w:rPr>
              <w:t>Забалдину</w:t>
            </w:r>
            <w:proofErr w:type="spellEnd"/>
            <w:r w:rsidRPr="00AC17C1">
              <w:rPr>
                <w:sz w:val="24"/>
                <w:szCs w:val="24"/>
              </w:rPr>
              <w:t xml:space="preserve"> Жанну Миха</w:t>
            </w:r>
            <w:r w:rsidRPr="00AC17C1">
              <w:rPr>
                <w:sz w:val="24"/>
                <w:szCs w:val="24"/>
              </w:rPr>
              <w:t>й</w:t>
            </w:r>
            <w:r w:rsidRPr="00AC17C1">
              <w:rPr>
                <w:sz w:val="24"/>
                <w:szCs w:val="24"/>
              </w:rPr>
              <w:t xml:space="preserve">ловну – учителя физической культуры  МБОУ «Средняя школа № 6 г. </w:t>
            </w:r>
            <w:proofErr w:type="spellStart"/>
            <w:r w:rsidRPr="00AC17C1">
              <w:rPr>
                <w:sz w:val="24"/>
                <w:szCs w:val="24"/>
              </w:rPr>
              <w:t>Няндома</w:t>
            </w:r>
            <w:proofErr w:type="spellEnd"/>
            <w:r w:rsidRPr="00AC17C1">
              <w:rPr>
                <w:sz w:val="24"/>
                <w:szCs w:val="24"/>
              </w:rPr>
              <w:t>»</w:t>
            </w:r>
            <w:r w:rsidR="00AC17C1">
              <w:rPr>
                <w:sz w:val="24"/>
                <w:szCs w:val="24"/>
              </w:rPr>
              <w:t>,</w:t>
            </w:r>
          </w:p>
          <w:p w:rsidR="000741A0" w:rsidRPr="00AC17C1" w:rsidRDefault="000741A0" w:rsidP="00AC17C1">
            <w:pPr>
              <w:ind w:left="23" w:right="23" w:firstLine="284"/>
              <w:jc w:val="both"/>
            </w:pPr>
            <w:r w:rsidRPr="00AC17C1">
              <w:t xml:space="preserve">- </w:t>
            </w:r>
            <w:proofErr w:type="spellStart"/>
            <w:r w:rsidRPr="00AC17C1">
              <w:t>Штикель</w:t>
            </w:r>
            <w:proofErr w:type="spellEnd"/>
            <w:r w:rsidRPr="00AC17C1">
              <w:t xml:space="preserve"> Татьяну Ан</w:t>
            </w:r>
            <w:r w:rsidRPr="00AC17C1">
              <w:t>а</w:t>
            </w:r>
            <w:r w:rsidRPr="00AC17C1">
              <w:t>тольевну – преподавателя м</w:t>
            </w:r>
            <w:r w:rsidRPr="00AC17C1">
              <w:t>у</w:t>
            </w:r>
            <w:r w:rsidRPr="00AC17C1">
              <w:t>ниципального учреждения д</w:t>
            </w:r>
            <w:r w:rsidRPr="00AC17C1">
              <w:t>о</w:t>
            </w:r>
            <w:r w:rsidRPr="00AC17C1">
              <w:t>полнительного образования «Вельская детская школа и</w:t>
            </w:r>
            <w:r w:rsidRPr="00AC17C1">
              <w:t>с</w:t>
            </w:r>
            <w:r w:rsidRPr="00AC17C1">
              <w:t>кусств»</w:t>
            </w:r>
            <w:r w:rsidR="00AC17C1">
              <w:t>,</w:t>
            </w:r>
            <w:r w:rsidRPr="00AC17C1">
              <w:t xml:space="preserve">  </w:t>
            </w:r>
          </w:p>
          <w:p w:rsidR="000741A0" w:rsidRPr="00AC17C1" w:rsidRDefault="000741A0" w:rsidP="00AC17C1">
            <w:pPr>
              <w:tabs>
                <w:tab w:val="left" w:pos="5842"/>
                <w:tab w:val="left" w:pos="6682"/>
              </w:tabs>
              <w:ind w:firstLine="284"/>
              <w:jc w:val="both"/>
            </w:pPr>
            <w:r w:rsidRPr="00AC17C1">
              <w:t>Шестакову Ольгу Ивановну – преподавателя муниципал</w:t>
            </w:r>
            <w:r w:rsidRPr="00AC17C1">
              <w:t>ь</w:t>
            </w:r>
            <w:r w:rsidRPr="00AC17C1">
              <w:t>ного учреждения дополнител</w:t>
            </w:r>
            <w:r w:rsidRPr="00AC17C1">
              <w:t>ь</w:t>
            </w:r>
            <w:r w:rsidRPr="00AC17C1">
              <w:t xml:space="preserve">ного образования «Вельская </w:t>
            </w:r>
            <w:r w:rsidRPr="00AC17C1">
              <w:lastRenderedPageBreak/>
              <w:t>детская школа искусств»</w:t>
            </w:r>
            <w:r w:rsidR="00AC17C1">
              <w:t>,</w:t>
            </w:r>
            <w:r w:rsidRPr="00AC17C1">
              <w:t xml:space="preserve">  </w:t>
            </w:r>
          </w:p>
          <w:p w:rsidR="000741A0" w:rsidRPr="00AC17C1" w:rsidRDefault="000741A0" w:rsidP="00AC17C1">
            <w:pPr>
              <w:tabs>
                <w:tab w:val="left" w:pos="5842"/>
                <w:tab w:val="left" w:pos="6682"/>
              </w:tabs>
              <w:ind w:firstLine="284"/>
              <w:jc w:val="both"/>
            </w:pPr>
            <w:proofErr w:type="spellStart"/>
            <w:r w:rsidRPr="00AC17C1">
              <w:t>Пивненко</w:t>
            </w:r>
            <w:proofErr w:type="spellEnd"/>
            <w:r w:rsidRPr="00AC17C1">
              <w:t xml:space="preserve"> Тамару Никол</w:t>
            </w:r>
            <w:r w:rsidRPr="00AC17C1">
              <w:t>а</w:t>
            </w:r>
            <w:r w:rsidRPr="00AC17C1">
              <w:t>евну – преподавателя муниц</w:t>
            </w:r>
            <w:r w:rsidRPr="00AC17C1">
              <w:t>и</w:t>
            </w:r>
            <w:r w:rsidRPr="00AC17C1">
              <w:t>пального учреждения дополн</w:t>
            </w:r>
            <w:r w:rsidRPr="00AC17C1">
              <w:t>и</w:t>
            </w:r>
            <w:r w:rsidRPr="00AC17C1">
              <w:t>тельного образования «Вел</w:t>
            </w:r>
            <w:r w:rsidRPr="00AC17C1">
              <w:t>ь</w:t>
            </w:r>
            <w:r w:rsidRPr="00AC17C1">
              <w:t>ская детская школа искусств</w:t>
            </w:r>
            <w:r w:rsidR="00AC17C1">
              <w:t>»,</w:t>
            </w:r>
            <w:r w:rsidRPr="00AC17C1">
              <w:t xml:space="preserve">  </w:t>
            </w:r>
          </w:p>
          <w:p w:rsidR="000741A0" w:rsidRPr="00AC17C1" w:rsidRDefault="000741A0" w:rsidP="00AC17C1">
            <w:pPr>
              <w:ind w:left="20" w:right="40" w:firstLine="284"/>
              <w:jc w:val="both"/>
            </w:pPr>
            <w:r w:rsidRPr="00AC17C1">
              <w:rPr>
                <w:rStyle w:val="af3"/>
                <w:b w:val="0"/>
                <w:sz w:val="24"/>
                <w:szCs w:val="24"/>
              </w:rPr>
              <w:t>Акулову Светлану Ивано</w:t>
            </w:r>
            <w:r w:rsidRPr="00AC17C1">
              <w:rPr>
                <w:rStyle w:val="af3"/>
                <w:b w:val="0"/>
                <w:sz w:val="24"/>
                <w:szCs w:val="24"/>
              </w:rPr>
              <w:t>в</w:t>
            </w:r>
            <w:r w:rsidRPr="00AC17C1">
              <w:rPr>
                <w:rStyle w:val="af3"/>
                <w:b w:val="0"/>
                <w:sz w:val="24"/>
                <w:szCs w:val="24"/>
              </w:rPr>
              <w:t>ну</w:t>
            </w:r>
            <w:r w:rsidRPr="00AC17C1">
              <w:rPr>
                <w:rStyle w:val="af3"/>
                <w:sz w:val="24"/>
                <w:szCs w:val="24"/>
              </w:rPr>
              <w:t xml:space="preserve"> </w:t>
            </w:r>
            <w:r w:rsidRPr="00AC17C1">
              <w:t>–</w:t>
            </w:r>
            <w:r w:rsidRPr="00AC17C1">
              <w:rPr>
                <w:rStyle w:val="af3"/>
                <w:sz w:val="24"/>
                <w:szCs w:val="24"/>
              </w:rPr>
              <w:t xml:space="preserve"> </w:t>
            </w:r>
            <w:r w:rsidRPr="00AC17C1">
              <w:rPr>
                <w:color w:val="000000"/>
              </w:rPr>
              <w:t>преподавателя государс</w:t>
            </w:r>
            <w:r w:rsidRPr="00AC17C1">
              <w:rPr>
                <w:color w:val="000000"/>
              </w:rPr>
              <w:t>т</w:t>
            </w:r>
            <w:r w:rsidRPr="00AC17C1">
              <w:rPr>
                <w:color w:val="000000"/>
              </w:rPr>
              <w:t>венного бюджетного профе</w:t>
            </w:r>
            <w:r w:rsidRPr="00AC17C1">
              <w:rPr>
                <w:color w:val="000000"/>
              </w:rPr>
              <w:t>с</w:t>
            </w:r>
            <w:r w:rsidRPr="00AC17C1">
              <w:rPr>
                <w:color w:val="000000"/>
              </w:rPr>
              <w:t>сионального образовательного учреждения Архангельской области «Архангельский а</w:t>
            </w:r>
            <w:r w:rsidRPr="00AC17C1">
              <w:rPr>
                <w:color w:val="000000"/>
              </w:rPr>
              <w:t>г</w:t>
            </w:r>
            <w:r w:rsidRPr="00AC17C1">
              <w:rPr>
                <w:color w:val="000000"/>
              </w:rPr>
              <w:t>рарный техникум» города А</w:t>
            </w:r>
            <w:r w:rsidRPr="00AC17C1">
              <w:rPr>
                <w:color w:val="000000"/>
              </w:rPr>
              <w:t>р</w:t>
            </w:r>
            <w:r w:rsidRPr="00AC17C1">
              <w:rPr>
                <w:color w:val="000000"/>
              </w:rPr>
              <w:t>хангельска</w:t>
            </w:r>
            <w:r w:rsidR="00AC17C1">
              <w:rPr>
                <w:color w:val="000000"/>
              </w:rPr>
              <w:t>,</w:t>
            </w:r>
            <w:r w:rsidRPr="00AC17C1">
              <w:rPr>
                <w:color w:val="000000"/>
              </w:rPr>
              <w:t xml:space="preserve"> </w:t>
            </w:r>
          </w:p>
          <w:p w:rsidR="000741A0" w:rsidRPr="00AC17C1" w:rsidRDefault="000741A0" w:rsidP="00AC17C1">
            <w:pPr>
              <w:ind w:left="20" w:right="40" w:firstLine="284"/>
              <w:jc w:val="both"/>
            </w:pPr>
            <w:r w:rsidRPr="00AC17C1">
              <w:rPr>
                <w:rStyle w:val="af3"/>
                <w:b w:val="0"/>
                <w:sz w:val="24"/>
                <w:szCs w:val="24"/>
              </w:rPr>
              <w:t xml:space="preserve">Серову Инессу Васильевну </w:t>
            </w:r>
            <w:r w:rsidRPr="00AC17C1">
              <w:t>–</w:t>
            </w:r>
            <w:r w:rsidRPr="00AC17C1">
              <w:rPr>
                <w:rStyle w:val="af3"/>
                <w:sz w:val="24"/>
                <w:szCs w:val="24"/>
              </w:rPr>
              <w:t xml:space="preserve"> </w:t>
            </w:r>
            <w:r w:rsidRPr="00AC17C1">
              <w:rPr>
                <w:color w:val="000000"/>
              </w:rPr>
              <w:t>педагога дополнительного образования государственного бюджетного профессионал</w:t>
            </w:r>
            <w:r w:rsidRPr="00AC17C1">
              <w:rPr>
                <w:color w:val="000000"/>
              </w:rPr>
              <w:t>ь</w:t>
            </w:r>
            <w:r w:rsidRPr="00AC17C1">
              <w:rPr>
                <w:color w:val="000000"/>
              </w:rPr>
              <w:t>ного образовательного учре</w:t>
            </w:r>
            <w:r w:rsidRPr="00AC17C1">
              <w:rPr>
                <w:color w:val="000000"/>
              </w:rPr>
              <w:t>ж</w:t>
            </w:r>
            <w:r w:rsidRPr="00AC17C1">
              <w:rPr>
                <w:color w:val="000000"/>
              </w:rPr>
              <w:t>дения Архангельской области «Архангельский аграрный техникум» города Архангел</w:t>
            </w:r>
            <w:r w:rsidRPr="00AC17C1">
              <w:rPr>
                <w:color w:val="000000"/>
              </w:rPr>
              <w:t>ь</w:t>
            </w:r>
            <w:r w:rsidRPr="00AC17C1">
              <w:rPr>
                <w:color w:val="000000"/>
              </w:rPr>
              <w:t>ска</w:t>
            </w:r>
            <w:r w:rsidR="00AC17C1">
              <w:rPr>
                <w:color w:val="000000"/>
              </w:rPr>
              <w:t>,</w:t>
            </w:r>
            <w:r w:rsidRPr="00AC17C1">
              <w:rPr>
                <w:color w:val="000000"/>
              </w:rPr>
              <w:t xml:space="preserve"> </w:t>
            </w:r>
          </w:p>
          <w:p w:rsidR="000741A0" w:rsidRPr="00AC17C1" w:rsidRDefault="000741A0" w:rsidP="00AC17C1">
            <w:pPr>
              <w:pStyle w:val="22"/>
              <w:shd w:val="clear" w:color="auto" w:fill="auto"/>
              <w:spacing w:before="0" w:after="0" w:line="240" w:lineRule="auto"/>
              <w:ind w:firstLine="284"/>
              <w:jc w:val="both"/>
              <w:rPr>
                <w:b/>
                <w:sz w:val="24"/>
                <w:szCs w:val="24"/>
              </w:rPr>
            </w:pPr>
            <w:proofErr w:type="spellStart"/>
            <w:r w:rsidRPr="00AC17C1">
              <w:rPr>
                <w:rFonts w:ascii="Times New Roman" w:hAnsi="Times New Roman" w:cs="Times New Roman"/>
                <w:sz w:val="24"/>
                <w:szCs w:val="24"/>
              </w:rPr>
              <w:t>Валькова</w:t>
            </w:r>
            <w:proofErr w:type="spellEnd"/>
            <w:r w:rsidRPr="00AC17C1">
              <w:rPr>
                <w:rFonts w:ascii="Times New Roman" w:hAnsi="Times New Roman" w:cs="Times New Roman"/>
                <w:sz w:val="24"/>
                <w:szCs w:val="24"/>
              </w:rPr>
              <w:t xml:space="preserve"> Анатолия Арсен</w:t>
            </w:r>
            <w:r w:rsidRPr="00AC17C1">
              <w:rPr>
                <w:rFonts w:ascii="Times New Roman" w:hAnsi="Times New Roman" w:cs="Times New Roman"/>
                <w:sz w:val="24"/>
                <w:szCs w:val="24"/>
              </w:rPr>
              <w:t>ь</w:t>
            </w:r>
            <w:r w:rsidRPr="00AC17C1">
              <w:rPr>
                <w:rFonts w:ascii="Times New Roman" w:hAnsi="Times New Roman" w:cs="Times New Roman"/>
                <w:sz w:val="24"/>
                <w:szCs w:val="24"/>
              </w:rPr>
              <w:t>евича – водителя МБОУ «</w:t>
            </w:r>
            <w:proofErr w:type="spellStart"/>
            <w:r w:rsidRPr="00AC17C1">
              <w:rPr>
                <w:rFonts w:ascii="Times New Roman" w:hAnsi="Times New Roman" w:cs="Times New Roman"/>
                <w:sz w:val="24"/>
                <w:szCs w:val="24"/>
              </w:rPr>
              <w:t>Б</w:t>
            </w:r>
            <w:r w:rsidRPr="00AC17C1">
              <w:rPr>
                <w:rFonts w:ascii="Times New Roman" w:hAnsi="Times New Roman" w:cs="Times New Roman"/>
                <w:sz w:val="24"/>
                <w:szCs w:val="24"/>
              </w:rPr>
              <w:t>о</w:t>
            </w:r>
            <w:r w:rsidRPr="00AC17C1">
              <w:rPr>
                <w:rFonts w:ascii="Times New Roman" w:hAnsi="Times New Roman" w:cs="Times New Roman"/>
                <w:sz w:val="24"/>
                <w:szCs w:val="24"/>
              </w:rPr>
              <w:t>ровская</w:t>
            </w:r>
            <w:proofErr w:type="spellEnd"/>
            <w:r w:rsidRPr="00AC17C1">
              <w:rPr>
                <w:rFonts w:ascii="Times New Roman" w:hAnsi="Times New Roman" w:cs="Times New Roman"/>
                <w:sz w:val="24"/>
                <w:szCs w:val="24"/>
              </w:rPr>
              <w:t xml:space="preserve"> основная школа»</w:t>
            </w:r>
            <w:r w:rsidR="00AC17C1">
              <w:rPr>
                <w:rFonts w:ascii="Times New Roman" w:hAnsi="Times New Roman" w:cs="Times New Roman"/>
                <w:sz w:val="24"/>
                <w:szCs w:val="24"/>
              </w:rPr>
              <w:t>;</w:t>
            </w:r>
            <w:r w:rsidRPr="00AC17C1">
              <w:rPr>
                <w:b/>
                <w:sz w:val="24"/>
                <w:szCs w:val="24"/>
              </w:rPr>
              <w:t xml:space="preserve"> </w:t>
            </w:r>
          </w:p>
          <w:p w:rsidR="000012EC" w:rsidRPr="00AC17C1" w:rsidRDefault="00690D55" w:rsidP="00AC17C1">
            <w:pPr>
              <w:pStyle w:val="11"/>
              <w:shd w:val="clear" w:color="auto" w:fill="auto"/>
              <w:tabs>
                <w:tab w:val="left" w:pos="932"/>
              </w:tabs>
              <w:spacing w:before="0" w:line="240" w:lineRule="auto"/>
              <w:ind w:left="34" w:firstLine="284"/>
              <w:rPr>
                <w:sz w:val="24"/>
                <w:szCs w:val="24"/>
              </w:rPr>
            </w:pPr>
            <w:r w:rsidRPr="00AC17C1">
              <w:rPr>
                <w:sz w:val="24"/>
                <w:szCs w:val="24"/>
              </w:rPr>
              <w:t xml:space="preserve">2) </w:t>
            </w:r>
            <w:r w:rsidR="00D84D6C" w:rsidRPr="00AC17C1">
              <w:rPr>
                <w:sz w:val="24"/>
                <w:szCs w:val="24"/>
              </w:rPr>
              <w:t>объяви</w:t>
            </w:r>
            <w:r w:rsidR="00560C1F" w:rsidRPr="00AC17C1">
              <w:rPr>
                <w:sz w:val="24"/>
                <w:szCs w:val="24"/>
              </w:rPr>
              <w:t>ть</w:t>
            </w:r>
            <w:r w:rsidR="00D84D6C" w:rsidRPr="00AC17C1">
              <w:rPr>
                <w:sz w:val="24"/>
                <w:szCs w:val="24"/>
              </w:rPr>
              <w:t xml:space="preserve"> </w:t>
            </w:r>
            <w:r w:rsidR="00D84D6C" w:rsidRPr="00AC17C1">
              <w:rPr>
                <w:bCs/>
                <w:sz w:val="24"/>
                <w:szCs w:val="24"/>
              </w:rPr>
              <w:t>благодарност</w:t>
            </w:r>
            <w:r w:rsidR="00560C1F" w:rsidRPr="00AC17C1">
              <w:rPr>
                <w:bCs/>
                <w:sz w:val="24"/>
                <w:szCs w:val="24"/>
              </w:rPr>
              <w:t>ь</w:t>
            </w:r>
            <w:r w:rsidR="00D84D6C" w:rsidRPr="00AC17C1">
              <w:rPr>
                <w:sz w:val="24"/>
                <w:szCs w:val="24"/>
              </w:rPr>
              <w:t xml:space="preserve"> областного Собрания депут</w:t>
            </w:r>
            <w:r w:rsidR="00D84D6C" w:rsidRPr="00AC17C1">
              <w:rPr>
                <w:sz w:val="24"/>
                <w:szCs w:val="24"/>
              </w:rPr>
              <w:t>а</w:t>
            </w:r>
            <w:r w:rsidR="00D84D6C" w:rsidRPr="00AC17C1">
              <w:rPr>
                <w:sz w:val="24"/>
                <w:szCs w:val="24"/>
              </w:rPr>
              <w:t>тов</w:t>
            </w:r>
            <w:r w:rsidR="00560C1F" w:rsidRPr="00AC17C1">
              <w:rPr>
                <w:sz w:val="24"/>
                <w:szCs w:val="24"/>
              </w:rPr>
              <w:t>:</w:t>
            </w:r>
            <w:r w:rsidR="00DB62EC" w:rsidRPr="00AC17C1">
              <w:rPr>
                <w:sz w:val="24"/>
                <w:szCs w:val="24"/>
              </w:rPr>
              <w:t xml:space="preserve"> </w:t>
            </w:r>
          </w:p>
          <w:p w:rsidR="000741A0" w:rsidRPr="00AC17C1" w:rsidRDefault="00B509A2" w:rsidP="00AC17C1">
            <w:pPr>
              <w:tabs>
                <w:tab w:val="left" w:pos="5842"/>
                <w:tab w:val="left" w:pos="6682"/>
              </w:tabs>
              <w:ind w:firstLine="284"/>
              <w:jc w:val="both"/>
            </w:pPr>
            <w:r w:rsidRPr="00AC17C1">
              <w:t>-</w:t>
            </w:r>
            <w:r w:rsidR="006D7BF8" w:rsidRPr="00AC17C1">
              <w:t xml:space="preserve"> </w:t>
            </w:r>
            <w:r w:rsidR="000741A0" w:rsidRPr="00AC17C1">
              <w:t>коллективу муниципальн</w:t>
            </w:r>
            <w:r w:rsidR="000741A0" w:rsidRPr="00AC17C1">
              <w:t>о</w:t>
            </w:r>
            <w:r w:rsidR="000741A0" w:rsidRPr="00AC17C1">
              <w:t>го учреждения дополнительн</w:t>
            </w:r>
            <w:r w:rsidR="000741A0" w:rsidRPr="00AC17C1">
              <w:t>о</w:t>
            </w:r>
            <w:r w:rsidR="000741A0" w:rsidRPr="00AC17C1">
              <w:t>го образования «Вельская де</w:t>
            </w:r>
            <w:r w:rsidR="000741A0" w:rsidRPr="00AC17C1">
              <w:t>т</w:t>
            </w:r>
            <w:r w:rsidR="000741A0" w:rsidRPr="00AC17C1">
              <w:t>ская школа искусств»</w:t>
            </w:r>
            <w:r w:rsidR="00AC17C1">
              <w:t>,</w:t>
            </w:r>
            <w:r w:rsidR="000741A0" w:rsidRPr="00AC17C1">
              <w:t xml:space="preserve"> </w:t>
            </w:r>
          </w:p>
          <w:p w:rsidR="00D84D6C" w:rsidRPr="00AC17C1" w:rsidRDefault="000741A0" w:rsidP="00106769">
            <w:pPr>
              <w:tabs>
                <w:tab w:val="left" w:pos="5358"/>
              </w:tabs>
              <w:ind w:left="20" w:firstLine="284"/>
              <w:jc w:val="both"/>
            </w:pPr>
            <w:r w:rsidRPr="00AC17C1">
              <w:rPr>
                <w:rStyle w:val="af3"/>
                <w:b w:val="0"/>
                <w:sz w:val="24"/>
                <w:szCs w:val="24"/>
              </w:rPr>
              <w:t>Анисимовой Ирине Павло</w:t>
            </w:r>
            <w:r w:rsidRPr="00AC17C1">
              <w:rPr>
                <w:rStyle w:val="af3"/>
                <w:b w:val="0"/>
                <w:sz w:val="24"/>
                <w:szCs w:val="24"/>
              </w:rPr>
              <w:t>в</w:t>
            </w:r>
            <w:r w:rsidRPr="00AC17C1">
              <w:rPr>
                <w:rStyle w:val="af3"/>
                <w:b w:val="0"/>
                <w:sz w:val="24"/>
                <w:szCs w:val="24"/>
              </w:rPr>
              <w:t>не</w:t>
            </w:r>
            <w:r w:rsidRPr="00AC17C1">
              <w:rPr>
                <w:rStyle w:val="af3"/>
                <w:sz w:val="24"/>
                <w:szCs w:val="24"/>
              </w:rPr>
              <w:t xml:space="preserve"> </w:t>
            </w:r>
            <w:r w:rsidRPr="00AC17C1">
              <w:t xml:space="preserve">– </w:t>
            </w:r>
            <w:r w:rsidRPr="00AC17C1">
              <w:rPr>
                <w:color w:val="000000"/>
              </w:rPr>
              <w:t>преподавателю государс</w:t>
            </w:r>
            <w:r w:rsidRPr="00AC17C1">
              <w:rPr>
                <w:color w:val="000000"/>
              </w:rPr>
              <w:t>т</w:t>
            </w:r>
            <w:r w:rsidRPr="00AC17C1">
              <w:rPr>
                <w:color w:val="000000"/>
              </w:rPr>
              <w:t>венного бюджетного профе</w:t>
            </w:r>
            <w:r w:rsidRPr="00AC17C1">
              <w:rPr>
                <w:color w:val="000000"/>
              </w:rPr>
              <w:t>с</w:t>
            </w:r>
            <w:r w:rsidRPr="00AC17C1">
              <w:rPr>
                <w:color w:val="000000"/>
              </w:rPr>
              <w:t xml:space="preserve">сионального образовательного </w:t>
            </w:r>
            <w:r w:rsidRPr="00AC17C1">
              <w:rPr>
                <w:color w:val="000000"/>
              </w:rPr>
              <w:lastRenderedPageBreak/>
              <w:t>учреждения Архангельской области «Архангельский а</w:t>
            </w:r>
            <w:r w:rsidRPr="00AC17C1">
              <w:rPr>
                <w:color w:val="000000"/>
              </w:rPr>
              <w:t>г</w:t>
            </w:r>
            <w:r w:rsidRPr="00AC17C1">
              <w:rPr>
                <w:color w:val="000000"/>
              </w:rPr>
              <w:t>рарный техникум» города А</w:t>
            </w:r>
            <w:r w:rsidRPr="00AC17C1">
              <w:rPr>
                <w:color w:val="000000"/>
              </w:rPr>
              <w:t>р</w:t>
            </w:r>
            <w:r w:rsidRPr="00AC17C1">
              <w:rPr>
                <w:color w:val="000000"/>
              </w:rPr>
              <w:t>хангельска</w:t>
            </w:r>
            <w:r w:rsidR="00AC17C1">
              <w:rPr>
                <w:color w:val="000000"/>
              </w:rPr>
              <w:t>.</w:t>
            </w:r>
            <w:r w:rsidRPr="00AC17C1">
              <w:rPr>
                <w:color w:val="000000"/>
              </w:rPr>
              <w:t xml:space="preserve"> </w:t>
            </w:r>
          </w:p>
        </w:tc>
      </w:tr>
    </w:tbl>
    <w:p w:rsidR="00566920" w:rsidRPr="002D5A12" w:rsidRDefault="00566920" w:rsidP="002D5A12"/>
    <w:sectPr w:rsidR="00566920" w:rsidRPr="002D5A12"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5CF" w:rsidRDefault="008C35CF">
      <w:r>
        <w:separator/>
      </w:r>
    </w:p>
  </w:endnote>
  <w:endnote w:type="continuationSeparator" w:id="0">
    <w:p w:rsidR="008C35CF" w:rsidRDefault="008C3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5CF" w:rsidRDefault="008C35CF">
      <w:r>
        <w:separator/>
      </w:r>
    </w:p>
  </w:footnote>
  <w:footnote w:type="continuationSeparator" w:id="0">
    <w:p w:rsidR="008C35CF" w:rsidRDefault="008C3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711" w:rsidRDefault="00A6420E" w:rsidP="00C967F6">
    <w:pPr>
      <w:pStyle w:val="a5"/>
      <w:framePr w:wrap="around" w:vAnchor="text" w:hAnchor="margin" w:xAlign="center" w:y="1"/>
      <w:rPr>
        <w:rStyle w:val="a8"/>
      </w:rPr>
    </w:pPr>
    <w:r>
      <w:rPr>
        <w:rStyle w:val="a8"/>
      </w:rPr>
      <w:fldChar w:fldCharType="begin"/>
    </w:r>
    <w:r w:rsidR="00707711">
      <w:rPr>
        <w:rStyle w:val="a8"/>
      </w:rPr>
      <w:instrText xml:space="preserve">PAGE  </w:instrText>
    </w:r>
    <w:r>
      <w:rPr>
        <w:rStyle w:val="a8"/>
      </w:rPr>
      <w:fldChar w:fldCharType="end"/>
    </w:r>
  </w:p>
  <w:p w:rsidR="00707711" w:rsidRDefault="0070771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711" w:rsidRDefault="00A6420E" w:rsidP="00C967F6">
    <w:pPr>
      <w:pStyle w:val="a5"/>
      <w:framePr w:wrap="around" w:vAnchor="text" w:hAnchor="margin" w:xAlign="center" w:y="1"/>
      <w:rPr>
        <w:rStyle w:val="a8"/>
      </w:rPr>
    </w:pPr>
    <w:r>
      <w:rPr>
        <w:rStyle w:val="a8"/>
      </w:rPr>
      <w:fldChar w:fldCharType="begin"/>
    </w:r>
    <w:r w:rsidR="00707711">
      <w:rPr>
        <w:rStyle w:val="a8"/>
      </w:rPr>
      <w:instrText xml:space="preserve">PAGE  </w:instrText>
    </w:r>
    <w:r>
      <w:rPr>
        <w:rStyle w:val="a8"/>
      </w:rPr>
      <w:fldChar w:fldCharType="separate"/>
    </w:r>
    <w:r w:rsidR="00106769">
      <w:rPr>
        <w:rStyle w:val="a8"/>
        <w:noProof/>
      </w:rPr>
      <w:t>2</w:t>
    </w:r>
    <w:r>
      <w:rPr>
        <w:rStyle w:val="a8"/>
      </w:rPr>
      <w:fldChar w:fldCharType="end"/>
    </w:r>
  </w:p>
  <w:p w:rsidR="00707711" w:rsidRDefault="0070771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DDE1309"/>
    <w:multiLevelType w:val="hybridMultilevel"/>
    <w:tmpl w:val="81DC448A"/>
    <w:lvl w:ilvl="0" w:tplc="DB1C5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7165"/>
    <w:rsid w:val="00067CBE"/>
    <w:rsid w:val="000740B9"/>
    <w:rsid w:val="000741A0"/>
    <w:rsid w:val="000778AB"/>
    <w:rsid w:val="00086231"/>
    <w:rsid w:val="0008760B"/>
    <w:rsid w:val="00096089"/>
    <w:rsid w:val="000A0825"/>
    <w:rsid w:val="000B0D9C"/>
    <w:rsid w:val="000B3C9E"/>
    <w:rsid w:val="000C38DD"/>
    <w:rsid w:val="000C451B"/>
    <w:rsid w:val="000C5822"/>
    <w:rsid w:val="000C7363"/>
    <w:rsid w:val="000D0A74"/>
    <w:rsid w:val="000D285B"/>
    <w:rsid w:val="000D2B07"/>
    <w:rsid w:val="000D2FDE"/>
    <w:rsid w:val="000D334C"/>
    <w:rsid w:val="000E58A9"/>
    <w:rsid w:val="000E5BC3"/>
    <w:rsid w:val="000F044C"/>
    <w:rsid w:val="00100046"/>
    <w:rsid w:val="00100F79"/>
    <w:rsid w:val="00106769"/>
    <w:rsid w:val="001068A6"/>
    <w:rsid w:val="00110422"/>
    <w:rsid w:val="00114948"/>
    <w:rsid w:val="00127C30"/>
    <w:rsid w:val="001369F3"/>
    <w:rsid w:val="00137DA1"/>
    <w:rsid w:val="00141CC9"/>
    <w:rsid w:val="00142F57"/>
    <w:rsid w:val="00151243"/>
    <w:rsid w:val="0016141F"/>
    <w:rsid w:val="00162F62"/>
    <w:rsid w:val="0016416E"/>
    <w:rsid w:val="00172AD7"/>
    <w:rsid w:val="00172AE3"/>
    <w:rsid w:val="001756F6"/>
    <w:rsid w:val="00176352"/>
    <w:rsid w:val="00176D1B"/>
    <w:rsid w:val="001813EE"/>
    <w:rsid w:val="00186C63"/>
    <w:rsid w:val="00191C28"/>
    <w:rsid w:val="001A243A"/>
    <w:rsid w:val="001A31B4"/>
    <w:rsid w:val="001A4379"/>
    <w:rsid w:val="001A74C3"/>
    <w:rsid w:val="001B6674"/>
    <w:rsid w:val="001B672A"/>
    <w:rsid w:val="001B6C8B"/>
    <w:rsid w:val="001D3C9D"/>
    <w:rsid w:val="001D4CD5"/>
    <w:rsid w:val="001E33E3"/>
    <w:rsid w:val="001E4F38"/>
    <w:rsid w:val="001E74FA"/>
    <w:rsid w:val="001F3A95"/>
    <w:rsid w:val="001F430A"/>
    <w:rsid w:val="002031E1"/>
    <w:rsid w:val="0021095D"/>
    <w:rsid w:val="00213AA6"/>
    <w:rsid w:val="00222E33"/>
    <w:rsid w:val="002271D9"/>
    <w:rsid w:val="002310B6"/>
    <w:rsid w:val="00232936"/>
    <w:rsid w:val="00232CA1"/>
    <w:rsid w:val="00234C38"/>
    <w:rsid w:val="0023539B"/>
    <w:rsid w:val="00235BFD"/>
    <w:rsid w:val="0023744B"/>
    <w:rsid w:val="002378B0"/>
    <w:rsid w:val="00242A43"/>
    <w:rsid w:val="00243C0F"/>
    <w:rsid w:val="00254EE6"/>
    <w:rsid w:val="00256497"/>
    <w:rsid w:val="002575C2"/>
    <w:rsid w:val="0026052C"/>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4631"/>
    <w:rsid w:val="002A75B8"/>
    <w:rsid w:val="002B4FCA"/>
    <w:rsid w:val="002C131E"/>
    <w:rsid w:val="002C3E6D"/>
    <w:rsid w:val="002C481E"/>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146A3"/>
    <w:rsid w:val="004210BA"/>
    <w:rsid w:val="0042605B"/>
    <w:rsid w:val="00431277"/>
    <w:rsid w:val="00437DE0"/>
    <w:rsid w:val="00446397"/>
    <w:rsid w:val="00447435"/>
    <w:rsid w:val="0044790C"/>
    <w:rsid w:val="00452379"/>
    <w:rsid w:val="00452975"/>
    <w:rsid w:val="0045674B"/>
    <w:rsid w:val="00456DC0"/>
    <w:rsid w:val="004606E6"/>
    <w:rsid w:val="0046429F"/>
    <w:rsid w:val="00465934"/>
    <w:rsid w:val="00471F2A"/>
    <w:rsid w:val="00472370"/>
    <w:rsid w:val="0047589A"/>
    <w:rsid w:val="00481530"/>
    <w:rsid w:val="004857BA"/>
    <w:rsid w:val="004866DD"/>
    <w:rsid w:val="0048756D"/>
    <w:rsid w:val="00494ED8"/>
    <w:rsid w:val="004A46B5"/>
    <w:rsid w:val="004A72D7"/>
    <w:rsid w:val="004C529E"/>
    <w:rsid w:val="004C5CA0"/>
    <w:rsid w:val="004C765D"/>
    <w:rsid w:val="004F6201"/>
    <w:rsid w:val="004F6794"/>
    <w:rsid w:val="004F6E69"/>
    <w:rsid w:val="004F7438"/>
    <w:rsid w:val="005015AA"/>
    <w:rsid w:val="00502A3C"/>
    <w:rsid w:val="00504757"/>
    <w:rsid w:val="005068CD"/>
    <w:rsid w:val="00513A7B"/>
    <w:rsid w:val="00521475"/>
    <w:rsid w:val="005226EA"/>
    <w:rsid w:val="00530F77"/>
    <w:rsid w:val="005310FE"/>
    <w:rsid w:val="005366CD"/>
    <w:rsid w:val="00536B88"/>
    <w:rsid w:val="00544292"/>
    <w:rsid w:val="005453E1"/>
    <w:rsid w:val="005509DF"/>
    <w:rsid w:val="00560C1F"/>
    <w:rsid w:val="00561560"/>
    <w:rsid w:val="005615B9"/>
    <w:rsid w:val="00564DA8"/>
    <w:rsid w:val="00566920"/>
    <w:rsid w:val="00570070"/>
    <w:rsid w:val="005729F2"/>
    <w:rsid w:val="00580331"/>
    <w:rsid w:val="005822FA"/>
    <w:rsid w:val="00583C34"/>
    <w:rsid w:val="00585CEB"/>
    <w:rsid w:val="005912C4"/>
    <w:rsid w:val="005A0C1A"/>
    <w:rsid w:val="005A34D5"/>
    <w:rsid w:val="005A3BDE"/>
    <w:rsid w:val="005A64CD"/>
    <w:rsid w:val="005A6F1D"/>
    <w:rsid w:val="005C12FD"/>
    <w:rsid w:val="005C3B1F"/>
    <w:rsid w:val="005C609B"/>
    <w:rsid w:val="005F01E3"/>
    <w:rsid w:val="005F66F5"/>
    <w:rsid w:val="00600588"/>
    <w:rsid w:val="00606E81"/>
    <w:rsid w:val="00606FA8"/>
    <w:rsid w:val="00607475"/>
    <w:rsid w:val="00614A4F"/>
    <w:rsid w:val="0061647A"/>
    <w:rsid w:val="0062241A"/>
    <w:rsid w:val="00625100"/>
    <w:rsid w:val="00627464"/>
    <w:rsid w:val="00630FEB"/>
    <w:rsid w:val="00645744"/>
    <w:rsid w:val="00656A80"/>
    <w:rsid w:val="00661566"/>
    <w:rsid w:val="00666C91"/>
    <w:rsid w:val="00674D82"/>
    <w:rsid w:val="00676C85"/>
    <w:rsid w:val="00686744"/>
    <w:rsid w:val="00690D55"/>
    <w:rsid w:val="00697688"/>
    <w:rsid w:val="006B1BE5"/>
    <w:rsid w:val="006B57CB"/>
    <w:rsid w:val="006B5E2E"/>
    <w:rsid w:val="006D0F56"/>
    <w:rsid w:val="006D2613"/>
    <w:rsid w:val="006D49A1"/>
    <w:rsid w:val="006D61B8"/>
    <w:rsid w:val="006D7BF8"/>
    <w:rsid w:val="006E3212"/>
    <w:rsid w:val="006E4E4D"/>
    <w:rsid w:val="006E6B5A"/>
    <w:rsid w:val="006F2E51"/>
    <w:rsid w:val="006F49C8"/>
    <w:rsid w:val="006F6CC3"/>
    <w:rsid w:val="00700D58"/>
    <w:rsid w:val="00702C96"/>
    <w:rsid w:val="007041F2"/>
    <w:rsid w:val="0070462D"/>
    <w:rsid w:val="00706808"/>
    <w:rsid w:val="00707711"/>
    <w:rsid w:val="00715D4E"/>
    <w:rsid w:val="00722BD9"/>
    <w:rsid w:val="00724557"/>
    <w:rsid w:val="00725235"/>
    <w:rsid w:val="007253CB"/>
    <w:rsid w:val="00741A75"/>
    <w:rsid w:val="00745377"/>
    <w:rsid w:val="00745F75"/>
    <w:rsid w:val="007503EE"/>
    <w:rsid w:val="00754F09"/>
    <w:rsid w:val="00764766"/>
    <w:rsid w:val="00767008"/>
    <w:rsid w:val="00767AE4"/>
    <w:rsid w:val="00770F10"/>
    <w:rsid w:val="00771603"/>
    <w:rsid w:val="00773F41"/>
    <w:rsid w:val="007776DD"/>
    <w:rsid w:val="00792C26"/>
    <w:rsid w:val="007A0F51"/>
    <w:rsid w:val="007A38CB"/>
    <w:rsid w:val="007A43BB"/>
    <w:rsid w:val="007A6519"/>
    <w:rsid w:val="007B0B3B"/>
    <w:rsid w:val="007B2E75"/>
    <w:rsid w:val="007C13C4"/>
    <w:rsid w:val="007E18A8"/>
    <w:rsid w:val="007E27B8"/>
    <w:rsid w:val="007E45A7"/>
    <w:rsid w:val="007E7513"/>
    <w:rsid w:val="007F072B"/>
    <w:rsid w:val="007F1B93"/>
    <w:rsid w:val="007F55B5"/>
    <w:rsid w:val="008068CD"/>
    <w:rsid w:val="00824623"/>
    <w:rsid w:val="00834B5B"/>
    <w:rsid w:val="00843B10"/>
    <w:rsid w:val="008509C9"/>
    <w:rsid w:val="008529DC"/>
    <w:rsid w:val="00852D2B"/>
    <w:rsid w:val="00853684"/>
    <w:rsid w:val="00854582"/>
    <w:rsid w:val="00860F4A"/>
    <w:rsid w:val="00861F06"/>
    <w:rsid w:val="00862C8A"/>
    <w:rsid w:val="00871593"/>
    <w:rsid w:val="00885695"/>
    <w:rsid w:val="008A0B1E"/>
    <w:rsid w:val="008A32AC"/>
    <w:rsid w:val="008A3678"/>
    <w:rsid w:val="008A537B"/>
    <w:rsid w:val="008B177F"/>
    <w:rsid w:val="008B438F"/>
    <w:rsid w:val="008B581A"/>
    <w:rsid w:val="008B58CD"/>
    <w:rsid w:val="008C35CF"/>
    <w:rsid w:val="008C39C2"/>
    <w:rsid w:val="008C7231"/>
    <w:rsid w:val="008D368B"/>
    <w:rsid w:val="008E285D"/>
    <w:rsid w:val="008E5E30"/>
    <w:rsid w:val="008F5EF9"/>
    <w:rsid w:val="00901901"/>
    <w:rsid w:val="00901B51"/>
    <w:rsid w:val="00905F57"/>
    <w:rsid w:val="009200F4"/>
    <w:rsid w:val="00920CB1"/>
    <w:rsid w:val="00925004"/>
    <w:rsid w:val="00926D5B"/>
    <w:rsid w:val="00932EBA"/>
    <w:rsid w:val="009428C2"/>
    <w:rsid w:val="00945984"/>
    <w:rsid w:val="00945994"/>
    <w:rsid w:val="00953682"/>
    <w:rsid w:val="00955701"/>
    <w:rsid w:val="00955BF1"/>
    <w:rsid w:val="0095644B"/>
    <w:rsid w:val="00964066"/>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414A"/>
    <w:rsid w:val="009D4500"/>
    <w:rsid w:val="009D5F9F"/>
    <w:rsid w:val="009D7309"/>
    <w:rsid w:val="009E4B88"/>
    <w:rsid w:val="009F3C0E"/>
    <w:rsid w:val="00A0491C"/>
    <w:rsid w:val="00A1096D"/>
    <w:rsid w:val="00A12C5C"/>
    <w:rsid w:val="00A132F6"/>
    <w:rsid w:val="00A20ACB"/>
    <w:rsid w:val="00A2469B"/>
    <w:rsid w:val="00A356C1"/>
    <w:rsid w:val="00A44C9D"/>
    <w:rsid w:val="00A534CA"/>
    <w:rsid w:val="00A54C83"/>
    <w:rsid w:val="00A56001"/>
    <w:rsid w:val="00A6420E"/>
    <w:rsid w:val="00A71BB8"/>
    <w:rsid w:val="00A7346F"/>
    <w:rsid w:val="00A73660"/>
    <w:rsid w:val="00A738A5"/>
    <w:rsid w:val="00A81291"/>
    <w:rsid w:val="00A96D7A"/>
    <w:rsid w:val="00AA3A8E"/>
    <w:rsid w:val="00AA42AB"/>
    <w:rsid w:val="00AA6040"/>
    <w:rsid w:val="00AB7A4F"/>
    <w:rsid w:val="00AC17C1"/>
    <w:rsid w:val="00AC54B9"/>
    <w:rsid w:val="00AC5BBA"/>
    <w:rsid w:val="00AD3F9F"/>
    <w:rsid w:val="00AD514D"/>
    <w:rsid w:val="00AD72F8"/>
    <w:rsid w:val="00AE1147"/>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9A2"/>
    <w:rsid w:val="00B53AD4"/>
    <w:rsid w:val="00B57442"/>
    <w:rsid w:val="00B6666D"/>
    <w:rsid w:val="00B82E4D"/>
    <w:rsid w:val="00B92987"/>
    <w:rsid w:val="00B94459"/>
    <w:rsid w:val="00BA114B"/>
    <w:rsid w:val="00BA1D7B"/>
    <w:rsid w:val="00BA280F"/>
    <w:rsid w:val="00BA70D1"/>
    <w:rsid w:val="00BB3E75"/>
    <w:rsid w:val="00BC332E"/>
    <w:rsid w:val="00BC4F52"/>
    <w:rsid w:val="00BC5B3E"/>
    <w:rsid w:val="00BD7E64"/>
    <w:rsid w:val="00BE2C07"/>
    <w:rsid w:val="00BE6523"/>
    <w:rsid w:val="00BF2058"/>
    <w:rsid w:val="00BF55F1"/>
    <w:rsid w:val="00C0433B"/>
    <w:rsid w:val="00C10DC8"/>
    <w:rsid w:val="00C110AD"/>
    <w:rsid w:val="00C146D0"/>
    <w:rsid w:val="00C343E2"/>
    <w:rsid w:val="00C4661A"/>
    <w:rsid w:val="00C51B85"/>
    <w:rsid w:val="00C51B87"/>
    <w:rsid w:val="00C54227"/>
    <w:rsid w:val="00C54468"/>
    <w:rsid w:val="00C60D11"/>
    <w:rsid w:val="00C6213A"/>
    <w:rsid w:val="00C67F8A"/>
    <w:rsid w:val="00C738BA"/>
    <w:rsid w:val="00C74CFA"/>
    <w:rsid w:val="00C755C1"/>
    <w:rsid w:val="00C757C0"/>
    <w:rsid w:val="00C8270E"/>
    <w:rsid w:val="00C8369E"/>
    <w:rsid w:val="00C90DF5"/>
    <w:rsid w:val="00C95A82"/>
    <w:rsid w:val="00C967F6"/>
    <w:rsid w:val="00C97C57"/>
    <w:rsid w:val="00CA06C2"/>
    <w:rsid w:val="00CA39FB"/>
    <w:rsid w:val="00CB3FE1"/>
    <w:rsid w:val="00CB48C6"/>
    <w:rsid w:val="00CB6F35"/>
    <w:rsid w:val="00CC4DD8"/>
    <w:rsid w:val="00CD0259"/>
    <w:rsid w:val="00CD3BCC"/>
    <w:rsid w:val="00CD5C41"/>
    <w:rsid w:val="00CE7383"/>
    <w:rsid w:val="00CF1951"/>
    <w:rsid w:val="00CF1C8A"/>
    <w:rsid w:val="00CF3124"/>
    <w:rsid w:val="00D02F7A"/>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5903"/>
    <w:rsid w:val="00DA0521"/>
    <w:rsid w:val="00DA3560"/>
    <w:rsid w:val="00DA53B1"/>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25B48"/>
    <w:rsid w:val="00E3391E"/>
    <w:rsid w:val="00E33BF5"/>
    <w:rsid w:val="00E36604"/>
    <w:rsid w:val="00E47D3B"/>
    <w:rsid w:val="00E501AE"/>
    <w:rsid w:val="00E53022"/>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DD9"/>
    <w:rsid w:val="00EF501E"/>
    <w:rsid w:val="00EF6953"/>
    <w:rsid w:val="00EF7981"/>
    <w:rsid w:val="00F007E9"/>
    <w:rsid w:val="00F03E75"/>
    <w:rsid w:val="00F06C25"/>
    <w:rsid w:val="00F106E1"/>
    <w:rsid w:val="00F10E43"/>
    <w:rsid w:val="00F123B1"/>
    <w:rsid w:val="00F27079"/>
    <w:rsid w:val="00F3087A"/>
    <w:rsid w:val="00F30E8A"/>
    <w:rsid w:val="00F34863"/>
    <w:rsid w:val="00F512ED"/>
    <w:rsid w:val="00F51741"/>
    <w:rsid w:val="00F603B5"/>
    <w:rsid w:val="00F64254"/>
    <w:rsid w:val="00F6477E"/>
    <w:rsid w:val="00F65870"/>
    <w:rsid w:val="00F71130"/>
    <w:rsid w:val="00F72769"/>
    <w:rsid w:val="00F73528"/>
    <w:rsid w:val="00F75FC1"/>
    <w:rsid w:val="00F77300"/>
    <w:rsid w:val="00F77B25"/>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paragraph" w:styleId="af4">
    <w:name w:val="List Paragraph"/>
    <w:basedOn w:val="a"/>
    <w:uiPriority w:val="34"/>
    <w:qFormat/>
    <w:rsid w:val="00764766"/>
    <w:pPr>
      <w:ind w:left="720"/>
      <w:contextualSpacing/>
    </w:pPr>
  </w:style>
  <w:style w:type="paragraph" w:customStyle="1" w:styleId="ConsPlusNonformat">
    <w:name w:val="ConsPlusNonformat"/>
    <w:uiPriority w:val="99"/>
    <w:rsid w:val="00690D55"/>
    <w:pPr>
      <w:autoSpaceDE w:val="0"/>
      <w:autoSpaceDN w:val="0"/>
      <w:adjustRightInd w:val="0"/>
    </w:pPr>
    <w:rPr>
      <w:rFonts w:ascii="Courier New" w:eastAsia="Calibri" w:hAnsi="Courier New" w:cs="Courier New"/>
      <w:lang w:eastAsia="en-US"/>
    </w:rPr>
  </w:style>
  <w:style w:type="paragraph" w:customStyle="1" w:styleId="22">
    <w:name w:val="Основной текст2"/>
    <w:basedOn w:val="a"/>
    <w:rsid w:val="000741A0"/>
    <w:pPr>
      <w:widowControl w:val="0"/>
      <w:shd w:val="clear" w:color="auto" w:fill="FFFFFF"/>
      <w:spacing w:before="360" w:after="180" w:line="197" w:lineRule="exact"/>
      <w:jc w:val="center"/>
    </w:pPr>
    <w:rPr>
      <w:rFonts w:ascii="Arial Unicode MS" w:eastAsia="Arial Unicode MS" w:hAnsi="Arial Unicode MS" w:cs="Arial Unicode MS"/>
      <w:sz w:val="17"/>
      <w:szCs w:val="17"/>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1602</Words>
  <Characters>9136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6</cp:revision>
  <cp:lastPrinted>2014-06-16T11:35:00Z</cp:lastPrinted>
  <dcterms:created xsi:type="dcterms:W3CDTF">2016-02-12T07:13:00Z</dcterms:created>
  <dcterms:modified xsi:type="dcterms:W3CDTF">2016-02-17T13:18:00Z</dcterms:modified>
</cp:coreProperties>
</file>