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 «Практика работы наблюдательных советов в муниципальных автономных образовательных организациях</w:t>
      </w:r>
      <w:r w:rsidR="00366441" w:rsidRPr="00065358">
        <w:rPr>
          <w:b/>
          <w:sz w:val="24"/>
          <w:szCs w:val="24"/>
        </w:rPr>
        <w:t>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="0072552C">
        <w:t>МАОУ «Холмогорская средняя школа имени М.В. Ломоносова»)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52175C" w:rsidP="0052175C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6441" w:rsidRPr="00B234E1">
        <w:rPr>
          <w:sz w:val="24"/>
          <w:szCs w:val="24"/>
        </w:rPr>
        <w:t>№</w:t>
      </w:r>
      <w:r w:rsidR="0072552C">
        <w:rPr>
          <w:sz w:val="24"/>
          <w:szCs w:val="24"/>
        </w:rPr>
        <w:t xml:space="preserve"> 2</w:t>
      </w:r>
      <w:r w:rsidR="000A632E">
        <w:rPr>
          <w:sz w:val="24"/>
          <w:szCs w:val="24"/>
        </w:rPr>
        <w:t>4</w:t>
      </w:r>
      <w:r w:rsidR="00366441" w:rsidRPr="00B234E1">
        <w:rPr>
          <w:sz w:val="24"/>
          <w:szCs w:val="24"/>
        </w:rPr>
        <w:t xml:space="preserve"> от «</w:t>
      </w:r>
      <w:r w:rsidR="0072552C">
        <w:rPr>
          <w:sz w:val="24"/>
          <w:szCs w:val="24"/>
        </w:rPr>
        <w:t>21</w:t>
      </w:r>
      <w:r w:rsidR="00366441" w:rsidRPr="00B234E1">
        <w:rPr>
          <w:sz w:val="24"/>
          <w:szCs w:val="24"/>
        </w:rPr>
        <w:t xml:space="preserve">» </w:t>
      </w:r>
      <w:r w:rsidR="0072552C">
        <w:rPr>
          <w:sz w:val="24"/>
          <w:szCs w:val="24"/>
        </w:rPr>
        <w:t>июня</w:t>
      </w:r>
      <w:r w:rsidR="00366441" w:rsidRPr="00B234E1">
        <w:rPr>
          <w:sz w:val="24"/>
          <w:szCs w:val="24"/>
        </w:rPr>
        <w:t xml:space="preserve"> 201</w:t>
      </w:r>
      <w:r w:rsidR="00366441">
        <w:rPr>
          <w:sz w:val="24"/>
          <w:szCs w:val="24"/>
        </w:rPr>
        <w:t>6</w:t>
      </w:r>
      <w:r w:rsidR="00366441" w:rsidRPr="00B234E1">
        <w:rPr>
          <w:sz w:val="24"/>
          <w:szCs w:val="24"/>
        </w:rPr>
        <w:t xml:space="preserve"> года</w:t>
      </w:r>
    </w:p>
    <w:p w:rsidR="0072552C" w:rsidRDefault="00366441" w:rsidP="0052175C">
      <w:pPr>
        <w:pStyle w:val="a8"/>
        <w:spacing w:before="0" w:beforeAutospacing="0" w:after="0" w:afterAutospacing="0"/>
        <w:ind w:firstLine="618"/>
        <w:jc w:val="right"/>
      </w:pPr>
      <w:r w:rsidRPr="008A02DF">
        <w:rPr>
          <w:bCs/>
          <w:color w:val="000000"/>
        </w:rPr>
        <w:t xml:space="preserve"> </w:t>
      </w:r>
      <w:r w:rsidR="0072552C">
        <w:t xml:space="preserve">МАОУ «Холмогорская средняя школа </w:t>
      </w:r>
    </w:p>
    <w:p w:rsidR="00A0324C" w:rsidRPr="0024304D" w:rsidRDefault="0072552C" w:rsidP="0052175C">
      <w:pPr>
        <w:pStyle w:val="a8"/>
        <w:spacing w:before="0" w:beforeAutospacing="0" w:after="0" w:afterAutospacing="0"/>
        <w:ind w:firstLine="618"/>
        <w:jc w:val="right"/>
        <w:rPr>
          <w:bCs/>
          <w:color w:val="000000"/>
        </w:rPr>
      </w:pPr>
      <w:r>
        <w:t>имени М.В. Ломоносова»</w:t>
      </w:r>
      <w:r w:rsidR="00366441" w:rsidRPr="008A02DF">
        <w:rPr>
          <w:bCs/>
          <w:color w:val="000000"/>
        </w:rPr>
        <w:t xml:space="preserve">    </w:t>
      </w:r>
      <w:r w:rsidR="00A0324C" w:rsidRPr="008A02DF">
        <w:rPr>
          <w:bCs/>
          <w:color w:val="000000"/>
        </w:rPr>
        <w:t xml:space="preserve">            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827"/>
        <w:gridCol w:w="2268"/>
        <w:gridCol w:w="4536"/>
      </w:tblGrid>
      <w:tr w:rsidR="00A0324C" w:rsidTr="000A632E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0A632E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0A632E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A0324C" w:rsidRPr="00D65169" w:rsidRDefault="0072552C" w:rsidP="0072552C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0324C" w:rsidRPr="00D65169">
              <w:rPr>
                <w:sz w:val="24"/>
                <w:szCs w:val="24"/>
              </w:rPr>
              <w:t xml:space="preserve">Практика </w:t>
            </w:r>
            <w:r>
              <w:rPr>
                <w:sz w:val="24"/>
                <w:szCs w:val="24"/>
              </w:rPr>
              <w:t xml:space="preserve">работы наблюдательных советов в муниципальных автономных образовательных организациях» (на примере МАОУ «Холмогорская средняя школа имени М.В. Ломоносова») </w:t>
            </w:r>
          </w:p>
        </w:tc>
        <w:tc>
          <w:tcPr>
            <w:tcW w:w="1984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72552C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О.К. Виткова</w:t>
            </w:r>
          </w:p>
        </w:tc>
        <w:tc>
          <w:tcPr>
            <w:tcW w:w="3827" w:type="dxa"/>
          </w:tcPr>
          <w:p w:rsidR="00A0324C" w:rsidRPr="00A0324C" w:rsidRDefault="0072552C" w:rsidP="00517CF4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нормативной базой деятельности наблюдательного совета </w:t>
            </w:r>
            <w:r w:rsidRPr="0072552C">
              <w:rPr>
                <w:rFonts w:ascii="Times New Roman" w:hAnsi="Times New Roman" w:cs="Times New Roman"/>
                <w:sz w:val="24"/>
                <w:szCs w:val="24"/>
              </w:rPr>
              <w:t>МАОУ «Холмогорская средняя школа имени М.В. Ломоносова</w:t>
            </w:r>
            <w:r w:rsidR="000A632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заседании наблюда</w:t>
            </w:r>
            <w:r w:rsidR="00517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совета школы</w:t>
            </w:r>
            <w:r w:rsidR="000A632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церемонии вручения аттестатов выпускникам 9-х классов </w:t>
            </w:r>
            <w:r w:rsidR="0024304D"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</w:p>
        </w:tc>
        <w:tc>
          <w:tcPr>
            <w:tcW w:w="2268" w:type="dxa"/>
          </w:tcPr>
          <w:p w:rsidR="00A0324C" w:rsidRPr="00031C04" w:rsidRDefault="0024304D" w:rsidP="0024304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 w:rsidR="00A0324C" w:rsidRPr="00031C04">
              <w:rPr>
                <w:sz w:val="24"/>
                <w:szCs w:val="24"/>
              </w:rPr>
              <w:t xml:space="preserve"> плана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24304D">
              <w:rPr>
                <w:sz w:val="24"/>
                <w:szCs w:val="24"/>
              </w:rPr>
              <w:t>июнь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24304D" w:rsidRPr="0024304D">
              <w:rPr>
                <w:sz w:val="24"/>
                <w:szCs w:val="24"/>
              </w:rPr>
              <w:t xml:space="preserve">директора МАОУ «Холмогорская средняя школа имени </w:t>
            </w:r>
            <w:r w:rsidR="000A632E">
              <w:rPr>
                <w:sz w:val="24"/>
                <w:szCs w:val="24"/>
              </w:rPr>
              <w:t xml:space="preserve">     </w:t>
            </w:r>
            <w:r w:rsidR="0024304D" w:rsidRPr="0024304D">
              <w:rPr>
                <w:sz w:val="24"/>
                <w:szCs w:val="24"/>
              </w:rPr>
              <w:t xml:space="preserve">М.В. Ломоносова» Томиловой Р.Е. о нормативной базе деятельности наблюдательного совета школы принять к сведению.  </w:t>
            </w:r>
          </w:p>
          <w:p w:rsidR="0024304D" w:rsidRDefault="00A0324C" w:rsidP="00253AB1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2)</w:t>
            </w:r>
            <w:r w:rsidR="000A632E">
              <w:rPr>
                <w:sz w:val="24"/>
                <w:szCs w:val="24"/>
              </w:rPr>
              <w:t xml:space="preserve"> </w:t>
            </w:r>
            <w:r w:rsidRPr="0024304D">
              <w:rPr>
                <w:sz w:val="24"/>
                <w:szCs w:val="24"/>
              </w:rPr>
              <w:t xml:space="preserve">Информацию председателя </w:t>
            </w:r>
            <w:r w:rsidR="0024304D">
              <w:rPr>
                <w:sz w:val="24"/>
                <w:szCs w:val="24"/>
              </w:rPr>
              <w:t>наблюдательного совета Витковой О.К. об итогах работы совета в 2014-2016 г</w:t>
            </w:r>
            <w:r w:rsidR="000A632E">
              <w:rPr>
                <w:sz w:val="24"/>
                <w:szCs w:val="24"/>
              </w:rPr>
              <w:t>одах</w:t>
            </w:r>
            <w:r w:rsidR="0024304D">
              <w:rPr>
                <w:sz w:val="24"/>
                <w:szCs w:val="24"/>
              </w:rPr>
              <w:t xml:space="preserve"> принять к сведению.</w:t>
            </w:r>
          </w:p>
          <w:p w:rsidR="00A0324C" w:rsidRPr="0024304D" w:rsidRDefault="00A0324C" w:rsidP="0024304D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632E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BFE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265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CF4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5C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608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B65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cp:lastPrinted>2016-06-22T12:57:00Z</cp:lastPrinted>
  <dcterms:created xsi:type="dcterms:W3CDTF">2016-06-23T09:10:00Z</dcterms:created>
  <dcterms:modified xsi:type="dcterms:W3CDTF">2016-06-23T12:15:00Z</dcterms:modified>
</cp:coreProperties>
</file>