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3D6974">
        <w:rPr>
          <w:sz w:val="24"/>
          <w:szCs w:val="24"/>
        </w:rPr>
        <w:t>3</w:t>
      </w:r>
      <w:r>
        <w:rPr>
          <w:sz w:val="24"/>
          <w:szCs w:val="24"/>
        </w:rPr>
        <w:t xml:space="preserve"> от </w:t>
      </w:r>
      <w:r w:rsidR="001A31B4" w:rsidRPr="00D10BDD">
        <w:rPr>
          <w:sz w:val="24"/>
          <w:szCs w:val="24"/>
        </w:rPr>
        <w:t>«</w:t>
      </w:r>
      <w:r w:rsidR="00F26653">
        <w:rPr>
          <w:sz w:val="24"/>
          <w:szCs w:val="24"/>
        </w:rPr>
        <w:t>24</w:t>
      </w:r>
      <w:r w:rsidR="001A31B4" w:rsidRPr="00D10BDD">
        <w:rPr>
          <w:sz w:val="24"/>
          <w:szCs w:val="24"/>
        </w:rPr>
        <w:t>»</w:t>
      </w:r>
      <w:r w:rsidR="00DF64AA" w:rsidRPr="00D10BDD">
        <w:rPr>
          <w:sz w:val="24"/>
          <w:szCs w:val="24"/>
        </w:rPr>
        <w:t xml:space="preserve"> </w:t>
      </w:r>
      <w:r w:rsidR="00DF1598">
        <w:rPr>
          <w:sz w:val="24"/>
          <w:szCs w:val="24"/>
        </w:rPr>
        <w:t>феврал</w:t>
      </w:r>
      <w:r w:rsidR="00100F79">
        <w:rPr>
          <w:sz w:val="24"/>
          <w:szCs w:val="24"/>
        </w:rPr>
        <w:t>я</w:t>
      </w:r>
      <w:r w:rsidR="00561560" w:rsidRPr="00D10BDD">
        <w:rPr>
          <w:sz w:val="24"/>
          <w:szCs w:val="24"/>
        </w:rPr>
        <w:t xml:space="preserve"> </w:t>
      </w:r>
      <w:r w:rsidR="008A32AC" w:rsidRPr="00D10BDD">
        <w:rPr>
          <w:sz w:val="24"/>
          <w:szCs w:val="24"/>
        </w:rPr>
        <w:t>201</w:t>
      </w:r>
      <w:r w:rsidR="00F26653">
        <w:rPr>
          <w:sz w:val="24"/>
          <w:szCs w:val="24"/>
        </w:rPr>
        <w:t>6</w:t>
      </w:r>
      <w:r w:rsidR="008A32AC" w:rsidRPr="00D10BDD">
        <w:rPr>
          <w:sz w:val="24"/>
          <w:szCs w:val="24"/>
        </w:rPr>
        <w:t xml:space="preserve"> года</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r>
        <w:rPr>
          <w:sz w:val="24"/>
          <w:szCs w:val="24"/>
        </w:rPr>
        <w:t>каб. 609</w:t>
      </w:r>
      <w:r w:rsidR="00F26653">
        <w:rPr>
          <w:sz w:val="24"/>
          <w:szCs w:val="24"/>
        </w:rPr>
        <w:t>-а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5461"/>
        <w:gridCol w:w="1985"/>
        <w:gridCol w:w="3474"/>
      </w:tblGrid>
      <w:tr w:rsidR="008A32AC" w:rsidTr="00F73528">
        <w:tc>
          <w:tcPr>
            <w:tcW w:w="588" w:type="dxa"/>
            <w:vAlign w:val="center"/>
          </w:tcPr>
          <w:p w:rsidR="008A32AC" w:rsidRPr="005366CD" w:rsidRDefault="008A32AC" w:rsidP="005366CD">
            <w:pPr>
              <w:pStyle w:val="a3"/>
              <w:ind w:firstLine="0"/>
              <w:jc w:val="center"/>
              <w:rPr>
                <w:b/>
                <w:sz w:val="20"/>
              </w:rPr>
            </w:pPr>
            <w:r w:rsidRPr="005366CD">
              <w:rPr>
                <w:b/>
                <w:sz w:val="20"/>
              </w:rPr>
              <w:t>№ п/п</w:t>
            </w:r>
          </w:p>
        </w:tc>
        <w:tc>
          <w:tcPr>
            <w:tcW w:w="2040"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w:t>
            </w:r>
            <w:r w:rsidRPr="005366CD">
              <w:rPr>
                <w:b/>
                <w:sz w:val="20"/>
              </w:rPr>
              <w:t>к</w:t>
            </w:r>
            <w:r w:rsidRPr="005366CD">
              <w:rPr>
                <w:b/>
                <w:sz w:val="20"/>
              </w:rPr>
              <w:t>та</w:t>
            </w:r>
            <w:r w:rsidR="00B3345E" w:rsidRPr="005366CD">
              <w:rPr>
                <w:b/>
                <w:sz w:val="20"/>
              </w:rPr>
              <w:t xml:space="preserve"> / рассматрива</w:t>
            </w:r>
            <w:r w:rsidR="00B3345E" w:rsidRPr="005366CD">
              <w:rPr>
                <w:b/>
                <w:sz w:val="20"/>
              </w:rPr>
              <w:t>е</w:t>
            </w:r>
            <w:r w:rsidR="00B3345E" w:rsidRPr="005366CD">
              <w:rPr>
                <w:b/>
                <w:sz w:val="20"/>
              </w:rPr>
              <w:t>мого вопроса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4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944A0B">
            <w:pPr>
              <w:pStyle w:val="a3"/>
              <w:ind w:left="-76" w:right="-56" w:firstLine="0"/>
              <w:jc w:val="center"/>
              <w:rPr>
                <w:b/>
                <w:sz w:val="20"/>
              </w:rPr>
            </w:pPr>
            <w:r w:rsidRPr="00F6477E">
              <w:rPr>
                <w:b/>
                <w:sz w:val="24"/>
                <w:szCs w:val="24"/>
              </w:rPr>
              <w:t>на 201</w:t>
            </w:r>
            <w:r w:rsidR="00944A0B">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F73528">
        <w:tc>
          <w:tcPr>
            <w:tcW w:w="588" w:type="dxa"/>
          </w:tcPr>
          <w:p w:rsidR="00B27A37" w:rsidRPr="005366CD" w:rsidRDefault="002E551F" w:rsidP="005366CD">
            <w:pPr>
              <w:pStyle w:val="a3"/>
              <w:ind w:firstLine="0"/>
              <w:jc w:val="center"/>
              <w:rPr>
                <w:sz w:val="20"/>
              </w:rPr>
            </w:pPr>
            <w:r w:rsidRPr="005366CD">
              <w:rPr>
                <w:sz w:val="20"/>
              </w:rPr>
              <w:t>1</w:t>
            </w:r>
          </w:p>
        </w:tc>
        <w:tc>
          <w:tcPr>
            <w:tcW w:w="2040"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461"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DC34A9" w:rsidRPr="0003549B" w:rsidTr="00F73528">
        <w:tc>
          <w:tcPr>
            <w:tcW w:w="588" w:type="dxa"/>
          </w:tcPr>
          <w:p w:rsidR="00DC34A9" w:rsidRPr="0003549B" w:rsidRDefault="00F26653" w:rsidP="004606E6">
            <w:pPr>
              <w:pStyle w:val="a3"/>
              <w:ind w:firstLine="0"/>
              <w:jc w:val="center"/>
              <w:rPr>
                <w:sz w:val="24"/>
                <w:szCs w:val="24"/>
              </w:rPr>
            </w:pPr>
            <w:r>
              <w:rPr>
                <w:sz w:val="24"/>
                <w:szCs w:val="24"/>
              </w:rPr>
              <w:t>1</w:t>
            </w:r>
            <w:r w:rsidR="00DC34A9" w:rsidRPr="0003549B">
              <w:rPr>
                <w:sz w:val="24"/>
                <w:szCs w:val="24"/>
              </w:rPr>
              <w:t>.</w:t>
            </w:r>
          </w:p>
        </w:tc>
        <w:tc>
          <w:tcPr>
            <w:tcW w:w="2040" w:type="dxa"/>
          </w:tcPr>
          <w:p w:rsidR="006E5CF7" w:rsidRPr="006E5CF7" w:rsidRDefault="006E5CF7" w:rsidP="006E5CF7">
            <w:pPr>
              <w:tabs>
                <w:tab w:val="left" w:pos="709"/>
                <w:tab w:val="left" w:pos="851"/>
              </w:tabs>
              <w:ind w:right="2"/>
              <w:jc w:val="both"/>
              <w:rPr>
                <w:bCs/>
              </w:rPr>
            </w:pPr>
            <w:r w:rsidRPr="006E5CF7">
              <w:rPr>
                <w:bCs/>
              </w:rPr>
              <w:t>О реализации р</w:t>
            </w:r>
            <w:r w:rsidRPr="006E5CF7">
              <w:rPr>
                <w:bCs/>
              </w:rPr>
              <w:t>е</w:t>
            </w:r>
            <w:r w:rsidRPr="006E5CF7">
              <w:rPr>
                <w:bCs/>
              </w:rPr>
              <w:t>комендаций д</w:t>
            </w:r>
            <w:r w:rsidRPr="006E5CF7">
              <w:rPr>
                <w:bCs/>
              </w:rPr>
              <w:t>е</w:t>
            </w:r>
            <w:r w:rsidRPr="006E5CF7">
              <w:rPr>
                <w:bCs/>
              </w:rPr>
              <w:t>путатских сл</w:t>
            </w:r>
            <w:r w:rsidRPr="006E5CF7">
              <w:rPr>
                <w:bCs/>
              </w:rPr>
              <w:t>у</w:t>
            </w:r>
            <w:r w:rsidRPr="006E5CF7">
              <w:rPr>
                <w:bCs/>
              </w:rPr>
              <w:t>шаний, «прав</w:t>
            </w:r>
            <w:r w:rsidRPr="006E5CF7">
              <w:rPr>
                <w:bCs/>
              </w:rPr>
              <w:t>и</w:t>
            </w:r>
            <w:r w:rsidRPr="006E5CF7">
              <w:rPr>
                <w:bCs/>
              </w:rPr>
              <w:t>тельственных часов», «круглых столов», пров</w:t>
            </w:r>
            <w:r w:rsidRPr="006E5CF7">
              <w:rPr>
                <w:bCs/>
              </w:rPr>
              <w:t>е</w:t>
            </w:r>
            <w:r w:rsidRPr="006E5CF7">
              <w:rPr>
                <w:bCs/>
              </w:rPr>
              <w:t>денных в Арха</w:t>
            </w:r>
            <w:r w:rsidRPr="006E5CF7">
              <w:rPr>
                <w:bCs/>
              </w:rPr>
              <w:t>н</w:t>
            </w:r>
            <w:r w:rsidRPr="006E5CF7">
              <w:rPr>
                <w:bCs/>
              </w:rPr>
              <w:t>гельском облас</w:t>
            </w:r>
            <w:r w:rsidRPr="006E5CF7">
              <w:rPr>
                <w:bCs/>
              </w:rPr>
              <w:t>т</w:t>
            </w:r>
            <w:r w:rsidRPr="006E5CF7">
              <w:rPr>
                <w:bCs/>
              </w:rPr>
              <w:t>ном Собрании депутатов в 201</w:t>
            </w:r>
            <w:r w:rsidR="00F26653">
              <w:rPr>
                <w:bCs/>
              </w:rPr>
              <w:t>5</w:t>
            </w:r>
            <w:r w:rsidRPr="006E5CF7">
              <w:rPr>
                <w:bCs/>
              </w:rPr>
              <w:t xml:space="preserve"> году по иници</w:t>
            </w:r>
            <w:r w:rsidRPr="006E5CF7">
              <w:rPr>
                <w:bCs/>
              </w:rPr>
              <w:t>а</w:t>
            </w:r>
            <w:r w:rsidRPr="006E5CF7">
              <w:rPr>
                <w:bCs/>
              </w:rPr>
              <w:t>тиве комитета по образованию и науке (тематич</w:t>
            </w:r>
            <w:r w:rsidRPr="006E5CF7">
              <w:rPr>
                <w:bCs/>
              </w:rPr>
              <w:t>е</w:t>
            </w:r>
            <w:r w:rsidRPr="006E5CF7">
              <w:rPr>
                <w:bCs/>
              </w:rPr>
              <w:t>ский вопрос).</w:t>
            </w:r>
          </w:p>
          <w:p w:rsidR="00DC34A9" w:rsidRPr="0003549B" w:rsidRDefault="00DC34A9" w:rsidP="006E5CF7">
            <w:pPr>
              <w:ind w:right="37" w:hanging="21"/>
              <w:jc w:val="both"/>
            </w:pPr>
          </w:p>
        </w:tc>
        <w:tc>
          <w:tcPr>
            <w:tcW w:w="1800" w:type="dxa"/>
          </w:tcPr>
          <w:p w:rsidR="006E5CF7" w:rsidRPr="00F6477E" w:rsidRDefault="006E5CF7" w:rsidP="006E5CF7">
            <w:pPr>
              <w:pStyle w:val="a3"/>
              <w:ind w:left="-66" w:firstLine="0"/>
              <w:jc w:val="center"/>
              <w:rPr>
                <w:sz w:val="24"/>
                <w:szCs w:val="24"/>
              </w:rPr>
            </w:pPr>
            <w:r w:rsidRPr="00F6477E">
              <w:rPr>
                <w:sz w:val="24"/>
                <w:szCs w:val="24"/>
              </w:rPr>
              <w:t xml:space="preserve">Министр </w:t>
            </w:r>
          </w:p>
          <w:p w:rsidR="006E5CF7" w:rsidRPr="00F6477E" w:rsidRDefault="006E5CF7" w:rsidP="006E5CF7">
            <w:pPr>
              <w:pStyle w:val="a3"/>
              <w:ind w:left="-66" w:firstLine="0"/>
              <w:jc w:val="center"/>
              <w:rPr>
                <w:sz w:val="24"/>
                <w:szCs w:val="24"/>
              </w:rPr>
            </w:pPr>
            <w:r w:rsidRPr="00F6477E">
              <w:rPr>
                <w:sz w:val="24"/>
                <w:szCs w:val="24"/>
              </w:rPr>
              <w:t>образования и науки Арха</w:t>
            </w:r>
            <w:r w:rsidRPr="00F6477E">
              <w:rPr>
                <w:sz w:val="24"/>
                <w:szCs w:val="24"/>
              </w:rPr>
              <w:t>н</w:t>
            </w:r>
            <w:r w:rsidRPr="00F6477E">
              <w:rPr>
                <w:sz w:val="24"/>
                <w:szCs w:val="24"/>
              </w:rPr>
              <w:t xml:space="preserve">гельской </w:t>
            </w:r>
          </w:p>
          <w:p w:rsidR="006E5CF7" w:rsidRPr="00F6477E" w:rsidRDefault="006E5CF7" w:rsidP="006E5CF7">
            <w:pPr>
              <w:pStyle w:val="a3"/>
              <w:ind w:left="-66" w:firstLine="0"/>
              <w:jc w:val="center"/>
              <w:rPr>
                <w:sz w:val="24"/>
                <w:szCs w:val="24"/>
              </w:rPr>
            </w:pPr>
            <w:r w:rsidRPr="00F6477E">
              <w:rPr>
                <w:sz w:val="24"/>
                <w:szCs w:val="24"/>
              </w:rPr>
              <w:t xml:space="preserve">области </w:t>
            </w:r>
          </w:p>
          <w:p w:rsidR="00DC34A9" w:rsidRPr="006E5CF7" w:rsidRDefault="006E5CF7" w:rsidP="006E5CF7">
            <w:pPr>
              <w:pStyle w:val="ConsPlusNormal"/>
              <w:ind w:hanging="21"/>
              <w:jc w:val="both"/>
              <w:rPr>
                <w:rFonts w:ascii="Times New Roman" w:hAnsi="Times New Roman" w:cs="Times New Roman"/>
                <w:sz w:val="24"/>
                <w:szCs w:val="24"/>
              </w:rPr>
            </w:pPr>
            <w:r w:rsidRPr="006E5CF7">
              <w:rPr>
                <w:rFonts w:ascii="Times New Roman" w:hAnsi="Times New Roman" w:cs="Times New Roman"/>
                <w:sz w:val="24"/>
                <w:szCs w:val="24"/>
              </w:rPr>
              <w:t>Скубенко И.В.</w:t>
            </w:r>
          </w:p>
        </w:tc>
        <w:tc>
          <w:tcPr>
            <w:tcW w:w="5461" w:type="dxa"/>
          </w:tcPr>
          <w:p w:rsidR="00944A0B" w:rsidRPr="00557332" w:rsidRDefault="00944A0B" w:rsidP="00944A0B">
            <w:pPr>
              <w:jc w:val="both"/>
            </w:pPr>
            <w:r w:rsidRPr="00827178">
              <w:t>Полн</w:t>
            </w:r>
            <w:r>
              <w:t>ую</w:t>
            </w:r>
            <w:r w:rsidRPr="00827178">
              <w:t xml:space="preserve"> информаци</w:t>
            </w:r>
            <w:r>
              <w:t>ю</w:t>
            </w:r>
            <w:r w:rsidRPr="00827178">
              <w:t xml:space="preserve"> </w:t>
            </w:r>
            <w:r w:rsidRPr="000C031D">
              <w:t>о реализации рекомендаций</w:t>
            </w:r>
            <w:r>
              <w:t xml:space="preserve"> парламентских мероприятий</w:t>
            </w:r>
            <w:r w:rsidRPr="000C031D">
              <w:t xml:space="preserve"> </w:t>
            </w:r>
            <w:r>
              <w:t xml:space="preserve">см. на сайте АОСД </w:t>
            </w:r>
            <w:r w:rsidRPr="000C031D">
              <w:t>в</w:t>
            </w:r>
            <w:r>
              <w:t xml:space="preserve"> разделе «К</w:t>
            </w:r>
            <w:r w:rsidRPr="002E3361">
              <w:rPr>
                <w:bCs/>
              </w:rPr>
              <w:t>омитет по образованию и науке</w:t>
            </w:r>
            <w:r>
              <w:rPr>
                <w:bCs/>
              </w:rPr>
              <w:t xml:space="preserve">. </w:t>
            </w:r>
            <w:r>
              <w:t>И</w:t>
            </w:r>
            <w:r>
              <w:t>н</w:t>
            </w:r>
            <w:r>
              <w:t>формация».</w:t>
            </w:r>
          </w:p>
          <w:p w:rsidR="00DC34A9" w:rsidRPr="0078619D" w:rsidRDefault="00DC34A9" w:rsidP="00944A0B">
            <w:pPr>
              <w:pStyle w:val="a3"/>
              <w:ind w:left="-66" w:firstLine="0"/>
            </w:pPr>
          </w:p>
        </w:tc>
        <w:tc>
          <w:tcPr>
            <w:tcW w:w="1985" w:type="dxa"/>
          </w:tcPr>
          <w:p w:rsidR="006E5CF7" w:rsidRPr="0003549B" w:rsidRDefault="006E5CF7" w:rsidP="006E5CF7">
            <w:pPr>
              <w:pStyle w:val="a3"/>
              <w:ind w:left="-76" w:right="-56" w:firstLine="0"/>
              <w:jc w:val="center"/>
              <w:rPr>
                <w:sz w:val="24"/>
                <w:szCs w:val="24"/>
              </w:rPr>
            </w:pPr>
            <w:r w:rsidRPr="0003549B">
              <w:rPr>
                <w:sz w:val="24"/>
                <w:szCs w:val="24"/>
              </w:rPr>
              <w:t>В соответствии с планом деятел</w:t>
            </w:r>
            <w:r w:rsidRPr="0003549B">
              <w:rPr>
                <w:sz w:val="24"/>
                <w:szCs w:val="24"/>
              </w:rPr>
              <w:t>ь</w:t>
            </w:r>
            <w:r w:rsidRPr="0003549B">
              <w:rPr>
                <w:sz w:val="24"/>
                <w:szCs w:val="24"/>
              </w:rPr>
              <w:t>ности комитета</w:t>
            </w:r>
          </w:p>
          <w:p w:rsidR="006E5CF7" w:rsidRPr="0003549B" w:rsidRDefault="006E5CF7" w:rsidP="006E5CF7">
            <w:pPr>
              <w:pStyle w:val="a3"/>
              <w:ind w:left="-76" w:right="-56" w:firstLine="0"/>
              <w:jc w:val="center"/>
              <w:rPr>
                <w:sz w:val="24"/>
                <w:szCs w:val="24"/>
              </w:rPr>
            </w:pPr>
            <w:r w:rsidRPr="0003549B">
              <w:rPr>
                <w:sz w:val="24"/>
                <w:szCs w:val="24"/>
              </w:rPr>
              <w:t xml:space="preserve"> на </w:t>
            </w:r>
            <w:r>
              <w:rPr>
                <w:sz w:val="24"/>
                <w:szCs w:val="24"/>
              </w:rPr>
              <w:t>январь-февраль</w:t>
            </w:r>
            <w:r w:rsidRPr="0003549B">
              <w:rPr>
                <w:sz w:val="24"/>
                <w:szCs w:val="24"/>
              </w:rPr>
              <w:t xml:space="preserve"> </w:t>
            </w:r>
          </w:p>
          <w:p w:rsidR="006E5CF7" w:rsidRPr="0003549B" w:rsidRDefault="006E5CF7" w:rsidP="006E5CF7">
            <w:pPr>
              <w:pStyle w:val="a3"/>
              <w:ind w:left="-76" w:right="-56" w:firstLine="0"/>
              <w:jc w:val="center"/>
              <w:rPr>
                <w:sz w:val="24"/>
                <w:szCs w:val="24"/>
              </w:rPr>
            </w:pPr>
            <w:r w:rsidRPr="0003549B">
              <w:rPr>
                <w:sz w:val="24"/>
                <w:szCs w:val="24"/>
              </w:rPr>
              <w:t xml:space="preserve">п. </w:t>
            </w:r>
            <w:r w:rsidR="00A73B2B">
              <w:rPr>
                <w:sz w:val="24"/>
                <w:szCs w:val="24"/>
              </w:rPr>
              <w:t>4</w:t>
            </w:r>
            <w:r w:rsidRPr="0003549B">
              <w:rPr>
                <w:sz w:val="24"/>
                <w:szCs w:val="24"/>
              </w:rPr>
              <w:t>.1.</w:t>
            </w:r>
            <w:r w:rsidR="00103286">
              <w:rPr>
                <w:sz w:val="24"/>
                <w:szCs w:val="24"/>
              </w:rPr>
              <w:t>1</w:t>
            </w:r>
            <w:r w:rsidRPr="0003549B">
              <w:rPr>
                <w:sz w:val="24"/>
                <w:szCs w:val="24"/>
              </w:rPr>
              <w:t xml:space="preserve">. </w:t>
            </w:r>
          </w:p>
          <w:p w:rsidR="00DC34A9" w:rsidRPr="0003549B" w:rsidRDefault="00DC34A9" w:rsidP="00AF0D1B">
            <w:pPr>
              <w:pStyle w:val="a3"/>
              <w:ind w:left="-76" w:right="-56" w:firstLine="0"/>
              <w:jc w:val="center"/>
              <w:rPr>
                <w:sz w:val="24"/>
                <w:szCs w:val="24"/>
              </w:rPr>
            </w:pPr>
          </w:p>
        </w:tc>
        <w:tc>
          <w:tcPr>
            <w:tcW w:w="3474" w:type="dxa"/>
          </w:tcPr>
          <w:p w:rsidR="006E5CF7" w:rsidRDefault="006E5CF7" w:rsidP="006E5CF7">
            <w:pPr>
              <w:pStyle w:val="a3"/>
              <w:tabs>
                <w:tab w:val="left" w:pos="720"/>
              </w:tabs>
              <w:ind w:right="-36" w:firstLine="0"/>
              <w:rPr>
                <w:sz w:val="24"/>
                <w:szCs w:val="24"/>
              </w:rPr>
            </w:pPr>
            <w:r w:rsidRPr="00F6477E">
              <w:rPr>
                <w:sz w:val="24"/>
                <w:szCs w:val="24"/>
              </w:rPr>
              <w:t>1) Информацию министра о</w:t>
            </w:r>
            <w:r w:rsidRPr="00F6477E">
              <w:rPr>
                <w:sz w:val="24"/>
                <w:szCs w:val="24"/>
              </w:rPr>
              <w:t>б</w:t>
            </w:r>
            <w:r w:rsidRPr="00F6477E">
              <w:rPr>
                <w:sz w:val="24"/>
                <w:szCs w:val="24"/>
              </w:rPr>
              <w:t>разования и науки Архангел</w:t>
            </w:r>
            <w:r w:rsidRPr="00F6477E">
              <w:rPr>
                <w:sz w:val="24"/>
                <w:szCs w:val="24"/>
              </w:rPr>
              <w:t>ь</w:t>
            </w:r>
            <w:r w:rsidRPr="00F6477E">
              <w:rPr>
                <w:sz w:val="24"/>
                <w:szCs w:val="24"/>
              </w:rPr>
              <w:t>ской области Скубенко И.В. принять к сведению.</w:t>
            </w:r>
          </w:p>
          <w:p w:rsidR="00F26653" w:rsidRPr="00F26653" w:rsidRDefault="00F26653" w:rsidP="00F26653">
            <w:pPr>
              <w:pStyle w:val="a3"/>
              <w:ind w:firstLine="0"/>
              <w:rPr>
                <w:bCs/>
                <w:sz w:val="24"/>
                <w:szCs w:val="24"/>
              </w:rPr>
            </w:pPr>
            <w:r>
              <w:rPr>
                <w:sz w:val="24"/>
                <w:szCs w:val="24"/>
              </w:rPr>
              <w:t xml:space="preserve">2) </w:t>
            </w:r>
            <w:r w:rsidR="00944A0B">
              <w:rPr>
                <w:sz w:val="24"/>
                <w:szCs w:val="24"/>
              </w:rPr>
              <w:t>По итогам заседания н</w:t>
            </w:r>
            <w:r>
              <w:rPr>
                <w:sz w:val="24"/>
                <w:szCs w:val="24"/>
              </w:rPr>
              <w:t>апр</w:t>
            </w:r>
            <w:r>
              <w:rPr>
                <w:sz w:val="24"/>
                <w:szCs w:val="24"/>
              </w:rPr>
              <w:t>а</w:t>
            </w:r>
            <w:r>
              <w:rPr>
                <w:sz w:val="24"/>
                <w:szCs w:val="24"/>
              </w:rPr>
              <w:t xml:space="preserve">вить письмо в Правительство </w:t>
            </w:r>
            <w:r w:rsidRPr="00F26653">
              <w:rPr>
                <w:sz w:val="24"/>
                <w:szCs w:val="24"/>
              </w:rPr>
              <w:t xml:space="preserve">Архангельской области </w:t>
            </w:r>
            <w:r w:rsidR="006B4395">
              <w:rPr>
                <w:sz w:val="24"/>
                <w:szCs w:val="24"/>
              </w:rPr>
              <w:t xml:space="preserve">с просьбой </w:t>
            </w:r>
            <w:r w:rsidRPr="00F26653">
              <w:rPr>
                <w:bCs/>
                <w:sz w:val="24"/>
                <w:szCs w:val="24"/>
              </w:rPr>
              <w:t>о</w:t>
            </w:r>
            <w:r w:rsidR="006B4395">
              <w:rPr>
                <w:bCs/>
                <w:sz w:val="24"/>
                <w:szCs w:val="24"/>
              </w:rPr>
              <w:t xml:space="preserve"> предоставлении</w:t>
            </w:r>
            <w:r w:rsidRPr="00F26653">
              <w:rPr>
                <w:bCs/>
                <w:sz w:val="24"/>
                <w:szCs w:val="24"/>
              </w:rPr>
              <w:t xml:space="preserve"> </w:t>
            </w:r>
            <w:r w:rsidR="006B4395">
              <w:rPr>
                <w:bCs/>
                <w:sz w:val="24"/>
                <w:szCs w:val="24"/>
              </w:rPr>
              <w:t xml:space="preserve">информации о </w:t>
            </w:r>
            <w:r w:rsidRPr="00F26653">
              <w:rPr>
                <w:bCs/>
                <w:sz w:val="24"/>
                <w:szCs w:val="24"/>
              </w:rPr>
              <w:t>реализации р</w:t>
            </w:r>
            <w:r w:rsidRPr="00F26653">
              <w:rPr>
                <w:bCs/>
                <w:sz w:val="24"/>
                <w:szCs w:val="24"/>
              </w:rPr>
              <w:t>е</w:t>
            </w:r>
            <w:r w:rsidRPr="00F26653">
              <w:rPr>
                <w:bCs/>
                <w:sz w:val="24"/>
                <w:szCs w:val="24"/>
              </w:rPr>
              <w:t>комендаций «круглых столов»:</w:t>
            </w:r>
          </w:p>
          <w:p w:rsidR="00F26653" w:rsidRPr="00F26653" w:rsidRDefault="00F26653" w:rsidP="00DC10F9">
            <w:pPr>
              <w:pStyle w:val="a3"/>
              <w:ind w:firstLine="0"/>
              <w:rPr>
                <w:sz w:val="24"/>
                <w:szCs w:val="24"/>
              </w:rPr>
            </w:pPr>
            <w:r w:rsidRPr="00F26653">
              <w:rPr>
                <w:bCs/>
                <w:sz w:val="24"/>
                <w:szCs w:val="24"/>
              </w:rPr>
              <w:t xml:space="preserve">   </w:t>
            </w:r>
            <w:r w:rsidR="00990415">
              <w:rPr>
                <w:bCs/>
                <w:sz w:val="24"/>
                <w:szCs w:val="24"/>
              </w:rPr>
              <w:t xml:space="preserve"> </w:t>
            </w:r>
            <w:r w:rsidRPr="00F26653">
              <w:rPr>
                <w:bCs/>
                <w:sz w:val="24"/>
                <w:szCs w:val="24"/>
              </w:rPr>
              <w:t xml:space="preserve"> - </w:t>
            </w:r>
            <w:r w:rsidR="00DC10F9">
              <w:rPr>
                <w:bCs/>
                <w:sz w:val="24"/>
                <w:szCs w:val="24"/>
              </w:rPr>
              <w:t xml:space="preserve">п.1.1. </w:t>
            </w:r>
            <w:r w:rsidRPr="00F26653">
              <w:rPr>
                <w:sz w:val="24"/>
                <w:szCs w:val="24"/>
              </w:rPr>
              <w:t>«О развитии школ</w:t>
            </w:r>
            <w:r w:rsidRPr="00F26653">
              <w:rPr>
                <w:sz w:val="24"/>
                <w:szCs w:val="24"/>
              </w:rPr>
              <w:t>ь</w:t>
            </w:r>
            <w:r w:rsidRPr="00F26653">
              <w:rPr>
                <w:sz w:val="24"/>
                <w:szCs w:val="24"/>
              </w:rPr>
              <w:t>ного спорта в Архангельской области: проблемы, перспект</w:t>
            </w:r>
            <w:r w:rsidRPr="00F26653">
              <w:rPr>
                <w:sz w:val="24"/>
                <w:szCs w:val="24"/>
              </w:rPr>
              <w:t>и</w:t>
            </w:r>
            <w:r w:rsidRPr="00F26653">
              <w:rPr>
                <w:sz w:val="24"/>
                <w:szCs w:val="24"/>
              </w:rPr>
              <w:t xml:space="preserve">вы» (19 февраля 2015 года), </w:t>
            </w:r>
          </w:p>
          <w:p w:rsidR="00F26653" w:rsidRDefault="00F26653" w:rsidP="00DC10F9">
            <w:pPr>
              <w:pStyle w:val="a3"/>
              <w:ind w:firstLine="0"/>
              <w:rPr>
                <w:bCs/>
                <w:sz w:val="24"/>
                <w:szCs w:val="24"/>
              </w:rPr>
            </w:pPr>
            <w:r w:rsidRPr="00F26653">
              <w:rPr>
                <w:sz w:val="24"/>
                <w:szCs w:val="24"/>
              </w:rPr>
              <w:t xml:space="preserve">     - </w:t>
            </w:r>
            <w:r w:rsidR="00DC10F9">
              <w:rPr>
                <w:sz w:val="24"/>
                <w:szCs w:val="24"/>
              </w:rPr>
              <w:t xml:space="preserve">п. 1.1. и п.1.2. </w:t>
            </w:r>
            <w:r w:rsidRPr="00F26653">
              <w:rPr>
                <w:sz w:val="24"/>
                <w:szCs w:val="24"/>
              </w:rPr>
              <w:t>«Нормати</w:t>
            </w:r>
            <w:r w:rsidRPr="00F26653">
              <w:rPr>
                <w:sz w:val="24"/>
                <w:szCs w:val="24"/>
              </w:rPr>
              <w:t>в</w:t>
            </w:r>
            <w:r w:rsidRPr="00F26653">
              <w:rPr>
                <w:sz w:val="24"/>
                <w:szCs w:val="24"/>
              </w:rPr>
              <w:t>но-правовое сопровождение развития системы патриотич</w:t>
            </w:r>
            <w:r w:rsidRPr="00F26653">
              <w:rPr>
                <w:sz w:val="24"/>
                <w:szCs w:val="24"/>
              </w:rPr>
              <w:t>е</w:t>
            </w:r>
            <w:r w:rsidRPr="00F26653">
              <w:rPr>
                <w:sz w:val="24"/>
                <w:szCs w:val="24"/>
              </w:rPr>
              <w:t>ского воспитания в общеобр</w:t>
            </w:r>
            <w:r w:rsidRPr="00F26653">
              <w:rPr>
                <w:sz w:val="24"/>
                <w:szCs w:val="24"/>
              </w:rPr>
              <w:t>а</w:t>
            </w:r>
            <w:r w:rsidRPr="00F26653">
              <w:rPr>
                <w:sz w:val="24"/>
                <w:szCs w:val="24"/>
              </w:rPr>
              <w:t>зовательных организациях А</w:t>
            </w:r>
            <w:r w:rsidRPr="00F26653">
              <w:rPr>
                <w:sz w:val="24"/>
                <w:szCs w:val="24"/>
              </w:rPr>
              <w:t>р</w:t>
            </w:r>
            <w:r w:rsidRPr="00F26653">
              <w:rPr>
                <w:sz w:val="24"/>
                <w:szCs w:val="24"/>
              </w:rPr>
              <w:lastRenderedPageBreak/>
              <w:t xml:space="preserve">хангельской области»             (27 апреля </w:t>
            </w:r>
            <w:r w:rsidRPr="00F26653">
              <w:rPr>
                <w:bCs/>
                <w:sz w:val="24"/>
                <w:szCs w:val="24"/>
              </w:rPr>
              <w:t>2015 года)</w:t>
            </w:r>
            <w:r w:rsidR="00990415">
              <w:rPr>
                <w:bCs/>
                <w:sz w:val="24"/>
                <w:szCs w:val="24"/>
              </w:rPr>
              <w:t>,</w:t>
            </w:r>
            <w:r w:rsidRPr="00F26653">
              <w:rPr>
                <w:bCs/>
                <w:sz w:val="24"/>
                <w:szCs w:val="24"/>
              </w:rPr>
              <w:t xml:space="preserve"> </w:t>
            </w:r>
          </w:p>
          <w:p w:rsidR="00990415" w:rsidRPr="00990415" w:rsidRDefault="00990415" w:rsidP="00990415">
            <w:pPr>
              <w:jc w:val="both"/>
              <w:rPr>
                <w:bCs/>
              </w:rPr>
            </w:pPr>
            <w:r w:rsidRPr="00990415">
              <w:t xml:space="preserve">    - п.2.3. «О реализации Ко</w:t>
            </w:r>
            <w:r w:rsidRPr="00990415">
              <w:t>н</w:t>
            </w:r>
            <w:r w:rsidRPr="00990415">
              <w:t>цепции развития дополнител</w:t>
            </w:r>
            <w:r w:rsidRPr="00990415">
              <w:t>ь</w:t>
            </w:r>
            <w:r w:rsidRPr="00990415">
              <w:t>ного образования детей в Российской Федерации на территории Архангельской о</w:t>
            </w:r>
            <w:r w:rsidRPr="00990415">
              <w:t>б</w:t>
            </w:r>
            <w:r w:rsidRPr="00990415">
              <w:t xml:space="preserve">ласти» (22 октября </w:t>
            </w:r>
            <w:r w:rsidRPr="00990415">
              <w:rPr>
                <w:bCs/>
              </w:rPr>
              <w:t>2015 года)</w:t>
            </w:r>
            <w:r>
              <w:rPr>
                <w:bCs/>
              </w:rPr>
              <w:t>,</w:t>
            </w:r>
          </w:p>
          <w:p w:rsidR="00990415" w:rsidRPr="00990415" w:rsidRDefault="00990415" w:rsidP="00990415">
            <w:pPr>
              <w:pStyle w:val="20"/>
              <w:shd w:val="clear" w:color="auto" w:fill="auto"/>
              <w:spacing w:line="240" w:lineRule="auto"/>
              <w:ind w:firstLine="284"/>
              <w:jc w:val="both"/>
              <w:rPr>
                <w:sz w:val="24"/>
                <w:szCs w:val="24"/>
              </w:rPr>
            </w:pPr>
            <w:r w:rsidRPr="00990415">
              <w:rPr>
                <w:bCs/>
                <w:sz w:val="24"/>
                <w:szCs w:val="24"/>
              </w:rPr>
              <w:t xml:space="preserve">- п.1.3. </w:t>
            </w:r>
            <w:r w:rsidRPr="00990415">
              <w:rPr>
                <w:sz w:val="24"/>
                <w:szCs w:val="24"/>
              </w:rPr>
              <w:t>«О реализации Ко</w:t>
            </w:r>
            <w:r w:rsidRPr="00990415">
              <w:rPr>
                <w:sz w:val="24"/>
                <w:szCs w:val="24"/>
              </w:rPr>
              <w:t>н</w:t>
            </w:r>
            <w:r w:rsidRPr="00990415">
              <w:rPr>
                <w:sz w:val="24"/>
                <w:szCs w:val="24"/>
              </w:rPr>
              <w:t>цепции развития детско-юношеского и школьного спорта в Архангельской обла</w:t>
            </w:r>
            <w:r w:rsidRPr="00990415">
              <w:rPr>
                <w:sz w:val="24"/>
                <w:szCs w:val="24"/>
              </w:rPr>
              <w:t>с</w:t>
            </w:r>
            <w:r w:rsidRPr="00990415">
              <w:rPr>
                <w:sz w:val="24"/>
                <w:szCs w:val="24"/>
              </w:rPr>
              <w:t>ти на 2015–2020 годы (норм</w:t>
            </w:r>
            <w:r w:rsidRPr="00990415">
              <w:rPr>
                <w:sz w:val="24"/>
                <w:szCs w:val="24"/>
              </w:rPr>
              <w:t>а</w:t>
            </w:r>
            <w:r w:rsidRPr="00990415">
              <w:rPr>
                <w:sz w:val="24"/>
                <w:szCs w:val="24"/>
              </w:rPr>
              <w:t>тивно-правовое регулиров</w:t>
            </w:r>
            <w:r w:rsidRPr="00990415">
              <w:rPr>
                <w:sz w:val="24"/>
                <w:szCs w:val="24"/>
              </w:rPr>
              <w:t>а</w:t>
            </w:r>
            <w:r w:rsidRPr="00990415">
              <w:rPr>
                <w:sz w:val="24"/>
                <w:szCs w:val="24"/>
              </w:rPr>
              <w:t>ние)» (11 декабря 2015 года)</w:t>
            </w:r>
            <w:r>
              <w:rPr>
                <w:sz w:val="24"/>
                <w:szCs w:val="24"/>
              </w:rPr>
              <w:t>.</w:t>
            </w:r>
          </w:p>
          <w:p w:rsidR="00990415" w:rsidRPr="00990415" w:rsidRDefault="00990415" w:rsidP="00990415">
            <w:pPr>
              <w:pStyle w:val="a3"/>
              <w:ind w:firstLine="0"/>
              <w:rPr>
                <w:sz w:val="24"/>
                <w:szCs w:val="24"/>
              </w:rPr>
            </w:pPr>
            <w:r>
              <w:rPr>
                <w:sz w:val="24"/>
                <w:szCs w:val="24"/>
              </w:rPr>
              <w:t xml:space="preserve">3) </w:t>
            </w:r>
            <w:r w:rsidR="00944A0B">
              <w:rPr>
                <w:sz w:val="24"/>
                <w:szCs w:val="24"/>
              </w:rPr>
              <w:t>По итогам заседания н</w:t>
            </w:r>
            <w:r>
              <w:rPr>
                <w:sz w:val="24"/>
                <w:szCs w:val="24"/>
              </w:rPr>
              <w:t>апр</w:t>
            </w:r>
            <w:r>
              <w:rPr>
                <w:sz w:val="24"/>
                <w:szCs w:val="24"/>
              </w:rPr>
              <w:t>а</w:t>
            </w:r>
            <w:r>
              <w:rPr>
                <w:sz w:val="24"/>
                <w:szCs w:val="24"/>
              </w:rPr>
              <w:t xml:space="preserve">вить письмо в </w:t>
            </w:r>
            <w:r w:rsidRPr="00990415">
              <w:rPr>
                <w:sz w:val="24"/>
                <w:szCs w:val="24"/>
              </w:rPr>
              <w:t>агентств</w:t>
            </w:r>
            <w:r>
              <w:rPr>
                <w:sz w:val="24"/>
                <w:szCs w:val="24"/>
              </w:rPr>
              <w:t>о</w:t>
            </w:r>
            <w:r w:rsidRPr="00990415">
              <w:rPr>
                <w:sz w:val="24"/>
                <w:szCs w:val="24"/>
              </w:rPr>
              <w:t xml:space="preserve"> по спорту Архангельской области</w:t>
            </w:r>
            <w:r w:rsidRPr="00990415">
              <w:rPr>
                <w:bCs/>
                <w:sz w:val="24"/>
                <w:szCs w:val="24"/>
              </w:rPr>
              <w:t xml:space="preserve"> о реализации п.2.4. и п.3.2. р</w:t>
            </w:r>
            <w:r w:rsidRPr="00990415">
              <w:rPr>
                <w:bCs/>
                <w:sz w:val="24"/>
                <w:szCs w:val="24"/>
              </w:rPr>
              <w:t>е</w:t>
            </w:r>
            <w:r w:rsidRPr="00990415">
              <w:rPr>
                <w:bCs/>
                <w:sz w:val="24"/>
                <w:szCs w:val="24"/>
              </w:rPr>
              <w:t xml:space="preserve">комендаций «круглого стола» на тему: </w:t>
            </w:r>
            <w:r w:rsidRPr="00990415">
              <w:rPr>
                <w:sz w:val="24"/>
                <w:szCs w:val="24"/>
              </w:rPr>
              <w:t>«О развитии школьн</w:t>
            </w:r>
            <w:r w:rsidRPr="00990415">
              <w:rPr>
                <w:sz w:val="24"/>
                <w:szCs w:val="24"/>
              </w:rPr>
              <w:t>о</w:t>
            </w:r>
            <w:r w:rsidRPr="00990415">
              <w:rPr>
                <w:sz w:val="24"/>
                <w:szCs w:val="24"/>
              </w:rPr>
              <w:t>го спорта в Архангельской о</w:t>
            </w:r>
            <w:r w:rsidRPr="00990415">
              <w:rPr>
                <w:sz w:val="24"/>
                <w:szCs w:val="24"/>
              </w:rPr>
              <w:t>б</w:t>
            </w:r>
            <w:r w:rsidRPr="00990415">
              <w:rPr>
                <w:sz w:val="24"/>
                <w:szCs w:val="24"/>
              </w:rPr>
              <w:t>ласти: проблемы, перспект</w:t>
            </w:r>
            <w:r w:rsidRPr="00990415">
              <w:rPr>
                <w:sz w:val="24"/>
                <w:szCs w:val="24"/>
              </w:rPr>
              <w:t>и</w:t>
            </w:r>
            <w:r w:rsidRPr="00990415">
              <w:rPr>
                <w:sz w:val="24"/>
                <w:szCs w:val="24"/>
              </w:rPr>
              <w:t xml:space="preserve">вы» (19 февраля 2015 года). </w:t>
            </w:r>
          </w:p>
          <w:p w:rsidR="00F26653" w:rsidRPr="00990415" w:rsidRDefault="00F26653" w:rsidP="00990415">
            <w:pPr>
              <w:pStyle w:val="a3"/>
              <w:tabs>
                <w:tab w:val="left" w:pos="720"/>
              </w:tabs>
              <w:ind w:firstLine="0"/>
              <w:rPr>
                <w:sz w:val="24"/>
                <w:szCs w:val="24"/>
              </w:rPr>
            </w:pPr>
          </w:p>
          <w:p w:rsidR="00DC34A9" w:rsidRPr="006E5CF7" w:rsidRDefault="006E5CF7" w:rsidP="0027727B">
            <w:pPr>
              <w:pStyle w:val="11"/>
              <w:shd w:val="clear" w:color="auto" w:fill="auto"/>
              <w:tabs>
                <w:tab w:val="left" w:pos="932"/>
              </w:tabs>
              <w:spacing w:before="0" w:line="240" w:lineRule="auto"/>
              <w:ind w:firstLine="34"/>
              <w:rPr>
                <w:sz w:val="24"/>
                <w:szCs w:val="24"/>
              </w:rPr>
            </w:pPr>
            <w:r w:rsidRPr="00F6477E">
              <w:t xml:space="preserve"> </w:t>
            </w:r>
          </w:p>
        </w:tc>
      </w:tr>
      <w:tr w:rsidR="00357755" w:rsidRPr="0003549B" w:rsidTr="00F73528">
        <w:tc>
          <w:tcPr>
            <w:tcW w:w="588" w:type="dxa"/>
          </w:tcPr>
          <w:p w:rsidR="00357755" w:rsidRDefault="00357755" w:rsidP="004606E6">
            <w:pPr>
              <w:pStyle w:val="a3"/>
              <w:ind w:firstLine="0"/>
              <w:jc w:val="center"/>
              <w:rPr>
                <w:sz w:val="24"/>
                <w:szCs w:val="24"/>
              </w:rPr>
            </w:pPr>
            <w:r>
              <w:rPr>
                <w:sz w:val="24"/>
                <w:szCs w:val="24"/>
              </w:rPr>
              <w:lastRenderedPageBreak/>
              <w:t>2.</w:t>
            </w:r>
          </w:p>
        </w:tc>
        <w:tc>
          <w:tcPr>
            <w:tcW w:w="2040" w:type="dxa"/>
          </w:tcPr>
          <w:p w:rsidR="00357755" w:rsidRPr="002D5A12" w:rsidRDefault="00357755" w:rsidP="002F1F1C">
            <w:pPr>
              <w:pStyle w:val="ConsPlusNormal"/>
              <w:ind w:left="-33" w:firstLine="12"/>
              <w:jc w:val="both"/>
              <w:rPr>
                <w:rFonts w:ascii="Times New Roman" w:hAnsi="Times New Roman" w:cs="Times New Roman"/>
                <w:sz w:val="24"/>
                <w:szCs w:val="24"/>
              </w:rPr>
            </w:pPr>
            <w:r w:rsidRPr="002D5A12">
              <w:rPr>
                <w:rFonts w:ascii="Times New Roman" w:hAnsi="Times New Roman" w:cs="Times New Roman"/>
                <w:sz w:val="24"/>
                <w:szCs w:val="24"/>
              </w:rPr>
              <w:t>О рассмотрении ходатайств о н</w:t>
            </w:r>
            <w:r w:rsidRPr="002D5A12">
              <w:rPr>
                <w:rFonts w:ascii="Times New Roman" w:hAnsi="Times New Roman" w:cs="Times New Roman"/>
                <w:sz w:val="24"/>
                <w:szCs w:val="24"/>
              </w:rPr>
              <w:t>а</w:t>
            </w:r>
            <w:r w:rsidRPr="002D5A12">
              <w:rPr>
                <w:rFonts w:ascii="Times New Roman" w:hAnsi="Times New Roman" w:cs="Times New Roman"/>
                <w:sz w:val="24"/>
                <w:szCs w:val="24"/>
              </w:rPr>
              <w:t>граждении П</w:t>
            </w:r>
            <w:r w:rsidRPr="002D5A12">
              <w:rPr>
                <w:rFonts w:ascii="Times New Roman" w:hAnsi="Times New Roman" w:cs="Times New Roman"/>
                <w:sz w:val="24"/>
                <w:szCs w:val="24"/>
              </w:rPr>
              <w:t>о</w:t>
            </w:r>
            <w:r w:rsidRPr="002D5A12">
              <w:rPr>
                <w:rFonts w:ascii="Times New Roman" w:hAnsi="Times New Roman" w:cs="Times New Roman"/>
                <w:sz w:val="24"/>
                <w:szCs w:val="24"/>
              </w:rPr>
              <w:t>четной грамотой областного Со</w:t>
            </w:r>
            <w:r w:rsidRPr="002D5A12">
              <w:rPr>
                <w:rFonts w:ascii="Times New Roman" w:hAnsi="Times New Roman" w:cs="Times New Roman"/>
                <w:sz w:val="24"/>
                <w:szCs w:val="24"/>
              </w:rPr>
              <w:t>б</w:t>
            </w:r>
            <w:r w:rsidRPr="002D5A12">
              <w:rPr>
                <w:rFonts w:ascii="Times New Roman" w:hAnsi="Times New Roman" w:cs="Times New Roman"/>
                <w:sz w:val="24"/>
                <w:szCs w:val="24"/>
              </w:rPr>
              <w:t>рания депутатов и объявлении Благодарности областного Со</w:t>
            </w:r>
            <w:r w:rsidRPr="002D5A12">
              <w:rPr>
                <w:rFonts w:ascii="Times New Roman" w:hAnsi="Times New Roman" w:cs="Times New Roman"/>
                <w:sz w:val="24"/>
                <w:szCs w:val="24"/>
              </w:rPr>
              <w:t>б</w:t>
            </w:r>
            <w:r w:rsidRPr="002D5A12">
              <w:rPr>
                <w:rFonts w:ascii="Times New Roman" w:hAnsi="Times New Roman" w:cs="Times New Roman"/>
                <w:sz w:val="24"/>
                <w:szCs w:val="24"/>
              </w:rPr>
              <w:t>рания депутатов работникам обр</w:t>
            </w:r>
            <w:r w:rsidRPr="002D5A12">
              <w:rPr>
                <w:rFonts w:ascii="Times New Roman" w:hAnsi="Times New Roman" w:cs="Times New Roman"/>
                <w:sz w:val="24"/>
                <w:szCs w:val="24"/>
              </w:rPr>
              <w:t>а</w:t>
            </w:r>
            <w:r w:rsidRPr="002D5A12">
              <w:rPr>
                <w:rFonts w:ascii="Times New Roman" w:hAnsi="Times New Roman" w:cs="Times New Roman"/>
                <w:sz w:val="24"/>
                <w:szCs w:val="24"/>
              </w:rPr>
              <w:lastRenderedPageBreak/>
              <w:t>зовательных о</w:t>
            </w:r>
            <w:r w:rsidRPr="002D5A12">
              <w:rPr>
                <w:rFonts w:ascii="Times New Roman" w:hAnsi="Times New Roman" w:cs="Times New Roman"/>
                <w:sz w:val="24"/>
                <w:szCs w:val="24"/>
              </w:rPr>
              <w:t>р</w:t>
            </w:r>
            <w:r w:rsidRPr="002D5A12">
              <w:rPr>
                <w:rFonts w:ascii="Times New Roman" w:hAnsi="Times New Roman" w:cs="Times New Roman"/>
                <w:sz w:val="24"/>
                <w:szCs w:val="24"/>
              </w:rPr>
              <w:t>ганизаций Арха</w:t>
            </w:r>
            <w:r w:rsidRPr="002D5A12">
              <w:rPr>
                <w:rFonts w:ascii="Times New Roman" w:hAnsi="Times New Roman" w:cs="Times New Roman"/>
                <w:sz w:val="24"/>
                <w:szCs w:val="24"/>
              </w:rPr>
              <w:t>н</w:t>
            </w:r>
            <w:r w:rsidRPr="002D5A12">
              <w:rPr>
                <w:rFonts w:ascii="Times New Roman" w:hAnsi="Times New Roman" w:cs="Times New Roman"/>
                <w:sz w:val="24"/>
                <w:szCs w:val="24"/>
              </w:rPr>
              <w:t>гельской области</w:t>
            </w:r>
            <w:r>
              <w:rPr>
                <w:rFonts w:ascii="Times New Roman" w:hAnsi="Times New Roman" w:cs="Times New Roman"/>
                <w:sz w:val="24"/>
                <w:szCs w:val="24"/>
              </w:rPr>
              <w:t>.</w:t>
            </w:r>
          </w:p>
          <w:p w:rsidR="00357755" w:rsidRPr="002D5A12" w:rsidRDefault="00357755" w:rsidP="002F1F1C">
            <w:pPr>
              <w:pStyle w:val="ConsPlusNormal"/>
              <w:ind w:firstLine="0"/>
              <w:jc w:val="both"/>
              <w:rPr>
                <w:rFonts w:ascii="Times New Roman" w:hAnsi="Times New Roman" w:cs="Times New Roman"/>
                <w:sz w:val="24"/>
                <w:szCs w:val="24"/>
              </w:rPr>
            </w:pPr>
          </w:p>
        </w:tc>
        <w:tc>
          <w:tcPr>
            <w:tcW w:w="1800" w:type="dxa"/>
          </w:tcPr>
          <w:p w:rsidR="00357755" w:rsidRDefault="00357755" w:rsidP="002F1F1C">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lastRenderedPageBreak/>
              <w:t xml:space="preserve">депутат </w:t>
            </w:r>
          </w:p>
          <w:p w:rsidR="00357755" w:rsidRDefault="00357755" w:rsidP="002F1F1C">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357755" w:rsidRPr="00953682" w:rsidRDefault="00357755" w:rsidP="002F1F1C">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Pr>
                <w:rFonts w:ascii="Times New Roman" w:hAnsi="Times New Roman" w:cs="Times New Roman"/>
                <w:sz w:val="24"/>
                <w:szCs w:val="24"/>
              </w:rPr>
              <w:t>И.А. Чесноков</w:t>
            </w:r>
          </w:p>
          <w:p w:rsidR="00357755" w:rsidRPr="002D5A12" w:rsidRDefault="00357755" w:rsidP="002F1F1C">
            <w:pPr>
              <w:pStyle w:val="ConsPlusNormal"/>
              <w:ind w:hanging="21"/>
              <w:jc w:val="both"/>
              <w:rPr>
                <w:rFonts w:ascii="Times New Roman" w:hAnsi="Times New Roman" w:cs="Times New Roman"/>
                <w:sz w:val="24"/>
                <w:szCs w:val="24"/>
              </w:rPr>
            </w:pPr>
          </w:p>
        </w:tc>
        <w:tc>
          <w:tcPr>
            <w:tcW w:w="5461" w:type="dxa"/>
          </w:tcPr>
          <w:p w:rsidR="00357755" w:rsidRPr="00AC17C1" w:rsidRDefault="00357755" w:rsidP="002F1F1C">
            <w:pPr>
              <w:pStyle w:val="32"/>
              <w:shd w:val="clear" w:color="auto" w:fill="auto"/>
              <w:spacing w:after="0" w:line="240" w:lineRule="auto"/>
              <w:ind w:left="23" w:right="23" w:firstLine="284"/>
              <w:jc w:val="both"/>
              <w:rPr>
                <w:color w:val="000000"/>
                <w:sz w:val="24"/>
                <w:szCs w:val="24"/>
              </w:rPr>
            </w:pPr>
            <w:r w:rsidRPr="00AC17C1">
              <w:rPr>
                <w:sz w:val="24"/>
                <w:szCs w:val="24"/>
              </w:rPr>
              <w:t>Рассмотрение ходатайств</w:t>
            </w:r>
            <w:r w:rsidRPr="00AC17C1">
              <w:rPr>
                <w:color w:val="000000"/>
                <w:sz w:val="24"/>
                <w:szCs w:val="24"/>
              </w:rPr>
              <w:t xml:space="preserve"> </w:t>
            </w:r>
            <w:r w:rsidRPr="00AC17C1">
              <w:rPr>
                <w:sz w:val="24"/>
                <w:szCs w:val="24"/>
              </w:rPr>
              <w:t>о награждении П</w:t>
            </w:r>
            <w:r w:rsidRPr="00AC17C1">
              <w:rPr>
                <w:sz w:val="24"/>
                <w:szCs w:val="24"/>
              </w:rPr>
              <w:t>о</w:t>
            </w:r>
            <w:r w:rsidRPr="00AC17C1">
              <w:rPr>
                <w:sz w:val="24"/>
                <w:szCs w:val="24"/>
              </w:rPr>
              <w:t>четной грамотой областного Собрания и объявл</w:t>
            </w:r>
            <w:r w:rsidRPr="00AC17C1">
              <w:rPr>
                <w:sz w:val="24"/>
                <w:szCs w:val="24"/>
              </w:rPr>
              <w:t>е</w:t>
            </w:r>
            <w:r w:rsidRPr="00AC17C1">
              <w:rPr>
                <w:sz w:val="24"/>
                <w:szCs w:val="24"/>
              </w:rPr>
              <w:t xml:space="preserve">нии </w:t>
            </w:r>
            <w:r w:rsidRPr="00AC17C1">
              <w:rPr>
                <w:bCs/>
                <w:sz w:val="24"/>
                <w:szCs w:val="24"/>
              </w:rPr>
              <w:t>благодарности</w:t>
            </w:r>
            <w:r w:rsidRPr="00AC17C1">
              <w:rPr>
                <w:sz w:val="24"/>
                <w:szCs w:val="24"/>
              </w:rPr>
              <w:t xml:space="preserve"> Архангельского областного Собрания депутатов:</w:t>
            </w:r>
          </w:p>
          <w:p w:rsidR="00357755" w:rsidRPr="00E53865" w:rsidRDefault="00357755" w:rsidP="002F1F1C">
            <w:pPr>
              <w:ind w:firstLine="284"/>
              <w:jc w:val="both"/>
            </w:pPr>
            <w:r w:rsidRPr="00AC17C1">
              <w:t xml:space="preserve">- </w:t>
            </w:r>
            <w:r w:rsidRPr="00E53865">
              <w:t>Уполномоченного при Губернаторе Арха</w:t>
            </w:r>
            <w:r w:rsidRPr="00E53865">
              <w:t>н</w:t>
            </w:r>
            <w:r w:rsidRPr="00E53865">
              <w:t>гельской области по правам ребенка О.Л. Смирн</w:t>
            </w:r>
            <w:r w:rsidRPr="00E53865">
              <w:t>о</w:t>
            </w:r>
            <w:r w:rsidRPr="00E53865">
              <w:t>вой</w:t>
            </w:r>
          </w:p>
          <w:p w:rsidR="00357755" w:rsidRPr="00AC17C1" w:rsidRDefault="00357755" w:rsidP="002F1F1C">
            <w:pPr>
              <w:ind w:firstLine="284"/>
              <w:jc w:val="both"/>
            </w:pPr>
            <w:r w:rsidRPr="00AC17C1">
              <w:t xml:space="preserve">- </w:t>
            </w:r>
            <w:r w:rsidR="00E53865">
              <w:rPr>
                <w:szCs w:val="28"/>
              </w:rPr>
              <w:t>м</w:t>
            </w:r>
            <w:r w:rsidR="00E53865">
              <w:rPr>
                <w:color w:val="000000"/>
              </w:rPr>
              <w:t>униципального бюджетного общеобразов</w:t>
            </w:r>
            <w:r w:rsidR="00E53865">
              <w:rPr>
                <w:color w:val="000000"/>
              </w:rPr>
              <w:t>а</w:t>
            </w:r>
            <w:r w:rsidR="00E53865">
              <w:rPr>
                <w:color w:val="000000"/>
              </w:rPr>
              <w:t>тельного учреждения «Сойгинская средняя шк</w:t>
            </w:r>
            <w:r w:rsidR="00E53865">
              <w:rPr>
                <w:color w:val="000000"/>
              </w:rPr>
              <w:t>о</w:t>
            </w:r>
            <w:r w:rsidR="00E53865">
              <w:rPr>
                <w:color w:val="000000"/>
              </w:rPr>
              <w:t>ла»</w:t>
            </w:r>
            <w:r w:rsidR="00E53865">
              <w:t xml:space="preserve"> </w:t>
            </w:r>
            <w:r w:rsidR="00E53865">
              <w:rPr>
                <w:color w:val="000000"/>
              </w:rPr>
              <w:t>М.Я. Суздалевой</w:t>
            </w:r>
          </w:p>
          <w:p w:rsidR="00357755" w:rsidRPr="00AC17C1" w:rsidRDefault="00357755" w:rsidP="002F1F1C">
            <w:pPr>
              <w:ind w:left="23" w:right="23" w:firstLine="284"/>
              <w:jc w:val="both"/>
            </w:pPr>
            <w:r w:rsidRPr="00AC17C1">
              <w:t xml:space="preserve"> </w:t>
            </w:r>
          </w:p>
        </w:tc>
        <w:tc>
          <w:tcPr>
            <w:tcW w:w="1985" w:type="dxa"/>
          </w:tcPr>
          <w:p w:rsidR="00357755" w:rsidRPr="00AC17C1" w:rsidRDefault="00357755" w:rsidP="00E53865">
            <w:pPr>
              <w:pStyle w:val="a3"/>
              <w:ind w:left="-76" w:right="-56" w:firstLine="284"/>
              <w:jc w:val="center"/>
              <w:rPr>
                <w:sz w:val="24"/>
                <w:szCs w:val="24"/>
              </w:rPr>
            </w:pPr>
            <w:r w:rsidRPr="00AC17C1">
              <w:rPr>
                <w:sz w:val="24"/>
                <w:szCs w:val="24"/>
              </w:rPr>
              <w:t>В соответствии с п. 4.1.1 плана</w:t>
            </w:r>
          </w:p>
          <w:p w:rsidR="00357755" w:rsidRPr="00AC17C1" w:rsidRDefault="00357755" w:rsidP="00E53865">
            <w:pPr>
              <w:pStyle w:val="a3"/>
              <w:ind w:left="-76" w:right="-56" w:firstLine="284"/>
              <w:jc w:val="center"/>
              <w:rPr>
                <w:sz w:val="24"/>
                <w:szCs w:val="24"/>
              </w:rPr>
            </w:pPr>
            <w:r w:rsidRPr="00AC17C1">
              <w:rPr>
                <w:sz w:val="24"/>
                <w:szCs w:val="24"/>
              </w:rPr>
              <w:t>деятельности</w:t>
            </w:r>
          </w:p>
          <w:p w:rsidR="00357755" w:rsidRPr="00AC17C1" w:rsidRDefault="00357755" w:rsidP="00E53865">
            <w:pPr>
              <w:pStyle w:val="a3"/>
              <w:ind w:firstLine="170"/>
              <w:jc w:val="center"/>
              <w:rPr>
                <w:sz w:val="24"/>
                <w:szCs w:val="24"/>
              </w:rPr>
            </w:pPr>
            <w:r w:rsidRPr="00AC17C1">
              <w:rPr>
                <w:sz w:val="24"/>
                <w:szCs w:val="24"/>
              </w:rPr>
              <w:t>комитета</w:t>
            </w:r>
          </w:p>
          <w:p w:rsidR="00357755" w:rsidRPr="00AC17C1" w:rsidRDefault="00357755" w:rsidP="00E53865">
            <w:pPr>
              <w:pStyle w:val="a3"/>
              <w:ind w:left="-76" w:right="-56" w:firstLine="284"/>
              <w:jc w:val="center"/>
              <w:rPr>
                <w:sz w:val="24"/>
                <w:szCs w:val="24"/>
              </w:rPr>
            </w:pPr>
            <w:r w:rsidRPr="00AC17C1">
              <w:rPr>
                <w:sz w:val="24"/>
                <w:szCs w:val="24"/>
              </w:rPr>
              <w:t>на январь</w:t>
            </w:r>
            <w:r w:rsidR="00E53865">
              <w:rPr>
                <w:sz w:val="24"/>
                <w:szCs w:val="24"/>
              </w:rPr>
              <w:t xml:space="preserve"> </w:t>
            </w:r>
            <w:r w:rsidRPr="00AC17C1">
              <w:rPr>
                <w:sz w:val="24"/>
                <w:szCs w:val="24"/>
              </w:rPr>
              <w:t>-</w:t>
            </w:r>
            <w:r>
              <w:rPr>
                <w:sz w:val="24"/>
                <w:szCs w:val="24"/>
              </w:rPr>
              <w:t xml:space="preserve">      </w:t>
            </w:r>
            <w:r w:rsidRPr="00AC17C1">
              <w:rPr>
                <w:sz w:val="24"/>
                <w:szCs w:val="24"/>
              </w:rPr>
              <w:t>февраль</w:t>
            </w:r>
          </w:p>
          <w:p w:rsidR="00357755" w:rsidRPr="00AC17C1" w:rsidRDefault="00357755" w:rsidP="002F1F1C">
            <w:pPr>
              <w:pStyle w:val="a3"/>
              <w:ind w:left="-76" w:right="-56" w:firstLine="284"/>
              <w:jc w:val="center"/>
              <w:rPr>
                <w:sz w:val="24"/>
                <w:szCs w:val="24"/>
              </w:rPr>
            </w:pPr>
          </w:p>
        </w:tc>
        <w:tc>
          <w:tcPr>
            <w:tcW w:w="3474" w:type="dxa"/>
          </w:tcPr>
          <w:p w:rsidR="00357755" w:rsidRPr="00357755" w:rsidRDefault="00357755" w:rsidP="00357755">
            <w:pPr>
              <w:pStyle w:val="20"/>
              <w:shd w:val="clear" w:color="auto" w:fill="auto"/>
              <w:spacing w:line="240" w:lineRule="auto"/>
              <w:ind w:firstLine="284"/>
              <w:jc w:val="both"/>
              <w:rPr>
                <w:sz w:val="24"/>
                <w:szCs w:val="24"/>
              </w:rPr>
            </w:pPr>
            <w:r w:rsidRPr="00357755">
              <w:rPr>
                <w:sz w:val="24"/>
                <w:szCs w:val="24"/>
              </w:rPr>
              <w:t>1) наградить Почетной гр</w:t>
            </w:r>
            <w:r w:rsidRPr="00357755">
              <w:rPr>
                <w:sz w:val="24"/>
                <w:szCs w:val="24"/>
              </w:rPr>
              <w:t>а</w:t>
            </w:r>
            <w:r w:rsidRPr="00357755">
              <w:rPr>
                <w:sz w:val="24"/>
                <w:szCs w:val="24"/>
              </w:rPr>
              <w:t>мотой Архангельского облас</w:t>
            </w:r>
            <w:r w:rsidRPr="00357755">
              <w:rPr>
                <w:sz w:val="24"/>
                <w:szCs w:val="24"/>
              </w:rPr>
              <w:t>т</w:t>
            </w:r>
            <w:r w:rsidRPr="00357755">
              <w:rPr>
                <w:sz w:val="24"/>
                <w:szCs w:val="24"/>
              </w:rPr>
              <w:t>ного Собрания депутатов:</w:t>
            </w:r>
          </w:p>
          <w:p w:rsidR="00357755" w:rsidRPr="00357755" w:rsidRDefault="00E53865" w:rsidP="00357755">
            <w:pPr>
              <w:pStyle w:val="32"/>
              <w:shd w:val="clear" w:color="auto" w:fill="auto"/>
              <w:spacing w:after="0" w:line="240" w:lineRule="auto"/>
              <w:ind w:firstLine="113"/>
              <w:jc w:val="both"/>
              <w:rPr>
                <w:sz w:val="24"/>
                <w:szCs w:val="24"/>
              </w:rPr>
            </w:pPr>
            <w:r>
              <w:rPr>
                <w:color w:val="000000"/>
                <w:sz w:val="24"/>
                <w:szCs w:val="24"/>
              </w:rPr>
              <w:t xml:space="preserve">   </w:t>
            </w:r>
            <w:r w:rsidR="00357755" w:rsidRPr="00357755">
              <w:rPr>
                <w:color w:val="000000"/>
                <w:sz w:val="24"/>
                <w:szCs w:val="24"/>
              </w:rPr>
              <w:t>Огибину Татьяну Сергее</w:t>
            </w:r>
            <w:r w:rsidR="00357755" w:rsidRPr="00357755">
              <w:rPr>
                <w:color w:val="000000"/>
                <w:sz w:val="24"/>
                <w:szCs w:val="24"/>
              </w:rPr>
              <w:t>в</w:t>
            </w:r>
            <w:r w:rsidR="00357755" w:rsidRPr="00357755">
              <w:rPr>
                <w:color w:val="000000"/>
                <w:sz w:val="24"/>
                <w:szCs w:val="24"/>
              </w:rPr>
              <w:t>ну, директора департамента образования Администрации муниципального образования «Город Архангельск»;</w:t>
            </w:r>
          </w:p>
          <w:p w:rsidR="00357755" w:rsidRDefault="00E53865" w:rsidP="00357755">
            <w:pPr>
              <w:pStyle w:val="32"/>
              <w:shd w:val="clear" w:color="auto" w:fill="auto"/>
              <w:tabs>
                <w:tab w:val="right" w:pos="7623"/>
                <w:tab w:val="right" w:pos="7623"/>
                <w:tab w:val="right" w:pos="9215"/>
              </w:tabs>
              <w:spacing w:after="0" w:line="240" w:lineRule="auto"/>
              <w:jc w:val="both"/>
              <w:rPr>
                <w:color w:val="000000"/>
                <w:sz w:val="24"/>
                <w:szCs w:val="24"/>
              </w:rPr>
            </w:pPr>
            <w:r>
              <w:rPr>
                <w:color w:val="000000"/>
                <w:sz w:val="24"/>
                <w:szCs w:val="24"/>
              </w:rPr>
              <w:t xml:space="preserve">    </w:t>
            </w:r>
            <w:r w:rsidR="00357755" w:rsidRPr="00357755">
              <w:rPr>
                <w:color w:val="000000"/>
                <w:sz w:val="24"/>
                <w:szCs w:val="24"/>
              </w:rPr>
              <w:t>Шувалова Сергея Борисов</w:t>
            </w:r>
            <w:r w:rsidR="00357755" w:rsidRPr="00357755">
              <w:rPr>
                <w:color w:val="000000"/>
                <w:sz w:val="24"/>
                <w:szCs w:val="24"/>
              </w:rPr>
              <w:t>и</w:t>
            </w:r>
            <w:r w:rsidR="00357755" w:rsidRPr="00357755">
              <w:rPr>
                <w:color w:val="000000"/>
                <w:sz w:val="24"/>
                <w:szCs w:val="24"/>
              </w:rPr>
              <w:t>ча, директора государственн</w:t>
            </w:r>
            <w:r w:rsidR="00357755" w:rsidRPr="00357755">
              <w:rPr>
                <w:color w:val="000000"/>
                <w:sz w:val="24"/>
                <w:szCs w:val="24"/>
              </w:rPr>
              <w:t>о</w:t>
            </w:r>
            <w:r w:rsidR="00357755" w:rsidRPr="00357755">
              <w:rPr>
                <w:color w:val="000000"/>
                <w:sz w:val="24"/>
                <w:szCs w:val="24"/>
              </w:rPr>
              <w:t>го бюджетного специализир</w:t>
            </w:r>
            <w:r w:rsidR="00357755" w:rsidRPr="00357755">
              <w:rPr>
                <w:color w:val="000000"/>
                <w:sz w:val="24"/>
                <w:szCs w:val="24"/>
              </w:rPr>
              <w:t>о</w:t>
            </w:r>
            <w:r w:rsidR="00357755" w:rsidRPr="00357755">
              <w:rPr>
                <w:color w:val="000000"/>
                <w:sz w:val="24"/>
                <w:szCs w:val="24"/>
              </w:rPr>
              <w:lastRenderedPageBreak/>
              <w:t>ванного учреждения Арха</w:t>
            </w:r>
            <w:r w:rsidR="00357755" w:rsidRPr="00357755">
              <w:rPr>
                <w:color w:val="000000"/>
                <w:sz w:val="24"/>
                <w:szCs w:val="24"/>
              </w:rPr>
              <w:t>н</w:t>
            </w:r>
            <w:r w:rsidR="00357755" w:rsidRPr="00357755">
              <w:rPr>
                <w:color w:val="000000"/>
                <w:sz w:val="24"/>
                <w:szCs w:val="24"/>
              </w:rPr>
              <w:t>гельской области для несове</w:t>
            </w:r>
            <w:r w:rsidR="00357755" w:rsidRPr="00357755">
              <w:rPr>
                <w:color w:val="000000"/>
                <w:sz w:val="24"/>
                <w:szCs w:val="24"/>
              </w:rPr>
              <w:t>р</w:t>
            </w:r>
            <w:r w:rsidR="00357755" w:rsidRPr="00357755">
              <w:rPr>
                <w:color w:val="000000"/>
                <w:sz w:val="24"/>
                <w:szCs w:val="24"/>
              </w:rPr>
              <w:t>шен</w:t>
            </w:r>
            <w:r>
              <w:rPr>
                <w:color w:val="000000"/>
                <w:sz w:val="24"/>
                <w:szCs w:val="24"/>
              </w:rPr>
              <w:t>н</w:t>
            </w:r>
            <w:r w:rsidR="00357755" w:rsidRPr="00357755">
              <w:rPr>
                <w:color w:val="000000"/>
                <w:sz w:val="24"/>
                <w:szCs w:val="24"/>
              </w:rPr>
              <w:t>олетних, нуждающихся в социальной реабилитации, «Северодвинский социально-реабилитационный центр для несовершеннолетних «Со</w:t>
            </w:r>
            <w:r w:rsidR="00357755" w:rsidRPr="00357755">
              <w:rPr>
                <w:color w:val="000000"/>
                <w:sz w:val="24"/>
                <w:szCs w:val="24"/>
              </w:rPr>
              <w:t>л</w:t>
            </w:r>
            <w:r w:rsidR="00357755" w:rsidRPr="00357755">
              <w:rPr>
                <w:color w:val="000000"/>
                <w:sz w:val="24"/>
                <w:szCs w:val="24"/>
              </w:rPr>
              <w:t>нышко»;</w:t>
            </w:r>
          </w:p>
          <w:p w:rsidR="00E53865" w:rsidRDefault="00E53865" w:rsidP="00E53865">
            <w:pPr>
              <w:pStyle w:val="11"/>
              <w:shd w:val="clear" w:color="auto" w:fill="auto"/>
              <w:spacing w:before="0" w:line="240" w:lineRule="auto"/>
              <w:ind w:left="23" w:right="23" w:firstLine="284"/>
              <w:rPr>
                <w:sz w:val="24"/>
                <w:szCs w:val="24"/>
              </w:rPr>
            </w:pPr>
            <w:r w:rsidRPr="00E53865">
              <w:rPr>
                <w:sz w:val="24"/>
                <w:szCs w:val="24"/>
              </w:rPr>
              <w:t>Колтунову Наталью Ник</w:t>
            </w:r>
            <w:r w:rsidRPr="00E53865">
              <w:rPr>
                <w:sz w:val="24"/>
                <w:szCs w:val="24"/>
              </w:rPr>
              <w:t>о</w:t>
            </w:r>
            <w:r w:rsidRPr="00E53865">
              <w:rPr>
                <w:sz w:val="24"/>
                <w:szCs w:val="24"/>
              </w:rPr>
              <w:t xml:space="preserve">лаевну </w:t>
            </w:r>
            <w:r w:rsidRPr="00E53865">
              <w:rPr>
                <w:rStyle w:val="af4"/>
                <w:sz w:val="24"/>
                <w:szCs w:val="24"/>
              </w:rPr>
              <w:t xml:space="preserve">– </w:t>
            </w:r>
            <w:r w:rsidRPr="00E53865">
              <w:rPr>
                <w:sz w:val="24"/>
                <w:szCs w:val="24"/>
              </w:rPr>
              <w:t>учителя физической культуры муниципального бюджетного общеобразов</w:t>
            </w:r>
            <w:r w:rsidRPr="00E53865">
              <w:rPr>
                <w:sz w:val="24"/>
                <w:szCs w:val="24"/>
              </w:rPr>
              <w:t>а</w:t>
            </w:r>
            <w:r w:rsidRPr="00E53865">
              <w:rPr>
                <w:sz w:val="24"/>
                <w:szCs w:val="24"/>
              </w:rPr>
              <w:t>тельного учреждения «Со</w:t>
            </w:r>
            <w:r w:rsidRPr="00E53865">
              <w:rPr>
                <w:sz w:val="24"/>
                <w:szCs w:val="24"/>
              </w:rPr>
              <w:t>й</w:t>
            </w:r>
            <w:r w:rsidRPr="00E53865">
              <w:rPr>
                <w:sz w:val="24"/>
                <w:szCs w:val="24"/>
              </w:rPr>
              <w:t>гинская средняя школа»</w:t>
            </w:r>
            <w:r>
              <w:rPr>
                <w:sz w:val="24"/>
                <w:szCs w:val="24"/>
              </w:rPr>
              <w:t>;</w:t>
            </w:r>
            <w:r w:rsidRPr="00E53865">
              <w:rPr>
                <w:sz w:val="24"/>
                <w:szCs w:val="24"/>
              </w:rPr>
              <w:t xml:space="preserve"> </w:t>
            </w:r>
          </w:p>
          <w:p w:rsidR="00E53865" w:rsidRPr="00E53865" w:rsidRDefault="00E53865" w:rsidP="00E53865">
            <w:pPr>
              <w:pStyle w:val="11"/>
              <w:shd w:val="clear" w:color="auto" w:fill="auto"/>
              <w:spacing w:before="0" w:line="240" w:lineRule="auto"/>
              <w:ind w:left="23" w:right="23" w:firstLine="284"/>
              <w:rPr>
                <w:sz w:val="24"/>
                <w:szCs w:val="24"/>
              </w:rPr>
            </w:pPr>
            <w:r w:rsidRPr="00E53865">
              <w:rPr>
                <w:sz w:val="24"/>
                <w:szCs w:val="24"/>
              </w:rPr>
              <w:t>Якимову Светлану Дмитр</w:t>
            </w:r>
            <w:r w:rsidRPr="00E53865">
              <w:rPr>
                <w:sz w:val="24"/>
                <w:szCs w:val="24"/>
              </w:rPr>
              <w:t>и</w:t>
            </w:r>
            <w:r w:rsidRPr="00E53865">
              <w:rPr>
                <w:sz w:val="24"/>
                <w:szCs w:val="24"/>
              </w:rPr>
              <w:t>евну – учителя начальных классов муниципального бюджетного общеобразов</w:t>
            </w:r>
            <w:r w:rsidRPr="00E53865">
              <w:rPr>
                <w:sz w:val="24"/>
                <w:szCs w:val="24"/>
              </w:rPr>
              <w:t>а</w:t>
            </w:r>
            <w:r w:rsidRPr="00E53865">
              <w:rPr>
                <w:sz w:val="24"/>
                <w:szCs w:val="24"/>
              </w:rPr>
              <w:t>тельного учреждения «Со</w:t>
            </w:r>
            <w:r w:rsidRPr="00E53865">
              <w:rPr>
                <w:sz w:val="24"/>
                <w:szCs w:val="24"/>
              </w:rPr>
              <w:t>й</w:t>
            </w:r>
            <w:r w:rsidRPr="00E53865">
              <w:rPr>
                <w:sz w:val="24"/>
                <w:szCs w:val="24"/>
              </w:rPr>
              <w:t>гинская средняя школа»</w:t>
            </w:r>
            <w:r>
              <w:rPr>
                <w:sz w:val="24"/>
                <w:szCs w:val="24"/>
              </w:rPr>
              <w:t>;</w:t>
            </w:r>
            <w:r w:rsidRPr="00E53865">
              <w:rPr>
                <w:sz w:val="24"/>
                <w:szCs w:val="24"/>
              </w:rPr>
              <w:t xml:space="preserve"> </w:t>
            </w:r>
          </w:p>
          <w:p w:rsidR="00357755" w:rsidRPr="00357755" w:rsidRDefault="00357755" w:rsidP="00357755">
            <w:pPr>
              <w:tabs>
                <w:tab w:val="left" w:pos="5842"/>
                <w:tab w:val="left" w:pos="6682"/>
              </w:tabs>
              <w:ind w:firstLine="284"/>
              <w:jc w:val="both"/>
            </w:pPr>
            <w:r w:rsidRPr="00357755">
              <w:t>2) объявить Благодарность Архангельского областного Собрания депутатов:</w:t>
            </w:r>
          </w:p>
          <w:p w:rsidR="00357755" w:rsidRPr="00357755" w:rsidRDefault="00357755" w:rsidP="00357755">
            <w:pPr>
              <w:pStyle w:val="32"/>
              <w:shd w:val="clear" w:color="auto" w:fill="auto"/>
              <w:spacing w:after="0" w:line="240" w:lineRule="auto"/>
              <w:ind w:firstLine="284"/>
              <w:jc w:val="both"/>
              <w:rPr>
                <w:sz w:val="24"/>
                <w:szCs w:val="24"/>
              </w:rPr>
            </w:pPr>
            <w:r w:rsidRPr="00357755">
              <w:rPr>
                <w:color w:val="000000"/>
                <w:sz w:val="24"/>
                <w:szCs w:val="24"/>
              </w:rPr>
              <w:t>Синицкой Ольге Василье</w:t>
            </w:r>
            <w:r w:rsidRPr="00357755">
              <w:rPr>
                <w:color w:val="000000"/>
                <w:sz w:val="24"/>
                <w:szCs w:val="24"/>
              </w:rPr>
              <w:t>в</w:t>
            </w:r>
            <w:r w:rsidRPr="00357755">
              <w:rPr>
                <w:color w:val="000000"/>
                <w:sz w:val="24"/>
                <w:szCs w:val="24"/>
              </w:rPr>
              <w:t>не, директору муниципального бюджетного общеобразов</w:t>
            </w:r>
            <w:r w:rsidRPr="00357755">
              <w:rPr>
                <w:color w:val="000000"/>
                <w:sz w:val="24"/>
                <w:szCs w:val="24"/>
              </w:rPr>
              <w:t>а</w:t>
            </w:r>
            <w:r w:rsidRPr="00357755">
              <w:rPr>
                <w:color w:val="000000"/>
                <w:sz w:val="24"/>
                <w:szCs w:val="24"/>
              </w:rPr>
              <w:t>тельного учреждения муниц</w:t>
            </w:r>
            <w:r w:rsidRPr="00357755">
              <w:rPr>
                <w:color w:val="000000"/>
                <w:sz w:val="24"/>
                <w:szCs w:val="24"/>
              </w:rPr>
              <w:t>и</w:t>
            </w:r>
            <w:r w:rsidRPr="00357755">
              <w:rPr>
                <w:color w:val="000000"/>
                <w:sz w:val="24"/>
                <w:szCs w:val="24"/>
              </w:rPr>
              <w:t>пального образования «Город Архангельск» «Средняя школа № 43»;</w:t>
            </w:r>
          </w:p>
          <w:p w:rsidR="00357755" w:rsidRPr="00357755" w:rsidRDefault="00357755" w:rsidP="00357755">
            <w:pPr>
              <w:pStyle w:val="32"/>
              <w:shd w:val="clear" w:color="auto" w:fill="auto"/>
              <w:spacing w:after="0" w:line="240" w:lineRule="auto"/>
              <w:ind w:firstLine="284"/>
              <w:jc w:val="both"/>
              <w:rPr>
                <w:sz w:val="24"/>
                <w:szCs w:val="24"/>
              </w:rPr>
            </w:pPr>
            <w:r w:rsidRPr="00357755">
              <w:rPr>
                <w:color w:val="000000"/>
                <w:sz w:val="24"/>
                <w:szCs w:val="24"/>
              </w:rPr>
              <w:t>Томилову Сергею Алекса</w:t>
            </w:r>
            <w:r w:rsidRPr="00357755">
              <w:rPr>
                <w:color w:val="000000"/>
                <w:sz w:val="24"/>
                <w:szCs w:val="24"/>
              </w:rPr>
              <w:t>н</w:t>
            </w:r>
            <w:r w:rsidRPr="00357755">
              <w:rPr>
                <w:color w:val="000000"/>
                <w:sz w:val="24"/>
                <w:szCs w:val="24"/>
              </w:rPr>
              <w:t>дровичу, пресс-секретарю а</w:t>
            </w:r>
            <w:r w:rsidRPr="00357755">
              <w:rPr>
                <w:color w:val="000000"/>
                <w:sz w:val="24"/>
                <w:szCs w:val="24"/>
              </w:rPr>
              <w:t>д</w:t>
            </w:r>
            <w:r w:rsidRPr="00357755">
              <w:rPr>
                <w:color w:val="000000"/>
                <w:sz w:val="24"/>
                <w:szCs w:val="24"/>
              </w:rPr>
              <w:t>министрации муниципального образования «Приморский м</w:t>
            </w:r>
            <w:r w:rsidRPr="00357755">
              <w:rPr>
                <w:color w:val="000000"/>
                <w:sz w:val="24"/>
                <w:szCs w:val="24"/>
              </w:rPr>
              <w:t>у</w:t>
            </w:r>
            <w:r w:rsidRPr="00357755">
              <w:rPr>
                <w:color w:val="000000"/>
                <w:sz w:val="24"/>
                <w:szCs w:val="24"/>
              </w:rPr>
              <w:t>ниципальный район»;</w:t>
            </w:r>
          </w:p>
          <w:p w:rsidR="00357755" w:rsidRPr="00357755" w:rsidRDefault="00357755" w:rsidP="00357755">
            <w:pPr>
              <w:pStyle w:val="32"/>
              <w:shd w:val="clear" w:color="auto" w:fill="auto"/>
              <w:tabs>
                <w:tab w:val="right" w:pos="7623"/>
                <w:tab w:val="right" w:pos="9215"/>
              </w:tabs>
              <w:spacing w:after="0" w:line="240" w:lineRule="auto"/>
              <w:ind w:firstLine="284"/>
              <w:jc w:val="both"/>
              <w:rPr>
                <w:sz w:val="24"/>
                <w:szCs w:val="24"/>
              </w:rPr>
            </w:pPr>
            <w:r w:rsidRPr="00357755">
              <w:rPr>
                <w:color w:val="000000"/>
                <w:sz w:val="24"/>
                <w:szCs w:val="24"/>
              </w:rPr>
              <w:t>Щукиной Евгении Георг</w:t>
            </w:r>
            <w:r w:rsidRPr="00357755">
              <w:rPr>
                <w:color w:val="000000"/>
                <w:sz w:val="24"/>
                <w:szCs w:val="24"/>
              </w:rPr>
              <w:t>и</w:t>
            </w:r>
            <w:r w:rsidRPr="00357755">
              <w:rPr>
                <w:color w:val="000000"/>
                <w:sz w:val="24"/>
                <w:szCs w:val="24"/>
              </w:rPr>
              <w:t>евне, доценту кафедры</w:t>
            </w:r>
            <w:r w:rsidR="00E53865">
              <w:rPr>
                <w:color w:val="000000"/>
                <w:sz w:val="24"/>
                <w:szCs w:val="24"/>
              </w:rPr>
              <w:t xml:space="preserve"> </w:t>
            </w:r>
            <w:r w:rsidRPr="00357755">
              <w:rPr>
                <w:color w:val="000000"/>
                <w:sz w:val="24"/>
                <w:szCs w:val="24"/>
              </w:rPr>
              <w:t>псих</w:t>
            </w:r>
            <w:r w:rsidRPr="00357755">
              <w:rPr>
                <w:color w:val="000000"/>
                <w:sz w:val="24"/>
                <w:szCs w:val="24"/>
              </w:rPr>
              <w:t>и</w:t>
            </w:r>
            <w:r w:rsidRPr="00357755">
              <w:rPr>
                <w:color w:val="000000"/>
                <w:sz w:val="24"/>
                <w:szCs w:val="24"/>
              </w:rPr>
              <w:lastRenderedPageBreak/>
              <w:t>атрии и клинической психол</w:t>
            </w:r>
            <w:r w:rsidRPr="00357755">
              <w:rPr>
                <w:color w:val="000000"/>
                <w:sz w:val="24"/>
                <w:szCs w:val="24"/>
              </w:rPr>
              <w:t>о</w:t>
            </w:r>
            <w:r w:rsidRPr="00357755">
              <w:rPr>
                <w:color w:val="000000"/>
                <w:sz w:val="24"/>
                <w:szCs w:val="24"/>
              </w:rPr>
              <w:t>гии государственного бюдже</w:t>
            </w:r>
            <w:r w:rsidRPr="00357755">
              <w:rPr>
                <w:color w:val="000000"/>
                <w:sz w:val="24"/>
                <w:szCs w:val="24"/>
              </w:rPr>
              <w:t>т</w:t>
            </w:r>
            <w:r w:rsidRPr="00357755">
              <w:rPr>
                <w:color w:val="000000"/>
                <w:sz w:val="24"/>
                <w:szCs w:val="24"/>
              </w:rPr>
              <w:t>ного образовательного учре</w:t>
            </w:r>
            <w:r w:rsidRPr="00357755">
              <w:rPr>
                <w:color w:val="000000"/>
                <w:sz w:val="24"/>
                <w:szCs w:val="24"/>
              </w:rPr>
              <w:t>ж</w:t>
            </w:r>
            <w:r w:rsidRPr="00357755">
              <w:rPr>
                <w:color w:val="000000"/>
                <w:sz w:val="24"/>
                <w:szCs w:val="24"/>
              </w:rPr>
              <w:t>дения высшего професси</w:t>
            </w:r>
            <w:r w:rsidRPr="00357755">
              <w:rPr>
                <w:color w:val="000000"/>
                <w:sz w:val="24"/>
                <w:szCs w:val="24"/>
              </w:rPr>
              <w:t>о</w:t>
            </w:r>
            <w:r w:rsidRPr="00357755">
              <w:rPr>
                <w:color w:val="000000"/>
                <w:sz w:val="24"/>
                <w:szCs w:val="24"/>
              </w:rPr>
              <w:t>нального образования «Севе</w:t>
            </w:r>
            <w:r w:rsidRPr="00357755">
              <w:rPr>
                <w:color w:val="000000"/>
                <w:sz w:val="24"/>
                <w:szCs w:val="24"/>
              </w:rPr>
              <w:t>р</w:t>
            </w:r>
            <w:r w:rsidRPr="00357755">
              <w:rPr>
                <w:color w:val="000000"/>
                <w:sz w:val="24"/>
                <w:szCs w:val="24"/>
              </w:rPr>
              <w:t>ный государственный меди-цинский университет»;</w:t>
            </w:r>
          </w:p>
          <w:p w:rsidR="00357755" w:rsidRPr="00357755" w:rsidRDefault="00357755" w:rsidP="00357755">
            <w:pPr>
              <w:pStyle w:val="32"/>
              <w:shd w:val="clear" w:color="auto" w:fill="auto"/>
              <w:spacing w:after="0" w:line="240" w:lineRule="auto"/>
              <w:ind w:firstLine="284"/>
              <w:jc w:val="both"/>
              <w:rPr>
                <w:sz w:val="24"/>
                <w:szCs w:val="24"/>
              </w:rPr>
            </w:pPr>
            <w:r w:rsidRPr="00357755">
              <w:rPr>
                <w:color w:val="000000"/>
                <w:sz w:val="24"/>
                <w:szCs w:val="24"/>
              </w:rPr>
              <w:t>3) наградить Благодарстве</w:t>
            </w:r>
            <w:r w:rsidRPr="00357755">
              <w:rPr>
                <w:color w:val="000000"/>
                <w:sz w:val="24"/>
                <w:szCs w:val="24"/>
              </w:rPr>
              <w:t>н</w:t>
            </w:r>
            <w:r w:rsidRPr="00357755">
              <w:rPr>
                <w:color w:val="000000"/>
                <w:sz w:val="24"/>
                <w:szCs w:val="24"/>
              </w:rPr>
              <w:t>ными письмами Архангельск</w:t>
            </w:r>
            <w:r w:rsidRPr="00357755">
              <w:rPr>
                <w:color w:val="000000"/>
                <w:sz w:val="24"/>
                <w:szCs w:val="24"/>
              </w:rPr>
              <w:t>о</w:t>
            </w:r>
            <w:r w:rsidRPr="00357755">
              <w:rPr>
                <w:color w:val="000000"/>
                <w:sz w:val="24"/>
                <w:szCs w:val="24"/>
              </w:rPr>
              <w:t>го областного Собрания деп</w:t>
            </w:r>
            <w:r w:rsidRPr="00357755">
              <w:rPr>
                <w:color w:val="000000"/>
                <w:sz w:val="24"/>
                <w:szCs w:val="24"/>
              </w:rPr>
              <w:t>у</w:t>
            </w:r>
            <w:r w:rsidRPr="00357755">
              <w:rPr>
                <w:color w:val="000000"/>
                <w:sz w:val="24"/>
                <w:szCs w:val="24"/>
              </w:rPr>
              <w:t>татов:</w:t>
            </w:r>
          </w:p>
          <w:p w:rsidR="00357755" w:rsidRPr="00357755" w:rsidRDefault="00357755" w:rsidP="00357755">
            <w:pPr>
              <w:pStyle w:val="32"/>
              <w:shd w:val="clear" w:color="auto" w:fill="auto"/>
              <w:spacing w:after="0" w:line="240" w:lineRule="auto"/>
              <w:ind w:firstLine="284"/>
              <w:jc w:val="both"/>
              <w:rPr>
                <w:sz w:val="24"/>
                <w:szCs w:val="24"/>
              </w:rPr>
            </w:pPr>
            <w:r w:rsidRPr="00357755">
              <w:rPr>
                <w:color w:val="000000"/>
                <w:sz w:val="24"/>
                <w:szCs w:val="24"/>
              </w:rPr>
              <w:t>Бедрину Валентину Васил</w:t>
            </w:r>
            <w:r w:rsidRPr="00357755">
              <w:rPr>
                <w:color w:val="000000"/>
                <w:sz w:val="24"/>
                <w:szCs w:val="24"/>
              </w:rPr>
              <w:t>ь</w:t>
            </w:r>
            <w:r w:rsidRPr="00357755">
              <w:rPr>
                <w:color w:val="000000"/>
                <w:sz w:val="24"/>
                <w:szCs w:val="24"/>
              </w:rPr>
              <w:t>евну, директора муниципал</w:t>
            </w:r>
            <w:r w:rsidRPr="00357755">
              <w:rPr>
                <w:color w:val="000000"/>
                <w:sz w:val="24"/>
                <w:szCs w:val="24"/>
              </w:rPr>
              <w:t>ь</w:t>
            </w:r>
            <w:r w:rsidRPr="00357755">
              <w:rPr>
                <w:color w:val="000000"/>
                <w:sz w:val="24"/>
                <w:szCs w:val="24"/>
              </w:rPr>
              <w:t>ного казенного учреждения муниципального образования «Город Архангельск «Горо</w:t>
            </w:r>
            <w:r w:rsidRPr="00357755">
              <w:rPr>
                <w:color w:val="000000"/>
                <w:sz w:val="24"/>
                <w:szCs w:val="24"/>
              </w:rPr>
              <w:t>д</w:t>
            </w:r>
            <w:r w:rsidRPr="00357755">
              <w:rPr>
                <w:color w:val="000000"/>
                <w:sz w:val="24"/>
                <w:szCs w:val="24"/>
              </w:rPr>
              <w:t>ской центр экспертизы, мон</w:t>
            </w:r>
            <w:r w:rsidRPr="00357755">
              <w:rPr>
                <w:color w:val="000000"/>
                <w:sz w:val="24"/>
                <w:szCs w:val="24"/>
              </w:rPr>
              <w:t>и</w:t>
            </w:r>
            <w:r w:rsidRPr="00357755">
              <w:rPr>
                <w:color w:val="000000"/>
                <w:sz w:val="24"/>
                <w:szCs w:val="24"/>
              </w:rPr>
              <w:t>торинга, психолого-педагогического и информац</w:t>
            </w:r>
            <w:r w:rsidRPr="00357755">
              <w:rPr>
                <w:color w:val="000000"/>
                <w:sz w:val="24"/>
                <w:szCs w:val="24"/>
              </w:rPr>
              <w:t>и</w:t>
            </w:r>
            <w:r w:rsidRPr="00357755">
              <w:rPr>
                <w:color w:val="000000"/>
                <w:sz w:val="24"/>
                <w:szCs w:val="24"/>
              </w:rPr>
              <w:t>онно-методического сопров</w:t>
            </w:r>
            <w:r w:rsidRPr="00357755">
              <w:rPr>
                <w:color w:val="000000"/>
                <w:sz w:val="24"/>
                <w:szCs w:val="24"/>
              </w:rPr>
              <w:t>о</w:t>
            </w:r>
            <w:r w:rsidRPr="00357755">
              <w:rPr>
                <w:color w:val="000000"/>
                <w:sz w:val="24"/>
                <w:szCs w:val="24"/>
              </w:rPr>
              <w:t>ждения «ЛЕДА»;</w:t>
            </w:r>
          </w:p>
          <w:p w:rsidR="00357755" w:rsidRPr="00357755" w:rsidRDefault="00357755" w:rsidP="00357755">
            <w:pPr>
              <w:pStyle w:val="32"/>
              <w:shd w:val="clear" w:color="auto" w:fill="auto"/>
              <w:spacing w:after="0" w:line="240" w:lineRule="auto"/>
              <w:ind w:firstLine="284"/>
              <w:jc w:val="both"/>
              <w:rPr>
                <w:sz w:val="24"/>
                <w:szCs w:val="24"/>
              </w:rPr>
            </w:pPr>
            <w:r w:rsidRPr="00357755">
              <w:rPr>
                <w:color w:val="000000"/>
                <w:sz w:val="24"/>
                <w:szCs w:val="24"/>
              </w:rPr>
              <w:t>Лашину Ольгу Леонидовну, педагога-психолога Государс</w:t>
            </w:r>
            <w:r w:rsidRPr="00357755">
              <w:rPr>
                <w:color w:val="000000"/>
                <w:sz w:val="24"/>
                <w:szCs w:val="24"/>
              </w:rPr>
              <w:t>т</w:t>
            </w:r>
            <w:r w:rsidRPr="00357755">
              <w:rPr>
                <w:color w:val="000000"/>
                <w:sz w:val="24"/>
                <w:szCs w:val="24"/>
              </w:rPr>
              <w:t>венного бюджетного ко</w:t>
            </w:r>
            <w:r w:rsidRPr="00357755">
              <w:rPr>
                <w:color w:val="000000"/>
                <w:sz w:val="24"/>
                <w:szCs w:val="24"/>
              </w:rPr>
              <w:t>м</w:t>
            </w:r>
            <w:r w:rsidRPr="00357755">
              <w:rPr>
                <w:color w:val="000000"/>
                <w:sz w:val="24"/>
                <w:szCs w:val="24"/>
              </w:rPr>
              <w:t>плексного учреждения общего типа Архангельской области «Вельский центр социальной помощи семье и детям «Скв</w:t>
            </w:r>
            <w:r w:rsidRPr="00357755">
              <w:rPr>
                <w:color w:val="000000"/>
                <w:sz w:val="24"/>
                <w:szCs w:val="24"/>
              </w:rPr>
              <w:t>о</w:t>
            </w:r>
            <w:r w:rsidRPr="00357755">
              <w:rPr>
                <w:color w:val="000000"/>
                <w:sz w:val="24"/>
                <w:szCs w:val="24"/>
              </w:rPr>
              <w:t>рушка»;</w:t>
            </w:r>
          </w:p>
          <w:p w:rsidR="00357755" w:rsidRPr="00357755" w:rsidRDefault="00357755" w:rsidP="00357755">
            <w:pPr>
              <w:pStyle w:val="32"/>
              <w:shd w:val="clear" w:color="auto" w:fill="auto"/>
              <w:spacing w:after="0" w:line="240" w:lineRule="auto"/>
              <w:ind w:firstLine="284"/>
              <w:jc w:val="both"/>
              <w:rPr>
                <w:sz w:val="24"/>
                <w:szCs w:val="24"/>
              </w:rPr>
            </w:pPr>
            <w:r w:rsidRPr="00357755">
              <w:rPr>
                <w:color w:val="000000"/>
                <w:sz w:val="24"/>
                <w:szCs w:val="24"/>
              </w:rPr>
              <w:t>Пасечник Татьяну Владим</w:t>
            </w:r>
            <w:r w:rsidRPr="00357755">
              <w:rPr>
                <w:color w:val="000000"/>
                <w:sz w:val="24"/>
                <w:szCs w:val="24"/>
              </w:rPr>
              <w:t>и</w:t>
            </w:r>
            <w:r w:rsidRPr="00357755">
              <w:rPr>
                <w:color w:val="000000"/>
                <w:sz w:val="24"/>
                <w:szCs w:val="24"/>
              </w:rPr>
              <w:t>ровну, заместителя директора по</w:t>
            </w:r>
            <w:r>
              <w:rPr>
                <w:color w:val="000000"/>
                <w:sz w:val="24"/>
                <w:szCs w:val="24"/>
              </w:rPr>
              <w:t xml:space="preserve"> </w:t>
            </w:r>
            <w:r w:rsidRPr="00357755">
              <w:rPr>
                <w:color w:val="000000"/>
                <w:sz w:val="24"/>
                <w:szCs w:val="24"/>
              </w:rPr>
              <w:t>социально</w:t>
            </w:r>
            <w:r w:rsidR="00E53865">
              <w:rPr>
                <w:color w:val="000000"/>
                <w:sz w:val="24"/>
                <w:szCs w:val="24"/>
              </w:rPr>
              <w:t>-</w:t>
            </w:r>
            <w:r w:rsidRPr="00357755">
              <w:rPr>
                <w:color w:val="000000"/>
                <w:sz w:val="24"/>
                <w:szCs w:val="24"/>
              </w:rPr>
              <w:softHyphen/>
              <w:t>реабилитаци</w:t>
            </w:r>
            <w:r w:rsidR="00E53865">
              <w:rPr>
                <w:color w:val="000000"/>
                <w:sz w:val="24"/>
                <w:szCs w:val="24"/>
              </w:rPr>
              <w:t>-</w:t>
            </w:r>
            <w:r w:rsidRPr="00357755">
              <w:rPr>
                <w:color w:val="000000"/>
                <w:sz w:val="24"/>
                <w:szCs w:val="24"/>
              </w:rPr>
              <w:t>онной работе государственного бюджетного специализирова</w:t>
            </w:r>
            <w:r w:rsidRPr="00357755">
              <w:rPr>
                <w:color w:val="000000"/>
                <w:sz w:val="24"/>
                <w:szCs w:val="24"/>
              </w:rPr>
              <w:t>н</w:t>
            </w:r>
            <w:r w:rsidRPr="00357755">
              <w:rPr>
                <w:color w:val="000000"/>
                <w:sz w:val="24"/>
                <w:szCs w:val="24"/>
              </w:rPr>
              <w:t>ного учреждения для несове</w:t>
            </w:r>
            <w:r w:rsidRPr="00357755">
              <w:rPr>
                <w:color w:val="000000"/>
                <w:sz w:val="24"/>
                <w:szCs w:val="24"/>
              </w:rPr>
              <w:t>р</w:t>
            </w:r>
            <w:r w:rsidRPr="00357755">
              <w:rPr>
                <w:color w:val="000000"/>
                <w:sz w:val="24"/>
                <w:szCs w:val="24"/>
              </w:rPr>
              <w:t xml:space="preserve">шеннолетних, нуждающихся в социальной реабилитации, </w:t>
            </w:r>
            <w:r w:rsidRPr="00357755">
              <w:rPr>
                <w:color w:val="000000"/>
                <w:sz w:val="24"/>
                <w:szCs w:val="24"/>
              </w:rPr>
              <w:lastRenderedPageBreak/>
              <w:t>«Каргопольский социально-реабилитационный центр»;</w:t>
            </w:r>
          </w:p>
          <w:p w:rsidR="00357755" w:rsidRPr="00357755" w:rsidRDefault="00357755" w:rsidP="00357755">
            <w:pPr>
              <w:pStyle w:val="32"/>
              <w:shd w:val="clear" w:color="auto" w:fill="auto"/>
              <w:tabs>
                <w:tab w:val="right" w:pos="9368"/>
              </w:tabs>
              <w:spacing w:after="0" w:line="240" w:lineRule="auto"/>
              <w:ind w:firstLine="284"/>
              <w:jc w:val="both"/>
              <w:rPr>
                <w:sz w:val="24"/>
                <w:szCs w:val="24"/>
              </w:rPr>
            </w:pPr>
            <w:r w:rsidRPr="00357755">
              <w:rPr>
                <w:color w:val="000000"/>
                <w:sz w:val="24"/>
                <w:szCs w:val="24"/>
              </w:rPr>
              <w:t>Самокиш Татьяну Алекс</w:t>
            </w:r>
            <w:r w:rsidRPr="00357755">
              <w:rPr>
                <w:color w:val="000000"/>
                <w:sz w:val="24"/>
                <w:szCs w:val="24"/>
              </w:rPr>
              <w:t>е</w:t>
            </w:r>
            <w:r w:rsidRPr="00357755">
              <w:rPr>
                <w:color w:val="000000"/>
                <w:sz w:val="24"/>
                <w:szCs w:val="24"/>
              </w:rPr>
              <w:t>евну, заместителя председателя комиссии по делам несове</w:t>
            </w:r>
            <w:r w:rsidRPr="00357755">
              <w:rPr>
                <w:color w:val="000000"/>
                <w:sz w:val="24"/>
                <w:szCs w:val="24"/>
              </w:rPr>
              <w:t>р</w:t>
            </w:r>
            <w:r w:rsidRPr="00357755">
              <w:rPr>
                <w:color w:val="000000"/>
                <w:sz w:val="24"/>
                <w:szCs w:val="24"/>
              </w:rPr>
              <w:t>шеннолетних и защите их прав администрации муниципальн</w:t>
            </w:r>
            <w:r w:rsidRPr="00357755">
              <w:rPr>
                <w:color w:val="000000"/>
                <w:sz w:val="24"/>
                <w:szCs w:val="24"/>
              </w:rPr>
              <w:t>о</w:t>
            </w:r>
            <w:r w:rsidRPr="00357755">
              <w:rPr>
                <w:color w:val="000000"/>
                <w:sz w:val="24"/>
                <w:szCs w:val="24"/>
              </w:rPr>
              <w:t>го образования «Город Арха</w:t>
            </w:r>
            <w:r w:rsidRPr="00357755">
              <w:rPr>
                <w:color w:val="000000"/>
                <w:sz w:val="24"/>
                <w:szCs w:val="24"/>
              </w:rPr>
              <w:t>н</w:t>
            </w:r>
            <w:r w:rsidRPr="00357755">
              <w:rPr>
                <w:color w:val="000000"/>
                <w:sz w:val="24"/>
                <w:szCs w:val="24"/>
              </w:rPr>
              <w:t>гельск»;</w:t>
            </w:r>
          </w:p>
          <w:p w:rsidR="00357755" w:rsidRPr="00F6477E" w:rsidRDefault="00357755" w:rsidP="00E53865">
            <w:pPr>
              <w:pStyle w:val="32"/>
              <w:shd w:val="clear" w:color="auto" w:fill="auto"/>
              <w:spacing w:after="0" w:line="240" w:lineRule="auto"/>
              <w:ind w:firstLine="284"/>
              <w:jc w:val="both"/>
              <w:rPr>
                <w:sz w:val="24"/>
                <w:szCs w:val="24"/>
              </w:rPr>
            </w:pPr>
            <w:r w:rsidRPr="00357755">
              <w:rPr>
                <w:color w:val="000000"/>
                <w:sz w:val="24"/>
                <w:szCs w:val="24"/>
              </w:rPr>
              <w:t>Янкову Ольгу Ивановну, учителя истории, общество</w:t>
            </w:r>
            <w:r w:rsidRPr="00357755">
              <w:rPr>
                <w:color w:val="000000"/>
                <w:sz w:val="24"/>
                <w:szCs w:val="24"/>
              </w:rPr>
              <w:t>з</w:t>
            </w:r>
            <w:r w:rsidRPr="00357755">
              <w:rPr>
                <w:color w:val="000000"/>
                <w:sz w:val="24"/>
                <w:szCs w:val="24"/>
              </w:rPr>
              <w:t>нания и права муниципального бюджетного общеобразов</w:t>
            </w:r>
            <w:r w:rsidRPr="00357755">
              <w:rPr>
                <w:color w:val="000000"/>
                <w:sz w:val="24"/>
                <w:szCs w:val="24"/>
              </w:rPr>
              <w:t>а</w:t>
            </w:r>
            <w:r w:rsidRPr="00357755">
              <w:rPr>
                <w:color w:val="000000"/>
                <w:sz w:val="24"/>
                <w:szCs w:val="24"/>
              </w:rPr>
              <w:t>тельного учреждения муниц</w:t>
            </w:r>
            <w:r w:rsidRPr="00357755">
              <w:rPr>
                <w:color w:val="000000"/>
                <w:sz w:val="24"/>
                <w:szCs w:val="24"/>
              </w:rPr>
              <w:t>и</w:t>
            </w:r>
            <w:r w:rsidRPr="00357755">
              <w:rPr>
                <w:color w:val="000000"/>
                <w:sz w:val="24"/>
                <w:szCs w:val="24"/>
              </w:rPr>
              <w:t>пального образования «Город Архангельск» «Средняя школа № 17».</w:t>
            </w:r>
          </w:p>
        </w:tc>
      </w:tr>
    </w:tbl>
    <w:p w:rsidR="00566920" w:rsidRPr="0003549B" w:rsidRDefault="00566920" w:rsidP="004606E6"/>
    <w:sectPr w:rsidR="00566920" w:rsidRPr="0003549B"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F3B" w:rsidRDefault="000F6F3B">
      <w:r>
        <w:separator/>
      </w:r>
    </w:p>
  </w:endnote>
  <w:endnote w:type="continuationSeparator" w:id="0">
    <w:p w:rsidR="000F6F3B" w:rsidRDefault="000F6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F3B" w:rsidRDefault="000F6F3B">
      <w:r>
        <w:separator/>
      </w:r>
    </w:p>
  </w:footnote>
  <w:footnote w:type="continuationSeparator" w:id="0">
    <w:p w:rsidR="000F6F3B" w:rsidRDefault="000F6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B2A" w:rsidRDefault="002419B8" w:rsidP="00C967F6">
    <w:pPr>
      <w:pStyle w:val="a5"/>
      <w:framePr w:wrap="around" w:vAnchor="text" w:hAnchor="margin" w:xAlign="center" w:y="1"/>
      <w:rPr>
        <w:rStyle w:val="a9"/>
      </w:rPr>
    </w:pPr>
    <w:r>
      <w:rPr>
        <w:rStyle w:val="a9"/>
      </w:rPr>
      <w:fldChar w:fldCharType="begin"/>
    </w:r>
    <w:r w:rsidR="00C52B2A">
      <w:rPr>
        <w:rStyle w:val="a9"/>
      </w:rPr>
      <w:instrText xml:space="preserve">PAGE  </w:instrText>
    </w:r>
    <w:r>
      <w:rPr>
        <w:rStyle w:val="a9"/>
      </w:rPr>
      <w:fldChar w:fldCharType="end"/>
    </w:r>
  </w:p>
  <w:p w:rsidR="00C52B2A" w:rsidRDefault="00C52B2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B2A" w:rsidRDefault="002419B8" w:rsidP="00C967F6">
    <w:pPr>
      <w:pStyle w:val="a5"/>
      <w:framePr w:wrap="around" w:vAnchor="text" w:hAnchor="margin" w:xAlign="center" w:y="1"/>
      <w:rPr>
        <w:rStyle w:val="a9"/>
      </w:rPr>
    </w:pPr>
    <w:r>
      <w:rPr>
        <w:rStyle w:val="a9"/>
      </w:rPr>
      <w:fldChar w:fldCharType="begin"/>
    </w:r>
    <w:r w:rsidR="00C52B2A">
      <w:rPr>
        <w:rStyle w:val="a9"/>
      </w:rPr>
      <w:instrText xml:space="preserve">PAGE  </w:instrText>
    </w:r>
    <w:r>
      <w:rPr>
        <w:rStyle w:val="a9"/>
      </w:rPr>
      <w:fldChar w:fldCharType="separate"/>
    </w:r>
    <w:r w:rsidR="003D6974">
      <w:rPr>
        <w:rStyle w:val="a9"/>
        <w:noProof/>
      </w:rPr>
      <w:t>5</w:t>
    </w:r>
    <w:r>
      <w:rPr>
        <w:rStyle w:val="a9"/>
      </w:rPr>
      <w:fldChar w:fldCharType="end"/>
    </w:r>
  </w:p>
  <w:p w:rsidR="00C52B2A" w:rsidRDefault="00C52B2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CF6"/>
    <w:rsid w:val="00004057"/>
    <w:rsid w:val="00010691"/>
    <w:rsid w:val="000112DE"/>
    <w:rsid w:val="000210DC"/>
    <w:rsid w:val="00027EC1"/>
    <w:rsid w:val="000314E6"/>
    <w:rsid w:val="00033451"/>
    <w:rsid w:val="000335F9"/>
    <w:rsid w:val="00034B57"/>
    <w:rsid w:val="0003549B"/>
    <w:rsid w:val="00037567"/>
    <w:rsid w:val="0004346B"/>
    <w:rsid w:val="000455B2"/>
    <w:rsid w:val="00046FA0"/>
    <w:rsid w:val="00050A25"/>
    <w:rsid w:val="00050DC6"/>
    <w:rsid w:val="00051BED"/>
    <w:rsid w:val="0005533F"/>
    <w:rsid w:val="00057689"/>
    <w:rsid w:val="0006310B"/>
    <w:rsid w:val="00067165"/>
    <w:rsid w:val="00067CBE"/>
    <w:rsid w:val="00073FA1"/>
    <w:rsid w:val="000740B9"/>
    <w:rsid w:val="000778AB"/>
    <w:rsid w:val="0008760B"/>
    <w:rsid w:val="00096089"/>
    <w:rsid w:val="00096BBD"/>
    <w:rsid w:val="000B0D9C"/>
    <w:rsid w:val="000B3C9E"/>
    <w:rsid w:val="000C031D"/>
    <w:rsid w:val="000C38DD"/>
    <w:rsid w:val="000C451B"/>
    <w:rsid w:val="000C5822"/>
    <w:rsid w:val="000C6C38"/>
    <w:rsid w:val="000C7363"/>
    <w:rsid w:val="000D211B"/>
    <w:rsid w:val="000D2FDE"/>
    <w:rsid w:val="000E2994"/>
    <w:rsid w:val="000E58A9"/>
    <w:rsid w:val="000E5BC3"/>
    <w:rsid w:val="000F6F3B"/>
    <w:rsid w:val="00100F79"/>
    <w:rsid w:val="00103286"/>
    <w:rsid w:val="001068A6"/>
    <w:rsid w:val="00110422"/>
    <w:rsid w:val="00114948"/>
    <w:rsid w:val="00127C30"/>
    <w:rsid w:val="001369F3"/>
    <w:rsid w:val="00137DA1"/>
    <w:rsid w:val="00141CC9"/>
    <w:rsid w:val="00151243"/>
    <w:rsid w:val="001546B4"/>
    <w:rsid w:val="0016141F"/>
    <w:rsid w:val="00162F62"/>
    <w:rsid w:val="0016412A"/>
    <w:rsid w:val="0016416E"/>
    <w:rsid w:val="00172AD7"/>
    <w:rsid w:val="00172AE3"/>
    <w:rsid w:val="00176352"/>
    <w:rsid w:val="00176D1B"/>
    <w:rsid w:val="001813EE"/>
    <w:rsid w:val="001A31B4"/>
    <w:rsid w:val="001A4379"/>
    <w:rsid w:val="001B6674"/>
    <w:rsid w:val="001B672A"/>
    <w:rsid w:val="001B6C8B"/>
    <w:rsid w:val="001B77E1"/>
    <w:rsid w:val="001C5BA6"/>
    <w:rsid w:val="001D186A"/>
    <w:rsid w:val="001D3C9D"/>
    <w:rsid w:val="001D4CD5"/>
    <w:rsid w:val="001E220A"/>
    <w:rsid w:val="001E33E3"/>
    <w:rsid w:val="001E4F38"/>
    <w:rsid w:val="001F3A95"/>
    <w:rsid w:val="001F430A"/>
    <w:rsid w:val="002031E1"/>
    <w:rsid w:val="00206BA9"/>
    <w:rsid w:val="00222E33"/>
    <w:rsid w:val="002310B6"/>
    <w:rsid w:val="00232936"/>
    <w:rsid w:val="00232CA1"/>
    <w:rsid w:val="00234C38"/>
    <w:rsid w:val="0023539B"/>
    <w:rsid w:val="00235BFD"/>
    <w:rsid w:val="0023744B"/>
    <w:rsid w:val="002378B0"/>
    <w:rsid w:val="002419B8"/>
    <w:rsid w:val="00243C0F"/>
    <w:rsid w:val="00256497"/>
    <w:rsid w:val="002575C2"/>
    <w:rsid w:val="002634F0"/>
    <w:rsid w:val="002636E5"/>
    <w:rsid w:val="00263EEA"/>
    <w:rsid w:val="00263FD3"/>
    <w:rsid w:val="002643AA"/>
    <w:rsid w:val="00264B13"/>
    <w:rsid w:val="0027426E"/>
    <w:rsid w:val="00274D31"/>
    <w:rsid w:val="0027727B"/>
    <w:rsid w:val="00280DA5"/>
    <w:rsid w:val="00284285"/>
    <w:rsid w:val="00293DFC"/>
    <w:rsid w:val="00293EFA"/>
    <w:rsid w:val="00294716"/>
    <w:rsid w:val="002A02E6"/>
    <w:rsid w:val="002A1796"/>
    <w:rsid w:val="002A404B"/>
    <w:rsid w:val="002A422E"/>
    <w:rsid w:val="002A4CAF"/>
    <w:rsid w:val="002A75B8"/>
    <w:rsid w:val="002B44AA"/>
    <w:rsid w:val="002B4FCA"/>
    <w:rsid w:val="002B5302"/>
    <w:rsid w:val="002C131E"/>
    <w:rsid w:val="002C3E6D"/>
    <w:rsid w:val="002C481E"/>
    <w:rsid w:val="002D0EF0"/>
    <w:rsid w:val="002D4744"/>
    <w:rsid w:val="002D5020"/>
    <w:rsid w:val="002D6261"/>
    <w:rsid w:val="002E2251"/>
    <w:rsid w:val="002E551F"/>
    <w:rsid w:val="002E6401"/>
    <w:rsid w:val="002F12F7"/>
    <w:rsid w:val="002F13C6"/>
    <w:rsid w:val="002F6324"/>
    <w:rsid w:val="003128DC"/>
    <w:rsid w:val="003143BE"/>
    <w:rsid w:val="00314E85"/>
    <w:rsid w:val="00317BB7"/>
    <w:rsid w:val="00320705"/>
    <w:rsid w:val="00320A5C"/>
    <w:rsid w:val="0033264B"/>
    <w:rsid w:val="00337BAD"/>
    <w:rsid w:val="0034691E"/>
    <w:rsid w:val="003469B3"/>
    <w:rsid w:val="003518BB"/>
    <w:rsid w:val="00353C31"/>
    <w:rsid w:val="003552D1"/>
    <w:rsid w:val="00357755"/>
    <w:rsid w:val="00357D33"/>
    <w:rsid w:val="0036256D"/>
    <w:rsid w:val="003633DA"/>
    <w:rsid w:val="003643AE"/>
    <w:rsid w:val="003668E8"/>
    <w:rsid w:val="0036743A"/>
    <w:rsid w:val="003734D2"/>
    <w:rsid w:val="00375D0B"/>
    <w:rsid w:val="0038383C"/>
    <w:rsid w:val="0038422F"/>
    <w:rsid w:val="00386204"/>
    <w:rsid w:val="00395309"/>
    <w:rsid w:val="0039591F"/>
    <w:rsid w:val="003973FF"/>
    <w:rsid w:val="003A4AAF"/>
    <w:rsid w:val="003A4B3C"/>
    <w:rsid w:val="003B3391"/>
    <w:rsid w:val="003B724B"/>
    <w:rsid w:val="003C6424"/>
    <w:rsid w:val="003D1DB7"/>
    <w:rsid w:val="003D6974"/>
    <w:rsid w:val="003D7433"/>
    <w:rsid w:val="003E61DC"/>
    <w:rsid w:val="003E6488"/>
    <w:rsid w:val="003E652B"/>
    <w:rsid w:val="003E68FC"/>
    <w:rsid w:val="003E6A60"/>
    <w:rsid w:val="003F1E8B"/>
    <w:rsid w:val="003F4FD5"/>
    <w:rsid w:val="003F6D78"/>
    <w:rsid w:val="004016DF"/>
    <w:rsid w:val="004056F3"/>
    <w:rsid w:val="00406B20"/>
    <w:rsid w:val="00410A5B"/>
    <w:rsid w:val="00411C72"/>
    <w:rsid w:val="0041370B"/>
    <w:rsid w:val="00414481"/>
    <w:rsid w:val="004210BA"/>
    <w:rsid w:val="0042605B"/>
    <w:rsid w:val="00431277"/>
    <w:rsid w:val="00435386"/>
    <w:rsid w:val="004440F4"/>
    <w:rsid w:val="00446397"/>
    <w:rsid w:val="00447435"/>
    <w:rsid w:val="0044790C"/>
    <w:rsid w:val="00452379"/>
    <w:rsid w:val="00452975"/>
    <w:rsid w:val="0045674B"/>
    <w:rsid w:val="00456DC0"/>
    <w:rsid w:val="004606E6"/>
    <w:rsid w:val="0046429F"/>
    <w:rsid w:val="00465934"/>
    <w:rsid w:val="00471F2A"/>
    <w:rsid w:val="00472370"/>
    <w:rsid w:val="00473771"/>
    <w:rsid w:val="0047589A"/>
    <w:rsid w:val="004866DD"/>
    <w:rsid w:val="0048756D"/>
    <w:rsid w:val="00494ED8"/>
    <w:rsid w:val="004952C9"/>
    <w:rsid w:val="004A72D7"/>
    <w:rsid w:val="004C765D"/>
    <w:rsid w:val="004F35C8"/>
    <w:rsid w:val="004F6201"/>
    <w:rsid w:val="004F6794"/>
    <w:rsid w:val="004F7438"/>
    <w:rsid w:val="005015AA"/>
    <w:rsid w:val="00502A3C"/>
    <w:rsid w:val="00521475"/>
    <w:rsid w:val="005226EA"/>
    <w:rsid w:val="00530F77"/>
    <w:rsid w:val="005310FE"/>
    <w:rsid w:val="005366CD"/>
    <w:rsid w:val="00536B88"/>
    <w:rsid w:val="00544292"/>
    <w:rsid w:val="00561560"/>
    <w:rsid w:val="00564DA8"/>
    <w:rsid w:val="00566920"/>
    <w:rsid w:val="00571ACF"/>
    <w:rsid w:val="005729F2"/>
    <w:rsid w:val="00583C34"/>
    <w:rsid w:val="00585CEB"/>
    <w:rsid w:val="005912C4"/>
    <w:rsid w:val="005A0C1A"/>
    <w:rsid w:val="005A34D5"/>
    <w:rsid w:val="005A64CD"/>
    <w:rsid w:val="005B2CD9"/>
    <w:rsid w:val="005C3B1F"/>
    <w:rsid w:val="005C609B"/>
    <w:rsid w:val="005E2FD7"/>
    <w:rsid w:val="005E5031"/>
    <w:rsid w:val="005F01E3"/>
    <w:rsid w:val="005F66F5"/>
    <w:rsid w:val="00600588"/>
    <w:rsid w:val="00606E81"/>
    <w:rsid w:val="00606FA8"/>
    <w:rsid w:val="006142A2"/>
    <w:rsid w:val="00614A4F"/>
    <w:rsid w:val="0061647A"/>
    <w:rsid w:val="0062241A"/>
    <w:rsid w:val="00625100"/>
    <w:rsid w:val="00627464"/>
    <w:rsid w:val="006375E6"/>
    <w:rsid w:val="00645744"/>
    <w:rsid w:val="00656A80"/>
    <w:rsid w:val="00666C91"/>
    <w:rsid w:val="00667B15"/>
    <w:rsid w:val="00676C85"/>
    <w:rsid w:val="00686744"/>
    <w:rsid w:val="006B4395"/>
    <w:rsid w:val="006B57CB"/>
    <w:rsid w:val="006B5E2E"/>
    <w:rsid w:val="006D0F56"/>
    <w:rsid w:val="006D168A"/>
    <w:rsid w:val="006D2613"/>
    <w:rsid w:val="006D49A1"/>
    <w:rsid w:val="006D61B8"/>
    <w:rsid w:val="006E3212"/>
    <w:rsid w:val="006E5CF7"/>
    <w:rsid w:val="006E6B5A"/>
    <w:rsid w:val="006E7C56"/>
    <w:rsid w:val="006F2E51"/>
    <w:rsid w:val="006F49C8"/>
    <w:rsid w:val="006F6CC3"/>
    <w:rsid w:val="00700D58"/>
    <w:rsid w:val="00702C96"/>
    <w:rsid w:val="007041F2"/>
    <w:rsid w:val="00705CA1"/>
    <w:rsid w:val="00706808"/>
    <w:rsid w:val="00722BD9"/>
    <w:rsid w:val="00725235"/>
    <w:rsid w:val="007253CB"/>
    <w:rsid w:val="00741A75"/>
    <w:rsid w:val="00745377"/>
    <w:rsid w:val="00745F75"/>
    <w:rsid w:val="007503EE"/>
    <w:rsid w:val="00754656"/>
    <w:rsid w:val="00754F09"/>
    <w:rsid w:val="00762050"/>
    <w:rsid w:val="00767AE4"/>
    <w:rsid w:val="00770F10"/>
    <w:rsid w:val="00771603"/>
    <w:rsid w:val="00773F41"/>
    <w:rsid w:val="007776DD"/>
    <w:rsid w:val="0078619D"/>
    <w:rsid w:val="00792C26"/>
    <w:rsid w:val="007945B4"/>
    <w:rsid w:val="007A0F51"/>
    <w:rsid w:val="007A38CB"/>
    <w:rsid w:val="007A43BB"/>
    <w:rsid w:val="007A6519"/>
    <w:rsid w:val="007B0B3B"/>
    <w:rsid w:val="007B2E75"/>
    <w:rsid w:val="007C13C4"/>
    <w:rsid w:val="007C1CB8"/>
    <w:rsid w:val="007C7546"/>
    <w:rsid w:val="007E18A8"/>
    <w:rsid w:val="007E27B8"/>
    <w:rsid w:val="007E45A7"/>
    <w:rsid w:val="007E641E"/>
    <w:rsid w:val="007F1B93"/>
    <w:rsid w:val="007F55B5"/>
    <w:rsid w:val="008068CD"/>
    <w:rsid w:val="00824623"/>
    <w:rsid w:val="00834B5B"/>
    <w:rsid w:val="008509C9"/>
    <w:rsid w:val="008529DC"/>
    <w:rsid w:val="00852D2B"/>
    <w:rsid w:val="00854582"/>
    <w:rsid w:val="00861F06"/>
    <w:rsid w:val="00862C8A"/>
    <w:rsid w:val="00871593"/>
    <w:rsid w:val="00885695"/>
    <w:rsid w:val="008A2C17"/>
    <w:rsid w:val="008A32AC"/>
    <w:rsid w:val="008A3678"/>
    <w:rsid w:val="008A537B"/>
    <w:rsid w:val="008B177F"/>
    <w:rsid w:val="008B438F"/>
    <w:rsid w:val="008B581A"/>
    <w:rsid w:val="008C351C"/>
    <w:rsid w:val="008C7231"/>
    <w:rsid w:val="008D368B"/>
    <w:rsid w:val="008E285D"/>
    <w:rsid w:val="008E5E30"/>
    <w:rsid w:val="008F29EB"/>
    <w:rsid w:val="008F53EE"/>
    <w:rsid w:val="009003A7"/>
    <w:rsid w:val="00901901"/>
    <w:rsid w:val="00905F57"/>
    <w:rsid w:val="00910DAD"/>
    <w:rsid w:val="009200F4"/>
    <w:rsid w:val="00920CB1"/>
    <w:rsid w:val="00925004"/>
    <w:rsid w:val="00926D5B"/>
    <w:rsid w:val="00932EBA"/>
    <w:rsid w:val="00944A0B"/>
    <w:rsid w:val="00945984"/>
    <w:rsid w:val="00945994"/>
    <w:rsid w:val="00953682"/>
    <w:rsid w:val="00954969"/>
    <w:rsid w:val="00955701"/>
    <w:rsid w:val="00955BF1"/>
    <w:rsid w:val="0095644B"/>
    <w:rsid w:val="0096399B"/>
    <w:rsid w:val="00964066"/>
    <w:rsid w:val="00965975"/>
    <w:rsid w:val="009702FF"/>
    <w:rsid w:val="0097297E"/>
    <w:rsid w:val="00972A9A"/>
    <w:rsid w:val="009740A1"/>
    <w:rsid w:val="00982D1E"/>
    <w:rsid w:val="00990415"/>
    <w:rsid w:val="009A0D7F"/>
    <w:rsid w:val="009A275F"/>
    <w:rsid w:val="009A4AC8"/>
    <w:rsid w:val="009A4DD7"/>
    <w:rsid w:val="009B0598"/>
    <w:rsid w:val="009C01D5"/>
    <w:rsid w:val="009C53F6"/>
    <w:rsid w:val="009C6C5B"/>
    <w:rsid w:val="009D0319"/>
    <w:rsid w:val="009D414A"/>
    <w:rsid w:val="009D4500"/>
    <w:rsid w:val="009D5F9F"/>
    <w:rsid w:val="009D7309"/>
    <w:rsid w:val="009E1D43"/>
    <w:rsid w:val="009E4B88"/>
    <w:rsid w:val="009F3C0E"/>
    <w:rsid w:val="00A1096D"/>
    <w:rsid w:val="00A132F6"/>
    <w:rsid w:val="00A20ACB"/>
    <w:rsid w:val="00A44C9D"/>
    <w:rsid w:val="00A46C89"/>
    <w:rsid w:val="00A534CA"/>
    <w:rsid w:val="00A54C83"/>
    <w:rsid w:val="00A71BB8"/>
    <w:rsid w:val="00A7346F"/>
    <w:rsid w:val="00A738A5"/>
    <w:rsid w:val="00A73B2B"/>
    <w:rsid w:val="00A77C1C"/>
    <w:rsid w:val="00A81291"/>
    <w:rsid w:val="00A96D7A"/>
    <w:rsid w:val="00AA3A8E"/>
    <w:rsid w:val="00AA42AB"/>
    <w:rsid w:val="00AA6040"/>
    <w:rsid w:val="00AB10FC"/>
    <w:rsid w:val="00AB7A4F"/>
    <w:rsid w:val="00AC5BBA"/>
    <w:rsid w:val="00AC65CE"/>
    <w:rsid w:val="00AD514D"/>
    <w:rsid w:val="00AE1147"/>
    <w:rsid w:val="00AE4E0E"/>
    <w:rsid w:val="00AE69B9"/>
    <w:rsid w:val="00AF002A"/>
    <w:rsid w:val="00AF0D1B"/>
    <w:rsid w:val="00AF194B"/>
    <w:rsid w:val="00AF5E39"/>
    <w:rsid w:val="00B0071F"/>
    <w:rsid w:val="00B00E0D"/>
    <w:rsid w:val="00B030F0"/>
    <w:rsid w:val="00B0346C"/>
    <w:rsid w:val="00B06918"/>
    <w:rsid w:val="00B11E66"/>
    <w:rsid w:val="00B12071"/>
    <w:rsid w:val="00B12AC7"/>
    <w:rsid w:val="00B1455A"/>
    <w:rsid w:val="00B14E29"/>
    <w:rsid w:val="00B17287"/>
    <w:rsid w:val="00B2207A"/>
    <w:rsid w:val="00B2386B"/>
    <w:rsid w:val="00B27A37"/>
    <w:rsid w:val="00B3345E"/>
    <w:rsid w:val="00B427F2"/>
    <w:rsid w:val="00B47B7A"/>
    <w:rsid w:val="00B50CA2"/>
    <w:rsid w:val="00B55244"/>
    <w:rsid w:val="00B57442"/>
    <w:rsid w:val="00B6666D"/>
    <w:rsid w:val="00B8701B"/>
    <w:rsid w:val="00B946EB"/>
    <w:rsid w:val="00B9476E"/>
    <w:rsid w:val="00BA114B"/>
    <w:rsid w:val="00BA70D1"/>
    <w:rsid w:val="00BB3E75"/>
    <w:rsid w:val="00BC4F52"/>
    <w:rsid w:val="00BC6AE2"/>
    <w:rsid w:val="00BE2C07"/>
    <w:rsid w:val="00BE6523"/>
    <w:rsid w:val="00BF2058"/>
    <w:rsid w:val="00BF55F1"/>
    <w:rsid w:val="00C0433B"/>
    <w:rsid w:val="00C110AD"/>
    <w:rsid w:val="00C146D0"/>
    <w:rsid w:val="00C208C1"/>
    <w:rsid w:val="00C228D7"/>
    <w:rsid w:val="00C30945"/>
    <w:rsid w:val="00C30F50"/>
    <w:rsid w:val="00C343E2"/>
    <w:rsid w:val="00C4661A"/>
    <w:rsid w:val="00C51B85"/>
    <w:rsid w:val="00C51B87"/>
    <w:rsid w:val="00C52B2A"/>
    <w:rsid w:val="00C54227"/>
    <w:rsid w:val="00C54468"/>
    <w:rsid w:val="00C579D1"/>
    <w:rsid w:val="00C60D11"/>
    <w:rsid w:val="00C6213A"/>
    <w:rsid w:val="00C74CFA"/>
    <w:rsid w:val="00C753A4"/>
    <w:rsid w:val="00C755C1"/>
    <w:rsid w:val="00C8270E"/>
    <w:rsid w:val="00C8369E"/>
    <w:rsid w:val="00C83D74"/>
    <w:rsid w:val="00C90DF5"/>
    <w:rsid w:val="00C95A82"/>
    <w:rsid w:val="00C967F6"/>
    <w:rsid w:val="00C97C57"/>
    <w:rsid w:val="00CB3FE1"/>
    <w:rsid w:val="00CB6F35"/>
    <w:rsid w:val="00CC4DD8"/>
    <w:rsid w:val="00CC7F2F"/>
    <w:rsid w:val="00CD0259"/>
    <w:rsid w:val="00CD31D7"/>
    <w:rsid w:val="00CD3BCC"/>
    <w:rsid w:val="00CD5C41"/>
    <w:rsid w:val="00CD619A"/>
    <w:rsid w:val="00CE0798"/>
    <w:rsid w:val="00CE7383"/>
    <w:rsid w:val="00CF3124"/>
    <w:rsid w:val="00D0450D"/>
    <w:rsid w:val="00D05D40"/>
    <w:rsid w:val="00D10BDD"/>
    <w:rsid w:val="00D112A1"/>
    <w:rsid w:val="00D12737"/>
    <w:rsid w:val="00D222AE"/>
    <w:rsid w:val="00D355DB"/>
    <w:rsid w:val="00D35AC5"/>
    <w:rsid w:val="00D35EA6"/>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83F30"/>
    <w:rsid w:val="00D8404B"/>
    <w:rsid w:val="00D919ED"/>
    <w:rsid w:val="00D95903"/>
    <w:rsid w:val="00DA0521"/>
    <w:rsid w:val="00DA53B1"/>
    <w:rsid w:val="00DB79F0"/>
    <w:rsid w:val="00DB7D9E"/>
    <w:rsid w:val="00DC10F9"/>
    <w:rsid w:val="00DC1D30"/>
    <w:rsid w:val="00DC34A9"/>
    <w:rsid w:val="00DD1237"/>
    <w:rsid w:val="00DD1C07"/>
    <w:rsid w:val="00DE14DE"/>
    <w:rsid w:val="00DF1598"/>
    <w:rsid w:val="00DF1EDA"/>
    <w:rsid w:val="00DF203E"/>
    <w:rsid w:val="00DF22DC"/>
    <w:rsid w:val="00DF25C1"/>
    <w:rsid w:val="00DF3FC9"/>
    <w:rsid w:val="00DF62C0"/>
    <w:rsid w:val="00DF64AA"/>
    <w:rsid w:val="00E020E2"/>
    <w:rsid w:val="00E16D88"/>
    <w:rsid w:val="00E17A14"/>
    <w:rsid w:val="00E25B48"/>
    <w:rsid w:val="00E3391E"/>
    <w:rsid w:val="00E33BF5"/>
    <w:rsid w:val="00E36604"/>
    <w:rsid w:val="00E501AE"/>
    <w:rsid w:val="00E53865"/>
    <w:rsid w:val="00E60592"/>
    <w:rsid w:val="00E60655"/>
    <w:rsid w:val="00E63D1B"/>
    <w:rsid w:val="00E644A7"/>
    <w:rsid w:val="00E71AE7"/>
    <w:rsid w:val="00E7783B"/>
    <w:rsid w:val="00E81EEB"/>
    <w:rsid w:val="00E83624"/>
    <w:rsid w:val="00E85EF6"/>
    <w:rsid w:val="00E903C2"/>
    <w:rsid w:val="00E922D2"/>
    <w:rsid w:val="00E948AE"/>
    <w:rsid w:val="00E95D38"/>
    <w:rsid w:val="00EA302B"/>
    <w:rsid w:val="00EB04C5"/>
    <w:rsid w:val="00EB3C2E"/>
    <w:rsid w:val="00EC4535"/>
    <w:rsid w:val="00EC4915"/>
    <w:rsid w:val="00EC7B57"/>
    <w:rsid w:val="00ED1317"/>
    <w:rsid w:val="00ED397A"/>
    <w:rsid w:val="00EE341C"/>
    <w:rsid w:val="00EE4528"/>
    <w:rsid w:val="00EE6082"/>
    <w:rsid w:val="00EE703A"/>
    <w:rsid w:val="00EF1AE8"/>
    <w:rsid w:val="00EF1DD9"/>
    <w:rsid w:val="00EF6953"/>
    <w:rsid w:val="00EF6EF2"/>
    <w:rsid w:val="00EF7981"/>
    <w:rsid w:val="00F007E9"/>
    <w:rsid w:val="00F01016"/>
    <w:rsid w:val="00F03E75"/>
    <w:rsid w:val="00F106E1"/>
    <w:rsid w:val="00F10E43"/>
    <w:rsid w:val="00F2521D"/>
    <w:rsid w:val="00F26653"/>
    <w:rsid w:val="00F27079"/>
    <w:rsid w:val="00F3087A"/>
    <w:rsid w:val="00F30C71"/>
    <w:rsid w:val="00F34863"/>
    <w:rsid w:val="00F43339"/>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22E"/>
    <w:rsid w:val="00FB3EC5"/>
    <w:rsid w:val="00FB522B"/>
    <w:rsid w:val="00FB613C"/>
    <w:rsid w:val="00FC6B2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styleId="af5">
    <w:name w:val="Strong"/>
    <w:basedOn w:val="a0"/>
    <w:qFormat/>
    <w:rsid w:val="007C7546"/>
    <w:rPr>
      <w:b/>
      <w:bCs/>
    </w:rPr>
  </w:style>
  <w:style w:type="paragraph" w:customStyle="1" w:styleId="ConsTitle">
    <w:name w:val="ConsTitle"/>
    <w:rsid w:val="00705CA1"/>
    <w:pPr>
      <w:widowControl w:val="0"/>
      <w:autoSpaceDE w:val="0"/>
      <w:autoSpaceDN w:val="0"/>
      <w:adjustRightInd w:val="0"/>
    </w:pPr>
    <w:rPr>
      <w:rFonts w:ascii="Arial" w:hAnsi="Arial" w:cs="Arial"/>
      <w:b/>
      <w:bCs/>
      <w:sz w:val="16"/>
      <w:szCs w:val="16"/>
    </w:rPr>
  </w:style>
  <w:style w:type="character" w:customStyle="1" w:styleId="13pt">
    <w:name w:val="Основной текст + 13 pt"/>
    <w:basedOn w:val="af3"/>
    <w:rsid w:val="0038383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20">
    <w:name w:val="Основной текст2"/>
    <w:basedOn w:val="a"/>
    <w:rsid w:val="00990415"/>
    <w:pPr>
      <w:widowControl w:val="0"/>
      <w:shd w:val="clear" w:color="auto" w:fill="FFFFFF"/>
      <w:spacing w:line="312" w:lineRule="exact"/>
      <w:jc w:val="center"/>
    </w:pPr>
    <w:rPr>
      <w:color w:val="000000"/>
      <w:sz w:val="27"/>
      <w:szCs w:val="27"/>
    </w:rPr>
  </w:style>
  <w:style w:type="character" w:customStyle="1" w:styleId="31">
    <w:name w:val="Основной текст (3)_"/>
    <w:basedOn w:val="a0"/>
    <w:link w:val="32"/>
    <w:rsid w:val="00357755"/>
    <w:rPr>
      <w:sz w:val="26"/>
      <w:szCs w:val="26"/>
      <w:shd w:val="clear" w:color="auto" w:fill="FFFFFF"/>
    </w:rPr>
  </w:style>
  <w:style w:type="paragraph" w:customStyle="1" w:styleId="32">
    <w:name w:val="Основной текст (3)"/>
    <w:basedOn w:val="a"/>
    <w:link w:val="31"/>
    <w:rsid w:val="00357755"/>
    <w:pPr>
      <w:widowControl w:val="0"/>
      <w:shd w:val="clear" w:color="auto" w:fill="FFFFFF"/>
      <w:spacing w:after="720" w:line="0" w:lineRule="atLeast"/>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813</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6</cp:revision>
  <cp:lastPrinted>2014-10-30T13:39:00Z</cp:lastPrinted>
  <dcterms:created xsi:type="dcterms:W3CDTF">2016-02-24T13:25:00Z</dcterms:created>
  <dcterms:modified xsi:type="dcterms:W3CDTF">2016-06-22T11:56:00Z</dcterms:modified>
</cp:coreProperties>
</file>