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A00B1F">
        <w:rPr>
          <w:sz w:val="24"/>
          <w:szCs w:val="24"/>
        </w:rPr>
        <w:t>32</w:t>
      </w:r>
      <w:r>
        <w:rPr>
          <w:sz w:val="24"/>
          <w:szCs w:val="24"/>
        </w:rPr>
        <w:t xml:space="preserve"> от </w:t>
      </w:r>
      <w:r w:rsidR="001A31B4" w:rsidRPr="00D10BDD">
        <w:rPr>
          <w:sz w:val="24"/>
          <w:szCs w:val="24"/>
        </w:rPr>
        <w:t>«</w:t>
      </w:r>
      <w:r w:rsidR="00780AB3">
        <w:rPr>
          <w:sz w:val="24"/>
          <w:szCs w:val="24"/>
        </w:rPr>
        <w:t>2</w:t>
      </w:r>
      <w:r w:rsidR="0041638D">
        <w:rPr>
          <w:sz w:val="24"/>
          <w:szCs w:val="24"/>
        </w:rPr>
        <w:t>0</w:t>
      </w:r>
      <w:r w:rsidR="001A31B4" w:rsidRPr="00D10BDD">
        <w:rPr>
          <w:sz w:val="24"/>
          <w:szCs w:val="24"/>
        </w:rPr>
        <w:t>»</w:t>
      </w:r>
      <w:r w:rsidR="00DF64AA" w:rsidRPr="00D10BDD">
        <w:rPr>
          <w:sz w:val="24"/>
          <w:szCs w:val="24"/>
        </w:rPr>
        <w:t xml:space="preserve"> </w:t>
      </w:r>
      <w:r w:rsidR="0041638D">
        <w:rPr>
          <w:sz w:val="24"/>
          <w:szCs w:val="24"/>
        </w:rPr>
        <w:t>сент</w:t>
      </w:r>
      <w:r w:rsidR="00BD7E64">
        <w:rPr>
          <w:sz w:val="24"/>
          <w:szCs w:val="24"/>
        </w:rPr>
        <w:t>я</w:t>
      </w:r>
      <w:r w:rsidR="0041638D">
        <w:rPr>
          <w:sz w:val="24"/>
          <w:szCs w:val="24"/>
        </w:rPr>
        <w:t>бря</w:t>
      </w:r>
      <w:r w:rsidR="00561560" w:rsidRPr="00D10BDD">
        <w:rPr>
          <w:sz w:val="24"/>
          <w:szCs w:val="24"/>
        </w:rPr>
        <w:t xml:space="preserve"> </w:t>
      </w:r>
      <w:r w:rsidR="008A32AC" w:rsidRPr="00D10BDD">
        <w:rPr>
          <w:sz w:val="24"/>
          <w:szCs w:val="24"/>
        </w:rPr>
        <w:t>201</w:t>
      </w:r>
      <w:r w:rsidR="00780AB3">
        <w:rPr>
          <w:sz w:val="24"/>
          <w:szCs w:val="24"/>
        </w:rPr>
        <w:t>6</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780AB3">
        <w:rPr>
          <w:sz w:val="24"/>
          <w:szCs w:val="24"/>
        </w:rPr>
        <w:t>2</w:t>
      </w:r>
      <w:r w:rsidR="008A32AC" w:rsidRPr="00D10BDD">
        <w:rPr>
          <w:sz w:val="24"/>
          <w:szCs w:val="24"/>
        </w:rPr>
        <w:t>.</w:t>
      </w:r>
      <w:r w:rsidRPr="00D10BDD">
        <w:rPr>
          <w:sz w:val="24"/>
          <w:szCs w:val="24"/>
        </w:rPr>
        <w:t>00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0A0825">
        <w:rPr>
          <w:sz w:val="24"/>
          <w:szCs w:val="24"/>
        </w:rPr>
        <w:t>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985"/>
        <w:gridCol w:w="3474"/>
      </w:tblGrid>
      <w:tr w:rsidR="008A32AC" w:rsidTr="00EE4CFF">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819" w:type="dxa"/>
            <w:vAlign w:val="center"/>
          </w:tcPr>
          <w:p w:rsidR="00BB31E4" w:rsidRPr="008A7F9B" w:rsidRDefault="008A32AC" w:rsidP="008A7F9B">
            <w:pPr>
              <w:pStyle w:val="a3"/>
              <w:ind w:firstLine="0"/>
              <w:jc w:val="center"/>
              <w:rPr>
                <w:b/>
                <w:sz w:val="24"/>
                <w:szCs w:val="24"/>
              </w:rPr>
            </w:pPr>
            <w:r w:rsidRPr="008A7F9B">
              <w:rPr>
                <w:b/>
                <w:sz w:val="24"/>
                <w:szCs w:val="24"/>
              </w:rPr>
              <w:t>Краткая характеристика проекта норм</w:t>
            </w:r>
            <w:r w:rsidRPr="008A7F9B">
              <w:rPr>
                <w:b/>
                <w:sz w:val="24"/>
                <w:szCs w:val="24"/>
              </w:rPr>
              <w:t>а</w:t>
            </w:r>
            <w:r w:rsidRPr="008A7F9B">
              <w:rPr>
                <w:b/>
                <w:sz w:val="24"/>
                <w:szCs w:val="24"/>
              </w:rPr>
              <w:t>тивного правового акта</w:t>
            </w:r>
            <w:r w:rsidR="00B3345E" w:rsidRPr="008A7F9B">
              <w:rPr>
                <w:b/>
                <w:sz w:val="24"/>
                <w:szCs w:val="24"/>
              </w:rPr>
              <w:t xml:space="preserve"> /рассматриваемого </w:t>
            </w:r>
          </w:p>
          <w:p w:rsidR="008A32AC" w:rsidRPr="008A7F9B" w:rsidRDefault="00B3345E" w:rsidP="008A7F9B">
            <w:pPr>
              <w:pStyle w:val="a3"/>
              <w:ind w:firstLine="0"/>
              <w:jc w:val="center"/>
              <w:rPr>
                <w:b/>
                <w:sz w:val="24"/>
                <w:szCs w:val="24"/>
              </w:rPr>
            </w:pPr>
            <w:r w:rsidRPr="008A7F9B">
              <w:rPr>
                <w:b/>
                <w:sz w:val="24"/>
                <w:szCs w:val="24"/>
              </w:rPr>
              <w:t>вопроса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B719A7">
            <w:pPr>
              <w:pStyle w:val="a3"/>
              <w:ind w:left="-76" w:right="-56" w:firstLine="0"/>
              <w:jc w:val="center"/>
              <w:rPr>
                <w:b/>
                <w:sz w:val="20"/>
              </w:rPr>
            </w:pPr>
            <w:r w:rsidRPr="00F6477E">
              <w:rPr>
                <w:b/>
                <w:sz w:val="24"/>
                <w:szCs w:val="24"/>
              </w:rPr>
              <w:t>на 201</w:t>
            </w:r>
            <w:r w:rsidR="00B719A7">
              <w:rPr>
                <w:b/>
                <w:sz w:val="24"/>
                <w:szCs w:val="24"/>
              </w:rPr>
              <w:t>6</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EE4CFF">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819" w:type="dxa"/>
          </w:tcPr>
          <w:p w:rsidR="0036256D" w:rsidRPr="008A7F9B" w:rsidRDefault="002E551F" w:rsidP="008A7F9B">
            <w:pPr>
              <w:widowControl w:val="0"/>
              <w:autoSpaceDE w:val="0"/>
              <w:autoSpaceDN w:val="0"/>
              <w:adjustRightInd w:val="0"/>
              <w:jc w:val="center"/>
            </w:pPr>
            <w:r w:rsidRPr="008A7F9B">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A00B1F" w:rsidRPr="00B27A37" w:rsidTr="00EE4CFF">
        <w:tc>
          <w:tcPr>
            <w:tcW w:w="588" w:type="dxa"/>
          </w:tcPr>
          <w:p w:rsidR="00A00B1F" w:rsidRDefault="00A00B1F" w:rsidP="005822FA">
            <w:pPr>
              <w:pStyle w:val="a3"/>
              <w:ind w:firstLine="0"/>
              <w:jc w:val="center"/>
              <w:rPr>
                <w:sz w:val="24"/>
                <w:szCs w:val="24"/>
              </w:rPr>
            </w:pPr>
            <w:r>
              <w:rPr>
                <w:sz w:val="24"/>
                <w:szCs w:val="24"/>
              </w:rPr>
              <w:t>1.</w:t>
            </w:r>
          </w:p>
        </w:tc>
        <w:tc>
          <w:tcPr>
            <w:tcW w:w="2639" w:type="dxa"/>
          </w:tcPr>
          <w:p w:rsidR="00A00B1F" w:rsidRPr="00437DE0" w:rsidRDefault="00A00B1F" w:rsidP="00EB669A">
            <w:pPr>
              <w:jc w:val="both"/>
            </w:pPr>
            <w:r w:rsidRPr="00437DE0">
              <w:t>О проекте областного закона</w:t>
            </w:r>
            <w:r>
              <w:t xml:space="preserve"> </w:t>
            </w:r>
            <w:r w:rsidRPr="00D20245">
              <w:rPr>
                <w:szCs w:val="28"/>
              </w:rPr>
              <w:t>«О внесении изменений в прилож</w:t>
            </w:r>
            <w:r w:rsidRPr="00D20245">
              <w:rPr>
                <w:szCs w:val="28"/>
              </w:rPr>
              <w:t>е</w:t>
            </w:r>
            <w:r w:rsidRPr="00D20245">
              <w:rPr>
                <w:szCs w:val="28"/>
              </w:rPr>
              <w:t>ние № 1 к областному закону «</w:t>
            </w:r>
            <w:r w:rsidRPr="00D20245">
              <w:rPr>
                <w:rFonts w:eastAsia="Calibri"/>
                <w:szCs w:val="28"/>
                <w:lang w:eastAsia="en-US"/>
              </w:rPr>
              <w:t>Об образов</w:t>
            </w:r>
            <w:r w:rsidRPr="00D20245">
              <w:rPr>
                <w:rFonts w:eastAsia="Calibri"/>
                <w:szCs w:val="28"/>
                <w:lang w:eastAsia="en-US"/>
              </w:rPr>
              <w:t>а</w:t>
            </w:r>
            <w:r w:rsidRPr="00D20245">
              <w:rPr>
                <w:rFonts w:eastAsia="Calibri"/>
                <w:szCs w:val="28"/>
                <w:lang w:eastAsia="en-US"/>
              </w:rPr>
              <w:t xml:space="preserve">нии </w:t>
            </w:r>
            <w:r w:rsidRPr="00D20245">
              <w:rPr>
                <w:szCs w:val="28"/>
              </w:rPr>
              <w:t xml:space="preserve">в Архангельской области» </w:t>
            </w:r>
            <w:r w:rsidRPr="00437DE0">
              <w:t>(</w:t>
            </w:r>
            <w:r>
              <w:t>втор</w:t>
            </w:r>
            <w:r w:rsidRPr="00437DE0">
              <w:t>ое чт</w:t>
            </w:r>
            <w:r w:rsidRPr="00437DE0">
              <w:t>е</w:t>
            </w:r>
            <w:r w:rsidRPr="00437DE0">
              <w:t>ние)</w:t>
            </w:r>
            <w:r>
              <w:t>.</w:t>
            </w:r>
          </w:p>
        </w:tc>
        <w:tc>
          <w:tcPr>
            <w:tcW w:w="1843" w:type="dxa"/>
          </w:tcPr>
          <w:p w:rsidR="00A00B1F" w:rsidRDefault="00A00B1F" w:rsidP="00EB669A">
            <w:pPr>
              <w:jc w:val="both"/>
            </w:pPr>
            <w:r>
              <w:t>д</w:t>
            </w:r>
            <w:r w:rsidRPr="008333D7">
              <w:t>епутат</w:t>
            </w:r>
          </w:p>
          <w:p w:rsidR="00A00B1F" w:rsidRDefault="00A00B1F" w:rsidP="00EB669A">
            <w:pPr>
              <w:jc w:val="both"/>
            </w:pPr>
            <w:r w:rsidRPr="008333D7">
              <w:t xml:space="preserve">областного </w:t>
            </w:r>
          </w:p>
          <w:p w:rsidR="00A00B1F" w:rsidRPr="008333D7" w:rsidRDefault="00A00B1F" w:rsidP="00EB669A">
            <w:pPr>
              <w:jc w:val="both"/>
            </w:pPr>
            <w:r w:rsidRPr="008333D7">
              <w:t xml:space="preserve">Собрания                      И.А. Чесноков </w:t>
            </w:r>
          </w:p>
        </w:tc>
        <w:tc>
          <w:tcPr>
            <w:tcW w:w="4819" w:type="dxa"/>
          </w:tcPr>
          <w:p w:rsidR="00A00B1F" w:rsidRPr="005A7D9B" w:rsidRDefault="00A00B1F" w:rsidP="00EB669A">
            <w:pPr>
              <w:pStyle w:val="af7"/>
              <w:ind w:firstLine="284"/>
              <w:jc w:val="both"/>
              <w:rPr>
                <w:b w:val="0"/>
                <w:sz w:val="24"/>
                <w:szCs w:val="24"/>
              </w:rPr>
            </w:pPr>
            <w:r w:rsidRPr="005A7D9B">
              <w:rPr>
                <w:rStyle w:val="ab"/>
                <w:b w:val="0"/>
                <w:color w:val="000000"/>
                <w:sz w:val="24"/>
                <w:szCs w:val="24"/>
              </w:rPr>
              <w:t>Законопроект принят областным Собр</w:t>
            </w:r>
            <w:r w:rsidRPr="005A7D9B">
              <w:rPr>
                <w:rStyle w:val="ab"/>
                <w:b w:val="0"/>
                <w:color w:val="000000"/>
                <w:sz w:val="24"/>
                <w:szCs w:val="24"/>
              </w:rPr>
              <w:t>а</w:t>
            </w:r>
            <w:r w:rsidRPr="005A7D9B">
              <w:rPr>
                <w:rStyle w:val="ab"/>
                <w:b w:val="0"/>
                <w:color w:val="000000"/>
                <w:sz w:val="24"/>
                <w:szCs w:val="24"/>
              </w:rPr>
              <w:t xml:space="preserve">нием </w:t>
            </w:r>
            <w:r w:rsidRPr="005A7D9B">
              <w:rPr>
                <w:b w:val="0"/>
                <w:sz w:val="24"/>
                <w:szCs w:val="24"/>
              </w:rPr>
              <w:t>в первом чтении 29 июня 2016 года н</w:t>
            </w:r>
            <w:r w:rsidRPr="005A7D9B">
              <w:rPr>
                <w:b w:val="0"/>
                <w:bCs/>
                <w:sz w:val="24"/>
                <w:szCs w:val="24"/>
              </w:rPr>
              <w:t>а двадцать седьмой</w:t>
            </w:r>
            <w:r w:rsidRPr="005A7D9B">
              <w:rPr>
                <w:b w:val="0"/>
                <w:sz w:val="24"/>
                <w:szCs w:val="24"/>
              </w:rPr>
              <w:t xml:space="preserve"> сессии областного Собр</w:t>
            </w:r>
            <w:r w:rsidRPr="005A7D9B">
              <w:rPr>
                <w:b w:val="0"/>
                <w:sz w:val="24"/>
                <w:szCs w:val="24"/>
              </w:rPr>
              <w:t>а</w:t>
            </w:r>
            <w:r w:rsidRPr="005A7D9B">
              <w:rPr>
                <w:b w:val="0"/>
                <w:sz w:val="24"/>
                <w:szCs w:val="24"/>
              </w:rPr>
              <w:t>ния депутатов.</w:t>
            </w:r>
          </w:p>
          <w:p w:rsidR="00A00B1F" w:rsidRPr="005A7D9B" w:rsidRDefault="00A00B1F" w:rsidP="00EB669A">
            <w:pPr>
              <w:autoSpaceDE w:val="0"/>
              <w:autoSpaceDN w:val="0"/>
              <w:adjustRightInd w:val="0"/>
              <w:ind w:firstLine="284"/>
              <w:jc w:val="both"/>
              <w:rPr>
                <w:rFonts w:eastAsia="HiddenHorzOCR"/>
              </w:rPr>
            </w:pPr>
            <w:r w:rsidRPr="005A7D9B">
              <w:t>На законопроект получены положител</w:t>
            </w:r>
            <w:r w:rsidRPr="005A7D9B">
              <w:t>ь</w:t>
            </w:r>
            <w:r w:rsidRPr="005A7D9B">
              <w:t>ные заключения от государственно-правового управления областного Собрания депутатов, Губернатора Архангельской о</w:t>
            </w:r>
            <w:r w:rsidRPr="005A7D9B">
              <w:t>б</w:t>
            </w:r>
            <w:r w:rsidRPr="005A7D9B">
              <w:t>ласти И.А. Орлова, прокуратуры Арха</w:t>
            </w:r>
            <w:r w:rsidRPr="005A7D9B">
              <w:t>н</w:t>
            </w:r>
            <w:r w:rsidRPr="005A7D9B">
              <w:t xml:space="preserve">гельской области. </w:t>
            </w:r>
          </w:p>
          <w:p w:rsidR="00A00B1F" w:rsidRDefault="00A00B1F" w:rsidP="00EB669A">
            <w:pPr>
              <w:pStyle w:val="ConsPlusNormal"/>
              <w:ind w:firstLine="284"/>
              <w:jc w:val="both"/>
              <w:rPr>
                <w:rFonts w:ascii="Times New Roman" w:hAnsi="Times New Roman" w:cs="Times New Roman"/>
                <w:sz w:val="28"/>
                <w:szCs w:val="28"/>
              </w:rPr>
            </w:pPr>
            <w:r w:rsidRPr="005A7D9B">
              <w:rPr>
                <w:rFonts w:ascii="Times New Roman" w:hAnsi="Times New Roman" w:cs="Times New Roman"/>
                <w:sz w:val="24"/>
                <w:szCs w:val="24"/>
              </w:rPr>
              <w:t xml:space="preserve">К законопроекту поступила редакционно-техническая поправка депутата областного Собрания депутатов И.А. </w:t>
            </w:r>
            <w:proofErr w:type="spellStart"/>
            <w:r w:rsidRPr="005A7D9B">
              <w:rPr>
                <w:rFonts w:ascii="Times New Roman" w:hAnsi="Times New Roman" w:cs="Times New Roman"/>
                <w:sz w:val="24"/>
                <w:szCs w:val="24"/>
              </w:rPr>
              <w:t>Чеснокова</w:t>
            </w:r>
            <w:proofErr w:type="spellEnd"/>
            <w:r w:rsidRPr="005A7D9B">
              <w:rPr>
                <w:sz w:val="24"/>
                <w:szCs w:val="24"/>
              </w:rPr>
              <w:t xml:space="preserve">, </w:t>
            </w:r>
            <w:r w:rsidRPr="005A7D9B">
              <w:rPr>
                <w:rFonts w:ascii="Times New Roman" w:hAnsi="Times New Roman" w:cs="Times New Roman"/>
                <w:sz w:val="24"/>
                <w:szCs w:val="24"/>
              </w:rPr>
              <w:t xml:space="preserve">с </w:t>
            </w:r>
            <w:proofErr w:type="gramStart"/>
            <w:r w:rsidRPr="005A7D9B">
              <w:rPr>
                <w:rFonts w:ascii="Times New Roman" w:hAnsi="Times New Roman" w:cs="Times New Roman"/>
                <w:sz w:val="24"/>
                <w:szCs w:val="24"/>
              </w:rPr>
              <w:t>к</w:t>
            </w:r>
            <w:r w:rsidRPr="005A7D9B">
              <w:rPr>
                <w:rFonts w:ascii="Times New Roman" w:hAnsi="Times New Roman" w:cs="Times New Roman"/>
                <w:sz w:val="24"/>
                <w:szCs w:val="24"/>
              </w:rPr>
              <w:t>о</w:t>
            </w:r>
            <w:r w:rsidRPr="005A7D9B">
              <w:rPr>
                <w:rFonts w:ascii="Times New Roman" w:hAnsi="Times New Roman" w:cs="Times New Roman"/>
                <w:sz w:val="24"/>
                <w:szCs w:val="24"/>
              </w:rPr>
              <w:t>торой</w:t>
            </w:r>
            <w:proofErr w:type="gramEnd"/>
            <w:r w:rsidRPr="005A7D9B">
              <w:rPr>
                <w:rFonts w:ascii="Times New Roman" w:hAnsi="Times New Roman" w:cs="Times New Roman"/>
                <w:sz w:val="24"/>
                <w:szCs w:val="24"/>
              </w:rPr>
              <w:t xml:space="preserve"> комитет согласился.</w:t>
            </w:r>
            <w:r>
              <w:rPr>
                <w:rFonts w:ascii="Times New Roman" w:hAnsi="Times New Roman" w:cs="Times New Roman"/>
                <w:sz w:val="28"/>
                <w:szCs w:val="28"/>
              </w:rPr>
              <w:t xml:space="preserve"> </w:t>
            </w:r>
          </w:p>
          <w:p w:rsidR="00A00B1F" w:rsidRPr="00F5115F" w:rsidRDefault="00A00B1F" w:rsidP="00EB669A">
            <w:pPr>
              <w:pStyle w:val="ConsPlusNormal"/>
              <w:ind w:firstLine="284"/>
              <w:jc w:val="both"/>
            </w:pPr>
          </w:p>
        </w:tc>
        <w:tc>
          <w:tcPr>
            <w:tcW w:w="1985" w:type="dxa"/>
          </w:tcPr>
          <w:p w:rsidR="00A00B1F" w:rsidRPr="00437DE0" w:rsidRDefault="00A00B1F" w:rsidP="00EB669A">
            <w:pPr>
              <w:pStyle w:val="a3"/>
              <w:ind w:left="-76" w:right="-56" w:firstLine="0"/>
              <w:jc w:val="center"/>
              <w:rPr>
                <w:sz w:val="24"/>
                <w:szCs w:val="24"/>
              </w:rPr>
            </w:pPr>
            <w:r w:rsidRPr="00437DE0">
              <w:rPr>
                <w:sz w:val="24"/>
                <w:szCs w:val="24"/>
              </w:rPr>
              <w:t xml:space="preserve">В </w:t>
            </w:r>
            <w:proofErr w:type="gramStart"/>
            <w:r w:rsidRPr="00437DE0">
              <w:rPr>
                <w:sz w:val="24"/>
                <w:szCs w:val="24"/>
              </w:rPr>
              <w:t>соответствии</w:t>
            </w:r>
            <w:proofErr w:type="gramEnd"/>
          </w:p>
          <w:p w:rsidR="00A00B1F" w:rsidRPr="002D5A12" w:rsidRDefault="00A00B1F" w:rsidP="00EB669A">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1</w:t>
            </w:r>
            <w:r w:rsidRPr="002D5A12">
              <w:rPr>
                <w:sz w:val="24"/>
                <w:szCs w:val="24"/>
              </w:rPr>
              <w:t>.1.</w:t>
            </w:r>
            <w:r>
              <w:rPr>
                <w:sz w:val="24"/>
                <w:szCs w:val="24"/>
              </w:rPr>
              <w:t>2</w:t>
            </w:r>
            <w:r w:rsidRPr="002D5A12">
              <w:rPr>
                <w:sz w:val="24"/>
                <w:szCs w:val="24"/>
              </w:rPr>
              <w:t xml:space="preserve"> плана </w:t>
            </w:r>
          </w:p>
          <w:p w:rsidR="00A00B1F" w:rsidRPr="002D5A12" w:rsidRDefault="00A00B1F" w:rsidP="00EB669A">
            <w:pPr>
              <w:pStyle w:val="a3"/>
              <w:ind w:left="-76" w:right="-56" w:firstLine="0"/>
              <w:jc w:val="center"/>
              <w:rPr>
                <w:sz w:val="24"/>
                <w:szCs w:val="24"/>
              </w:rPr>
            </w:pPr>
            <w:r w:rsidRPr="002D5A12">
              <w:rPr>
                <w:sz w:val="24"/>
                <w:szCs w:val="24"/>
              </w:rPr>
              <w:t>деятельности</w:t>
            </w:r>
          </w:p>
          <w:p w:rsidR="00A00B1F" w:rsidRPr="002D5A12" w:rsidRDefault="00A00B1F" w:rsidP="00EB669A">
            <w:pPr>
              <w:pStyle w:val="a3"/>
              <w:ind w:left="-76" w:right="-56" w:firstLine="0"/>
              <w:jc w:val="center"/>
              <w:rPr>
                <w:sz w:val="24"/>
                <w:szCs w:val="24"/>
              </w:rPr>
            </w:pPr>
            <w:r w:rsidRPr="002D5A12">
              <w:rPr>
                <w:sz w:val="24"/>
                <w:szCs w:val="24"/>
              </w:rPr>
              <w:t xml:space="preserve"> комитета</w:t>
            </w:r>
          </w:p>
          <w:p w:rsidR="00A00B1F" w:rsidRPr="00F5115F" w:rsidRDefault="00A00B1F" w:rsidP="00EB669A">
            <w:pPr>
              <w:pStyle w:val="a3"/>
              <w:ind w:left="-76" w:right="-56" w:firstLine="175"/>
              <w:jc w:val="center"/>
              <w:rPr>
                <w:sz w:val="24"/>
                <w:szCs w:val="24"/>
              </w:rPr>
            </w:pPr>
            <w:r w:rsidRPr="002D5A12">
              <w:rPr>
                <w:sz w:val="24"/>
                <w:szCs w:val="24"/>
              </w:rPr>
              <w:t xml:space="preserve">на </w:t>
            </w:r>
            <w:r>
              <w:rPr>
                <w:sz w:val="24"/>
                <w:szCs w:val="24"/>
              </w:rPr>
              <w:t>сентябрь</w:t>
            </w:r>
          </w:p>
        </w:tc>
        <w:tc>
          <w:tcPr>
            <w:tcW w:w="3474" w:type="dxa"/>
          </w:tcPr>
          <w:p w:rsidR="00A00B1F" w:rsidRPr="006F63E2" w:rsidRDefault="00A00B1F" w:rsidP="00EB669A">
            <w:pPr>
              <w:autoSpaceDE w:val="0"/>
              <w:autoSpaceDN w:val="0"/>
              <w:adjustRightInd w:val="0"/>
              <w:ind w:firstLine="284"/>
              <w:jc w:val="both"/>
              <w:outlineLvl w:val="0"/>
              <w:rPr>
                <w:b/>
                <w:bCs/>
                <w:color w:val="000000"/>
                <w:sz w:val="28"/>
                <w:szCs w:val="28"/>
              </w:rPr>
            </w:pPr>
            <w:r>
              <w:t xml:space="preserve">Перенести рассмотрение </w:t>
            </w:r>
            <w:r w:rsidRPr="007069DE">
              <w:t>з</w:t>
            </w:r>
            <w:r w:rsidRPr="007069DE">
              <w:t>а</w:t>
            </w:r>
            <w:r w:rsidRPr="007069DE">
              <w:t>конопроект</w:t>
            </w:r>
            <w:r>
              <w:t>а</w:t>
            </w:r>
            <w:r w:rsidRPr="007069DE">
              <w:t xml:space="preserve"> во втором чтении на </w:t>
            </w:r>
            <w:r w:rsidRPr="007069DE">
              <w:rPr>
                <w:bCs/>
                <w:color w:val="000000"/>
              </w:rPr>
              <w:t xml:space="preserve">двадцать </w:t>
            </w:r>
            <w:r>
              <w:rPr>
                <w:bCs/>
                <w:color w:val="000000"/>
              </w:rPr>
              <w:t>девятую</w:t>
            </w:r>
            <w:r w:rsidRPr="005A7D9B">
              <w:rPr>
                <w:bCs/>
                <w:color w:val="000000"/>
              </w:rPr>
              <w:t xml:space="preserve"> сесси</w:t>
            </w:r>
            <w:r>
              <w:rPr>
                <w:bCs/>
                <w:color w:val="000000"/>
              </w:rPr>
              <w:t>ю</w:t>
            </w:r>
            <w:r w:rsidRPr="005A7D9B">
              <w:rPr>
                <w:bCs/>
                <w:color w:val="000000"/>
              </w:rPr>
              <w:t xml:space="preserve"> (</w:t>
            </w:r>
            <w:r w:rsidR="00B46083">
              <w:rPr>
                <w:bCs/>
                <w:color w:val="000000"/>
              </w:rPr>
              <w:t>26</w:t>
            </w:r>
            <w:r>
              <w:rPr>
                <w:bCs/>
                <w:color w:val="000000"/>
              </w:rPr>
              <w:t>-2</w:t>
            </w:r>
            <w:r w:rsidR="00B46083">
              <w:rPr>
                <w:bCs/>
                <w:color w:val="000000"/>
              </w:rPr>
              <w:t>7</w:t>
            </w:r>
            <w:r>
              <w:rPr>
                <w:bCs/>
                <w:color w:val="000000"/>
              </w:rPr>
              <w:t xml:space="preserve"> ок</w:t>
            </w:r>
            <w:r w:rsidRPr="005A7D9B">
              <w:rPr>
                <w:bCs/>
                <w:color w:val="000000"/>
              </w:rPr>
              <w:t xml:space="preserve">тября) </w:t>
            </w:r>
            <w:r w:rsidRPr="005A7D9B">
              <w:t>областного С</w:t>
            </w:r>
            <w:r w:rsidRPr="005A7D9B">
              <w:t>о</w:t>
            </w:r>
            <w:r w:rsidRPr="005A7D9B">
              <w:t>брания депутатов</w:t>
            </w:r>
            <w:r w:rsidRPr="005A7D9B">
              <w:rPr>
                <w:bCs/>
                <w:color w:val="000000"/>
              </w:rPr>
              <w:t>.</w:t>
            </w:r>
            <w:r w:rsidRPr="006F63E2">
              <w:rPr>
                <w:b/>
                <w:bCs/>
                <w:color w:val="000000"/>
                <w:sz w:val="28"/>
                <w:szCs w:val="28"/>
              </w:rPr>
              <w:t xml:space="preserve"> </w:t>
            </w:r>
          </w:p>
          <w:p w:rsidR="00A00B1F" w:rsidRPr="00F5115F" w:rsidRDefault="00A00B1F" w:rsidP="00EB669A">
            <w:pPr>
              <w:autoSpaceDE w:val="0"/>
              <w:autoSpaceDN w:val="0"/>
              <w:adjustRightInd w:val="0"/>
              <w:jc w:val="both"/>
              <w:outlineLvl w:val="0"/>
              <w:rPr>
                <w:bCs/>
              </w:rPr>
            </w:pPr>
          </w:p>
        </w:tc>
      </w:tr>
      <w:tr w:rsidR="00A00B1F" w:rsidRPr="00B27A37" w:rsidTr="00EE4CFF">
        <w:tc>
          <w:tcPr>
            <w:tcW w:w="588" w:type="dxa"/>
          </w:tcPr>
          <w:p w:rsidR="00A00B1F" w:rsidRDefault="00A00B1F" w:rsidP="005822FA">
            <w:pPr>
              <w:pStyle w:val="a3"/>
              <w:ind w:firstLine="0"/>
              <w:jc w:val="center"/>
              <w:rPr>
                <w:sz w:val="24"/>
                <w:szCs w:val="24"/>
              </w:rPr>
            </w:pPr>
            <w:r>
              <w:rPr>
                <w:sz w:val="24"/>
                <w:szCs w:val="24"/>
              </w:rPr>
              <w:t>2.</w:t>
            </w:r>
          </w:p>
        </w:tc>
        <w:tc>
          <w:tcPr>
            <w:tcW w:w="2639" w:type="dxa"/>
          </w:tcPr>
          <w:p w:rsidR="00A00B1F" w:rsidRPr="008F54DF" w:rsidRDefault="00A00B1F" w:rsidP="0041638D">
            <w:pPr>
              <w:pStyle w:val="ConsPlusNormal"/>
              <w:ind w:firstLine="0"/>
              <w:jc w:val="both"/>
              <w:rPr>
                <w:sz w:val="24"/>
                <w:szCs w:val="24"/>
              </w:rPr>
            </w:pPr>
            <w:r w:rsidRPr="007D07BF">
              <w:rPr>
                <w:rFonts w:ascii="Times New Roman" w:hAnsi="Times New Roman" w:cs="Times New Roman"/>
                <w:sz w:val="24"/>
                <w:szCs w:val="24"/>
              </w:rPr>
              <w:t>О проекте областного закона</w:t>
            </w:r>
            <w:r>
              <w:t xml:space="preserve"> </w:t>
            </w:r>
            <w:r w:rsidRPr="008F54DF">
              <w:rPr>
                <w:rFonts w:ascii="Times New Roman" w:hAnsi="Times New Roman" w:cs="Times New Roman"/>
                <w:bCs/>
                <w:sz w:val="24"/>
                <w:szCs w:val="24"/>
              </w:rPr>
              <w:t xml:space="preserve"> </w:t>
            </w:r>
            <w:r w:rsidRPr="0041638D">
              <w:rPr>
                <w:rFonts w:ascii="Times New Roman" w:hAnsi="Times New Roman" w:cs="Times New Roman"/>
                <w:sz w:val="24"/>
                <w:szCs w:val="24"/>
              </w:rPr>
              <w:t xml:space="preserve">«О внесении изменений в областной </w:t>
            </w:r>
            <w:r w:rsidRPr="0041638D">
              <w:rPr>
                <w:rFonts w:ascii="Times New Roman" w:hAnsi="Times New Roman" w:cs="Times New Roman"/>
                <w:sz w:val="24"/>
                <w:szCs w:val="24"/>
              </w:rPr>
              <w:lastRenderedPageBreak/>
              <w:t>закон «О социальной поддержке детей-сирот и детей, оставшихся без попечения родит</w:t>
            </w:r>
            <w:r w:rsidRPr="0041638D">
              <w:rPr>
                <w:rFonts w:ascii="Times New Roman" w:hAnsi="Times New Roman" w:cs="Times New Roman"/>
                <w:sz w:val="24"/>
                <w:szCs w:val="24"/>
              </w:rPr>
              <w:t>е</w:t>
            </w:r>
            <w:r w:rsidRPr="0041638D">
              <w:rPr>
                <w:rFonts w:ascii="Times New Roman" w:hAnsi="Times New Roman" w:cs="Times New Roman"/>
                <w:sz w:val="24"/>
                <w:szCs w:val="24"/>
              </w:rPr>
              <w:t>лей, лиц из числа д</w:t>
            </w:r>
            <w:r w:rsidRPr="0041638D">
              <w:rPr>
                <w:rFonts w:ascii="Times New Roman" w:hAnsi="Times New Roman" w:cs="Times New Roman"/>
                <w:sz w:val="24"/>
                <w:szCs w:val="24"/>
              </w:rPr>
              <w:t>е</w:t>
            </w:r>
            <w:r w:rsidRPr="0041638D">
              <w:rPr>
                <w:rFonts w:ascii="Times New Roman" w:hAnsi="Times New Roman" w:cs="Times New Roman"/>
                <w:sz w:val="24"/>
                <w:szCs w:val="24"/>
              </w:rPr>
              <w:t>тей-сирот и детей, о</w:t>
            </w:r>
            <w:r w:rsidRPr="0041638D">
              <w:rPr>
                <w:rFonts w:ascii="Times New Roman" w:hAnsi="Times New Roman" w:cs="Times New Roman"/>
                <w:sz w:val="24"/>
                <w:szCs w:val="24"/>
              </w:rPr>
              <w:t>с</w:t>
            </w:r>
            <w:r w:rsidRPr="0041638D">
              <w:rPr>
                <w:rFonts w:ascii="Times New Roman" w:hAnsi="Times New Roman" w:cs="Times New Roman"/>
                <w:sz w:val="24"/>
                <w:szCs w:val="24"/>
              </w:rPr>
              <w:t>тавшихся без попеч</w:t>
            </w:r>
            <w:r w:rsidRPr="0041638D">
              <w:rPr>
                <w:rFonts w:ascii="Times New Roman" w:hAnsi="Times New Roman" w:cs="Times New Roman"/>
                <w:sz w:val="24"/>
                <w:szCs w:val="24"/>
              </w:rPr>
              <w:t>е</w:t>
            </w:r>
            <w:r w:rsidRPr="0041638D">
              <w:rPr>
                <w:rFonts w:ascii="Times New Roman" w:hAnsi="Times New Roman" w:cs="Times New Roman"/>
                <w:sz w:val="24"/>
                <w:szCs w:val="24"/>
              </w:rPr>
              <w:t>ния родителей, в А</w:t>
            </w:r>
            <w:r w:rsidRPr="0041638D">
              <w:rPr>
                <w:rFonts w:ascii="Times New Roman" w:hAnsi="Times New Roman" w:cs="Times New Roman"/>
                <w:sz w:val="24"/>
                <w:szCs w:val="24"/>
              </w:rPr>
              <w:t>р</w:t>
            </w:r>
            <w:r w:rsidRPr="0041638D">
              <w:rPr>
                <w:rFonts w:ascii="Times New Roman" w:hAnsi="Times New Roman" w:cs="Times New Roman"/>
                <w:sz w:val="24"/>
                <w:szCs w:val="24"/>
              </w:rPr>
              <w:t xml:space="preserve">хангельской области» </w:t>
            </w:r>
            <w:r w:rsidRPr="00B719A7">
              <w:rPr>
                <w:rFonts w:ascii="Times New Roman" w:hAnsi="Times New Roman" w:cs="Times New Roman"/>
                <w:sz w:val="24"/>
                <w:szCs w:val="24"/>
              </w:rPr>
              <w:t>(1 чтение).</w:t>
            </w:r>
            <w:r>
              <w:rPr>
                <w:rFonts w:ascii="Times New Roman" w:hAnsi="Times New Roman" w:cs="Times New Roman"/>
                <w:bCs/>
                <w:sz w:val="24"/>
                <w:szCs w:val="24"/>
              </w:rPr>
              <w:t xml:space="preserve"> </w:t>
            </w:r>
          </w:p>
        </w:tc>
        <w:tc>
          <w:tcPr>
            <w:tcW w:w="1843" w:type="dxa"/>
          </w:tcPr>
          <w:p w:rsidR="00A00B1F" w:rsidRDefault="00A00B1F" w:rsidP="00B719A7">
            <w:pPr>
              <w:pStyle w:val="ConsPlusNormal"/>
              <w:ind w:firstLine="0"/>
              <w:jc w:val="both"/>
              <w:rPr>
                <w:rFonts w:ascii="Times New Roman" w:hAnsi="Times New Roman" w:cs="Times New Roman"/>
                <w:color w:val="000000"/>
                <w:sz w:val="24"/>
                <w:szCs w:val="24"/>
              </w:rPr>
            </w:pPr>
            <w:r w:rsidRPr="00B719A7">
              <w:rPr>
                <w:rFonts w:ascii="Times New Roman" w:hAnsi="Times New Roman" w:cs="Times New Roman"/>
                <w:color w:val="000000"/>
                <w:sz w:val="24"/>
                <w:szCs w:val="24"/>
              </w:rPr>
              <w:lastRenderedPageBreak/>
              <w:t xml:space="preserve">Губернатор Архангельской области </w:t>
            </w:r>
          </w:p>
          <w:p w:rsidR="00A00B1F" w:rsidRPr="008F54DF" w:rsidRDefault="00A00B1F" w:rsidP="00B719A7">
            <w:pPr>
              <w:pStyle w:val="ConsPlusNormal"/>
              <w:ind w:firstLine="0"/>
              <w:jc w:val="both"/>
              <w:rPr>
                <w:color w:val="000000"/>
              </w:rPr>
            </w:pPr>
            <w:r w:rsidRPr="00B719A7">
              <w:rPr>
                <w:rFonts w:ascii="Times New Roman" w:hAnsi="Times New Roman" w:cs="Times New Roman"/>
                <w:color w:val="000000"/>
                <w:sz w:val="24"/>
                <w:szCs w:val="24"/>
              </w:rPr>
              <w:lastRenderedPageBreak/>
              <w:t>И.А. Орлов</w:t>
            </w:r>
          </w:p>
        </w:tc>
        <w:tc>
          <w:tcPr>
            <w:tcW w:w="4819" w:type="dxa"/>
          </w:tcPr>
          <w:p w:rsidR="00A00B1F" w:rsidRDefault="00A00B1F" w:rsidP="00A64382">
            <w:pPr>
              <w:widowControl w:val="0"/>
              <w:ind w:firstLine="284"/>
              <w:jc w:val="both"/>
            </w:pPr>
            <w:r w:rsidRPr="0041638D">
              <w:lastRenderedPageBreak/>
              <w:t>Законопроект разработан</w:t>
            </w:r>
            <w:r>
              <w:t xml:space="preserve"> </w:t>
            </w:r>
            <w:r w:rsidRPr="0041638D">
              <w:t>в целях</w:t>
            </w:r>
            <w:r>
              <w:t>:</w:t>
            </w:r>
          </w:p>
          <w:p w:rsidR="00A00B1F" w:rsidRPr="0041638D" w:rsidRDefault="00A00B1F" w:rsidP="00A64382">
            <w:pPr>
              <w:widowControl w:val="0"/>
              <w:ind w:firstLine="284"/>
              <w:jc w:val="both"/>
            </w:pPr>
            <w:proofErr w:type="gramStart"/>
            <w:r>
              <w:t>-</w:t>
            </w:r>
            <w:r w:rsidRPr="0041638D">
              <w:t xml:space="preserve"> приведения областного закона от 17 д</w:t>
            </w:r>
            <w:r w:rsidRPr="0041638D">
              <w:t>е</w:t>
            </w:r>
            <w:r w:rsidRPr="0041638D">
              <w:t>кабря 2012 года № 591-36-ОЗ</w:t>
            </w:r>
            <w:r>
              <w:t xml:space="preserve"> </w:t>
            </w:r>
            <w:r w:rsidRPr="0041638D">
              <w:t>«О социал</w:t>
            </w:r>
            <w:r w:rsidRPr="0041638D">
              <w:t>ь</w:t>
            </w:r>
            <w:r w:rsidRPr="0041638D">
              <w:lastRenderedPageBreak/>
              <w:t>ной поддержке детей-сирот и детей, оста</w:t>
            </w:r>
            <w:r w:rsidRPr="0041638D">
              <w:t>в</w:t>
            </w:r>
            <w:r w:rsidRPr="0041638D">
              <w:t>шихся без попечения родителей, лиц из числа детей-сирот и детей, оставшихся без попечения родителей, в Архангельской о</w:t>
            </w:r>
            <w:r w:rsidRPr="0041638D">
              <w:t>б</w:t>
            </w:r>
            <w:r w:rsidRPr="0041638D">
              <w:t>ласти» (далее – областной закон</w:t>
            </w:r>
            <w:r>
              <w:t xml:space="preserve">                   </w:t>
            </w:r>
            <w:r w:rsidRPr="0041638D">
              <w:t>№ 591-36-ОЗ) в соответствие с Федерал</w:t>
            </w:r>
            <w:r w:rsidRPr="0041638D">
              <w:t>ь</w:t>
            </w:r>
            <w:r w:rsidRPr="0041638D">
              <w:t>ным законом от 03 июля 2016 года № 359-ФЗ</w:t>
            </w:r>
            <w:r>
              <w:t xml:space="preserve"> </w:t>
            </w:r>
            <w:r w:rsidRPr="0041638D">
              <w:t>«О внесении изменений в отдельные з</w:t>
            </w:r>
            <w:r w:rsidRPr="0041638D">
              <w:t>а</w:t>
            </w:r>
            <w:r w:rsidRPr="0041638D">
              <w:t>конодательные акты Российской Федер</w:t>
            </w:r>
            <w:r w:rsidRPr="0041638D">
              <w:t>а</w:t>
            </w:r>
            <w:r w:rsidRPr="0041638D">
              <w:t>ции» (далее – Федеральный закон № 359-ФЗ);</w:t>
            </w:r>
            <w:proofErr w:type="gramEnd"/>
          </w:p>
          <w:p w:rsidR="00A00B1F" w:rsidRPr="0041638D" w:rsidRDefault="00A00B1F" w:rsidP="00A64382">
            <w:pPr>
              <w:widowControl w:val="0"/>
              <w:ind w:firstLine="284"/>
              <w:jc w:val="both"/>
            </w:pPr>
            <w:r>
              <w:t xml:space="preserve">- </w:t>
            </w:r>
            <w:r w:rsidRPr="0041638D">
              <w:t>совершенствования правового регул</w:t>
            </w:r>
            <w:r w:rsidRPr="0041638D">
              <w:t>и</w:t>
            </w:r>
            <w:r w:rsidRPr="0041638D">
              <w:t>рования отношений в сфере предоставления социальной поддержки детям-сиротам и д</w:t>
            </w:r>
            <w:r w:rsidRPr="0041638D">
              <w:t>е</w:t>
            </w:r>
            <w:r w:rsidRPr="0041638D">
              <w:t xml:space="preserve">тям, оставшимся без попечения родителей, а также лицам из числа детей-сирот и детей, оставшихся без попечения родителей, </w:t>
            </w:r>
            <w:r w:rsidRPr="0041638D">
              <w:br/>
              <w:t>в Архангельской области.</w:t>
            </w:r>
          </w:p>
          <w:p w:rsidR="00A00B1F" w:rsidRPr="00A64382" w:rsidRDefault="00A00B1F" w:rsidP="004742E0">
            <w:pPr>
              <w:widowControl w:val="0"/>
              <w:ind w:firstLine="284"/>
              <w:jc w:val="both"/>
            </w:pPr>
            <w:proofErr w:type="gramStart"/>
            <w:r w:rsidRPr="00A64382">
              <w:t>Федеральным законом № 359-ФЗ вводи</w:t>
            </w:r>
            <w:r w:rsidRPr="00A64382">
              <w:t>т</w:t>
            </w:r>
            <w:r w:rsidRPr="00A64382">
              <w:t>ся новая категория граждан, имеющих право на дополнительные гарантии по социальной поддержке детей-сирот, не относящиеся к категории детей-сирот, однако обучающи</w:t>
            </w:r>
            <w:r w:rsidRPr="00A64382">
              <w:t>х</w:t>
            </w:r>
            <w:r w:rsidRPr="00A64382">
              <w:t>ся по очной форме обучения за счет средств соответствующих бюджетов бюджетной системы Российской Федерации и потеря</w:t>
            </w:r>
            <w:r w:rsidRPr="00A64382">
              <w:t>в</w:t>
            </w:r>
            <w:r w:rsidRPr="00A64382">
              <w:t>ших в период обучения обоих родителей или единственного родителя.</w:t>
            </w:r>
            <w:proofErr w:type="gramEnd"/>
          </w:p>
          <w:p w:rsidR="00A00B1F" w:rsidRPr="009244D5" w:rsidRDefault="00A00B1F" w:rsidP="004742E0">
            <w:pPr>
              <w:widowControl w:val="0"/>
              <w:ind w:firstLine="284"/>
              <w:jc w:val="both"/>
              <w:rPr>
                <w:sz w:val="28"/>
                <w:szCs w:val="28"/>
              </w:rPr>
            </w:pPr>
            <w:r w:rsidRPr="00A64382">
              <w:t xml:space="preserve">В связи с этим законопроектом вносятся изменения в ряд статей областного закона № 591-36-ОЗ, связанные с </w:t>
            </w:r>
            <w:r>
              <w:t xml:space="preserve">установлением </w:t>
            </w:r>
            <w:r w:rsidRPr="00A64382">
              <w:t>дополнительны</w:t>
            </w:r>
            <w:r>
              <w:t>х</w:t>
            </w:r>
            <w:r w:rsidRPr="00A64382">
              <w:t xml:space="preserve"> гаранти</w:t>
            </w:r>
            <w:r>
              <w:t>й</w:t>
            </w:r>
            <w:r w:rsidRPr="00A64382">
              <w:t xml:space="preserve"> по социальной поддержке</w:t>
            </w:r>
            <w:r>
              <w:t xml:space="preserve"> </w:t>
            </w:r>
            <w:r w:rsidRPr="00A64382">
              <w:t>лиц</w:t>
            </w:r>
            <w:r>
              <w:t xml:space="preserve"> указанной категории.</w:t>
            </w:r>
          </w:p>
          <w:p w:rsidR="00A00B1F" w:rsidRPr="008A7F9B" w:rsidRDefault="00A00B1F" w:rsidP="00A64382">
            <w:pPr>
              <w:pStyle w:val="a3"/>
              <w:ind w:firstLine="0"/>
            </w:pPr>
          </w:p>
        </w:tc>
        <w:tc>
          <w:tcPr>
            <w:tcW w:w="1985" w:type="dxa"/>
          </w:tcPr>
          <w:p w:rsidR="00A00B1F" w:rsidRPr="00437DE0" w:rsidRDefault="00A00B1F" w:rsidP="0006092E">
            <w:pPr>
              <w:pStyle w:val="a3"/>
              <w:ind w:left="-76" w:right="-56" w:firstLine="0"/>
              <w:jc w:val="center"/>
              <w:rPr>
                <w:sz w:val="24"/>
                <w:szCs w:val="24"/>
              </w:rPr>
            </w:pPr>
            <w:r w:rsidRPr="00437DE0">
              <w:rPr>
                <w:sz w:val="24"/>
                <w:szCs w:val="24"/>
              </w:rPr>
              <w:lastRenderedPageBreak/>
              <w:t xml:space="preserve">В </w:t>
            </w:r>
            <w:proofErr w:type="gramStart"/>
            <w:r w:rsidRPr="00437DE0">
              <w:rPr>
                <w:sz w:val="24"/>
                <w:szCs w:val="24"/>
              </w:rPr>
              <w:t>соответствии</w:t>
            </w:r>
            <w:proofErr w:type="gramEnd"/>
          </w:p>
          <w:p w:rsidR="00A00B1F" w:rsidRPr="002D5A12" w:rsidRDefault="00A00B1F" w:rsidP="0006092E">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1</w:t>
            </w:r>
            <w:r w:rsidRPr="002D5A12">
              <w:rPr>
                <w:sz w:val="24"/>
                <w:szCs w:val="24"/>
              </w:rPr>
              <w:t>.1.</w:t>
            </w:r>
            <w:r>
              <w:rPr>
                <w:sz w:val="24"/>
                <w:szCs w:val="24"/>
              </w:rPr>
              <w:t>3</w:t>
            </w:r>
            <w:r w:rsidRPr="002D5A12">
              <w:rPr>
                <w:sz w:val="24"/>
                <w:szCs w:val="24"/>
              </w:rPr>
              <w:t xml:space="preserve"> плана </w:t>
            </w:r>
          </w:p>
          <w:p w:rsidR="00A00B1F" w:rsidRPr="002D5A12" w:rsidRDefault="00A00B1F" w:rsidP="0006092E">
            <w:pPr>
              <w:pStyle w:val="a3"/>
              <w:ind w:left="-76" w:right="-56" w:firstLine="0"/>
              <w:jc w:val="center"/>
              <w:rPr>
                <w:sz w:val="24"/>
                <w:szCs w:val="24"/>
              </w:rPr>
            </w:pPr>
            <w:r w:rsidRPr="002D5A12">
              <w:rPr>
                <w:sz w:val="24"/>
                <w:szCs w:val="24"/>
              </w:rPr>
              <w:t>деятельности</w:t>
            </w:r>
          </w:p>
          <w:p w:rsidR="00A00B1F" w:rsidRPr="002D5A12" w:rsidRDefault="00A00B1F" w:rsidP="0006092E">
            <w:pPr>
              <w:pStyle w:val="a3"/>
              <w:ind w:left="-76" w:right="-56" w:firstLine="0"/>
              <w:jc w:val="center"/>
              <w:rPr>
                <w:sz w:val="24"/>
                <w:szCs w:val="24"/>
              </w:rPr>
            </w:pPr>
            <w:r w:rsidRPr="002D5A12">
              <w:rPr>
                <w:sz w:val="24"/>
                <w:szCs w:val="24"/>
              </w:rPr>
              <w:lastRenderedPageBreak/>
              <w:t xml:space="preserve"> комитета</w:t>
            </w:r>
          </w:p>
          <w:p w:rsidR="00A00B1F" w:rsidRPr="00437DE0" w:rsidRDefault="00A00B1F" w:rsidP="00BC0BC5">
            <w:pPr>
              <w:pStyle w:val="a3"/>
              <w:ind w:left="-76" w:right="-56" w:firstLine="0"/>
              <w:jc w:val="center"/>
              <w:rPr>
                <w:sz w:val="24"/>
                <w:szCs w:val="24"/>
              </w:rPr>
            </w:pPr>
            <w:r w:rsidRPr="002D5A12">
              <w:rPr>
                <w:sz w:val="24"/>
                <w:szCs w:val="24"/>
              </w:rPr>
              <w:t xml:space="preserve">на </w:t>
            </w:r>
            <w:r>
              <w:rPr>
                <w:sz w:val="24"/>
                <w:szCs w:val="24"/>
              </w:rPr>
              <w:t>сентябрь</w:t>
            </w:r>
          </w:p>
        </w:tc>
        <w:tc>
          <w:tcPr>
            <w:tcW w:w="3474" w:type="dxa"/>
          </w:tcPr>
          <w:p w:rsidR="00A00B1F" w:rsidRPr="006F63E2" w:rsidRDefault="00A00B1F" w:rsidP="00A86D40">
            <w:pPr>
              <w:autoSpaceDE w:val="0"/>
              <w:autoSpaceDN w:val="0"/>
              <w:adjustRightInd w:val="0"/>
              <w:ind w:firstLine="284"/>
              <w:jc w:val="both"/>
              <w:outlineLvl w:val="0"/>
              <w:rPr>
                <w:b/>
                <w:bCs/>
                <w:color w:val="000000"/>
                <w:sz w:val="28"/>
                <w:szCs w:val="28"/>
              </w:rPr>
            </w:pPr>
            <w:r w:rsidRPr="007069DE">
              <w:rPr>
                <w:bCs/>
              </w:rPr>
              <w:lastRenderedPageBreak/>
              <w:t xml:space="preserve">Рекомендовать </w:t>
            </w:r>
            <w:r w:rsidRPr="007069DE">
              <w:t>депутатам областного Собрания депут</w:t>
            </w:r>
            <w:r w:rsidRPr="007069DE">
              <w:t>а</w:t>
            </w:r>
            <w:r w:rsidRPr="007069DE">
              <w:t xml:space="preserve">тов принять законопроект в </w:t>
            </w:r>
            <w:r>
              <w:lastRenderedPageBreak/>
              <w:t>перв</w:t>
            </w:r>
            <w:r w:rsidRPr="007069DE">
              <w:t xml:space="preserve">ом чтении на </w:t>
            </w:r>
            <w:r w:rsidRPr="007069DE">
              <w:rPr>
                <w:bCs/>
                <w:color w:val="000000"/>
              </w:rPr>
              <w:t xml:space="preserve">двадцать </w:t>
            </w:r>
            <w:r w:rsidRPr="005A7D9B">
              <w:rPr>
                <w:bCs/>
                <w:color w:val="000000"/>
              </w:rPr>
              <w:t>восьмой сессии (21-22 сентя</w:t>
            </w:r>
            <w:r w:rsidRPr="005A7D9B">
              <w:rPr>
                <w:bCs/>
                <w:color w:val="000000"/>
              </w:rPr>
              <w:t>б</w:t>
            </w:r>
            <w:r w:rsidRPr="005A7D9B">
              <w:rPr>
                <w:bCs/>
                <w:color w:val="000000"/>
              </w:rPr>
              <w:t xml:space="preserve">ря) </w:t>
            </w:r>
            <w:r w:rsidRPr="005A7D9B">
              <w:t>областного Собрания деп</w:t>
            </w:r>
            <w:r w:rsidRPr="005A7D9B">
              <w:t>у</w:t>
            </w:r>
            <w:r w:rsidRPr="005A7D9B">
              <w:t>татов</w:t>
            </w:r>
            <w:r w:rsidRPr="005A7D9B">
              <w:rPr>
                <w:bCs/>
                <w:color w:val="000000"/>
              </w:rPr>
              <w:t>.</w:t>
            </w:r>
            <w:r w:rsidRPr="006F63E2">
              <w:rPr>
                <w:b/>
                <w:bCs/>
                <w:color w:val="000000"/>
                <w:sz w:val="28"/>
                <w:szCs w:val="28"/>
              </w:rPr>
              <w:t xml:space="preserve"> </w:t>
            </w:r>
          </w:p>
          <w:p w:rsidR="00A00B1F" w:rsidRPr="008908D8" w:rsidRDefault="00A00B1F" w:rsidP="004742E0">
            <w:pPr>
              <w:autoSpaceDE w:val="0"/>
              <w:autoSpaceDN w:val="0"/>
              <w:adjustRightInd w:val="0"/>
              <w:jc w:val="both"/>
              <w:outlineLvl w:val="0"/>
              <w:rPr>
                <w:bCs/>
              </w:rPr>
            </w:pPr>
          </w:p>
        </w:tc>
      </w:tr>
      <w:tr w:rsidR="00A00B1F" w:rsidRPr="00B27A37" w:rsidTr="00EE4CFF">
        <w:tc>
          <w:tcPr>
            <w:tcW w:w="588" w:type="dxa"/>
          </w:tcPr>
          <w:p w:rsidR="00A00B1F" w:rsidRDefault="00A00B1F" w:rsidP="005822FA">
            <w:pPr>
              <w:pStyle w:val="a3"/>
              <w:ind w:firstLine="0"/>
              <w:jc w:val="center"/>
              <w:rPr>
                <w:sz w:val="24"/>
                <w:szCs w:val="24"/>
              </w:rPr>
            </w:pPr>
            <w:r>
              <w:rPr>
                <w:sz w:val="24"/>
                <w:szCs w:val="24"/>
              </w:rPr>
              <w:lastRenderedPageBreak/>
              <w:t>3.</w:t>
            </w:r>
          </w:p>
        </w:tc>
        <w:tc>
          <w:tcPr>
            <w:tcW w:w="2639" w:type="dxa"/>
          </w:tcPr>
          <w:p w:rsidR="00A00B1F" w:rsidRPr="008F54DF" w:rsidRDefault="00A00B1F" w:rsidP="00BC0BC5">
            <w:pPr>
              <w:jc w:val="both"/>
            </w:pPr>
            <w:r w:rsidRPr="00437DE0">
              <w:t>О проекте областного закона</w:t>
            </w:r>
            <w:r>
              <w:t xml:space="preserve">  </w:t>
            </w:r>
            <w:r w:rsidRPr="004742E0">
              <w:rPr>
                <w:color w:val="000000"/>
              </w:rPr>
              <w:t>«</w:t>
            </w:r>
            <w:r w:rsidRPr="004742E0">
              <w:t xml:space="preserve">О внесении изменений в областной </w:t>
            </w:r>
            <w:r w:rsidRPr="004742E0">
              <w:lastRenderedPageBreak/>
              <w:t xml:space="preserve">закон </w:t>
            </w:r>
            <w:r w:rsidRPr="004742E0">
              <w:rPr>
                <w:rStyle w:val="ab"/>
                <w:color w:val="000000"/>
                <w:sz w:val="24"/>
              </w:rPr>
              <w:t>«</w:t>
            </w:r>
            <w:r w:rsidRPr="004742E0">
              <w:rPr>
                <w:rFonts w:eastAsia="Lucida Sans Unicode"/>
                <w:kern w:val="2"/>
              </w:rPr>
              <w:t>Об образовании в Архангельской о</w:t>
            </w:r>
            <w:r w:rsidRPr="004742E0">
              <w:rPr>
                <w:rFonts w:eastAsia="Lucida Sans Unicode"/>
                <w:kern w:val="2"/>
              </w:rPr>
              <w:t>б</w:t>
            </w:r>
            <w:r w:rsidRPr="004742E0">
              <w:rPr>
                <w:rFonts w:eastAsia="Lucida Sans Unicode"/>
                <w:kern w:val="2"/>
              </w:rPr>
              <w:t xml:space="preserve">ласти» и статью 107 областного закона </w:t>
            </w:r>
            <w:r w:rsidRPr="004742E0">
              <w:rPr>
                <w:rFonts w:eastAsia="Lucida Sans Unicode"/>
                <w:kern w:val="2"/>
              </w:rPr>
              <w:br/>
              <w:t>«</w:t>
            </w:r>
            <w:r w:rsidRPr="004742E0">
              <w:rPr>
                <w:rFonts w:eastAsia="Calibri"/>
                <w:kern w:val="2"/>
                <w:lang w:eastAsia="en-US"/>
              </w:rPr>
              <w:t>О наделении органов местного самоуправл</w:t>
            </w:r>
            <w:r w:rsidRPr="004742E0">
              <w:rPr>
                <w:rFonts w:eastAsia="Calibri"/>
                <w:kern w:val="2"/>
                <w:lang w:eastAsia="en-US"/>
              </w:rPr>
              <w:t>е</w:t>
            </w:r>
            <w:r w:rsidRPr="004742E0">
              <w:rPr>
                <w:rFonts w:eastAsia="Calibri"/>
                <w:kern w:val="2"/>
                <w:lang w:eastAsia="en-US"/>
              </w:rPr>
              <w:t>ния муниципальных образований Арха</w:t>
            </w:r>
            <w:r w:rsidRPr="004742E0">
              <w:rPr>
                <w:rFonts w:eastAsia="Calibri"/>
                <w:kern w:val="2"/>
                <w:lang w:eastAsia="en-US"/>
              </w:rPr>
              <w:t>н</w:t>
            </w:r>
            <w:r w:rsidRPr="004742E0">
              <w:rPr>
                <w:rFonts w:eastAsia="Calibri"/>
                <w:kern w:val="2"/>
                <w:lang w:eastAsia="en-US"/>
              </w:rPr>
              <w:t>гельской области о</w:t>
            </w:r>
            <w:r w:rsidRPr="004742E0">
              <w:rPr>
                <w:rFonts w:eastAsia="Calibri"/>
                <w:kern w:val="2"/>
                <w:lang w:eastAsia="en-US"/>
              </w:rPr>
              <w:t>т</w:t>
            </w:r>
            <w:r w:rsidRPr="004742E0">
              <w:rPr>
                <w:rFonts w:eastAsia="Calibri"/>
                <w:kern w:val="2"/>
                <w:lang w:eastAsia="en-US"/>
              </w:rPr>
              <w:t>дельными государс</w:t>
            </w:r>
            <w:r w:rsidRPr="004742E0">
              <w:rPr>
                <w:rFonts w:eastAsia="Calibri"/>
                <w:kern w:val="2"/>
                <w:lang w:eastAsia="en-US"/>
              </w:rPr>
              <w:t>т</w:t>
            </w:r>
            <w:r w:rsidRPr="004742E0">
              <w:rPr>
                <w:rFonts w:eastAsia="Calibri"/>
                <w:kern w:val="2"/>
                <w:lang w:eastAsia="en-US"/>
              </w:rPr>
              <w:t>венными полномочи</w:t>
            </w:r>
            <w:r w:rsidRPr="004742E0">
              <w:rPr>
                <w:rFonts w:eastAsia="Calibri"/>
                <w:kern w:val="2"/>
                <w:lang w:eastAsia="en-US"/>
              </w:rPr>
              <w:t>я</w:t>
            </w:r>
            <w:r w:rsidRPr="004742E0">
              <w:rPr>
                <w:rFonts w:eastAsia="Calibri"/>
                <w:kern w:val="2"/>
                <w:lang w:eastAsia="en-US"/>
              </w:rPr>
              <w:t>ми</w:t>
            </w:r>
            <w:r w:rsidRPr="004742E0">
              <w:rPr>
                <w:color w:val="000000"/>
              </w:rPr>
              <w:t>»</w:t>
            </w:r>
            <w:r w:rsidRPr="00707B15">
              <w:rPr>
                <w:color w:val="000000"/>
                <w:sz w:val="28"/>
                <w:szCs w:val="28"/>
              </w:rPr>
              <w:t xml:space="preserve"> </w:t>
            </w:r>
            <w:r w:rsidRPr="00B719A7">
              <w:t>(1 чтение).</w:t>
            </w:r>
          </w:p>
        </w:tc>
        <w:tc>
          <w:tcPr>
            <w:tcW w:w="1843" w:type="dxa"/>
          </w:tcPr>
          <w:p w:rsidR="00A00B1F" w:rsidRDefault="00A00B1F" w:rsidP="008F54DF">
            <w:pPr>
              <w:jc w:val="both"/>
            </w:pPr>
            <w:r w:rsidRPr="008F54DF">
              <w:lastRenderedPageBreak/>
              <w:t>депутат обл</w:t>
            </w:r>
            <w:r w:rsidRPr="008F54DF">
              <w:t>а</w:t>
            </w:r>
            <w:r w:rsidRPr="008F54DF">
              <w:t>стного Собр</w:t>
            </w:r>
            <w:r w:rsidRPr="008F54DF">
              <w:t>а</w:t>
            </w:r>
            <w:r w:rsidRPr="008F54DF">
              <w:t xml:space="preserve">ния </w:t>
            </w:r>
          </w:p>
          <w:p w:rsidR="00A00B1F" w:rsidRPr="008F54DF" w:rsidRDefault="00A00B1F" w:rsidP="004742E0">
            <w:pPr>
              <w:jc w:val="both"/>
              <w:rPr>
                <w:color w:val="000000"/>
              </w:rPr>
            </w:pPr>
            <w:r w:rsidRPr="008F54DF">
              <w:lastRenderedPageBreak/>
              <w:t>И.А. Чесноков</w:t>
            </w:r>
            <w:r>
              <w:t xml:space="preserve"> </w:t>
            </w:r>
            <w:r w:rsidRPr="008F54DF">
              <w:t xml:space="preserve"> </w:t>
            </w:r>
            <w:r>
              <w:t xml:space="preserve">       </w:t>
            </w:r>
          </w:p>
        </w:tc>
        <w:tc>
          <w:tcPr>
            <w:tcW w:w="4819" w:type="dxa"/>
          </w:tcPr>
          <w:p w:rsidR="00A00B1F" w:rsidRPr="00BC0BC5" w:rsidRDefault="00A00B1F" w:rsidP="00BC0BC5">
            <w:pPr>
              <w:pStyle w:val="ConsPlusNormal"/>
              <w:ind w:firstLine="284"/>
              <w:jc w:val="both"/>
              <w:rPr>
                <w:rFonts w:ascii="Times New Roman" w:hAnsi="Times New Roman" w:cs="Times New Roman"/>
                <w:color w:val="000000"/>
                <w:sz w:val="24"/>
                <w:szCs w:val="24"/>
              </w:rPr>
            </w:pPr>
            <w:r w:rsidRPr="00BC0BC5">
              <w:rPr>
                <w:rFonts w:ascii="Times New Roman" w:hAnsi="Times New Roman" w:cs="Times New Roman"/>
                <w:sz w:val="24"/>
                <w:szCs w:val="24"/>
              </w:rPr>
              <w:lastRenderedPageBreak/>
              <w:t xml:space="preserve">Законопроектом </w:t>
            </w:r>
            <w:r w:rsidRPr="00BC0BC5">
              <w:rPr>
                <w:rFonts w:ascii="Times New Roman" w:hAnsi="Times New Roman" w:cs="Times New Roman"/>
                <w:color w:val="000000"/>
                <w:sz w:val="24"/>
                <w:szCs w:val="24"/>
              </w:rPr>
              <w:t>предлагается предост</w:t>
            </w:r>
            <w:r w:rsidRPr="00BC0BC5">
              <w:rPr>
                <w:rFonts w:ascii="Times New Roman" w:hAnsi="Times New Roman" w:cs="Times New Roman"/>
                <w:color w:val="000000"/>
                <w:sz w:val="24"/>
                <w:szCs w:val="24"/>
              </w:rPr>
              <w:t>а</w:t>
            </w:r>
            <w:r w:rsidRPr="00BC0BC5">
              <w:rPr>
                <w:rFonts w:ascii="Times New Roman" w:hAnsi="Times New Roman" w:cs="Times New Roman"/>
                <w:color w:val="000000"/>
                <w:sz w:val="24"/>
                <w:szCs w:val="24"/>
              </w:rPr>
              <w:t>вить право на получение финансовых сре</w:t>
            </w:r>
            <w:proofErr w:type="gramStart"/>
            <w:r w:rsidRPr="00BC0BC5">
              <w:rPr>
                <w:rFonts w:ascii="Times New Roman" w:hAnsi="Times New Roman" w:cs="Times New Roman"/>
                <w:color w:val="000000"/>
                <w:sz w:val="24"/>
                <w:szCs w:val="24"/>
              </w:rPr>
              <w:t>дств в р</w:t>
            </w:r>
            <w:proofErr w:type="gramEnd"/>
            <w:r w:rsidRPr="00BC0BC5">
              <w:rPr>
                <w:rFonts w:ascii="Times New Roman" w:hAnsi="Times New Roman" w:cs="Times New Roman"/>
                <w:color w:val="000000"/>
                <w:sz w:val="24"/>
                <w:szCs w:val="24"/>
              </w:rPr>
              <w:t xml:space="preserve">амках субвенции из областного </w:t>
            </w:r>
            <w:r w:rsidRPr="00BC0BC5">
              <w:rPr>
                <w:rFonts w:ascii="Times New Roman" w:hAnsi="Times New Roman" w:cs="Times New Roman"/>
                <w:color w:val="000000"/>
                <w:sz w:val="24"/>
                <w:szCs w:val="24"/>
              </w:rPr>
              <w:lastRenderedPageBreak/>
              <w:t>бюджета местным бюджетам муниципал</w:t>
            </w:r>
            <w:r w:rsidRPr="00BC0BC5">
              <w:rPr>
                <w:rFonts w:ascii="Times New Roman" w:hAnsi="Times New Roman" w:cs="Times New Roman"/>
                <w:color w:val="000000"/>
                <w:sz w:val="24"/>
                <w:szCs w:val="24"/>
              </w:rPr>
              <w:t>ь</w:t>
            </w:r>
            <w:r w:rsidRPr="00BC0BC5">
              <w:rPr>
                <w:rFonts w:ascii="Times New Roman" w:hAnsi="Times New Roman" w:cs="Times New Roman"/>
                <w:color w:val="000000"/>
                <w:sz w:val="24"/>
                <w:szCs w:val="24"/>
              </w:rPr>
              <w:t>ных районов и городских округов Арха</w:t>
            </w:r>
            <w:r w:rsidRPr="00BC0BC5">
              <w:rPr>
                <w:rFonts w:ascii="Times New Roman" w:hAnsi="Times New Roman" w:cs="Times New Roman"/>
                <w:color w:val="000000"/>
                <w:sz w:val="24"/>
                <w:szCs w:val="24"/>
              </w:rPr>
              <w:t>н</w:t>
            </w:r>
            <w:r w:rsidRPr="00BC0BC5">
              <w:rPr>
                <w:rFonts w:ascii="Times New Roman" w:hAnsi="Times New Roman" w:cs="Times New Roman"/>
                <w:color w:val="000000"/>
                <w:sz w:val="24"/>
                <w:szCs w:val="24"/>
              </w:rPr>
              <w:t>гельской области на реализацию образов</w:t>
            </w:r>
            <w:r w:rsidRPr="00BC0BC5">
              <w:rPr>
                <w:rFonts w:ascii="Times New Roman" w:hAnsi="Times New Roman" w:cs="Times New Roman"/>
                <w:color w:val="000000"/>
                <w:sz w:val="24"/>
                <w:szCs w:val="24"/>
              </w:rPr>
              <w:t>а</w:t>
            </w:r>
            <w:r w:rsidRPr="00BC0BC5">
              <w:rPr>
                <w:rFonts w:ascii="Times New Roman" w:hAnsi="Times New Roman" w:cs="Times New Roman"/>
                <w:color w:val="000000"/>
                <w:sz w:val="24"/>
                <w:szCs w:val="24"/>
              </w:rPr>
              <w:t>тельных программ на возмещение затрат государственным образовательным орган</w:t>
            </w:r>
            <w:r w:rsidRPr="00BC0BC5">
              <w:rPr>
                <w:rFonts w:ascii="Times New Roman" w:hAnsi="Times New Roman" w:cs="Times New Roman"/>
                <w:color w:val="000000"/>
                <w:sz w:val="24"/>
                <w:szCs w:val="24"/>
              </w:rPr>
              <w:t>и</w:t>
            </w:r>
            <w:r w:rsidRPr="00BC0BC5">
              <w:rPr>
                <w:rFonts w:ascii="Times New Roman" w:hAnsi="Times New Roman" w:cs="Times New Roman"/>
                <w:color w:val="000000"/>
                <w:sz w:val="24"/>
                <w:szCs w:val="24"/>
              </w:rPr>
              <w:t>зациям высшего образования, в которых финансовое обеспечение предоставления дошкольного образования не осуществляе</w:t>
            </w:r>
            <w:r w:rsidRPr="00BC0BC5">
              <w:rPr>
                <w:rFonts w:ascii="Times New Roman" w:hAnsi="Times New Roman" w:cs="Times New Roman"/>
                <w:color w:val="000000"/>
                <w:sz w:val="24"/>
                <w:szCs w:val="24"/>
              </w:rPr>
              <w:t>т</w:t>
            </w:r>
            <w:r w:rsidRPr="00BC0BC5">
              <w:rPr>
                <w:rFonts w:ascii="Times New Roman" w:hAnsi="Times New Roman" w:cs="Times New Roman"/>
                <w:color w:val="000000"/>
                <w:sz w:val="24"/>
                <w:szCs w:val="24"/>
              </w:rPr>
              <w:t>ся за счет бюджетных ассигнований фед</w:t>
            </w:r>
            <w:r w:rsidRPr="00BC0BC5">
              <w:rPr>
                <w:rFonts w:ascii="Times New Roman" w:hAnsi="Times New Roman" w:cs="Times New Roman"/>
                <w:color w:val="000000"/>
                <w:sz w:val="24"/>
                <w:szCs w:val="24"/>
              </w:rPr>
              <w:t>е</w:t>
            </w:r>
            <w:r w:rsidRPr="00BC0BC5">
              <w:rPr>
                <w:rFonts w:ascii="Times New Roman" w:hAnsi="Times New Roman" w:cs="Times New Roman"/>
                <w:color w:val="000000"/>
                <w:sz w:val="24"/>
                <w:szCs w:val="24"/>
              </w:rPr>
              <w:t>рального бюджета.</w:t>
            </w:r>
          </w:p>
          <w:p w:rsidR="00A00B1F" w:rsidRDefault="00A00B1F" w:rsidP="00BC0BC5">
            <w:pPr>
              <w:pStyle w:val="ConsPlusNormal"/>
              <w:ind w:firstLine="284"/>
              <w:jc w:val="both"/>
              <w:rPr>
                <w:rFonts w:ascii="Times New Roman" w:hAnsi="Times New Roman" w:cs="Times New Roman"/>
                <w:sz w:val="24"/>
                <w:szCs w:val="24"/>
              </w:rPr>
            </w:pPr>
            <w:proofErr w:type="gramStart"/>
            <w:r w:rsidRPr="00BC0BC5">
              <w:rPr>
                <w:rFonts w:ascii="Times New Roman" w:hAnsi="Times New Roman" w:cs="Times New Roman"/>
                <w:color w:val="000000"/>
                <w:sz w:val="24"/>
                <w:szCs w:val="24"/>
              </w:rPr>
              <w:t xml:space="preserve">Реализация </w:t>
            </w:r>
            <w:r>
              <w:rPr>
                <w:rFonts w:ascii="Times New Roman" w:hAnsi="Times New Roman" w:cs="Times New Roman"/>
                <w:color w:val="000000"/>
                <w:sz w:val="24"/>
                <w:szCs w:val="24"/>
              </w:rPr>
              <w:t>законо</w:t>
            </w:r>
            <w:r w:rsidRPr="00BC0BC5">
              <w:rPr>
                <w:rFonts w:ascii="Times New Roman" w:hAnsi="Times New Roman" w:cs="Times New Roman"/>
                <w:color w:val="000000"/>
                <w:sz w:val="24"/>
                <w:szCs w:val="24"/>
              </w:rPr>
              <w:t>проекта создаст прав</w:t>
            </w:r>
            <w:r w:rsidRPr="00BC0BC5">
              <w:rPr>
                <w:rFonts w:ascii="Times New Roman" w:hAnsi="Times New Roman" w:cs="Times New Roman"/>
                <w:color w:val="000000"/>
                <w:sz w:val="24"/>
                <w:szCs w:val="24"/>
              </w:rPr>
              <w:t>о</w:t>
            </w:r>
            <w:r w:rsidRPr="00BC0BC5">
              <w:rPr>
                <w:rFonts w:ascii="Times New Roman" w:hAnsi="Times New Roman" w:cs="Times New Roman"/>
                <w:color w:val="000000"/>
                <w:sz w:val="24"/>
                <w:szCs w:val="24"/>
              </w:rPr>
              <w:t>вую основу для оказания необходимой по</w:t>
            </w:r>
            <w:r w:rsidRPr="00BC0BC5">
              <w:rPr>
                <w:rFonts w:ascii="Times New Roman" w:hAnsi="Times New Roman" w:cs="Times New Roman"/>
                <w:color w:val="000000"/>
                <w:sz w:val="24"/>
                <w:szCs w:val="24"/>
              </w:rPr>
              <w:t>д</w:t>
            </w:r>
            <w:r w:rsidRPr="00BC0BC5">
              <w:rPr>
                <w:rFonts w:ascii="Times New Roman" w:hAnsi="Times New Roman" w:cs="Times New Roman"/>
                <w:color w:val="000000"/>
                <w:sz w:val="24"/>
                <w:szCs w:val="24"/>
              </w:rPr>
              <w:t>держки организациям, предоставляющим дошкольное образование независимо от и</w:t>
            </w:r>
            <w:r w:rsidRPr="00BC0BC5">
              <w:rPr>
                <w:rFonts w:ascii="Times New Roman" w:hAnsi="Times New Roman" w:cs="Times New Roman"/>
                <w:color w:val="000000"/>
                <w:sz w:val="24"/>
                <w:szCs w:val="24"/>
              </w:rPr>
              <w:t>с</w:t>
            </w:r>
            <w:r w:rsidRPr="00BC0BC5">
              <w:rPr>
                <w:rFonts w:ascii="Times New Roman" w:hAnsi="Times New Roman" w:cs="Times New Roman"/>
                <w:color w:val="000000"/>
                <w:sz w:val="24"/>
                <w:szCs w:val="24"/>
              </w:rPr>
              <w:t xml:space="preserve">точника финансирования их деятельности, </w:t>
            </w:r>
            <w:r>
              <w:rPr>
                <w:rFonts w:ascii="Times New Roman" w:hAnsi="Times New Roman" w:cs="Times New Roman"/>
                <w:color w:val="000000"/>
                <w:sz w:val="24"/>
                <w:szCs w:val="24"/>
              </w:rPr>
              <w:t xml:space="preserve">что </w:t>
            </w:r>
            <w:r w:rsidRPr="00BC0BC5">
              <w:rPr>
                <w:rFonts w:ascii="Times New Roman" w:hAnsi="Times New Roman" w:cs="Times New Roman"/>
                <w:color w:val="000000"/>
                <w:sz w:val="24"/>
                <w:szCs w:val="24"/>
              </w:rPr>
              <w:t>позволит активнее привлекать госуда</w:t>
            </w:r>
            <w:r w:rsidRPr="00BC0BC5">
              <w:rPr>
                <w:rFonts w:ascii="Times New Roman" w:hAnsi="Times New Roman" w:cs="Times New Roman"/>
                <w:color w:val="000000"/>
                <w:sz w:val="24"/>
                <w:szCs w:val="24"/>
              </w:rPr>
              <w:t>р</w:t>
            </w:r>
            <w:r w:rsidRPr="00BC0BC5">
              <w:rPr>
                <w:rFonts w:ascii="Times New Roman" w:hAnsi="Times New Roman" w:cs="Times New Roman"/>
                <w:color w:val="000000"/>
                <w:sz w:val="24"/>
                <w:szCs w:val="24"/>
              </w:rPr>
              <w:t>ственные образовательные организации высшего образования к осуществлению о</w:t>
            </w:r>
            <w:r w:rsidRPr="00BC0BC5">
              <w:rPr>
                <w:rFonts w:ascii="Times New Roman" w:hAnsi="Times New Roman" w:cs="Times New Roman"/>
                <w:color w:val="000000"/>
                <w:sz w:val="24"/>
                <w:szCs w:val="24"/>
              </w:rPr>
              <w:t>б</w:t>
            </w:r>
            <w:r w:rsidRPr="00BC0BC5">
              <w:rPr>
                <w:rFonts w:ascii="Times New Roman" w:hAnsi="Times New Roman" w:cs="Times New Roman"/>
                <w:color w:val="000000"/>
                <w:sz w:val="24"/>
                <w:szCs w:val="24"/>
              </w:rPr>
              <w:t xml:space="preserve">разовательной деятельности по реализации образовательных программам дошкольного образования с целью обеспечения местами детей от 1 до 7 лет в дошкольных </w:t>
            </w:r>
            <w:r w:rsidRPr="00BC0BC5">
              <w:rPr>
                <w:rFonts w:ascii="Times New Roman" w:hAnsi="Times New Roman" w:cs="Times New Roman"/>
                <w:sz w:val="24"/>
                <w:szCs w:val="24"/>
              </w:rPr>
              <w:t>образов</w:t>
            </w:r>
            <w:r w:rsidRPr="00BC0BC5">
              <w:rPr>
                <w:rFonts w:ascii="Times New Roman" w:hAnsi="Times New Roman" w:cs="Times New Roman"/>
                <w:sz w:val="24"/>
                <w:szCs w:val="24"/>
              </w:rPr>
              <w:t>а</w:t>
            </w:r>
            <w:r w:rsidRPr="00BC0BC5">
              <w:rPr>
                <w:rFonts w:ascii="Times New Roman" w:hAnsi="Times New Roman" w:cs="Times New Roman"/>
                <w:sz w:val="24"/>
                <w:szCs w:val="24"/>
              </w:rPr>
              <w:t>тельных организациях.</w:t>
            </w:r>
            <w:proofErr w:type="gramEnd"/>
          </w:p>
          <w:p w:rsidR="00A00B1F" w:rsidRPr="00BC0BC5" w:rsidRDefault="005054A0" w:rsidP="00BC0BC5">
            <w:pPr>
              <w:pStyle w:val="ConsPlusNormal"/>
              <w:ind w:firstLine="284"/>
              <w:jc w:val="both"/>
              <w:rPr>
                <w:rFonts w:ascii="Times New Roman" w:hAnsi="Times New Roman" w:cs="Times New Roman"/>
                <w:sz w:val="24"/>
                <w:szCs w:val="24"/>
              </w:rPr>
            </w:pPr>
            <w:r w:rsidRPr="005054A0">
              <w:rPr>
                <w:rFonts w:ascii="Times New Roman" w:eastAsia="HiddenHorzOCR" w:hAnsi="Times New Roman" w:cs="Times New Roman"/>
                <w:sz w:val="24"/>
                <w:szCs w:val="24"/>
              </w:rPr>
              <w:t xml:space="preserve">Поступили замечания и предложения </w:t>
            </w:r>
            <w:r w:rsidRPr="005054A0">
              <w:rPr>
                <w:rFonts w:ascii="Times New Roman" w:hAnsi="Times New Roman" w:cs="Times New Roman"/>
                <w:sz w:val="24"/>
                <w:szCs w:val="24"/>
              </w:rPr>
              <w:t>от государственно-правового управления обл</w:t>
            </w:r>
            <w:r w:rsidRPr="005054A0">
              <w:rPr>
                <w:rFonts w:ascii="Times New Roman" w:hAnsi="Times New Roman" w:cs="Times New Roman"/>
                <w:sz w:val="24"/>
                <w:szCs w:val="24"/>
              </w:rPr>
              <w:t>а</w:t>
            </w:r>
            <w:r w:rsidRPr="005054A0">
              <w:rPr>
                <w:rFonts w:ascii="Times New Roman" w:hAnsi="Times New Roman" w:cs="Times New Roman"/>
                <w:sz w:val="24"/>
                <w:szCs w:val="24"/>
              </w:rPr>
              <w:t>стного Собрания депутатов и Губернатора Архангельской области И.А. Орлова.</w:t>
            </w:r>
          </w:p>
          <w:p w:rsidR="00A00B1F" w:rsidRPr="008A7F9B" w:rsidRDefault="00A00B1F" w:rsidP="004742E0">
            <w:pPr>
              <w:pStyle w:val="a3"/>
              <w:ind w:firstLine="0"/>
            </w:pPr>
          </w:p>
        </w:tc>
        <w:tc>
          <w:tcPr>
            <w:tcW w:w="1985" w:type="dxa"/>
          </w:tcPr>
          <w:p w:rsidR="00A00B1F" w:rsidRPr="00437DE0" w:rsidRDefault="00A00B1F" w:rsidP="00BC0BC5">
            <w:pPr>
              <w:pStyle w:val="a3"/>
              <w:ind w:left="-76" w:right="-56" w:firstLine="0"/>
              <w:jc w:val="center"/>
              <w:rPr>
                <w:sz w:val="24"/>
                <w:szCs w:val="24"/>
              </w:rPr>
            </w:pPr>
            <w:r w:rsidRPr="00437DE0">
              <w:rPr>
                <w:sz w:val="24"/>
                <w:szCs w:val="24"/>
              </w:rPr>
              <w:lastRenderedPageBreak/>
              <w:t xml:space="preserve">В </w:t>
            </w:r>
            <w:proofErr w:type="gramStart"/>
            <w:r w:rsidRPr="00437DE0">
              <w:rPr>
                <w:sz w:val="24"/>
                <w:szCs w:val="24"/>
              </w:rPr>
              <w:t>соответствии</w:t>
            </w:r>
            <w:proofErr w:type="gramEnd"/>
          </w:p>
          <w:p w:rsidR="00A00B1F" w:rsidRPr="002D5A12" w:rsidRDefault="00A00B1F" w:rsidP="00BC0BC5">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1</w:t>
            </w:r>
            <w:r w:rsidRPr="002D5A12">
              <w:rPr>
                <w:sz w:val="24"/>
                <w:szCs w:val="24"/>
              </w:rPr>
              <w:t>.1.</w:t>
            </w:r>
            <w:r>
              <w:rPr>
                <w:sz w:val="24"/>
                <w:szCs w:val="24"/>
              </w:rPr>
              <w:t>4</w:t>
            </w:r>
            <w:r w:rsidRPr="002D5A12">
              <w:rPr>
                <w:sz w:val="24"/>
                <w:szCs w:val="24"/>
              </w:rPr>
              <w:t xml:space="preserve"> плана </w:t>
            </w:r>
          </w:p>
          <w:p w:rsidR="00A00B1F" w:rsidRPr="002D5A12" w:rsidRDefault="00A00B1F" w:rsidP="00BC0BC5">
            <w:pPr>
              <w:pStyle w:val="a3"/>
              <w:ind w:left="-76" w:right="-56" w:firstLine="0"/>
              <w:jc w:val="center"/>
              <w:rPr>
                <w:sz w:val="24"/>
                <w:szCs w:val="24"/>
              </w:rPr>
            </w:pPr>
            <w:r w:rsidRPr="002D5A12">
              <w:rPr>
                <w:sz w:val="24"/>
                <w:szCs w:val="24"/>
              </w:rPr>
              <w:t>деятельности</w:t>
            </w:r>
          </w:p>
          <w:p w:rsidR="00A00B1F" w:rsidRPr="002D5A12" w:rsidRDefault="00A00B1F" w:rsidP="00BC0BC5">
            <w:pPr>
              <w:pStyle w:val="a3"/>
              <w:ind w:left="-76" w:right="-56" w:firstLine="0"/>
              <w:jc w:val="center"/>
              <w:rPr>
                <w:sz w:val="24"/>
                <w:szCs w:val="24"/>
              </w:rPr>
            </w:pPr>
            <w:r w:rsidRPr="002D5A12">
              <w:rPr>
                <w:sz w:val="24"/>
                <w:szCs w:val="24"/>
              </w:rPr>
              <w:lastRenderedPageBreak/>
              <w:t xml:space="preserve"> комитета</w:t>
            </w:r>
          </w:p>
          <w:p w:rsidR="00A00B1F" w:rsidRPr="00437DE0" w:rsidRDefault="00A00B1F" w:rsidP="00BC0BC5">
            <w:pPr>
              <w:pStyle w:val="a3"/>
              <w:ind w:left="-76" w:right="-56" w:firstLine="0"/>
              <w:jc w:val="center"/>
              <w:rPr>
                <w:sz w:val="24"/>
                <w:szCs w:val="24"/>
              </w:rPr>
            </w:pPr>
            <w:r w:rsidRPr="002D5A12">
              <w:rPr>
                <w:sz w:val="24"/>
                <w:szCs w:val="24"/>
              </w:rPr>
              <w:t xml:space="preserve">на </w:t>
            </w:r>
            <w:r>
              <w:rPr>
                <w:sz w:val="24"/>
                <w:szCs w:val="24"/>
              </w:rPr>
              <w:t>сентябрь</w:t>
            </w:r>
          </w:p>
        </w:tc>
        <w:tc>
          <w:tcPr>
            <w:tcW w:w="3474" w:type="dxa"/>
          </w:tcPr>
          <w:p w:rsidR="00A00B1F" w:rsidRPr="006F63E2" w:rsidRDefault="00A00B1F" w:rsidP="00A00B1F">
            <w:pPr>
              <w:autoSpaceDE w:val="0"/>
              <w:autoSpaceDN w:val="0"/>
              <w:adjustRightInd w:val="0"/>
              <w:ind w:firstLine="284"/>
              <w:jc w:val="both"/>
              <w:outlineLvl w:val="0"/>
              <w:rPr>
                <w:b/>
                <w:bCs/>
                <w:color w:val="000000"/>
                <w:sz w:val="28"/>
                <w:szCs w:val="28"/>
              </w:rPr>
            </w:pPr>
            <w:r>
              <w:lastRenderedPageBreak/>
              <w:t>С учетом поступивших предложений доработать зак</w:t>
            </w:r>
            <w:r>
              <w:t>о</w:t>
            </w:r>
            <w:r>
              <w:t xml:space="preserve">нопроект и перенести </w:t>
            </w:r>
            <w:r w:rsidR="005054A0">
              <w:t xml:space="preserve">его </w:t>
            </w:r>
            <w:r>
              <w:t>ра</w:t>
            </w:r>
            <w:r>
              <w:t>с</w:t>
            </w:r>
            <w:r>
              <w:lastRenderedPageBreak/>
              <w:t xml:space="preserve">смотрение </w:t>
            </w:r>
            <w:r w:rsidRPr="007069DE">
              <w:t xml:space="preserve">на </w:t>
            </w:r>
            <w:r w:rsidRPr="007069DE">
              <w:rPr>
                <w:bCs/>
                <w:color w:val="000000"/>
              </w:rPr>
              <w:t xml:space="preserve">двадцать </w:t>
            </w:r>
            <w:r>
              <w:rPr>
                <w:bCs/>
                <w:color w:val="000000"/>
              </w:rPr>
              <w:t>дев</w:t>
            </w:r>
            <w:r>
              <w:rPr>
                <w:bCs/>
                <w:color w:val="000000"/>
              </w:rPr>
              <w:t>я</w:t>
            </w:r>
            <w:r>
              <w:rPr>
                <w:bCs/>
                <w:color w:val="000000"/>
              </w:rPr>
              <w:t>тую</w:t>
            </w:r>
            <w:r w:rsidRPr="005A7D9B">
              <w:rPr>
                <w:bCs/>
                <w:color w:val="000000"/>
              </w:rPr>
              <w:t xml:space="preserve"> сесси</w:t>
            </w:r>
            <w:r>
              <w:rPr>
                <w:bCs/>
                <w:color w:val="000000"/>
              </w:rPr>
              <w:t>ю</w:t>
            </w:r>
            <w:r w:rsidRPr="005A7D9B">
              <w:rPr>
                <w:bCs/>
                <w:color w:val="000000"/>
              </w:rPr>
              <w:t xml:space="preserve"> (</w:t>
            </w:r>
            <w:r w:rsidR="00B46083">
              <w:rPr>
                <w:bCs/>
                <w:color w:val="000000"/>
              </w:rPr>
              <w:t xml:space="preserve">26-27 </w:t>
            </w:r>
            <w:r>
              <w:rPr>
                <w:bCs/>
                <w:color w:val="000000"/>
              </w:rPr>
              <w:t>ок</w:t>
            </w:r>
            <w:r w:rsidRPr="005A7D9B">
              <w:rPr>
                <w:bCs/>
                <w:color w:val="000000"/>
              </w:rPr>
              <w:t xml:space="preserve">тября) </w:t>
            </w:r>
            <w:r w:rsidRPr="005A7D9B">
              <w:t>областного Собрания депут</w:t>
            </w:r>
            <w:r w:rsidRPr="005A7D9B">
              <w:t>а</w:t>
            </w:r>
            <w:r w:rsidRPr="005A7D9B">
              <w:t>тов</w:t>
            </w:r>
            <w:r w:rsidRPr="005A7D9B">
              <w:rPr>
                <w:bCs/>
                <w:color w:val="000000"/>
              </w:rPr>
              <w:t>.</w:t>
            </w:r>
            <w:r w:rsidRPr="006F63E2">
              <w:rPr>
                <w:b/>
                <w:bCs/>
                <w:color w:val="000000"/>
                <w:sz w:val="28"/>
                <w:szCs w:val="28"/>
              </w:rPr>
              <w:t xml:space="preserve"> </w:t>
            </w:r>
          </w:p>
          <w:p w:rsidR="00A00B1F" w:rsidRPr="008908D8" w:rsidRDefault="00A00B1F" w:rsidP="00A00B1F">
            <w:pPr>
              <w:autoSpaceDE w:val="0"/>
              <w:autoSpaceDN w:val="0"/>
              <w:adjustRightInd w:val="0"/>
              <w:ind w:firstLine="284"/>
              <w:jc w:val="both"/>
              <w:outlineLvl w:val="0"/>
              <w:rPr>
                <w:bCs/>
              </w:rPr>
            </w:pPr>
          </w:p>
        </w:tc>
      </w:tr>
      <w:tr w:rsidR="00A00B1F" w:rsidRPr="00B27A37" w:rsidTr="00EE4CFF">
        <w:tc>
          <w:tcPr>
            <w:tcW w:w="588" w:type="dxa"/>
          </w:tcPr>
          <w:p w:rsidR="00A00B1F" w:rsidRDefault="00A00B1F" w:rsidP="005822FA">
            <w:pPr>
              <w:pStyle w:val="a3"/>
              <w:ind w:firstLine="0"/>
              <w:jc w:val="center"/>
              <w:rPr>
                <w:sz w:val="24"/>
                <w:szCs w:val="24"/>
              </w:rPr>
            </w:pPr>
            <w:r>
              <w:rPr>
                <w:sz w:val="24"/>
                <w:szCs w:val="24"/>
              </w:rPr>
              <w:lastRenderedPageBreak/>
              <w:t>4.</w:t>
            </w:r>
          </w:p>
        </w:tc>
        <w:tc>
          <w:tcPr>
            <w:tcW w:w="2639" w:type="dxa"/>
          </w:tcPr>
          <w:p w:rsidR="00A00B1F" w:rsidRPr="007D07BF" w:rsidRDefault="00A00B1F" w:rsidP="00A00B1F">
            <w:pPr>
              <w:jc w:val="both"/>
            </w:pPr>
            <w:r w:rsidRPr="007D07BF">
              <w:t>О проекте постановл</w:t>
            </w:r>
            <w:r w:rsidRPr="007D07BF">
              <w:t>е</w:t>
            </w:r>
            <w:r w:rsidRPr="007D07BF">
              <w:t>ния областного Собр</w:t>
            </w:r>
            <w:r w:rsidRPr="007D07BF">
              <w:t>а</w:t>
            </w:r>
            <w:r w:rsidRPr="007D07BF">
              <w:t>ния депутатов</w:t>
            </w:r>
            <w:r w:rsidRPr="007D07BF">
              <w:rPr>
                <w:b/>
              </w:rPr>
              <w:t xml:space="preserve"> </w:t>
            </w:r>
            <w:r w:rsidRPr="00E409B6">
              <w:t>«</w:t>
            </w:r>
            <w:r w:rsidRPr="000E1652">
              <w:t>Об и</w:t>
            </w:r>
            <w:r w:rsidRPr="000E1652">
              <w:t>н</w:t>
            </w:r>
            <w:r w:rsidRPr="000E1652">
              <w:t>формации Правител</w:t>
            </w:r>
            <w:r w:rsidRPr="000E1652">
              <w:t>ь</w:t>
            </w:r>
            <w:r w:rsidRPr="000E1652">
              <w:t>ства Архангельской области</w:t>
            </w:r>
            <w:r>
              <w:t>»</w:t>
            </w:r>
            <w:r w:rsidRPr="000E1652">
              <w:t>.</w:t>
            </w:r>
          </w:p>
        </w:tc>
        <w:tc>
          <w:tcPr>
            <w:tcW w:w="1843" w:type="dxa"/>
          </w:tcPr>
          <w:p w:rsidR="00A00B1F" w:rsidRDefault="00A00B1F" w:rsidP="008A7F9B">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И.о. министра образования и науки Арха</w:t>
            </w:r>
            <w:r>
              <w:rPr>
                <w:rFonts w:ascii="Times New Roman" w:hAnsi="Times New Roman" w:cs="Times New Roman"/>
                <w:sz w:val="24"/>
                <w:szCs w:val="24"/>
              </w:rPr>
              <w:t>н</w:t>
            </w:r>
            <w:r>
              <w:rPr>
                <w:rFonts w:ascii="Times New Roman" w:hAnsi="Times New Roman" w:cs="Times New Roman"/>
                <w:sz w:val="24"/>
                <w:szCs w:val="24"/>
              </w:rPr>
              <w:t>гельской о</w:t>
            </w:r>
            <w:r>
              <w:rPr>
                <w:rFonts w:ascii="Times New Roman" w:hAnsi="Times New Roman" w:cs="Times New Roman"/>
                <w:sz w:val="24"/>
                <w:szCs w:val="24"/>
              </w:rPr>
              <w:t>б</w:t>
            </w:r>
            <w:r>
              <w:rPr>
                <w:rFonts w:ascii="Times New Roman" w:hAnsi="Times New Roman" w:cs="Times New Roman"/>
                <w:sz w:val="24"/>
                <w:szCs w:val="24"/>
              </w:rPr>
              <w:t xml:space="preserve">ласти </w:t>
            </w:r>
          </w:p>
          <w:p w:rsidR="00A00B1F" w:rsidRPr="00953682" w:rsidRDefault="00A00B1F" w:rsidP="008A7F9B">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 xml:space="preserve">С.Б. </w:t>
            </w:r>
            <w:proofErr w:type="spellStart"/>
            <w:r>
              <w:rPr>
                <w:rFonts w:ascii="Times New Roman" w:hAnsi="Times New Roman" w:cs="Times New Roman"/>
                <w:sz w:val="24"/>
                <w:szCs w:val="24"/>
              </w:rPr>
              <w:t>Маневская</w:t>
            </w:r>
            <w:proofErr w:type="spellEnd"/>
          </w:p>
          <w:p w:rsidR="00A00B1F" w:rsidRPr="00953682" w:rsidRDefault="00A00B1F" w:rsidP="008A7F9B">
            <w:pPr>
              <w:pStyle w:val="ConsPlusNormal"/>
              <w:ind w:hanging="21"/>
              <w:jc w:val="both"/>
              <w:rPr>
                <w:rFonts w:ascii="Times New Roman" w:hAnsi="Times New Roman" w:cs="Times New Roman"/>
                <w:sz w:val="24"/>
                <w:szCs w:val="24"/>
              </w:rPr>
            </w:pPr>
          </w:p>
        </w:tc>
        <w:tc>
          <w:tcPr>
            <w:tcW w:w="4819" w:type="dxa"/>
          </w:tcPr>
          <w:p w:rsidR="00A00B1F" w:rsidRPr="00A84539" w:rsidRDefault="00A00B1F" w:rsidP="00A84539">
            <w:pPr>
              <w:pStyle w:val="Default"/>
              <w:tabs>
                <w:tab w:val="left" w:pos="709"/>
              </w:tabs>
              <w:ind w:firstLine="284"/>
              <w:jc w:val="both"/>
              <w:rPr>
                <w:rFonts w:ascii="Times New Roman" w:hAnsi="Times New Roman" w:cs="Times New Roman"/>
              </w:rPr>
            </w:pPr>
            <w:proofErr w:type="gramStart"/>
            <w:r w:rsidRPr="00A84539">
              <w:rPr>
                <w:rFonts w:ascii="Times New Roman" w:hAnsi="Times New Roman" w:cs="Times New Roman"/>
              </w:rPr>
              <w:t xml:space="preserve">Внесение проекта постановления </w:t>
            </w:r>
            <w:r w:rsidRPr="00A84539">
              <w:rPr>
                <w:rFonts w:ascii="Times New Roman" w:hAnsi="Times New Roman" w:cs="Times New Roman"/>
                <w:bCs/>
              </w:rPr>
              <w:t>Арха</w:t>
            </w:r>
            <w:r w:rsidRPr="00A84539">
              <w:rPr>
                <w:rFonts w:ascii="Times New Roman" w:hAnsi="Times New Roman" w:cs="Times New Roman"/>
                <w:bCs/>
              </w:rPr>
              <w:t>н</w:t>
            </w:r>
            <w:r w:rsidRPr="00A84539">
              <w:rPr>
                <w:rFonts w:ascii="Times New Roman" w:hAnsi="Times New Roman" w:cs="Times New Roman"/>
                <w:bCs/>
              </w:rPr>
              <w:t>гельского областного Собрания депутатов «</w:t>
            </w:r>
            <w:r w:rsidRPr="00A84539">
              <w:rPr>
                <w:rFonts w:ascii="Times New Roman" w:hAnsi="Times New Roman" w:cs="Times New Roman"/>
              </w:rPr>
              <w:t>Об информации Правительства Архангел</w:t>
            </w:r>
            <w:r w:rsidRPr="00A84539">
              <w:rPr>
                <w:rFonts w:ascii="Times New Roman" w:hAnsi="Times New Roman" w:cs="Times New Roman"/>
              </w:rPr>
              <w:t>ь</w:t>
            </w:r>
            <w:r w:rsidRPr="00A84539">
              <w:rPr>
                <w:rFonts w:ascii="Times New Roman" w:hAnsi="Times New Roman" w:cs="Times New Roman"/>
              </w:rPr>
              <w:t xml:space="preserve">ской области об </w:t>
            </w:r>
            <w:r w:rsidRPr="00A84539">
              <w:rPr>
                <w:rFonts w:ascii="Times New Roman" w:hAnsi="Times New Roman" w:cs="Times New Roman"/>
                <w:bCs/>
              </w:rPr>
              <w:t>осуществлении государс</w:t>
            </w:r>
            <w:r w:rsidRPr="00A84539">
              <w:rPr>
                <w:rFonts w:ascii="Times New Roman" w:hAnsi="Times New Roman" w:cs="Times New Roman"/>
                <w:bCs/>
              </w:rPr>
              <w:t>т</w:t>
            </w:r>
            <w:r w:rsidRPr="00A84539">
              <w:rPr>
                <w:rFonts w:ascii="Times New Roman" w:hAnsi="Times New Roman" w:cs="Times New Roman"/>
                <w:bCs/>
              </w:rPr>
              <w:t xml:space="preserve">венных полномочий по предоставлению жилых помещений детям-сиротам и детям, оставшимся без попечения родителей, а также лицам из их числа </w:t>
            </w:r>
            <w:r w:rsidRPr="00A84539">
              <w:rPr>
                <w:rFonts w:ascii="Times New Roman" w:hAnsi="Times New Roman" w:cs="Times New Roman"/>
              </w:rPr>
              <w:t xml:space="preserve">в муниципальных образованиях </w:t>
            </w:r>
            <w:r w:rsidRPr="00A84539">
              <w:rPr>
                <w:rFonts w:ascii="Times New Roman" w:hAnsi="Times New Roman" w:cs="Times New Roman"/>
                <w:bCs/>
                <w:spacing w:val="-2"/>
              </w:rPr>
              <w:t>Архангельской области</w:t>
            </w:r>
            <w:r w:rsidRPr="00A84539">
              <w:rPr>
                <w:rFonts w:ascii="Times New Roman" w:hAnsi="Times New Roman" w:cs="Times New Roman"/>
              </w:rPr>
              <w:t>»</w:t>
            </w:r>
            <w:r w:rsidRPr="00A84539">
              <w:rPr>
                <w:rFonts w:ascii="Times New Roman" w:hAnsi="Times New Roman" w:cs="Times New Roman"/>
                <w:bCs/>
              </w:rPr>
              <w:t xml:space="preserve"> </w:t>
            </w:r>
            <w:r w:rsidRPr="00A84539">
              <w:rPr>
                <w:rFonts w:ascii="Times New Roman" w:hAnsi="Times New Roman" w:cs="Times New Roman"/>
              </w:rPr>
              <w:t xml:space="preserve">на </w:t>
            </w:r>
            <w:r w:rsidRPr="00A84539">
              <w:rPr>
                <w:rFonts w:ascii="Times New Roman" w:hAnsi="Times New Roman" w:cs="Times New Roman"/>
              </w:rPr>
              <w:lastRenderedPageBreak/>
              <w:t xml:space="preserve">очередную сессию </w:t>
            </w:r>
            <w:r w:rsidRPr="00A84539">
              <w:rPr>
                <w:rFonts w:ascii="Times New Roman" w:hAnsi="Times New Roman" w:cs="Times New Roman"/>
                <w:bCs/>
              </w:rPr>
              <w:t>Архангельского облас</w:t>
            </w:r>
            <w:r w:rsidRPr="00A84539">
              <w:rPr>
                <w:rFonts w:ascii="Times New Roman" w:hAnsi="Times New Roman" w:cs="Times New Roman"/>
                <w:bCs/>
              </w:rPr>
              <w:t>т</w:t>
            </w:r>
            <w:r w:rsidRPr="00A84539">
              <w:rPr>
                <w:rFonts w:ascii="Times New Roman" w:hAnsi="Times New Roman" w:cs="Times New Roman"/>
                <w:bCs/>
              </w:rPr>
              <w:t xml:space="preserve">ного Собрания </w:t>
            </w:r>
            <w:r w:rsidRPr="00A84539">
              <w:rPr>
                <w:rFonts w:ascii="Times New Roman" w:hAnsi="Times New Roman" w:cs="Times New Roman"/>
              </w:rPr>
              <w:t>обусловлено</w:t>
            </w:r>
            <w:r w:rsidRPr="00A84539">
              <w:t xml:space="preserve"> </w:t>
            </w:r>
            <w:r w:rsidRPr="00A84539">
              <w:rPr>
                <w:rFonts w:ascii="Times New Roman" w:hAnsi="Times New Roman" w:cs="Times New Roman"/>
              </w:rPr>
              <w:t>необходим</w:t>
            </w:r>
            <w:r w:rsidRPr="00A84539">
              <w:rPr>
                <w:rFonts w:ascii="Times New Roman" w:hAnsi="Times New Roman" w:cs="Times New Roman"/>
              </w:rPr>
              <w:t>о</w:t>
            </w:r>
            <w:r w:rsidRPr="00A84539">
              <w:rPr>
                <w:rFonts w:ascii="Times New Roman" w:hAnsi="Times New Roman" w:cs="Times New Roman"/>
              </w:rPr>
              <w:t>стью осуществления контроля за реализац</w:t>
            </w:r>
            <w:r w:rsidRPr="00A84539">
              <w:rPr>
                <w:rFonts w:ascii="Times New Roman" w:hAnsi="Times New Roman" w:cs="Times New Roman"/>
              </w:rPr>
              <w:t>и</w:t>
            </w:r>
            <w:r w:rsidRPr="00A84539">
              <w:rPr>
                <w:rFonts w:ascii="Times New Roman" w:hAnsi="Times New Roman" w:cs="Times New Roman"/>
              </w:rPr>
              <w:t xml:space="preserve">ей </w:t>
            </w:r>
            <w:r w:rsidRPr="00A84539">
              <w:rPr>
                <w:rFonts w:ascii="Times New Roman" w:hAnsi="Times New Roman" w:cs="Times New Roman"/>
                <w:bCs/>
              </w:rPr>
              <w:t>государственных полномочий по предо</w:t>
            </w:r>
            <w:r w:rsidRPr="00A84539">
              <w:rPr>
                <w:rFonts w:ascii="Times New Roman" w:hAnsi="Times New Roman" w:cs="Times New Roman"/>
                <w:bCs/>
              </w:rPr>
              <w:t>с</w:t>
            </w:r>
            <w:r w:rsidRPr="00A84539">
              <w:rPr>
                <w:rFonts w:ascii="Times New Roman" w:hAnsi="Times New Roman" w:cs="Times New Roman"/>
                <w:bCs/>
              </w:rPr>
              <w:t>тавлению жилых помещений детям-сиротам и детям, оставшимся</w:t>
            </w:r>
            <w:proofErr w:type="gramEnd"/>
            <w:r w:rsidRPr="00A84539">
              <w:rPr>
                <w:rFonts w:ascii="Times New Roman" w:hAnsi="Times New Roman" w:cs="Times New Roman"/>
                <w:bCs/>
              </w:rPr>
              <w:t xml:space="preserve"> без попечения родит</w:t>
            </w:r>
            <w:r w:rsidRPr="00A84539">
              <w:rPr>
                <w:rFonts w:ascii="Times New Roman" w:hAnsi="Times New Roman" w:cs="Times New Roman"/>
                <w:bCs/>
              </w:rPr>
              <w:t>е</w:t>
            </w:r>
            <w:r w:rsidRPr="00A84539">
              <w:rPr>
                <w:rFonts w:ascii="Times New Roman" w:hAnsi="Times New Roman" w:cs="Times New Roman"/>
                <w:bCs/>
              </w:rPr>
              <w:t>лей.</w:t>
            </w:r>
          </w:p>
          <w:p w:rsidR="00A00B1F" w:rsidRPr="00A84539" w:rsidRDefault="00A00B1F" w:rsidP="00A84539">
            <w:pPr>
              <w:ind w:firstLine="284"/>
              <w:jc w:val="both"/>
            </w:pPr>
            <w:r w:rsidRPr="00A84539">
              <w:t>Отсутствие жилья является основной проблемой, с которой сталкиваются лица из числа детей-сирот и детей, оставшихся без попечения родителей, после выпуска из г</w:t>
            </w:r>
            <w:r w:rsidRPr="00A84539">
              <w:t>о</w:t>
            </w:r>
            <w:r w:rsidRPr="00A84539">
              <w:t>сударственных организаций для детей да</w:t>
            </w:r>
            <w:r w:rsidRPr="00A84539">
              <w:t>н</w:t>
            </w:r>
            <w:r w:rsidRPr="00A84539">
              <w:t>ной категории и организаций професси</w:t>
            </w:r>
            <w:r w:rsidRPr="00A84539">
              <w:t>о</w:t>
            </w:r>
            <w:r w:rsidRPr="00A84539">
              <w:t>нального образования.</w:t>
            </w:r>
          </w:p>
          <w:p w:rsidR="00A00B1F" w:rsidRPr="00A84539" w:rsidRDefault="00A00B1F" w:rsidP="00A84539">
            <w:pPr>
              <w:autoSpaceDE w:val="0"/>
              <w:autoSpaceDN w:val="0"/>
              <w:adjustRightInd w:val="0"/>
              <w:ind w:right="142" w:firstLine="284"/>
              <w:jc w:val="both"/>
              <w:outlineLvl w:val="1"/>
            </w:pPr>
            <w:r w:rsidRPr="00A84539">
              <w:t>Несмотря на то, что право на жилье о</w:t>
            </w:r>
            <w:r w:rsidRPr="00A84539">
              <w:t>т</w:t>
            </w:r>
            <w:r w:rsidRPr="00A84539">
              <w:t>несено действующим законодательством к числу основных гарантий для данной кат</w:t>
            </w:r>
            <w:r w:rsidRPr="00A84539">
              <w:t>е</w:t>
            </w:r>
            <w:r w:rsidRPr="00A84539">
              <w:t>гории детей, в области складывается н</w:t>
            </w:r>
            <w:r w:rsidRPr="00A84539">
              <w:t>е</w:t>
            </w:r>
            <w:r w:rsidRPr="00A84539">
              <w:t xml:space="preserve">простая ситуация с обеспечением жилыми помещениями этой одной из социально незащищенных групп населения. </w:t>
            </w:r>
          </w:p>
          <w:p w:rsidR="00A00B1F" w:rsidRPr="00A84539" w:rsidRDefault="00A00B1F" w:rsidP="00A84539">
            <w:pPr>
              <w:autoSpaceDE w:val="0"/>
              <w:autoSpaceDN w:val="0"/>
              <w:adjustRightInd w:val="0"/>
              <w:ind w:right="142" w:firstLine="284"/>
              <w:jc w:val="both"/>
              <w:outlineLvl w:val="1"/>
            </w:pPr>
            <w:r w:rsidRPr="00A84539">
              <w:t>Сложившаяся многолетняя очередь из числа не обеспеченных жильем детей-сирот и детей, оставшихся без попечения родителей, достигших возраста 18 лет, на сегодняшний день в Архангельской обла</w:t>
            </w:r>
            <w:r w:rsidRPr="00A84539">
              <w:t>с</w:t>
            </w:r>
            <w:r w:rsidRPr="00A84539">
              <w:t>ти составляет 1383 человека. Ежегодно данная цифра после выпуска воспитанн</w:t>
            </w:r>
            <w:r w:rsidRPr="00A84539">
              <w:t>и</w:t>
            </w:r>
            <w:r w:rsidRPr="00A84539">
              <w:t>ков из детских домов, школ-интернатов, а также после прекращения опеки увелич</w:t>
            </w:r>
            <w:r w:rsidRPr="00A84539">
              <w:t>и</w:t>
            </w:r>
            <w:r w:rsidRPr="00A84539">
              <w:t>вается еще на 200 человек. Такое же кол</w:t>
            </w:r>
            <w:r w:rsidRPr="00A84539">
              <w:t>и</w:t>
            </w:r>
            <w:r w:rsidRPr="00A84539">
              <w:t xml:space="preserve">чество лиц указанной категории ежегодно обеспечивается жилыми помещениями. Таким образом, в течение нескольких лет ежегодная очередь </w:t>
            </w:r>
            <w:r>
              <w:t xml:space="preserve">остается </w:t>
            </w:r>
            <w:r w:rsidRPr="00A84539">
              <w:t xml:space="preserve">практически </w:t>
            </w:r>
            <w:r>
              <w:t>без динамики</w:t>
            </w:r>
            <w:r w:rsidRPr="00A84539">
              <w:t>.</w:t>
            </w:r>
          </w:p>
          <w:p w:rsidR="00A00B1F" w:rsidRPr="00A84539" w:rsidRDefault="00A00B1F" w:rsidP="00A84539">
            <w:pPr>
              <w:ind w:firstLine="284"/>
              <w:jc w:val="both"/>
            </w:pPr>
            <w:r w:rsidRPr="00A84539">
              <w:t xml:space="preserve">Существует ряд проблем, возникающих в </w:t>
            </w:r>
            <w:r w:rsidRPr="00A84539">
              <w:lastRenderedPageBreak/>
              <w:t>связи с обеспечением жильем лиц из числа детей-сирот и детей, оставшихся без поп</w:t>
            </w:r>
            <w:r w:rsidRPr="00A84539">
              <w:t>е</w:t>
            </w:r>
            <w:r w:rsidRPr="00A84539">
              <w:t xml:space="preserve">чения родителей, в том числе: </w:t>
            </w:r>
          </w:p>
          <w:p w:rsidR="00A00B1F" w:rsidRPr="00A84539" w:rsidRDefault="00A00B1F" w:rsidP="00A84539">
            <w:pPr>
              <w:pStyle w:val="a6"/>
              <w:ind w:firstLine="284"/>
              <w:jc w:val="both"/>
              <w:rPr>
                <w:sz w:val="24"/>
                <w:szCs w:val="24"/>
              </w:rPr>
            </w:pPr>
            <w:r w:rsidRPr="00A84539">
              <w:rPr>
                <w:bCs/>
                <w:sz w:val="24"/>
                <w:szCs w:val="24"/>
              </w:rPr>
              <w:t xml:space="preserve">несвоевременное предоставление жилья </w:t>
            </w:r>
            <w:r w:rsidRPr="00A84539">
              <w:rPr>
                <w:sz w:val="24"/>
                <w:szCs w:val="24"/>
              </w:rPr>
              <w:t>из специализированного жилищного фонда</w:t>
            </w:r>
            <w:r w:rsidRPr="00A84539">
              <w:rPr>
                <w:color w:val="333333"/>
                <w:sz w:val="24"/>
                <w:szCs w:val="24"/>
              </w:rPr>
              <w:t xml:space="preserve"> </w:t>
            </w:r>
            <w:r w:rsidRPr="00A84539">
              <w:rPr>
                <w:bCs/>
                <w:sz w:val="24"/>
                <w:szCs w:val="24"/>
              </w:rPr>
              <w:t xml:space="preserve">в связи с недостаточностью </w:t>
            </w:r>
            <w:r w:rsidRPr="00A84539">
              <w:rPr>
                <w:sz w:val="24"/>
                <w:szCs w:val="24"/>
              </w:rPr>
              <w:t xml:space="preserve">рынка жилья, особенно в сельских территориях; </w:t>
            </w:r>
          </w:p>
          <w:p w:rsidR="00A00B1F" w:rsidRPr="00A84539" w:rsidRDefault="00A00B1F" w:rsidP="00A84539">
            <w:pPr>
              <w:ind w:firstLine="284"/>
              <w:jc w:val="both"/>
            </w:pPr>
            <w:r w:rsidRPr="00A84539">
              <w:t>несоответствие предлагаемого на прод</w:t>
            </w:r>
            <w:r w:rsidRPr="00A84539">
              <w:t>а</w:t>
            </w:r>
            <w:r w:rsidRPr="00A84539">
              <w:t xml:space="preserve">жу жилья установленным требованиям (большой % износа дома, санитарно-техническое состояние квартиры); </w:t>
            </w:r>
          </w:p>
          <w:p w:rsidR="00A00B1F" w:rsidRPr="00A84539" w:rsidRDefault="00A00B1F" w:rsidP="00A84539">
            <w:pPr>
              <w:ind w:firstLine="284"/>
              <w:jc w:val="both"/>
            </w:pPr>
            <w:r w:rsidRPr="00A84539">
              <w:t>сложность и длительность процесса пр</w:t>
            </w:r>
            <w:r w:rsidRPr="00A84539">
              <w:t>и</w:t>
            </w:r>
            <w:r w:rsidRPr="00A84539">
              <w:t xml:space="preserve">обретения жилья; </w:t>
            </w:r>
          </w:p>
          <w:p w:rsidR="00A00B1F" w:rsidRPr="00A84539" w:rsidRDefault="00A00B1F" w:rsidP="00A84539">
            <w:pPr>
              <w:ind w:firstLine="284"/>
              <w:jc w:val="both"/>
            </w:pPr>
            <w:r w:rsidRPr="00A84539">
              <w:t>неполное и несвоевременное освоение денежных средств муниципальными обр</w:t>
            </w:r>
            <w:r w:rsidRPr="00A84539">
              <w:t>а</w:t>
            </w:r>
            <w:r w:rsidRPr="00A84539">
              <w:t>зованиями Архангельской области, выд</w:t>
            </w:r>
            <w:r w:rsidRPr="00A84539">
              <w:t>е</w:t>
            </w:r>
            <w:r w:rsidRPr="00A84539">
              <w:t xml:space="preserve">ленных из консолидированного бюджета на эти цели; </w:t>
            </w:r>
          </w:p>
          <w:p w:rsidR="00A00B1F" w:rsidRPr="00A84539" w:rsidRDefault="00A00B1F" w:rsidP="00A84539">
            <w:pPr>
              <w:autoSpaceDE w:val="0"/>
              <w:autoSpaceDN w:val="0"/>
              <w:adjustRightInd w:val="0"/>
              <w:ind w:right="142" w:firstLine="284"/>
              <w:jc w:val="both"/>
            </w:pPr>
            <w:r w:rsidRPr="00A84539">
              <w:t xml:space="preserve">закрепление за детьми-сиротами жилья, в котором невозможно проживать; </w:t>
            </w:r>
          </w:p>
          <w:p w:rsidR="00A00B1F" w:rsidRPr="00A84539" w:rsidRDefault="00A00B1F" w:rsidP="00A84539">
            <w:pPr>
              <w:autoSpaceDE w:val="0"/>
              <w:autoSpaceDN w:val="0"/>
              <w:adjustRightInd w:val="0"/>
              <w:ind w:right="142" w:firstLine="284"/>
              <w:jc w:val="both"/>
            </w:pPr>
            <w:r w:rsidRPr="00A84539">
              <w:t>утрата детьми-сиротами прав на закре</w:t>
            </w:r>
            <w:r w:rsidRPr="00A84539">
              <w:t>п</w:t>
            </w:r>
            <w:r w:rsidRPr="00A84539">
              <w:t xml:space="preserve">ленные жилые помещения; </w:t>
            </w:r>
          </w:p>
          <w:p w:rsidR="00A00B1F" w:rsidRPr="00A00B1F" w:rsidRDefault="00A00B1F" w:rsidP="00A84539">
            <w:pPr>
              <w:pStyle w:val="Style3"/>
              <w:widowControl/>
              <w:ind w:right="142" w:firstLine="284"/>
              <w:jc w:val="both"/>
              <w:rPr>
                <w:rStyle w:val="FontStyle11"/>
                <w:b w:val="0"/>
                <w:sz w:val="24"/>
                <w:szCs w:val="24"/>
              </w:rPr>
            </w:pPr>
            <w:r w:rsidRPr="00A00B1F">
              <w:rPr>
                <w:rStyle w:val="FontStyle11"/>
                <w:b w:val="0"/>
                <w:sz w:val="24"/>
                <w:szCs w:val="24"/>
              </w:rPr>
              <w:t>не всегда своевременное и в полном объеме проведение уполномоченными о</w:t>
            </w:r>
            <w:r w:rsidRPr="00A00B1F">
              <w:rPr>
                <w:rStyle w:val="FontStyle11"/>
                <w:b w:val="0"/>
                <w:sz w:val="24"/>
                <w:szCs w:val="24"/>
              </w:rPr>
              <w:t>р</w:t>
            </w:r>
            <w:r w:rsidRPr="00A00B1F">
              <w:rPr>
                <w:rStyle w:val="FontStyle11"/>
                <w:b w:val="0"/>
                <w:sz w:val="24"/>
                <w:szCs w:val="24"/>
              </w:rPr>
              <w:t xml:space="preserve">ганами текущего мониторинга состояния жилых помещений, право собственности или пользования которыми закреплено за детьми-сиротами. </w:t>
            </w:r>
          </w:p>
          <w:p w:rsidR="00A00B1F" w:rsidRPr="008A7F9B" w:rsidRDefault="00A00B1F" w:rsidP="00BC0BC5">
            <w:pPr>
              <w:pStyle w:val="af0"/>
              <w:ind w:firstLine="227"/>
              <w:rPr>
                <w:sz w:val="24"/>
                <w:szCs w:val="24"/>
              </w:rPr>
            </w:pPr>
          </w:p>
        </w:tc>
        <w:tc>
          <w:tcPr>
            <w:tcW w:w="1985" w:type="dxa"/>
          </w:tcPr>
          <w:p w:rsidR="00A00B1F" w:rsidRPr="00437DE0" w:rsidRDefault="00A00B1F" w:rsidP="000B009E">
            <w:pPr>
              <w:pStyle w:val="a3"/>
              <w:ind w:left="-76" w:right="-56" w:firstLine="0"/>
              <w:jc w:val="center"/>
              <w:rPr>
                <w:sz w:val="24"/>
                <w:szCs w:val="24"/>
              </w:rPr>
            </w:pPr>
            <w:r w:rsidRPr="00437DE0">
              <w:rPr>
                <w:sz w:val="24"/>
                <w:szCs w:val="24"/>
              </w:rPr>
              <w:lastRenderedPageBreak/>
              <w:t xml:space="preserve">В </w:t>
            </w:r>
            <w:proofErr w:type="gramStart"/>
            <w:r w:rsidRPr="00437DE0">
              <w:rPr>
                <w:sz w:val="24"/>
                <w:szCs w:val="24"/>
              </w:rPr>
              <w:t>соответствии</w:t>
            </w:r>
            <w:proofErr w:type="gramEnd"/>
          </w:p>
          <w:p w:rsidR="00A00B1F" w:rsidRPr="002D5A12" w:rsidRDefault="00A00B1F" w:rsidP="000B009E">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4</w:t>
            </w:r>
            <w:r w:rsidRPr="002D5A12">
              <w:rPr>
                <w:sz w:val="24"/>
                <w:szCs w:val="24"/>
              </w:rPr>
              <w:t>.</w:t>
            </w:r>
            <w:r>
              <w:rPr>
                <w:sz w:val="24"/>
                <w:szCs w:val="24"/>
              </w:rPr>
              <w:t>2</w:t>
            </w:r>
            <w:r w:rsidRPr="002D5A12">
              <w:rPr>
                <w:sz w:val="24"/>
                <w:szCs w:val="24"/>
              </w:rPr>
              <w:t>.</w:t>
            </w:r>
            <w:r>
              <w:rPr>
                <w:sz w:val="24"/>
                <w:szCs w:val="24"/>
              </w:rPr>
              <w:t>1</w:t>
            </w:r>
            <w:r w:rsidRPr="002D5A12">
              <w:rPr>
                <w:sz w:val="24"/>
                <w:szCs w:val="24"/>
              </w:rPr>
              <w:t xml:space="preserve"> плана </w:t>
            </w:r>
          </w:p>
          <w:p w:rsidR="00A00B1F" w:rsidRPr="002D5A12" w:rsidRDefault="00A00B1F" w:rsidP="000B009E">
            <w:pPr>
              <w:pStyle w:val="a3"/>
              <w:ind w:left="-76" w:right="-56" w:firstLine="0"/>
              <w:jc w:val="center"/>
              <w:rPr>
                <w:sz w:val="24"/>
                <w:szCs w:val="24"/>
              </w:rPr>
            </w:pPr>
            <w:r w:rsidRPr="002D5A12">
              <w:rPr>
                <w:sz w:val="24"/>
                <w:szCs w:val="24"/>
              </w:rPr>
              <w:t>деятельности</w:t>
            </w:r>
          </w:p>
          <w:p w:rsidR="00A00B1F" w:rsidRPr="002D5A12" w:rsidRDefault="00A00B1F" w:rsidP="000B009E">
            <w:pPr>
              <w:pStyle w:val="a3"/>
              <w:ind w:left="-76" w:right="-56" w:firstLine="0"/>
              <w:jc w:val="center"/>
              <w:rPr>
                <w:sz w:val="24"/>
                <w:szCs w:val="24"/>
              </w:rPr>
            </w:pPr>
            <w:r w:rsidRPr="002D5A12">
              <w:rPr>
                <w:sz w:val="24"/>
                <w:szCs w:val="24"/>
              </w:rPr>
              <w:t xml:space="preserve"> комитета</w:t>
            </w:r>
          </w:p>
          <w:p w:rsidR="00A00B1F" w:rsidRPr="00437DE0" w:rsidRDefault="00A00B1F" w:rsidP="000B009E">
            <w:pPr>
              <w:pStyle w:val="a3"/>
              <w:ind w:left="-76" w:right="-56" w:firstLine="0"/>
              <w:jc w:val="center"/>
              <w:rPr>
                <w:sz w:val="24"/>
                <w:szCs w:val="24"/>
              </w:rPr>
            </w:pPr>
            <w:r w:rsidRPr="002D5A12">
              <w:rPr>
                <w:sz w:val="24"/>
                <w:szCs w:val="24"/>
              </w:rPr>
              <w:t xml:space="preserve">на </w:t>
            </w:r>
            <w:r>
              <w:rPr>
                <w:sz w:val="24"/>
                <w:szCs w:val="24"/>
              </w:rPr>
              <w:t>сентябрь</w:t>
            </w:r>
          </w:p>
        </w:tc>
        <w:tc>
          <w:tcPr>
            <w:tcW w:w="3474" w:type="dxa"/>
          </w:tcPr>
          <w:p w:rsidR="00A00B1F" w:rsidRPr="008908D8" w:rsidRDefault="00A00B1F" w:rsidP="00A00B1F">
            <w:pPr>
              <w:pStyle w:val="ConsPlusNormal"/>
              <w:ind w:hanging="21"/>
              <w:jc w:val="both"/>
              <w:rPr>
                <w:rFonts w:ascii="Times New Roman" w:hAnsi="Times New Roman" w:cs="Times New Roman"/>
                <w:sz w:val="24"/>
                <w:szCs w:val="24"/>
              </w:rPr>
            </w:pPr>
            <w:r w:rsidRPr="008908D8">
              <w:rPr>
                <w:rFonts w:ascii="Times New Roman" w:hAnsi="Times New Roman" w:cs="Times New Roman"/>
                <w:bCs/>
                <w:sz w:val="24"/>
                <w:szCs w:val="24"/>
              </w:rPr>
              <w:t>1) Информацию</w:t>
            </w:r>
            <w:r w:rsidRPr="008908D8">
              <w:rPr>
                <w:bCs/>
                <w:sz w:val="24"/>
                <w:szCs w:val="24"/>
              </w:rPr>
              <w:t xml:space="preserve"> </w:t>
            </w:r>
            <w:r w:rsidRPr="008908D8">
              <w:rPr>
                <w:rFonts w:ascii="Times New Roman" w:hAnsi="Times New Roman" w:cs="Times New Roman"/>
                <w:bCs/>
                <w:sz w:val="24"/>
                <w:szCs w:val="24"/>
              </w:rPr>
              <w:t>и.о.</w:t>
            </w:r>
            <w:r w:rsidRPr="008908D8">
              <w:rPr>
                <w:bCs/>
                <w:sz w:val="24"/>
                <w:szCs w:val="24"/>
              </w:rPr>
              <w:t xml:space="preserve"> </w:t>
            </w:r>
            <w:r w:rsidRPr="008908D8">
              <w:rPr>
                <w:rFonts w:ascii="Times New Roman" w:hAnsi="Times New Roman" w:cs="Times New Roman"/>
                <w:sz w:val="24"/>
                <w:szCs w:val="24"/>
              </w:rPr>
              <w:t>министра образования и науки Арха</w:t>
            </w:r>
            <w:r w:rsidRPr="008908D8">
              <w:rPr>
                <w:rFonts w:ascii="Times New Roman" w:hAnsi="Times New Roman" w:cs="Times New Roman"/>
                <w:sz w:val="24"/>
                <w:szCs w:val="24"/>
              </w:rPr>
              <w:t>н</w:t>
            </w:r>
            <w:r w:rsidRPr="008908D8">
              <w:rPr>
                <w:rFonts w:ascii="Times New Roman" w:hAnsi="Times New Roman" w:cs="Times New Roman"/>
                <w:sz w:val="24"/>
                <w:szCs w:val="24"/>
              </w:rPr>
              <w:t xml:space="preserve">гельской области </w:t>
            </w:r>
            <w:r>
              <w:rPr>
                <w:rFonts w:ascii="Times New Roman" w:hAnsi="Times New Roman" w:cs="Times New Roman"/>
                <w:sz w:val="24"/>
                <w:szCs w:val="24"/>
              </w:rPr>
              <w:t xml:space="preserve">С.Б. </w:t>
            </w:r>
            <w:proofErr w:type="spellStart"/>
            <w:r>
              <w:rPr>
                <w:rFonts w:ascii="Times New Roman" w:hAnsi="Times New Roman" w:cs="Times New Roman"/>
                <w:sz w:val="24"/>
                <w:szCs w:val="24"/>
              </w:rPr>
              <w:t>Мане</w:t>
            </w:r>
            <w:r>
              <w:rPr>
                <w:rFonts w:ascii="Times New Roman" w:hAnsi="Times New Roman" w:cs="Times New Roman"/>
                <w:sz w:val="24"/>
                <w:szCs w:val="24"/>
              </w:rPr>
              <w:t>в</w:t>
            </w:r>
            <w:r>
              <w:rPr>
                <w:rFonts w:ascii="Times New Roman" w:hAnsi="Times New Roman" w:cs="Times New Roman"/>
                <w:sz w:val="24"/>
                <w:szCs w:val="24"/>
              </w:rPr>
              <w:t>ской</w:t>
            </w:r>
            <w:proofErr w:type="spellEnd"/>
            <w:r>
              <w:rPr>
                <w:rFonts w:ascii="Times New Roman" w:hAnsi="Times New Roman" w:cs="Times New Roman"/>
                <w:sz w:val="24"/>
                <w:szCs w:val="24"/>
              </w:rPr>
              <w:t xml:space="preserve"> </w:t>
            </w:r>
            <w:r w:rsidRPr="008908D8">
              <w:rPr>
                <w:rFonts w:ascii="Times New Roman" w:hAnsi="Times New Roman" w:cs="Times New Roman"/>
                <w:sz w:val="24"/>
                <w:szCs w:val="24"/>
              </w:rPr>
              <w:t>принять к сведению.</w:t>
            </w:r>
          </w:p>
          <w:p w:rsidR="00A00B1F" w:rsidRPr="006F63E2" w:rsidRDefault="00A00B1F" w:rsidP="00A86D40">
            <w:pPr>
              <w:autoSpaceDE w:val="0"/>
              <w:autoSpaceDN w:val="0"/>
              <w:adjustRightInd w:val="0"/>
              <w:ind w:firstLine="284"/>
              <w:jc w:val="both"/>
              <w:outlineLvl w:val="0"/>
              <w:rPr>
                <w:b/>
                <w:bCs/>
                <w:color w:val="000000"/>
                <w:sz w:val="28"/>
                <w:szCs w:val="28"/>
              </w:rPr>
            </w:pPr>
            <w:r w:rsidRPr="008908D8">
              <w:t xml:space="preserve">2) </w:t>
            </w:r>
            <w:r w:rsidRPr="008908D8">
              <w:rPr>
                <w:bCs/>
              </w:rPr>
              <w:t xml:space="preserve">Рекомендовать </w:t>
            </w:r>
            <w:r w:rsidRPr="008908D8">
              <w:t>депутатам областного Собрания депут</w:t>
            </w:r>
            <w:r w:rsidRPr="008908D8">
              <w:t>а</w:t>
            </w:r>
            <w:r w:rsidRPr="008908D8">
              <w:t>тов принять проект постано</w:t>
            </w:r>
            <w:r w:rsidRPr="008908D8">
              <w:t>в</w:t>
            </w:r>
            <w:r w:rsidRPr="008908D8">
              <w:t xml:space="preserve">ления на </w:t>
            </w:r>
            <w:r w:rsidRPr="007069DE">
              <w:rPr>
                <w:bCs/>
                <w:color w:val="000000"/>
              </w:rPr>
              <w:t xml:space="preserve">двадцать </w:t>
            </w:r>
            <w:r w:rsidRPr="005A7D9B">
              <w:rPr>
                <w:bCs/>
                <w:color w:val="000000"/>
              </w:rPr>
              <w:t>восьмой се</w:t>
            </w:r>
            <w:r w:rsidRPr="005A7D9B">
              <w:rPr>
                <w:bCs/>
                <w:color w:val="000000"/>
              </w:rPr>
              <w:t>с</w:t>
            </w:r>
            <w:r w:rsidRPr="005A7D9B">
              <w:rPr>
                <w:bCs/>
                <w:color w:val="000000"/>
              </w:rPr>
              <w:t xml:space="preserve">сии (21-22 сентября) </w:t>
            </w:r>
            <w:r w:rsidRPr="005A7D9B">
              <w:t>областн</w:t>
            </w:r>
            <w:r w:rsidRPr="005A7D9B">
              <w:t>о</w:t>
            </w:r>
            <w:r w:rsidRPr="005A7D9B">
              <w:lastRenderedPageBreak/>
              <w:t>го Собрания депутатов</w:t>
            </w:r>
            <w:r w:rsidRPr="005A7D9B">
              <w:rPr>
                <w:bCs/>
                <w:color w:val="000000"/>
              </w:rPr>
              <w:t>.</w:t>
            </w:r>
            <w:r w:rsidRPr="006F63E2">
              <w:rPr>
                <w:b/>
                <w:bCs/>
                <w:color w:val="000000"/>
                <w:sz w:val="28"/>
                <w:szCs w:val="28"/>
              </w:rPr>
              <w:t xml:space="preserve"> </w:t>
            </w:r>
          </w:p>
          <w:p w:rsidR="00A00B1F" w:rsidRPr="008908D8" w:rsidRDefault="00A00B1F" w:rsidP="00A86D40">
            <w:pPr>
              <w:pStyle w:val="11"/>
              <w:shd w:val="clear" w:color="auto" w:fill="auto"/>
              <w:spacing w:before="0" w:line="240" w:lineRule="auto"/>
              <w:ind w:firstLine="284"/>
              <w:rPr>
                <w:bCs/>
                <w:sz w:val="24"/>
                <w:szCs w:val="24"/>
              </w:rPr>
            </w:pPr>
          </w:p>
        </w:tc>
      </w:tr>
      <w:tr w:rsidR="00A00B1F" w:rsidRPr="00B27A37" w:rsidTr="00924BEB">
        <w:trPr>
          <w:trHeight w:val="570"/>
        </w:trPr>
        <w:tc>
          <w:tcPr>
            <w:tcW w:w="588" w:type="dxa"/>
          </w:tcPr>
          <w:p w:rsidR="00A00B1F" w:rsidRDefault="00B674E0" w:rsidP="005822FA">
            <w:pPr>
              <w:pStyle w:val="a3"/>
              <w:ind w:firstLine="0"/>
              <w:jc w:val="center"/>
              <w:rPr>
                <w:sz w:val="24"/>
                <w:szCs w:val="24"/>
              </w:rPr>
            </w:pPr>
            <w:r>
              <w:rPr>
                <w:sz w:val="24"/>
                <w:szCs w:val="24"/>
              </w:rPr>
              <w:lastRenderedPageBreak/>
              <w:t>5</w:t>
            </w:r>
            <w:r w:rsidR="00A00B1F">
              <w:rPr>
                <w:sz w:val="24"/>
                <w:szCs w:val="24"/>
              </w:rPr>
              <w:t>.</w:t>
            </w:r>
          </w:p>
        </w:tc>
        <w:tc>
          <w:tcPr>
            <w:tcW w:w="2639" w:type="dxa"/>
          </w:tcPr>
          <w:p w:rsidR="00A00B1F" w:rsidRPr="00734E6D" w:rsidRDefault="00A00B1F" w:rsidP="005A32D4">
            <w:pPr>
              <w:pStyle w:val="ConsPlusNormal"/>
              <w:ind w:left="-33" w:firstLine="170"/>
              <w:jc w:val="both"/>
              <w:rPr>
                <w:rFonts w:ascii="Times New Roman" w:hAnsi="Times New Roman" w:cs="Times New Roman"/>
                <w:sz w:val="24"/>
                <w:szCs w:val="24"/>
              </w:rPr>
            </w:pPr>
            <w:r w:rsidRPr="00734E6D">
              <w:rPr>
                <w:rFonts w:ascii="Times New Roman" w:hAnsi="Times New Roman" w:cs="Times New Roman"/>
                <w:sz w:val="24"/>
                <w:szCs w:val="24"/>
              </w:rPr>
              <w:t>О рассмотрении х</w:t>
            </w:r>
            <w:r w:rsidRPr="00734E6D">
              <w:rPr>
                <w:rFonts w:ascii="Times New Roman" w:hAnsi="Times New Roman" w:cs="Times New Roman"/>
                <w:sz w:val="24"/>
                <w:szCs w:val="24"/>
              </w:rPr>
              <w:t>о</w:t>
            </w:r>
            <w:r w:rsidRPr="00734E6D">
              <w:rPr>
                <w:rFonts w:ascii="Times New Roman" w:hAnsi="Times New Roman" w:cs="Times New Roman"/>
                <w:sz w:val="24"/>
                <w:szCs w:val="24"/>
              </w:rPr>
              <w:t>датайств о награжд</w:t>
            </w:r>
            <w:r w:rsidRPr="00734E6D">
              <w:rPr>
                <w:rFonts w:ascii="Times New Roman" w:hAnsi="Times New Roman" w:cs="Times New Roman"/>
                <w:sz w:val="24"/>
                <w:szCs w:val="24"/>
              </w:rPr>
              <w:t>е</w:t>
            </w:r>
            <w:r w:rsidRPr="00734E6D">
              <w:rPr>
                <w:rFonts w:ascii="Times New Roman" w:hAnsi="Times New Roman" w:cs="Times New Roman"/>
                <w:sz w:val="24"/>
                <w:szCs w:val="24"/>
              </w:rPr>
              <w:t>нии Почетной грам</w:t>
            </w:r>
            <w:r w:rsidRPr="00734E6D">
              <w:rPr>
                <w:rFonts w:ascii="Times New Roman" w:hAnsi="Times New Roman" w:cs="Times New Roman"/>
                <w:sz w:val="24"/>
                <w:szCs w:val="24"/>
              </w:rPr>
              <w:t>о</w:t>
            </w:r>
            <w:r w:rsidRPr="00734E6D">
              <w:rPr>
                <w:rFonts w:ascii="Times New Roman" w:hAnsi="Times New Roman" w:cs="Times New Roman"/>
                <w:sz w:val="24"/>
                <w:szCs w:val="24"/>
              </w:rPr>
              <w:t>той областного Собр</w:t>
            </w:r>
            <w:r w:rsidRPr="00734E6D">
              <w:rPr>
                <w:rFonts w:ascii="Times New Roman" w:hAnsi="Times New Roman" w:cs="Times New Roman"/>
                <w:sz w:val="24"/>
                <w:szCs w:val="24"/>
              </w:rPr>
              <w:t>а</w:t>
            </w:r>
            <w:r w:rsidRPr="00734E6D">
              <w:rPr>
                <w:rFonts w:ascii="Times New Roman" w:hAnsi="Times New Roman" w:cs="Times New Roman"/>
                <w:sz w:val="24"/>
                <w:szCs w:val="24"/>
              </w:rPr>
              <w:t>ния депутатов и объя</w:t>
            </w:r>
            <w:r w:rsidRPr="00734E6D">
              <w:rPr>
                <w:rFonts w:ascii="Times New Roman" w:hAnsi="Times New Roman" w:cs="Times New Roman"/>
                <w:sz w:val="24"/>
                <w:szCs w:val="24"/>
              </w:rPr>
              <w:t>в</w:t>
            </w:r>
            <w:r w:rsidRPr="00734E6D">
              <w:rPr>
                <w:rFonts w:ascii="Times New Roman" w:hAnsi="Times New Roman" w:cs="Times New Roman"/>
                <w:sz w:val="24"/>
                <w:szCs w:val="24"/>
              </w:rPr>
              <w:t xml:space="preserve">лении Благодарности областного Собрания депутатов работникам </w:t>
            </w:r>
            <w:r w:rsidRPr="00734E6D">
              <w:rPr>
                <w:rFonts w:ascii="Times New Roman" w:hAnsi="Times New Roman" w:cs="Times New Roman"/>
                <w:sz w:val="24"/>
                <w:szCs w:val="24"/>
              </w:rPr>
              <w:lastRenderedPageBreak/>
              <w:t>образовательных орг</w:t>
            </w:r>
            <w:r w:rsidRPr="00734E6D">
              <w:rPr>
                <w:rFonts w:ascii="Times New Roman" w:hAnsi="Times New Roman" w:cs="Times New Roman"/>
                <w:sz w:val="24"/>
                <w:szCs w:val="24"/>
              </w:rPr>
              <w:t>а</w:t>
            </w:r>
            <w:r w:rsidRPr="00734E6D">
              <w:rPr>
                <w:rFonts w:ascii="Times New Roman" w:hAnsi="Times New Roman" w:cs="Times New Roman"/>
                <w:sz w:val="24"/>
                <w:szCs w:val="24"/>
              </w:rPr>
              <w:t>низаций Архангел</w:t>
            </w:r>
            <w:r w:rsidRPr="00734E6D">
              <w:rPr>
                <w:rFonts w:ascii="Times New Roman" w:hAnsi="Times New Roman" w:cs="Times New Roman"/>
                <w:sz w:val="24"/>
                <w:szCs w:val="24"/>
              </w:rPr>
              <w:t>ь</w:t>
            </w:r>
            <w:r w:rsidRPr="00734E6D">
              <w:rPr>
                <w:rFonts w:ascii="Times New Roman" w:hAnsi="Times New Roman" w:cs="Times New Roman"/>
                <w:sz w:val="24"/>
                <w:szCs w:val="24"/>
              </w:rPr>
              <w:t>ской области</w:t>
            </w:r>
          </w:p>
          <w:p w:rsidR="00A00B1F" w:rsidRPr="00734E6D" w:rsidRDefault="00A00B1F" w:rsidP="005A32D4">
            <w:pPr>
              <w:pStyle w:val="ConsPlusNormal"/>
              <w:ind w:firstLine="170"/>
              <w:jc w:val="both"/>
              <w:rPr>
                <w:rFonts w:ascii="Times New Roman" w:hAnsi="Times New Roman" w:cs="Times New Roman"/>
                <w:sz w:val="24"/>
                <w:szCs w:val="24"/>
              </w:rPr>
            </w:pPr>
          </w:p>
        </w:tc>
        <w:tc>
          <w:tcPr>
            <w:tcW w:w="1843" w:type="dxa"/>
          </w:tcPr>
          <w:p w:rsidR="00A00B1F" w:rsidRPr="00734E6D" w:rsidRDefault="00A00B1F" w:rsidP="005A32D4">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lastRenderedPageBreak/>
              <w:t xml:space="preserve">депутат </w:t>
            </w:r>
          </w:p>
          <w:p w:rsidR="00A00B1F" w:rsidRPr="00734E6D" w:rsidRDefault="00A00B1F" w:rsidP="005A32D4">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t xml:space="preserve">областного </w:t>
            </w:r>
          </w:p>
          <w:p w:rsidR="00A00B1F" w:rsidRPr="00734E6D" w:rsidRDefault="00A00B1F" w:rsidP="005A32D4">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t xml:space="preserve">Собрания                               </w:t>
            </w:r>
            <w:r>
              <w:rPr>
                <w:rFonts w:ascii="Times New Roman" w:hAnsi="Times New Roman" w:cs="Times New Roman"/>
                <w:sz w:val="24"/>
                <w:szCs w:val="24"/>
              </w:rPr>
              <w:t>И.А. Чесноков</w:t>
            </w:r>
          </w:p>
          <w:p w:rsidR="00A00B1F" w:rsidRPr="00734E6D" w:rsidRDefault="00A00B1F" w:rsidP="005A32D4">
            <w:pPr>
              <w:pStyle w:val="ConsPlusNormal"/>
              <w:ind w:firstLine="170"/>
              <w:jc w:val="both"/>
              <w:rPr>
                <w:rFonts w:ascii="Times New Roman" w:hAnsi="Times New Roman" w:cs="Times New Roman"/>
                <w:sz w:val="24"/>
                <w:szCs w:val="24"/>
              </w:rPr>
            </w:pPr>
          </w:p>
        </w:tc>
        <w:tc>
          <w:tcPr>
            <w:tcW w:w="4819" w:type="dxa"/>
          </w:tcPr>
          <w:p w:rsidR="00A00B1F" w:rsidRDefault="00A00B1F" w:rsidP="00924BEB">
            <w:pPr>
              <w:pStyle w:val="33"/>
              <w:shd w:val="clear" w:color="auto" w:fill="auto"/>
              <w:spacing w:after="0" w:line="240" w:lineRule="auto"/>
              <w:ind w:left="23" w:right="23" w:firstLine="57"/>
              <w:jc w:val="both"/>
              <w:rPr>
                <w:sz w:val="24"/>
                <w:szCs w:val="24"/>
              </w:rPr>
            </w:pPr>
            <w:r w:rsidRPr="0006092E">
              <w:rPr>
                <w:sz w:val="24"/>
                <w:szCs w:val="24"/>
              </w:rPr>
              <w:t xml:space="preserve">     Рассмотрение ходатайств</w:t>
            </w:r>
            <w:r w:rsidRPr="0006092E">
              <w:rPr>
                <w:color w:val="000000"/>
                <w:sz w:val="24"/>
                <w:szCs w:val="24"/>
              </w:rPr>
              <w:t xml:space="preserve"> </w:t>
            </w:r>
            <w:r w:rsidRPr="0006092E">
              <w:rPr>
                <w:sz w:val="24"/>
                <w:szCs w:val="24"/>
              </w:rPr>
              <w:t>о награждении Почетной грамотой областного Собрания депутатов</w:t>
            </w:r>
            <w:r>
              <w:rPr>
                <w:sz w:val="24"/>
                <w:szCs w:val="24"/>
              </w:rPr>
              <w:t xml:space="preserve">, поступивших </w:t>
            </w:r>
            <w:proofErr w:type="gramStart"/>
            <w:r>
              <w:rPr>
                <w:sz w:val="24"/>
                <w:szCs w:val="24"/>
              </w:rPr>
              <w:t>от</w:t>
            </w:r>
            <w:proofErr w:type="gramEnd"/>
            <w:r>
              <w:rPr>
                <w:sz w:val="24"/>
                <w:szCs w:val="24"/>
              </w:rPr>
              <w:t>:</w:t>
            </w:r>
          </w:p>
          <w:p w:rsidR="00BC6E90" w:rsidRPr="00BC6E90" w:rsidRDefault="00A00B1F" w:rsidP="00BC6E90">
            <w:pPr>
              <w:pStyle w:val="22"/>
              <w:shd w:val="clear" w:color="auto" w:fill="auto"/>
              <w:spacing w:before="0" w:after="0" w:line="240" w:lineRule="auto"/>
              <w:rPr>
                <w:color w:val="000000"/>
                <w:sz w:val="24"/>
                <w:szCs w:val="24"/>
              </w:rPr>
            </w:pPr>
            <w:r w:rsidRPr="00BC6E90">
              <w:rPr>
                <w:sz w:val="24"/>
                <w:szCs w:val="24"/>
              </w:rPr>
              <w:t xml:space="preserve">- </w:t>
            </w:r>
            <w:r w:rsidR="00BC6E90" w:rsidRPr="00BC6E90">
              <w:rPr>
                <w:sz w:val="24"/>
                <w:szCs w:val="24"/>
              </w:rPr>
              <w:t xml:space="preserve">директора </w:t>
            </w:r>
            <w:r w:rsidR="00BC6E90" w:rsidRPr="00BC6E90">
              <w:rPr>
                <w:color w:val="000000"/>
                <w:sz w:val="24"/>
                <w:szCs w:val="24"/>
              </w:rPr>
              <w:t>муниципального бюджетного общеобразовательного учреждения «</w:t>
            </w:r>
            <w:proofErr w:type="spellStart"/>
            <w:r w:rsidR="00BC6E90" w:rsidRPr="00BC6E90">
              <w:rPr>
                <w:color w:val="000000"/>
                <w:sz w:val="24"/>
                <w:szCs w:val="24"/>
              </w:rPr>
              <w:t>Нов</w:t>
            </w:r>
            <w:r w:rsidR="00BC6E90" w:rsidRPr="00BC6E90">
              <w:rPr>
                <w:color w:val="000000"/>
                <w:sz w:val="24"/>
                <w:szCs w:val="24"/>
              </w:rPr>
              <w:t>о</w:t>
            </w:r>
            <w:r w:rsidR="00BC6E90" w:rsidRPr="00BC6E90">
              <w:rPr>
                <w:color w:val="000000"/>
                <w:sz w:val="24"/>
                <w:szCs w:val="24"/>
              </w:rPr>
              <w:t>лавельская</w:t>
            </w:r>
            <w:proofErr w:type="spellEnd"/>
            <w:r w:rsidR="00BC6E90" w:rsidRPr="00BC6E90">
              <w:rPr>
                <w:color w:val="000000"/>
                <w:sz w:val="24"/>
                <w:szCs w:val="24"/>
              </w:rPr>
              <w:t xml:space="preserve"> средняя школа № </w:t>
            </w:r>
            <w:r w:rsidR="00BC6E90" w:rsidRPr="00BC6E90">
              <w:rPr>
                <w:rStyle w:val="Georgia8pt0pt"/>
                <w:rFonts w:ascii="Times New Roman" w:hAnsi="Times New Roman" w:cs="Times New Roman"/>
                <w:sz w:val="24"/>
                <w:szCs w:val="24"/>
              </w:rPr>
              <w:t>3</w:t>
            </w:r>
            <w:r w:rsidR="00BC6E90" w:rsidRPr="00BC6E90">
              <w:rPr>
                <w:color w:val="000000"/>
                <w:sz w:val="24"/>
                <w:szCs w:val="24"/>
              </w:rPr>
              <w:t>» муниц</w:t>
            </w:r>
            <w:r w:rsidR="00BC6E90" w:rsidRPr="00BC6E90">
              <w:rPr>
                <w:color w:val="000000"/>
                <w:sz w:val="24"/>
                <w:szCs w:val="24"/>
              </w:rPr>
              <w:t>и</w:t>
            </w:r>
            <w:r w:rsidR="00BC6E90" w:rsidRPr="00BC6E90">
              <w:rPr>
                <w:color w:val="000000"/>
                <w:sz w:val="24"/>
                <w:szCs w:val="24"/>
              </w:rPr>
              <w:t>пального образования «</w:t>
            </w:r>
            <w:proofErr w:type="spellStart"/>
            <w:r w:rsidR="00BC6E90" w:rsidRPr="00BC6E90">
              <w:rPr>
                <w:color w:val="000000"/>
                <w:sz w:val="24"/>
                <w:szCs w:val="24"/>
              </w:rPr>
              <w:t>Пинежский</w:t>
            </w:r>
            <w:proofErr w:type="spellEnd"/>
            <w:r w:rsidR="00BC6E90" w:rsidRPr="00BC6E90">
              <w:rPr>
                <w:color w:val="000000"/>
                <w:sz w:val="24"/>
                <w:szCs w:val="24"/>
              </w:rPr>
              <w:t xml:space="preserve"> муниц</w:t>
            </w:r>
            <w:r w:rsidR="00BC6E90" w:rsidRPr="00BC6E90">
              <w:rPr>
                <w:color w:val="000000"/>
                <w:sz w:val="24"/>
                <w:szCs w:val="24"/>
              </w:rPr>
              <w:t>и</w:t>
            </w:r>
            <w:r w:rsidR="00BC6E90" w:rsidRPr="00BC6E90">
              <w:rPr>
                <w:color w:val="000000"/>
                <w:sz w:val="24"/>
                <w:szCs w:val="24"/>
              </w:rPr>
              <w:t xml:space="preserve">пальный район» </w:t>
            </w:r>
            <w:r w:rsidR="00BC6E90" w:rsidRPr="00BC6E90">
              <w:rPr>
                <w:sz w:val="24"/>
                <w:szCs w:val="24"/>
              </w:rPr>
              <w:t xml:space="preserve">Архангельской области </w:t>
            </w:r>
            <w:r w:rsidR="00BC6E90" w:rsidRPr="00BC6E90">
              <w:rPr>
                <w:color w:val="000000"/>
                <w:sz w:val="24"/>
                <w:szCs w:val="24"/>
              </w:rPr>
              <w:lastRenderedPageBreak/>
              <w:t xml:space="preserve">О.Н. </w:t>
            </w:r>
            <w:proofErr w:type="spellStart"/>
            <w:r w:rsidR="00BC6E90" w:rsidRPr="00BC6E90">
              <w:rPr>
                <w:color w:val="000000"/>
                <w:sz w:val="24"/>
                <w:szCs w:val="24"/>
              </w:rPr>
              <w:t>Жабченко</w:t>
            </w:r>
            <w:proofErr w:type="spellEnd"/>
            <w:r w:rsidR="00BC6E90" w:rsidRPr="00BC6E90">
              <w:rPr>
                <w:color w:val="000000"/>
                <w:sz w:val="24"/>
                <w:szCs w:val="24"/>
              </w:rPr>
              <w:t xml:space="preserve">, </w:t>
            </w:r>
          </w:p>
          <w:p w:rsidR="00BC6E90" w:rsidRPr="00BC6E90" w:rsidRDefault="00BC6E90" w:rsidP="00BC6E90">
            <w:pPr>
              <w:pStyle w:val="22"/>
              <w:shd w:val="clear" w:color="auto" w:fill="auto"/>
              <w:spacing w:before="0" w:after="0" w:line="240" w:lineRule="auto"/>
              <w:rPr>
                <w:sz w:val="24"/>
                <w:szCs w:val="24"/>
              </w:rPr>
            </w:pPr>
            <w:proofErr w:type="gramStart"/>
            <w:r w:rsidRPr="00BC6E90">
              <w:rPr>
                <w:sz w:val="24"/>
                <w:szCs w:val="24"/>
              </w:rPr>
              <w:t xml:space="preserve">- и.о. начальника управления образования администрации </w:t>
            </w:r>
            <w:r w:rsidRPr="00BC6E90">
              <w:rPr>
                <w:color w:val="000000"/>
                <w:sz w:val="24"/>
                <w:szCs w:val="24"/>
              </w:rPr>
              <w:t>муниципального образов</w:t>
            </w:r>
            <w:r w:rsidRPr="00BC6E90">
              <w:rPr>
                <w:color w:val="000000"/>
                <w:sz w:val="24"/>
                <w:szCs w:val="24"/>
              </w:rPr>
              <w:t>а</w:t>
            </w:r>
            <w:r w:rsidRPr="00BC6E90">
              <w:rPr>
                <w:color w:val="000000"/>
                <w:sz w:val="24"/>
                <w:szCs w:val="24"/>
              </w:rPr>
              <w:t>ния «</w:t>
            </w:r>
            <w:proofErr w:type="spellStart"/>
            <w:r w:rsidRPr="00BC6E90">
              <w:rPr>
                <w:color w:val="000000"/>
                <w:sz w:val="24"/>
                <w:szCs w:val="24"/>
              </w:rPr>
              <w:t>Лешуконский</w:t>
            </w:r>
            <w:proofErr w:type="spellEnd"/>
            <w:r w:rsidRPr="00BC6E90">
              <w:rPr>
                <w:color w:val="000000"/>
                <w:sz w:val="24"/>
                <w:szCs w:val="24"/>
              </w:rPr>
              <w:t xml:space="preserve"> муниципальный район» </w:t>
            </w:r>
            <w:r w:rsidRPr="00BC6E90">
              <w:rPr>
                <w:sz w:val="24"/>
                <w:szCs w:val="24"/>
              </w:rPr>
              <w:t>Архангельской области З.Н. Бельковой</w:t>
            </w:r>
            <w:r>
              <w:rPr>
                <w:sz w:val="24"/>
                <w:szCs w:val="24"/>
              </w:rPr>
              <w:t>.</w:t>
            </w:r>
            <w:r w:rsidRPr="00BC6E90">
              <w:rPr>
                <w:sz w:val="24"/>
                <w:szCs w:val="24"/>
              </w:rPr>
              <w:t xml:space="preserve"> </w:t>
            </w:r>
            <w:proofErr w:type="gramEnd"/>
          </w:p>
          <w:p w:rsidR="00A00B1F" w:rsidRPr="008908D8" w:rsidRDefault="00A00B1F" w:rsidP="00924BEB">
            <w:pPr>
              <w:pStyle w:val="33"/>
              <w:shd w:val="clear" w:color="auto" w:fill="auto"/>
              <w:spacing w:after="0" w:line="240" w:lineRule="auto"/>
              <w:ind w:left="23" w:right="23" w:firstLine="57"/>
              <w:jc w:val="both"/>
              <w:rPr>
                <w:sz w:val="24"/>
                <w:szCs w:val="24"/>
              </w:rPr>
            </w:pPr>
          </w:p>
          <w:p w:rsidR="00A00B1F" w:rsidRPr="0006092E" w:rsidRDefault="00A00B1F" w:rsidP="00BC6E90">
            <w:pPr>
              <w:pStyle w:val="33"/>
              <w:shd w:val="clear" w:color="auto" w:fill="auto"/>
              <w:spacing w:after="0" w:line="240" w:lineRule="auto"/>
              <w:ind w:left="23" w:right="23" w:firstLine="57"/>
              <w:jc w:val="both"/>
              <w:rPr>
                <w:sz w:val="24"/>
                <w:szCs w:val="24"/>
              </w:rPr>
            </w:pPr>
          </w:p>
        </w:tc>
        <w:tc>
          <w:tcPr>
            <w:tcW w:w="1985" w:type="dxa"/>
          </w:tcPr>
          <w:p w:rsidR="00A00B1F" w:rsidRPr="0006092E" w:rsidRDefault="00A00B1F" w:rsidP="005A32D4">
            <w:pPr>
              <w:pStyle w:val="a3"/>
              <w:ind w:left="-76" w:right="-56" w:firstLine="170"/>
              <w:jc w:val="center"/>
              <w:rPr>
                <w:sz w:val="24"/>
                <w:szCs w:val="24"/>
              </w:rPr>
            </w:pPr>
            <w:r w:rsidRPr="0006092E">
              <w:rPr>
                <w:sz w:val="24"/>
                <w:szCs w:val="24"/>
              </w:rPr>
              <w:lastRenderedPageBreak/>
              <w:t xml:space="preserve">В </w:t>
            </w:r>
            <w:proofErr w:type="gramStart"/>
            <w:r w:rsidRPr="0006092E">
              <w:rPr>
                <w:sz w:val="24"/>
                <w:szCs w:val="24"/>
              </w:rPr>
              <w:t>соответствии</w:t>
            </w:r>
            <w:proofErr w:type="gramEnd"/>
            <w:r w:rsidRPr="0006092E">
              <w:rPr>
                <w:sz w:val="24"/>
                <w:szCs w:val="24"/>
              </w:rPr>
              <w:t xml:space="preserve"> с п. 5.1.1 плана </w:t>
            </w:r>
          </w:p>
          <w:p w:rsidR="00A00B1F" w:rsidRPr="0006092E" w:rsidRDefault="00A00B1F" w:rsidP="005A32D4">
            <w:pPr>
              <w:pStyle w:val="a3"/>
              <w:ind w:left="-76" w:right="-56" w:firstLine="170"/>
              <w:jc w:val="center"/>
              <w:rPr>
                <w:sz w:val="24"/>
                <w:szCs w:val="24"/>
              </w:rPr>
            </w:pPr>
            <w:r w:rsidRPr="0006092E">
              <w:rPr>
                <w:sz w:val="24"/>
                <w:szCs w:val="24"/>
              </w:rPr>
              <w:t>деятельности</w:t>
            </w:r>
          </w:p>
          <w:p w:rsidR="00A00B1F" w:rsidRPr="0006092E" w:rsidRDefault="00A00B1F" w:rsidP="005A32D4">
            <w:pPr>
              <w:pStyle w:val="a3"/>
              <w:ind w:left="-76" w:right="-56" w:firstLine="170"/>
              <w:jc w:val="center"/>
              <w:rPr>
                <w:sz w:val="24"/>
                <w:szCs w:val="24"/>
              </w:rPr>
            </w:pPr>
            <w:r w:rsidRPr="0006092E">
              <w:rPr>
                <w:sz w:val="24"/>
                <w:szCs w:val="24"/>
              </w:rPr>
              <w:t xml:space="preserve"> комитета</w:t>
            </w:r>
          </w:p>
          <w:p w:rsidR="00A00B1F" w:rsidRPr="0006092E" w:rsidRDefault="00A00B1F" w:rsidP="00F2677F">
            <w:pPr>
              <w:pStyle w:val="a3"/>
              <w:ind w:left="-76" w:right="-56" w:firstLine="170"/>
              <w:jc w:val="center"/>
              <w:rPr>
                <w:sz w:val="24"/>
                <w:szCs w:val="24"/>
              </w:rPr>
            </w:pPr>
            <w:r w:rsidRPr="002D5A12">
              <w:rPr>
                <w:sz w:val="24"/>
                <w:szCs w:val="24"/>
              </w:rPr>
              <w:t xml:space="preserve">на </w:t>
            </w:r>
            <w:r>
              <w:rPr>
                <w:sz w:val="24"/>
                <w:szCs w:val="24"/>
              </w:rPr>
              <w:t>сентябрь</w:t>
            </w:r>
          </w:p>
        </w:tc>
        <w:tc>
          <w:tcPr>
            <w:tcW w:w="3474" w:type="dxa"/>
          </w:tcPr>
          <w:p w:rsidR="00A00B1F" w:rsidRPr="008908D8" w:rsidRDefault="00A00B1F" w:rsidP="00BB31E4">
            <w:pPr>
              <w:pStyle w:val="11"/>
              <w:shd w:val="clear" w:color="auto" w:fill="auto"/>
              <w:tabs>
                <w:tab w:val="left" w:pos="932"/>
              </w:tabs>
              <w:spacing w:before="0" w:line="240" w:lineRule="auto"/>
              <w:ind w:firstLine="170"/>
              <w:rPr>
                <w:sz w:val="24"/>
                <w:szCs w:val="24"/>
              </w:rPr>
            </w:pPr>
            <w:r w:rsidRPr="008908D8">
              <w:rPr>
                <w:sz w:val="24"/>
                <w:szCs w:val="24"/>
              </w:rPr>
              <w:t>Комитет решил рекоменд</w:t>
            </w:r>
            <w:r w:rsidRPr="008908D8">
              <w:rPr>
                <w:sz w:val="24"/>
                <w:szCs w:val="24"/>
              </w:rPr>
              <w:t>о</w:t>
            </w:r>
            <w:r w:rsidRPr="008908D8">
              <w:rPr>
                <w:sz w:val="24"/>
                <w:szCs w:val="24"/>
              </w:rPr>
              <w:t>вать:</w:t>
            </w:r>
          </w:p>
          <w:p w:rsidR="00A00B1F" w:rsidRPr="008908D8" w:rsidRDefault="00A00B1F" w:rsidP="00BB31E4">
            <w:pPr>
              <w:pStyle w:val="11"/>
              <w:numPr>
                <w:ilvl w:val="0"/>
                <w:numId w:val="7"/>
              </w:numPr>
              <w:shd w:val="clear" w:color="auto" w:fill="auto"/>
              <w:tabs>
                <w:tab w:val="left" w:pos="317"/>
              </w:tabs>
              <w:spacing w:before="0" w:line="240" w:lineRule="auto"/>
              <w:ind w:left="34" w:firstLine="170"/>
              <w:rPr>
                <w:sz w:val="24"/>
                <w:szCs w:val="24"/>
              </w:rPr>
            </w:pPr>
            <w:r w:rsidRPr="008908D8">
              <w:rPr>
                <w:sz w:val="24"/>
                <w:szCs w:val="24"/>
              </w:rPr>
              <w:t>наградить Почетной грамотой областного Собрания</w:t>
            </w:r>
            <w:r w:rsidR="00BC6E90">
              <w:rPr>
                <w:sz w:val="24"/>
                <w:szCs w:val="24"/>
              </w:rPr>
              <w:t xml:space="preserve"> депутатов:</w:t>
            </w:r>
            <w:r w:rsidRPr="008908D8">
              <w:rPr>
                <w:bCs/>
                <w:sz w:val="24"/>
                <w:szCs w:val="24"/>
              </w:rPr>
              <w:t xml:space="preserve"> </w:t>
            </w:r>
          </w:p>
          <w:p w:rsidR="00BC6E90" w:rsidRPr="00BC6E90" w:rsidRDefault="00A00B1F" w:rsidP="00BC6E90">
            <w:pPr>
              <w:pStyle w:val="26"/>
              <w:shd w:val="clear" w:color="auto" w:fill="auto"/>
              <w:spacing w:line="240" w:lineRule="auto"/>
              <w:ind w:firstLine="113"/>
              <w:jc w:val="both"/>
              <w:rPr>
                <w:sz w:val="24"/>
                <w:szCs w:val="24"/>
              </w:rPr>
            </w:pPr>
            <w:r w:rsidRPr="00BC6E90">
              <w:rPr>
                <w:rStyle w:val="af3"/>
                <w:b w:val="0"/>
                <w:sz w:val="24"/>
                <w:szCs w:val="24"/>
              </w:rPr>
              <w:t xml:space="preserve">- </w:t>
            </w:r>
            <w:r w:rsidR="00BC6E90" w:rsidRPr="00BC6E90">
              <w:rPr>
                <w:rStyle w:val="af3"/>
                <w:b w:val="0"/>
                <w:sz w:val="24"/>
                <w:szCs w:val="24"/>
              </w:rPr>
              <w:t>Тихонову Надежду Але</w:t>
            </w:r>
            <w:r w:rsidR="00BC6E90" w:rsidRPr="00BC6E90">
              <w:rPr>
                <w:rStyle w:val="af3"/>
                <w:b w:val="0"/>
                <w:sz w:val="24"/>
                <w:szCs w:val="24"/>
              </w:rPr>
              <w:t>к</w:t>
            </w:r>
            <w:r w:rsidR="00BC6E90" w:rsidRPr="00BC6E90">
              <w:rPr>
                <w:rStyle w:val="af3"/>
                <w:b w:val="0"/>
                <w:sz w:val="24"/>
                <w:szCs w:val="24"/>
              </w:rPr>
              <w:t>сандровну,</w:t>
            </w:r>
            <w:r w:rsidR="00BC6E90" w:rsidRPr="00BC6E90">
              <w:rPr>
                <w:rStyle w:val="af3"/>
                <w:sz w:val="24"/>
                <w:szCs w:val="24"/>
              </w:rPr>
              <w:t xml:space="preserve"> </w:t>
            </w:r>
            <w:r w:rsidR="00BC6E90" w:rsidRPr="00BC6E90">
              <w:rPr>
                <w:color w:val="000000"/>
                <w:sz w:val="24"/>
                <w:szCs w:val="24"/>
              </w:rPr>
              <w:t>социального пед</w:t>
            </w:r>
            <w:r w:rsidR="00BC6E90" w:rsidRPr="00BC6E90">
              <w:rPr>
                <w:color w:val="000000"/>
                <w:sz w:val="24"/>
                <w:szCs w:val="24"/>
              </w:rPr>
              <w:t>а</w:t>
            </w:r>
            <w:r w:rsidR="00BC6E90" w:rsidRPr="00BC6E90">
              <w:rPr>
                <w:color w:val="000000"/>
                <w:sz w:val="24"/>
                <w:szCs w:val="24"/>
              </w:rPr>
              <w:t>гога муниципального бю</w:t>
            </w:r>
            <w:r w:rsidR="00BC6E90" w:rsidRPr="00BC6E90">
              <w:rPr>
                <w:color w:val="000000"/>
                <w:sz w:val="24"/>
                <w:szCs w:val="24"/>
              </w:rPr>
              <w:t>д</w:t>
            </w:r>
            <w:r w:rsidR="00BC6E90" w:rsidRPr="00BC6E90">
              <w:rPr>
                <w:color w:val="000000"/>
                <w:sz w:val="24"/>
                <w:szCs w:val="24"/>
              </w:rPr>
              <w:lastRenderedPageBreak/>
              <w:t>жетного общеобразовательн</w:t>
            </w:r>
            <w:r w:rsidR="00BC6E90" w:rsidRPr="00BC6E90">
              <w:rPr>
                <w:color w:val="000000"/>
                <w:sz w:val="24"/>
                <w:szCs w:val="24"/>
              </w:rPr>
              <w:t>о</w:t>
            </w:r>
            <w:r w:rsidR="00BC6E90" w:rsidRPr="00BC6E90">
              <w:rPr>
                <w:color w:val="000000"/>
                <w:sz w:val="24"/>
                <w:szCs w:val="24"/>
              </w:rPr>
              <w:t>го учреждения «</w:t>
            </w:r>
            <w:proofErr w:type="spellStart"/>
            <w:r w:rsidR="00BC6E90" w:rsidRPr="00BC6E90">
              <w:rPr>
                <w:color w:val="000000"/>
                <w:sz w:val="24"/>
                <w:szCs w:val="24"/>
              </w:rPr>
              <w:t>Новолавел</w:t>
            </w:r>
            <w:r w:rsidR="00BC6E90" w:rsidRPr="00BC6E90">
              <w:rPr>
                <w:color w:val="000000"/>
                <w:sz w:val="24"/>
                <w:szCs w:val="24"/>
              </w:rPr>
              <w:t>ь</w:t>
            </w:r>
            <w:r w:rsidR="00BC6E90" w:rsidRPr="00BC6E90">
              <w:rPr>
                <w:color w:val="000000"/>
                <w:sz w:val="24"/>
                <w:szCs w:val="24"/>
              </w:rPr>
              <w:t>ская</w:t>
            </w:r>
            <w:proofErr w:type="spellEnd"/>
            <w:r w:rsidR="00BC6E90" w:rsidRPr="00BC6E90">
              <w:rPr>
                <w:color w:val="000000"/>
                <w:sz w:val="24"/>
                <w:szCs w:val="24"/>
              </w:rPr>
              <w:t xml:space="preserve"> средняя школа № </w:t>
            </w:r>
            <w:r w:rsidR="00BC6E90" w:rsidRPr="00BC6E90">
              <w:rPr>
                <w:rStyle w:val="Georgia8pt0pt"/>
                <w:rFonts w:ascii="Times New Roman" w:hAnsi="Times New Roman" w:cs="Times New Roman"/>
                <w:sz w:val="24"/>
                <w:szCs w:val="24"/>
              </w:rPr>
              <w:t>3</w:t>
            </w:r>
            <w:r w:rsidR="00BC6E90" w:rsidRPr="00BC6E90">
              <w:rPr>
                <w:color w:val="000000"/>
                <w:sz w:val="24"/>
                <w:szCs w:val="24"/>
              </w:rPr>
              <w:t>»;</w:t>
            </w:r>
          </w:p>
          <w:p w:rsidR="00BC6E90" w:rsidRPr="00BC6E90" w:rsidRDefault="00BC6E90" w:rsidP="00BC6E90">
            <w:pPr>
              <w:pStyle w:val="26"/>
              <w:shd w:val="clear" w:color="auto" w:fill="auto"/>
              <w:spacing w:line="240" w:lineRule="auto"/>
              <w:ind w:firstLine="113"/>
              <w:jc w:val="both"/>
              <w:rPr>
                <w:sz w:val="24"/>
                <w:szCs w:val="24"/>
              </w:rPr>
            </w:pPr>
            <w:r w:rsidRPr="00BC6E90">
              <w:rPr>
                <w:rStyle w:val="af3"/>
                <w:b w:val="0"/>
                <w:sz w:val="24"/>
                <w:szCs w:val="24"/>
              </w:rPr>
              <w:t>Богданову Татьяну Миха</w:t>
            </w:r>
            <w:r w:rsidRPr="00BC6E90">
              <w:rPr>
                <w:rStyle w:val="af3"/>
                <w:b w:val="0"/>
                <w:sz w:val="24"/>
                <w:szCs w:val="24"/>
              </w:rPr>
              <w:t>й</w:t>
            </w:r>
            <w:r w:rsidRPr="00BC6E90">
              <w:rPr>
                <w:rStyle w:val="af3"/>
                <w:b w:val="0"/>
                <w:sz w:val="24"/>
                <w:szCs w:val="24"/>
              </w:rPr>
              <w:t>ловну,</w:t>
            </w:r>
            <w:r w:rsidRPr="00BC6E90">
              <w:rPr>
                <w:rStyle w:val="af3"/>
                <w:sz w:val="24"/>
                <w:szCs w:val="24"/>
              </w:rPr>
              <w:t xml:space="preserve"> </w:t>
            </w:r>
            <w:r w:rsidRPr="00BC6E90">
              <w:rPr>
                <w:color w:val="000000"/>
                <w:sz w:val="24"/>
                <w:szCs w:val="24"/>
              </w:rPr>
              <w:t>заместителя директора по учебно-воспитательной р</w:t>
            </w:r>
            <w:r w:rsidRPr="00BC6E90">
              <w:rPr>
                <w:color w:val="000000"/>
                <w:sz w:val="24"/>
                <w:szCs w:val="24"/>
              </w:rPr>
              <w:t>а</w:t>
            </w:r>
            <w:r w:rsidRPr="00BC6E90">
              <w:rPr>
                <w:color w:val="000000"/>
                <w:sz w:val="24"/>
                <w:szCs w:val="24"/>
              </w:rPr>
              <w:t>боте муниципального бю</w:t>
            </w:r>
            <w:r w:rsidRPr="00BC6E90">
              <w:rPr>
                <w:color w:val="000000"/>
                <w:sz w:val="24"/>
                <w:szCs w:val="24"/>
              </w:rPr>
              <w:t>д</w:t>
            </w:r>
            <w:r w:rsidRPr="00BC6E90">
              <w:rPr>
                <w:color w:val="000000"/>
                <w:sz w:val="24"/>
                <w:szCs w:val="24"/>
              </w:rPr>
              <w:t>жетного общеобразовательн</w:t>
            </w:r>
            <w:r w:rsidRPr="00BC6E90">
              <w:rPr>
                <w:color w:val="000000"/>
                <w:sz w:val="24"/>
                <w:szCs w:val="24"/>
              </w:rPr>
              <w:t>о</w:t>
            </w:r>
            <w:r w:rsidRPr="00BC6E90">
              <w:rPr>
                <w:color w:val="000000"/>
                <w:sz w:val="24"/>
                <w:szCs w:val="24"/>
              </w:rPr>
              <w:t>го учреждения «</w:t>
            </w:r>
            <w:proofErr w:type="spellStart"/>
            <w:r w:rsidRPr="00BC6E90">
              <w:rPr>
                <w:color w:val="000000"/>
                <w:sz w:val="24"/>
                <w:szCs w:val="24"/>
              </w:rPr>
              <w:t>Новолавел</w:t>
            </w:r>
            <w:r w:rsidRPr="00BC6E90">
              <w:rPr>
                <w:color w:val="000000"/>
                <w:sz w:val="24"/>
                <w:szCs w:val="24"/>
              </w:rPr>
              <w:t>ь</w:t>
            </w:r>
            <w:r w:rsidRPr="00BC6E90">
              <w:rPr>
                <w:color w:val="000000"/>
                <w:sz w:val="24"/>
                <w:szCs w:val="24"/>
              </w:rPr>
              <w:t>ская</w:t>
            </w:r>
            <w:proofErr w:type="spellEnd"/>
            <w:r w:rsidRPr="00BC6E90">
              <w:rPr>
                <w:color w:val="000000"/>
                <w:sz w:val="24"/>
                <w:szCs w:val="24"/>
              </w:rPr>
              <w:t xml:space="preserve"> средняя школа № </w:t>
            </w:r>
            <w:r w:rsidRPr="00BC6E90">
              <w:rPr>
                <w:rStyle w:val="Georgia8pt0pt"/>
                <w:rFonts w:ascii="Times New Roman" w:hAnsi="Times New Roman" w:cs="Times New Roman"/>
                <w:sz w:val="24"/>
                <w:szCs w:val="24"/>
              </w:rPr>
              <w:t>3</w:t>
            </w:r>
            <w:r w:rsidRPr="00BC6E90">
              <w:rPr>
                <w:color w:val="000000"/>
                <w:sz w:val="24"/>
                <w:szCs w:val="24"/>
              </w:rPr>
              <w:t>»;</w:t>
            </w:r>
          </w:p>
          <w:p w:rsidR="00BC6E90" w:rsidRPr="00BC6E90" w:rsidRDefault="00BC6E90" w:rsidP="00BC6E90">
            <w:pPr>
              <w:pStyle w:val="22"/>
              <w:shd w:val="clear" w:color="auto" w:fill="auto"/>
              <w:spacing w:before="0" w:after="0" w:line="240" w:lineRule="auto"/>
              <w:ind w:firstLine="113"/>
              <w:rPr>
                <w:color w:val="000000"/>
                <w:sz w:val="24"/>
                <w:szCs w:val="24"/>
              </w:rPr>
            </w:pPr>
            <w:r>
              <w:rPr>
                <w:color w:val="000000"/>
                <w:sz w:val="24"/>
                <w:szCs w:val="24"/>
              </w:rPr>
              <w:t xml:space="preserve">- </w:t>
            </w:r>
            <w:proofErr w:type="spellStart"/>
            <w:r w:rsidRPr="00BC6E90">
              <w:rPr>
                <w:color w:val="000000"/>
                <w:sz w:val="24"/>
                <w:szCs w:val="24"/>
              </w:rPr>
              <w:t>Лешукову</w:t>
            </w:r>
            <w:proofErr w:type="spellEnd"/>
            <w:r w:rsidRPr="00BC6E90">
              <w:rPr>
                <w:color w:val="000000"/>
                <w:sz w:val="24"/>
                <w:szCs w:val="24"/>
              </w:rPr>
              <w:t xml:space="preserve"> Ольгу Петровну, учителя информатики муниц</w:t>
            </w:r>
            <w:r w:rsidRPr="00BC6E90">
              <w:rPr>
                <w:color w:val="000000"/>
                <w:sz w:val="24"/>
                <w:szCs w:val="24"/>
              </w:rPr>
              <w:t>и</w:t>
            </w:r>
            <w:r w:rsidRPr="00BC6E90">
              <w:rPr>
                <w:color w:val="000000"/>
                <w:sz w:val="24"/>
                <w:szCs w:val="24"/>
              </w:rPr>
              <w:t>пального бюджетного общео</w:t>
            </w:r>
            <w:r w:rsidRPr="00BC6E90">
              <w:rPr>
                <w:color w:val="000000"/>
                <w:sz w:val="24"/>
                <w:szCs w:val="24"/>
              </w:rPr>
              <w:t>б</w:t>
            </w:r>
            <w:r w:rsidRPr="00BC6E90">
              <w:rPr>
                <w:color w:val="000000"/>
                <w:sz w:val="24"/>
                <w:szCs w:val="24"/>
              </w:rPr>
              <w:t>разовательного учреждения «</w:t>
            </w:r>
            <w:proofErr w:type="spellStart"/>
            <w:r w:rsidRPr="00BC6E90">
              <w:rPr>
                <w:color w:val="000000"/>
                <w:sz w:val="24"/>
                <w:szCs w:val="24"/>
              </w:rPr>
              <w:t>Лешуконская</w:t>
            </w:r>
            <w:proofErr w:type="spellEnd"/>
            <w:r w:rsidRPr="00BC6E90">
              <w:rPr>
                <w:color w:val="000000"/>
                <w:sz w:val="24"/>
                <w:szCs w:val="24"/>
              </w:rPr>
              <w:t xml:space="preserve"> средняя общ</w:t>
            </w:r>
            <w:r w:rsidRPr="00BC6E90">
              <w:rPr>
                <w:color w:val="000000"/>
                <w:sz w:val="24"/>
                <w:szCs w:val="24"/>
              </w:rPr>
              <w:t>е</w:t>
            </w:r>
            <w:r w:rsidRPr="00BC6E90">
              <w:rPr>
                <w:color w:val="000000"/>
                <w:sz w:val="24"/>
                <w:szCs w:val="24"/>
              </w:rPr>
              <w:t>образовательная школа»;</w:t>
            </w:r>
          </w:p>
          <w:p w:rsidR="00A00B1F" w:rsidRPr="008908D8" w:rsidRDefault="00BC6E90" w:rsidP="00BC6E90">
            <w:pPr>
              <w:pStyle w:val="22"/>
              <w:shd w:val="clear" w:color="auto" w:fill="auto"/>
              <w:spacing w:before="0" w:after="0" w:line="240" w:lineRule="auto"/>
              <w:ind w:firstLine="113"/>
              <w:rPr>
                <w:color w:val="000000"/>
                <w:sz w:val="24"/>
                <w:szCs w:val="24"/>
              </w:rPr>
            </w:pPr>
            <w:r>
              <w:rPr>
                <w:sz w:val="24"/>
                <w:szCs w:val="24"/>
              </w:rPr>
              <w:t xml:space="preserve">- </w:t>
            </w:r>
            <w:r w:rsidRPr="00BC6E90">
              <w:rPr>
                <w:sz w:val="24"/>
                <w:szCs w:val="24"/>
              </w:rPr>
              <w:t>Смородину Ларису Влад</w:t>
            </w:r>
            <w:r w:rsidRPr="00BC6E90">
              <w:rPr>
                <w:sz w:val="24"/>
                <w:szCs w:val="24"/>
              </w:rPr>
              <w:t>и</w:t>
            </w:r>
            <w:r w:rsidRPr="00BC6E90">
              <w:rPr>
                <w:sz w:val="24"/>
                <w:szCs w:val="24"/>
              </w:rPr>
              <w:t xml:space="preserve">мировну, учителя начальных классов </w:t>
            </w:r>
            <w:r w:rsidRPr="00BC6E90">
              <w:rPr>
                <w:color w:val="000000"/>
                <w:sz w:val="24"/>
                <w:szCs w:val="24"/>
              </w:rPr>
              <w:t>муниципального бю</w:t>
            </w:r>
            <w:r w:rsidRPr="00BC6E90">
              <w:rPr>
                <w:color w:val="000000"/>
                <w:sz w:val="24"/>
                <w:szCs w:val="24"/>
              </w:rPr>
              <w:t>д</w:t>
            </w:r>
            <w:r w:rsidRPr="00BC6E90">
              <w:rPr>
                <w:color w:val="000000"/>
                <w:sz w:val="24"/>
                <w:szCs w:val="24"/>
              </w:rPr>
              <w:t>жетного общеобразовательного учреждения «</w:t>
            </w:r>
            <w:proofErr w:type="spellStart"/>
            <w:r w:rsidRPr="00BC6E90">
              <w:rPr>
                <w:color w:val="000000"/>
                <w:sz w:val="24"/>
                <w:szCs w:val="24"/>
              </w:rPr>
              <w:t>Лешуконская</w:t>
            </w:r>
            <w:proofErr w:type="spellEnd"/>
            <w:r w:rsidRPr="00BC6E90">
              <w:rPr>
                <w:color w:val="000000"/>
                <w:sz w:val="24"/>
                <w:szCs w:val="24"/>
              </w:rPr>
              <w:t xml:space="preserve"> средняя общеобразовательная школа»</w:t>
            </w:r>
            <w:r>
              <w:rPr>
                <w:color w:val="000000"/>
                <w:sz w:val="24"/>
                <w:szCs w:val="24"/>
              </w:rPr>
              <w:t>.</w:t>
            </w:r>
            <w:r w:rsidRPr="00BC6E90">
              <w:rPr>
                <w:color w:val="000000"/>
                <w:sz w:val="24"/>
                <w:szCs w:val="24"/>
              </w:rPr>
              <w:t xml:space="preserve"> </w:t>
            </w:r>
          </w:p>
          <w:p w:rsidR="00A00B1F" w:rsidRPr="008908D8" w:rsidRDefault="00A00B1F" w:rsidP="00A86D40">
            <w:pPr>
              <w:pStyle w:val="22"/>
              <w:shd w:val="clear" w:color="auto" w:fill="auto"/>
              <w:spacing w:before="0" w:after="0" w:line="240" w:lineRule="auto"/>
              <w:rPr>
                <w:bCs/>
                <w:sz w:val="24"/>
                <w:szCs w:val="24"/>
              </w:rPr>
            </w:pPr>
            <w:r>
              <w:rPr>
                <w:color w:val="000000"/>
                <w:sz w:val="24"/>
                <w:szCs w:val="24"/>
              </w:rPr>
              <w:t xml:space="preserve"> </w:t>
            </w:r>
          </w:p>
        </w:tc>
      </w:tr>
    </w:tbl>
    <w:p w:rsidR="00566920" w:rsidRPr="00734E6D" w:rsidRDefault="00566920" w:rsidP="00734E6D">
      <w:pPr>
        <w:ind w:firstLine="170"/>
      </w:pPr>
    </w:p>
    <w:sectPr w:rsidR="00566920" w:rsidRPr="00734E6D"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1ED" w:rsidRDefault="00A141ED">
      <w:r>
        <w:separator/>
      </w:r>
    </w:p>
  </w:endnote>
  <w:endnote w:type="continuationSeparator" w:id="0">
    <w:p w:rsidR="00A141ED" w:rsidRDefault="00A141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1ED" w:rsidRDefault="00A141ED">
      <w:r>
        <w:separator/>
      </w:r>
    </w:p>
  </w:footnote>
  <w:footnote w:type="continuationSeparator" w:id="0">
    <w:p w:rsidR="00A141ED" w:rsidRDefault="00A141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2E0" w:rsidRDefault="001908B7" w:rsidP="00C967F6">
    <w:pPr>
      <w:pStyle w:val="a5"/>
      <w:framePr w:wrap="around" w:vAnchor="text" w:hAnchor="margin" w:xAlign="center" w:y="1"/>
      <w:rPr>
        <w:rStyle w:val="a8"/>
      </w:rPr>
    </w:pPr>
    <w:r>
      <w:rPr>
        <w:rStyle w:val="a8"/>
      </w:rPr>
      <w:fldChar w:fldCharType="begin"/>
    </w:r>
    <w:r w:rsidR="004742E0">
      <w:rPr>
        <w:rStyle w:val="a8"/>
      </w:rPr>
      <w:instrText xml:space="preserve">PAGE  </w:instrText>
    </w:r>
    <w:r>
      <w:rPr>
        <w:rStyle w:val="a8"/>
      </w:rPr>
      <w:fldChar w:fldCharType="end"/>
    </w:r>
  </w:p>
  <w:p w:rsidR="004742E0" w:rsidRDefault="004742E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2E0" w:rsidRDefault="001908B7" w:rsidP="00C967F6">
    <w:pPr>
      <w:pStyle w:val="a5"/>
      <w:framePr w:wrap="around" w:vAnchor="text" w:hAnchor="margin" w:xAlign="center" w:y="1"/>
      <w:rPr>
        <w:rStyle w:val="a8"/>
      </w:rPr>
    </w:pPr>
    <w:r>
      <w:rPr>
        <w:rStyle w:val="a8"/>
      </w:rPr>
      <w:fldChar w:fldCharType="begin"/>
    </w:r>
    <w:r w:rsidR="004742E0">
      <w:rPr>
        <w:rStyle w:val="a8"/>
      </w:rPr>
      <w:instrText xml:space="preserve">PAGE  </w:instrText>
    </w:r>
    <w:r>
      <w:rPr>
        <w:rStyle w:val="a8"/>
      </w:rPr>
      <w:fldChar w:fldCharType="separate"/>
    </w:r>
    <w:r w:rsidR="00B674E0">
      <w:rPr>
        <w:rStyle w:val="a8"/>
        <w:noProof/>
      </w:rPr>
      <w:t>2</w:t>
    </w:r>
    <w:r>
      <w:rPr>
        <w:rStyle w:val="a8"/>
      </w:rPr>
      <w:fldChar w:fldCharType="end"/>
    </w:r>
  </w:p>
  <w:p w:rsidR="004742E0" w:rsidRDefault="004742E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63406CC5"/>
    <w:multiLevelType w:val="multilevel"/>
    <w:tmpl w:val="FADA2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1"/>
  </w:num>
  <w:num w:numId="4">
    <w:abstractNumId w:val="3"/>
  </w:num>
  <w:num w:numId="5">
    <w:abstractNumId w:val="2"/>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E13"/>
    <w:rsid w:val="00004057"/>
    <w:rsid w:val="000049C0"/>
    <w:rsid w:val="00010691"/>
    <w:rsid w:val="000112DE"/>
    <w:rsid w:val="000210DC"/>
    <w:rsid w:val="00027EC1"/>
    <w:rsid w:val="000314E6"/>
    <w:rsid w:val="00033451"/>
    <w:rsid w:val="000335F9"/>
    <w:rsid w:val="00034B57"/>
    <w:rsid w:val="00037567"/>
    <w:rsid w:val="00037CDC"/>
    <w:rsid w:val="00044CF6"/>
    <w:rsid w:val="000455B2"/>
    <w:rsid w:val="00046FA0"/>
    <w:rsid w:val="00050A25"/>
    <w:rsid w:val="00051BED"/>
    <w:rsid w:val="0005533F"/>
    <w:rsid w:val="0006092E"/>
    <w:rsid w:val="00067165"/>
    <w:rsid w:val="00067CBE"/>
    <w:rsid w:val="000740B9"/>
    <w:rsid w:val="000778AB"/>
    <w:rsid w:val="00086231"/>
    <w:rsid w:val="0008760B"/>
    <w:rsid w:val="00091AF4"/>
    <w:rsid w:val="00096089"/>
    <w:rsid w:val="000A0825"/>
    <w:rsid w:val="000B009E"/>
    <w:rsid w:val="000B0D9C"/>
    <w:rsid w:val="000B3C9E"/>
    <w:rsid w:val="000B7BED"/>
    <w:rsid w:val="000C38DD"/>
    <w:rsid w:val="000C451B"/>
    <w:rsid w:val="000C5822"/>
    <w:rsid w:val="000C7363"/>
    <w:rsid w:val="000D0A74"/>
    <w:rsid w:val="000D26C8"/>
    <w:rsid w:val="000D285B"/>
    <w:rsid w:val="000D2B07"/>
    <w:rsid w:val="000D2FDE"/>
    <w:rsid w:val="000D334C"/>
    <w:rsid w:val="000E58A9"/>
    <w:rsid w:val="000E5BC3"/>
    <w:rsid w:val="000F044C"/>
    <w:rsid w:val="00100046"/>
    <w:rsid w:val="00100F79"/>
    <w:rsid w:val="00102B39"/>
    <w:rsid w:val="00104CEE"/>
    <w:rsid w:val="001068A6"/>
    <w:rsid w:val="00110422"/>
    <w:rsid w:val="00114948"/>
    <w:rsid w:val="00127C30"/>
    <w:rsid w:val="001369F3"/>
    <w:rsid w:val="00137DA1"/>
    <w:rsid w:val="00141CC9"/>
    <w:rsid w:val="00142F57"/>
    <w:rsid w:val="00147641"/>
    <w:rsid w:val="00151243"/>
    <w:rsid w:val="0016141F"/>
    <w:rsid w:val="00162F62"/>
    <w:rsid w:val="0016416E"/>
    <w:rsid w:val="00172AD7"/>
    <w:rsid w:val="00172AE3"/>
    <w:rsid w:val="001756F6"/>
    <w:rsid w:val="00176352"/>
    <w:rsid w:val="00176D1B"/>
    <w:rsid w:val="001813EE"/>
    <w:rsid w:val="00186C63"/>
    <w:rsid w:val="001879C9"/>
    <w:rsid w:val="001908B7"/>
    <w:rsid w:val="001A243A"/>
    <w:rsid w:val="001A31B4"/>
    <w:rsid w:val="001A4379"/>
    <w:rsid w:val="001B0BFD"/>
    <w:rsid w:val="001B392E"/>
    <w:rsid w:val="001B6674"/>
    <w:rsid w:val="001B672A"/>
    <w:rsid w:val="001B6C8B"/>
    <w:rsid w:val="001C1FE7"/>
    <w:rsid w:val="001D3C9D"/>
    <w:rsid w:val="001D4CD5"/>
    <w:rsid w:val="001E1E64"/>
    <w:rsid w:val="001E33E3"/>
    <w:rsid w:val="001E4F38"/>
    <w:rsid w:val="001E74FA"/>
    <w:rsid w:val="001F3A95"/>
    <w:rsid w:val="001F430A"/>
    <w:rsid w:val="001F4F5D"/>
    <w:rsid w:val="002031E1"/>
    <w:rsid w:val="0021095D"/>
    <w:rsid w:val="002115B6"/>
    <w:rsid w:val="00213AA6"/>
    <w:rsid w:val="00222E33"/>
    <w:rsid w:val="002271D9"/>
    <w:rsid w:val="002310B6"/>
    <w:rsid w:val="00232936"/>
    <w:rsid w:val="00232CA1"/>
    <w:rsid w:val="00234C38"/>
    <w:rsid w:val="0023539B"/>
    <w:rsid w:val="00235BFD"/>
    <w:rsid w:val="0023744B"/>
    <w:rsid w:val="002378B0"/>
    <w:rsid w:val="00242A43"/>
    <w:rsid w:val="00242C59"/>
    <w:rsid w:val="00243C0F"/>
    <w:rsid w:val="00254EE6"/>
    <w:rsid w:val="00256497"/>
    <w:rsid w:val="002575C2"/>
    <w:rsid w:val="0026052C"/>
    <w:rsid w:val="002634F0"/>
    <w:rsid w:val="00263EEA"/>
    <w:rsid w:val="00263FD3"/>
    <w:rsid w:val="002643AA"/>
    <w:rsid w:val="00264B13"/>
    <w:rsid w:val="00273AC3"/>
    <w:rsid w:val="0027426E"/>
    <w:rsid w:val="00274D31"/>
    <w:rsid w:val="00277FBA"/>
    <w:rsid w:val="00280DA5"/>
    <w:rsid w:val="00284285"/>
    <w:rsid w:val="00287D7C"/>
    <w:rsid w:val="00293DFC"/>
    <w:rsid w:val="00293EFA"/>
    <w:rsid w:val="00294716"/>
    <w:rsid w:val="002A02E6"/>
    <w:rsid w:val="002A1796"/>
    <w:rsid w:val="002A404B"/>
    <w:rsid w:val="002A422E"/>
    <w:rsid w:val="002A4631"/>
    <w:rsid w:val="002A4E94"/>
    <w:rsid w:val="002A75B8"/>
    <w:rsid w:val="002B4BE6"/>
    <w:rsid w:val="002B4FCA"/>
    <w:rsid w:val="002B7E63"/>
    <w:rsid w:val="002C131E"/>
    <w:rsid w:val="002C3E6D"/>
    <w:rsid w:val="002C481E"/>
    <w:rsid w:val="002C62AA"/>
    <w:rsid w:val="002D0EF0"/>
    <w:rsid w:val="002D4744"/>
    <w:rsid w:val="002D5020"/>
    <w:rsid w:val="002D5A12"/>
    <w:rsid w:val="002E551F"/>
    <w:rsid w:val="002E6401"/>
    <w:rsid w:val="002F12F7"/>
    <w:rsid w:val="002F13C6"/>
    <w:rsid w:val="002F6324"/>
    <w:rsid w:val="00304A18"/>
    <w:rsid w:val="00317BB7"/>
    <w:rsid w:val="00320705"/>
    <w:rsid w:val="00320A5C"/>
    <w:rsid w:val="0033264B"/>
    <w:rsid w:val="00337820"/>
    <w:rsid w:val="00337BAD"/>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397E"/>
    <w:rsid w:val="00395309"/>
    <w:rsid w:val="0039591F"/>
    <w:rsid w:val="003973FF"/>
    <w:rsid w:val="003A4AAF"/>
    <w:rsid w:val="003A4B3C"/>
    <w:rsid w:val="003B3391"/>
    <w:rsid w:val="003B724B"/>
    <w:rsid w:val="003C6424"/>
    <w:rsid w:val="003D177E"/>
    <w:rsid w:val="003D1DB7"/>
    <w:rsid w:val="003D52A9"/>
    <w:rsid w:val="003D7433"/>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1638D"/>
    <w:rsid w:val="004210BA"/>
    <w:rsid w:val="0042605B"/>
    <w:rsid w:val="00431277"/>
    <w:rsid w:val="00437506"/>
    <w:rsid w:val="00437DE0"/>
    <w:rsid w:val="00446397"/>
    <w:rsid w:val="00447435"/>
    <w:rsid w:val="0044790C"/>
    <w:rsid w:val="00452347"/>
    <w:rsid w:val="00452379"/>
    <w:rsid w:val="00452975"/>
    <w:rsid w:val="0045674B"/>
    <w:rsid w:val="00456DC0"/>
    <w:rsid w:val="004606E6"/>
    <w:rsid w:val="0046429F"/>
    <w:rsid w:val="00465934"/>
    <w:rsid w:val="00466D0C"/>
    <w:rsid w:val="00471F2A"/>
    <w:rsid w:val="00472370"/>
    <w:rsid w:val="004742E0"/>
    <w:rsid w:val="0047589A"/>
    <w:rsid w:val="00481530"/>
    <w:rsid w:val="004857BA"/>
    <w:rsid w:val="004866DD"/>
    <w:rsid w:val="0048756D"/>
    <w:rsid w:val="0049180F"/>
    <w:rsid w:val="00494ED8"/>
    <w:rsid w:val="004A46B5"/>
    <w:rsid w:val="004A72D7"/>
    <w:rsid w:val="004C2C4F"/>
    <w:rsid w:val="004C529E"/>
    <w:rsid w:val="004C5CA0"/>
    <w:rsid w:val="004C765D"/>
    <w:rsid w:val="004D5E8C"/>
    <w:rsid w:val="004F6201"/>
    <w:rsid w:val="004F6794"/>
    <w:rsid w:val="004F6E69"/>
    <w:rsid w:val="004F7438"/>
    <w:rsid w:val="005015AA"/>
    <w:rsid w:val="00502A3C"/>
    <w:rsid w:val="00504757"/>
    <w:rsid w:val="005054A0"/>
    <w:rsid w:val="005068CD"/>
    <w:rsid w:val="00513A38"/>
    <w:rsid w:val="00513A7B"/>
    <w:rsid w:val="00521475"/>
    <w:rsid w:val="005226EA"/>
    <w:rsid w:val="00530F77"/>
    <w:rsid w:val="005310FE"/>
    <w:rsid w:val="005366CD"/>
    <w:rsid w:val="00536B88"/>
    <w:rsid w:val="00544292"/>
    <w:rsid w:val="005509DF"/>
    <w:rsid w:val="00560C1F"/>
    <w:rsid w:val="00561560"/>
    <w:rsid w:val="005615B9"/>
    <w:rsid w:val="00564DA8"/>
    <w:rsid w:val="00566920"/>
    <w:rsid w:val="00570070"/>
    <w:rsid w:val="005729F2"/>
    <w:rsid w:val="00580331"/>
    <w:rsid w:val="005822FA"/>
    <w:rsid w:val="005829BA"/>
    <w:rsid w:val="00583C34"/>
    <w:rsid w:val="00585CEB"/>
    <w:rsid w:val="005912C4"/>
    <w:rsid w:val="005939CA"/>
    <w:rsid w:val="005A0C1A"/>
    <w:rsid w:val="005A32D4"/>
    <w:rsid w:val="005A34D5"/>
    <w:rsid w:val="005A3BDE"/>
    <w:rsid w:val="005A64CD"/>
    <w:rsid w:val="005A6F1D"/>
    <w:rsid w:val="005B37B0"/>
    <w:rsid w:val="005B622B"/>
    <w:rsid w:val="005C12FD"/>
    <w:rsid w:val="005C3B1F"/>
    <w:rsid w:val="005C609B"/>
    <w:rsid w:val="005F01E3"/>
    <w:rsid w:val="005F66F5"/>
    <w:rsid w:val="00600588"/>
    <w:rsid w:val="00606E81"/>
    <w:rsid w:val="00606FA8"/>
    <w:rsid w:val="00607475"/>
    <w:rsid w:val="00613193"/>
    <w:rsid w:val="00614A4F"/>
    <w:rsid w:val="0061647A"/>
    <w:rsid w:val="0062241A"/>
    <w:rsid w:val="00625100"/>
    <w:rsid w:val="00627464"/>
    <w:rsid w:val="00630FEB"/>
    <w:rsid w:val="0063247B"/>
    <w:rsid w:val="00645744"/>
    <w:rsid w:val="00656A80"/>
    <w:rsid w:val="00661566"/>
    <w:rsid w:val="00666C91"/>
    <w:rsid w:val="00674D82"/>
    <w:rsid w:val="00676C85"/>
    <w:rsid w:val="00686744"/>
    <w:rsid w:val="00697688"/>
    <w:rsid w:val="006B1BE5"/>
    <w:rsid w:val="006B57CB"/>
    <w:rsid w:val="006B5E2E"/>
    <w:rsid w:val="006C28EF"/>
    <w:rsid w:val="006D0D8D"/>
    <w:rsid w:val="006D0F56"/>
    <w:rsid w:val="006D1F1B"/>
    <w:rsid w:val="006D2613"/>
    <w:rsid w:val="006D49A1"/>
    <w:rsid w:val="006D61B8"/>
    <w:rsid w:val="006D7BF8"/>
    <w:rsid w:val="006E3212"/>
    <w:rsid w:val="006E4E4D"/>
    <w:rsid w:val="006E6B5A"/>
    <w:rsid w:val="006F037E"/>
    <w:rsid w:val="006F2E51"/>
    <w:rsid w:val="006F49C8"/>
    <w:rsid w:val="006F6CC3"/>
    <w:rsid w:val="00700D58"/>
    <w:rsid w:val="00702C96"/>
    <w:rsid w:val="007041F2"/>
    <w:rsid w:val="00706808"/>
    <w:rsid w:val="007069DE"/>
    <w:rsid w:val="00715D4E"/>
    <w:rsid w:val="00722BD9"/>
    <w:rsid w:val="00725235"/>
    <w:rsid w:val="007253CB"/>
    <w:rsid w:val="00734E6D"/>
    <w:rsid w:val="00741A75"/>
    <w:rsid w:val="00745377"/>
    <w:rsid w:val="00745F75"/>
    <w:rsid w:val="007503EE"/>
    <w:rsid w:val="007531E4"/>
    <w:rsid w:val="007543F9"/>
    <w:rsid w:val="00754F09"/>
    <w:rsid w:val="00763A7E"/>
    <w:rsid w:val="00767008"/>
    <w:rsid w:val="00767AE4"/>
    <w:rsid w:val="00770F10"/>
    <w:rsid w:val="00771603"/>
    <w:rsid w:val="00773F41"/>
    <w:rsid w:val="007776DD"/>
    <w:rsid w:val="00780AB3"/>
    <w:rsid w:val="00792C26"/>
    <w:rsid w:val="00797B6A"/>
    <w:rsid w:val="007A03EC"/>
    <w:rsid w:val="007A0F51"/>
    <w:rsid w:val="007A38CB"/>
    <w:rsid w:val="007A43BB"/>
    <w:rsid w:val="007A6519"/>
    <w:rsid w:val="007B0B3B"/>
    <w:rsid w:val="007B2E75"/>
    <w:rsid w:val="007C13C4"/>
    <w:rsid w:val="007D07BF"/>
    <w:rsid w:val="007E18A8"/>
    <w:rsid w:val="007E27B8"/>
    <w:rsid w:val="007E45A7"/>
    <w:rsid w:val="007E7513"/>
    <w:rsid w:val="007F072B"/>
    <w:rsid w:val="007F0CFA"/>
    <w:rsid w:val="007F1B93"/>
    <w:rsid w:val="007F55B5"/>
    <w:rsid w:val="007F5924"/>
    <w:rsid w:val="008068CD"/>
    <w:rsid w:val="00812DD0"/>
    <w:rsid w:val="00824623"/>
    <w:rsid w:val="00834B5B"/>
    <w:rsid w:val="0084070D"/>
    <w:rsid w:val="00843B10"/>
    <w:rsid w:val="008509C9"/>
    <w:rsid w:val="008529DC"/>
    <w:rsid w:val="00852D2B"/>
    <w:rsid w:val="00853684"/>
    <w:rsid w:val="00854582"/>
    <w:rsid w:val="00860F4A"/>
    <w:rsid w:val="00861F06"/>
    <w:rsid w:val="00862C8A"/>
    <w:rsid w:val="00871593"/>
    <w:rsid w:val="00885695"/>
    <w:rsid w:val="008908D8"/>
    <w:rsid w:val="008A0B1E"/>
    <w:rsid w:val="008A32AC"/>
    <w:rsid w:val="008A3678"/>
    <w:rsid w:val="008A537B"/>
    <w:rsid w:val="008A7F9B"/>
    <w:rsid w:val="008B177F"/>
    <w:rsid w:val="008B438F"/>
    <w:rsid w:val="008B581A"/>
    <w:rsid w:val="008B58CD"/>
    <w:rsid w:val="008C39C2"/>
    <w:rsid w:val="008C6CA7"/>
    <w:rsid w:val="008C7231"/>
    <w:rsid w:val="008D1A91"/>
    <w:rsid w:val="008D368B"/>
    <w:rsid w:val="008E285D"/>
    <w:rsid w:val="008E5E30"/>
    <w:rsid w:val="008F54DF"/>
    <w:rsid w:val="008F5EF9"/>
    <w:rsid w:val="008F701B"/>
    <w:rsid w:val="00901901"/>
    <w:rsid w:val="00901B51"/>
    <w:rsid w:val="00905F57"/>
    <w:rsid w:val="009200F4"/>
    <w:rsid w:val="00920CB1"/>
    <w:rsid w:val="00924BEB"/>
    <w:rsid w:val="00925004"/>
    <w:rsid w:val="00926D5B"/>
    <w:rsid w:val="00932EBA"/>
    <w:rsid w:val="009428C2"/>
    <w:rsid w:val="00945984"/>
    <w:rsid w:val="00945994"/>
    <w:rsid w:val="00953682"/>
    <w:rsid w:val="00955701"/>
    <w:rsid w:val="00955BF1"/>
    <w:rsid w:val="0095644B"/>
    <w:rsid w:val="00964066"/>
    <w:rsid w:val="009641FB"/>
    <w:rsid w:val="00965975"/>
    <w:rsid w:val="00966E7D"/>
    <w:rsid w:val="009702FF"/>
    <w:rsid w:val="0097297E"/>
    <w:rsid w:val="00972A9A"/>
    <w:rsid w:val="009740A1"/>
    <w:rsid w:val="009773BF"/>
    <w:rsid w:val="00982D1E"/>
    <w:rsid w:val="009979C0"/>
    <w:rsid w:val="009A0D7F"/>
    <w:rsid w:val="009A275F"/>
    <w:rsid w:val="009A2AB6"/>
    <w:rsid w:val="009A4AC8"/>
    <w:rsid w:val="009B0598"/>
    <w:rsid w:val="009B49A9"/>
    <w:rsid w:val="009C01D5"/>
    <w:rsid w:val="009C53F6"/>
    <w:rsid w:val="009C6C5B"/>
    <w:rsid w:val="009D0319"/>
    <w:rsid w:val="009D17E0"/>
    <w:rsid w:val="009D414A"/>
    <w:rsid w:val="009D4500"/>
    <w:rsid w:val="009D5F9F"/>
    <w:rsid w:val="009D7309"/>
    <w:rsid w:val="009E4B88"/>
    <w:rsid w:val="009F3C0E"/>
    <w:rsid w:val="009F4BD4"/>
    <w:rsid w:val="00A00B1F"/>
    <w:rsid w:val="00A0491C"/>
    <w:rsid w:val="00A1096D"/>
    <w:rsid w:val="00A12C5C"/>
    <w:rsid w:val="00A132F6"/>
    <w:rsid w:val="00A141ED"/>
    <w:rsid w:val="00A20ACB"/>
    <w:rsid w:val="00A2469B"/>
    <w:rsid w:val="00A356C1"/>
    <w:rsid w:val="00A44C9D"/>
    <w:rsid w:val="00A534CA"/>
    <w:rsid w:val="00A54C83"/>
    <w:rsid w:val="00A56001"/>
    <w:rsid w:val="00A64382"/>
    <w:rsid w:val="00A71BB8"/>
    <w:rsid w:val="00A7346F"/>
    <w:rsid w:val="00A73660"/>
    <w:rsid w:val="00A738A5"/>
    <w:rsid w:val="00A81291"/>
    <w:rsid w:val="00A84539"/>
    <w:rsid w:val="00A86D40"/>
    <w:rsid w:val="00A96D7A"/>
    <w:rsid w:val="00AA37A2"/>
    <w:rsid w:val="00AA3A8E"/>
    <w:rsid w:val="00AA42AB"/>
    <w:rsid w:val="00AA6040"/>
    <w:rsid w:val="00AB1E13"/>
    <w:rsid w:val="00AB7A4F"/>
    <w:rsid w:val="00AC2A8A"/>
    <w:rsid w:val="00AC54B9"/>
    <w:rsid w:val="00AC5BBA"/>
    <w:rsid w:val="00AD3F9F"/>
    <w:rsid w:val="00AD514D"/>
    <w:rsid w:val="00AD72F8"/>
    <w:rsid w:val="00AE1147"/>
    <w:rsid w:val="00AE2D21"/>
    <w:rsid w:val="00AE4E0E"/>
    <w:rsid w:val="00AF002A"/>
    <w:rsid w:val="00AF51AC"/>
    <w:rsid w:val="00AF5E39"/>
    <w:rsid w:val="00B0071F"/>
    <w:rsid w:val="00B00E0D"/>
    <w:rsid w:val="00B00E5E"/>
    <w:rsid w:val="00B030F0"/>
    <w:rsid w:val="00B0346C"/>
    <w:rsid w:val="00B0430B"/>
    <w:rsid w:val="00B05CEF"/>
    <w:rsid w:val="00B06918"/>
    <w:rsid w:val="00B12071"/>
    <w:rsid w:val="00B12AC7"/>
    <w:rsid w:val="00B1455A"/>
    <w:rsid w:val="00B14E29"/>
    <w:rsid w:val="00B16032"/>
    <w:rsid w:val="00B17287"/>
    <w:rsid w:val="00B17C8E"/>
    <w:rsid w:val="00B2207A"/>
    <w:rsid w:val="00B2386B"/>
    <w:rsid w:val="00B25E48"/>
    <w:rsid w:val="00B27A37"/>
    <w:rsid w:val="00B3345E"/>
    <w:rsid w:val="00B427F2"/>
    <w:rsid w:val="00B46083"/>
    <w:rsid w:val="00B47B7A"/>
    <w:rsid w:val="00B509A2"/>
    <w:rsid w:val="00B53AD4"/>
    <w:rsid w:val="00B57442"/>
    <w:rsid w:val="00B6666D"/>
    <w:rsid w:val="00B674E0"/>
    <w:rsid w:val="00B719A7"/>
    <w:rsid w:val="00B744F0"/>
    <w:rsid w:val="00B82E4D"/>
    <w:rsid w:val="00B87D79"/>
    <w:rsid w:val="00B92987"/>
    <w:rsid w:val="00B9772B"/>
    <w:rsid w:val="00BA114B"/>
    <w:rsid w:val="00BA1D7B"/>
    <w:rsid w:val="00BA280F"/>
    <w:rsid w:val="00BA4FE3"/>
    <w:rsid w:val="00BA70D1"/>
    <w:rsid w:val="00BB31E4"/>
    <w:rsid w:val="00BB3E75"/>
    <w:rsid w:val="00BC0BC5"/>
    <w:rsid w:val="00BC332E"/>
    <w:rsid w:val="00BC4F52"/>
    <w:rsid w:val="00BC5B3E"/>
    <w:rsid w:val="00BC6E90"/>
    <w:rsid w:val="00BD7E64"/>
    <w:rsid w:val="00BE2C07"/>
    <w:rsid w:val="00BE6523"/>
    <w:rsid w:val="00BF2058"/>
    <w:rsid w:val="00BF55F1"/>
    <w:rsid w:val="00C0433B"/>
    <w:rsid w:val="00C10DC8"/>
    <w:rsid w:val="00C110AD"/>
    <w:rsid w:val="00C12240"/>
    <w:rsid w:val="00C146D0"/>
    <w:rsid w:val="00C15241"/>
    <w:rsid w:val="00C343E2"/>
    <w:rsid w:val="00C36139"/>
    <w:rsid w:val="00C43587"/>
    <w:rsid w:val="00C4661A"/>
    <w:rsid w:val="00C51B85"/>
    <w:rsid w:val="00C51B87"/>
    <w:rsid w:val="00C54227"/>
    <w:rsid w:val="00C54468"/>
    <w:rsid w:val="00C60D11"/>
    <w:rsid w:val="00C6213A"/>
    <w:rsid w:val="00C67F8A"/>
    <w:rsid w:val="00C70FC0"/>
    <w:rsid w:val="00C738BA"/>
    <w:rsid w:val="00C74CFA"/>
    <w:rsid w:val="00C755C1"/>
    <w:rsid w:val="00C757C0"/>
    <w:rsid w:val="00C8270E"/>
    <w:rsid w:val="00C8369E"/>
    <w:rsid w:val="00C90DF5"/>
    <w:rsid w:val="00C95A82"/>
    <w:rsid w:val="00C967F6"/>
    <w:rsid w:val="00C97C57"/>
    <w:rsid w:val="00CA06C2"/>
    <w:rsid w:val="00CA2424"/>
    <w:rsid w:val="00CA39FB"/>
    <w:rsid w:val="00CB3FE1"/>
    <w:rsid w:val="00CB48C6"/>
    <w:rsid w:val="00CB6F35"/>
    <w:rsid w:val="00CC4DD8"/>
    <w:rsid w:val="00CD0259"/>
    <w:rsid w:val="00CD3BCC"/>
    <w:rsid w:val="00CD5C41"/>
    <w:rsid w:val="00CE7383"/>
    <w:rsid w:val="00CF1951"/>
    <w:rsid w:val="00CF3124"/>
    <w:rsid w:val="00D0450D"/>
    <w:rsid w:val="00D05D40"/>
    <w:rsid w:val="00D10BDD"/>
    <w:rsid w:val="00D112A1"/>
    <w:rsid w:val="00D12737"/>
    <w:rsid w:val="00D20978"/>
    <w:rsid w:val="00D222AE"/>
    <w:rsid w:val="00D355DB"/>
    <w:rsid w:val="00D35AC5"/>
    <w:rsid w:val="00D360D4"/>
    <w:rsid w:val="00D37CAA"/>
    <w:rsid w:val="00D40D7E"/>
    <w:rsid w:val="00D431C3"/>
    <w:rsid w:val="00D44F8A"/>
    <w:rsid w:val="00D47ED1"/>
    <w:rsid w:val="00D51494"/>
    <w:rsid w:val="00D5476A"/>
    <w:rsid w:val="00D54C9B"/>
    <w:rsid w:val="00D552F8"/>
    <w:rsid w:val="00D62B12"/>
    <w:rsid w:val="00D67E03"/>
    <w:rsid w:val="00D71A82"/>
    <w:rsid w:val="00D724D4"/>
    <w:rsid w:val="00D75289"/>
    <w:rsid w:val="00D77A42"/>
    <w:rsid w:val="00D8293C"/>
    <w:rsid w:val="00D83A56"/>
    <w:rsid w:val="00D83F30"/>
    <w:rsid w:val="00D8404B"/>
    <w:rsid w:val="00D84D6C"/>
    <w:rsid w:val="00D919ED"/>
    <w:rsid w:val="00D94D36"/>
    <w:rsid w:val="00D95903"/>
    <w:rsid w:val="00DA0521"/>
    <w:rsid w:val="00DA3560"/>
    <w:rsid w:val="00DA53B1"/>
    <w:rsid w:val="00DA7F93"/>
    <w:rsid w:val="00DB446E"/>
    <w:rsid w:val="00DB62EC"/>
    <w:rsid w:val="00DB79F0"/>
    <w:rsid w:val="00DB7F32"/>
    <w:rsid w:val="00DC1D30"/>
    <w:rsid w:val="00DC2018"/>
    <w:rsid w:val="00DD1237"/>
    <w:rsid w:val="00DD1C07"/>
    <w:rsid w:val="00DD4926"/>
    <w:rsid w:val="00DD49EB"/>
    <w:rsid w:val="00DE14DE"/>
    <w:rsid w:val="00DE4368"/>
    <w:rsid w:val="00DF1EDA"/>
    <w:rsid w:val="00DF203E"/>
    <w:rsid w:val="00DF22DC"/>
    <w:rsid w:val="00DF3FC9"/>
    <w:rsid w:val="00DF62C0"/>
    <w:rsid w:val="00DF64AA"/>
    <w:rsid w:val="00E020E2"/>
    <w:rsid w:val="00E12E7A"/>
    <w:rsid w:val="00E20AA4"/>
    <w:rsid w:val="00E25B48"/>
    <w:rsid w:val="00E270D3"/>
    <w:rsid w:val="00E32ACB"/>
    <w:rsid w:val="00E3391E"/>
    <w:rsid w:val="00E33BF5"/>
    <w:rsid w:val="00E36604"/>
    <w:rsid w:val="00E479B0"/>
    <w:rsid w:val="00E47D3B"/>
    <w:rsid w:val="00E501AE"/>
    <w:rsid w:val="00E53022"/>
    <w:rsid w:val="00E55AA1"/>
    <w:rsid w:val="00E60592"/>
    <w:rsid w:val="00E60655"/>
    <w:rsid w:val="00E644A7"/>
    <w:rsid w:val="00E64D2E"/>
    <w:rsid w:val="00E67EC4"/>
    <w:rsid w:val="00E7783B"/>
    <w:rsid w:val="00E81EEB"/>
    <w:rsid w:val="00E83624"/>
    <w:rsid w:val="00E85EF6"/>
    <w:rsid w:val="00E903C2"/>
    <w:rsid w:val="00E922D2"/>
    <w:rsid w:val="00E948AE"/>
    <w:rsid w:val="00E95D38"/>
    <w:rsid w:val="00EA7CBD"/>
    <w:rsid w:val="00EB04C5"/>
    <w:rsid w:val="00EB09EC"/>
    <w:rsid w:val="00EB1BD0"/>
    <w:rsid w:val="00EB2003"/>
    <w:rsid w:val="00EB3C2E"/>
    <w:rsid w:val="00EC4535"/>
    <w:rsid w:val="00EC4915"/>
    <w:rsid w:val="00EC7B57"/>
    <w:rsid w:val="00ED1317"/>
    <w:rsid w:val="00EE341C"/>
    <w:rsid w:val="00EE4528"/>
    <w:rsid w:val="00EE4CFF"/>
    <w:rsid w:val="00EE6082"/>
    <w:rsid w:val="00EF1DD9"/>
    <w:rsid w:val="00EF6953"/>
    <w:rsid w:val="00EF7981"/>
    <w:rsid w:val="00F007E9"/>
    <w:rsid w:val="00F03E75"/>
    <w:rsid w:val="00F06C25"/>
    <w:rsid w:val="00F106E1"/>
    <w:rsid w:val="00F10E43"/>
    <w:rsid w:val="00F123B1"/>
    <w:rsid w:val="00F2677F"/>
    <w:rsid w:val="00F27079"/>
    <w:rsid w:val="00F3087A"/>
    <w:rsid w:val="00F30E8A"/>
    <w:rsid w:val="00F34863"/>
    <w:rsid w:val="00F4080A"/>
    <w:rsid w:val="00F5115F"/>
    <w:rsid w:val="00F512ED"/>
    <w:rsid w:val="00F51741"/>
    <w:rsid w:val="00F560CF"/>
    <w:rsid w:val="00F603B5"/>
    <w:rsid w:val="00F637AA"/>
    <w:rsid w:val="00F64254"/>
    <w:rsid w:val="00F6477E"/>
    <w:rsid w:val="00F65870"/>
    <w:rsid w:val="00F701D1"/>
    <w:rsid w:val="00F71130"/>
    <w:rsid w:val="00F72769"/>
    <w:rsid w:val="00F73528"/>
    <w:rsid w:val="00F75FC1"/>
    <w:rsid w:val="00F77300"/>
    <w:rsid w:val="00F77B25"/>
    <w:rsid w:val="00F83B40"/>
    <w:rsid w:val="00F902F7"/>
    <w:rsid w:val="00F905AD"/>
    <w:rsid w:val="00F95081"/>
    <w:rsid w:val="00F95107"/>
    <w:rsid w:val="00FB00AB"/>
    <w:rsid w:val="00FB022E"/>
    <w:rsid w:val="00FB522B"/>
    <w:rsid w:val="00FB613C"/>
    <w:rsid w:val="00FC3B1C"/>
    <w:rsid w:val="00FC4B33"/>
    <w:rsid w:val="00FD0ECE"/>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link w:val="31"/>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2">
    <w:name w:val="Основной текст (3)_"/>
    <w:basedOn w:val="a0"/>
    <w:link w:val="33"/>
    <w:rsid w:val="00E64D2E"/>
    <w:rPr>
      <w:sz w:val="26"/>
      <w:szCs w:val="26"/>
      <w:shd w:val="clear" w:color="auto" w:fill="FFFFFF"/>
    </w:rPr>
  </w:style>
  <w:style w:type="paragraph" w:customStyle="1" w:styleId="33">
    <w:name w:val="Основной текст (3)"/>
    <w:basedOn w:val="a"/>
    <w:link w:val="32"/>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1">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 w:type="character" w:customStyle="1" w:styleId="ConsPlusNormal0">
    <w:name w:val="ConsPlusNormal Знак"/>
    <w:basedOn w:val="a0"/>
    <w:link w:val="ConsPlusNormal"/>
    <w:rsid w:val="009D17E0"/>
    <w:rPr>
      <w:rFonts w:ascii="Arial" w:hAnsi="Arial" w:cs="Arial"/>
    </w:rPr>
  </w:style>
  <w:style w:type="paragraph" w:customStyle="1" w:styleId="22">
    <w:name w:val="Основной текст2"/>
    <w:basedOn w:val="a"/>
    <w:rsid w:val="00734E6D"/>
    <w:pPr>
      <w:widowControl w:val="0"/>
      <w:shd w:val="clear" w:color="auto" w:fill="FFFFFF"/>
      <w:spacing w:before="240" w:after="1260" w:line="0" w:lineRule="atLeast"/>
      <w:jc w:val="both"/>
    </w:pPr>
    <w:rPr>
      <w:sz w:val="23"/>
      <w:szCs w:val="23"/>
    </w:rPr>
  </w:style>
  <w:style w:type="paragraph" w:styleId="af4">
    <w:name w:val="No Spacing"/>
    <w:uiPriority w:val="1"/>
    <w:qFormat/>
    <w:rsid w:val="00102B39"/>
    <w:rPr>
      <w:rFonts w:cs="Calibri"/>
      <w:sz w:val="28"/>
      <w:szCs w:val="22"/>
      <w:lang w:eastAsia="en-US"/>
    </w:rPr>
  </w:style>
  <w:style w:type="character" w:customStyle="1" w:styleId="31">
    <w:name w:val="Основной текст 3 Знак"/>
    <w:basedOn w:val="a0"/>
    <w:link w:val="30"/>
    <w:rsid w:val="007069DE"/>
    <w:rPr>
      <w:sz w:val="16"/>
      <w:szCs w:val="16"/>
    </w:rPr>
  </w:style>
  <w:style w:type="paragraph" w:styleId="23">
    <w:name w:val="Body Text Indent 2"/>
    <w:basedOn w:val="a"/>
    <w:link w:val="24"/>
    <w:rsid w:val="005A32D4"/>
    <w:pPr>
      <w:spacing w:after="120" w:line="480" w:lineRule="auto"/>
      <w:ind w:left="283"/>
    </w:pPr>
  </w:style>
  <w:style w:type="character" w:customStyle="1" w:styleId="24">
    <w:name w:val="Основной текст с отступом 2 Знак"/>
    <w:basedOn w:val="a0"/>
    <w:link w:val="23"/>
    <w:rsid w:val="005A32D4"/>
    <w:rPr>
      <w:sz w:val="24"/>
      <w:szCs w:val="24"/>
    </w:rPr>
  </w:style>
  <w:style w:type="character" w:customStyle="1" w:styleId="8">
    <w:name w:val="Основной текст (8)_"/>
    <w:basedOn w:val="a0"/>
    <w:link w:val="80"/>
    <w:rsid w:val="002115B6"/>
    <w:rPr>
      <w:sz w:val="27"/>
      <w:szCs w:val="27"/>
      <w:shd w:val="clear" w:color="auto" w:fill="FFFFFF"/>
    </w:rPr>
  </w:style>
  <w:style w:type="paragraph" w:customStyle="1" w:styleId="80">
    <w:name w:val="Основной текст (8)"/>
    <w:basedOn w:val="a"/>
    <w:link w:val="8"/>
    <w:rsid w:val="002115B6"/>
    <w:pPr>
      <w:widowControl w:val="0"/>
      <w:shd w:val="clear" w:color="auto" w:fill="FFFFFF"/>
      <w:spacing w:line="326" w:lineRule="exact"/>
      <w:jc w:val="both"/>
    </w:pPr>
    <w:rPr>
      <w:sz w:val="27"/>
      <w:szCs w:val="27"/>
    </w:rPr>
  </w:style>
  <w:style w:type="paragraph" w:styleId="af5">
    <w:name w:val="Signature"/>
    <w:basedOn w:val="a"/>
    <w:link w:val="af6"/>
    <w:rsid w:val="002115B6"/>
    <w:pPr>
      <w:ind w:firstLine="567"/>
      <w:jc w:val="both"/>
    </w:pPr>
    <w:rPr>
      <w:b/>
      <w:sz w:val="28"/>
      <w:szCs w:val="20"/>
    </w:rPr>
  </w:style>
  <w:style w:type="character" w:customStyle="1" w:styleId="af6">
    <w:name w:val="Подпись Знак"/>
    <w:basedOn w:val="a0"/>
    <w:link w:val="af5"/>
    <w:rsid w:val="002115B6"/>
    <w:rPr>
      <w:b/>
      <w:sz w:val="28"/>
    </w:rPr>
  </w:style>
  <w:style w:type="paragraph" w:customStyle="1" w:styleId="Style3">
    <w:name w:val="Style3"/>
    <w:basedOn w:val="a"/>
    <w:rsid w:val="00A84539"/>
    <w:pPr>
      <w:widowControl w:val="0"/>
      <w:autoSpaceDE w:val="0"/>
      <w:autoSpaceDN w:val="0"/>
      <w:adjustRightInd w:val="0"/>
    </w:pPr>
  </w:style>
  <w:style w:type="paragraph" w:styleId="af7">
    <w:name w:val="Subtitle"/>
    <w:basedOn w:val="a"/>
    <w:link w:val="af8"/>
    <w:qFormat/>
    <w:rsid w:val="00A00B1F"/>
    <w:pPr>
      <w:jc w:val="center"/>
    </w:pPr>
    <w:rPr>
      <w:b/>
      <w:sz w:val="28"/>
      <w:szCs w:val="20"/>
    </w:rPr>
  </w:style>
  <w:style w:type="character" w:customStyle="1" w:styleId="af8">
    <w:name w:val="Подзаголовок Знак"/>
    <w:basedOn w:val="a0"/>
    <w:link w:val="af7"/>
    <w:rsid w:val="00A00B1F"/>
    <w:rPr>
      <w:b/>
      <w:sz w:val="28"/>
    </w:rPr>
  </w:style>
  <w:style w:type="character" w:customStyle="1" w:styleId="Georgia8pt0pt">
    <w:name w:val="Основной текст + Georgia;8 pt;Интервал 0 pt"/>
    <w:basedOn w:val="af2"/>
    <w:rsid w:val="00BC6E90"/>
    <w:rPr>
      <w:rFonts w:ascii="Georgia" w:eastAsia="Georgia" w:hAnsi="Georgia" w:cs="Georgia"/>
      <w:b w:val="0"/>
      <w:bCs w:val="0"/>
      <w:i w:val="0"/>
      <w:iCs w:val="0"/>
      <w:smallCaps w:val="0"/>
      <w:strike w:val="0"/>
      <w:color w:val="000000"/>
      <w:spacing w:val="7"/>
      <w:w w:val="100"/>
      <w:position w:val="0"/>
      <w:sz w:val="16"/>
      <w:szCs w:val="16"/>
      <w:u w:val="none"/>
      <w:lang w:val="ru-RU"/>
    </w:rPr>
  </w:style>
  <w:style w:type="character" w:customStyle="1" w:styleId="25">
    <w:name w:val="Основной текст (2)_"/>
    <w:basedOn w:val="a0"/>
    <w:link w:val="26"/>
    <w:rsid w:val="00BC6E90"/>
    <w:rPr>
      <w:spacing w:val="4"/>
      <w:sz w:val="21"/>
      <w:szCs w:val="21"/>
      <w:shd w:val="clear" w:color="auto" w:fill="FFFFFF"/>
    </w:rPr>
  </w:style>
  <w:style w:type="paragraph" w:customStyle="1" w:styleId="26">
    <w:name w:val="Основной текст (2)"/>
    <w:basedOn w:val="a"/>
    <w:link w:val="25"/>
    <w:rsid w:val="00BC6E90"/>
    <w:pPr>
      <w:widowControl w:val="0"/>
      <w:shd w:val="clear" w:color="auto" w:fill="FFFFFF"/>
      <w:spacing w:line="264" w:lineRule="exact"/>
    </w:pPr>
    <w:rPr>
      <w:spacing w:val="4"/>
      <w:sz w:val="21"/>
      <w:szCs w:val="21"/>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875</TotalTime>
  <Pages>6</Pages>
  <Words>1131</Words>
  <Characters>8622</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38</cp:revision>
  <cp:lastPrinted>2016-06-30T12:07:00Z</cp:lastPrinted>
  <dcterms:created xsi:type="dcterms:W3CDTF">2015-06-16T08:47:00Z</dcterms:created>
  <dcterms:modified xsi:type="dcterms:W3CDTF">2016-12-16T07:22:00Z</dcterms:modified>
</cp:coreProperties>
</file>