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0B15DB">
        <w:rPr>
          <w:sz w:val="24"/>
          <w:szCs w:val="24"/>
        </w:rPr>
        <w:t>8</w:t>
      </w:r>
      <w:r>
        <w:rPr>
          <w:sz w:val="24"/>
          <w:szCs w:val="24"/>
        </w:rPr>
        <w:t xml:space="preserve"> от </w:t>
      </w:r>
      <w:r w:rsidR="001A31B4" w:rsidRPr="00D10BDD">
        <w:rPr>
          <w:sz w:val="24"/>
          <w:szCs w:val="24"/>
        </w:rPr>
        <w:t>«</w:t>
      </w:r>
      <w:r w:rsidR="000B15DB">
        <w:rPr>
          <w:sz w:val="24"/>
          <w:szCs w:val="24"/>
        </w:rPr>
        <w:t>22</w:t>
      </w:r>
      <w:r w:rsidR="001A31B4" w:rsidRPr="00D10BDD">
        <w:rPr>
          <w:sz w:val="24"/>
          <w:szCs w:val="24"/>
        </w:rPr>
        <w:t>»</w:t>
      </w:r>
      <w:r w:rsidR="00DF64AA" w:rsidRPr="00D10BDD">
        <w:rPr>
          <w:sz w:val="24"/>
          <w:szCs w:val="24"/>
        </w:rPr>
        <w:t xml:space="preserve"> </w:t>
      </w:r>
      <w:r w:rsidR="000B15DB">
        <w:rPr>
          <w:sz w:val="24"/>
          <w:szCs w:val="24"/>
        </w:rPr>
        <w:t>марта</w:t>
      </w:r>
      <w:r w:rsidR="00561560" w:rsidRPr="00D10BDD">
        <w:rPr>
          <w:sz w:val="24"/>
          <w:szCs w:val="24"/>
        </w:rPr>
        <w:t xml:space="preserve"> </w:t>
      </w:r>
      <w:r w:rsidR="008A32AC" w:rsidRPr="00D10BDD">
        <w:rPr>
          <w:sz w:val="24"/>
          <w:szCs w:val="24"/>
        </w:rPr>
        <w:t>201</w:t>
      </w:r>
      <w:r w:rsidR="00CF1C8A">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B15DB">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CF1C8A">
            <w:pPr>
              <w:pStyle w:val="a3"/>
              <w:ind w:left="-76" w:right="-56" w:firstLine="0"/>
              <w:jc w:val="center"/>
              <w:rPr>
                <w:b/>
                <w:sz w:val="20"/>
              </w:rPr>
            </w:pPr>
            <w:r w:rsidRPr="00F6477E">
              <w:rPr>
                <w:b/>
                <w:sz w:val="24"/>
                <w:szCs w:val="24"/>
              </w:rPr>
              <w:t>на 201</w:t>
            </w:r>
            <w:r w:rsidR="00CF1C8A">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B15DB" w:rsidRPr="000774EB" w:rsidRDefault="000B15DB" w:rsidP="000774EB">
            <w:pPr>
              <w:pStyle w:val="11"/>
              <w:numPr>
                <w:ilvl w:val="0"/>
                <w:numId w:val="9"/>
              </w:numPr>
              <w:shd w:val="clear" w:color="auto" w:fill="auto"/>
              <w:tabs>
                <w:tab w:val="left" w:pos="1165"/>
              </w:tabs>
              <w:spacing w:before="0" w:line="240" w:lineRule="auto"/>
              <w:rPr>
                <w:sz w:val="24"/>
                <w:szCs w:val="24"/>
              </w:rPr>
            </w:pPr>
            <w:r w:rsidRPr="000774EB">
              <w:rPr>
                <w:sz w:val="24"/>
                <w:szCs w:val="24"/>
              </w:rPr>
              <w:t>О проекте областного закона «О внесении изменений в областной закон «Об образовании в Арха</w:t>
            </w:r>
            <w:r w:rsidRPr="000774EB">
              <w:rPr>
                <w:sz w:val="24"/>
                <w:szCs w:val="24"/>
              </w:rPr>
              <w:t>н</w:t>
            </w:r>
            <w:r w:rsidRPr="000774EB">
              <w:rPr>
                <w:sz w:val="24"/>
                <w:szCs w:val="24"/>
              </w:rPr>
              <w:t>гельской области»,</w:t>
            </w:r>
            <w:r w:rsidRPr="000774EB">
              <w:rPr>
                <w:color w:val="000000"/>
                <w:sz w:val="24"/>
                <w:szCs w:val="24"/>
              </w:rPr>
              <w:t xml:space="preserve"> внесенном в порядке законодательной ин</w:t>
            </w:r>
            <w:r w:rsidRPr="000774EB">
              <w:rPr>
                <w:color w:val="000000"/>
                <w:sz w:val="24"/>
                <w:szCs w:val="24"/>
              </w:rPr>
              <w:t>и</w:t>
            </w:r>
            <w:r w:rsidRPr="000774EB">
              <w:rPr>
                <w:color w:val="000000"/>
                <w:sz w:val="24"/>
                <w:szCs w:val="24"/>
              </w:rPr>
              <w:t xml:space="preserve">циативы </w:t>
            </w:r>
            <w:proofErr w:type="gramStart"/>
            <w:r w:rsidRPr="000774EB">
              <w:rPr>
                <w:color w:val="000000"/>
                <w:sz w:val="24"/>
                <w:szCs w:val="24"/>
              </w:rPr>
              <w:t>исполняющим</w:t>
            </w:r>
            <w:proofErr w:type="gramEnd"/>
            <w:r w:rsidRPr="000774EB">
              <w:rPr>
                <w:color w:val="000000"/>
                <w:sz w:val="24"/>
                <w:szCs w:val="24"/>
              </w:rPr>
              <w:t xml:space="preserve"> обязанности Губерн</w:t>
            </w:r>
            <w:r w:rsidRPr="000774EB">
              <w:rPr>
                <w:color w:val="000000"/>
                <w:sz w:val="24"/>
                <w:szCs w:val="24"/>
              </w:rPr>
              <w:t>а</w:t>
            </w:r>
            <w:r w:rsidRPr="000774EB">
              <w:rPr>
                <w:color w:val="000000"/>
                <w:sz w:val="24"/>
                <w:szCs w:val="24"/>
              </w:rPr>
              <w:t xml:space="preserve">тора Архангельской области А.В. </w:t>
            </w:r>
            <w:proofErr w:type="spellStart"/>
            <w:r w:rsidRPr="000774EB">
              <w:rPr>
                <w:color w:val="000000"/>
                <w:sz w:val="24"/>
                <w:szCs w:val="24"/>
              </w:rPr>
              <w:t>Алсуфь</w:t>
            </w:r>
            <w:r w:rsidRPr="000774EB">
              <w:rPr>
                <w:color w:val="000000"/>
                <w:sz w:val="24"/>
                <w:szCs w:val="24"/>
              </w:rPr>
              <w:t>е</w:t>
            </w:r>
            <w:r w:rsidRPr="000774EB">
              <w:rPr>
                <w:color w:val="000000"/>
                <w:sz w:val="24"/>
                <w:szCs w:val="24"/>
              </w:rPr>
              <w:t>вым</w:t>
            </w:r>
            <w:proofErr w:type="spellEnd"/>
            <w:r w:rsidRPr="000774EB">
              <w:rPr>
                <w:color w:val="000000"/>
                <w:sz w:val="24"/>
                <w:szCs w:val="24"/>
              </w:rPr>
              <w:t xml:space="preserve"> (1 чтение).</w:t>
            </w:r>
          </w:p>
          <w:p w:rsidR="000A0825" w:rsidRPr="000774EB" w:rsidRDefault="000A0825" w:rsidP="000774EB">
            <w:pPr>
              <w:jc w:val="both"/>
            </w:pPr>
          </w:p>
        </w:tc>
        <w:tc>
          <w:tcPr>
            <w:tcW w:w="1843" w:type="dxa"/>
          </w:tcPr>
          <w:p w:rsidR="000774EB" w:rsidRPr="000774EB" w:rsidRDefault="000774EB" w:rsidP="000774EB">
            <w:pPr>
              <w:pStyle w:val="ConsPlusNormal"/>
              <w:ind w:hanging="21"/>
              <w:jc w:val="both"/>
              <w:rPr>
                <w:rFonts w:ascii="Times New Roman" w:hAnsi="Times New Roman" w:cs="Times New Roman"/>
                <w:sz w:val="24"/>
                <w:szCs w:val="24"/>
              </w:rPr>
            </w:pPr>
            <w:r w:rsidRPr="000774EB">
              <w:rPr>
                <w:rFonts w:ascii="Times New Roman" w:hAnsi="Times New Roman" w:cs="Times New Roman"/>
                <w:sz w:val="24"/>
                <w:szCs w:val="24"/>
              </w:rPr>
              <w:t>министр обр</w:t>
            </w:r>
            <w:r w:rsidRPr="000774EB">
              <w:rPr>
                <w:rFonts w:ascii="Times New Roman" w:hAnsi="Times New Roman" w:cs="Times New Roman"/>
                <w:sz w:val="24"/>
                <w:szCs w:val="24"/>
              </w:rPr>
              <w:t>а</w:t>
            </w:r>
            <w:r w:rsidRPr="000774EB">
              <w:rPr>
                <w:rFonts w:ascii="Times New Roman" w:hAnsi="Times New Roman" w:cs="Times New Roman"/>
                <w:sz w:val="24"/>
                <w:szCs w:val="24"/>
              </w:rPr>
              <w:t>зования и на</w:t>
            </w:r>
            <w:r w:rsidRPr="000774EB">
              <w:rPr>
                <w:rFonts w:ascii="Times New Roman" w:hAnsi="Times New Roman" w:cs="Times New Roman"/>
                <w:sz w:val="24"/>
                <w:szCs w:val="24"/>
              </w:rPr>
              <w:t>у</w:t>
            </w:r>
            <w:r w:rsidRPr="000774EB">
              <w:rPr>
                <w:rFonts w:ascii="Times New Roman" w:hAnsi="Times New Roman" w:cs="Times New Roman"/>
                <w:sz w:val="24"/>
                <w:szCs w:val="24"/>
              </w:rPr>
              <w:t>ки Архангел</w:t>
            </w:r>
            <w:r w:rsidRPr="000774EB">
              <w:rPr>
                <w:rFonts w:ascii="Times New Roman" w:hAnsi="Times New Roman" w:cs="Times New Roman"/>
                <w:sz w:val="24"/>
                <w:szCs w:val="24"/>
              </w:rPr>
              <w:t>ь</w:t>
            </w:r>
            <w:r w:rsidRPr="000774EB">
              <w:rPr>
                <w:rFonts w:ascii="Times New Roman" w:hAnsi="Times New Roman" w:cs="Times New Roman"/>
                <w:sz w:val="24"/>
                <w:szCs w:val="24"/>
              </w:rPr>
              <w:t xml:space="preserve">ской области </w:t>
            </w:r>
          </w:p>
          <w:p w:rsidR="000774EB" w:rsidRPr="000774EB" w:rsidRDefault="000774EB" w:rsidP="000774EB">
            <w:pPr>
              <w:pStyle w:val="ConsPlusNormal"/>
              <w:ind w:hanging="21"/>
              <w:jc w:val="both"/>
              <w:rPr>
                <w:rFonts w:ascii="Times New Roman" w:hAnsi="Times New Roman" w:cs="Times New Roman"/>
                <w:sz w:val="24"/>
                <w:szCs w:val="24"/>
              </w:rPr>
            </w:pPr>
            <w:r w:rsidRPr="000774EB">
              <w:rPr>
                <w:rFonts w:ascii="Times New Roman" w:hAnsi="Times New Roman" w:cs="Times New Roman"/>
                <w:sz w:val="24"/>
                <w:szCs w:val="24"/>
              </w:rPr>
              <w:t xml:space="preserve">И.В. </w:t>
            </w:r>
            <w:proofErr w:type="spellStart"/>
            <w:r w:rsidRPr="000774EB">
              <w:rPr>
                <w:rFonts w:ascii="Times New Roman" w:hAnsi="Times New Roman" w:cs="Times New Roman"/>
                <w:sz w:val="24"/>
                <w:szCs w:val="24"/>
              </w:rPr>
              <w:t>Скубенко</w:t>
            </w:r>
            <w:proofErr w:type="spellEnd"/>
          </w:p>
          <w:p w:rsidR="000A0825" w:rsidRPr="000774EB" w:rsidRDefault="000A0825" w:rsidP="000774EB">
            <w:pPr>
              <w:pStyle w:val="ConsPlusNormal"/>
              <w:ind w:firstLine="34"/>
              <w:jc w:val="both"/>
              <w:rPr>
                <w:rFonts w:ascii="Times New Roman" w:hAnsi="Times New Roman" w:cs="Times New Roman"/>
                <w:sz w:val="24"/>
                <w:szCs w:val="24"/>
              </w:rPr>
            </w:pPr>
          </w:p>
          <w:p w:rsidR="000774EB" w:rsidRPr="000774EB" w:rsidRDefault="000774EB" w:rsidP="000774EB">
            <w:pPr>
              <w:pStyle w:val="ConsPlusNormal"/>
              <w:ind w:firstLine="34"/>
              <w:jc w:val="both"/>
              <w:rPr>
                <w:rFonts w:ascii="Times New Roman" w:hAnsi="Times New Roman" w:cs="Times New Roman"/>
                <w:sz w:val="24"/>
                <w:szCs w:val="24"/>
              </w:rPr>
            </w:pPr>
          </w:p>
        </w:tc>
        <w:tc>
          <w:tcPr>
            <w:tcW w:w="4819" w:type="dxa"/>
          </w:tcPr>
          <w:p w:rsidR="000B15DB" w:rsidRPr="000774EB" w:rsidRDefault="00437DE0" w:rsidP="000774EB">
            <w:pPr>
              <w:jc w:val="both"/>
            </w:pPr>
            <w:r w:rsidRPr="000774EB">
              <w:t xml:space="preserve"> </w:t>
            </w:r>
            <w:r w:rsidR="000B15DB" w:rsidRPr="000774EB">
              <w:t xml:space="preserve">Законопроектом </w:t>
            </w:r>
            <w:r w:rsidR="000B15DB" w:rsidRPr="000774EB">
              <w:rPr>
                <w:color w:val="000000"/>
              </w:rPr>
              <w:t xml:space="preserve">предлагается </w:t>
            </w:r>
            <w:r w:rsidR="000B15DB" w:rsidRPr="000774EB">
              <w:t>внести сл</w:t>
            </w:r>
            <w:r w:rsidR="000B15DB" w:rsidRPr="000774EB">
              <w:t>е</w:t>
            </w:r>
            <w:r w:rsidR="000B15DB" w:rsidRPr="000774EB">
              <w:t>дующие изменения и дополнения в облас</w:t>
            </w:r>
            <w:r w:rsidR="000B15DB" w:rsidRPr="000774EB">
              <w:t>т</w:t>
            </w:r>
            <w:r w:rsidR="000B15DB" w:rsidRPr="000774EB">
              <w:t>ной закон от 02 июля 2013 года № 712-41-ОЗ «Об образовании в Архангельской о</w:t>
            </w:r>
            <w:r w:rsidR="000B15DB" w:rsidRPr="000774EB">
              <w:t>б</w:t>
            </w:r>
            <w:r w:rsidR="000B15DB" w:rsidRPr="000774EB">
              <w:t>ласти» (далее – областной закон):</w:t>
            </w:r>
          </w:p>
          <w:p w:rsidR="000B15DB" w:rsidRPr="000774EB" w:rsidRDefault="000B15DB" w:rsidP="000774EB">
            <w:pPr>
              <w:jc w:val="both"/>
            </w:pPr>
            <w:r w:rsidRPr="000774EB">
              <w:t>- отнести к компетенции уполномоченного органа в сфере образования полномочия по установлению случаев и порядка организ</w:t>
            </w:r>
            <w:r w:rsidRPr="000774EB">
              <w:t>а</w:t>
            </w:r>
            <w:r w:rsidRPr="000774EB">
              <w:t>ции индивидуального отбора при приеме либо переводе в государственные и мун</w:t>
            </w:r>
            <w:r w:rsidRPr="000774EB">
              <w:t>и</w:t>
            </w:r>
            <w:r w:rsidRPr="000774EB">
              <w:t>ципальные образовательные организации для получения основного общего и среднего общего образования с углубленным изуч</w:t>
            </w:r>
            <w:r w:rsidRPr="000774EB">
              <w:t>е</w:t>
            </w:r>
            <w:r w:rsidRPr="000774EB">
              <w:t>нием отдельных учебных предметов или для профильного обучения;</w:t>
            </w:r>
          </w:p>
          <w:p w:rsidR="000B15DB" w:rsidRPr="000774EB" w:rsidRDefault="000B15DB" w:rsidP="000774EB">
            <w:pPr>
              <w:pStyle w:val="ConsPlusNormal"/>
              <w:ind w:firstLine="0"/>
              <w:jc w:val="both"/>
              <w:rPr>
                <w:rFonts w:ascii="Times New Roman" w:hAnsi="Times New Roman" w:cs="Times New Roman"/>
                <w:sz w:val="24"/>
                <w:szCs w:val="24"/>
              </w:rPr>
            </w:pPr>
            <w:proofErr w:type="gramStart"/>
            <w:r w:rsidRPr="000774EB">
              <w:rPr>
                <w:rFonts w:ascii="Times New Roman" w:hAnsi="Times New Roman" w:cs="Times New Roman"/>
                <w:sz w:val="24"/>
                <w:szCs w:val="24"/>
              </w:rPr>
              <w:t>- для устранения дублирования поощрения выпускников общеобразовательных орган</w:t>
            </w:r>
            <w:r w:rsidRPr="000774EB">
              <w:rPr>
                <w:rFonts w:ascii="Times New Roman" w:hAnsi="Times New Roman" w:cs="Times New Roman"/>
                <w:sz w:val="24"/>
                <w:szCs w:val="24"/>
              </w:rPr>
              <w:t>и</w:t>
            </w:r>
            <w:r w:rsidRPr="000774EB">
              <w:rPr>
                <w:rFonts w:ascii="Times New Roman" w:hAnsi="Times New Roman" w:cs="Times New Roman"/>
                <w:sz w:val="24"/>
                <w:szCs w:val="24"/>
              </w:rPr>
              <w:t xml:space="preserve">заций на федеральном и областном уровнях </w:t>
            </w:r>
            <w:r w:rsidRPr="000774EB">
              <w:rPr>
                <w:rFonts w:ascii="Times New Roman" w:hAnsi="Times New Roman" w:cs="Times New Roman"/>
                <w:sz w:val="24"/>
                <w:szCs w:val="24"/>
              </w:rPr>
              <w:lastRenderedPageBreak/>
              <w:t>предлагается установить в качестве реги</w:t>
            </w:r>
            <w:r w:rsidRPr="000774EB">
              <w:rPr>
                <w:rFonts w:ascii="Times New Roman" w:hAnsi="Times New Roman" w:cs="Times New Roman"/>
                <w:sz w:val="24"/>
                <w:szCs w:val="24"/>
              </w:rPr>
              <w:t>о</w:t>
            </w:r>
            <w:r w:rsidRPr="000774EB">
              <w:rPr>
                <w:rFonts w:ascii="Times New Roman" w:hAnsi="Times New Roman" w:cs="Times New Roman"/>
                <w:sz w:val="24"/>
                <w:szCs w:val="24"/>
              </w:rPr>
              <w:t xml:space="preserve">нальной формы поощрения выпускников дипломы «За особые успехи в учении» с вручением нагрудного знака; </w:t>
            </w:r>
            <w:proofErr w:type="gramEnd"/>
          </w:p>
          <w:p w:rsidR="000B15DB" w:rsidRPr="000774EB" w:rsidRDefault="000B15DB" w:rsidP="000774EB">
            <w:pPr>
              <w:pStyle w:val="ConsPlusNormal"/>
              <w:ind w:firstLine="0"/>
              <w:jc w:val="both"/>
              <w:rPr>
                <w:rFonts w:ascii="Times New Roman" w:hAnsi="Times New Roman" w:cs="Times New Roman"/>
                <w:sz w:val="24"/>
                <w:szCs w:val="24"/>
              </w:rPr>
            </w:pPr>
            <w:proofErr w:type="gramStart"/>
            <w:r w:rsidRPr="000774EB">
              <w:rPr>
                <w:rFonts w:ascii="Times New Roman" w:hAnsi="Times New Roman" w:cs="Times New Roman"/>
                <w:sz w:val="24"/>
                <w:szCs w:val="24"/>
              </w:rPr>
              <w:t>- дополнить положением, исключающим из состава образовательных организаций, в к</w:t>
            </w:r>
            <w:r w:rsidRPr="000774EB">
              <w:rPr>
                <w:rFonts w:ascii="Times New Roman" w:hAnsi="Times New Roman" w:cs="Times New Roman"/>
                <w:sz w:val="24"/>
                <w:szCs w:val="24"/>
              </w:rPr>
              <w:t>о</w:t>
            </w:r>
            <w:r w:rsidRPr="000774EB">
              <w:rPr>
                <w:rFonts w:ascii="Times New Roman" w:hAnsi="Times New Roman" w:cs="Times New Roman"/>
                <w:sz w:val="24"/>
                <w:szCs w:val="24"/>
              </w:rPr>
              <w:t>торых обучающиеся обеспечиваются вещ</w:t>
            </w:r>
            <w:r w:rsidRPr="000774EB">
              <w:rPr>
                <w:rFonts w:ascii="Times New Roman" w:hAnsi="Times New Roman" w:cs="Times New Roman"/>
                <w:sz w:val="24"/>
                <w:szCs w:val="24"/>
              </w:rPr>
              <w:t>е</w:t>
            </w:r>
            <w:r w:rsidRPr="000774EB">
              <w:rPr>
                <w:rFonts w:ascii="Times New Roman" w:hAnsi="Times New Roman" w:cs="Times New Roman"/>
                <w:sz w:val="24"/>
                <w:szCs w:val="24"/>
              </w:rPr>
              <w:t>вым имуществом (обмундированием), в том числе форменной одеждой, образовател</w:t>
            </w:r>
            <w:r w:rsidRPr="000774EB">
              <w:rPr>
                <w:rFonts w:ascii="Times New Roman" w:hAnsi="Times New Roman" w:cs="Times New Roman"/>
                <w:sz w:val="24"/>
                <w:szCs w:val="24"/>
              </w:rPr>
              <w:t>ь</w:t>
            </w:r>
            <w:r w:rsidRPr="000774EB">
              <w:rPr>
                <w:rFonts w:ascii="Times New Roman" w:hAnsi="Times New Roman" w:cs="Times New Roman"/>
                <w:sz w:val="24"/>
                <w:szCs w:val="24"/>
              </w:rPr>
              <w:t>ные организации, в том числе санаторные, в которых проводятся необходимые лече</w:t>
            </w:r>
            <w:r w:rsidRPr="000774EB">
              <w:rPr>
                <w:rFonts w:ascii="Times New Roman" w:hAnsi="Times New Roman" w:cs="Times New Roman"/>
                <w:sz w:val="24"/>
                <w:szCs w:val="24"/>
              </w:rPr>
              <w:t>б</w:t>
            </w:r>
            <w:r w:rsidRPr="000774EB">
              <w:rPr>
                <w:rFonts w:ascii="Times New Roman" w:hAnsi="Times New Roman" w:cs="Times New Roman"/>
                <w:sz w:val="24"/>
                <w:szCs w:val="24"/>
              </w:rPr>
              <w:t>ные, реабилитационные и оздоровительные мероприятия для обучающихся, осваива</w:t>
            </w:r>
            <w:r w:rsidRPr="000774EB">
              <w:rPr>
                <w:rFonts w:ascii="Times New Roman" w:hAnsi="Times New Roman" w:cs="Times New Roman"/>
                <w:sz w:val="24"/>
                <w:szCs w:val="24"/>
              </w:rPr>
              <w:t>ю</w:t>
            </w:r>
            <w:r w:rsidRPr="000774EB">
              <w:rPr>
                <w:rFonts w:ascii="Times New Roman" w:hAnsi="Times New Roman" w:cs="Times New Roman"/>
                <w:sz w:val="24"/>
                <w:szCs w:val="24"/>
              </w:rPr>
              <w:t>щих основные общеобразовательные пр</w:t>
            </w:r>
            <w:r w:rsidRPr="000774EB">
              <w:rPr>
                <w:rFonts w:ascii="Times New Roman" w:hAnsi="Times New Roman" w:cs="Times New Roman"/>
                <w:sz w:val="24"/>
                <w:szCs w:val="24"/>
              </w:rPr>
              <w:t>о</w:t>
            </w:r>
            <w:r w:rsidRPr="000774EB">
              <w:rPr>
                <w:rFonts w:ascii="Times New Roman" w:hAnsi="Times New Roman" w:cs="Times New Roman"/>
                <w:sz w:val="24"/>
                <w:szCs w:val="24"/>
              </w:rPr>
              <w:t>граммы и нуждающихся в длительном леч</w:t>
            </w:r>
            <w:r w:rsidRPr="000774EB">
              <w:rPr>
                <w:rFonts w:ascii="Times New Roman" w:hAnsi="Times New Roman" w:cs="Times New Roman"/>
                <w:sz w:val="24"/>
                <w:szCs w:val="24"/>
              </w:rPr>
              <w:t>е</w:t>
            </w:r>
            <w:r w:rsidRPr="000774EB">
              <w:rPr>
                <w:rFonts w:ascii="Times New Roman" w:hAnsi="Times New Roman" w:cs="Times New Roman"/>
                <w:sz w:val="24"/>
                <w:szCs w:val="24"/>
              </w:rPr>
              <w:t>нии, поскольку обучающиеся таких орган</w:t>
            </w:r>
            <w:r w:rsidRPr="000774EB">
              <w:rPr>
                <w:rFonts w:ascii="Times New Roman" w:hAnsi="Times New Roman" w:cs="Times New Roman"/>
                <w:sz w:val="24"/>
                <w:szCs w:val="24"/>
              </w:rPr>
              <w:t>и</w:t>
            </w:r>
            <w:r w:rsidRPr="000774EB">
              <w:rPr>
                <w:rFonts w:ascii="Times New Roman" w:hAnsi="Times New Roman" w:cs="Times New Roman"/>
                <w:sz w:val="24"/>
                <w:szCs w:val="24"/>
              </w:rPr>
              <w:t>заций фактически проживают в условиях интерната и не имеют правовых оснований для</w:t>
            </w:r>
            <w:proofErr w:type="gramEnd"/>
            <w:r w:rsidRPr="000774EB">
              <w:rPr>
                <w:rFonts w:ascii="Times New Roman" w:hAnsi="Times New Roman" w:cs="Times New Roman"/>
                <w:sz w:val="24"/>
                <w:szCs w:val="24"/>
              </w:rPr>
              <w:t xml:space="preserve"> предоставления им полного государс</w:t>
            </w:r>
            <w:r w:rsidRPr="000774EB">
              <w:rPr>
                <w:rFonts w:ascii="Times New Roman" w:hAnsi="Times New Roman" w:cs="Times New Roman"/>
                <w:sz w:val="24"/>
                <w:szCs w:val="24"/>
              </w:rPr>
              <w:t>т</w:t>
            </w:r>
            <w:r w:rsidRPr="000774EB">
              <w:rPr>
                <w:rFonts w:ascii="Times New Roman" w:hAnsi="Times New Roman" w:cs="Times New Roman"/>
                <w:sz w:val="24"/>
                <w:szCs w:val="24"/>
              </w:rPr>
              <w:t>венного обеспечения в связи с изданием п</w:t>
            </w:r>
            <w:r w:rsidRPr="000774EB">
              <w:rPr>
                <w:rFonts w:ascii="Times New Roman" w:hAnsi="Times New Roman" w:cs="Times New Roman"/>
                <w:sz w:val="24"/>
                <w:szCs w:val="24"/>
              </w:rPr>
              <w:t>о</w:t>
            </w:r>
            <w:r w:rsidRPr="000774EB">
              <w:rPr>
                <w:rFonts w:ascii="Times New Roman" w:hAnsi="Times New Roman" w:cs="Times New Roman"/>
                <w:sz w:val="24"/>
                <w:szCs w:val="24"/>
              </w:rPr>
              <w:t>становления Правительства Архангельской области от 22 сентября 2015 года № 380-пп «О внесении изменений в постановление Правительства Архангельской области от 28 августа 2012 года № 369-пп»;</w:t>
            </w:r>
          </w:p>
          <w:p w:rsidR="000B15DB" w:rsidRPr="000774EB" w:rsidRDefault="000B15DB" w:rsidP="000774EB">
            <w:pPr>
              <w:pStyle w:val="ConsPlusNormal"/>
              <w:ind w:firstLine="0"/>
              <w:jc w:val="both"/>
              <w:rPr>
                <w:rFonts w:ascii="Times New Roman" w:hAnsi="Times New Roman" w:cs="Times New Roman"/>
                <w:sz w:val="24"/>
                <w:szCs w:val="24"/>
              </w:rPr>
            </w:pPr>
            <w:r w:rsidRPr="000774EB">
              <w:rPr>
                <w:rFonts w:ascii="Times New Roman" w:hAnsi="Times New Roman" w:cs="Times New Roman"/>
                <w:sz w:val="24"/>
                <w:szCs w:val="24"/>
              </w:rPr>
              <w:t>-  в целях централизации на муниципальном уровне закупок учебников, учебных пос</w:t>
            </w:r>
            <w:r w:rsidRPr="000774EB">
              <w:rPr>
                <w:rFonts w:ascii="Times New Roman" w:hAnsi="Times New Roman" w:cs="Times New Roman"/>
                <w:sz w:val="24"/>
                <w:szCs w:val="24"/>
              </w:rPr>
              <w:t>о</w:t>
            </w:r>
            <w:r w:rsidRPr="000774EB">
              <w:rPr>
                <w:rFonts w:ascii="Times New Roman" w:hAnsi="Times New Roman" w:cs="Times New Roman"/>
                <w:sz w:val="24"/>
                <w:szCs w:val="24"/>
              </w:rPr>
              <w:t>бий, средств обучения и, тем самым, более эффективного использования бюджетных сре</w:t>
            </w:r>
            <w:proofErr w:type="gramStart"/>
            <w:r w:rsidRPr="000774EB">
              <w:rPr>
                <w:rFonts w:ascii="Times New Roman" w:hAnsi="Times New Roman" w:cs="Times New Roman"/>
                <w:sz w:val="24"/>
                <w:szCs w:val="24"/>
              </w:rPr>
              <w:t>дств в п</w:t>
            </w:r>
            <w:proofErr w:type="gramEnd"/>
            <w:r w:rsidRPr="000774EB">
              <w:rPr>
                <w:rFonts w:ascii="Times New Roman" w:hAnsi="Times New Roman" w:cs="Times New Roman"/>
                <w:sz w:val="24"/>
                <w:szCs w:val="24"/>
              </w:rPr>
              <w:t>ункте 5 статьи 50, а также в пункте 21 приложения № 1 и пункте 12 пр</w:t>
            </w:r>
            <w:r w:rsidRPr="000774EB">
              <w:rPr>
                <w:rFonts w:ascii="Times New Roman" w:hAnsi="Times New Roman" w:cs="Times New Roman"/>
                <w:sz w:val="24"/>
                <w:szCs w:val="24"/>
              </w:rPr>
              <w:t>и</w:t>
            </w:r>
            <w:r w:rsidRPr="000774EB">
              <w:rPr>
                <w:rFonts w:ascii="Times New Roman" w:hAnsi="Times New Roman" w:cs="Times New Roman"/>
                <w:sz w:val="24"/>
                <w:szCs w:val="24"/>
              </w:rPr>
              <w:t>ложения № 2 областного закона  исключить слова «между муниципальными образов</w:t>
            </w:r>
            <w:r w:rsidRPr="000774EB">
              <w:rPr>
                <w:rFonts w:ascii="Times New Roman" w:hAnsi="Times New Roman" w:cs="Times New Roman"/>
                <w:sz w:val="24"/>
                <w:szCs w:val="24"/>
              </w:rPr>
              <w:t>а</w:t>
            </w:r>
            <w:r w:rsidRPr="000774EB">
              <w:rPr>
                <w:rFonts w:ascii="Times New Roman" w:hAnsi="Times New Roman" w:cs="Times New Roman"/>
                <w:sz w:val="24"/>
                <w:szCs w:val="24"/>
              </w:rPr>
              <w:t xml:space="preserve">тельными организациями». </w:t>
            </w:r>
          </w:p>
          <w:p w:rsidR="000B15DB" w:rsidRPr="000774EB" w:rsidRDefault="000B15DB" w:rsidP="000774EB">
            <w:pPr>
              <w:jc w:val="both"/>
            </w:pPr>
            <w:r w:rsidRPr="000774EB">
              <w:t xml:space="preserve">На законопроект получены положительные заключения от государственно-правового управления областного Собрания депутатов </w:t>
            </w:r>
            <w:r w:rsidRPr="000774EB">
              <w:lastRenderedPageBreak/>
              <w:t>и прокуратуры Архангельской области.</w:t>
            </w:r>
          </w:p>
          <w:p w:rsidR="000B15DB" w:rsidRPr="000774EB" w:rsidRDefault="000B15DB" w:rsidP="000774EB">
            <w:pPr>
              <w:pStyle w:val="a3"/>
              <w:ind w:firstLine="0"/>
              <w:rPr>
                <w:sz w:val="24"/>
                <w:szCs w:val="24"/>
              </w:rPr>
            </w:pPr>
            <w:r w:rsidRPr="000774EB">
              <w:rPr>
                <w:bCs/>
                <w:sz w:val="24"/>
                <w:szCs w:val="24"/>
              </w:rPr>
              <w:t>Кроме того на заседании общественного экспертного совета по образованию при А</w:t>
            </w:r>
            <w:r w:rsidRPr="000774EB">
              <w:rPr>
                <w:bCs/>
                <w:sz w:val="24"/>
                <w:szCs w:val="24"/>
              </w:rPr>
              <w:t>р</w:t>
            </w:r>
            <w:r w:rsidRPr="000774EB">
              <w:rPr>
                <w:bCs/>
                <w:sz w:val="24"/>
                <w:szCs w:val="24"/>
              </w:rPr>
              <w:t>хангельском областном Собрании депут</w:t>
            </w:r>
            <w:r w:rsidRPr="000774EB">
              <w:rPr>
                <w:bCs/>
                <w:sz w:val="24"/>
                <w:szCs w:val="24"/>
              </w:rPr>
              <w:t>а</w:t>
            </w:r>
            <w:r w:rsidRPr="000774EB">
              <w:rPr>
                <w:bCs/>
                <w:sz w:val="24"/>
                <w:szCs w:val="24"/>
              </w:rPr>
              <w:t>тов, состоявшемся 9 марта 2016 года, было принято решение о поддержке законопрое</w:t>
            </w:r>
            <w:r w:rsidRPr="000774EB">
              <w:rPr>
                <w:bCs/>
                <w:sz w:val="24"/>
                <w:szCs w:val="24"/>
              </w:rPr>
              <w:t>к</w:t>
            </w:r>
            <w:r w:rsidRPr="000774EB">
              <w:rPr>
                <w:bCs/>
                <w:sz w:val="24"/>
                <w:szCs w:val="24"/>
              </w:rPr>
              <w:t xml:space="preserve">та </w:t>
            </w:r>
            <w:r w:rsidRPr="000774EB">
              <w:rPr>
                <w:sz w:val="24"/>
                <w:szCs w:val="24"/>
              </w:rPr>
              <w:t>в первом чтении.</w:t>
            </w:r>
          </w:p>
          <w:p w:rsidR="000A0825" w:rsidRPr="000774EB" w:rsidRDefault="000A0825" w:rsidP="000774EB">
            <w:pPr>
              <w:autoSpaceDE w:val="0"/>
              <w:autoSpaceDN w:val="0"/>
              <w:adjustRightInd w:val="0"/>
              <w:ind w:firstLine="284"/>
              <w:jc w:val="both"/>
            </w:pPr>
          </w:p>
        </w:tc>
        <w:tc>
          <w:tcPr>
            <w:tcW w:w="1985" w:type="dxa"/>
          </w:tcPr>
          <w:p w:rsidR="00C738BA" w:rsidRPr="00437DE0" w:rsidRDefault="00C738BA" w:rsidP="00C738BA">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B94459" w:rsidRPr="002D5A12" w:rsidRDefault="00C738BA" w:rsidP="000B15DB">
            <w:pPr>
              <w:pStyle w:val="a3"/>
              <w:ind w:firstLine="0"/>
              <w:jc w:val="center"/>
              <w:rPr>
                <w:sz w:val="24"/>
                <w:szCs w:val="24"/>
              </w:rPr>
            </w:pPr>
            <w:r w:rsidRPr="00191C28">
              <w:rPr>
                <w:sz w:val="24"/>
                <w:szCs w:val="24"/>
              </w:rPr>
              <w:t xml:space="preserve">с </w:t>
            </w:r>
            <w:r w:rsidR="00B94459" w:rsidRPr="002D5A12">
              <w:rPr>
                <w:sz w:val="24"/>
                <w:szCs w:val="24"/>
              </w:rPr>
              <w:t xml:space="preserve">п. </w:t>
            </w:r>
            <w:r w:rsidR="00344088">
              <w:rPr>
                <w:sz w:val="24"/>
                <w:szCs w:val="24"/>
              </w:rPr>
              <w:t>1</w:t>
            </w:r>
            <w:r w:rsidR="00B94459" w:rsidRPr="002D5A12">
              <w:rPr>
                <w:sz w:val="24"/>
                <w:szCs w:val="24"/>
              </w:rPr>
              <w:t xml:space="preserve">.1.1 плана </w:t>
            </w:r>
          </w:p>
          <w:p w:rsidR="00B94459" w:rsidRPr="002D5A12" w:rsidRDefault="00B94459" w:rsidP="00B94459">
            <w:pPr>
              <w:pStyle w:val="a3"/>
              <w:ind w:left="-76" w:right="-56" w:firstLine="0"/>
              <w:jc w:val="center"/>
              <w:rPr>
                <w:sz w:val="24"/>
                <w:szCs w:val="24"/>
              </w:rPr>
            </w:pPr>
            <w:r w:rsidRPr="002D5A12">
              <w:rPr>
                <w:sz w:val="24"/>
                <w:szCs w:val="24"/>
              </w:rPr>
              <w:t>деятельности</w:t>
            </w:r>
          </w:p>
          <w:p w:rsidR="00B94459" w:rsidRPr="002D5A12" w:rsidRDefault="00B94459" w:rsidP="00B94459">
            <w:pPr>
              <w:pStyle w:val="a3"/>
              <w:ind w:left="-76" w:right="-56" w:firstLine="0"/>
              <w:jc w:val="center"/>
              <w:rPr>
                <w:sz w:val="24"/>
                <w:szCs w:val="24"/>
              </w:rPr>
            </w:pPr>
            <w:r w:rsidRPr="002D5A12">
              <w:rPr>
                <w:sz w:val="24"/>
                <w:szCs w:val="24"/>
              </w:rPr>
              <w:t xml:space="preserve"> комитета</w:t>
            </w:r>
          </w:p>
          <w:p w:rsidR="000A0825" w:rsidRPr="00437DE0" w:rsidRDefault="00B94459" w:rsidP="00344088">
            <w:pPr>
              <w:pStyle w:val="a3"/>
              <w:ind w:left="-76" w:right="-56" w:firstLine="0"/>
              <w:jc w:val="center"/>
            </w:pPr>
            <w:r w:rsidRPr="002D5A12">
              <w:rPr>
                <w:sz w:val="24"/>
                <w:szCs w:val="24"/>
              </w:rPr>
              <w:t xml:space="preserve">на </w:t>
            </w:r>
            <w:r w:rsidR="00344088">
              <w:rPr>
                <w:sz w:val="24"/>
                <w:szCs w:val="24"/>
              </w:rPr>
              <w:t>март</w:t>
            </w:r>
          </w:p>
        </w:tc>
        <w:tc>
          <w:tcPr>
            <w:tcW w:w="3474" w:type="dxa"/>
          </w:tcPr>
          <w:p w:rsidR="000A0825" w:rsidRPr="00437DE0" w:rsidRDefault="00853684" w:rsidP="000B15DB">
            <w:pPr>
              <w:pStyle w:val="a3"/>
              <w:ind w:firstLine="0"/>
              <w:rPr>
                <w:bCs/>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на </w:t>
            </w:r>
            <w:r w:rsidR="00191C28">
              <w:rPr>
                <w:sz w:val="24"/>
                <w:szCs w:val="24"/>
              </w:rPr>
              <w:t>2</w:t>
            </w:r>
            <w:r w:rsidR="000B15DB">
              <w:rPr>
                <w:sz w:val="24"/>
                <w:szCs w:val="24"/>
              </w:rPr>
              <w:t>4</w:t>
            </w:r>
            <w:r w:rsidR="00191C28">
              <w:rPr>
                <w:sz w:val="24"/>
                <w:szCs w:val="24"/>
              </w:rPr>
              <w:t xml:space="preserve"> </w:t>
            </w:r>
            <w:r w:rsidRPr="00437DE0">
              <w:rPr>
                <w:sz w:val="24"/>
                <w:szCs w:val="24"/>
              </w:rPr>
              <w:t>сессии (</w:t>
            </w:r>
            <w:r w:rsidR="000B15DB">
              <w:rPr>
                <w:sz w:val="24"/>
                <w:szCs w:val="24"/>
              </w:rPr>
              <w:t>23</w:t>
            </w:r>
            <w:r w:rsidR="00437DE0" w:rsidRPr="00437DE0">
              <w:rPr>
                <w:sz w:val="24"/>
                <w:szCs w:val="24"/>
              </w:rPr>
              <w:t>-</w:t>
            </w:r>
            <w:r w:rsidR="000B15DB">
              <w:rPr>
                <w:sz w:val="24"/>
                <w:szCs w:val="24"/>
              </w:rPr>
              <w:t>24 марта</w:t>
            </w:r>
            <w:r w:rsidRPr="00437DE0">
              <w:rPr>
                <w:sz w:val="24"/>
                <w:szCs w:val="24"/>
              </w:rPr>
              <w:t xml:space="preserve"> 201</w:t>
            </w:r>
            <w:r w:rsidR="00CF1C8A">
              <w:rPr>
                <w:sz w:val="24"/>
                <w:szCs w:val="24"/>
              </w:rPr>
              <w:t>6</w:t>
            </w:r>
            <w:r w:rsidRPr="00437DE0">
              <w:rPr>
                <w:sz w:val="24"/>
                <w:szCs w:val="24"/>
              </w:rPr>
              <w:t xml:space="preserve"> г.) областного Со</w:t>
            </w:r>
            <w:r w:rsidRPr="00437DE0">
              <w:rPr>
                <w:sz w:val="24"/>
                <w:szCs w:val="24"/>
              </w:rPr>
              <w:t>б</w:t>
            </w:r>
            <w:r w:rsidRPr="00437DE0">
              <w:rPr>
                <w:sz w:val="24"/>
                <w:szCs w:val="24"/>
              </w:rPr>
              <w:t>рания депутатов</w:t>
            </w:r>
            <w:r w:rsidR="00966E7D" w:rsidRPr="00437DE0">
              <w:rPr>
                <w:sz w:val="24"/>
                <w:szCs w:val="24"/>
              </w:rPr>
              <w:t>.</w:t>
            </w:r>
            <w:r w:rsidRPr="00437DE0">
              <w:rPr>
                <w:sz w:val="24"/>
                <w:szCs w:val="24"/>
              </w:rPr>
              <w:t xml:space="preserve"> </w:t>
            </w:r>
          </w:p>
        </w:tc>
      </w:tr>
      <w:tr w:rsidR="00AD3F9F" w:rsidRPr="005068CD" w:rsidTr="00EE4CFF">
        <w:tc>
          <w:tcPr>
            <w:tcW w:w="588" w:type="dxa"/>
          </w:tcPr>
          <w:p w:rsidR="00AD3F9F" w:rsidRPr="005068CD" w:rsidRDefault="00F123B1" w:rsidP="005366CD">
            <w:pPr>
              <w:pStyle w:val="a3"/>
              <w:ind w:firstLine="0"/>
              <w:jc w:val="center"/>
              <w:rPr>
                <w:sz w:val="24"/>
                <w:szCs w:val="24"/>
              </w:rPr>
            </w:pPr>
            <w:r>
              <w:rPr>
                <w:sz w:val="24"/>
                <w:szCs w:val="24"/>
              </w:rPr>
              <w:lastRenderedPageBreak/>
              <w:t>2</w:t>
            </w:r>
            <w:r w:rsidR="00AD3F9F" w:rsidRPr="005068CD">
              <w:rPr>
                <w:sz w:val="24"/>
                <w:szCs w:val="24"/>
              </w:rPr>
              <w:t>.</w:t>
            </w:r>
          </w:p>
        </w:tc>
        <w:tc>
          <w:tcPr>
            <w:tcW w:w="2639" w:type="dxa"/>
          </w:tcPr>
          <w:p w:rsidR="00AD3F9F" w:rsidRPr="000774EB" w:rsidRDefault="000774EB" w:rsidP="00F123B1">
            <w:pPr>
              <w:tabs>
                <w:tab w:val="left" w:pos="720"/>
              </w:tabs>
              <w:jc w:val="both"/>
            </w:pPr>
            <w:r w:rsidRPr="000774EB">
              <w:t>О проекте постановл</w:t>
            </w:r>
            <w:r w:rsidRPr="000774EB">
              <w:t>е</w:t>
            </w:r>
            <w:r w:rsidRPr="000774EB">
              <w:t>ния Архангельского областного Собрания депутатов «</w:t>
            </w:r>
            <w:r w:rsidRPr="000774EB">
              <w:rPr>
                <w:color w:val="000000"/>
              </w:rPr>
              <w:t>О провед</w:t>
            </w:r>
            <w:r w:rsidRPr="000774EB">
              <w:rPr>
                <w:color w:val="000000"/>
              </w:rPr>
              <w:t>е</w:t>
            </w:r>
            <w:r w:rsidRPr="000774EB">
              <w:rPr>
                <w:color w:val="000000"/>
              </w:rPr>
              <w:t xml:space="preserve">нии </w:t>
            </w:r>
            <w:r w:rsidRPr="000774EB">
              <w:t>Дня</w:t>
            </w:r>
            <w:r w:rsidRPr="000774EB">
              <w:rPr>
                <w:b/>
              </w:rPr>
              <w:t xml:space="preserve"> </w:t>
            </w:r>
            <w:r w:rsidRPr="000774EB">
              <w:t>Архангел</w:t>
            </w:r>
            <w:r w:rsidRPr="000774EB">
              <w:t>ь</w:t>
            </w:r>
            <w:r w:rsidRPr="000774EB">
              <w:t>ского областного Со</w:t>
            </w:r>
            <w:r w:rsidRPr="000774EB">
              <w:t>б</w:t>
            </w:r>
            <w:r w:rsidRPr="000774EB">
              <w:t xml:space="preserve">рания депутатов в </w:t>
            </w:r>
            <w:r w:rsidRPr="000774EB">
              <w:rPr>
                <w:color w:val="000000"/>
              </w:rPr>
              <w:t>С</w:t>
            </w:r>
            <w:r w:rsidRPr="000774EB">
              <w:rPr>
                <w:color w:val="000000"/>
              </w:rPr>
              <w:t>е</w:t>
            </w:r>
            <w:r w:rsidRPr="000774EB">
              <w:rPr>
                <w:color w:val="000000"/>
              </w:rPr>
              <w:t>верном (Арктическом) федеральном униве</w:t>
            </w:r>
            <w:r w:rsidRPr="000774EB">
              <w:rPr>
                <w:color w:val="000000"/>
              </w:rPr>
              <w:t>р</w:t>
            </w:r>
            <w:r w:rsidRPr="000774EB">
              <w:rPr>
                <w:color w:val="000000"/>
              </w:rPr>
              <w:t>ситете имени     М.В. Ломоносова</w:t>
            </w:r>
            <w:r w:rsidRPr="000774EB">
              <w:t>»,</w:t>
            </w:r>
            <w:r w:rsidRPr="000774EB">
              <w:rPr>
                <w:color w:val="000000"/>
              </w:rPr>
              <w:t xml:space="preserve"> внесе</w:t>
            </w:r>
            <w:r w:rsidRPr="000774EB">
              <w:rPr>
                <w:color w:val="000000"/>
              </w:rPr>
              <w:t>н</w:t>
            </w:r>
            <w:r w:rsidRPr="000774EB">
              <w:rPr>
                <w:color w:val="000000"/>
              </w:rPr>
              <w:t>ном в порядке закон</w:t>
            </w:r>
            <w:r w:rsidRPr="000774EB">
              <w:rPr>
                <w:color w:val="000000"/>
              </w:rPr>
              <w:t>о</w:t>
            </w:r>
            <w:r w:rsidRPr="000774EB">
              <w:rPr>
                <w:color w:val="000000"/>
              </w:rPr>
              <w:t xml:space="preserve">дательной инициативы депутатом областного Собрания депутатов И.А. </w:t>
            </w:r>
            <w:proofErr w:type="spellStart"/>
            <w:r w:rsidRPr="000774EB">
              <w:rPr>
                <w:color w:val="000000"/>
              </w:rPr>
              <w:t>Чесноковым</w:t>
            </w:r>
            <w:proofErr w:type="spellEnd"/>
            <w:r w:rsidRPr="000774EB">
              <w:rPr>
                <w:color w:val="000000"/>
              </w:rPr>
              <w:t>.</w:t>
            </w:r>
            <w:r w:rsidR="00CF1C8A" w:rsidRPr="000774EB">
              <w:t xml:space="preserve"> </w:t>
            </w:r>
          </w:p>
          <w:p w:rsidR="00CF1C8A" w:rsidRPr="00CF1C8A" w:rsidRDefault="00CF1C8A" w:rsidP="00F123B1">
            <w:pPr>
              <w:tabs>
                <w:tab w:val="left" w:pos="720"/>
              </w:tabs>
              <w:jc w:val="both"/>
            </w:pPr>
          </w:p>
        </w:tc>
        <w:tc>
          <w:tcPr>
            <w:tcW w:w="1843" w:type="dxa"/>
          </w:tcPr>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B446E" w:rsidRPr="00953682"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AD3F9F" w:rsidRPr="00191C28" w:rsidRDefault="00191C28" w:rsidP="00A356C1">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p>
        </w:tc>
        <w:tc>
          <w:tcPr>
            <w:tcW w:w="4819" w:type="dxa"/>
          </w:tcPr>
          <w:p w:rsidR="00344088" w:rsidRPr="00344088" w:rsidRDefault="00344088" w:rsidP="00FB59C3">
            <w:pPr>
              <w:pStyle w:val="ConsPlusNormal"/>
              <w:ind w:firstLine="284"/>
              <w:jc w:val="both"/>
              <w:rPr>
                <w:rFonts w:ascii="Times New Roman" w:hAnsi="Times New Roman" w:cs="Times New Roman"/>
                <w:sz w:val="24"/>
                <w:szCs w:val="24"/>
              </w:rPr>
            </w:pPr>
            <w:proofErr w:type="gramStart"/>
            <w:r w:rsidRPr="00344088">
              <w:rPr>
                <w:rFonts w:ascii="Times New Roman" w:hAnsi="Times New Roman" w:cs="Times New Roman"/>
                <w:sz w:val="24"/>
                <w:szCs w:val="24"/>
              </w:rPr>
              <w:t>В соответствии с пунктом 2 соглашения о взаимодействии между Архангельским о</w:t>
            </w:r>
            <w:r w:rsidRPr="00344088">
              <w:rPr>
                <w:rFonts w:ascii="Times New Roman" w:hAnsi="Times New Roman" w:cs="Times New Roman"/>
                <w:sz w:val="24"/>
                <w:szCs w:val="24"/>
              </w:rPr>
              <w:t>б</w:t>
            </w:r>
            <w:r w:rsidRPr="00344088">
              <w:rPr>
                <w:rFonts w:ascii="Times New Roman" w:hAnsi="Times New Roman" w:cs="Times New Roman"/>
                <w:sz w:val="24"/>
                <w:szCs w:val="24"/>
              </w:rPr>
              <w:t xml:space="preserve">ластным Собранием депутатов и </w:t>
            </w:r>
            <w:r w:rsidRPr="00344088">
              <w:rPr>
                <w:rFonts w:ascii="Times New Roman" w:hAnsi="Times New Roman" w:cs="Times New Roman"/>
                <w:color w:val="000000"/>
                <w:sz w:val="24"/>
                <w:szCs w:val="24"/>
              </w:rPr>
              <w:t>Северным (Арктическим) федеральным университетом имени М.В. Ломоносова</w:t>
            </w:r>
            <w:r w:rsidRPr="00344088">
              <w:rPr>
                <w:rFonts w:ascii="Times New Roman" w:hAnsi="Times New Roman" w:cs="Times New Roman"/>
                <w:sz w:val="24"/>
                <w:szCs w:val="24"/>
              </w:rPr>
              <w:t>» одной из форм взаимодействия является проведение Дня Архангельского областного Собрания деп</w:t>
            </w:r>
            <w:r w:rsidRPr="00344088">
              <w:rPr>
                <w:rFonts w:ascii="Times New Roman" w:hAnsi="Times New Roman" w:cs="Times New Roman"/>
                <w:sz w:val="24"/>
                <w:szCs w:val="24"/>
              </w:rPr>
              <w:t>у</w:t>
            </w:r>
            <w:r w:rsidRPr="00344088">
              <w:rPr>
                <w:rFonts w:ascii="Times New Roman" w:hAnsi="Times New Roman" w:cs="Times New Roman"/>
                <w:sz w:val="24"/>
                <w:szCs w:val="24"/>
              </w:rPr>
              <w:t>татов в САФУ.</w:t>
            </w:r>
            <w:proofErr w:type="gramEnd"/>
            <w:r w:rsidRPr="00344088">
              <w:rPr>
                <w:rFonts w:ascii="Times New Roman" w:hAnsi="Times New Roman" w:cs="Times New Roman"/>
                <w:sz w:val="24"/>
                <w:szCs w:val="24"/>
              </w:rPr>
              <w:t xml:space="preserve"> В связи с этим Проектом предлагается п</w:t>
            </w:r>
            <w:r w:rsidRPr="00344088">
              <w:rPr>
                <w:rFonts w:ascii="Times New Roman" w:hAnsi="Times New Roman" w:cs="Times New Roman"/>
                <w:color w:val="000000"/>
                <w:sz w:val="24"/>
                <w:szCs w:val="24"/>
              </w:rPr>
              <w:t xml:space="preserve">ровести </w:t>
            </w:r>
            <w:r w:rsidRPr="00344088">
              <w:rPr>
                <w:rFonts w:ascii="Times New Roman" w:hAnsi="Times New Roman" w:cs="Times New Roman"/>
                <w:sz w:val="24"/>
                <w:szCs w:val="24"/>
              </w:rPr>
              <w:t>День</w:t>
            </w:r>
            <w:r w:rsidRPr="00344088">
              <w:rPr>
                <w:rFonts w:ascii="Times New Roman" w:hAnsi="Times New Roman" w:cs="Times New Roman"/>
                <w:b/>
                <w:sz w:val="24"/>
                <w:szCs w:val="24"/>
              </w:rPr>
              <w:t xml:space="preserve"> </w:t>
            </w:r>
            <w:r w:rsidRPr="00344088">
              <w:rPr>
                <w:rFonts w:ascii="Times New Roman" w:hAnsi="Times New Roman" w:cs="Times New Roman"/>
                <w:sz w:val="24"/>
                <w:szCs w:val="24"/>
              </w:rPr>
              <w:t xml:space="preserve">Архангельского областного Собрания депутатов в </w:t>
            </w:r>
            <w:r w:rsidRPr="00344088">
              <w:rPr>
                <w:rFonts w:ascii="Times New Roman" w:hAnsi="Times New Roman" w:cs="Times New Roman"/>
                <w:color w:val="000000"/>
                <w:sz w:val="24"/>
                <w:szCs w:val="24"/>
              </w:rPr>
              <w:t>Северном (Арктическом) федеральном университете имени М.В. Ломоносова</w:t>
            </w:r>
            <w:r w:rsidRPr="00344088">
              <w:rPr>
                <w:rFonts w:ascii="Times New Roman" w:hAnsi="Times New Roman" w:cs="Times New Roman"/>
                <w:sz w:val="24"/>
                <w:szCs w:val="24"/>
              </w:rPr>
              <w:t xml:space="preserve"> 21 апреля 2016 г</w:t>
            </w:r>
            <w:r w:rsidRPr="00344088">
              <w:rPr>
                <w:rFonts w:ascii="Times New Roman" w:hAnsi="Times New Roman" w:cs="Times New Roman"/>
                <w:sz w:val="24"/>
                <w:szCs w:val="24"/>
              </w:rPr>
              <w:t>о</w:t>
            </w:r>
            <w:r w:rsidRPr="00344088">
              <w:rPr>
                <w:rFonts w:ascii="Times New Roman" w:hAnsi="Times New Roman" w:cs="Times New Roman"/>
                <w:sz w:val="24"/>
                <w:szCs w:val="24"/>
              </w:rPr>
              <w:t>да.</w:t>
            </w:r>
          </w:p>
          <w:p w:rsidR="00707711" w:rsidRPr="00C738BA" w:rsidRDefault="00707711" w:rsidP="000774EB">
            <w:pPr>
              <w:ind w:firstLine="284"/>
              <w:jc w:val="both"/>
            </w:pPr>
          </w:p>
        </w:tc>
        <w:tc>
          <w:tcPr>
            <w:tcW w:w="1985" w:type="dxa"/>
          </w:tcPr>
          <w:p w:rsidR="00344088" w:rsidRPr="00437DE0" w:rsidRDefault="00344088" w:rsidP="00344088">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344088" w:rsidRPr="002D5A12" w:rsidRDefault="00344088" w:rsidP="00344088">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w:t>
            </w:r>
            <w:r>
              <w:rPr>
                <w:sz w:val="24"/>
                <w:szCs w:val="24"/>
              </w:rPr>
              <w:t>2</w:t>
            </w:r>
            <w:r w:rsidRPr="002D5A12">
              <w:rPr>
                <w:sz w:val="24"/>
                <w:szCs w:val="24"/>
              </w:rPr>
              <w:t xml:space="preserve">.1 плана </w:t>
            </w:r>
          </w:p>
          <w:p w:rsidR="00344088" w:rsidRPr="002D5A12" w:rsidRDefault="00344088" w:rsidP="00344088">
            <w:pPr>
              <w:pStyle w:val="a3"/>
              <w:ind w:left="-76" w:right="-56" w:firstLine="0"/>
              <w:jc w:val="center"/>
              <w:rPr>
                <w:sz w:val="24"/>
                <w:szCs w:val="24"/>
              </w:rPr>
            </w:pPr>
            <w:r w:rsidRPr="002D5A12">
              <w:rPr>
                <w:sz w:val="24"/>
                <w:szCs w:val="24"/>
              </w:rPr>
              <w:t>деятельности</w:t>
            </w:r>
          </w:p>
          <w:p w:rsidR="00344088" w:rsidRPr="002D5A12" w:rsidRDefault="00344088" w:rsidP="00344088">
            <w:pPr>
              <w:pStyle w:val="a3"/>
              <w:ind w:left="-76" w:right="-56" w:firstLine="0"/>
              <w:jc w:val="center"/>
              <w:rPr>
                <w:sz w:val="24"/>
                <w:szCs w:val="24"/>
              </w:rPr>
            </w:pPr>
            <w:r w:rsidRPr="002D5A12">
              <w:rPr>
                <w:sz w:val="24"/>
                <w:szCs w:val="24"/>
              </w:rPr>
              <w:t xml:space="preserve"> комитета</w:t>
            </w:r>
          </w:p>
          <w:p w:rsidR="00AD3F9F" w:rsidRPr="005068CD" w:rsidRDefault="00344088" w:rsidP="00344088">
            <w:pPr>
              <w:pStyle w:val="a3"/>
              <w:ind w:left="-76" w:right="-56" w:firstLine="0"/>
              <w:jc w:val="center"/>
              <w:rPr>
                <w:sz w:val="24"/>
                <w:szCs w:val="24"/>
              </w:rPr>
            </w:pPr>
            <w:r w:rsidRPr="002D5A12">
              <w:rPr>
                <w:sz w:val="24"/>
                <w:szCs w:val="24"/>
              </w:rPr>
              <w:t xml:space="preserve">на </w:t>
            </w:r>
            <w:r>
              <w:rPr>
                <w:sz w:val="24"/>
                <w:szCs w:val="24"/>
              </w:rPr>
              <w:t>март</w:t>
            </w:r>
          </w:p>
        </w:tc>
        <w:tc>
          <w:tcPr>
            <w:tcW w:w="3474" w:type="dxa"/>
          </w:tcPr>
          <w:p w:rsidR="00764766" w:rsidRPr="00764766" w:rsidRDefault="00FB59C3" w:rsidP="00764766">
            <w:pPr>
              <w:pStyle w:val="11"/>
              <w:shd w:val="clear" w:color="auto" w:fill="auto"/>
              <w:spacing w:before="0" w:line="240" w:lineRule="auto"/>
              <w:ind w:firstLine="284"/>
              <w:rPr>
                <w:b/>
                <w:sz w:val="24"/>
                <w:szCs w:val="24"/>
              </w:rPr>
            </w:pPr>
            <w:r w:rsidRPr="00437DE0">
              <w:rPr>
                <w:bCs/>
                <w:sz w:val="24"/>
                <w:szCs w:val="24"/>
              </w:rPr>
              <w:t xml:space="preserve">Рекомендовать </w:t>
            </w:r>
            <w:r w:rsidRPr="00437DE0">
              <w:rPr>
                <w:sz w:val="24"/>
                <w:szCs w:val="24"/>
              </w:rPr>
              <w:t>депутатам областного Собрания депут</w:t>
            </w:r>
            <w:r w:rsidRPr="00437DE0">
              <w:rPr>
                <w:sz w:val="24"/>
                <w:szCs w:val="24"/>
              </w:rPr>
              <w:t>а</w:t>
            </w:r>
            <w:r w:rsidRPr="00437DE0">
              <w:rPr>
                <w:sz w:val="24"/>
                <w:szCs w:val="24"/>
              </w:rPr>
              <w:t xml:space="preserve">тов принять </w:t>
            </w:r>
            <w:r>
              <w:rPr>
                <w:sz w:val="24"/>
                <w:szCs w:val="24"/>
              </w:rPr>
              <w:t>проект постано</w:t>
            </w:r>
            <w:r>
              <w:rPr>
                <w:sz w:val="24"/>
                <w:szCs w:val="24"/>
              </w:rPr>
              <w:t>в</w:t>
            </w:r>
            <w:r>
              <w:rPr>
                <w:sz w:val="24"/>
                <w:szCs w:val="24"/>
              </w:rPr>
              <w:t xml:space="preserve">ления </w:t>
            </w:r>
            <w:r w:rsidRPr="00437DE0">
              <w:rPr>
                <w:sz w:val="24"/>
                <w:szCs w:val="24"/>
              </w:rPr>
              <w:t xml:space="preserve">на </w:t>
            </w:r>
            <w:r>
              <w:rPr>
                <w:sz w:val="24"/>
                <w:szCs w:val="24"/>
              </w:rPr>
              <w:t xml:space="preserve">24 </w:t>
            </w:r>
            <w:r w:rsidRPr="00437DE0">
              <w:rPr>
                <w:sz w:val="24"/>
                <w:szCs w:val="24"/>
              </w:rPr>
              <w:t>сессии (</w:t>
            </w:r>
            <w:r>
              <w:rPr>
                <w:sz w:val="24"/>
                <w:szCs w:val="24"/>
              </w:rPr>
              <w:t>23</w:t>
            </w:r>
            <w:r w:rsidRPr="00437DE0">
              <w:rPr>
                <w:sz w:val="24"/>
                <w:szCs w:val="24"/>
              </w:rPr>
              <w:t>-</w:t>
            </w:r>
            <w:r>
              <w:rPr>
                <w:sz w:val="24"/>
                <w:szCs w:val="24"/>
              </w:rPr>
              <w:t>24 ма</w:t>
            </w:r>
            <w:r>
              <w:rPr>
                <w:sz w:val="24"/>
                <w:szCs w:val="24"/>
              </w:rPr>
              <w:t>р</w:t>
            </w:r>
            <w:r>
              <w:rPr>
                <w:sz w:val="24"/>
                <w:szCs w:val="24"/>
              </w:rPr>
              <w:t>та</w:t>
            </w:r>
            <w:r w:rsidRPr="00437DE0">
              <w:rPr>
                <w:sz w:val="24"/>
                <w:szCs w:val="24"/>
              </w:rPr>
              <w:t xml:space="preserve"> 201</w:t>
            </w:r>
            <w:r>
              <w:rPr>
                <w:sz w:val="24"/>
                <w:szCs w:val="24"/>
              </w:rPr>
              <w:t>6</w:t>
            </w:r>
            <w:r w:rsidRPr="00437DE0">
              <w:rPr>
                <w:sz w:val="24"/>
                <w:szCs w:val="24"/>
              </w:rPr>
              <w:t xml:space="preserve"> г.) областного Собр</w:t>
            </w:r>
            <w:r w:rsidRPr="00437DE0">
              <w:rPr>
                <w:sz w:val="24"/>
                <w:szCs w:val="24"/>
              </w:rPr>
              <w:t>а</w:t>
            </w:r>
            <w:r w:rsidRPr="00437DE0">
              <w:rPr>
                <w:sz w:val="24"/>
                <w:szCs w:val="24"/>
              </w:rPr>
              <w:t>ния депутатов.</w:t>
            </w:r>
          </w:p>
          <w:p w:rsidR="00AD3F9F" w:rsidRPr="005068CD" w:rsidRDefault="00AD3F9F" w:rsidP="00191C28">
            <w:pPr>
              <w:pStyle w:val="a3"/>
              <w:ind w:firstLine="0"/>
              <w:rPr>
                <w:sz w:val="24"/>
              </w:rPr>
            </w:pPr>
          </w:p>
        </w:tc>
      </w:tr>
      <w:tr w:rsidR="00BA280F" w:rsidRPr="005068CD" w:rsidTr="00EE4CFF">
        <w:tc>
          <w:tcPr>
            <w:tcW w:w="588" w:type="dxa"/>
          </w:tcPr>
          <w:p w:rsidR="00BA280F" w:rsidRDefault="00570070" w:rsidP="005366CD">
            <w:pPr>
              <w:pStyle w:val="a3"/>
              <w:ind w:firstLine="0"/>
              <w:jc w:val="center"/>
              <w:rPr>
                <w:sz w:val="24"/>
                <w:szCs w:val="24"/>
              </w:rPr>
            </w:pPr>
            <w:r>
              <w:rPr>
                <w:sz w:val="24"/>
                <w:szCs w:val="24"/>
              </w:rPr>
              <w:t>3</w:t>
            </w:r>
            <w:r w:rsidR="00BA280F">
              <w:rPr>
                <w:sz w:val="24"/>
                <w:szCs w:val="24"/>
              </w:rPr>
              <w:t>.</w:t>
            </w:r>
          </w:p>
        </w:tc>
        <w:tc>
          <w:tcPr>
            <w:tcW w:w="2639" w:type="dxa"/>
          </w:tcPr>
          <w:p w:rsidR="00344088" w:rsidRPr="00344088" w:rsidRDefault="00344088" w:rsidP="00FB59C3">
            <w:pPr>
              <w:pStyle w:val="Default"/>
              <w:tabs>
                <w:tab w:val="left" w:pos="709"/>
              </w:tabs>
              <w:ind w:firstLine="284"/>
              <w:jc w:val="both"/>
              <w:rPr>
                <w:rFonts w:ascii="Times New Roman" w:hAnsi="Times New Roman" w:cs="Times New Roman"/>
              </w:rPr>
            </w:pPr>
            <w:r w:rsidRPr="00344088">
              <w:rPr>
                <w:rFonts w:ascii="Times New Roman" w:hAnsi="Times New Roman" w:cs="Times New Roman"/>
              </w:rPr>
              <w:t>О подготовке «пр</w:t>
            </w:r>
            <w:r w:rsidRPr="00344088">
              <w:rPr>
                <w:rFonts w:ascii="Times New Roman" w:hAnsi="Times New Roman" w:cs="Times New Roman"/>
              </w:rPr>
              <w:t>а</w:t>
            </w:r>
            <w:r w:rsidRPr="00344088">
              <w:rPr>
                <w:rFonts w:ascii="Times New Roman" w:hAnsi="Times New Roman" w:cs="Times New Roman"/>
              </w:rPr>
              <w:t>вительственного часа» на тему:</w:t>
            </w:r>
            <w:r w:rsidRPr="00344088">
              <w:t xml:space="preserve"> </w:t>
            </w:r>
            <w:proofErr w:type="gramStart"/>
            <w:r w:rsidRPr="00344088">
              <w:rPr>
                <w:rFonts w:ascii="Times New Roman" w:hAnsi="Times New Roman" w:cs="Times New Roman"/>
              </w:rPr>
              <w:t>«Об инфо</w:t>
            </w:r>
            <w:r w:rsidRPr="00344088">
              <w:rPr>
                <w:rFonts w:ascii="Times New Roman" w:hAnsi="Times New Roman" w:cs="Times New Roman"/>
              </w:rPr>
              <w:t>р</w:t>
            </w:r>
            <w:r w:rsidRPr="00344088">
              <w:rPr>
                <w:rFonts w:ascii="Times New Roman" w:hAnsi="Times New Roman" w:cs="Times New Roman"/>
              </w:rPr>
              <w:t>мации Правительства Архангельской области о ходе реализации Указа Президента Ро</w:t>
            </w:r>
            <w:r w:rsidRPr="00344088">
              <w:rPr>
                <w:rFonts w:ascii="Times New Roman" w:hAnsi="Times New Roman" w:cs="Times New Roman"/>
              </w:rPr>
              <w:t>с</w:t>
            </w:r>
            <w:r w:rsidRPr="00344088">
              <w:rPr>
                <w:rFonts w:ascii="Times New Roman" w:hAnsi="Times New Roman" w:cs="Times New Roman"/>
              </w:rPr>
              <w:t>сийской Федерации от 7 мая 2012 года № 599 «О мероприятиях по реализации государс</w:t>
            </w:r>
            <w:r w:rsidRPr="00344088">
              <w:rPr>
                <w:rFonts w:ascii="Times New Roman" w:hAnsi="Times New Roman" w:cs="Times New Roman"/>
              </w:rPr>
              <w:t>т</w:t>
            </w:r>
            <w:r w:rsidRPr="00344088">
              <w:rPr>
                <w:rFonts w:ascii="Times New Roman" w:hAnsi="Times New Roman" w:cs="Times New Roman"/>
              </w:rPr>
              <w:t>венной политики в о</w:t>
            </w:r>
            <w:r w:rsidRPr="00344088">
              <w:rPr>
                <w:rFonts w:ascii="Times New Roman" w:hAnsi="Times New Roman" w:cs="Times New Roman"/>
              </w:rPr>
              <w:t>б</w:t>
            </w:r>
            <w:r w:rsidRPr="00344088">
              <w:rPr>
                <w:rFonts w:ascii="Times New Roman" w:hAnsi="Times New Roman" w:cs="Times New Roman"/>
              </w:rPr>
              <w:lastRenderedPageBreak/>
              <w:t>ласти образования и науки»            (в части выполнения меропри</w:t>
            </w:r>
            <w:r w:rsidRPr="00344088">
              <w:rPr>
                <w:rFonts w:ascii="Times New Roman" w:hAnsi="Times New Roman" w:cs="Times New Roman"/>
              </w:rPr>
              <w:t>я</w:t>
            </w:r>
            <w:r w:rsidRPr="00344088">
              <w:rPr>
                <w:rFonts w:ascii="Times New Roman" w:hAnsi="Times New Roman" w:cs="Times New Roman"/>
              </w:rPr>
              <w:t>тий, направленных на достижение к 2016 г</w:t>
            </w:r>
            <w:r w:rsidRPr="00344088">
              <w:rPr>
                <w:rFonts w:ascii="Times New Roman" w:hAnsi="Times New Roman" w:cs="Times New Roman"/>
              </w:rPr>
              <w:t>о</w:t>
            </w:r>
            <w:r w:rsidRPr="00344088">
              <w:rPr>
                <w:rFonts w:ascii="Times New Roman" w:hAnsi="Times New Roman" w:cs="Times New Roman"/>
              </w:rPr>
              <w:t>ду 100 процентов до</w:t>
            </w:r>
            <w:r w:rsidRPr="00344088">
              <w:rPr>
                <w:rFonts w:ascii="Times New Roman" w:hAnsi="Times New Roman" w:cs="Times New Roman"/>
              </w:rPr>
              <w:t>с</w:t>
            </w:r>
            <w:r w:rsidRPr="00344088">
              <w:rPr>
                <w:rFonts w:ascii="Times New Roman" w:hAnsi="Times New Roman" w:cs="Times New Roman"/>
              </w:rPr>
              <w:t>тупности дошкольного образования для детей в возрасте от 3 до 7 лет)».</w:t>
            </w:r>
            <w:proofErr w:type="gramEnd"/>
          </w:p>
          <w:p w:rsidR="00BA280F" w:rsidRPr="00344088" w:rsidRDefault="00BA280F" w:rsidP="00344088">
            <w:pPr>
              <w:pStyle w:val="11"/>
              <w:shd w:val="clear" w:color="auto" w:fill="auto"/>
              <w:spacing w:before="0" w:line="240" w:lineRule="auto"/>
              <w:rPr>
                <w:sz w:val="24"/>
                <w:szCs w:val="24"/>
              </w:rPr>
            </w:pPr>
          </w:p>
        </w:tc>
        <w:tc>
          <w:tcPr>
            <w:tcW w:w="1843" w:type="dxa"/>
          </w:tcPr>
          <w:p w:rsidR="00764766" w:rsidRDefault="00764766" w:rsidP="00570070">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lastRenderedPageBreak/>
              <w:t>министр обр</w:t>
            </w:r>
            <w:r>
              <w:rPr>
                <w:rFonts w:ascii="Times New Roman" w:hAnsi="Times New Roman" w:cs="Times New Roman"/>
                <w:sz w:val="24"/>
                <w:szCs w:val="24"/>
              </w:rPr>
              <w:t>а</w:t>
            </w:r>
            <w:r>
              <w:rPr>
                <w:rFonts w:ascii="Times New Roman" w:hAnsi="Times New Roman" w:cs="Times New Roman"/>
                <w:sz w:val="24"/>
                <w:szCs w:val="24"/>
              </w:rPr>
              <w:t>зования и на</w:t>
            </w:r>
            <w:r>
              <w:rPr>
                <w:rFonts w:ascii="Times New Roman" w:hAnsi="Times New Roman" w:cs="Times New Roman"/>
                <w:sz w:val="24"/>
                <w:szCs w:val="24"/>
              </w:rPr>
              <w:t>у</w:t>
            </w:r>
            <w:r>
              <w:rPr>
                <w:rFonts w:ascii="Times New Roman" w:hAnsi="Times New Roman" w:cs="Times New Roman"/>
                <w:sz w:val="24"/>
                <w:szCs w:val="24"/>
              </w:rPr>
              <w:t>ки Архангел</w:t>
            </w:r>
            <w:r>
              <w:rPr>
                <w:rFonts w:ascii="Times New Roman" w:hAnsi="Times New Roman" w:cs="Times New Roman"/>
                <w:sz w:val="24"/>
                <w:szCs w:val="24"/>
              </w:rPr>
              <w:t>ь</w:t>
            </w:r>
            <w:r>
              <w:rPr>
                <w:rFonts w:ascii="Times New Roman" w:hAnsi="Times New Roman" w:cs="Times New Roman"/>
                <w:sz w:val="24"/>
                <w:szCs w:val="24"/>
              </w:rPr>
              <w:t xml:space="preserve">ской области </w:t>
            </w:r>
          </w:p>
          <w:p w:rsidR="00764766" w:rsidRDefault="00764766" w:rsidP="00570070">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Скубенко</w:t>
            </w:r>
            <w:proofErr w:type="spellEnd"/>
          </w:p>
          <w:p w:rsidR="00CF1C8A" w:rsidRPr="00953682" w:rsidRDefault="00CF1C8A" w:rsidP="00570070">
            <w:pPr>
              <w:pStyle w:val="ConsPlusNormal"/>
              <w:ind w:hanging="21"/>
              <w:jc w:val="both"/>
              <w:rPr>
                <w:rFonts w:ascii="Times New Roman" w:hAnsi="Times New Roman" w:cs="Times New Roman"/>
                <w:sz w:val="24"/>
                <w:szCs w:val="24"/>
              </w:rPr>
            </w:pPr>
          </w:p>
          <w:p w:rsidR="00BA280F" w:rsidRPr="00953682" w:rsidRDefault="00BA280F" w:rsidP="00DB446E">
            <w:pPr>
              <w:pStyle w:val="ConsPlusNormal"/>
              <w:ind w:hanging="21"/>
              <w:jc w:val="both"/>
              <w:rPr>
                <w:rFonts w:ascii="Times New Roman" w:hAnsi="Times New Roman" w:cs="Times New Roman"/>
                <w:sz w:val="24"/>
                <w:szCs w:val="24"/>
              </w:rPr>
            </w:pPr>
          </w:p>
        </w:tc>
        <w:tc>
          <w:tcPr>
            <w:tcW w:w="4819" w:type="dxa"/>
          </w:tcPr>
          <w:p w:rsidR="00FB59C3" w:rsidRPr="00FB59C3" w:rsidRDefault="00FB59C3" w:rsidP="00FB59C3">
            <w:pPr>
              <w:pStyle w:val="Default"/>
              <w:tabs>
                <w:tab w:val="left" w:pos="709"/>
              </w:tabs>
              <w:ind w:firstLine="284"/>
              <w:jc w:val="both"/>
            </w:pPr>
            <w:proofErr w:type="gramStart"/>
            <w:r w:rsidRPr="00FB59C3">
              <w:rPr>
                <w:rFonts w:ascii="Times New Roman" w:hAnsi="Times New Roman" w:cs="Times New Roman"/>
              </w:rPr>
              <w:t xml:space="preserve">Внесение проекта постановления </w:t>
            </w:r>
            <w:r w:rsidRPr="00FB59C3">
              <w:rPr>
                <w:rFonts w:ascii="Times New Roman" w:hAnsi="Times New Roman" w:cs="Times New Roman"/>
                <w:bCs/>
              </w:rPr>
              <w:t>Арха</w:t>
            </w:r>
            <w:r w:rsidRPr="00FB59C3">
              <w:rPr>
                <w:rFonts w:ascii="Times New Roman" w:hAnsi="Times New Roman" w:cs="Times New Roman"/>
                <w:bCs/>
              </w:rPr>
              <w:t>н</w:t>
            </w:r>
            <w:r w:rsidRPr="00FB59C3">
              <w:rPr>
                <w:rFonts w:ascii="Times New Roman" w:hAnsi="Times New Roman" w:cs="Times New Roman"/>
                <w:bCs/>
              </w:rPr>
              <w:t>гельского областного Собрания депутатов «</w:t>
            </w:r>
            <w:r w:rsidRPr="00FB59C3">
              <w:rPr>
                <w:rFonts w:ascii="Times New Roman" w:hAnsi="Times New Roman" w:cs="Times New Roman"/>
              </w:rPr>
              <w:t>Об информации Правительства Архангел</w:t>
            </w:r>
            <w:r w:rsidRPr="00FB59C3">
              <w:rPr>
                <w:rFonts w:ascii="Times New Roman" w:hAnsi="Times New Roman" w:cs="Times New Roman"/>
              </w:rPr>
              <w:t>ь</w:t>
            </w:r>
            <w:r w:rsidRPr="00FB59C3">
              <w:rPr>
                <w:rFonts w:ascii="Times New Roman" w:hAnsi="Times New Roman" w:cs="Times New Roman"/>
              </w:rPr>
              <w:t>ской области о ходе реализации Указа Пр</w:t>
            </w:r>
            <w:r w:rsidRPr="00FB59C3">
              <w:rPr>
                <w:rFonts w:ascii="Times New Roman" w:hAnsi="Times New Roman" w:cs="Times New Roman"/>
              </w:rPr>
              <w:t>е</w:t>
            </w:r>
            <w:r w:rsidRPr="00FB59C3">
              <w:rPr>
                <w:rFonts w:ascii="Times New Roman" w:hAnsi="Times New Roman" w:cs="Times New Roman"/>
              </w:rPr>
              <w:t>зидента Российской Федерации от 7 мая 2012 года № 599 «О мероприятиях по ре</w:t>
            </w:r>
            <w:r w:rsidRPr="00FB59C3">
              <w:rPr>
                <w:rFonts w:ascii="Times New Roman" w:hAnsi="Times New Roman" w:cs="Times New Roman"/>
              </w:rPr>
              <w:t>а</w:t>
            </w:r>
            <w:r w:rsidRPr="00FB59C3">
              <w:rPr>
                <w:rFonts w:ascii="Times New Roman" w:hAnsi="Times New Roman" w:cs="Times New Roman"/>
              </w:rPr>
              <w:t>лизации государственной политики в обла</w:t>
            </w:r>
            <w:r w:rsidRPr="00FB59C3">
              <w:rPr>
                <w:rFonts w:ascii="Times New Roman" w:hAnsi="Times New Roman" w:cs="Times New Roman"/>
              </w:rPr>
              <w:t>с</w:t>
            </w:r>
            <w:r w:rsidRPr="00FB59C3">
              <w:rPr>
                <w:rFonts w:ascii="Times New Roman" w:hAnsi="Times New Roman" w:cs="Times New Roman"/>
              </w:rPr>
              <w:t>ти образования и науки» (в части выполн</w:t>
            </w:r>
            <w:r w:rsidRPr="00FB59C3">
              <w:rPr>
                <w:rFonts w:ascii="Times New Roman" w:hAnsi="Times New Roman" w:cs="Times New Roman"/>
              </w:rPr>
              <w:t>е</w:t>
            </w:r>
            <w:r w:rsidRPr="00FB59C3">
              <w:rPr>
                <w:rFonts w:ascii="Times New Roman" w:hAnsi="Times New Roman" w:cs="Times New Roman"/>
              </w:rPr>
              <w:t>ния мероприятий, направленных на дост</w:t>
            </w:r>
            <w:r w:rsidRPr="00FB59C3">
              <w:rPr>
                <w:rFonts w:ascii="Times New Roman" w:hAnsi="Times New Roman" w:cs="Times New Roman"/>
              </w:rPr>
              <w:t>и</w:t>
            </w:r>
            <w:r w:rsidRPr="00FB59C3">
              <w:rPr>
                <w:rFonts w:ascii="Times New Roman" w:hAnsi="Times New Roman" w:cs="Times New Roman"/>
              </w:rPr>
              <w:t>жение к 2016 году 100 процентов доступн</w:t>
            </w:r>
            <w:r w:rsidRPr="00FB59C3">
              <w:rPr>
                <w:rFonts w:ascii="Times New Roman" w:hAnsi="Times New Roman" w:cs="Times New Roman"/>
              </w:rPr>
              <w:t>о</w:t>
            </w:r>
            <w:r w:rsidRPr="00FB59C3">
              <w:rPr>
                <w:rFonts w:ascii="Times New Roman" w:hAnsi="Times New Roman" w:cs="Times New Roman"/>
              </w:rPr>
              <w:t>сти дошкольного образования для детей в возрасте от 3 до 7 лет</w:t>
            </w:r>
            <w:proofErr w:type="gramEnd"/>
            <w:r w:rsidRPr="00FB59C3">
              <w:rPr>
                <w:rFonts w:ascii="Times New Roman" w:hAnsi="Times New Roman" w:cs="Times New Roman"/>
              </w:rPr>
              <w:t>)» на очередную се</w:t>
            </w:r>
            <w:r w:rsidRPr="00FB59C3">
              <w:rPr>
                <w:rFonts w:ascii="Times New Roman" w:hAnsi="Times New Roman" w:cs="Times New Roman"/>
              </w:rPr>
              <w:t>с</w:t>
            </w:r>
            <w:r w:rsidRPr="00FB59C3">
              <w:rPr>
                <w:rFonts w:ascii="Times New Roman" w:hAnsi="Times New Roman" w:cs="Times New Roman"/>
              </w:rPr>
              <w:lastRenderedPageBreak/>
              <w:t xml:space="preserve">сию </w:t>
            </w:r>
            <w:r w:rsidRPr="00FB59C3">
              <w:rPr>
                <w:rFonts w:ascii="Times New Roman" w:hAnsi="Times New Roman" w:cs="Times New Roman"/>
                <w:bCs/>
              </w:rPr>
              <w:t xml:space="preserve">Архангельского областного Собрания </w:t>
            </w:r>
            <w:r w:rsidRPr="00FB59C3">
              <w:rPr>
                <w:rFonts w:ascii="Times New Roman" w:hAnsi="Times New Roman" w:cs="Times New Roman"/>
              </w:rPr>
              <w:t>обусловлено</w:t>
            </w:r>
            <w:r w:rsidRPr="00FB59C3">
              <w:t xml:space="preserve"> </w:t>
            </w:r>
            <w:r w:rsidRPr="00FB59C3">
              <w:rPr>
                <w:rFonts w:ascii="Times New Roman" w:hAnsi="Times New Roman" w:cs="Times New Roman"/>
              </w:rPr>
              <w:t>необходимостью осуществл</w:t>
            </w:r>
            <w:r w:rsidRPr="00FB59C3">
              <w:rPr>
                <w:rFonts w:ascii="Times New Roman" w:hAnsi="Times New Roman" w:cs="Times New Roman"/>
              </w:rPr>
              <w:t>е</w:t>
            </w:r>
            <w:r w:rsidRPr="00FB59C3">
              <w:rPr>
                <w:rFonts w:ascii="Times New Roman" w:hAnsi="Times New Roman" w:cs="Times New Roman"/>
              </w:rPr>
              <w:t xml:space="preserve">ния </w:t>
            </w:r>
            <w:proofErr w:type="gramStart"/>
            <w:r w:rsidRPr="00FB59C3">
              <w:rPr>
                <w:rFonts w:ascii="Times New Roman" w:hAnsi="Times New Roman" w:cs="Times New Roman"/>
              </w:rPr>
              <w:t>контроля за</w:t>
            </w:r>
            <w:proofErr w:type="gramEnd"/>
            <w:r w:rsidRPr="00FB59C3">
              <w:rPr>
                <w:rFonts w:ascii="Times New Roman" w:hAnsi="Times New Roman" w:cs="Times New Roman"/>
              </w:rPr>
              <w:t xml:space="preserve"> выполнением</w:t>
            </w:r>
            <w:r w:rsidRPr="00FB59C3">
              <w:t xml:space="preserve"> </w:t>
            </w:r>
            <w:r w:rsidRPr="00FB59C3">
              <w:rPr>
                <w:rFonts w:ascii="Times New Roman" w:hAnsi="Times New Roman" w:cs="Times New Roman"/>
              </w:rPr>
              <w:t>Указа През</w:t>
            </w:r>
            <w:r w:rsidRPr="00FB59C3">
              <w:rPr>
                <w:rFonts w:ascii="Times New Roman" w:hAnsi="Times New Roman" w:cs="Times New Roman"/>
              </w:rPr>
              <w:t>и</w:t>
            </w:r>
            <w:r w:rsidRPr="00FB59C3">
              <w:rPr>
                <w:rFonts w:ascii="Times New Roman" w:hAnsi="Times New Roman" w:cs="Times New Roman"/>
              </w:rPr>
              <w:t>дента Российской Федерации от 7 мая 2012 года № 599 «О мероприятиях по реализации государственной политики в области обр</w:t>
            </w:r>
            <w:r w:rsidRPr="00FB59C3">
              <w:rPr>
                <w:rFonts w:ascii="Times New Roman" w:hAnsi="Times New Roman" w:cs="Times New Roman"/>
              </w:rPr>
              <w:t>а</w:t>
            </w:r>
            <w:r w:rsidRPr="00FB59C3">
              <w:rPr>
                <w:rFonts w:ascii="Times New Roman" w:hAnsi="Times New Roman" w:cs="Times New Roman"/>
              </w:rPr>
              <w:t>зования и науки» в Архангельской области.</w:t>
            </w:r>
          </w:p>
          <w:p w:rsidR="00FB59C3" w:rsidRPr="00FB59C3" w:rsidRDefault="00FB59C3" w:rsidP="00FB59C3">
            <w:pPr>
              <w:ind w:firstLine="284"/>
              <w:jc w:val="both"/>
            </w:pPr>
            <w:r w:rsidRPr="00FB59C3">
              <w:t>Сеть образовательных организаций, ре</w:t>
            </w:r>
            <w:r w:rsidRPr="00FB59C3">
              <w:t>а</w:t>
            </w:r>
            <w:r w:rsidRPr="00FB59C3">
              <w:t>лизующих основную образовательную пр</w:t>
            </w:r>
            <w:r w:rsidRPr="00FB59C3">
              <w:t>о</w:t>
            </w:r>
            <w:r w:rsidRPr="00FB59C3">
              <w:t xml:space="preserve">грамму </w:t>
            </w:r>
            <w:proofErr w:type="gramStart"/>
            <w:r w:rsidRPr="00FB59C3">
              <w:t>дошкольного</w:t>
            </w:r>
            <w:proofErr w:type="gramEnd"/>
            <w:r w:rsidRPr="00FB59C3">
              <w:t xml:space="preserve"> образования, в Арха</w:t>
            </w:r>
            <w:r w:rsidRPr="00FB59C3">
              <w:t>н</w:t>
            </w:r>
            <w:r w:rsidRPr="00FB59C3">
              <w:t>гельской области представлена:</w:t>
            </w:r>
          </w:p>
          <w:p w:rsidR="00FB59C3" w:rsidRPr="00FB59C3" w:rsidRDefault="00FB59C3" w:rsidP="00FB59C3">
            <w:pPr>
              <w:ind w:firstLine="284"/>
              <w:jc w:val="both"/>
            </w:pPr>
            <w:r w:rsidRPr="00FB59C3">
              <w:t>171 муниципальной дошкольной образ</w:t>
            </w:r>
            <w:r w:rsidRPr="00FB59C3">
              <w:t>о</w:t>
            </w:r>
            <w:r w:rsidRPr="00FB59C3">
              <w:t>вательной организацией;</w:t>
            </w:r>
          </w:p>
          <w:p w:rsidR="00FB59C3" w:rsidRPr="00FB59C3" w:rsidRDefault="00FB59C3" w:rsidP="00FB59C3">
            <w:pPr>
              <w:ind w:firstLine="284"/>
              <w:jc w:val="both"/>
            </w:pPr>
            <w:r w:rsidRPr="00FB59C3">
              <w:t>318 филиалами и структурными подра</w:t>
            </w:r>
            <w:r w:rsidRPr="00FB59C3">
              <w:t>з</w:t>
            </w:r>
            <w:r w:rsidRPr="00FB59C3">
              <w:t>делениями муниципальных дошкольных образовательных и общеобразовательных организаций;</w:t>
            </w:r>
          </w:p>
          <w:p w:rsidR="00FB59C3" w:rsidRPr="00FB59C3" w:rsidRDefault="00FB59C3" w:rsidP="00FB59C3">
            <w:pPr>
              <w:ind w:firstLine="284"/>
              <w:jc w:val="both"/>
            </w:pPr>
            <w:r w:rsidRPr="00FB59C3">
              <w:t>3 детскими садами, находящимися в в</w:t>
            </w:r>
            <w:r w:rsidRPr="00FB59C3">
              <w:t>е</w:t>
            </w:r>
            <w:r w:rsidRPr="00FB59C3">
              <w:t>домстве Министерства обороны Российской Федерации;</w:t>
            </w:r>
          </w:p>
          <w:p w:rsidR="00FB59C3" w:rsidRPr="00FB59C3" w:rsidRDefault="00FB59C3" w:rsidP="00FB59C3">
            <w:pPr>
              <w:ind w:firstLine="284"/>
              <w:jc w:val="both"/>
            </w:pPr>
            <w:r w:rsidRPr="00FB59C3">
              <w:t>1 детским садом в структуре федеральн</w:t>
            </w:r>
            <w:r w:rsidRPr="00FB59C3">
              <w:t>о</w:t>
            </w:r>
            <w:r w:rsidRPr="00FB59C3">
              <w:t>го государственного автономного образов</w:t>
            </w:r>
            <w:r w:rsidRPr="00FB59C3">
              <w:t>а</w:t>
            </w:r>
            <w:r w:rsidRPr="00FB59C3">
              <w:t>тельного учреждения высшего образования «Северный (Арктический) федеральный университет имени М.В. Ломоносова»;</w:t>
            </w:r>
          </w:p>
          <w:p w:rsidR="00FB59C3" w:rsidRPr="00FB59C3" w:rsidRDefault="00FB59C3" w:rsidP="00FB59C3">
            <w:pPr>
              <w:ind w:firstLine="284"/>
              <w:jc w:val="both"/>
            </w:pPr>
            <w:r w:rsidRPr="00FB59C3">
              <w:t>2 негосударственными детскими садами (детский сад негосударственного образов</w:t>
            </w:r>
            <w:r w:rsidRPr="00FB59C3">
              <w:t>а</w:t>
            </w:r>
            <w:r w:rsidRPr="00FB59C3">
              <w:t>тельного учреждения школа «Ксения», де</w:t>
            </w:r>
            <w:r w:rsidRPr="00FB59C3">
              <w:t>т</w:t>
            </w:r>
            <w:r w:rsidRPr="00FB59C3">
              <w:t>ский сад частного образовательного учре</w:t>
            </w:r>
            <w:r w:rsidRPr="00FB59C3">
              <w:t>ж</w:t>
            </w:r>
            <w:r w:rsidRPr="00FB59C3">
              <w:t>дения «Школа-интернат № 1 среднего о</w:t>
            </w:r>
            <w:r w:rsidRPr="00FB59C3">
              <w:t>б</w:t>
            </w:r>
            <w:r w:rsidRPr="00FB59C3">
              <w:t>щего образования открытого акционерного общества «Российские железные дороги»).</w:t>
            </w:r>
          </w:p>
          <w:p w:rsidR="00FB59C3" w:rsidRPr="00FB59C3" w:rsidRDefault="00FB59C3" w:rsidP="00FB59C3">
            <w:pPr>
              <w:ind w:firstLine="284"/>
              <w:jc w:val="both"/>
            </w:pPr>
            <w:r w:rsidRPr="00FB59C3">
              <w:t>По программам дошкольного образов</w:t>
            </w:r>
            <w:r w:rsidRPr="00FB59C3">
              <w:t>а</w:t>
            </w:r>
            <w:r w:rsidRPr="00FB59C3">
              <w:t>ния в 2015 году обучались</w:t>
            </w:r>
            <w:r>
              <w:t xml:space="preserve"> </w:t>
            </w:r>
            <w:r w:rsidRPr="00FB59C3">
              <w:t xml:space="preserve">67 107 детей. </w:t>
            </w:r>
          </w:p>
          <w:p w:rsidR="00FB59C3" w:rsidRPr="00FB59C3" w:rsidRDefault="00FB59C3" w:rsidP="00FB59C3">
            <w:pPr>
              <w:ind w:firstLine="284"/>
              <w:jc w:val="both"/>
            </w:pPr>
            <w:r w:rsidRPr="00FB59C3">
              <w:t xml:space="preserve">В 2015 году завершилась реализация проекта модернизации региональных систем дошкольного образования (далее – </w:t>
            </w:r>
            <w:r w:rsidRPr="00FB59C3">
              <w:lastRenderedPageBreak/>
              <w:t xml:space="preserve">МРСДО). </w:t>
            </w:r>
            <w:r w:rsidRPr="00FB59C3">
              <w:br/>
              <w:t xml:space="preserve">В </w:t>
            </w:r>
            <w:proofErr w:type="gramStart"/>
            <w:r w:rsidRPr="00FB59C3">
              <w:t>соответствии</w:t>
            </w:r>
            <w:proofErr w:type="gramEnd"/>
            <w:r w:rsidRPr="00FB59C3">
              <w:t xml:space="preserve"> с соглашениями, заключе</w:t>
            </w:r>
            <w:r w:rsidRPr="00FB59C3">
              <w:t>н</w:t>
            </w:r>
            <w:r w:rsidRPr="00FB59C3">
              <w:t>ными между Министерством образования и науки Российской Федерации и Правител</w:t>
            </w:r>
            <w:r w:rsidRPr="00FB59C3">
              <w:t>ь</w:t>
            </w:r>
            <w:r w:rsidRPr="00FB59C3">
              <w:t>ством Архангельской области, объем ф</w:t>
            </w:r>
            <w:r w:rsidRPr="00FB59C3">
              <w:t>и</w:t>
            </w:r>
            <w:r w:rsidRPr="00FB59C3">
              <w:t xml:space="preserve">нансирования в 2015 году составил </w:t>
            </w:r>
            <w:r w:rsidRPr="00FB59C3">
              <w:br/>
              <w:t xml:space="preserve">514 194,9 тыс. рублей, в том числе: </w:t>
            </w:r>
          </w:p>
          <w:p w:rsidR="00FB59C3" w:rsidRPr="00FB59C3" w:rsidRDefault="00FB59C3" w:rsidP="00FB59C3">
            <w:pPr>
              <w:ind w:firstLine="284"/>
              <w:jc w:val="both"/>
            </w:pPr>
            <w:r w:rsidRPr="00FB59C3">
              <w:t xml:space="preserve">за счет средств федерального бюджета – 359 936,4 тыс. рублей; </w:t>
            </w:r>
          </w:p>
          <w:p w:rsidR="00FB59C3" w:rsidRPr="00FB59C3" w:rsidRDefault="00FB59C3" w:rsidP="00FB59C3">
            <w:pPr>
              <w:ind w:firstLine="284"/>
              <w:jc w:val="both"/>
            </w:pPr>
            <w:r w:rsidRPr="00FB59C3">
              <w:t xml:space="preserve">за счет средств областного бюджета – 154 258,5 тыс. рублей. </w:t>
            </w:r>
          </w:p>
          <w:p w:rsidR="00FB59C3" w:rsidRPr="00FB59C3" w:rsidRDefault="00FB59C3" w:rsidP="00FB59C3">
            <w:pPr>
              <w:ind w:firstLine="284"/>
              <w:jc w:val="both"/>
            </w:pPr>
            <w:r w:rsidRPr="00FB59C3">
              <w:t>Всего в 2015 году в регионе в образов</w:t>
            </w:r>
            <w:r w:rsidRPr="00FB59C3">
              <w:t>а</w:t>
            </w:r>
            <w:r w:rsidRPr="00FB59C3">
              <w:t>тельных организациях, реализующих пр</w:t>
            </w:r>
            <w:r w:rsidRPr="00FB59C3">
              <w:t>о</w:t>
            </w:r>
            <w:r w:rsidRPr="00FB59C3">
              <w:t>грамму дошкольного образования, было создано 1 900 новых мест, в том числе 1360 мест – за счет привлечения субсидий из ф</w:t>
            </w:r>
            <w:r w:rsidRPr="00FB59C3">
              <w:t>е</w:t>
            </w:r>
            <w:r w:rsidRPr="00FB59C3">
              <w:t>дерального бюджета в рамках МРСДО.</w:t>
            </w:r>
          </w:p>
          <w:p w:rsidR="00FB59C3" w:rsidRPr="00FB59C3" w:rsidRDefault="00FB59C3" w:rsidP="00FB59C3">
            <w:pPr>
              <w:ind w:right="7" w:firstLine="284"/>
              <w:jc w:val="both"/>
            </w:pPr>
            <w:proofErr w:type="gramStart"/>
            <w:r w:rsidRPr="00FB59C3">
              <w:t>Выполняя Указ Президента Российской Федерации от 7 мая 2012 года     № 599 «О мерах по реализации государственной пол</w:t>
            </w:r>
            <w:r w:rsidRPr="00FB59C3">
              <w:t>и</w:t>
            </w:r>
            <w:r w:rsidRPr="00FB59C3">
              <w:t>тики в области образования и науки» (в ча</w:t>
            </w:r>
            <w:r w:rsidRPr="00FB59C3">
              <w:t>с</w:t>
            </w:r>
            <w:r w:rsidRPr="00FB59C3">
              <w:t>ти ликвидации к 2016 году очередности на зачисление детей в возрасте от 3-х до 7 лет в дошкольные образовательные учреждения), министерством образования и науки Арха</w:t>
            </w:r>
            <w:r w:rsidRPr="00FB59C3">
              <w:t>н</w:t>
            </w:r>
            <w:r w:rsidRPr="00FB59C3">
              <w:t>гельской области совместно с органами м</w:t>
            </w:r>
            <w:r w:rsidRPr="00FB59C3">
              <w:t>е</w:t>
            </w:r>
            <w:r w:rsidRPr="00FB59C3">
              <w:t>стного самоуправления Архангельской о</w:t>
            </w:r>
            <w:r w:rsidRPr="00FB59C3">
              <w:t>б</w:t>
            </w:r>
            <w:r w:rsidRPr="00FB59C3">
              <w:t>ласти был разработан план мероприятий</w:t>
            </w:r>
            <w:proofErr w:type="gramEnd"/>
            <w:r w:rsidRPr="00FB59C3">
              <w:t xml:space="preserve"> («дорожная карта») «Ликвидация очередн</w:t>
            </w:r>
            <w:r w:rsidRPr="00FB59C3">
              <w:t>о</w:t>
            </w:r>
            <w:r w:rsidRPr="00FB59C3">
              <w:t>сти и максимальный охват детей местами в дошкольных образовательных учреждениях в Архангельской области на 2013-2015 г</w:t>
            </w:r>
            <w:r w:rsidRPr="00FB59C3">
              <w:t>о</w:t>
            </w:r>
            <w:r w:rsidRPr="00FB59C3">
              <w:t>ды», утвержденный распоряжением Прав</w:t>
            </w:r>
            <w:r w:rsidRPr="00FB59C3">
              <w:t>и</w:t>
            </w:r>
            <w:r w:rsidRPr="00FB59C3">
              <w:t>тельства Архангельской области от 05 марта 2013 года № 47-рп, реализация которого з</w:t>
            </w:r>
            <w:r w:rsidRPr="00FB59C3">
              <w:t>а</w:t>
            </w:r>
            <w:r w:rsidRPr="00FB59C3">
              <w:t>вершилась в декабре 2015 года.</w:t>
            </w:r>
          </w:p>
          <w:p w:rsidR="00FB59C3" w:rsidRDefault="00FB59C3" w:rsidP="00FB59C3">
            <w:pPr>
              <w:tabs>
                <w:tab w:val="left" w:pos="720"/>
              </w:tabs>
              <w:ind w:firstLine="284"/>
              <w:jc w:val="both"/>
              <w:rPr>
                <w:sz w:val="28"/>
              </w:rPr>
            </w:pPr>
            <w:proofErr w:type="gramStart"/>
            <w:r w:rsidRPr="00FB59C3">
              <w:t xml:space="preserve">Несмотря на положительную тенденцию </w:t>
            </w:r>
            <w:r w:rsidRPr="00FB59C3">
              <w:lastRenderedPageBreak/>
              <w:t>по улучшению ситуации в обеспечении ме</w:t>
            </w:r>
            <w:r w:rsidRPr="00FB59C3">
              <w:t>с</w:t>
            </w:r>
            <w:r w:rsidRPr="00FB59C3">
              <w:t>тами детей в дошкольных образовательных организациях на территории Архангельской области, остается ряд проблем,  в т.ч. по строительству, реконструкции и ремонту зданий муниципальных дошкольных обр</w:t>
            </w:r>
            <w:r w:rsidRPr="00FB59C3">
              <w:t>а</w:t>
            </w:r>
            <w:r w:rsidRPr="00FB59C3">
              <w:t>зовательных организаций и муниципальных общеобразовательных организаций, реал</w:t>
            </w:r>
            <w:r w:rsidRPr="00FB59C3">
              <w:t>и</w:t>
            </w:r>
            <w:r w:rsidRPr="00FB59C3">
              <w:t>зующих основные общеобразовательные программы дошкольного образования, тр</w:t>
            </w:r>
            <w:r w:rsidRPr="00FB59C3">
              <w:t>е</w:t>
            </w:r>
            <w:r w:rsidRPr="00FB59C3">
              <w:t>бующих решения совместными усилиями органов государственной власти Архангел</w:t>
            </w:r>
            <w:r w:rsidRPr="00FB59C3">
              <w:t>ь</w:t>
            </w:r>
            <w:r w:rsidRPr="00FB59C3">
              <w:t>ской области и органов местного сам</w:t>
            </w:r>
            <w:r w:rsidRPr="00FB59C3">
              <w:t>о</w:t>
            </w:r>
            <w:r w:rsidRPr="00FB59C3">
              <w:t>управления муниципальных образований</w:t>
            </w:r>
            <w:proofErr w:type="gramEnd"/>
            <w:r w:rsidRPr="00FB59C3">
              <w:t xml:space="preserve"> Архангельской области.</w:t>
            </w:r>
          </w:p>
          <w:p w:rsidR="00CF1C8A" w:rsidRPr="005615B9" w:rsidRDefault="00CF1C8A" w:rsidP="00AC17C1">
            <w:pPr>
              <w:autoSpaceDE w:val="0"/>
              <w:autoSpaceDN w:val="0"/>
              <w:adjustRightInd w:val="0"/>
              <w:ind w:firstLine="709"/>
              <w:jc w:val="both"/>
            </w:pPr>
          </w:p>
          <w:p w:rsidR="00BA280F" w:rsidRPr="005615B9" w:rsidRDefault="00BA280F" w:rsidP="005615B9">
            <w:pPr>
              <w:pStyle w:val="a3"/>
              <w:ind w:firstLine="175"/>
              <w:rPr>
                <w:sz w:val="24"/>
                <w:szCs w:val="24"/>
              </w:rPr>
            </w:pPr>
          </w:p>
        </w:tc>
        <w:tc>
          <w:tcPr>
            <w:tcW w:w="1985" w:type="dxa"/>
          </w:tcPr>
          <w:p w:rsidR="00344088" w:rsidRPr="00437DE0" w:rsidRDefault="00344088" w:rsidP="00344088">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344088" w:rsidRPr="002D5A12" w:rsidRDefault="00344088" w:rsidP="00344088">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4.2.1.</w:t>
            </w:r>
            <w:r w:rsidRPr="002D5A12">
              <w:rPr>
                <w:sz w:val="24"/>
                <w:szCs w:val="24"/>
              </w:rPr>
              <w:t xml:space="preserve">плана </w:t>
            </w:r>
          </w:p>
          <w:p w:rsidR="00344088" w:rsidRPr="002D5A12" w:rsidRDefault="00344088" w:rsidP="00344088">
            <w:pPr>
              <w:pStyle w:val="a3"/>
              <w:ind w:left="-76" w:right="-56" w:firstLine="0"/>
              <w:jc w:val="center"/>
              <w:rPr>
                <w:sz w:val="24"/>
                <w:szCs w:val="24"/>
              </w:rPr>
            </w:pPr>
            <w:r w:rsidRPr="002D5A12">
              <w:rPr>
                <w:sz w:val="24"/>
                <w:szCs w:val="24"/>
              </w:rPr>
              <w:t>деятельности</w:t>
            </w:r>
          </w:p>
          <w:p w:rsidR="00344088" w:rsidRPr="002D5A12" w:rsidRDefault="00344088" w:rsidP="00344088">
            <w:pPr>
              <w:pStyle w:val="a3"/>
              <w:ind w:left="-76" w:right="-56" w:firstLine="0"/>
              <w:jc w:val="center"/>
              <w:rPr>
                <w:sz w:val="24"/>
                <w:szCs w:val="24"/>
              </w:rPr>
            </w:pPr>
            <w:r w:rsidRPr="002D5A12">
              <w:rPr>
                <w:sz w:val="24"/>
                <w:szCs w:val="24"/>
              </w:rPr>
              <w:t xml:space="preserve"> комитета</w:t>
            </w:r>
          </w:p>
          <w:p w:rsidR="00BA280F" w:rsidRPr="005615B9" w:rsidRDefault="00344088" w:rsidP="00344088">
            <w:pPr>
              <w:pStyle w:val="a3"/>
              <w:ind w:left="-76" w:right="-56" w:firstLine="0"/>
              <w:jc w:val="center"/>
              <w:rPr>
                <w:sz w:val="24"/>
                <w:szCs w:val="24"/>
              </w:rPr>
            </w:pPr>
            <w:r w:rsidRPr="002D5A12">
              <w:rPr>
                <w:sz w:val="24"/>
                <w:szCs w:val="24"/>
              </w:rPr>
              <w:t xml:space="preserve">на </w:t>
            </w:r>
            <w:r>
              <w:rPr>
                <w:sz w:val="24"/>
                <w:szCs w:val="24"/>
              </w:rPr>
              <w:t xml:space="preserve">март </w:t>
            </w:r>
          </w:p>
        </w:tc>
        <w:tc>
          <w:tcPr>
            <w:tcW w:w="3474" w:type="dxa"/>
          </w:tcPr>
          <w:p w:rsidR="00764766" w:rsidRDefault="00891471" w:rsidP="00764766">
            <w:pPr>
              <w:pStyle w:val="ConsPlusNormal"/>
              <w:ind w:hanging="21"/>
              <w:jc w:val="both"/>
              <w:rPr>
                <w:rFonts w:ascii="Times New Roman" w:hAnsi="Times New Roman" w:cs="Times New Roman"/>
                <w:sz w:val="24"/>
                <w:szCs w:val="24"/>
              </w:rPr>
            </w:pPr>
            <w:r>
              <w:rPr>
                <w:rFonts w:ascii="Times New Roman" w:hAnsi="Times New Roman" w:cs="Times New Roman"/>
                <w:bCs/>
                <w:sz w:val="24"/>
                <w:szCs w:val="24"/>
              </w:rPr>
              <w:t xml:space="preserve">  </w:t>
            </w:r>
            <w:r w:rsidR="005615B9" w:rsidRPr="00764766">
              <w:rPr>
                <w:rFonts w:ascii="Times New Roman" w:hAnsi="Times New Roman" w:cs="Times New Roman"/>
                <w:bCs/>
                <w:sz w:val="24"/>
                <w:szCs w:val="24"/>
              </w:rPr>
              <w:t xml:space="preserve">1) </w:t>
            </w:r>
            <w:r w:rsidR="00764766" w:rsidRPr="00764766">
              <w:rPr>
                <w:rFonts w:ascii="Times New Roman" w:hAnsi="Times New Roman" w:cs="Times New Roman"/>
                <w:bCs/>
                <w:sz w:val="24"/>
                <w:szCs w:val="24"/>
              </w:rPr>
              <w:t>Информацию</w:t>
            </w:r>
            <w:r w:rsidR="00764766">
              <w:rPr>
                <w:bCs/>
                <w:sz w:val="24"/>
                <w:szCs w:val="24"/>
              </w:rPr>
              <w:t xml:space="preserve"> </w:t>
            </w:r>
            <w:r w:rsidR="00764766">
              <w:rPr>
                <w:rFonts w:ascii="Times New Roman" w:hAnsi="Times New Roman" w:cs="Times New Roman"/>
                <w:sz w:val="24"/>
                <w:szCs w:val="24"/>
              </w:rPr>
              <w:t>министра о</w:t>
            </w:r>
            <w:r w:rsidR="00764766">
              <w:rPr>
                <w:rFonts w:ascii="Times New Roman" w:hAnsi="Times New Roman" w:cs="Times New Roman"/>
                <w:sz w:val="24"/>
                <w:szCs w:val="24"/>
              </w:rPr>
              <w:t>б</w:t>
            </w:r>
            <w:r w:rsidR="00764766">
              <w:rPr>
                <w:rFonts w:ascii="Times New Roman" w:hAnsi="Times New Roman" w:cs="Times New Roman"/>
                <w:sz w:val="24"/>
                <w:szCs w:val="24"/>
              </w:rPr>
              <w:t>разования и науки Архангел</w:t>
            </w:r>
            <w:r w:rsidR="00764766">
              <w:rPr>
                <w:rFonts w:ascii="Times New Roman" w:hAnsi="Times New Roman" w:cs="Times New Roman"/>
                <w:sz w:val="24"/>
                <w:szCs w:val="24"/>
              </w:rPr>
              <w:t>ь</w:t>
            </w:r>
            <w:r w:rsidR="00764766">
              <w:rPr>
                <w:rFonts w:ascii="Times New Roman" w:hAnsi="Times New Roman" w:cs="Times New Roman"/>
                <w:sz w:val="24"/>
                <w:szCs w:val="24"/>
              </w:rPr>
              <w:t xml:space="preserve">ской области И.В. </w:t>
            </w:r>
            <w:proofErr w:type="spellStart"/>
            <w:r w:rsidR="00764766">
              <w:rPr>
                <w:rFonts w:ascii="Times New Roman" w:hAnsi="Times New Roman" w:cs="Times New Roman"/>
                <w:sz w:val="24"/>
                <w:szCs w:val="24"/>
              </w:rPr>
              <w:t>Скубенко</w:t>
            </w:r>
            <w:proofErr w:type="spellEnd"/>
            <w:r w:rsidR="00764766">
              <w:rPr>
                <w:rFonts w:ascii="Times New Roman" w:hAnsi="Times New Roman" w:cs="Times New Roman"/>
                <w:sz w:val="24"/>
                <w:szCs w:val="24"/>
              </w:rPr>
              <w:t xml:space="preserve"> принять к сведению.</w:t>
            </w:r>
          </w:p>
          <w:p w:rsidR="00891471" w:rsidRPr="00764766" w:rsidRDefault="00FB59C3" w:rsidP="00891471">
            <w:pPr>
              <w:pStyle w:val="11"/>
              <w:shd w:val="clear" w:color="auto" w:fill="auto"/>
              <w:spacing w:before="0" w:line="240" w:lineRule="auto"/>
              <w:ind w:firstLine="170"/>
              <w:rPr>
                <w:b/>
                <w:sz w:val="24"/>
                <w:szCs w:val="24"/>
              </w:rPr>
            </w:pPr>
            <w:r w:rsidRPr="00FB59C3">
              <w:rPr>
                <w:sz w:val="24"/>
                <w:szCs w:val="24"/>
              </w:rPr>
              <w:t xml:space="preserve">2) </w:t>
            </w:r>
            <w:r w:rsidR="00891471" w:rsidRPr="00437DE0">
              <w:rPr>
                <w:bCs/>
                <w:sz w:val="24"/>
                <w:szCs w:val="24"/>
              </w:rPr>
              <w:t xml:space="preserve">Рекомендовать </w:t>
            </w:r>
            <w:r w:rsidR="00891471" w:rsidRPr="00437DE0">
              <w:rPr>
                <w:sz w:val="24"/>
                <w:szCs w:val="24"/>
              </w:rPr>
              <w:t>депутатам областного Собрания депут</w:t>
            </w:r>
            <w:r w:rsidR="00891471" w:rsidRPr="00437DE0">
              <w:rPr>
                <w:sz w:val="24"/>
                <w:szCs w:val="24"/>
              </w:rPr>
              <w:t>а</w:t>
            </w:r>
            <w:r w:rsidR="00891471" w:rsidRPr="00437DE0">
              <w:rPr>
                <w:sz w:val="24"/>
                <w:szCs w:val="24"/>
              </w:rPr>
              <w:t xml:space="preserve">тов принять </w:t>
            </w:r>
            <w:r w:rsidR="00891471">
              <w:rPr>
                <w:sz w:val="24"/>
                <w:szCs w:val="24"/>
              </w:rPr>
              <w:t>проект постано</w:t>
            </w:r>
            <w:r w:rsidR="00891471">
              <w:rPr>
                <w:sz w:val="24"/>
                <w:szCs w:val="24"/>
              </w:rPr>
              <w:t>в</w:t>
            </w:r>
            <w:r w:rsidR="00891471">
              <w:rPr>
                <w:sz w:val="24"/>
                <w:szCs w:val="24"/>
              </w:rPr>
              <w:t xml:space="preserve">ления </w:t>
            </w:r>
            <w:r w:rsidR="00891471" w:rsidRPr="00437DE0">
              <w:rPr>
                <w:sz w:val="24"/>
                <w:szCs w:val="24"/>
              </w:rPr>
              <w:t xml:space="preserve">на </w:t>
            </w:r>
            <w:r w:rsidR="00891471">
              <w:rPr>
                <w:sz w:val="24"/>
                <w:szCs w:val="24"/>
              </w:rPr>
              <w:t xml:space="preserve">24 </w:t>
            </w:r>
            <w:r w:rsidR="00891471" w:rsidRPr="00437DE0">
              <w:rPr>
                <w:sz w:val="24"/>
                <w:szCs w:val="24"/>
              </w:rPr>
              <w:t>сессии (</w:t>
            </w:r>
            <w:r w:rsidR="00891471">
              <w:rPr>
                <w:sz w:val="24"/>
                <w:szCs w:val="24"/>
              </w:rPr>
              <w:t>23</w:t>
            </w:r>
            <w:r w:rsidR="00891471" w:rsidRPr="00437DE0">
              <w:rPr>
                <w:sz w:val="24"/>
                <w:szCs w:val="24"/>
              </w:rPr>
              <w:t>-</w:t>
            </w:r>
            <w:r w:rsidR="00891471">
              <w:rPr>
                <w:sz w:val="24"/>
                <w:szCs w:val="24"/>
              </w:rPr>
              <w:t>24 ма</w:t>
            </w:r>
            <w:r w:rsidR="00891471">
              <w:rPr>
                <w:sz w:val="24"/>
                <w:szCs w:val="24"/>
              </w:rPr>
              <w:t>р</w:t>
            </w:r>
            <w:r w:rsidR="00891471">
              <w:rPr>
                <w:sz w:val="24"/>
                <w:szCs w:val="24"/>
              </w:rPr>
              <w:t>та</w:t>
            </w:r>
            <w:r w:rsidR="00891471" w:rsidRPr="00437DE0">
              <w:rPr>
                <w:sz w:val="24"/>
                <w:szCs w:val="24"/>
              </w:rPr>
              <w:t xml:space="preserve"> 201</w:t>
            </w:r>
            <w:r w:rsidR="00891471">
              <w:rPr>
                <w:sz w:val="24"/>
                <w:szCs w:val="24"/>
              </w:rPr>
              <w:t>6</w:t>
            </w:r>
            <w:r w:rsidR="00891471" w:rsidRPr="00437DE0">
              <w:rPr>
                <w:sz w:val="24"/>
                <w:szCs w:val="24"/>
              </w:rPr>
              <w:t xml:space="preserve"> г.) областного Собр</w:t>
            </w:r>
            <w:r w:rsidR="00891471" w:rsidRPr="00437DE0">
              <w:rPr>
                <w:sz w:val="24"/>
                <w:szCs w:val="24"/>
              </w:rPr>
              <w:t>а</w:t>
            </w:r>
            <w:r w:rsidR="00891471" w:rsidRPr="00437DE0">
              <w:rPr>
                <w:sz w:val="24"/>
                <w:szCs w:val="24"/>
              </w:rPr>
              <w:t>ния депутатов.</w:t>
            </w:r>
          </w:p>
          <w:p w:rsidR="00AC17C1" w:rsidRPr="00FB59C3" w:rsidRDefault="00AC17C1" w:rsidP="00344088">
            <w:pPr>
              <w:pStyle w:val="ConsPlusNormal"/>
              <w:ind w:hanging="21"/>
              <w:jc w:val="both"/>
              <w:rPr>
                <w:rFonts w:ascii="Times New Roman" w:hAnsi="Times New Roman" w:cs="Times New Roman"/>
                <w:sz w:val="24"/>
                <w:szCs w:val="24"/>
              </w:rPr>
            </w:pPr>
          </w:p>
        </w:tc>
      </w:tr>
      <w:tr w:rsidR="00344088" w:rsidRPr="002D5A12" w:rsidTr="00106769">
        <w:trPr>
          <w:trHeight w:val="1420"/>
        </w:trPr>
        <w:tc>
          <w:tcPr>
            <w:tcW w:w="588" w:type="dxa"/>
          </w:tcPr>
          <w:p w:rsidR="00344088" w:rsidRPr="002D5A12" w:rsidRDefault="00344088" w:rsidP="002D5A12">
            <w:pPr>
              <w:pStyle w:val="a3"/>
              <w:ind w:firstLine="0"/>
              <w:jc w:val="center"/>
              <w:rPr>
                <w:sz w:val="24"/>
                <w:szCs w:val="24"/>
              </w:rPr>
            </w:pPr>
            <w:r>
              <w:rPr>
                <w:sz w:val="24"/>
                <w:szCs w:val="24"/>
              </w:rPr>
              <w:lastRenderedPageBreak/>
              <w:t>4.</w:t>
            </w:r>
          </w:p>
        </w:tc>
        <w:tc>
          <w:tcPr>
            <w:tcW w:w="2639" w:type="dxa"/>
          </w:tcPr>
          <w:p w:rsidR="00344088" w:rsidRPr="00344088" w:rsidRDefault="00344088" w:rsidP="00344088">
            <w:pPr>
              <w:ind w:right="37"/>
              <w:jc w:val="both"/>
            </w:pPr>
            <w:r w:rsidRPr="00344088">
              <w:t>«Об организации р</w:t>
            </w:r>
            <w:r w:rsidRPr="00344088">
              <w:t>а</w:t>
            </w:r>
            <w:r w:rsidRPr="00344088">
              <w:t>боты региональных ресурсных центров системы образования в Архангельской обла</w:t>
            </w:r>
            <w:r w:rsidRPr="00344088">
              <w:t>с</w:t>
            </w:r>
            <w:r w:rsidRPr="00344088">
              <w:t>ти» (тематический в</w:t>
            </w:r>
            <w:r w:rsidRPr="00344088">
              <w:t>о</w:t>
            </w:r>
            <w:r w:rsidRPr="00344088">
              <w:t>прос).</w:t>
            </w:r>
          </w:p>
          <w:p w:rsidR="00344088" w:rsidRPr="00344088" w:rsidRDefault="00344088" w:rsidP="002D5A12">
            <w:pPr>
              <w:pStyle w:val="ConsPlusNormal"/>
              <w:ind w:left="-33" w:firstLine="12"/>
              <w:jc w:val="both"/>
              <w:rPr>
                <w:rFonts w:ascii="Times New Roman" w:hAnsi="Times New Roman" w:cs="Times New Roman"/>
                <w:sz w:val="24"/>
                <w:szCs w:val="24"/>
              </w:rPr>
            </w:pPr>
          </w:p>
        </w:tc>
        <w:tc>
          <w:tcPr>
            <w:tcW w:w="1843" w:type="dxa"/>
          </w:tcPr>
          <w:p w:rsidR="00344088" w:rsidRDefault="00344088" w:rsidP="0034408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министр обр</w:t>
            </w:r>
            <w:r>
              <w:rPr>
                <w:rFonts w:ascii="Times New Roman" w:hAnsi="Times New Roman" w:cs="Times New Roman"/>
                <w:sz w:val="24"/>
                <w:szCs w:val="24"/>
              </w:rPr>
              <w:t>а</w:t>
            </w:r>
            <w:r>
              <w:rPr>
                <w:rFonts w:ascii="Times New Roman" w:hAnsi="Times New Roman" w:cs="Times New Roman"/>
                <w:sz w:val="24"/>
                <w:szCs w:val="24"/>
              </w:rPr>
              <w:t>зования и на</w:t>
            </w:r>
            <w:r>
              <w:rPr>
                <w:rFonts w:ascii="Times New Roman" w:hAnsi="Times New Roman" w:cs="Times New Roman"/>
                <w:sz w:val="24"/>
                <w:szCs w:val="24"/>
              </w:rPr>
              <w:t>у</w:t>
            </w:r>
            <w:r>
              <w:rPr>
                <w:rFonts w:ascii="Times New Roman" w:hAnsi="Times New Roman" w:cs="Times New Roman"/>
                <w:sz w:val="24"/>
                <w:szCs w:val="24"/>
              </w:rPr>
              <w:t>ки Архангел</w:t>
            </w:r>
            <w:r>
              <w:rPr>
                <w:rFonts w:ascii="Times New Roman" w:hAnsi="Times New Roman" w:cs="Times New Roman"/>
                <w:sz w:val="24"/>
                <w:szCs w:val="24"/>
              </w:rPr>
              <w:t>ь</w:t>
            </w:r>
            <w:r>
              <w:rPr>
                <w:rFonts w:ascii="Times New Roman" w:hAnsi="Times New Roman" w:cs="Times New Roman"/>
                <w:sz w:val="24"/>
                <w:szCs w:val="24"/>
              </w:rPr>
              <w:t xml:space="preserve">ской области </w:t>
            </w:r>
          </w:p>
          <w:p w:rsidR="00344088" w:rsidRDefault="00344088" w:rsidP="0034408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Скубенко</w:t>
            </w:r>
            <w:proofErr w:type="spellEnd"/>
          </w:p>
          <w:p w:rsidR="00344088" w:rsidRPr="00953682" w:rsidRDefault="00344088" w:rsidP="00DD4926">
            <w:pPr>
              <w:pStyle w:val="ConsPlusNormal"/>
              <w:ind w:hanging="21"/>
              <w:jc w:val="both"/>
              <w:rPr>
                <w:rFonts w:ascii="Times New Roman" w:hAnsi="Times New Roman" w:cs="Times New Roman"/>
                <w:sz w:val="24"/>
                <w:szCs w:val="24"/>
              </w:rPr>
            </w:pPr>
          </w:p>
        </w:tc>
        <w:tc>
          <w:tcPr>
            <w:tcW w:w="4819" w:type="dxa"/>
          </w:tcPr>
          <w:p w:rsidR="00344088" w:rsidRPr="00B1581A" w:rsidRDefault="00B1581A" w:rsidP="00B1581A">
            <w:pPr>
              <w:pStyle w:val="32"/>
              <w:shd w:val="clear" w:color="auto" w:fill="auto"/>
              <w:spacing w:after="0" w:line="240" w:lineRule="auto"/>
              <w:ind w:left="23" w:right="23" w:firstLine="284"/>
              <w:jc w:val="both"/>
              <w:rPr>
                <w:sz w:val="24"/>
                <w:szCs w:val="24"/>
              </w:rPr>
            </w:pPr>
            <w:r w:rsidRPr="00B1581A">
              <w:rPr>
                <w:sz w:val="24"/>
                <w:szCs w:val="24"/>
              </w:rPr>
              <w:t xml:space="preserve">Полную информацию </w:t>
            </w:r>
            <w:r>
              <w:rPr>
                <w:sz w:val="24"/>
                <w:szCs w:val="24"/>
              </w:rPr>
              <w:t>о</w:t>
            </w:r>
            <w:r w:rsidRPr="00B1581A">
              <w:rPr>
                <w:sz w:val="24"/>
                <w:szCs w:val="24"/>
              </w:rPr>
              <w:t>б организации работы региональных ресурсных центров системы образования в Архангельской о</w:t>
            </w:r>
            <w:r w:rsidRPr="00B1581A">
              <w:rPr>
                <w:sz w:val="24"/>
                <w:szCs w:val="24"/>
              </w:rPr>
              <w:t>б</w:t>
            </w:r>
            <w:r w:rsidRPr="00B1581A">
              <w:rPr>
                <w:sz w:val="24"/>
                <w:szCs w:val="24"/>
              </w:rPr>
              <w:t>ласти</w:t>
            </w:r>
            <w:r w:rsidRPr="00344088">
              <w:t xml:space="preserve"> </w:t>
            </w:r>
            <w:r w:rsidRPr="00B1581A">
              <w:rPr>
                <w:sz w:val="24"/>
                <w:szCs w:val="24"/>
              </w:rPr>
              <w:t>см. на сайте АОСД в разделе «К</w:t>
            </w:r>
            <w:r w:rsidRPr="00B1581A">
              <w:rPr>
                <w:bCs/>
                <w:sz w:val="24"/>
                <w:szCs w:val="24"/>
              </w:rPr>
              <w:t>ом</w:t>
            </w:r>
            <w:r w:rsidRPr="00B1581A">
              <w:rPr>
                <w:bCs/>
                <w:sz w:val="24"/>
                <w:szCs w:val="24"/>
              </w:rPr>
              <w:t>и</w:t>
            </w:r>
            <w:r w:rsidRPr="00B1581A">
              <w:rPr>
                <w:bCs/>
                <w:sz w:val="24"/>
                <w:szCs w:val="24"/>
              </w:rPr>
              <w:t xml:space="preserve">тет по образованию и науке. </w:t>
            </w:r>
            <w:r w:rsidRPr="00B1581A">
              <w:rPr>
                <w:sz w:val="24"/>
                <w:szCs w:val="24"/>
              </w:rPr>
              <w:t>Информация».</w:t>
            </w:r>
          </w:p>
        </w:tc>
        <w:tc>
          <w:tcPr>
            <w:tcW w:w="1985" w:type="dxa"/>
          </w:tcPr>
          <w:p w:rsidR="00344088" w:rsidRPr="00437DE0" w:rsidRDefault="00344088" w:rsidP="00344088">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344088" w:rsidRPr="002D5A12" w:rsidRDefault="00344088" w:rsidP="00344088">
            <w:pPr>
              <w:pStyle w:val="a3"/>
              <w:ind w:firstLine="0"/>
              <w:jc w:val="center"/>
              <w:rPr>
                <w:sz w:val="24"/>
                <w:szCs w:val="24"/>
              </w:rPr>
            </w:pPr>
            <w:r w:rsidRPr="00191C28">
              <w:rPr>
                <w:sz w:val="24"/>
                <w:szCs w:val="24"/>
              </w:rPr>
              <w:t xml:space="preserve">с </w:t>
            </w:r>
            <w:r w:rsidRPr="002D5A12">
              <w:rPr>
                <w:sz w:val="24"/>
                <w:szCs w:val="24"/>
              </w:rPr>
              <w:t>п.</w:t>
            </w:r>
            <w:r>
              <w:rPr>
                <w:sz w:val="24"/>
                <w:szCs w:val="24"/>
              </w:rPr>
              <w:t xml:space="preserve"> 5.1.1.</w:t>
            </w:r>
            <w:r w:rsidRPr="002D5A12">
              <w:rPr>
                <w:sz w:val="24"/>
                <w:szCs w:val="24"/>
              </w:rPr>
              <w:t xml:space="preserve">плана </w:t>
            </w:r>
          </w:p>
          <w:p w:rsidR="00344088" w:rsidRPr="002D5A12" w:rsidRDefault="00344088" w:rsidP="00344088">
            <w:pPr>
              <w:pStyle w:val="a3"/>
              <w:ind w:left="-76" w:right="-56" w:firstLine="0"/>
              <w:jc w:val="center"/>
              <w:rPr>
                <w:sz w:val="24"/>
                <w:szCs w:val="24"/>
              </w:rPr>
            </w:pPr>
            <w:r w:rsidRPr="002D5A12">
              <w:rPr>
                <w:sz w:val="24"/>
                <w:szCs w:val="24"/>
              </w:rPr>
              <w:t>деятельности</w:t>
            </w:r>
          </w:p>
          <w:p w:rsidR="00344088" w:rsidRPr="002D5A12" w:rsidRDefault="00344088" w:rsidP="00344088">
            <w:pPr>
              <w:pStyle w:val="a3"/>
              <w:ind w:left="-76" w:right="-56" w:firstLine="0"/>
              <w:jc w:val="center"/>
              <w:rPr>
                <w:sz w:val="24"/>
                <w:szCs w:val="24"/>
              </w:rPr>
            </w:pPr>
            <w:r w:rsidRPr="002D5A12">
              <w:rPr>
                <w:sz w:val="24"/>
                <w:szCs w:val="24"/>
              </w:rPr>
              <w:t xml:space="preserve"> комитета</w:t>
            </w:r>
          </w:p>
          <w:p w:rsidR="00344088" w:rsidRPr="00AC17C1" w:rsidRDefault="00344088" w:rsidP="00344088">
            <w:pPr>
              <w:pStyle w:val="a3"/>
              <w:ind w:left="-76" w:right="-56" w:firstLine="284"/>
              <w:jc w:val="center"/>
              <w:rPr>
                <w:sz w:val="24"/>
                <w:szCs w:val="24"/>
              </w:rPr>
            </w:pPr>
            <w:r w:rsidRPr="002D5A12">
              <w:rPr>
                <w:sz w:val="24"/>
                <w:szCs w:val="24"/>
              </w:rPr>
              <w:t xml:space="preserve">на </w:t>
            </w:r>
            <w:r>
              <w:rPr>
                <w:sz w:val="24"/>
                <w:szCs w:val="24"/>
              </w:rPr>
              <w:t xml:space="preserve">март </w:t>
            </w:r>
          </w:p>
        </w:tc>
        <w:tc>
          <w:tcPr>
            <w:tcW w:w="3474" w:type="dxa"/>
          </w:tcPr>
          <w:p w:rsidR="00782C91" w:rsidRDefault="00782C91" w:rsidP="00782C91">
            <w:pPr>
              <w:pStyle w:val="ConsPlusNormal"/>
              <w:ind w:hanging="21"/>
              <w:jc w:val="both"/>
              <w:rPr>
                <w:rFonts w:ascii="Times New Roman" w:hAnsi="Times New Roman" w:cs="Times New Roman"/>
                <w:sz w:val="24"/>
                <w:szCs w:val="24"/>
              </w:rPr>
            </w:pPr>
            <w:r>
              <w:rPr>
                <w:rFonts w:ascii="Times New Roman" w:hAnsi="Times New Roman" w:cs="Times New Roman"/>
                <w:bCs/>
                <w:sz w:val="24"/>
                <w:szCs w:val="24"/>
              </w:rPr>
              <w:t xml:space="preserve"> </w:t>
            </w:r>
            <w:r w:rsidRPr="00764766">
              <w:rPr>
                <w:rFonts w:ascii="Times New Roman" w:hAnsi="Times New Roman" w:cs="Times New Roman"/>
                <w:bCs/>
                <w:sz w:val="24"/>
                <w:szCs w:val="24"/>
              </w:rPr>
              <w:t>1) Информацию</w:t>
            </w:r>
            <w:r>
              <w:rPr>
                <w:bCs/>
                <w:sz w:val="24"/>
                <w:szCs w:val="24"/>
              </w:rPr>
              <w:t xml:space="preserve"> </w:t>
            </w:r>
            <w:r>
              <w:rPr>
                <w:rFonts w:ascii="Times New Roman" w:hAnsi="Times New Roman" w:cs="Times New Roman"/>
                <w:sz w:val="24"/>
                <w:szCs w:val="24"/>
              </w:rPr>
              <w:t>министра о</w:t>
            </w:r>
            <w:r>
              <w:rPr>
                <w:rFonts w:ascii="Times New Roman" w:hAnsi="Times New Roman" w:cs="Times New Roman"/>
                <w:sz w:val="24"/>
                <w:szCs w:val="24"/>
              </w:rPr>
              <w:t>б</w:t>
            </w:r>
            <w:r>
              <w:rPr>
                <w:rFonts w:ascii="Times New Roman" w:hAnsi="Times New Roman" w:cs="Times New Roman"/>
                <w:sz w:val="24"/>
                <w:szCs w:val="24"/>
              </w:rPr>
              <w:t>разования и науки Архангел</w:t>
            </w:r>
            <w:r>
              <w:rPr>
                <w:rFonts w:ascii="Times New Roman" w:hAnsi="Times New Roman" w:cs="Times New Roman"/>
                <w:sz w:val="24"/>
                <w:szCs w:val="24"/>
              </w:rPr>
              <w:t>ь</w:t>
            </w:r>
            <w:r>
              <w:rPr>
                <w:rFonts w:ascii="Times New Roman" w:hAnsi="Times New Roman" w:cs="Times New Roman"/>
                <w:sz w:val="24"/>
                <w:szCs w:val="24"/>
              </w:rPr>
              <w:t xml:space="preserve">ской области И.В. </w:t>
            </w:r>
            <w:proofErr w:type="spellStart"/>
            <w:r>
              <w:rPr>
                <w:rFonts w:ascii="Times New Roman" w:hAnsi="Times New Roman" w:cs="Times New Roman"/>
                <w:sz w:val="24"/>
                <w:szCs w:val="24"/>
              </w:rPr>
              <w:t>Скубенко</w:t>
            </w:r>
            <w:proofErr w:type="spellEnd"/>
            <w:r>
              <w:rPr>
                <w:rFonts w:ascii="Times New Roman" w:hAnsi="Times New Roman" w:cs="Times New Roman"/>
                <w:sz w:val="24"/>
                <w:szCs w:val="24"/>
              </w:rPr>
              <w:t xml:space="preserve"> принять к сведению.</w:t>
            </w:r>
          </w:p>
          <w:p w:rsidR="00344088" w:rsidRDefault="00782C91" w:rsidP="00223A20">
            <w:pPr>
              <w:pStyle w:val="11"/>
              <w:shd w:val="clear" w:color="auto" w:fill="auto"/>
              <w:tabs>
                <w:tab w:val="left" w:pos="932"/>
              </w:tabs>
              <w:spacing w:before="0" w:line="240" w:lineRule="auto"/>
              <w:ind w:firstLine="284"/>
              <w:rPr>
                <w:sz w:val="24"/>
                <w:szCs w:val="24"/>
              </w:rPr>
            </w:pPr>
            <w:r w:rsidRPr="00FB59C3">
              <w:rPr>
                <w:sz w:val="24"/>
                <w:szCs w:val="24"/>
              </w:rPr>
              <w:t xml:space="preserve">2) </w:t>
            </w:r>
            <w:r w:rsidR="00223A20">
              <w:rPr>
                <w:sz w:val="24"/>
                <w:szCs w:val="24"/>
              </w:rPr>
              <w:t>Р</w:t>
            </w:r>
            <w:r w:rsidR="00223A20" w:rsidRPr="00AC17C1">
              <w:rPr>
                <w:sz w:val="24"/>
                <w:szCs w:val="24"/>
              </w:rPr>
              <w:t>екомендовать</w:t>
            </w:r>
            <w:r w:rsidR="00223A20">
              <w:rPr>
                <w:sz w:val="24"/>
                <w:szCs w:val="24"/>
              </w:rPr>
              <w:t xml:space="preserve"> министе</w:t>
            </w:r>
            <w:r w:rsidR="00223A20">
              <w:rPr>
                <w:sz w:val="24"/>
                <w:szCs w:val="24"/>
              </w:rPr>
              <w:t>р</w:t>
            </w:r>
            <w:r w:rsidR="00223A20">
              <w:rPr>
                <w:sz w:val="24"/>
                <w:szCs w:val="24"/>
              </w:rPr>
              <w:t>ству образования и науки А</w:t>
            </w:r>
            <w:r w:rsidR="00223A20">
              <w:rPr>
                <w:sz w:val="24"/>
                <w:szCs w:val="24"/>
              </w:rPr>
              <w:t>р</w:t>
            </w:r>
            <w:r w:rsidR="00223A20">
              <w:rPr>
                <w:sz w:val="24"/>
                <w:szCs w:val="24"/>
              </w:rPr>
              <w:t>хангельской области разраб</w:t>
            </w:r>
            <w:r w:rsidR="00223A20">
              <w:rPr>
                <w:sz w:val="24"/>
                <w:szCs w:val="24"/>
              </w:rPr>
              <w:t>о</w:t>
            </w:r>
            <w:r w:rsidR="00223A20">
              <w:rPr>
                <w:sz w:val="24"/>
                <w:szCs w:val="24"/>
              </w:rPr>
              <w:t xml:space="preserve">тать </w:t>
            </w:r>
            <w:r w:rsidR="00223A20" w:rsidRPr="00223A20">
              <w:rPr>
                <w:sz w:val="24"/>
                <w:szCs w:val="24"/>
              </w:rPr>
              <w:t>положение о регионал</w:t>
            </w:r>
            <w:r w:rsidR="00223A20" w:rsidRPr="00223A20">
              <w:rPr>
                <w:sz w:val="24"/>
                <w:szCs w:val="24"/>
              </w:rPr>
              <w:t>ь</w:t>
            </w:r>
            <w:r w:rsidR="00223A20" w:rsidRPr="00223A20">
              <w:rPr>
                <w:sz w:val="24"/>
                <w:szCs w:val="24"/>
              </w:rPr>
              <w:t>ном ресурсном центре в сист</w:t>
            </w:r>
            <w:r w:rsidR="00223A20" w:rsidRPr="00223A20">
              <w:rPr>
                <w:sz w:val="24"/>
                <w:szCs w:val="24"/>
              </w:rPr>
              <w:t>е</w:t>
            </w:r>
            <w:r w:rsidR="00223A20" w:rsidRPr="00223A20">
              <w:rPr>
                <w:sz w:val="24"/>
                <w:szCs w:val="24"/>
              </w:rPr>
              <w:t>ме профессионального образ</w:t>
            </w:r>
            <w:r w:rsidR="00223A20" w:rsidRPr="00223A20">
              <w:rPr>
                <w:sz w:val="24"/>
                <w:szCs w:val="24"/>
              </w:rPr>
              <w:t>о</w:t>
            </w:r>
            <w:r w:rsidR="00223A20" w:rsidRPr="00223A20">
              <w:rPr>
                <w:sz w:val="24"/>
                <w:szCs w:val="24"/>
              </w:rPr>
              <w:t>вания</w:t>
            </w:r>
            <w:r w:rsidR="00223A20">
              <w:rPr>
                <w:sz w:val="24"/>
                <w:szCs w:val="24"/>
              </w:rPr>
              <w:t xml:space="preserve"> </w:t>
            </w:r>
            <w:r w:rsidR="00FD6B52">
              <w:rPr>
                <w:sz w:val="24"/>
                <w:szCs w:val="24"/>
              </w:rPr>
              <w:t>А</w:t>
            </w:r>
            <w:r w:rsidR="00FD6B52">
              <w:rPr>
                <w:sz w:val="24"/>
                <w:szCs w:val="24"/>
              </w:rPr>
              <w:t>р</w:t>
            </w:r>
            <w:r w:rsidR="00FD6B52">
              <w:rPr>
                <w:sz w:val="24"/>
                <w:szCs w:val="24"/>
              </w:rPr>
              <w:t xml:space="preserve">хангельской области </w:t>
            </w:r>
            <w:r w:rsidR="00223A20">
              <w:rPr>
                <w:sz w:val="24"/>
                <w:szCs w:val="24"/>
              </w:rPr>
              <w:t xml:space="preserve">к заседанию комитета </w:t>
            </w:r>
            <w:r w:rsidR="00223A20" w:rsidRPr="00223A20">
              <w:rPr>
                <w:iCs/>
                <w:sz w:val="24"/>
              </w:rPr>
              <w:t>по образ</w:t>
            </w:r>
            <w:r w:rsidR="00223A20" w:rsidRPr="00223A20">
              <w:rPr>
                <w:iCs/>
                <w:sz w:val="24"/>
              </w:rPr>
              <w:t>о</w:t>
            </w:r>
            <w:r w:rsidR="00223A20" w:rsidRPr="00223A20">
              <w:rPr>
                <w:iCs/>
                <w:sz w:val="24"/>
              </w:rPr>
              <w:t>ванию и науке</w:t>
            </w:r>
            <w:r w:rsidR="00223A20">
              <w:rPr>
                <w:iCs/>
                <w:sz w:val="24"/>
              </w:rPr>
              <w:t xml:space="preserve"> </w:t>
            </w:r>
            <w:r w:rsidR="00223A20">
              <w:rPr>
                <w:sz w:val="24"/>
                <w:szCs w:val="24"/>
              </w:rPr>
              <w:t>19 апреля 2016 года.</w:t>
            </w:r>
          </w:p>
          <w:p w:rsidR="00223A20" w:rsidRPr="00AC17C1" w:rsidRDefault="00223A20" w:rsidP="00223A20">
            <w:pPr>
              <w:pStyle w:val="11"/>
              <w:shd w:val="clear" w:color="auto" w:fill="auto"/>
              <w:tabs>
                <w:tab w:val="left" w:pos="932"/>
              </w:tabs>
              <w:spacing w:before="0" w:line="240" w:lineRule="auto"/>
              <w:ind w:firstLine="284"/>
              <w:rPr>
                <w:sz w:val="24"/>
                <w:szCs w:val="24"/>
              </w:rPr>
            </w:pPr>
          </w:p>
        </w:tc>
      </w:tr>
      <w:tr w:rsidR="002E6401" w:rsidRPr="002D5A12" w:rsidTr="00106769">
        <w:trPr>
          <w:trHeight w:val="1420"/>
        </w:trPr>
        <w:tc>
          <w:tcPr>
            <w:tcW w:w="588" w:type="dxa"/>
          </w:tcPr>
          <w:p w:rsidR="002E6401" w:rsidRPr="002D5A12" w:rsidRDefault="00344088" w:rsidP="002D5A12">
            <w:pPr>
              <w:pStyle w:val="a3"/>
              <w:ind w:firstLine="0"/>
              <w:jc w:val="center"/>
              <w:rPr>
                <w:sz w:val="24"/>
                <w:szCs w:val="24"/>
              </w:rPr>
            </w:pPr>
            <w:r>
              <w:rPr>
                <w:sz w:val="24"/>
                <w:szCs w:val="24"/>
              </w:rPr>
              <w:t>5</w:t>
            </w:r>
            <w:r w:rsidR="002E6401" w:rsidRPr="002D5A12">
              <w:rPr>
                <w:sz w:val="24"/>
                <w:szCs w:val="24"/>
              </w:rPr>
              <w:t>.</w:t>
            </w:r>
          </w:p>
        </w:tc>
        <w:tc>
          <w:tcPr>
            <w:tcW w:w="2639" w:type="dxa"/>
          </w:tcPr>
          <w:p w:rsidR="002E6401" w:rsidRPr="002D5A12" w:rsidRDefault="00F6477E" w:rsidP="00C2062C">
            <w:pPr>
              <w:pStyle w:val="ConsPlusNormal"/>
              <w:ind w:left="-33" w:firstLine="12"/>
              <w:jc w:val="both"/>
              <w:rPr>
                <w:rFonts w:ascii="Times New Roman" w:hAnsi="Times New Roman" w:cs="Times New Roman"/>
                <w:sz w:val="24"/>
                <w:szCs w:val="24"/>
              </w:rPr>
            </w:pPr>
            <w:r w:rsidRPr="002D5A12">
              <w:rPr>
                <w:rFonts w:ascii="Times New Roman" w:hAnsi="Times New Roman" w:cs="Times New Roman"/>
                <w:sz w:val="24"/>
                <w:szCs w:val="24"/>
              </w:rPr>
              <w:t>О рассмотрении ход</w:t>
            </w:r>
            <w:r w:rsidRPr="002D5A12">
              <w:rPr>
                <w:rFonts w:ascii="Times New Roman" w:hAnsi="Times New Roman" w:cs="Times New Roman"/>
                <w:sz w:val="24"/>
                <w:szCs w:val="24"/>
              </w:rPr>
              <w:t>а</w:t>
            </w:r>
            <w:r w:rsidRPr="002D5A12">
              <w:rPr>
                <w:rFonts w:ascii="Times New Roman" w:hAnsi="Times New Roman" w:cs="Times New Roman"/>
                <w:sz w:val="24"/>
                <w:szCs w:val="24"/>
              </w:rPr>
              <w:t>тайств</w:t>
            </w:r>
            <w:r w:rsidR="00C2062C">
              <w:rPr>
                <w:rFonts w:ascii="Times New Roman" w:hAnsi="Times New Roman" w:cs="Times New Roman"/>
                <w:sz w:val="24"/>
                <w:szCs w:val="24"/>
              </w:rPr>
              <w:t>а</w:t>
            </w:r>
            <w:r w:rsidRPr="002D5A12">
              <w:rPr>
                <w:rFonts w:ascii="Times New Roman" w:hAnsi="Times New Roman" w:cs="Times New Roman"/>
                <w:sz w:val="24"/>
                <w:szCs w:val="24"/>
              </w:rPr>
              <w:t xml:space="preserve"> о награждении Почетной грамотой областного Собрания депутатов</w:t>
            </w:r>
            <w:r w:rsidR="00C2062C">
              <w:rPr>
                <w:rFonts w:ascii="Times New Roman" w:hAnsi="Times New Roman" w:cs="Times New Roman"/>
                <w:sz w:val="24"/>
                <w:szCs w:val="24"/>
              </w:rPr>
              <w:t>.</w:t>
            </w:r>
            <w:r w:rsidRPr="002D5A12">
              <w:rPr>
                <w:rFonts w:ascii="Times New Roman" w:hAnsi="Times New Roman" w:cs="Times New Roman"/>
                <w:sz w:val="24"/>
                <w:szCs w:val="24"/>
              </w:rPr>
              <w:t xml:space="preserve"> </w:t>
            </w:r>
          </w:p>
        </w:tc>
        <w:tc>
          <w:tcPr>
            <w:tcW w:w="1843" w:type="dxa"/>
          </w:tcPr>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D4926" w:rsidRPr="00953682"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sidR="00707711">
              <w:rPr>
                <w:rFonts w:ascii="Times New Roman" w:hAnsi="Times New Roman" w:cs="Times New Roman"/>
                <w:sz w:val="24"/>
                <w:szCs w:val="24"/>
              </w:rPr>
              <w:t>И.А. Чесноков</w:t>
            </w:r>
          </w:p>
          <w:p w:rsidR="002E6401" w:rsidRPr="002D5A12" w:rsidRDefault="002E6401" w:rsidP="00DD4926">
            <w:pPr>
              <w:pStyle w:val="ConsPlusNormal"/>
              <w:ind w:hanging="21"/>
              <w:jc w:val="both"/>
              <w:rPr>
                <w:rFonts w:ascii="Times New Roman" w:hAnsi="Times New Roman" w:cs="Times New Roman"/>
                <w:sz w:val="24"/>
                <w:szCs w:val="24"/>
              </w:rPr>
            </w:pPr>
          </w:p>
        </w:tc>
        <w:tc>
          <w:tcPr>
            <w:tcW w:w="4819" w:type="dxa"/>
          </w:tcPr>
          <w:p w:rsidR="000D285B" w:rsidRPr="00223A20" w:rsidRDefault="00EC7B57" w:rsidP="00FD6B52">
            <w:pPr>
              <w:pStyle w:val="32"/>
              <w:shd w:val="clear" w:color="auto" w:fill="auto"/>
              <w:spacing w:after="0" w:line="240" w:lineRule="auto"/>
              <w:ind w:left="23" w:right="23" w:firstLine="284"/>
              <w:jc w:val="both"/>
              <w:rPr>
                <w:sz w:val="24"/>
                <w:szCs w:val="24"/>
              </w:rPr>
            </w:pPr>
            <w:r w:rsidRPr="00223A20">
              <w:rPr>
                <w:sz w:val="24"/>
                <w:szCs w:val="24"/>
              </w:rPr>
              <w:t>Рассмотрение ходатайств</w:t>
            </w:r>
            <w:r w:rsidR="00223A20" w:rsidRPr="00223A20">
              <w:rPr>
                <w:sz w:val="24"/>
                <w:szCs w:val="24"/>
              </w:rPr>
              <w:t>а</w:t>
            </w:r>
            <w:r w:rsidR="00BA1D7B" w:rsidRPr="00223A20">
              <w:rPr>
                <w:color w:val="000000"/>
                <w:sz w:val="24"/>
                <w:szCs w:val="24"/>
              </w:rPr>
              <w:t xml:space="preserve"> </w:t>
            </w:r>
            <w:r w:rsidR="00223A20" w:rsidRPr="00223A20">
              <w:rPr>
                <w:sz w:val="24"/>
                <w:szCs w:val="24"/>
              </w:rPr>
              <w:t xml:space="preserve">директора </w:t>
            </w:r>
            <w:r w:rsidR="00223A20">
              <w:rPr>
                <w:sz w:val="24"/>
                <w:szCs w:val="24"/>
              </w:rPr>
              <w:t>м</w:t>
            </w:r>
            <w:r w:rsidR="00223A20" w:rsidRPr="00223A20">
              <w:rPr>
                <w:sz w:val="24"/>
                <w:szCs w:val="24"/>
              </w:rPr>
              <w:t>униципального бюджетн</w:t>
            </w:r>
            <w:r w:rsidR="00223A20" w:rsidRPr="00223A20">
              <w:rPr>
                <w:sz w:val="24"/>
                <w:szCs w:val="24"/>
              </w:rPr>
              <w:t>о</w:t>
            </w:r>
            <w:r w:rsidR="00223A20" w:rsidRPr="00223A20">
              <w:rPr>
                <w:sz w:val="24"/>
                <w:szCs w:val="24"/>
              </w:rPr>
              <w:t>го учреждения дополнительного образования муниципал</w:t>
            </w:r>
            <w:r w:rsidR="00223A20" w:rsidRPr="00223A20">
              <w:rPr>
                <w:sz w:val="24"/>
                <w:szCs w:val="24"/>
              </w:rPr>
              <w:t>ь</w:t>
            </w:r>
            <w:r w:rsidR="00223A20" w:rsidRPr="00223A20">
              <w:rPr>
                <w:sz w:val="24"/>
                <w:szCs w:val="24"/>
              </w:rPr>
              <w:t xml:space="preserve">ного образования «Город Архангельск» «Детско-юношеская спортивная школа </w:t>
            </w:r>
            <w:proofErr w:type="gramStart"/>
            <w:r w:rsidR="00223A20" w:rsidRPr="00223A20">
              <w:rPr>
                <w:sz w:val="24"/>
                <w:szCs w:val="24"/>
              </w:rPr>
              <w:lastRenderedPageBreak/>
              <w:t>имени Героя Советского Союза Павла В</w:t>
            </w:r>
            <w:r w:rsidR="00223A20" w:rsidRPr="00223A20">
              <w:rPr>
                <w:sz w:val="24"/>
                <w:szCs w:val="24"/>
              </w:rPr>
              <w:t>а</w:t>
            </w:r>
            <w:r w:rsidR="00223A20" w:rsidRPr="00223A20">
              <w:rPr>
                <w:sz w:val="24"/>
                <w:szCs w:val="24"/>
              </w:rPr>
              <w:t>сильевича</w:t>
            </w:r>
            <w:proofErr w:type="gramEnd"/>
            <w:r w:rsidR="00223A20" w:rsidRPr="00223A20">
              <w:rPr>
                <w:sz w:val="24"/>
                <w:szCs w:val="24"/>
              </w:rPr>
              <w:t xml:space="preserve"> Усова»</w:t>
            </w:r>
            <w:r w:rsidR="00223A20">
              <w:rPr>
                <w:sz w:val="24"/>
                <w:szCs w:val="24"/>
              </w:rPr>
              <w:t xml:space="preserve"> </w:t>
            </w:r>
            <w:r w:rsidR="00FD6B52">
              <w:rPr>
                <w:sz w:val="24"/>
                <w:szCs w:val="24"/>
              </w:rPr>
              <w:t xml:space="preserve">Д.И. Молчанова </w:t>
            </w:r>
            <w:r w:rsidR="00D84D6C" w:rsidRPr="00223A20">
              <w:rPr>
                <w:sz w:val="24"/>
                <w:szCs w:val="24"/>
              </w:rPr>
              <w:t>о нагр</w:t>
            </w:r>
            <w:r w:rsidR="00D84D6C" w:rsidRPr="00223A20">
              <w:rPr>
                <w:sz w:val="24"/>
                <w:szCs w:val="24"/>
              </w:rPr>
              <w:t>а</w:t>
            </w:r>
            <w:r w:rsidR="00D84D6C" w:rsidRPr="00223A20">
              <w:rPr>
                <w:sz w:val="24"/>
                <w:szCs w:val="24"/>
              </w:rPr>
              <w:t>ждении Почетной грамотой областного С</w:t>
            </w:r>
            <w:r w:rsidR="00D84D6C" w:rsidRPr="00223A20">
              <w:rPr>
                <w:sz w:val="24"/>
                <w:szCs w:val="24"/>
              </w:rPr>
              <w:t>о</w:t>
            </w:r>
            <w:r w:rsidR="00D84D6C" w:rsidRPr="00223A20">
              <w:rPr>
                <w:sz w:val="24"/>
                <w:szCs w:val="24"/>
              </w:rPr>
              <w:t xml:space="preserve">брания </w:t>
            </w:r>
            <w:r w:rsidR="00FD6B52">
              <w:rPr>
                <w:sz w:val="24"/>
                <w:szCs w:val="24"/>
              </w:rPr>
              <w:t>депутатов коллектива организации.</w:t>
            </w:r>
          </w:p>
        </w:tc>
        <w:tc>
          <w:tcPr>
            <w:tcW w:w="1985" w:type="dxa"/>
          </w:tcPr>
          <w:p w:rsidR="00344088" w:rsidRPr="00223A20" w:rsidRDefault="00344088" w:rsidP="00223A20">
            <w:pPr>
              <w:pStyle w:val="a3"/>
              <w:ind w:left="-76" w:right="-56" w:firstLine="0"/>
              <w:jc w:val="center"/>
              <w:rPr>
                <w:sz w:val="24"/>
                <w:szCs w:val="24"/>
              </w:rPr>
            </w:pPr>
            <w:r w:rsidRPr="00223A20">
              <w:rPr>
                <w:sz w:val="24"/>
                <w:szCs w:val="24"/>
              </w:rPr>
              <w:lastRenderedPageBreak/>
              <w:t xml:space="preserve">В </w:t>
            </w:r>
            <w:proofErr w:type="gramStart"/>
            <w:r w:rsidRPr="00223A20">
              <w:rPr>
                <w:sz w:val="24"/>
                <w:szCs w:val="24"/>
              </w:rPr>
              <w:t>соответствии</w:t>
            </w:r>
            <w:proofErr w:type="gramEnd"/>
          </w:p>
          <w:p w:rsidR="00344088" w:rsidRPr="00223A20" w:rsidRDefault="00344088" w:rsidP="00223A20">
            <w:pPr>
              <w:pStyle w:val="a3"/>
              <w:ind w:firstLine="0"/>
              <w:jc w:val="center"/>
              <w:rPr>
                <w:sz w:val="24"/>
                <w:szCs w:val="24"/>
              </w:rPr>
            </w:pPr>
            <w:r w:rsidRPr="00223A20">
              <w:rPr>
                <w:sz w:val="24"/>
                <w:szCs w:val="24"/>
              </w:rPr>
              <w:t xml:space="preserve">с п. 5.1.1.плана </w:t>
            </w:r>
          </w:p>
          <w:p w:rsidR="00344088" w:rsidRPr="00223A20" w:rsidRDefault="00344088" w:rsidP="00223A20">
            <w:pPr>
              <w:pStyle w:val="a3"/>
              <w:ind w:left="-76" w:right="-56" w:firstLine="0"/>
              <w:jc w:val="center"/>
              <w:rPr>
                <w:sz w:val="24"/>
                <w:szCs w:val="24"/>
              </w:rPr>
            </w:pPr>
            <w:r w:rsidRPr="00223A20">
              <w:rPr>
                <w:sz w:val="24"/>
                <w:szCs w:val="24"/>
              </w:rPr>
              <w:t>деятельности</w:t>
            </w:r>
          </w:p>
          <w:p w:rsidR="00344088" w:rsidRPr="00223A20" w:rsidRDefault="00344088" w:rsidP="00223A20">
            <w:pPr>
              <w:pStyle w:val="a3"/>
              <w:ind w:left="-76" w:right="-56" w:firstLine="0"/>
              <w:jc w:val="center"/>
              <w:rPr>
                <w:sz w:val="24"/>
                <w:szCs w:val="24"/>
              </w:rPr>
            </w:pPr>
            <w:r w:rsidRPr="00223A20">
              <w:rPr>
                <w:sz w:val="24"/>
                <w:szCs w:val="24"/>
              </w:rPr>
              <w:t xml:space="preserve"> комитета</w:t>
            </w:r>
          </w:p>
          <w:p w:rsidR="002E6401" w:rsidRPr="00223A20" w:rsidRDefault="00344088" w:rsidP="00223A20">
            <w:pPr>
              <w:pStyle w:val="a3"/>
              <w:ind w:left="-76" w:right="-56" w:firstLine="284"/>
              <w:jc w:val="center"/>
              <w:rPr>
                <w:sz w:val="24"/>
                <w:szCs w:val="24"/>
              </w:rPr>
            </w:pPr>
            <w:r w:rsidRPr="00223A20">
              <w:rPr>
                <w:sz w:val="24"/>
                <w:szCs w:val="24"/>
              </w:rPr>
              <w:t>на март</w:t>
            </w:r>
          </w:p>
        </w:tc>
        <w:tc>
          <w:tcPr>
            <w:tcW w:w="3474" w:type="dxa"/>
          </w:tcPr>
          <w:p w:rsidR="00223A20" w:rsidRPr="00FD6B52" w:rsidRDefault="000012EC" w:rsidP="00FD6B52">
            <w:pPr>
              <w:pStyle w:val="11"/>
              <w:shd w:val="clear" w:color="auto" w:fill="auto"/>
              <w:tabs>
                <w:tab w:val="left" w:pos="932"/>
              </w:tabs>
              <w:spacing w:before="0" w:line="240" w:lineRule="auto"/>
              <w:ind w:firstLine="284"/>
              <w:rPr>
                <w:color w:val="000000"/>
                <w:sz w:val="24"/>
                <w:szCs w:val="24"/>
              </w:rPr>
            </w:pPr>
            <w:r w:rsidRPr="00223A20">
              <w:rPr>
                <w:sz w:val="24"/>
                <w:szCs w:val="24"/>
              </w:rPr>
              <w:t>Комитет решил</w:t>
            </w:r>
            <w:r w:rsidR="00B509A2" w:rsidRPr="00223A20">
              <w:rPr>
                <w:sz w:val="24"/>
                <w:szCs w:val="24"/>
              </w:rPr>
              <w:t xml:space="preserve"> р</w:t>
            </w:r>
            <w:r w:rsidR="00DB62EC" w:rsidRPr="00223A20">
              <w:rPr>
                <w:sz w:val="24"/>
                <w:szCs w:val="24"/>
              </w:rPr>
              <w:t>екоменд</w:t>
            </w:r>
            <w:r w:rsidR="00DB62EC" w:rsidRPr="00223A20">
              <w:rPr>
                <w:sz w:val="24"/>
                <w:szCs w:val="24"/>
              </w:rPr>
              <w:t>о</w:t>
            </w:r>
            <w:r w:rsidR="00DB62EC" w:rsidRPr="00223A20">
              <w:rPr>
                <w:sz w:val="24"/>
                <w:szCs w:val="24"/>
              </w:rPr>
              <w:t>вать</w:t>
            </w:r>
            <w:r w:rsidR="00FD6B52">
              <w:rPr>
                <w:sz w:val="24"/>
                <w:szCs w:val="24"/>
              </w:rPr>
              <w:t xml:space="preserve"> </w:t>
            </w:r>
            <w:r w:rsidR="00D84D6C" w:rsidRPr="00223A20">
              <w:rPr>
                <w:sz w:val="24"/>
                <w:szCs w:val="24"/>
              </w:rPr>
              <w:t>награ</w:t>
            </w:r>
            <w:r w:rsidR="00B509A2" w:rsidRPr="00223A20">
              <w:rPr>
                <w:sz w:val="24"/>
                <w:szCs w:val="24"/>
              </w:rPr>
              <w:t>дить</w:t>
            </w:r>
            <w:r w:rsidR="00D84D6C" w:rsidRPr="00223A20">
              <w:rPr>
                <w:sz w:val="24"/>
                <w:szCs w:val="24"/>
              </w:rPr>
              <w:t xml:space="preserve"> Почетной гр</w:t>
            </w:r>
            <w:r w:rsidR="00D84D6C" w:rsidRPr="00223A20">
              <w:rPr>
                <w:sz w:val="24"/>
                <w:szCs w:val="24"/>
              </w:rPr>
              <w:t>а</w:t>
            </w:r>
            <w:r w:rsidR="00D84D6C" w:rsidRPr="00223A20">
              <w:rPr>
                <w:sz w:val="24"/>
                <w:szCs w:val="24"/>
              </w:rPr>
              <w:t>мотой областного Собр</w:t>
            </w:r>
            <w:r w:rsidR="00D84D6C" w:rsidRPr="00223A20">
              <w:rPr>
                <w:sz w:val="24"/>
                <w:szCs w:val="24"/>
              </w:rPr>
              <w:t>а</w:t>
            </w:r>
            <w:r w:rsidR="00D84D6C" w:rsidRPr="00223A20">
              <w:rPr>
                <w:sz w:val="24"/>
                <w:szCs w:val="24"/>
              </w:rPr>
              <w:t>ния</w:t>
            </w:r>
            <w:r w:rsidR="00223A20" w:rsidRPr="00223A20">
              <w:rPr>
                <w:sz w:val="24"/>
                <w:szCs w:val="24"/>
              </w:rPr>
              <w:t xml:space="preserve"> </w:t>
            </w:r>
            <w:r w:rsidR="00FD6B52">
              <w:rPr>
                <w:sz w:val="24"/>
                <w:szCs w:val="24"/>
              </w:rPr>
              <w:t>депутатов</w:t>
            </w:r>
            <w:r w:rsidR="00FD6B52" w:rsidRPr="00223A20">
              <w:rPr>
                <w:sz w:val="24"/>
                <w:szCs w:val="24"/>
              </w:rPr>
              <w:t xml:space="preserve"> </w:t>
            </w:r>
            <w:r w:rsidR="00223A20" w:rsidRPr="00223A20">
              <w:rPr>
                <w:sz w:val="24"/>
                <w:szCs w:val="24"/>
              </w:rPr>
              <w:t xml:space="preserve">коллектив </w:t>
            </w:r>
            <w:r w:rsidR="00FD6B52">
              <w:rPr>
                <w:sz w:val="24"/>
                <w:szCs w:val="24"/>
              </w:rPr>
              <w:t>м</w:t>
            </w:r>
            <w:r w:rsidR="00223A20" w:rsidRPr="00223A20">
              <w:rPr>
                <w:sz w:val="24"/>
                <w:szCs w:val="24"/>
              </w:rPr>
              <w:t>униц</w:t>
            </w:r>
            <w:r w:rsidR="00223A20" w:rsidRPr="00223A20">
              <w:rPr>
                <w:sz w:val="24"/>
                <w:szCs w:val="24"/>
              </w:rPr>
              <w:t>и</w:t>
            </w:r>
            <w:r w:rsidR="00223A20" w:rsidRPr="00223A20">
              <w:rPr>
                <w:sz w:val="24"/>
                <w:szCs w:val="24"/>
              </w:rPr>
              <w:t>пального бюджетного учре</w:t>
            </w:r>
            <w:r w:rsidR="00223A20" w:rsidRPr="00223A20">
              <w:rPr>
                <w:sz w:val="24"/>
                <w:szCs w:val="24"/>
              </w:rPr>
              <w:t>ж</w:t>
            </w:r>
            <w:r w:rsidR="00223A20" w:rsidRPr="00223A20">
              <w:rPr>
                <w:sz w:val="24"/>
                <w:szCs w:val="24"/>
              </w:rPr>
              <w:lastRenderedPageBreak/>
              <w:t>дения дополнительного обр</w:t>
            </w:r>
            <w:r w:rsidR="00223A20" w:rsidRPr="00223A20">
              <w:rPr>
                <w:sz w:val="24"/>
                <w:szCs w:val="24"/>
              </w:rPr>
              <w:t>а</w:t>
            </w:r>
            <w:r w:rsidR="00223A20" w:rsidRPr="00223A20">
              <w:rPr>
                <w:sz w:val="24"/>
                <w:szCs w:val="24"/>
              </w:rPr>
              <w:t>зования муниципального обр</w:t>
            </w:r>
            <w:r w:rsidR="00223A20" w:rsidRPr="00223A20">
              <w:rPr>
                <w:sz w:val="24"/>
                <w:szCs w:val="24"/>
              </w:rPr>
              <w:t>а</w:t>
            </w:r>
            <w:r w:rsidR="00223A20" w:rsidRPr="00223A20">
              <w:rPr>
                <w:sz w:val="24"/>
                <w:szCs w:val="24"/>
              </w:rPr>
              <w:t>зования «Город Архангельск» «Детско-юношеская спорти</w:t>
            </w:r>
            <w:r w:rsidR="00223A20" w:rsidRPr="00223A20">
              <w:rPr>
                <w:sz w:val="24"/>
                <w:szCs w:val="24"/>
              </w:rPr>
              <w:t>в</w:t>
            </w:r>
            <w:r w:rsidR="00223A20" w:rsidRPr="00223A20">
              <w:rPr>
                <w:sz w:val="24"/>
                <w:szCs w:val="24"/>
              </w:rPr>
              <w:t xml:space="preserve">ная школа </w:t>
            </w:r>
            <w:proofErr w:type="gramStart"/>
            <w:r w:rsidR="00223A20" w:rsidRPr="00223A20">
              <w:rPr>
                <w:sz w:val="24"/>
                <w:szCs w:val="24"/>
              </w:rPr>
              <w:t>имени</w:t>
            </w:r>
            <w:r w:rsidR="00FD6B52">
              <w:rPr>
                <w:sz w:val="24"/>
                <w:szCs w:val="24"/>
              </w:rPr>
              <w:t xml:space="preserve"> </w:t>
            </w:r>
            <w:r w:rsidR="00223A20" w:rsidRPr="00223A20">
              <w:rPr>
                <w:sz w:val="24"/>
                <w:szCs w:val="24"/>
              </w:rPr>
              <w:t>Героя Сове</w:t>
            </w:r>
            <w:r w:rsidR="00223A20" w:rsidRPr="00223A20">
              <w:rPr>
                <w:sz w:val="24"/>
                <w:szCs w:val="24"/>
              </w:rPr>
              <w:t>т</w:t>
            </w:r>
            <w:r w:rsidR="00223A20" w:rsidRPr="00223A20">
              <w:rPr>
                <w:sz w:val="24"/>
                <w:szCs w:val="24"/>
              </w:rPr>
              <w:t>ского Союза Павла Васильев</w:t>
            </w:r>
            <w:r w:rsidR="00223A20" w:rsidRPr="00223A20">
              <w:rPr>
                <w:sz w:val="24"/>
                <w:szCs w:val="24"/>
              </w:rPr>
              <w:t>и</w:t>
            </w:r>
            <w:r w:rsidR="00223A20" w:rsidRPr="00223A20">
              <w:rPr>
                <w:sz w:val="24"/>
                <w:szCs w:val="24"/>
              </w:rPr>
              <w:t>ча</w:t>
            </w:r>
            <w:proofErr w:type="gramEnd"/>
            <w:r w:rsidR="00223A20" w:rsidRPr="00223A20">
              <w:rPr>
                <w:sz w:val="24"/>
                <w:szCs w:val="24"/>
              </w:rPr>
              <w:t xml:space="preserve"> Усова»</w:t>
            </w:r>
            <w:r w:rsidR="00FD6B52">
              <w:rPr>
                <w:sz w:val="24"/>
                <w:szCs w:val="24"/>
              </w:rPr>
              <w:t xml:space="preserve"> </w:t>
            </w:r>
            <w:r w:rsidR="00FD6B52" w:rsidRPr="00FD6B52">
              <w:rPr>
                <w:sz w:val="24"/>
                <w:szCs w:val="24"/>
              </w:rPr>
              <w:t>за заслуги в разв</w:t>
            </w:r>
            <w:r w:rsidR="00FD6B52" w:rsidRPr="00FD6B52">
              <w:rPr>
                <w:sz w:val="24"/>
                <w:szCs w:val="24"/>
              </w:rPr>
              <w:t>и</w:t>
            </w:r>
            <w:r w:rsidR="00FD6B52" w:rsidRPr="00FD6B52">
              <w:rPr>
                <w:sz w:val="24"/>
                <w:szCs w:val="24"/>
              </w:rPr>
              <w:t>тии физ</w:t>
            </w:r>
            <w:r w:rsidR="00FD6B52" w:rsidRPr="00FD6B52">
              <w:rPr>
                <w:sz w:val="24"/>
                <w:szCs w:val="24"/>
              </w:rPr>
              <w:t>и</w:t>
            </w:r>
            <w:r w:rsidR="00FD6B52" w:rsidRPr="00FD6B52">
              <w:rPr>
                <w:sz w:val="24"/>
                <w:szCs w:val="24"/>
              </w:rPr>
              <w:t>ческой культуры и спорта в Архангельской обла</w:t>
            </w:r>
            <w:r w:rsidR="00FD6B52" w:rsidRPr="00FD6B52">
              <w:rPr>
                <w:sz w:val="24"/>
                <w:szCs w:val="24"/>
              </w:rPr>
              <w:t>с</w:t>
            </w:r>
            <w:r w:rsidR="00FD6B52" w:rsidRPr="00FD6B52">
              <w:rPr>
                <w:sz w:val="24"/>
                <w:szCs w:val="24"/>
              </w:rPr>
              <w:t>ти и в связи с 80-летием обр</w:t>
            </w:r>
            <w:r w:rsidR="00FD6B52" w:rsidRPr="00FD6B52">
              <w:rPr>
                <w:sz w:val="24"/>
                <w:szCs w:val="24"/>
              </w:rPr>
              <w:t>а</w:t>
            </w:r>
            <w:r w:rsidR="00FD6B52" w:rsidRPr="00FD6B52">
              <w:rPr>
                <w:sz w:val="24"/>
                <w:szCs w:val="24"/>
              </w:rPr>
              <w:t>зования учре</w:t>
            </w:r>
            <w:r w:rsidR="00FD6B52" w:rsidRPr="00FD6B52">
              <w:rPr>
                <w:sz w:val="24"/>
                <w:szCs w:val="24"/>
              </w:rPr>
              <w:t>ж</w:t>
            </w:r>
            <w:r w:rsidR="00FD6B52" w:rsidRPr="00FD6B52">
              <w:rPr>
                <w:sz w:val="24"/>
                <w:szCs w:val="24"/>
              </w:rPr>
              <w:t>дения</w:t>
            </w:r>
            <w:r w:rsidR="00FD6B52">
              <w:rPr>
                <w:sz w:val="24"/>
                <w:szCs w:val="24"/>
              </w:rPr>
              <w:t>.</w:t>
            </w:r>
          </w:p>
          <w:p w:rsidR="00D84D6C" w:rsidRPr="00223A20" w:rsidRDefault="000741A0" w:rsidP="00223A20">
            <w:pPr>
              <w:tabs>
                <w:tab w:val="left" w:pos="5358"/>
              </w:tabs>
              <w:ind w:left="20" w:firstLine="284"/>
              <w:jc w:val="both"/>
            </w:pPr>
            <w:r w:rsidRPr="00223A20">
              <w:rPr>
                <w:color w:val="000000"/>
              </w:rPr>
              <w:t xml:space="preserve"> </w:t>
            </w:r>
          </w:p>
        </w:tc>
      </w:tr>
    </w:tbl>
    <w:p w:rsidR="00566920" w:rsidRPr="002D5A12" w:rsidRDefault="00566920" w:rsidP="002D5A12"/>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9C3" w:rsidRDefault="001B09C3">
      <w:r>
        <w:separator/>
      </w:r>
    </w:p>
  </w:endnote>
  <w:endnote w:type="continuationSeparator" w:id="0">
    <w:p w:rsidR="001B09C3" w:rsidRDefault="001B09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9C3" w:rsidRDefault="001B09C3">
      <w:r>
        <w:separator/>
      </w:r>
    </w:p>
  </w:footnote>
  <w:footnote w:type="continuationSeparator" w:id="0">
    <w:p w:rsidR="001B09C3" w:rsidRDefault="001B0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C3" w:rsidRDefault="00571B03" w:rsidP="00C967F6">
    <w:pPr>
      <w:pStyle w:val="a5"/>
      <w:framePr w:wrap="around" w:vAnchor="text" w:hAnchor="margin" w:xAlign="center" w:y="1"/>
      <w:rPr>
        <w:rStyle w:val="a8"/>
      </w:rPr>
    </w:pPr>
    <w:r>
      <w:rPr>
        <w:rStyle w:val="a8"/>
      </w:rPr>
      <w:fldChar w:fldCharType="begin"/>
    </w:r>
    <w:r w:rsidR="00FB59C3">
      <w:rPr>
        <w:rStyle w:val="a8"/>
      </w:rPr>
      <w:instrText xml:space="preserve">PAGE  </w:instrText>
    </w:r>
    <w:r>
      <w:rPr>
        <w:rStyle w:val="a8"/>
      </w:rPr>
      <w:fldChar w:fldCharType="end"/>
    </w:r>
  </w:p>
  <w:p w:rsidR="00FB59C3" w:rsidRDefault="00FB59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C3" w:rsidRDefault="00571B03" w:rsidP="00C967F6">
    <w:pPr>
      <w:pStyle w:val="a5"/>
      <w:framePr w:wrap="around" w:vAnchor="text" w:hAnchor="margin" w:xAlign="center" w:y="1"/>
      <w:rPr>
        <w:rStyle w:val="a8"/>
      </w:rPr>
    </w:pPr>
    <w:r>
      <w:rPr>
        <w:rStyle w:val="a8"/>
      </w:rPr>
      <w:fldChar w:fldCharType="begin"/>
    </w:r>
    <w:r w:rsidR="00FB59C3">
      <w:rPr>
        <w:rStyle w:val="a8"/>
      </w:rPr>
      <w:instrText xml:space="preserve">PAGE  </w:instrText>
    </w:r>
    <w:r>
      <w:rPr>
        <w:rStyle w:val="a8"/>
      </w:rPr>
      <w:fldChar w:fldCharType="separate"/>
    </w:r>
    <w:r w:rsidR="00C2062C">
      <w:rPr>
        <w:rStyle w:val="a8"/>
        <w:noProof/>
      </w:rPr>
      <w:t>2</w:t>
    </w:r>
    <w:r>
      <w:rPr>
        <w:rStyle w:val="a8"/>
      </w:rPr>
      <w:fldChar w:fldCharType="end"/>
    </w:r>
  </w:p>
  <w:p w:rsidR="00FB59C3" w:rsidRDefault="00FB59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DE1309"/>
    <w:multiLevelType w:val="hybridMultilevel"/>
    <w:tmpl w:val="81DC448A"/>
    <w:lvl w:ilvl="0" w:tplc="DB1C5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41A0"/>
    <w:rsid w:val="000774EB"/>
    <w:rsid w:val="000778AB"/>
    <w:rsid w:val="00086231"/>
    <w:rsid w:val="0008760B"/>
    <w:rsid w:val="00096089"/>
    <w:rsid w:val="000A0825"/>
    <w:rsid w:val="000B0D9C"/>
    <w:rsid w:val="000B15DB"/>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76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91C28"/>
    <w:rsid w:val="001A243A"/>
    <w:rsid w:val="001A31B4"/>
    <w:rsid w:val="001A4379"/>
    <w:rsid w:val="001A74C3"/>
    <w:rsid w:val="001B09C3"/>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3A20"/>
    <w:rsid w:val="002271D9"/>
    <w:rsid w:val="002310B6"/>
    <w:rsid w:val="00232936"/>
    <w:rsid w:val="00232CA1"/>
    <w:rsid w:val="00234C38"/>
    <w:rsid w:val="0023539B"/>
    <w:rsid w:val="00235BFD"/>
    <w:rsid w:val="0023744B"/>
    <w:rsid w:val="002378B0"/>
    <w:rsid w:val="00242A43"/>
    <w:rsid w:val="00243C0F"/>
    <w:rsid w:val="00254EE6"/>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4088"/>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6A3"/>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453E1"/>
    <w:rsid w:val="005509DF"/>
    <w:rsid w:val="00560C1F"/>
    <w:rsid w:val="00561560"/>
    <w:rsid w:val="005615B9"/>
    <w:rsid w:val="00564DA8"/>
    <w:rsid w:val="00566920"/>
    <w:rsid w:val="00570070"/>
    <w:rsid w:val="00571B03"/>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0D55"/>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1A85"/>
    <w:rsid w:val="00702C96"/>
    <w:rsid w:val="007041F2"/>
    <w:rsid w:val="0070462D"/>
    <w:rsid w:val="00706808"/>
    <w:rsid w:val="00707711"/>
    <w:rsid w:val="00715D4E"/>
    <w:rsid w:val="00722BD9"/>
    <w:rsid w:val="00724557"/>
    <w:rsid w:val="00725235"/>
    <w:rsid w:val="007253CB"/>
    <w:rsid w:val="00741A75"/>
    <w:rsid w:val="00745377"/>
    <w:rsid w:val="00745F75"/>
    <w:rsid w:val="007503EE"/>
    <w:rsid w:val="00754F09"/>
    <w:rsid w:val="00764766"/>
    <w:rsid w:val="00767008"/>
    <w:rsid w:val="00767AE4"/>
    <w:rsid w:val="00770F10"/>
    <w:rsid w:val="00771603"/>
    <w:rsid w:val="00773F41"/>
    <w:rsid w:val="007776DD"/>
    <w:rsid w:val="00782C91"/>
    <w:rsid w:val="00792C26"/>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24623"/>
    <w:rsid w:val="00834B5B"/>
    <w:rsid w:val="00843B10"/>
    <w:rsid w:val="008509C9"/>
    <w:rsid w:val="008529DC"/>
    <w:rsid w:val="00852D2B"/>
    <w:rsid w:val="00853684"/>
    <w:rsid w:val="00854582"/>
    <w:rsid w:val="00860F4A"/>
    <w:rsid w:val="00861F06"/>
    <w:rsid w:val="00862C8A"/>
    <w:rsid w:val="00871593"/>
    <w:rsid w:val="00885695"/>
    <w:rsid w:val="00891471"/>
    <w:rsid w:val="008A0B1E"/>
    <w:rsid w:val="008A32AC"/>
    <w:rsid w:val="008A3678"/>
    <w:rsid w:val="008A537B"/>
    <w:rsid w:val="008B177F"/>
    <w:rsid w:val="008B438F"/>
    <w:rsid w:val="008B581A"/>
    <w:rsid w:val="008B58CD"/>
    <w:rsid w:val="008C35CF"/>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6420E"/>
    <w:rsid w:val="00A71BB8"/>
    <w:rsid w:val="00A7346F"/>
    <w:rsid w:val="00A73660"/>
    <w:rsid w:val="00A738A5"/>
    <w:rsid w:val="00A81291"/>
    <w:rsid w:val="00A96D7A"/>
    <w:rsid w:val="00AA3A8E"/>
    <w:rsid w:val="00AA42AB"/>
    <w:rsid w:val="00AA6040"/>
    <w:rsid w:val="00AB7A4F"/>
    <w:rsid w:val="00AC17C1"/>
    <w:rsid w:val="00AC54B9"/>
    <w:rsid w:val="00AC5BBA"/>
    <w:rsid w:val="00AD3F9F"/>
    <w:rsid w:val="00AD514D"/>
    <w:rsid w:val="00AD72F8"/>
    <w:rsid w:val="00AE1147"/>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581A"/>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94459"/>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10DC8"/>
    <w:rsid w:val="00C110AD"/>
    <w:rsid w:val="00C146D0"/>
    <w:rsid w:val="00C2062C"/>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1C8A"/>
    <w:rsid w:val="00CF3124"/>
    <w:rsid w:val="00D02F7A"/>
    <w:rsid w:val="00D0450D"/>
    <w:rsid w:val="00D05D40"/>
    <w:rsid w:val="00D10BDD"/>
    <w:rsid w:val="00D112A1"/>
    <w:rsid w:val="00D12737"/>
    <w:rsid w:val="00D20978"/>
    <w:rsid w:val="00D222AE"/>
    <w:rsid w:val="00D31BAC"/>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501E"/>
    <w:rsid w:val="00EF6953"/>
    <w:rsid w:val="00EF7981"/>
    <w:rsid w:val="00F007E9"/>
    <w:rsid w:val="00F03E75"/>
    <w:rsid w:val="00F06C25"/>
    <w:rsid w:val="00F106E1"/>
    <w:rsid w:val="00F10E43"/>
    <w:rsid w:val="00F123B1"/>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7300"/>
    <w:rsid w:val="00F77B25"/>
    <w:rsid w:val="00F83B40"/>
    <w:rsid w:val="00F905AD"/>
    <w:rsid w:val="00F95081"/>
    <w:rsid w:val="00F95107"/>
    <w:rsid w:val="00FB00AB"/>
    <w:rsid w:val="00FB022E"/>
    <w:rsid w:val="00FB522B"/>
    <w:rsid w:val="00FB59C3"/>
    <w:rsid w:val="00FB613C"/>
    <w:rsid w:val="00FC3B1C"/>
    <w:rsid w:val="00FC4B33"/>
    <w:rsid w:val="00FD0ECE"/>
    <w:rsid w:val="00FD36AB"/>
    <w:rsid w:val="00FD6B52"/>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paragraph" w:styleId="af4">
    <w:name w:val="List Paragraph"/>
    <w:basedOn w:val="a"/>
    <w:uiPriority w:val="34"/>
    <w:qFormat/>
    <w:rsid w:val="00764766"/>
    <w:pPr>
      <w:ind w:left="720"/>
      <w:contextualSpacing/>
    </w:pPr>
  </w:style>
  <w:style w:type="paragraph" w:customStyle="1" w:styleId="ConsPlusNonformat">
    <w:name w:val="ConsPlusNonformat"/>
    <w:uiPriority w:val="99"/>
    <w:rsid w:val="00690D55"/>
    <w:pPr>
      <w:autoSpaceDE w:val="0"/>
      <w:autoSpaceDN w:val="0"/>
      <w:adjustRightInd w:val="0"/>
    </w:pPr>
    <w:rPr>
      <w:rFonts w:ascii="Courier New" w:eastAsia="Calibri" w:hAnsi="Courier New" w:cs="Courier New"/>
      <w:lang w:eastAsia="en-US"/>
    </w:rPr>
  </w:style>
  <w:style w:type="paragraph" w:customStyle="1" w:styleId="22">
    <w:name w:val="Основной текст2"/>
    <w:basedOn w:val="a"/>
    <w:rsid w:val="000741A0"/>
    <w:pPr>
      <w:widowControl w:val="0"/>
      <w:shd w:val="clear" w:color="auto" w:fill="FFFFFF"/>
      <w:spacing w:before="360" w:after="180" w:line="197" w:lineRule="exact"/>
      <w:jc w:val="center"/>
    </w:pPr>
    <w:rPr>
      <w:rFonts w:ascii="Arial Unicode MS" w:eastAsia="Arial Unicode MS" w:hAnsi="Arial Unicode MS" w:cs="Arial Unicode MS"/>
      <w:sz w:val="17"/>
      <w:szCs w:val="17"/>
    </w:rPr>
  </w:style>
  <w:style w:type="character" w:styleId="af5">
    <w:name w:val="Strong"/>
    <w:basedOn w:val="a0"/>
    <w:qFormat/>
    <w:rsid w:val="00344088"/>
    <w:rPr>
      <w:b/>
      <w:bC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11</cp:revision>
  <cp:lastPrinted>2014-06-16T11:35:00Z</cp:lastPrinted>
  <dcterms:created xsi:type="dcterms:W3CDTF">2016-02-12T07:13:00Z</dcterms:created>
  <dcterms:modified xsi:type="dcterms:W3CDTF">2016-03-22T12:52:00Z</dcterms:modified>
</cp:coreProperties>
</file>