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F" w:rsidRPr="006E0DE5" w:rsidRDefault="00CB7ADF" w:rsidP="00CB7ADF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CB7ADF" w:rsidRDefault="00CB7ADF" w:rsidP="00CB7ADF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на тему: «Практика реализации областных законов в сфере образования </w:t>
      </w:r>
    </w:p>
    <w:p w:rsidR="00CB7ADF" w:rsidRPr="00AD2EDD" w:rsidRDefault="00CB7ADF" w:rsidP="00CB7ADF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муниципальными образованиями Архангельской области» </w:t>
      </w:r>
    </w:p>
    <w:p w:rsidR="00CB7ADF" w:rsidRPr="00AD2EDD" w:rsidRDefault="00CB7ADF" w:rsidP="00CB7ADF">
      <w:pPr>
        <w:pStyle w:val="a9"/>
        <w:jc w:val="center"/>
        <w:rPr>
          <w:sz w:val="28"/>
          <w:szCs w:val="28"/>
        </w:rPr>
      </w:pPr>
      <w:r>
        <w:t>(</w:t>
      </w:r>
      <w:r w:rsidRPr="00A86EC0">
        <w:t xml:space="preserve">на примере МО </w:t>
      </w:r>
      <w:r>
        <w:t>«</w:t>
      </w:r>
      <w:proofErr w:type="spellStart"/>
      <w:r>
        <w:t>Вилегодский</w:t>
      </w:r>
      <w:proofErr w:type="spellEnd"/>
      <w:r w:rsidRPr="00A86EC0">
        <w:t xml:space="preserve"> </w:t>
      </w:r>
      <w:proofErr w:type="gramStart"/>
      <w:r w:rsidRPr="00A86EC0">
        <w:t>муниципальный</w:t>
      </w:r>
      <w:proofErr w:type="gramEnd"/>
      <w:r w:rsidRPr="00A86EC0">
        <w:t xml:space="preserve"> район»</w:t>
      </w:r>
      <w:r>
        <w:t>)</w:t>
      </w:r>
    </w:p>
    <w:p w:rsidR="00CB7ADF" w:rsidRPr="00486551" w:rsidRDefault="00CB7ADF" w:rsidP="00CB7ADF">
      <w:pPr>
        <w:pStyle w:val="a9"/>
        <w:jc w:val="right"/>
      </w:pPr>
      <w:r w:rsidRPr="00486551">
        <w:t xml:space="preserve">№ </w:t>
      </w:r>
      <w:r>
        <w:t>15</w:t>
      </w:r>
      <w:r w:rsidRPr="00486551">
        <w:t xml:space="preserve"> от </w:t>
      </w:r>
      <w:r>
        <w:t>15</w:t>
      </w:r>
      <w:r w:rsidRPr="00486551">
        <w:t xml:space="preserve"> </w:t>
      </w:r>
      <w:r>
        <w:t>мая</w:t>
      </w:r>
      <w:r w:rsidRPr="00486551">
        <w:t xml:space="preserve"> 2018 года</w:t>
      </w:r>
    </w:p>
    <w:p w:rsidR="00CB7ADF" w:rsidRPr="00AD2EDD" w:rsidRDefault="00CB7ADF" w:rsidP="00CB7ADF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AD2EDD">
        <w:t>МО «</w:t>
      </w:r>
      <w:proofErr w:type="spellStart"/>
      <w:r>
        <w:t>Вилегодский</w:t>
      </w:r>
      <w:proofErr w:type="spellEnd"/>
      <w:r w:rsidRPr="00AD2EDD">
        <w:t xml:space="preserve"> муниципальный район»</w:t>
      </w:r>
    </w:p>
    <w:p w:rsidR="00CB7ADF" w:rsidRPr="00C711A9" w:rsidRDefault="00CB7ADF" w:rsidP="00CB7ADF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B7ADF" w:rsidTr="00766E76">
        <w:tc>
          <w:tcPr>
            <w:tcW w:w="588" w:type="dxa"/>
            <w:vAlign w:val="center"/>
          </w:tcPr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B7ADF" w:rsidRPr="005366CD" w:rsidRDefault="00CB7ADF" w:rsidP="00766E7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CB7ADF" w:rsidRPr="006E0DE5" w:rsidRDefault="00CB7ADF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B7ADF" w:rsidRPr="006E0DE5" w:rsidRDefault="00CB7ADF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B7ADF" w:rsidRPr="006E0DE5" w:rsidRDefault="00CB7ADF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B7ADF" w:rsidRPr="005366CD" w:rsidRDefault="00CB7ADF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B7ADF" w:rsidRPr="005366CD" w:rsidRDefault="00CB7ADF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B7ADF" w:rsidRPr="00B27A37" w:rsidTr="00766E76">
        <w:trPr>
          <w:trHeight w:val="334"/>
        </w:trPr>
        <w:tc>
          <w:tcPr>
            <w:tcW w:w="588" w:type="dxa"/>
          </w:tcPr>
          <w:p w:rsidR="00CB7ADF" w:rsidRPr="0035068C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B7ADF" w:rsidRPr="0035068C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B7ADF" w:rsidRPr="0035068C" w:rsidRDefault="00CB7ADF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B7ADF" w:rsidRPr="0035068C" w:rsidRDefault="00CB7ADF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B7ADF" w:rsidRPr="0035068C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B7ADF" w:rsidRPr="0035068C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CB7ADF" w:rsidRPr="006E0DE5" w:rsidTr="00766E76">
        <w:tc>
          <w:tcPr>
            <w:tcW w:w="588" w:type="dxa"/>
          </w:tcPr>
          <w:p w:rsidR="00CB7ADF" w:rsidRPr="006E0DE5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B7ADF" w:rsidRPr="006E0DE5" w:rsidRDefault="00CB7ADF" w:rsidP="00CB7ADF">
            <w:pPr>
              <w:pStyle w:val="a9"/>
              <w:jc w:val="both"/>
            </w:pPr>
            <w:r w:rsidRPr="00A86EC0">
              <w:t xml:space="preserve">«Практика реализации областных законов в сфере образования муниципальными образованиями Архангельской области» </w:t>
            </w:r>
            <w:r w:rsidRPr="00AD2EDD">
              <w:t>(на примере МО «</w:t>
            </w:r>
            <w:proofErr w:type="spellStart"/>
            <w:r>
              <w:t>Вилегодский</w:t>
            </w:r>
            <w:proofErr w:type="spellEnd"/>
            <w:r w:rsidRPr="00AD2EDD">
              <w:t xml:space="preserve"> </w:t>
            </w:r>
            <w:proofErr w:type="gramStart"/>
            <w:r w:rsidRPr="00AD2EDD">
              <w:t>муниципальный</w:t>
            </w:r>
            <w:proofErr w:type="gramEnd"/>
            <w:r w:rsidRPr="00AD2EDD">
              <w:t xml:space="preserve"> район»)</w:t>
            </w:r>
          </w:p>
        </w:tc>
        <w:tc>
          <w:tcPr>
            <w:tcW w:w="1842" w:type="dxa"/>
          </w:tcPr>
          <w:p w:rsidR="00CB7ADF" w:rsidRPr="006E0DE5" w:rsidRDefault="00CB7ADF" w:rsidP="00766E76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CB7ADF" w:rsidRPr="006E0DE5" w:rsidRDefault="00CB7ADF" w:rsidP="00766E76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B7ADF" w:rsidRPr="00CB7ADF" w:rsidRDefault="00CB7AD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состоялись встречи с педагогическими коллективами школ и детских садов МО «</w:t>
            </w:r>
            <w:proofErr w:type="spellStart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район». </w:t>
            </w:r>
          </w:p>
          <w:p w:rsidR="00CB7ADF" w:rsidRPr="006E0DE5" w:rsidRDefault="00CB7AD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образования</w:t>
            </w:r>
          </w:p>
        </w:tc>
        <w:tc>
          <w:tcPr>
            <w:tcW w:w="2127" w:type="dxa"/>
          </w:tcPr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  <w:r w:rsidRPr="006E0DE5">
              <w:rPr>
                <w:sz w:val="24"/>
                <w:szCs w:val="24"/>
              </w:rPr>
              <w:t xml:space="preserve"> </w:t>
            </w:r>
          </w:p>
          <w:p w:rsidR="00CB7ADF" w:rsidRPr="006E0DE5" w:rsidRDefault="00CB7ADF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B7ADF" w:rsidRDefault="00CB7ADF" w:rsidP="00766E7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CB7ADF" w:rsidRPr="00383C19" w:rsidRDefault="00CB7ADF" w:rsidP="00766E7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Продолжить работу по</w:t>
            </w:r>
            <w:r w:rsidRPr="006E0DE5">
              <w:rPr>
                <w:b w:val="0"/>
                <w:sz w:val="24"/>
                <w:szCs w:val="24"/>
              </w:rPr>
              <w:t xml:space="preserve"> подготовке изменений в областной закон</w:t>
            </w: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Pr="006E0DE5">
              <w:rPr>
                <w:b w:val="0"/>
                <w:sz w:val="24"/>
                <w:szCs w:val="24"/>
              </w:rPr>
              <w:t xml:space="preserve"> «Об образовании в Архангельской области» </w:t>
            </w:r>
            <w:r>
              <w:rPr>
                <w:b w:val="0"/>
                <w:sz w:val="24"/>
                <w:szCs w:val="24"/>
              </w:rPr>
              <w:t xml:space="preserve">в рамках деятельности рабочей </w:t>
            </w:r>
            <w:r w:rsidRPr="00383C19">
              <w:rPr>
                <w:b w:val="0"/>
                <w:sz w:val="24"/>
                <w:szCs w:val="24"/>
              </w:rPr>
              <w:t xml:space="preserve">группы </w:t>
            </w:r>
            <w:r>
              <w:rPr>
                <w:b w:val="0"/>
                <w:sz w:val="24"/>
                <w:szCs w:val="24"/>
              </w:rPr>
              <w:t>при Архангельском областном Собрании депутатов</w:t>
            </w:r>
          </w:p>
          <w:p w:rsidR="00CB7ADF" w:rsidRPr="004D5B60" w:rsidRDefault="00CB7ADF" w:rsidP="00766E76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DF" w:rsidRPr="006E0DE5" w:rsidTr="00766E76">
        <w:tc>
          <w:tcPr>
            <w:tcW w:w="588" w:type="dxa"/>
          </w:tcPr>
          <w:p w:rsidR="00CB7ADF" w:rsidRPr="006E0DE5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4" w:type="dxa"/>
          </w:tcPr>
          <w:p w:rsidR="00CB7ADF" w:rsidRPr="00CB7ADF" w:rsidRDefault="00CB7ADF" w:rsidP="00CB7ADF">
            <w:pPr>
              <w:pStyle w:val="a9"/>
              <w:jc w:val="both"/>
            </w:pPr>
            <w:r>
              <w:t>П</w:t>
            </w:r>
            <w:r w:rsidRPr="00CB7ADF">
              <w:t xml:space="preserve">роект областного закона проект областного закона «О внесении </w:t>
            </w:r>
            <w:r w:rsidRPr="00CB7ADF">
              <w:lastRenderedPageBreak/>
              <w:t>изменения в статью 11 областного закона «О комиссиях по делам несовершеннолетних и защите их прав» и изменения в статью 4 областного закона «О профилактике безнадзорности и правонарушений несовершеннолетних в Архангельской области»</w:t>
            </w:r>
          </w:p>
        </w:tc>
        <w:tc>
          <w:tcPr>
            <w:tcW w:w="1842" w:type="dxa"/>
          </w:tcPr>
          <w:p w:rsidR="00CB7ADF" w:rsidRPr="006E0DE5" w:rsidRDefault="00CB7ADF" w:rsidP="00CB7ADF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CB7ADF" w:rsidRPr="006E0DE5" w:rsidRDefault="00CB7ADF" w:rsidP="00CB7ADF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B7ADF" w:rsidRPr="00CB7ADF" w:rsidRDefault="00CB7AD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К законопроекту поступила поправка исполняющего обязанности Губернатора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B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Алсуфьева</w:t>
            </w:r>
            <w:proofErr w:type="spellEnd"/>
          </w:p>
        </w:tc>
        <w:tc>
          <w:tcPr>
            <w:tcW w:w="2127" w:type="dxa"/>
          </w:tcPr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lastRenderedPageBreak/>
              <w:t>В соответствии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lastRenderedPageBreak/>
              <w:t xml:space="preserve">на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CB7ADF" w:rsidRPr="00CB7ADF" w:rsidRDefault="00CB7ADF" w:rsidP="00CB7AD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B7ADF">
              <w:rPr>
                <w:b w:val="0"/>
                <w:sz w:val="24"/>
                <w:szCs w:val="24"/>
              </w:rPr>
              <w:lastRenderedPageBreak/>
              <w:t>Решение:</w:t>
            </w:r>
          </w:p>
          <w:p w:rsidR="00CB7ADF" w:rsidRDefault="00CB7ADF" w:rsidP="00CB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поправк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исполняющего обязанности Губернатора Архангельской области А.В. </w:t>
            </w:r>
            <w:proofErr w:type="spellStart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Алсуфьева</w:t>
            </w:r>
            <w:proofErr w:type="spellEnd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комитет согласился. </w:t>
            </w:r>
          </w:p>
          <w:p w:rsidR="00CB7ADF" w:rsidRDefault="00CB7ADF" w:rsidP="00CB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предлагает депутатам областного Собрания рассмотреть указанный законопроект и принять его во втором чтении на очередной сорок четвертой сессии областного Собрания</w:t>
            </w:r>
          </w:p>
        </w:tc>
      </w:tr>
      <w:tr w:rsidR="00CB7ADF" w:rsidRPr="00CB7ADF" w:rsidTr="00766E76">
        <w:tc>
          <w:tcPr>
            <w:tcW w:w="588" w:type="dxa"/>
          </w:tcPr>
          <w:p w:rsidR="00CB7ADF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14" w:type="dxa"/>
          </w:tcPr>
          <w:p w:rsidR="00CB7ADF" w:rsidRDefault="00CB7ADF" w:rsidP="00CB7ADF">
            <w:pPr>
              <w:pStyle w:val="a9"/>
              <w:jc w:val="both"/>
            </w:pPr>
            <w:r>
              <w:t>О</w:t>
            </w:r>
            <w:r w:rsidRPr="00CB7ADF">
              <w:t xml:space="preserve">бращение Законодательного Собрания Республики Карелия к Министру образования и науки Российской Федерации </w:t>
            </w:r>
          </w:p>
          <w:p w:rsidR="00CB7ADF" w:rsidRPr="00CB7ADF" w:rsidRDefault="00CB7ADF" w:rsidP="00CB7ADF">
            <w:pPr>
              <w:pStyle w:val="a9"/>
              <w:jc w:val="both"/>
            </w:pPr>
            <w:r w:rsidRPr="00CB7ADF">
              <w:t xml:space="preserve">О.Ю. Васильевой </w:t>
            </w:r>
          </w:p>
        </w:tc>
        <w:tc>
          <w:tcPr>
            <w:tcW w:w="1842" w:type="dxa"/>
          </w:tcPr>
          <w:p w:rsidR="00CB7ADF" w:rsidRPr="006E0DE5" w:rsidRDefault="00CB7ADF" w:rsidP="00CB7ADF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CB7ADF" w:rsidRPr="006E0DE5" w:rsidRDefault="00CB7ADF" w:rsidP="00CB7ADF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B7ADF" w:rsidRPr="00CB7ADF" w:rsidRDefault="00CB7AD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Обращение по вопросу установления преимущественного права на предоставление места в организации, осуществляющей образовательную деятельность, детям, чьи братья и (или) сестры обучаются в той же образовательной организации</w:t>
            </w:r>
          </w:p>
        </w:tc>
        <w:tc>
          <w:tcPr>
            <w:tcW w:w="2127" w:type="dxa"/>
          </w:tcPr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CB7ADF" w:rsidRPr="00CB7ADF" w:rsidRDefault="00CB7ADF" w:rsidP="00CB7AD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B7ADF">
              <w:rPr>
                <w:b w:val="0"/>
                <w:sz w:val="24"/>
                <w:szCs w:val="24"/>
              </w:rPr>
              <w:t>Решение:</w:t>
            </w:r>
          </w:p>
          <w:p w:rsidR="00CB7ADF" w:rsidRPr="00CB7ADF" w:rsidRDefault="00CB7ADF" w:rsidP="00D879A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CB7ADF">
              <w:rPr>
                <w:b w:val="0"/>
                <w:sz w:val="24"/>
                <w:szCs w:val="24"/>
              </w:rPr>
              <w:t xml:space="preserve">Комитет предлагает депутатам областного Собрания поддержать обращение Законодательного Собрания Республики Карелия к Министру образования и науки Российской Федерации О.Ю. Васильевой на очередной сорок четвертой сессии областного Собрания </w:t>
            </w:r>
          </w:p>
        </w:tc>
      </w:tr>
      <w:tr w:rsidR="00CB7ADF" w:rsidRPr="006E0DE5" w:rsidTr="00766E76">
        <w:tc>
          <w:tcPr>
            <w:tcW w:w="588" w:type="dxa"/>
          </w:tcPr>
          <w:p w:rsidR="00CB7ADF" w:rsidRDefault="00CB7ADF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4" w:type="dxa"/>
          </w:tcPr>
          <w:p w:rsidR="00CB7ADF" w:rsidRPr="00A86EC0" w:rsidRDefault="00D879AF" w:rsidP="00766E76">
            <w:pPr>
              <w:pStyle w:val="a9"/>
              <w:jc w:val="both"/>
            </w:pPr>
            <w:r w:rsidRPr="00227430">
              <w:t xml:space="preserve">О рассмотрении ходатайств о награждении Почетной грамотой областного </w:t>
            </w:r>
            <w:r w:rsidRPr="00227430">
              <w:lastRenderedPageBreak/>
              <w:t>Собрания депутатов и объявлении Благодарности областного Собрания депутатов работникам образовательных организаций Архангельской области</w:t>
            </w:r>
          </w:p>
        </w:tc>
        <w:tc>
          <w:tcPr>
            <w:tcW w:w="1842" w:type="dxa"/>
          </w:tcPr>
          <w:p w:rsidR="00CB7ADF" w:rsidRPr="006E0DE5" w:rsidRDefault="00CB7ADF" w:rsidP="00CB7ADF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CB7ADF" w:rsidRPr="006E0DE5" w:rsidRDefault="00CB7ADF" w:rsidP="00CB7ADF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CB7AD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9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D879AF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 о наградах Архангельского областного Собрания депутатов,</w:t>
            </w:r>
            <w:r w:rsidRPr="00D8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поступившего от директора ГБОУ АО «Специальная (коррекционная) общеобразовательная школа № 31» </w:t>
            </w:r>
            <w:r w:rsidRPr="00D879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С.Е. Малкова</w:t>
            </w: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9AF" w:rsidRPr="00D879AF" w:rsidRDefault="00D879AF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lastRenderedPageBreak/>
              <w:t>В соответствии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CB7ADF" w:rsidRPr="006E0DE5" w:rsidRDefault="00CB7ADF" w:rsidP="00CB7A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677" w:type="dxa"/>
          </w:tcPr>
          <w:p w:rsidR="00CB7ADF" w:rsidRPr="00D879AF" w:rsidRDefault="00D879AF" w:rsidP="00D879AF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0" w:firstLine="33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D879AF">
              <w:rPr>
                <w:b w:val="0"/>
              </w:rPr>
              <w:t xml:space="preserve">поддержать ходатайство о награждении Почетной грамотой Архангельского областного Собрания депутатов </w:t>
            </w:r>
            <w:r w:rsidRPr="00D879AF">
              <w:rPr>
                <w:b w:val="0"/>
                <w:sz w:val="24"/>
                <w:szCs w:val="24"/>
              </w:rPr>
              <w:t xml:space="preserve">за многолетний плодотворный труд в системе коррекционного образования Архангельской области, </w:t>
            </w:r>
            <w:r w:rsidRPr="00D879AF">
              <w:rPr>
                <w:b w:val="0"/>
                <w:sz w:val="24"/>
                <w:szCs w:val="24"/>
              </w:rPr>
              <w:lastRenderedPageBreak/>
              <w:t>успехи в организации и совершенствовании воспитательного процесса для обучающихся с нарушением интеллекта и в связи с 50-летием со дня рождения Семеновой Нины Валентиновны, заместителя директора по воспитательной работе государственного бюджетного общеобразовательного учреждения Архангельской области «Специальная (коррекционная) общеобразовательная школа № 31»</w:t>
            </w:r>
            <w:proofErr w:type="gramEnd"/>
          </w:p>
        </w:tc>
      </w:tr>
    </w:tbl>
    <w:p w:rsidR="006B2937" w:rsidRDefault="006B2937"/>
    <w:sectPr w:rsidR="006B2937" w:rsidSect="00CB7A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90B"/>
    <w:multiLevelType w:val="hybridMultilevel"/>
    <w:tmpl w:val="BB90F32A"/>
    <w:lvl w:ilvl="0" w:tplc="23F6F2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DF"/>
    <w:rsid w:val="00195127"/>
    <w:rsid w:val="006B2937"/>
    <w:rsid w:val="00CB7ADF"/>
    <w:rsid w:val="00D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B7A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CB7AD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7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B7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B7A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B7A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CB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7AD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B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CB7ADF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2018-07-05T13:31:00Z</dcterms:created>
  <dcterms:modified xsi:type="dcterms:W3CDTF">2018-07-05T13:49:00Z</dcterms:modified>
</cp:coreProperties>
</file>