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7A" w:rsidRPr="006E0DE5" w:rsidRDefault="00E5557A" w:rsidP="00E5557A">
      <w:pPr>
        <w:pStyle w:val="a3"/>
        <w:ind w:firstLine="0"/>
        <w:jc w:val="center"/>
        <w:rPr>
          <w:b/>
          <w:iCs/>
          <w:szCs w:val="28"/>
        </w:rPr>
      </w:pPr>
      <w:r w:rsidRPr="006E0DE5">
        <w:rPr>
          <w:b/>
          <w:iCs/>
          <w:szCs w:val="28"/>
        </w:rPr>
        <w:t xml:space="preserve">ВЫЕЗДНОЕ ЗАСЕДАНИЕ КОМИТЕТА </w:t>
      </w:r>
    </w:p>
    <w:p w:rsidR="00E5557A" w:rsidRPr="009B7337" w:rsidRDefault="00E5557A" w:rsidP="00E5557A">
      <w:pPr>
        <w:pStyle w:val="a8"/>
        <w:jc w:val="center"/>
        <w:rPr>
          <w:b/>
          <w:sz w:val="28"/>
          <w:szCs w:val="28"/>
        </w:rPr>
      </w:pPr>
      <w:r w:rsidRPr="009B7337">
        <w:rPr>
          <w:b/>
          <w:sz w:val="28"/>
          <w:szCs w:val="28"/>
        </w:rPr>
        <w:t xml:space="preserve">на тему: </w:t>
      </w:r>
      <w:r>
        <w:rPr>
          <w:b/>
          <w:sz w:val="28"/>
          <w:szCs w:val="28"/>
        </w:rPr>
        <w:t>«</w:t>
      </w:r>
      <w:r w:rsidRPr="009B7337">
        <w:rPr>
          <w:b/>
          <w:sz w:val="28"/>
          <w:szCs w:val="28"/>
        </w:rPr>
        <w:t>О поддержке школьного спорта в муниципальных образованиях Архангельской области</w:t>
      </w:r>
      <w:r>
        <w:rPr>
          <w:b/>
          <w:sz w:val="28"/>
          <w:szCs w:val="28"/>
        </w:rPr>
        <w:t>»</w:t>
      </w:r>
      <w:r w:rsidRPr="009B7337">
        <w:rPr>
          <w:b/>
          <w:sz w:val="28"/>
          <w:szCs w:val="28"/>
        </w:rPr>
        <w:t xml:space="preserve"> </w:t>
      </w:r>
    </w:p>
    <w:p w:rsidR="00E5557A" w:rsidRPr="009B7337" w:rsidRDefault="00E5557A" w:rsidP="00E5557A">
      <w:pPr>
        <w:pStyle w:val="a8"/>
        <w:jc w:val="center"/>
        <w:rPr>
          <w:b/>
          <w:sz w:val="28"/>
          <w:szCs w:val="28"/>
        </w:rPr>
      </w:pPr>
      <w:r w:rsidRPr="009B7337">
        <w:rPr>
          <w:sz w:val="28"/>
          <w:szCs w:val="28"/>
        </w:rPr>
        <w:t>(на примере МО «</w:t>
      </w:r>
      <w:proofErr w:type="gramStart"/>
      <w:r>
        <w:rPr>
          <w:sz w:val="28"/>
          <w:szCs w:val="28"/>
        </w:rPr>
        <w:t>Ленский</w:t>
      </w:r>
      <w:proofErr w:type="gramEnd"/>
      <w:r w:rsidRPr="009B7337">
        <w:rPr>
          <w:sz w:val="28"/>
          <w:szCs w:val="28"/>
        </w:rPr>
        <w:t xml:space="preserve"> муниципальный район»)</w:t>
      </w:r>
      <w:r w:rsidRPr="009B7337">
        <w:rPr>
          <w:b/>
          <w:sz w:val="28"/>
          <w:szCs w:val="28"/>
        </w:rPr>
        <w:t xml:space="preserve"> </w:t>
      </w:r>
    </w:p>
    <w:p w:rsidR="00E5557A" w:rsidRPr="00486551" w:rsidRDefault="00E5557A" w:rsidP="00E5557A">
      <w:pPr>
        <w:pStyle w:val="a8"/>
        <w:jc w:val="right"/>
      </w:pPr>
      <w:r w:rsidRPr="00486551">
        <w:t xml:space="preserve">№ </w:t>
      </w:r>
      <w:r>
        <w:t>18</w:t>
      </w:r>
      <w:r w:rsidRPr="00486551">
        <w:t xml:space="preserve"> от </w:t>
      </w:r>
      <w:r>
        <w:t>18-19 мая</w:t>
      </w:r>
      <w:r w:rsidRPr="00486551">
        <w:t xml:space="preserve"> 2018 года</w:t>
      </w:r>
    </w:p>
    <w:p w:rsidR="00E5557A" w:rsidRDefault="00E5557A" w:rsidP="00E5557A">
      <w:pPr>
        <w:pStyle w:val="a3"/>
        <w:ind w:firstLine="85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Pr="009B7337">
        <w:rPr>
          <w:sz w:val="24"/>
          <w:szCs w:val="24"/>
        </w:rPr>
        <w:t>«</w:t>
      </w:r>
      <w:r>
        <w:rPr>
          <w:sz w:val="24"/>
          <w:szCs w:val="24"/>
        </w:rPr>
        <w:t>Ленский</w:t>
      </w:r>
      <w:r w:rsidRPr="009B7337">
        <w:rPr>
          <w:sz w:val="24"/>
          <w:szCs w:val="24"/>
        </w:rPr>
        <w:t xml:space="preserve"> муниципальный район»</w:t>
      </w:r>
    </w:p>
    <w:p w:rsidR="00E5557A" w:rsidRPr="009B7337" w:rsidRDefault="00E5557A" w:rsidP="00E5557A">
      <w:pPr>
        <w:pStyle w:val="a3"/>
        <w:ind w:firstLine="8505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701"/>
        <w:gridCol w:w="3685"/>
        <w:gridCol w:w="1985"/>
        <w:gridCol w:w="5244"/>
      </w:tblGrid>
      <w:tr w:rsidR="00E5557A" w:rsidTr="00766E76">
        <w:tc>
          <w:tcPr>
            <w:tcW w:w="588" w:type="dxa"/>
            <w:vAlign w:val="center"/>
          </w:tcPr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701" w:type="dxa"/>
            <w:vAlign w:val="center"/>
          </w:tcPr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з</w:t>
            </w:r>
            <w:r w:rsidRPr="005366CD">
              <w:rPr>
                <w:b/>
                <w:sz w:val="20"/>
              </w:rPr>
              <w:t>аконода</w:t>
            </w:r>
            <w:r>
              <w:rPr>
                <w:b/>
                <w:sz w:val="20"/>
              </w:rPr>
              <w:t>-</w:t>
            </w:r>
            <w:r w:rsidRPr="005366CD">
              <w:rPr>
                <w:b/>
                <w:sz w:val="20"/>
              </w:rPr>
              <w:t>тельной</w:t>
            </w:r>
            <w:proofErr w:type="spellEnd"/>
            <w:proofErr w:type="gramEnd"/>
            <w:r w:rsidRPr="005366CD">
              <w:rPr>
                <w:b/>
                <w:sz w:val="20"/>
              </w:rPr>
              <w:t xml:space="preserve"> </w:t>
            </w:r>
          </w:p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685" w:type="dxa"/>
            <w:vAlign w:val="center"/>
          </w:tcPr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5557A" w:rsidRPr="006E0DE5" w:rsidRDefault="00E5557A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Соответствие плану</w:t>
            </w:r>
          </w:p>
          <w:p w:rsidR="00E5557A" w:rsidRPr="006E0DE5" w:rsidRDefault="00E5557A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 xml:space="preserve"> деятельности </w:t>
            </w:r>
          </w:p>
          <w:p w:rsidR="00E5557A" w:rsidRPr="006E0DE5" w:rsidRDefault="00E5557A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E5557A" w:rsidRPr="006E0DE5" w:rsidRDefault="00E5557A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E5557A" w:rsidRPr="006E0DE5" w:rsidRDefault="00E5557A" w:rsidP="00766E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E5557A" w:rsidRPr="005366CD" w:rsidRDefault="00E5557A" w:rsidP="00766E7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6E0DE5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6E0DE5">
              <w:rPr>
                <w:b/>
                <w:sz w:val="20"/>
              </w:rPr>
              <w:t xml:space="preserve"> год</w:t>
            </w:r>
          </w:p>
        </w:tc>
        <w:tc>
          <w:tcPr>
            <w:tcW w:w="5244" w:type="dxa"/>
            <w:vAlign w:val="center"/>
          </w:tcPr>
          <w:p w:rsidR="00E5557A" w:rsidRPr="005366CD" w:rsidRDefault="00E5557A" w:rsidP="00766E7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5557A" w:rsidRPr="00B27A37" w:rsidTr="00766E76">
        <w:trPr>
          <w:trHeight w:val="334"/>
        </w:trPr>
        <w:tc>
          <w:tcPr>
            <w:tcW w:w="588" w:type="dxa"/>
          </w:tcPr>
          <w:p w:rsidR="00E5557A" w:rsidRPr="0035068C" w:rsidRDefault="00E5557A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E5557A" w:rsidRPr="0035068C" w:rsidRDefault="00E5557A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557A" w:rsidRPr="0035068C" w:rsidRDefault="00E5557A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5557A" w:rsidRPr="0035068C" w:rsidRDefault="00E5557A" w:rsidP="00766E7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5557A" w:rsidRPr="0035068C" w:rsidRDefault="00E5557A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E5557A" w:rsidRPr="0035068C" w:rsidRDefault="00E5557A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5068C">
              <w:rPr>
                <w:sz w:val="24"/>
                <w:szCs w:val="24"/>
              </w:rPr>
              <w:t>6</w:t>
            </w:r>
          </w:p>
        </w:tc>
      </w:tr>
      <w:tr w:rsidR="00E5557A" w:rsidRPr="00E5557A" w:rsidTr="00766E76">
        <w:tc>
          <w:tcPr>
            <w:tcW w:w="588" w:type="dxa"/>
          </w:tcPr>
          <w:p w:rsidR="00E5557A" w:rsidRPr="00E5557A" w:rsidRDefault="00E5557A" w:rsidP="00766E7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5557A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E5557A" w:rsidRPr="00E5557A" w:rsidRDefault="00E5557A" w:rsidP="00766E76">
            <w:pPr>
              <w:pStyle w:val="a8"/>
              <w:jc w:val="both"/>
            </w:pPr>
            <w:r w:rsidRPr="00E5557A">
              <w:t>«О поддержке школьного спорта в муниципальных образованиях Архангельской области» (на примере МО «</w:t>
            </w:r>
            <w:proofErr w:type="gramStart"/>
            <w:r w:rsidRPr="00E5557A">
              <w:t>Ленский</w:t>
            </w:r>
            <w:proofErr w:type="gramEnd"/>
            <w:r w:rsidRPr="00E5557A">
              <w:t xml:space="preserve"> муниципальный район»)</w:t>
            </w:r>
          </w:p>
          <w:p w:rsidR="00E5557A" w:rsidRPr="00E5557A" w:rsidRDefault="00E5557A" w:rsidP="00766E76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57A" w:rsidRPr="00E5557A" w:rsidRDefault="00E5557A" w:rsidP="00766E76">
            <w:pPr>
              <w:pStyle w:val="a6"/>
              <w:jc w:val="both"/>
              <w:rPr>
                <w:sz w:val="24"/>
              </w:rPr>
            </w:pPr>
            <w:r w:rsidRPr="00E5557A">
              <w:rPr>
                <w:sz w:val="24"/>
              </w:rPr>
              <w:t>Депутат областного Собрания</w:t>
            </w:r>
          </w:p>
          <w:p w:rsidR="00E5557A" w:rsidRPr="00E5557A" w:rsidRDefault="00E5557A" w:rsidP="00766E76">
            <w:pPr>
              <w:pStyle w:val="a6"/>
              <w:jc w:val="both"/>
              <w:rPr>
                <w:sz w:val="24"/>
              </w:rPr>
            </w:pPr>
            <w:r w:rsidRPr="00E5557A">
              <w:rPr>
                <w:sz w:val="24"/>
              </w:rPr>
              <w:t>И.А. Чесноков</w:t>
            </w:r>
          </w:p>
          <w:p w:rsidR="00E5557A" w:rsidRPr="00E5557A" w:rsidRDefault="00E5557A" w:rsidP="00766E76">
            <w:pPr>
              <w:pStyle w:val="a6"/>
              <w:jc w:val="both"/>
              <w:rPr>
                <w:sz w:val="24"/>
              </w:rPr>
            </w:pPr>
            <w:r w:rsidRPr="00E5557A">
              <w:rPr>
                <w:sz w:val="24"/>
              </w:rPr>
              <w:t xml:space="preserve">Руководитель агентства по спорту Архангельской области </w:t>
            </w:r>
          </w:p>
          <w:p w:rsidR="00E5557A" w:rsidRPr="00E5557A" w:rsidRDefault="00E5557A" w:rsidP="00766E76">
            <w:pPr>
              <w:pStyle w:val="a6"/>
              <w:jc w:val="both"/>
              <w:rPr>
                <w:sz w:val="24"/>
              </w:rPr>
            </w:pPr>
            <w:r w:rsidRPr="00E5557A">
              <w:rPr>
                <w:sz w:val="24"/>
              </w:rPr>
              <w:t>А.В. Багрецов</w:t>
            </w:r>
          </w:p>
        </w:tc>
        <w:tc>
          <w:tcPr>
            <w:tcW w:w="3685" w:type="dxa"/>
          </w:tcPr>
          <w:p w:rsidR="00E5557A" w:rsidRPr="00E5557A" w:rsidRDefault="00E5557A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состоялись встречи с педагогическими коллективами школ МО «</w:t>
            </w:r>
            <w:proofErr w:type="gramStart"/>
            <w:r w:rsidRPr="00E5557A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proofErr w:type="gramEnd"/>
            <w:r w:rsidRPr="00E555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район», спортивной общественностью района. </w:t>
            </w:r>
          </w:p>
          <w:p w:rsidR="00E5557A" w:rsidRPr="00E5557A" w:rsidRDefault="00E5557A" w:rsidP="00766E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57A">
              <w:rPr>
                <w:rFonts w:ascii="Times New Roman" w:hAnsi="Times New Roman" w:cs="Times New Roman"/>
                <w:sz w:val="24"/>
                <w:szCs w:val="24"/>
              </w:rPr>
              <w:t>В ходе встреч обсуждались вопросы совершенствования регионального законодательства в сфере школьного спорта</w:t>
            </w:r>
          </w:p>
        </w:tc>
        <w:tc>
          <w:tcPr>
            <w:tcW w:w="1985" w:type="dxa"/>
          </w:tcPr>
          <w:p w:rsidR="00E5557A" w:rsidRPr="00E5557A" w:rsidRDefault="00E5557A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E5557A">
              <w:rPr>
                <w:sz w:val="24"/>
                <w:szCs w:val="24"/>
              </w:rPr>
              <w:t>В соответствии</w:t>
            </w:r>
          </w:p>
          <w:p w:rsidR="00E5557A" w:rsidRPr="00E5557A" w:rsidRDefault="00E5557A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E5557A">
              <w:rPr>
                <w:sz w:val="24"/>
                <w:szCs w:val="24"/>
              </w:rPr>
              <w:t>с п. 4.1.</w:t>
            </w:r>
            <w:r w:rsidR="0085431E">
              <w:rPr>
                <w:sz w:val="24"/>
                <w:szCs w:val="24"/>
              </w:rPr>
              <w:t>2</w:t>
            </w:r>
            <w:r w:rsidRPr="00E5557A">
              <w:rPr>
                <w:sz w:val="24"/>
                <w:szCs w:val="24"/>
              </w:rPr>
              <w:t>. плана</w:t>
            </w:r>
          </w:p>
          <w:p w:rsidR="00E5557A" w:rsidRPr="00E5557A" w:rsidRDefault="00E5557A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E5557A">
              <w:rPr>
                <w:sz w:val="24"/>
                <w:szCs w:val="24"/>
              </w:rPr>
              <w:t>деятельности</w:t>
            </w:r>
          </w:p>
          <w:p w:rsidR="00E5557A" w:rsidRPr="00E5557A" w:rsidRDefault="00E5557A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E5557A">
              <w:rPr>
                <w:sz w:val="24"/>
                <w:szCs w:val="24"/>
              </w:rPr>
              <w:t>комитета</w:t>
            </w:r>
          </w:p>
          <w:p w:rsidR="00E5557A" w:rsidRPr="00E5557A" w:rsidRDefault="00E5557A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E5557A">
              <w:rPr>
                <w:sz w:val="24"/>
                <w:szCs w:val="24"/>
              </w:rPr>
              <w:t xml:space="preserve">на май </w:t>
            </w:r>
          </w:p>
          <w:p w:rsidR="00E5557A" w:rsidRPr="00E5557A" w:rsidRDefault="00E5557A" w:rsidP="00766E7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E5557A" w:rsidRPr="00E5557A" w:rsidRDefault="00E5557A" w:rsidP="00766E76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 w:val="0"/>
                <w:color w:val="auto"/>
              </w:rPr>
            </w:pPr>
            <w:r w:rsidRPr="00E5557A">
              <w:rPr>
                <w:b w:val="0"/>
                <w:color w:val="auto"/>
              </w:rPr>
              <w:t>Решение:</w:t>
            </w:r>
          </w:p>
          <w:p w:rsidR="00E5557A" w:rsidRPr="00E5557A" w:rsidRDefault="00E5557A" w:rsidP="00E5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57A">
              <w:rPr>
                <w:rFonts w:ascii="Times New Roman" w:hAnsi="Times New Roman" w:cs="Times New Roman"/>
              </w:rPr>
              <w:t>Администрации МО «Ленский муниципальный район»: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>Рассмотреть возможность создания в структуре местной администрации структурного подразделения, осуществляющего полномочия в области физической культуры и спорта.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>Активизировать работу по привлечению инвестиций в отрасль физической культуры и спорта, прежде всего в целях развития физкультурно-спортивной инфраструктуры; культуры и спорта.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>Предусмотреть на 2019 год увеличение финансирования муниципальной программы «Развитие физической культуры, спорта, туризма, повышение эффективности реализации молодежной и семейной политики в МО «Ленский муниципальный район» на сумму не менее 200 тысяч рублей.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 xml:space="preserve">Обеспечить надлежащее содержание и </w:t>
            </w:r>
            <w:r w:rsidRPr="00E5557A">
              <w:rPr>
                <w:color w:val="auto"/>
                <w:sz w:val="22"/>
                <w:szCs w:val="22"/>
              </w:rPr>
              <w:lastRenderedPageBreak/>
              <w:t xml:space="preserve">эффективное использование спортивных объектов в муниципальном образовании  </w:t>
            </w:r>
            <w:proofErr w:type="gramStart"/>
            <w:r w:rsidRPr="00E5557A">
              <w:rPr>
                <w:color w:val="auto"/>
                <w:sz w:val="22"/>
                <w:szCs w:val="22"/>
              </w:rPr>
              <w:t>Ленский</w:t>
            </w:r>
            <w:proofErr w:type="gramEnd"/>
            <w:r w:rsidRPr="00E5557A">
              <w:rPr>
                <w:color w:val="auto"/>
                <w:sz w:val="22"/>
                <w:szCs w:val="22"/>
              </w:rPr>
              <w:t xml:space="preserve"> муниципальный район. </w:t>
            </w:r>
          </w:p>
          <w:p w:rsidR="00E5557A" w:rsidRPr="00E5557A" w:rsidRDefault="00E5557A" w:rsidP="00E5557A">
            <w:pPr>
              <w:pStyle w:val="Default"/>
              <w:jc w:val="both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E5557A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Отделу по вопросам молодежи, спорта, НКО, культуры и туризма Администрации МО «</w:t>
            </w:r>
            <w:proofErr w:type="gramStart"/>
            <w:r w:rsidRPr="00E5557A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Ленский</w:t>
            </w:r>
            <w:proofErr w:type="gramEnd"/>
            <w:r w:rsidRPr="00E5557A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муниципальный район»: </w:t>
            </w:r>
          </w:p>
          <w:p w:rsidR="00E5557A" w:rsidRPr="00E5557A" w:rsidRDefault="00E5557A" w:rsidP="00E55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57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E5557A">
              <w:rPr>
                <w:rFonts w:ascii="Times New Roman" w:hAnsi="Times New Roman" w:cs="Times New Roman"/>
              </w:rPr>
              <w:t>Обеспечить дальнейшую своевременную реализацию мероприятий муниципальной программы «Развитие физической культуры, спорта, туризма, повышение эффективности реализации молодежной и семейной политики в МО «Ленский муниципальный район», в том числе в части строительства, ремонта и реконструкции спортивных объектов на территории Ленского района.</w:t>
            </w:r>
            <w:proofErr w:type="gramEnd"/>
          </w:p>
          <w:p w:rsidR="00E5557A" w:rsidRPr="00E5557A" w:rsidRDefault="00E5557A" w:rsidP="00E555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57A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E5557A">
              <w:rPr>
                <w:rFonts w:ascii="Times New Roman" w:hAnsi="Times New Roman" w:cs="Times New Roman"/>
              </w:rPr>
              <w:t>Активизировать работу по развитию базовых и приоритетных для Ленского района видов спорта, осуществлять постоянный мониторинг состояния спортивной инфраструктуры в Ленском районе на предмет соответствия современным нормам и требованиям, обеспечить надлежащую координацию всех участников спортивных мероприятий на территории района</w:t>
            </w:r>
            <w:r w:rsidRPr="00E5557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по реализации комплекса мер по совершенствованию спортивно-массовой работы и привлечению населения к регулярным занятиям физической культурой и спортом, а также </w:t>
            </w:r>
            <w:r w:rsidRPr="00E5557A">
              <w:rPr>
                <w:rFonts w:ascii="Times New Roman" w:hAnsi="Times New Roman" w:cs="Times New Roman"/>
              </w:rPr>
              <w:t>в части</w:t>
            </w:r>
            <w:proofErr w:type="gramEnd"/>
            <w:r w:rsidRPr="00E5557A">
              <w:rPr>
                <w:rFonts w:ascii="Times New Roman" w:hAnsi="Times New Roman" w:cs="Times New Roman"/>
              </w:rPr>
              <w:t xml:space="preserve"> своевременного информирования администраций муниципальных поселений о планируемых спортивных мероприятиях.</w:t>
            </w:r>
          </w:p>
          <w:p w:rsidR="00E5557A" w:rsidRPr="00E5557A" w:rsidRDefault="00E5557A" w:rsidP="00E555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>3. Обеспечить дальнейшее развитие материально-технической базы массового спорта и спорта высших достижений, в том числе для подготовки спортивного резерва и сдачи норм ГТО</w:t>
            </w:r>
          </w:p>
          <w:p w:rsidR="00E5557A" w:rsidRPr="00E5557A" w:rsidRDefault="00E5557A" w:rsidP="00E555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E5557A">
              <w:rPr>
                <w:rFonts w:ascii="Times New Roman" w:hAnsi="Times New Roman" w:cs="Times New Roman"/>
              </w:rPr>
              <w:t xml:space="preserve">4. Продолжить работу по информационному сопровождению спортивных и физкультурных мероприятий, а также по проведению методических </w:t>
            </w:r>
            <w:r w:rsidRPr="00E5557A">
              <w:rPr>
                <w:rFonts w:ascii="Times New Roman" w:hAnsi="Times New Roman" w:cs="Times New Roman"/>
              </w:rPr>
              <w:lastRenderedPageBreak/>
              <w:t>мероприятий, касающихся актуальных вопросов развития физической культуры и спорта</w:t>
            </w:r>
            <w:r w:rsidRPr="00E5557A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с целью вовлечения населения в занятия спортом и пропаганду ценностей физической культуры и спорта.</w:t>
            </w:r>
          </w:p>
          <w:p w:rsidR="00E5557A" w:rsidRPr="00E5557A" w:rsidRDefault="00E5557A" w:rsidP="00E555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>Отделу  образования МО «</w:t>
            </w:r>
            <w:proofErr w:type="gramStart"/>
            <w:r w:rsidRPr="00E5557A">
              <w:rPr>
                <w:color w:val="auto"/>
                <w:sz w:val="22"/>
                <w:szCs w:val="22"/>
              </w:rPr>
              <w:t>Ленский</w:t>
            </w:r>
            <w:proofErr w:type="gramEnd"/>
            <w:r w:rsidRPr="00E5557A">
              <w:rPr>
                <w:color w:val="auto"/>
                <w:sz w:val="22"/>
                <w:szCs w:val="22"/>
              </w:rPr>
              <w:t xml:space="preserve"> муниципальный район»</w:t>
            </w:r>
            <w:r>
              <w:rPr>
                <w:color w:val="auto"/>
                <w:sz w:val="22"/>
                <w:szCs w:val="22"/>
              </w:rPr>
              <w:t>:</w:t>
            </w:r>
            <w:r w:rsidRPr="00E5557A">
              <w:rPr>
                <w:color w:val="auto"/>
                <w:sz w:val="22"/>
                <w:szCs w:val="22"/>
              </w:rPr>
              <w:t xml:space="preserve"> </w:t>
            </w:r>
          </w:p>
          <w:p w:rsidR="00E5557A" w:rsidRPr="00E5557A" w:rsidRDefault="00E5557A" w:rsidP="00E5557A">
            <w:pPr>
              <w:pStyle w:val="a9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7A">
              <w:rPr>
                <w:rFonts w:ascii="Times New Roman" w:eastAsia="Times New Roman" w:hAnsi="Times New Roman" w:cs="Times New Roman"/>
                <w:lang w:eastAsia="ru-RU"/>
              </w:rPr>
              <w:t>Разработать систему мер, направленных на повышение качества подготовки учителей физической культуры, а также совершенствование системы повышения их квалификации и переподготовки с целью внедрения инновационных оздоровительных и физкультурно-спортивных технологий и методик в работу общеобразовательных учреждений;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 xml:space="preserve">Продолжить работу по координации деятельности, направленной на создание школьных спортивных клубов на базе муниципальных общеобразовательных организаций; 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>Принять дополнительные меры по проведению разъяснительной и методической работы в образовательных организациях области в части активизации работы педагогов по привлечению учащихся к сдаче нормативов ВФСК «ГТО»;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 xml:space="preserve">Обеспечить поддержку деятельности школьных спортивных клубов, действующих на базе муниципальных общеобразовательных организаций; 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 xml:space="preserve">Продолжить работу по обеспечению муниципальных центров тестирования ВФСК «ГТО» необходимым инвентарем и оборудованием; 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 xml:space="preserve">Обеспечить своевременную подготовку проектно-сметной документации на проведение строительства (ремонта) спортивных объектов (если проведение строительства (ремонта) соответствующих объектов запланировано), а также </w:t>
            </w:r>
            <w:r w:rsidRPr="00E5557A">
              <w:rPr>
                <w:color w:val="auto"/>
                <w:sz w:val="22"/>
                <w:szCs w:val="22"/>
              </w:rPr>
              <w:lastRenderedPageBreak/>
              <w:t>координацию хода проведения строительства (ремонта) спортивных объектов.</w:t>
            </w:r>
          </w:p>
          <w:p w:rsidR="00E5557A" w:rsidRPr="00E5557A" w:rsidRDefault="00E5557A" w:rsidP="00E555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>Собранию депутатов МО «</w:t>
            </w:r>
            <w:proofErr w:type="gramStart"/>
            <w:r w:rsidRPr="00E5557A">
              <w:rPr>
                <w:color w:val="auto"/>
                <w:sz w:val="22"/>
                <w:szCs w:val="22"/>
              </w:rPr>
              <w:t>Ленский</w:t>
            </w:r>
            <w:proofErr w:type="gramEnd"/>
            <w:r w:rsidRPr="00E5557A">
              <w:rPr>
                <w:color w:val="auto"/>
                <w:sz w:val="22"/>
                <w:szCs w:val="22"/>
              </w:rPr>
              <w:t xml:space="preserve"> муниципальный район»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:rsidR="00E5557A" w:rsidRPr="00E5557A" w:rsidRDefault="00E5557A" w:rsidP="00E5557A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5557A">
              <w:rPr>
                <w:rFonts w:ascii="Times New Roman" w:hAnsi="Times New Roman" w:cs="Times New Roman"/>
              </w:rPr>
              <w:t>В период 2018-2019 года рассмотреть вопрос о выделении дополнительного денежного финансирования для развития физической культуры и спорта на территории Ленского района, в том числе  в части строительства, ремонта и реконструкции спортивных объектов.</w:t>
            </w:r>
          </w:p>
          <w:p w:rsidR="00E5557A" w:rsidRPr="00E5557A" w:rsidRDefault="00E5557A" w:rsidP="00E555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МБУ ДОД КЦДО с. Яренск: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 xml:space="preserve">Активизировать работу по проведению спортивно-массовых мероприятий на   территории района, с целью вовлечения населения в занятие физической культурой и спортом. </w:t>
            </w:r>
          </w:p>
          <w:p w:rsidR="00E5557A" w:rsidRPr="00E5557A" w:rsidRDefault="00E5557A" w:rsidP="00E5557A">
            <w:pPr>
              <w:pStyle w:val="Default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2"/>
                <w:szCs w:val="22"/>
              </w:rPr>
            </w:pPr>
            <w:r w:rsidRPr="00E5557A">
              <w:rPr>
                <w:color w:val="auto"/>
                <w:sz w:val="22"/>
                <w:szCs w:val="22"/>
              </w:rPr>
              <w:t xml:space="preserve"> За счет внебюджетных сре</w:t>
            </w:r>
            <w:proofErr w:type="gramStart"/>
            <w:r w:rsidRPr="00E5557A">
              <w:rPr>
                <w:color w:val="auto"/>
                <w:sz w:val="22"/>
                <w:szCs w:val="22"/>
              </w:rPr>
              <w:t>дств пр</w:t>
            </w:r>
            <w:proofErr w:type="gramEnd"/>
            <w:r w:rsidRPr="00E5557A">
              <w:rPr>
                <w:color w:val="auto"/>
                <w:sz w:val="22"/>
                <w:szCs w:val="22"/>
              </w:rPr>
              <w:t>овести работу по обеспечению центра тестирования ВФСК «ГТО» необходимым инвентарем и оборудованием.</w:t>
            </w:r>
          </w:p>
          <w:p w:rsidR="00E5557A" w:rsidRPr="00E5557A" w:rsidRDefault="00E5557A" w:rsidP="00E5557A">
            <w:pPr>
              <w:pStyle w:val="4"/>
              <w:shd w:val="clear" w:color="auto" w:fill="auto"/>
              <w:tabs>
                <w:tab w:val="left" w:pos="1134"/>
              </w:tabs>
              <w:spacing w:before="0" w:after="0" w:line="269" w:lineRule="exact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6B2937" w:rsidRPr="00E5557A" w:rsidRDefault="006B2937"/>
    <w:sectPr w:rsidR="006B2937" w:rsidRPr="00E5557A" w:rsidSect="00E555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862"/>
    <w:multiLevelType w:val="hybridMultilevel"/>
    <w:tmpl w:val="9646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64AC"/>
    <w:multiLevelType w:val="hybridMultilevel"/>
    <w:tmpl w:val="6B6E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6614"/>
    <w:multiLevelType w:val="hybridMultilevel"/>
    <w:tmpl w:val="A2EE1C4E"/>
    <w:lvl w:ilvl="0" w:tplc="85D479E4">
      <w:start w:val="4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BA93169"/>
    <w:multiLevelType w:val="hybridMultilevel"/>
    <w:tmpl w:val="2E060690"/>
    <w:lvl w:ilvl="0" w:tplc="2864CCA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81C57F7"/>
    <w:multiLevelType w:val="hybridMultilevel"/>
    <w:tmpl w:val="E294DF1E"/>
    <w:lvl w:ilvl="0" w:tplc="003E92F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6F0B42B9"/>
    <w:multiLevelType w:val="hybridMultilevel"/>
    <w:tmpl w:val="19A2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5557A"/>
    <w:rsid w:val="00195127"/>
    <w:rsid w:val="006B2937"/>
    <w:rsid w:val="00724E6B"/>
    <w:rsid w:val="0085431E"/>
    <w:rsid w:val="00E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555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E5557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55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555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55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E5557A"/>
    <w:pPr>
      <w:widowControl w:val="0"/>
      <w:shd w:val="clear" w:color="auto" w:fill="FFFFFF"/>
      <w:spacing w:before="240" w:after="240" w:line="312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List Paragraph"/>
    <w:basedOn w:val="a"/>
    <w:uiPriority w:val="34"/>
    <w:qFormat/>
    <w:rsid w:val="00E5557A"/>
    <w:pPr>
      <w:ind w:left="720"/>
      <w:contextualSpacing/>
    </w:pPr>
  </w:style>
  <w:style w:type="paragraph" w:customStyle="1" w:styleId="Default">
    <w:name w:val="Default"/>
    <w:rsid w:val="00E55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811</Words>
  <Characters>4626</Characters>
  <Application>Microsoft Office Word</Application>
  <DocSecurity>0</DocSecurity>
  <Lines>38</Lines>
  <Paragraphs>10</Paragraphs>
  <ScaleCrop>false</ScaleCrop>
  <Company>Архангельское областное Собрание депутатов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2018-07-05T13:11:00Z</dcterms:created>
  <dcterms:modified xsi:type="dcterms:W3CDTF">2018-07-05T13:30:00Z</dcterms:modified>
</cp:coreProperties>
</file>