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3D" w:rsidRDefault="00462B3D" w:rsidP="00462B3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62B3D" w:rsidRPr="00D10BDD" w:rsidRDefault="00462B3D" w:rsidP="00462B3D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образованию и науке </w:t>
      </w:r>
    </w:p>
    <w:p w:rsidR="00462B3D" w:rsidRDefault="00462B3D" w:rsidP="00462B3D">
      <w:pPr>
        <w:pStyle w:val="a3"/>
        <w:ind w:firstLine="11700"/>
        <w:rPr>
          <w:b/>
          <w:sz w:val="24"/>
          <w:szCs w:val="24"/>
        </w:rPr>
      </w:pPr>
    </w:p>
    <w:p w:rsidR="00462B3D" w:rsidRPr="00D10BDD" w:rsidRDefault="00462B3D" w:rsidP="00462B3D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2</w:t>
      </w:r>
      <w:r w:rsidR="00953B0E">
        <w:rPr>
          <w:sz w:val="24"/>
          <w:szCs w:val="24"/>
        </w:rPr>
        <w:t>3</w:t>
      </w:r>
      <w:r>
        <w:rPr>
          <w:sz w:val="24"/>
          <w:szCs w:val="24"/>
        </w:rPr>
        <w:t xml:space="preserve"> от 25 июня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462B3D" w:rsidRDefault="00462B3D" w:rsidP="00462B3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609 а</w:t>
      </w:r>
    </w:p>
    <w:p w:rsidR="00462B3D" w:rsidRPr="00100F79" w:rsidRDefault="00462B3D" w:rsidP="00462B3D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985"/>
        <w:gridCol w:w="4961"/>
        <w:gridCol w:w="1417"/>
        <w:gridCol w:w="3969"/>
      </w:tblGrid>
      <w:tr w:rsidR="00462B3D" w:rsidTr="000A1E1C">
        <w:tc>
          <w:tcPr>
            <w:tcW w:w="588" w:type="dxa"/>
            <w:vAlign w:val="center"/>
          </w:tcPr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985" w:type="dxa"/>
            <w:vAlign w:val="center"/>
          </w:tcPr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462B3D" w:rsidRPr="005366CD" w:rsidRDefault="00462B3D" w:rsidP="000A1E1C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417" w:type="dxa"/>
            <w:vAlign w:val="center"/>
          </w:tcPr>
          <w:p w:rsidR="00462B3D" w:rsidRPr="00597E4D" w:rsidRDefault="00462B3D" w:rsidP="000A1E1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462B3D" w:rsidRPr="00597E4D" w:rsidRDefault="00462B3D" w:rsidP="000A1E1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462B3D" w:rsidRPr="00597E4D" w:rsidRDefault="00462B3D" w:rsidP="000A1E1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62B3D" w:rsidRPr="00597E4D" w:rsidRDefault="00462B3D" w:rsidP="000A1E1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462B3D" w:rsidRPr="005366CD" w:rsidRDefault="00462B3D" w:rsidP="000A1E1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462B3D" w:rsidRPr="005366CD" w:rsidRDefault="00462B3D" w:rsidP="000A1E1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62B3D" w:rsidRPr="00B27A37" w:rsidTr="000A1E1C">
        <w:tc>
          <w:tcPr>
            <w:tcW w:w="588" w:type="dxa"/>
          </w:tcPr>
          <w:p w:rsidR="00462B3D" w:rsidRPr="00597E4D" w:rsidRDefault="00462B3D" w:rsidP="000A1E1C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462B3D" w:rsidRPr="00597E4D" w:rsidRDefault="00462B3D" w:rsidP="000A1E1C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462B3D" w:rsidRPr="00597E4D" w:rsidRDefault="00462B3D" w:rsidP="000A1E1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462B3D" w:rsidRPr="00597E4D" w:rsidRDefault="00462B3D" w:rsidP="000A1E1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62B3D" w:rsidRPr="00597E4D" w:rsidRDefault="00462B3D" w:rsidP="000A1E1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969" w:type="dxa"/>
          </w:tcPr>
          <w:p w:rsidR="00462B3D" w:rsidRPr="00597E4D" w:rsidRDefault="00462B3D" w:rsidP="000A1E1C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462B3D" w:rsidRPr="00B27A37" w:rsidTr="000A1E1C">
        <w:tc>
          <w:tcPr>
            <w:tcW w:w="588" w:type="dxa"/>
          </w:tcPr>
          <w:p w:rsidR="00462B3D" w:rsidRPr="00604CA2" w:rsidRDefault="00462B3D" w:rsidP="000A1E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:rsidR="00462B3D" w:rsidRPr="00462B3D" w:rsidRDefault="00462B3D" w:rsidP="000A1E1C">
            <w:pPr>
              <w:pStyle w:val="a3"/>
              <w:ind w:firstLine="0"/>
              <w:rPr>
                <w:sz w:val="24"/>
                <w:szCs w:val="24"/>
              </w:rPr>
            </w:pPr>
            <w:r w:rsidRPr="00462B3D">
              <w:rPr>
                <w:bCs/>
                <w:color w:val="000000"/>
                <w:sz w:val="24"/>
                <w:szCs w:val="24"/>
              </w:rPr>
              <w:t>О проекте областного закона «</w:t>
            </w:r>
            <w:r w:rsidRPr="00462B3D">
              <w:rPr>
                <w:sz w:val="24"/>
                <w:szCs w:val="24"/>
              </w:rPr>
              <w:t>О внесении изменений в областной закон «Об организации и осуществлении деятельности по опеке и попечительству в Архангельской области</w:t>
            </w:r>
            <w:r w:rsidRPr="00462B3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62B3D" w:rsidRPr="00462B3D" w:rsidRDefault="00462B3D" w:rsidP="0046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 xml:space="preserve">Депутат Архангельского областного Собрания депутатов </w:t>
            </w:r>
          </w:p>
          <w:p w:rsidR="00462B3D" w:rsidRPr="00462B3D" w:rsidRDefault="00462B3D" w:rsidP="0046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462B3D" w:rsidRPr="00462B3D" w:rsidRDefault="00462B3D" w:rsidP="00462B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B3D">
              <w:t xml:space="preserve">Поправок к законопроекту не поступило. </w:t>
            </w:r>
          </w:p>
          <w:p w:rsidR="00462B3D" w:rsidRPr="00462B3D" w:rsidRDefault="00462B3D" w:rsidP="00462B3D">
            <w:pPr>
              <w:autoSpaceDE w:val="0"/>
              <w:autoSpaceDN w:val="0"/>
              <w:adjustRightInd w:val="0"/>
              <w:jc w:val="both"/>
            </w:pPr>
            <w:r w:rsidRPr="00462B3D">
              <w:t>Отзывы Губернатора Архангельской области, Прокуратуры Архангельской области, Управления Министерства юстиции Российской Федерации по Архангельской области и Ненецкому Автономному округу, главы муниципального образования «Город Коряжма» не содержат замечаний и предложений</w:t>
            </w:r>
          </w:p>
        </w:tc>
        <w:tc>
          <w:tcPr>
            <w:tcW w:w="1417" w:type="dxa"/>
          </w:tcPr>
          <w:p w:rsidR="00462B3D" w:rsidRPr="00462B3D" w:rsidRDefault="00462B3D" w:rsidP="000A1E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>Вне плана</w:t>
            </w:r>
          </w:p>
        </w:tc>
        <w:tc>
          <w:tcPr>
            <w:tcW w:w="3969" w:type="dxa"/>
          </w:tcPr>
          <w:p w:rsidR="00462B3D" w:rsidRPr="00462B3D" w:rsidRDefault="00462B3D" w:rsidP="00462B3D">
            <w:pPr>
              <w:autoSpaceDE w:val="0"/>
              <w:autoSpaceDN w:val="0"/>
              <w:adjustRightInd w:val="0"/>
              <w:jc w:val="both"/>
            </w:pPr>
            <w:r w:rsidRPr="00462B3D">
              <w:t>Комитет предлагает депутатам областного Собрания рассмотреть указанный законопроект и принять его во втором чтении на очередной сорок пятой сессии областного Собрания (27-28 июня 2018 года)</w:t>
            </w:r>
          </w:p>
        </w:tc>
      </w:tr>
      <w:tr w:rsidR="00462B3D" w:rsidRPr="00B27A37" w:rsidTr="000A1E1C">
        <w:tc>
          <w:tcPr>
            <w:tcW w:w="588" w:type="dxa"/>
          </w:tcPr>
          <w:p w:rsidR="00462B3D" w:rsidRPr="00604CA2" w:rsidRDefault="00462B3D" w:rsidP="000A1E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:rsidR="00462B3D" w:rsidRPr="00462B3D" w:rsidRDefault="00462B3D" w:rsidP="00462B3D">
            <w:pPr>
              <w:pStyle w:val="a3"/>
              <w:ind w:firstLine="0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 xml:space="preserve">О проекте областного закона </w:t>
            </w:r>
            <w:r w:rsidRPr="00462B3D">
              <w:rPr>
                <w:rStyle w:val="a7"/>
                <w:color w:val="000000"/>
                <w:sz w:val="24"/>
                <w:szCs w:val="24"/>
              </w:rPr>
              <w:t>«</w:t>
            </w:r>
            <w:r w:rsidRPr="00462B3D">
              <w:rPr>
                <w:sz w:val="24"/>
                <w:szCs w:val="24"/>
              </w:rPr>
              <w:t xml:space="preserve">О внесении изменений в областной закон «Об образовании в </w:t>
            </w:r>
            <w:r w:rsidRPr="00462B3D">
              <w:rPr>
                <w:sz w:val="24"/>
                <w:szCs w:val="24"/>
              </w:rPr>
              <w:lastRenderedPageBreak/>
              <w:t>Архангельской области»</w:t>
            </w:r>
          </w:p>
        </w:tc>
        <w:tc>
          <w:tcPr>
            <w:tcW w:w="1985" w:type="dxa"/>
          </w:tcPr>
          <w:p w:rsidR="00462B3D" w:rsidRDefault="00462B3D" w:rsidP="000A1E1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lastRenderedPageBreak/>
              <w:t xml:space="preserve">Губернатор Архангельской области И.А. Орлов, депутаты Архангельского </w:t>
            </w:r>
            <w:r w:rsidRPr="00462B3D">
              <w:rPr>
                <w:sz w:val="24"/>
                <w:szCs w:val="24"/>
              </w:rPr>
              <w:lastRenderedPageBreak/>
              <w:t xml:space="preserve">областного Собрания </w:t>
            </w:r>
          </w:p>
          <w:p w:rsidR="00462B3D" w:rsidRPr="00462B3D" w:rsidRDefault="00462B3D" w:rsidP="000A1E1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>И.А. Чесноков, О.К. Виткова, Р.Е. Томилова /</w:t>
            </w:r>
          </w:p>
          <w:p w:rsidR="00462B3D" w:rsidRPr="00462B3D" w:rsidRDefault="00462B3D" w:rsidP="0046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 xml:space="preserve">Депутат Архангельского областного Собрания депутатов </w:t>
            </w:r>
          </w:p>
          <w:p w:rsidR="00462B3D" w:rsidRPr="00604CA2" w:rsidRDefault="00462B3D" w:rsidP="0046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>И.А. Чесноков</w:t>
            </w:r>
            <w:r w:rsidRPr="00604C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  <w:bCs w:val="0"/>
                <w:color w:val="000000"/>
              </w:rPr>
              <w:lastRenderedPageBreak/>
              <w:t xml:space="preserve">Законопроект </w:t>
            </w:r>
            <w:r w:rsidRPr="00C66BAC">
              <w:rPr>
                <w:b w:val="0"/>
              </w:rPr>
              <w:t xml:space="preserve">разработан в целях совершенствования законодательства Архангельской области об образовании и приведения областного закона от 02 июля 2013 года № 712-41-ОЗ «Об образовании в </w:t>
            </w:r>
            <w:r w:rsidRPr="00C66BAC">
              <w:rPr>
                <w:b w:val="0"/>
              </w:rPr>
              <w:lastRenderedPageBreak/>
              <w:t>Архангельской области» в соответствие с Федеральным законом от 29 декабря 2012 года № 273-ФЗ «Об образовании в Российской Федерации».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  <w:bCs w:val="0"/>
                <w:color w:val="000000"/>
              </w:rPr>
              <w:t xml:space="preserve">Законопроект </w:t>
            </w:r>
            <w:r w:rsidRPr="00C66BAC">
              <w:rPr>
                <w:b w:val="0"/>
              </w:rPr>
              <w:t xml:space="preserve">разработан рабочей группой, созданной распоряжением председателя Архангельского областного Собрания депутатов от 19 января 2018 года № 8 </w:t>
            </w:r>
            <w:proofErr w:type="spellStart"/>
            <w:r w:rsidRPr="00C66BAC">
              <w:rPr>
                <w:b w:val="0"/>
              </w:rPr>
              <w:t>р</w:t>
            </w:r>
            <w:proofErr w:type="spellEnd"/>
            <w:r w:rsidRPr="00C66BAC">
              <w:rPr>
                <w:b w:val="0"/>
              </w:rPr>
              <w:t xml:space="preserve"> по подготовке изменений в областной закон от 02.07.2013 № 712-41-ОЗ «Об образовании в Архангельской области».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  <w:bCs w:val="0"/>
                <w:color w:val="000000"/>
              </w:rPr>
            </w:pPr>
            <w:r w:rsidRPr="00C66BAC">
              <w:rPr>
                <w:b w:val="0"/>
                <w:bCs w:val="0"/>
                <w:color w:val="000000"/>
              </w:rPr>
              <w:t xml:space="preserve">Законопроектом предлагается следующее: 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</w:rPr>
              <w:t>уточнить, что индивидуальный отбор в классы профильного обучения допускается для получения среднего общего образования;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</w:rPr>
              <w:t xml:space="preserve">предусмотреть, что дополнительное образование осуществляется посредством реализации как дополнительных </w:t>
            </w:r>
            <w:proofErr w:type="spellStart"/>
            <w:r w:rsidRPr="00C66BAC">
              <w:rPr>
                <w:b w:val="0"/>
              </w:rPr>
              <w:t>общеразвивающих</w:t>
            </w:r>
            <w:proofErr w:type="spellEnd"/>
            <w:r w:rsidRPr="00C66BAC">
              <w:rPr>
                <w:b w:val="0"/>
              </w:rPr>
              <w:t xml:space="preserve"> и </w:t>
            </w:r>
            <w:proofErr w:type="spellStart"/>
            <w:r w:rsidRPr="00C66BAC">
              <w:rPr>
                <w:b w:val="0"/>
              </w:rPr>
              <w:t>предпрофессиональных</w:t>
            </w:r>
            <w:proofErr w:type="spellEnd"/>
            <w:r w:rsidRPr="00C66BAC">
              <w:rPr>
                <w:b w:val="0"/>
              </w:rPr>
              <w:t xml:space="preserve"> общеобразовательных программ, так и дополнительных профессиональных программ – программ повышения квалификации и программ профессиональной переподготовки;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</w:rPr>
              <w:t>заменить региональную награду «Золотая медаль «За особые успехи в обучении»» на диплом «Золотая надежда Архангельской области» с вручением нагрудного знака;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</w:rPr>
              <w:t xml:space="preserve">конкретизировать полномочия министерства образования и науки Архангельской области в части проведения государственной итоговой аттестации по образовательным программам основного общего и среднего </w:t>
            </w:r>
            <w:r w:rsidRPr="00C66BAC">
              <w:rPr>
                <w:b w:val="0"/>
              </w:rPr>
              <w:lastRenderedPageBreak/>
              <w:t>общего образования;</w:t>
            </w:r>
          </w:p>
          <w:p w:rsidR="00C66BAC" w:rsidRPr="00C66BAC" w:rsidRDefault="00C66BAC" w:rsidP="00C66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AC">
              <w:rPr>
                <w:rFonts w:ascii="Times New Roman" w:hAnsi="Times New Roman" w:cs="Times New Roman"/>
                <w:sz w:val="24"/>
                <w:szCs w:val="24"/>
              </w:rPr>
              <w:t>внести изменения в методику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утвержденную областным законом № 712-41-ОЗ, в части уточнения методики расчета норматива на обучающихся (воспитанников) в муниципальных образовательных организациях в малонаселенных городских поселениях Архангельской области; отнести к малонаселенным городским поселениям Архангельской области малые города, поселки городского типа и рабочие поселки с населением менее 5 000 человек.</w:t>
            </w:r>
          </w:p>
          <w:p w:rsidR="00C66BAC" w:rsidRPr="00C66BAC" w:rsidRDefault="00C66BAC" w:rsidP="00C66BAC">
            <w:pPr>
              <w:jc w:val="both"/>
              <w:outlineLvl w:val="0"/>
            </w:pPr>
            <w:r w:rsidRPr="00C66BAC">
              <w:t xml:space="preserve">Указанные изменения, предлагаемые законопроектом, должны быть учтены при формировании, рассмотрении и принятии областного закона об областном бюджете на 2019 год и на плановый период 2020 и 2021 годов. </w:t>
            </w:r>
          </w:p>
          <w:p w:rsidR="00C66BAC" w:rsidRPr="00C66BAC" w:rsidRDefault="00C66BAC" w:rsidP="00C66BAC">
            <w:pPr>
              <w:jc w:val="both"/>
            </w:pPr>
            <w:r w:rsidRPr="00C66BAC">
              <w:t xml:space="preserve">В соответствии с дефисом четвертым абзаца второго пункта 2 статьи 11.1 областного </w:t>
            </w:r>
            <w:r w:rsidRPr="00C66BAC">
              <w:lastRenderedPageBreak/>
              <w:t>закона от 19 сентября 2001 года № 62-8-ОЗ «О порядке разработки, принятия и вступления в силу законов Архангельской области» данный 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депутатов.</w:t>
            </w:r>
          </w:p>
          <w:p w:rsidR="00462B3D" w:rsidRPr="00604CA2" w:rsidRDefault="00C66BAC" w:rsidP="00C66BAC">
            <w:pPr>
              <w:autoSpaceDE w:val="0"/>
              <w:autoSpaceDN w:val="0"/>
              <w:adjustRightInd w:val="0"/>
              <w:jc w:val="both"/>
            </w:pPr>
            <w:r w:rsidRPr="00C66BAC">
              <w:t>На законопроект получены положительные заключения от Прокуратуры Архангельской области и государственно-правового управления областного Собрания депутатов</w:t>
            </w:r>
          </w:p>
        </w:tc>
        <w:tc>
          <w:tcPr>
            <w:tcW w:w="1417" w:type="dxa"/>
          </w:tcPr>
          <w:p w:rsidR="00462B3D" w:rsidRPr="00604CA2" w:rsidRDefault="00462B3D" w:rsidP="000A1E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04CA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462B3D" w:rsidRPr="008A1A5F" w:rsidRDefault="008A1A5F" w:rsidP="000A1E1C">
            <w:pPr>
              <w:pStyle w:val="a3"/>
              <w:ind w:firstLine="0"/>
              <w:rPr>
                <w:sz w:val="24"/>
                <w:szCs w:val="24"/>
              </w:rPr>
            </w:pPr>
            <w:r w:rsidRPr="008A1A5F">
              <w:rPr>
                <w:sz w:val="24"/>
                <w:szCs w:val="24"/>
              </w:rPr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8A1A5F">
              <w:rPr>
                <w:bCs/>
                <w:sz w:val="24"/>
                <w:szCs w:val="24"/>
              </w:rPr>
              <w:t>принять</w:t>
            </w:r>
            <w:r w:rsidRPr="008A1A5F">
              <w:rPr>
                <w:bCs/>
                <w:color w:val="000000"/>
                <w:sz w:val="24"/>
                <w:szCs w:val="24"/>
              </w:rPr>
              <w:t xml:space="preserve"> его в двух чтениях на сорок пятой сессии </w:t>
            </w:r>
            <w:r w:rsidRPr="008A1A5F">
              <w:rPr>
                <w:bCs/>
                <w:color w:val="000000"/>
                <w:sz w:val="24"/>
                <w:szCs w:val="24"/>
              </w:rPr>
              <w:lastRenderedPageBreak/>
              <w:t xml:space="preserve">Архангельского </w:t>
            </w:r>
            <w:r w:rsidRPr="008A1A5F">
              <w:rPr>
                <w:sz w:val="24"/>
                <w:szCs w:val="24"/>
              </w:rPr>
              <w:t xml:space="preserve">областного Собрания </w:t>
            </w:r>
            <w:r w:rsidRPr="00462B3D">
              <w:rPr>
                <w:sz w:val="24"/>
                <w:szCs w:val="24"/>
              </w:rPr>
              <w:t>(27-28 июня 2018 года)</w:t>
            </w:r>
          </w:p>
        </w:tc>
      </w:tr>
      <w:tr w:rsidR="00462B3D" w:rsidRPr="00B27A37" w:rsidTr="000A1E1C">
        <w:tc>
          <w:tcPr>
            <w:tcW w:w="588" w:type="dxa"/>
          </w:tcPr>
          <w:p w:rsidR="00462B3D" w:rsidRPr="00604CA2" w:rsidRDefault="00462B3D" w:rsidP="000A1E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:rsidR="00462B3D" w:rsidRPr="00462B3D" w:rsidRDefault="00462B3D" w:rsidP="00C66BAC">
            <w:pPr>
              <w:pStyle w:val="a3"/>
              <w:ind w:firstLine="0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 xml:space="preserve">О проекте областного закона </w:t>
            </w:r>
            <w:r w:rsidRPr="00462B3D">
              <w:rPr>
                <w:rStyle w:val="a7"/>
                <w:color w:val="000000"/>
                <w:sz w:val="24"/>
                <w:szCs w:val="24"/>
              </w:rPr>
              <w:t>«</w:t>
            </w:r>
            <w:r w:rsidRPr="00462B3D">
              <w:rPr>
                <w:sz w:val="24"/>
                <w:szCs w:val="24"/>
              </w:rPr>
              <w:t>О внесении изменений в областной закон «Об образовании в Архангельской области»</w:t>
            </w:r>
          </w:p>
        </w:tc>
        <w:tc>
          <w:tcPr>
            <w:tcW w:w="1985" w:type="dxa"/>
          </w:tcPr>
          <w:p w:rsidR="00462B3D" w:rsidRPr="00462B3D" w:rsidRDefault="00462B3D" w:rsidP="0046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 xml:space="preserve">Депутат Архангельского областного Собрания депутатов </w:t>
            </w:r>
          </w:p>
          <w:p w:rsidR="00462B3D" w:rsidRPr="00462B3D" w:rsidRDefault="00462B3D" w:rsidP="0046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>С.А. Пивков</w:t>
            </w:r>
            <w:r>
              <w:rPr>
                <w:sz w:val="24"/>
                <w:szCs w:val="24"/>
              </w:rPr>
              <w:t>/</w:t>
            </w:r>
            <w:r w:rsidRPr="00462B3D">
              <w:rPr>
                <w:sz w:val="24"/>
                <w:szCs w:val="24"/>
              </w:rPr>
              <w:t xml:space="preserve"> Депутат Архангельского областного Собрания депутатов </w:t>
            </w:r>
          </w:p>
          <w:p w:rsidR="00462B3D" w:rsidRPr="00462B3D" w:rsidRDefault="00462B3D" w:rsidP="00462B3D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462B3D">
              <w:rPr>
                <w:sz w:val="24"/>
                <w:szCs w:val="24"/>
              </w:rPr>
              <w:t>И.А. Чесноков</w:t>
            </w:r>
          </w:p>
        </w:tc>
        <w:tc>
          <w:tcPr>
            <w:tcW w:w="4961" w:type="dxa"/>
          </w:tcPr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  <w:bCs w:val="0"/>
                <w:color w:val="000000"/>
              </w:rPr>
              <w:t xml:space="preserve">Законопроект разработан </w:t>
            </w:r>
            <w:r w:rsidRPr="00C66BAC">
              <w:rPr>
                <w:b w:val="0"/>
              </w:rPr>
              <w:t>в целях уточнения нормативных положений областного закона от 2 июля 2013 года № 712-41-ОЗ «Об образовании в Архангельской области».</w:t>
            </w:r>
            <w:r w:rsidRPr="00C66BAC">
              <w:rPr>
                <w:b w:val="0"/>
                <w:bCs w:val="0"/>
                <w:color w:val="000000"/>
              </w:rPr>
              <w:t xml:space="preserve"> </w:t>
            </w:r>
            <w:r w:rsidRPr="00C66BAC">
              <w:rPr>
                <w:b w:val="0"/>
              </w:rPr>
              <w:t>Предлагается определить, что рабочие тетради являются учебными пособиями.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</w:rPr>
              <w:t xml:space="preserve">В адрес рабочей группой, созданной распоряжением председателя Архангельского областного Собрания депутатов от 19 января 2018 года № 8 </w:t>
            </w:r>
            <w:proofErr w:type="spellStart"/>
            <w:r w:rsidRPr="00C66BAC">
              <w:rPr>
                <w:b w:val="0"/>
              </w:rPr>
              <w:t>р</w:t>
            </w:r>
            <w:proofErr w:type="spellEnd"/>
            <w:r w:rsidRPr="00C66BAC">
              <w:rPr>
                <w:b w:val="0"/>
              </w:rPr>
              <w:t xml:space="preserve"> по подготовке изменений в областной закон от 02.07.2013 № 712-41-ОЗ «Об образовании в Архангельской области», не поступало предложений, указанных в законопроекте.</w:t>
            </w:r>
          </w:p>
          <w:p w:rsidR="00C66BAC" w:rsidRPr="00C66BAC" w:rsidRDefault="00C66BAC" w:rsidP="00C66BAC">
            <w:pPr>
              <w:pStyle w:val="ConsPlusTitle"/>
              <w:jc w:val="both"/>
              <w:rPr>
                <w:b w:val="0"/>
              </w:rPr>
            </w:pPr>
            <w:r w:rsidRPr="00C66BAC">
              <w:rPr>
                <w:b w:val="0"/>
              </w:rPr>
              <w:t xml:space="preserve">На законопроект получены положительные заключения Управления Министерства юстиции Российской Федерации по Архангельской области и Ненецкому Автономному округу и главы муниципального образования «Город Коряжма» и государственно-правового </w:t>
            </w:r>
            <w:r w:rsidRPr="00C66BAC">
              <w:rPr>
                <w:b w:val="0"/>
              </w:rPr>
              <w:lastRenderedPageBreak/>
              <w:t>управления областного Собрания депутатов.</w:t>
            </w:r>
          </w:p>
          <w:p w:rsidR="00C66BAC" w:rsidRPr="00C66BAC" w:rsidRDefault="00C66BAC" w:rsidP="00C66BA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C66BAC">
              <w:rPr>
                <w:rFonts w:eastAsia="HiddenHorzOCR"/>
              </w:rPr>
              <w:t xml:space="preserve">По мнению </w:t>
            </w:r>
            <w:r w:rsidRPr="00C66BAC">
              <w:t>Прокуратуры Архангельской области</w:t>
            </w:r>
            <w:r w:rsidRPr="00C66BAC">
              <w:rPr>
                <w:rFonts w:eastAsia="HiddenHorzOCR"/>
              </w:rPr>
              <w:t xml:space="preserve"> внесение соответствующих дополнений в областной закон позволит решить проблему бесплатного обеспечения учащихся общеобразовательных организаций рабочими тетрадями за счет средств регионального бюджета.</w:t>
            </w:r>
          </w:p>
          <w:p w:rsidR="00C66BAC" w:rsidRPr="00C66BAC" w:rsidRDefault="00C66BAC" w:rsidP="00C66BA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C66BAC">
              <w:rPr>
                <w:rFonts w:eastAsia="HiddenHorzOCR"/>
              </w:rPr>
              <w:t>Однако в нарушение требований областного закона от 19.09.2001 № 62-8-ОЗ «О порядке разработки, принятия и вступления в силу законов Архангельской области» финансово-экономическое обоснование представленного законопроекта не содержит соответствующие расчетные данные об изменении расходов бюджета области на указанные цели, а также источники их финансирования.</w:t>
            </w:r>
          </w:p>
          <w:p w:rsidR="00462B3D" w:rsidRPr="00462B3D" w:rsidRDefault="00C66BAC" w:rsidP="00C66BAC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</w:rPr>
            </w:pPr>
            <w:r w:rsidRPr="00C66BAC">
              <w:t xml:space="preserve">Губернатор Архангельской области в заключении на законопроект высказывает мнение о том, что </w:t>
            </w:r>
            <w:r w:rsidRPr="00C66BAC">
              <w:rPr>
                <w:rFonts w:eastAsia="HiddenHorzOCR"/>
              </w:rPr>
              <w:t>правовая необходимость уточнения того, что рабочие тетради являются учебными пособиями, отсутствует; вопросы, связанные с обеспеченностью образовательной организации и обучающихся учебными пособиями, урегулированы на федеральном уровне; финансово-экономическое обоснование законопроекта требует доработки и просит отклонить законопроект</w:t>
            </w:r>
          </w:p>
        </w:tc>
        <w:tc>
          <w:tcPr>
            <w:tcW w:w="1417" w:type="dxa"/>
          </w:tcPr>
          <w:p w:rsidR="00462B3D" w:rsidRPr="00604CA2" w:rsidRDefault="00C66BAC" w:rsidP="000A1E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462B3D" w:rsidRPr="00C66BAC" w:rsidRDefault="00C66BAC" w:rsidP="000A1E1C">
            <w:pPr>
              <w:pStyle w:val="a3"/>
              <w:ind w:firstLine="0"/>
              <w:rPr>
                <w:sz w:val="24"/>
                <w:szCs w:val="24"/>
              </w:rPr>
            </w:pPr>
            <w:r w:rsidRPr="00C66BAC">
              <w:rPr>
                <w:sz w:val="24"/>
                <w:szCs w:val="24"/>
              </w:rPr>
              <w:t xml:space="preserve">Комитет рекомендует депутатам областного Собрания депутатов рассмотреть указанный законопроект </w:t>
            </w:r>
            <w:r w:rsidRPr="00C66BAC">
              <w:rPr>
                <w:bCs/>
                <w:color w:val="000000"/>
                <w:sz w:val="24"/>
                <w:szCs w:val="24"/>
              </w:rPr>
              <w:t xml:space="preserve">на очередной сорок пятой сессии </w:t>
            </w:r>
            <w:r w:rsidRPr="00C66BAC">
              <w:rPr>
                <w:sz w:val="24"/>
                <w:szCs w:val="24"/>
              </w:rPr>
              <w:t xml:space="preserve">областного Собрания </w:t>
            </w:r>
            <w:r w:rsidR="008A1A5F" w:rsidRPr="00462B3D">
              <w:rPr>
                <w:sz w:val="24"/>
                <w:szCs w:val="24"/>
              </w:rPr>
              <w:t>(27-28 июня 2018 года)</w:t>
            </w:r>
          </w:p>
        </w:tc>
      </w:tr>
      <w:tr w:rsidR="00462B3D" w:rsidRPr="005068CD" w:rsidTr="000A1E1C">
        <w:trPr>
          <w:trHeight w:val="1266"/>
        </w:trPr>
        <w:tc>
          <w:tcPr>
            <w:tcW w:w="588" w:type="dxa"/>
          </w:tcPr>
          <w:p w:rsidR="00462B3D" w:rsidRPr="005068CD" w:rsidRDefault="00462B3D" w:rsidP="000A1E1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7" w:type="dxa"/>
          </w:tcPr>
          <w:p w:rsidR="00462B3D" w:rsidRPr="00FA6F7F" w:rsidRDefault="00462B3D" w:rsidP="000A1E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F7F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ходатайств о награждении Почетной грамотой </w:t>
            </w:r>
            <w:r w:rsidRPr="00FA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Собрания депутатов и объявлении Благодарности областного Собрания депутатов работникам образовательных организаций Архангельской области</w:t>
            </w:r>
          </w:p>
        </w:tc>
        <w:tc>
          <w:tcPr>
            <w:tcW w:w="1985" w:type="dxa"/>
          </w:tcPr>
          <w:p w:rsidR="00462B3D" w:rsidRPr="00FA6F7F" w:rsidRDefault="00462B3D" w:rsidP="000A1E1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lastRenderedPageBreak/>
              <w:t xml:space="preserve">Депутат Архангельского областного Собрания </w:t>
            </w:r>
            <w:r w:rsidRPr="00FA6F7F">
              <w:rPr>
                <w:sz w:val="24"/>
                <w:szCs w:val="24"/>
              </w:rPr>
              <w:lastRenderedPageBreak/>
              <w:t xml:space="preserve">депутатов </w:t>
            </w:r>
          </w:p>
          <w:p w:rsidR="00462B3D" w:rsidRPr="00FA6F7F" w:rsidRDefault="00462B3D" w:rsidP="000A1E1C">
            <w:pPr>
              <w:jc w:val="both"/>
            </w:pPr>
            <w:r w:rsidRPr="00FA6F7F">
              <w:t>И.А. Чесноков</w:t>
            </w:r>
          </w:p>
        </w:tc>
        <w:tc>
          <w:tcPr>
            <w:tcW w:w="4961" w:type="dxa"/>
          </w:tcPr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F7F">
              <w:lastRenderedPageBreak/>
              <w:t>Рассмотрение</w:t>
            </w:r>
            <w:r w:rsidRPr="00FA6F7F">
              <w:rPr>
                <w:bCs/>
              </w:rPr>
              <w:t xml:space="preserve"> ходатайства о наградах Архангельского областного Собрания депутатов,</w:t>
            </w:r>
            <w:r w:rsidRPr="00FA6F7F">
              <w:t xml:space="preserve"> поступившего </w:t>
            </w:r>
            <w:r w:rsidRPr="00FA6F7F">
              <w:rPr>
                <w:bCs/>
              </w:rPr>
              <w:t xml:space="preserve">от председателя Северодвинской городской организации </w:t>
            </w:r>
            <w:r w:rsidRPr="00FA6F7F">
              <w:rPr>
                <w:bCs/>
              </w:rPr>
              <w:lastRenderedPageBreak/>
              <w:t xml:space="preserve">профсоюза работников народного образования и науки РФ С.А. </w:t>
            </w:r>
            <w:proofErr w:type="spellStart"/>
            <w:r w:rsidRPr="00FA6F7F">
              <w:rPr>
                <w:bCs/>
              </w:rPr>
              <w:t>Десневой</w:t>
            </w:r>
            <w:proofErr w:type="spellEnd"/>
            <w:r w:rsidRPr="00FA6F7F">
              <w:rPr>
                <w:bCs/>
              </w:rPr>
              <w:t>.</w:t>
            </w: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  <w:r w:rsidRPr="00FA6F7F">
              <w:t xml:space="preserve">Рассмотрение </w:t>
            </w:r>
            <w:r w:rsidRPr="00FA6F7F">
              <w:rPr>
                <w:bCs/>
              </w:rPr>
              <w:t>ходатайства о наградах Архангельского областного Собрания депутатов,</w:t>
            </w:r>
            <w:r w:rsidRPr="00FA6F7F">
              <w:t xml:space="preserve"> </w:t>
            </w:r>
            <w:r w:rsidRPr="00FA6F7F">
              <w:rPr>
                <w:bCs/>
              </w:rPr>
              <w:t xml:space="preserve">поступившего от начальника управления образования МО «Приморский муниципальный район» </w:t>
            </w:r>
            <w:proofErr w:type="spellStart"/>
            <w:r w:rsidRPr="00FA6F7F">
              <w:rPr>
                <w:bCs/>
              </w:rPr>
              <w:t>Е.В.Гулиной</w:t>
            </w:r>
            <w:proofErr w:type="spellEnd"/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  <w:r w:rsidRPr="00FA6F7F">
              <w:t xml:space="preserve">Рассмотрение </w:t>
            </w:r>
            <w:r w:rsidRPr="00FA6F7F">
              <w:rPr>
                <w:bCs/>
              </w:rPr>
              <w:t>ходатайства о наградах Архангельского областного Собрания депутатов,</w:t>
            </w:r>
            <w:r w:rsidRPr="00FA6F7F">
              <w:t xml:space="preserve"> </w:t>
            </w:r>
            <w:r w:rsidRPr="00FA6F7F">
              <w:rPr>
                <w:bCs/>
              </w:rPr>
              <w:t xml:space="preserve">поступившего от директора ГБОУ АО «Специальная (коррекционная) </w:t>
            </w:r>
            <w:r w:rsidRPr="00FA6F7F">
              <w:rPr>
                <w:bCs/>
              </w:rPr>
              <w:lastRenderedPageBreak/>
              <w:t>общеобразовательная школа № 31» С.Е. Малкова</w:t>
            </w: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F7F">
              <w:t xml:space="preserve">Рассмотрение </w:t>
            </w:r>
            <w:r w:rsidRPr="00FA6F7F">
              <w:rPr>
                <w:bCs/>
              </w:rPr>
              <w:t>ходатайств о наградах Архангельского областного Собрания депутатов,</w:t>
            </w:r>
            <w:r w:rsidRPr="00FA6F7F">
              <w:t xml:space="preserve"> </w:t>
            </w:r>
            <w:r w:rsidRPr="00FA6F7F">
              <w:rPr>
                <w:bCs/>
              </w:rPr>
              <w:t xml:space="preserve">поступивших от депутата Архангельского областного Собрания депутатов А.Н. Трусова </w:t>
            </w: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62B3D" w:rsidRPr="00FA6F7F" w:rsidRDefault="00462B3D" w:rsidP="000A1E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462B3D" w:rsidRPr="00FA6F7F" w:rsidRDefault="00462B3D" w:rsidP="000A1E1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A6F7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969" w:type="dxa"/>
          </w:tcPr>
          <w:p w:rsidR="00462B3D" w:rsidRPr="00FA6F7F" w:rsidRDefault="00462B3D" w:rsidP="000A1E1C">
            <w:pPr>
              <w:pStyle w:val="1"/>
              <w:shd w:val="clear" w:color="auto" w:fill="auto"/>
              <w:tabs>
                <w:tab w:val="left" w:pos="0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F7F">
              <w:rPr>
                <w:rFonts w:ascii="Times New Roman" w:hAnsi="Times New Roman" w:cs="Times New Roman"/>
                <w:sz w:val="24"/>
                <w:szCs w:val="24"/>
              </w:rPr>
              <w:t>Комитет решил:</w:t>
            </w:r>
          </w:p>
          <w:p w:rsidR="00462B3D" w:rsidRPr="00FA6F7F" w:rsidRDefault="00462B3D" w:rsidP="000A1E1C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F7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поддержать </w:t>
            </w:r>
            <w:r w:rsidRPr="00FA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ходатайство </w:t>
            </w:r>
            <w:r w:rsidRPr="00FA6F7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A6F7F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награждении</w:t>
            </w:r>
            <w:r w:rsidRPr="00FA6F7F">
              <w:rPr>
                <w:rFonts w:ascii="Times New Roman" w:hAnsi="Times New Roman" w:cs="Times New Roman"/>
                <w:sz w:val="24"/>
                <w:szCs w:val="24"/>
              </w:rPr>
              <w:t xml:space="preserve"> Почетной грамотой Архангельского областного </w:t>
            </w:r>
            <w:r w:rsidRPr="00FA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</w:t>
            </w:r>
            <w:r w:rsidRPr="00FA6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многолетний эффективный труд в сфере общего образования Северодвинска Худяковой Оксаны Александровны, учителя музыки муниципального бюджетного образовательного учреждения «Средняя общеобразовательная школа № 21 имени Героя Советского Союза Юдина Александра Дмитриевича» и Родиной Ольги Николаевны, начальных классов муниципального бюджетного образовательного учреждения «Средняя общеобразовательная школа № 21 имени Героя Советского Союза Юдина Александра Дмитриевича»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 </w:t>
            </w:r>
            <w:r w:rsidRPr="00FA6F7F">
              <w:rPr>
                <w:bCs/>
              </w:rPr>
              <w:t>награждении</w:t>
            </w:r>
            <w:r w:rsidRPr="00FA6F7F">
              <w:t xml:space="preserve"> Почетной грамотой Архангельского областного Собрания депутатов</w:t>
            </w:r>
            <w:r w:rsidRPr="00FA6F7F">
              <w:rPr>
                <w:bCs/>
              </w:rPr>
              <w:t xml:space="preserve"> за многолетний плодотворный труд, достигнутые успехи в обучении и воспитании подрастающего поколения  Уварова Николая Ивановича, учителя информатики и ИКТ муниципального бюджетного общеобразовательного учреждения «</w:t>
            </w:r>
            <w:proofErr w:type="spellStart"/>
            <w:r w:rsidRPr="00FA6F7F">
              <w:rPr>
                <w:bCs/>
              </w:rPr>
              <w:t>Уемская</w:t>
            </w:r>
            <w:proofErr w:type="spellEnd"/>
            <w:r w:rsidRPr="00FA6F7F">
              <w:rPr>
                <w:bCs/>
              </w:rPr>
              <w:t xml:space="preserve"> средняя школа»</w:t>
            </w:r>
            <w:r w:rsidRPr="00FA6F7F">
              <w:t>.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 </w:t>
            </w:r>
            <w:r w:rsidRPr="00FA6F7F">
              <w:rPr>
                <w:bCs/>
              </w:rPr>
              <w:t>награждении</w:t>
            </w:r>
            <w:r w:rsidRPr="00FA6F7F">
              <w:t xml:space="preserve"> Почетной грамотой Архангельского областного Собрания депутатов</w:t>
            </w:r>
            <w:r w:rsidRPr="00FA6F7F">
              <w:rPr>
                <w:bCs/>
              </w:rPr>
              <w:t xml:space="preserve"> за многолетний </w:t>
            </w:r>
            <w:r w:rsidRPr="00FA6F7F">
              <w:rPr>
                <w:bCs/>
              </w:rPr>
              <w:lastRenderedPageBreak/>
              <w:t xml:space="preserve">плодотворный труд в системе коррекционного образования Архангельской области, успехи в организации и совершенствовании учебно-воспитательного процесса для обучающихся с нарушением интеллекта и в связи с 85-летием со дня основания образовательного организации </w:t>
            </w:r>
            <w:proofErr w:type="spellStart"/>
            <w:r w:rsidRPr="00FA6F7F">
              <w:rPr>
                <w:bCs/>
              </w:rPr>
              <w:t>Кабеевой</w:t>
            </w:r>
            <w:proofErr w:type="spellEnd"/>
            <w:r w:rsidRPr="00FA6F7F">
              <w:rPr>
                <w:bCs/>
              </w:rPr>
              <w:t xml:space="preserve"> Елены Валерьевны, учителя ГБОУ АО «Специальная (коррекционная) общеобразовательная школа № 31»</w:t>
            </w:r>
            <w:r w:rsidRPr="00FA6F7F">
              <w:t>.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 </w:t>
            </w:r>
            <w:r w:rsidRPr="00FA6F7F">
              <w:rPr>
                <w:bCs/>
              </w:rPr>
              <w:t>награждении</w:t>
            </w:r>
            <w:r w:rsidRPr="00FA6F7F">
              <w:t xml:space="preserve"> Почетной грамотой Архангельского областного Собрания депутатов</w:t>
            </w:r>
            <w:r w:rsidRPr="00FA6F7F">
              <w:rPr>
                <w:bCs/>
              </w:rPr>
              <w:t xml:space="preserve"> за высокие результаты в учебной деятельности, многолетний добросовестный труд и в связи с 50-летним юбилеем Смирновой Елены Владимировны, учителя английского языка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 </w:t>
            </w:r>
            <w:r w:rsidRPr="00FA6F7F">
              <w:rPr>
                <w:bCs/>
              </w:rPr>
              <w:t>награждении</w:t>
            </w:r>
            <w:r w:rsidRPr="00FA6F7F">
              <w:t xml:space="preserve"> Почетной грамотой Архангельского областного Собрания депутатов</w:t>
            </w:r>
            <w:r w:rsidRPr="00FA6F7F">
              <w:rPr>
                <w:bCs/>
              </w:rPr>
              <w:t xml:space="preserve"> за м</w:t>
            </w:r>
            <w:r w:rsidRPr="00FA6F7F">
              <w:t xml:space="preserve">ноголетний добросовестный труд, большой личный вклад в воспитание детей и молодежи, активное участие в деятельности </w:t>
            </w:r>
            <w:proofErr w:type="spellStart"/>
            <w:r w:rsidRPr="00FA6F7F">
              <w:t>Плесецкого</w:t>
            </w:r>
            <w:proofErr w:type="spellEnd"/>
            <w:r w:rsidRPr="00FA6F7F">
              <w:t xml:space="preserve"> муниципального района и в связи со столетием дополнительного образования детей в России Комаровой Марии Николаевны, </w:t>
            </w:r>
            <w:r w:rsidRPr="00FA6F7F">
              <w:lastRenderedPageBreak/>
              <w:t>заместителя руководителя по учебно-воспитательной работе муниципального бюджетного образовательного учреждения «</w:t>
            </w:r>
            <w:proofErr w:type="spellStart"/>
            <w:r w:rsidRPr="00FA6F7F">
              <w:t>Плесецкая</w:t>
            </w:r>
            <w:proofErr w:type="spellEnd"/>
            <w:r w:rsidRPr="00FA6F7F">
              <w:t xml:space="preserve"> средняя школа» филиал дополнительного образования «Районный центр дополнительного образования»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об объявлении благодарности Архангельского областного Собрания депутатов за многолетний добросовестный труд, большой личный вклад в воспитание детей и молодежи, активное участие в деятельности </w:t>
            </w:r>
            <w:proofErr w:type="spellStart"/>
            <w:r w:rsidRPr="00FA6F7F">
              <w:t>Плесецкого</w:t>
            </w:r>
            <w:proofErr w:type="spellEnd"/>
            <w:r w:rsidRPr="00FA6F7F">
              <w:t xml:space="preserve"> муниципального района и в связи со столетием дополнительного образования детей в России Самойловой Елене Сергеевне, педагогу дополнительного образования муниципального бюджетного образовательного учреждения «</w:t>
            </w:r>
            <w:proofErr w:type="spellStart"/>
            <w:r w:rsidRPr="00FA6F7F">
              <w:t>Плесецкая</w:t>
            </w:r>
            <w:proofErr w:type="spellEnd"/>
            <w:r w:rsidRPr="00FA6F7F">
              <w:t xml:space="preserve"> средняя школа» филиал дополнительного образования «Районный центр дополнительного образования».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об объявлении благодарности Архангельского областного Собрания депутатов за многолетний добросовестный труд, большой вклад в воспитание детей и </w:t>
            </w:r>
            <w:r w:rsidRPr="00FA6F7F">
              <w:lastRenderedPageBreak/>
              <w:t xml:space="preserve">молодежи, активное участие в деятельности </w:t>
            </w:r>
            <w:proofErr w:type="spellStart"/>
            <w:r w:rsidRPr="00FA6F7F">
              <w:t>Плесецкого</w:t>
            </w:r>
            <w:proofErr w:type="spellEnd"/>
            <w:r w:rsidRPr="00FA6F7F">
              <w:t xml:space="preserve"> муниципального района Архангельской области и в связи со столетием дополнительного образования детей в России коллективу муниципального бюджетного образовательного учреждения «</w:t>
            </w:r>
            <w:proofErr w:type="spellStart"/>
            <w:r w:rsidRPr="00FA6F7F">
              <w:t>Плесецкая</w:t>
            </w:r>
            <w:proofErr w:type="spellEnd"/>
            <w:r w:rsidRPr="00FA6F7F">
              <w:t xml:space="preserve"> средняя школа» филиал дополнительного образования «Районный центр дополнительного образования».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 </w:t>
            </w:r>
            <w:r w:rsidRPr="00FA6F7F">
              <w:rPr>
                <w:bCs/>
              </w:rPr>
              <w:t>награждении</w:t>
            </w:r>
            <w:r w:rsidRPr="00FA6F7F">
              <w:t xml:space="preserve"> Почетной грамотой Архангельского областного Собрания депутатов</w:t>
            </w:r>
            <w:r w:rsidRPr="00FA6F7F">
              <w:rPr>
                <w:bCs/>
              </w:rPr>
              <w:t xml:space="preserve"> за многолетний добросовестный труд, высокий профессионализм, успешное решение текущих и перспективных задач, большой личный вклад в реализацию государственной политики в сфере образования и в связи с юбилейным днем рождения Левченко Любовь Петровны, директора муниципального казённого образовательного учреждения средней общеобразовательной школы № 3 города Мирного Архангельской области</w:t>
            </w:r>
            <w:r w:rsidRPr="00FA6F7F">
              <w:t>.</w:t>
            </w:r>
          </w:p>
          <w:p w:rsidR="00462B3D" w:rsidRPr="00FA6F7F" w:rsidRDefault="00462B3D" w:rsidP="000A1E1C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FA6F7F">
              <w:t xml:space="preserve">поддержать </w:t>
            </w:r>
            <w:r w:rsidRPr="00FA6F7F">
              <w:rPr>
                <w:bCs/>
              </w:rPr>
              <w:t xml:space="preserve">ходатайство </w:t>
            </w:r>
            <w:r w:rsidRPr="00FA6F7F">
              <w:t xml:space="preserve">о </w:t>
            </w:r>
            <w:r w:rsidRPr="00FA6F7F">
              <w:rPr>
                <w:bCs/>
              </w:rPr>
              <w:t>награждении</w:t>
            </w:r>
            <w:r w:rsidRPr="00FA6F7F">
              <w:t xml:space="preserve"> Почетной грамотой Архангельского областного </w:t>
            </w:r>
            <w:r w:rsidRPr="00FA6F7F">
              <w:lastRenderedPageBreak/>
              <w:t>Собрания депутатов</w:t>
            </w:r>
            <w:r w:rsidRPr="00FA6F7F">
              <w:rPr>
                <w:bCs/>
              </w:rPr>
              <w:t xml:space="preserve"> за многолетний добросовестный труд, высокий профессионализм, успешное решение текущих и перспективных задач, большой личный вклад в реализацию государственной политики в сфере образования и в связи с юбилейным днем рождения Свининой Нины Михайловны, ведущего специалиста муниципального учреждения «Управление образования и социальной сферы администрации Мирного»</w:t>
            </w:r>
          </w:p>
        </w:tc>
      </w:tr>
    </w:tbl>
    <w:p w:rsidR="00462B3D" w:rsidRDefault="00462B3D" w:rsidP="00462B3D">
      <w:pPr>
        <w:ind w:firstLine="720"/>
        <w:jc w:val="both"/>
      </w:pPr>
    </w:p>
    <w:p w:rsidR="00A52485" w:rsidRDefault="00A52485"/>
    <w:sectPr w:rsidR="00A52485" w:rsidSect="008672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CCDA7EA0"/>
    <w:lvl w:ilvl="0" w:tplc="1D3852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62B3D"/>
    <w:rsid w:val="00462B3D"/>
    <w:rsid w:val="008A1A5F"/>
    <w:rsid w:val="00953B0E"/>
    <w:rsid w:val="00A52485"/>
    <w:rsid w:val="00C66BAC"/>
    <w:rsid w:val="00CC3815"/>
    <w:rsid w:val="00CF0D6D"/>
    <w:rsid w:val="00FA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62B3D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62B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62B3D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62B3D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62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2B3D"/>
    <w:pPr>
      <w:ind w:left="720"/>
      <w:contextualSpacing/>
    </w:pPr>
  </w:style>
  <w:style w:type="character" w:customStyle="1" w:styleId="fe-comment-title4">
    <w:name w:val="fe-comment-title4"/>
    <w:basedOn w:val="a0"/>
    <w:rsid w:val="00462B3D"/>
  </w:style>
  <w:style w:type="character" w:customStyle="1" w:styleId="Exact">
    <w:name w:val="Основной текст Exact"/>
    <w:basedOn w:val="a0"/>
    <w:rsid w:val="00462B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styleId="a6">
    <w:name w:val="Body Text"/>
    <w:basedOn w:val="a"/>
    <w:link w:val="a7"/>
    <w:rsid w:val="00462B3D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62B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66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Серёня</dc:creator>
  <cp:lastModifiedBy>Иванова Асия Александровна</cp:lastModifiedBy>
  <cp:revision>4</cp:revision>
  <dcterms:created xsi:type="dcterms:W3CDTF">2018-07-05T15:16:00Z</dcterms:created>
  <dcterms:modified xsi:type="dcterms:W3CDTF">2018-09-12T08:47:00Z</dcterms:modified>
</cp:coreProperties>
</file>