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2B" w:rsidRDefault="0031652B" w:rsidP="0031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52B">
        <w:rPr>
          <w:rFonts w:ascii="Times New Roman" w:hAnsi="Times New Roman" w:cs="Times New Roman"/>
          <w:b/>
          <w:sz w:val="28"/>
          <w:szCs w:val="28"/>
        </w:rPr>
        <w:t>Информация об обеспечении жилищных прав детей-сирот в Архангельской области</w:t>
      </w:r>
    </w:p>
    <w:p w:rsidR="0031652B" w:rsidRPr="0031652B" w:rsidRDefault="0031652B" w:rsidP="00316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841" w:type="dxa"/>
        <w:tblLayout w:type="fixed"/>
        <w:tblCellMar>
          <w:left w:w="10" w:type="dxa"/>
          <w:right w:w="10" w:type="dxa"/>
        </w:tblCellMar>
        <w:tblLook w:val="05A0"/>
      </w:tblPr>
      <w:tblGrid>
        <w:gridCol w:w="1710"/>
        <w:gridCol w:w="1282"/>
        <w:gridCol w:w="1120"/>
        <w:gridCol w:w="1165"/>
        <w:gridCol w:w="1277"/>
        <w:gridCol w:w="1416"/>
        <w:gridCol w:w="811"/>
        <w:gridCol w:w="1142"/>
        <w:gridCol w:w="1418"/>
        <w:gridCol w:w="1559"/>
        <w:gridCol w:w="992"/>
        <w:gridCol w:w="1559"/>
      </w:tblGrid>
      <w:tr w:rsidR="009D6F26" w:rsidTr="00654CF6">
        <w:trPr>
          <w:trHeight w:hRule="exact" w:val="859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31652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Объём общего финансирования в 2016 году</w:t>
            </w:r>
            <w:r w:rsidR="0031652B">
              <w:rPr>
                <w:rStyle w:val="105pt0pt"/>
              </w:rPr>
              <w:t xml:space="preserve"> (тыс. руб.)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D6F26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proofErr w:type="gramStart"/>
            <w:r>
              <w:rPr>
                <w:rStyle w:val="105pt0pt"/>
              </w:rPr>
              <w:t>Объём общего финансирования в 2017 году</w:t>
            </w:r>
            <w:r w:rsidR="0031652B">
              <w:rPr>
                <w:rStyle w:val="105pt0pt"/>
              </w:rPr>
              <w:t xml:space="preserve"> (планируется,</w:t>
            </w:r>
            <w:proofErr w:type="gramEnd"/>
          </w:p>
          <w:p w:rsidR="0031652B" w:rsidRDefault="0031652B" w:rsidP="009D6F26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(тыс. руб.)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D6F26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Общее количество детей-сирот, подлежащих обеспечению жилыми помещениями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D6F26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 xml:space="preserve">Количество детей-сирот, которое </w:t>
            </w:r>
            <w:proofErr w:type="spellStart"/>
            <w:proofErr w:type="gramStart"/>
            <w:r>
              <w:rPr>
                <w:rStyle w:val="105pt0pt"/>
              </w:rPr>
              <w:t>плани</w:t>
            </w:r>
            <w:r w:rsidR="009E1462">
              <w:rPr>
                <w:rStyle w:val="105pt0pt"/>
              </w:rPr>
              <w:t>-</w:t>
            </w:r>
            <w:r>
              <w:rPr>
                <w:rStyle w:val="105pt0pt"/>
              </w:rPr>
              <w:t>руется</w:t>
            </w:r>
            <w:proofErr w:type="spellEnd"/>
            <w:proofErr w:type="gramEnd"/>
            <w:r>
              <w:rPr>
                <w:rStyle w:val="105pt0pt"/>
              </w:rPr>
              <w:t xml:space="preserve"> </w:t>
            </w:r>
            <w:proofErr w:type="spellStart"/>
            <w:r>
              <w:rPr>
                <w:rStyle w:val="105pt0pt"/>
              </w:rPr>
              <w:t>обеспе</w:t>
            </w:r>
            <w:r w:rsidR="00654CF6">
              <w:rPr>
                <w:rStyle w:val="105pt0pt"/>
              </w:rPr>
              <w:t>-</w:t>
            </w:r>
            <w:r>
              <w:rPr>
                <w:rStyle w:val="105pt0pt"/>
              </w:rPr>
              <w:t>чить</w:t>
            </w:r>
            <w:proofErr w:type="spellEnd"/>
            <w:r>
              <w:rPr>
                <w:rStyle w:val="105pt0pt"/>
              </w:rPr>
              <w:t xml:space="preserve"> жильём в 2017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52B" w:rsidRDefault="009D6F26" w:rsidP="009D6F26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r>
              <w:rPr>
                <w:rStyle w:val="105pt0pt"/>
              </w:rPr>
              <w:t xml:space="preserve">Увеличение </w:t>
            </w:r>
          </w:p>
          <w:p w:rsidR="0031652B" w:rsidRDefault="009D6F26" w:rsidP="009D6F26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r>
              <w:rPr>
                <w:rStyle w:val="105pt0pt"/>
              </w:rPr>
              <w:t xml:space="preserve">количества </w:t>
            </w:r>
          </w:p>
          <w:p w:rsidR="0031652B" w:rsidRDefault="009D6F26" w:rsidP="009D6F26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r>
              <w:rPr>
                <w:rStyle w:val="105pt0pt"/>
              </w:rPr>
              <w:t>детей-сирот,</w:t>
            </w:r>
          </w:p>
          <w:p w:rsidR="0031652B" w:rsidRDefault="009D6F26" w:rsidP="009D6F26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r>
              <w:rPr>
                <w:rStyle w:val="105pt0pt"/>
              </w:rPr>
              <w:t xml:space="preserve"> </w:t>
            </w:r>
            <w:proofErr w:type="gramStart"/>
            <w:r>
              <w:rPr>
                <w:rStyle w:val="105pt0pt"/>
              </w:rPr>
              <w:t>имеющих</w:t>
            </w:r>
            <w:proofErr w:type="gramEnd"/>
            <w:r>
              <w:rPr>
                <w:rStyle w:val="105pt0pt"/>
              </w:rPr>
              <w:t xml:space="preserve"> право</w:t>
            </w:r>
          </w:p>
          <w:p w:rsidR="0031652B" w:rsidRDefault="009D6F26" w:rsidP="009D6F26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r>
              <w:rPr>
                <w:rStyle w:val="105pt0pt"/>
              </w:rPr>
              <w:t xml:space="preserve"> на жильё за период с 01.01.2013 </w:t>
            </w:r>
          </w:p>
          <w:p w:rsidR="0031652B" w:rsidRDefault="009D6F26" w:rsidP="009D6F26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r>
              <w:rPr>
                <w:rStyle w:val="105pt0pt"/>
              </w:rPr>
              <w:t>по 01.04.2017</w:t>
            </w:r>
          </w:p>
          <w:p w:rsidR="009D6F26" w:rsidRDefault="009D6F26" w:rsidP="009D6F26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%</w:t>
            </w:r>
          </w:p>
        </w:tc>
      </w:tr>
      <w:tr w:rsidR="009D6F26" w:rsidTr="00654CF6">
        <w:trPr>
          <w:trHeight w:hRule="exact" w:val="68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D6F26">
            <w:pPr>
              <w:pStyle w:val="1"/>
              <w:shd w:val="clear" w:color="auto" w:fill="auto"/>
              <w:spacing w:line="210" w:lineRule="exact"/>
              <w:ind w:left="120"/>
            </w:pPr>
            <w:r>
              <w:rPr>
                <w:rStyle w:val="105pt0pt"/>
              </w:rPr>
              <w:t>Всего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E1462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из</w:t>
            </w:r>
          </w:p>
          <w:p w:rsidR="009E1462" w:rsidRDefault="009D6F26" w:rsidP="009E1462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proofErr w:type="spellStart"/>
            <w:r>
              <w:rPr>
                <w:rStyle w:val="105pt0pt"/>
              </w:rPr>
              <w:t>федераль</w:t>
            </w:r>
            <w:proofErr w:type="spellEnd"/>
            <w:r w:rsidR="009E1462">
              <w:rPr>
                <w:rStyle w:val="105pt0pt"/>
              </w:rPr>
              <w:t>-</w:t>
            </w:r>
          </w:p>
          <w:p w:rsidR="009D6F26" w:rsidRDefault="009D6F26" w:rsidP="009E1462">
            <w:pPr>
              <w:pStyle w:val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105pt0pt"/>
              </w:rPr>
              <w:t>ного</w:t>
            </w:r>
            <w:proofErr w:type="spellEnd"/>
            <w:r>
              <w:rPr>
                <w:rStyle w:val="105pt0pt"/>
              </w:rPr>
              <w:t xml:space="preserve"> бюджета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E1462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из</w:t>
            </w:r>
          </w:p>
          <w:p w:rsidR="009D6F26" w:rsidRDefault="009D6F26" w:rsidP="009E1462">
            <w:pPr>
              <w:pStyle w:val="1"/>
              <w:shd w:val="clear" w:color="auto" w:fill="auto"/>
              <w:spacing w:line="278" w:lineRule="exact"/>
              <w:jc w:val="center"/>
            </w:pPr>
            <w:proofErr w:type="spellStart"/>
            <w:proofErr w:type="gramStart"/>
            <w:r>
              <w:rPr>
                <w:rStyle w:val="105pt0pt"/>
              </w:rPr>
              <w:t>регио</w:t>
            </w:r>
            <w:r w:rsidR="009E1462">
              <w:rPr>
                <w:rStyle w:val="105pt0pt"/>
              </w:rPr>
              <w:t>-</w:t>
            </w:r>
            <w:r>
              <w:rPr>
                <w:rStyle w:val="105pt0pt"/>
              </w:rPr>
              <w:t>нального</w:t>
            </w:r>
            <w:proofErr w:type="spellEnd"/>
            <w:proofErr w:type="gramEnd"/>
            <w:r>
              <w:rPr>
                <w:rStyle w:val="105pt0pt"/>
              </w:rPr>
              <w:t xml:space="preserve"> бюджета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D6F26">
            <w:pPr>
              <w:pStyle w:val="1"/>
              <w:shd w:val="clear" w:color="auto" w:fill="auto"/>
              <w:spacing w:line="210" w:lineRule="exact"/>
              <w:ind w:left="100"/>
            </w:pPr>
            <w:r>
              <w:rPr>
                <w:rStyle w:val="105pt0pt"/>
              </w:rPr>
              <w:t>всего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D6F26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из</w:t>
            </w:r>
          </w:p>
          <w:p w:rsidR="009E1462" w:rsidRDefault="009D6F26" w:rsidP="009E1462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proofErr w:type="spellStart"/>
            <w:r>
              <w:rPr>
                <w:rStyle w:val="105pt0pt"/>
              </w:rPr>
              <w:t>федераль</w:t>
            </w:r>
            <w:proofErr w:type="spellEnd"/>
            <w:r w:rsidR="009E1462">
              <w:rPr>
                <w:rStyle w:val="105pt0pt"/>
              </w:rPr>
              <w:t>-</w:t>
            </w:r>
          </w:p>
          <w:p w:rsidR="009D6F26" w:rsidRDefault="009D6F26" w:rsidP="009E1462">
            <w:pPr>
              <w:pStyle w:val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105pt0pt"/>
              </w:rPr>
              <w:t>ного</w:t>
            </w:r>
            <w:proofErr w:type="spellEnd"/>
            <w:r>
              <w:rPr>
                <w:rStyle w:val="105pt0pt"/>
              </w:rPr>
              <w:t xml:space="preserve"> бюджета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E1462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из</w:t>
            </w:r>
          </w:p>
          <w:p w:rsidR="009E1462" w:rsidRDefault="009D6F26" w:rsidP="009E1462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proofErr w:type="spellStart"/>
            <w:r>
              <w:rPr>
                <w:rStyle w:val="105pt0pt"/>
              </w:rPr>
              <w:t>регио</w:t>
            </w:r>
            <w:proofErr w:type="spellEnd"/>
            <w:r w:rsidR="009E1462">
              <w:rPr>
                <w:rStyle w:val="105pt0pt"/>
              </w:rPr>
              <w:t>-</w:t>
            </w:r>
          </w:p>
          <w:p w:rsidR="009D6F26" w:rsidRDefault="009D6F26" w:rsidP="009E1462">
            <w:pPr>
              <w:pStyle w:val="1"/>
              <w:shd w:val="clear" w:color="auto" w:fill="auto"/>
              <w:spacing w:line="278" w:lineRule="exact"/>
              <w:jc w:val="center"/>
            </w:pPr>
            <w:proofErr w:type="spellStart"/>
            <w:r>
              <w:rPr>
                <w:rStyle w:val="105pt0pt"/>
              </w:rPr>
              <w:t>нального</w:t>
            </w:r>
            <w:proofErr w:type="spellEnd"/>
            <w:r>
              <w:rPr>
                <w:rStyle w:val="105pt0pt"/>
              </w:rPr>
              <w:t xml:space="preserve"> бюджета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31652B" w:rsidP="00654CF6">
            <w:pPr>
              <w:pStyle w:val="1"/>
              <w:shd w:val="clear" w:color="auto" w:fill="auto"/>
              <w:spacing w:line="210" w:lineRule="exact"/>
              <w:ind w:left="12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в</w:t>
            </w:r>
            <w:r w:rsidR="009D6F26">
              <w:rPr>
                <w:rStyle w:val="105pt0pt"/>
              </w:rPr>
              <w:t>сего</w:t>
            </w:r>
          </w:p>
          <w:p w:rsidR="0031652B" w:rsidRDefault="0031652B" w:rsidP="00654CF6">
            <w:pPr>
              <w:pStyle w:val="1"/>
              <w:shd w:val="clear" w:color="auto" w:fill="auto"/>
              <w:spacing w:line="210" w:lineRule="exact"/>
              <w:ind w:left="12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на учете</w:t>
            </w:r>
          </w:p>
          <w:p w:rsidR="0031652B" w:rsidRDefault="0031652B" w:rsidP="00654CF6">
            <w:pPr>
              <w:pStyle w:val="1"/>
              <w:shd w:val="clear" w:color="auto" w:fill="auto"/>
              <w:spacing w:line="210" w:lineRule="exact"/>
              <w:ind w:left="120"/>
              <w:jc w:val="center"/>
              <w:rPr>
                <w:rStyle w:val="105pt0pt"/>
              </w:rPr>
            </w:pPr>
            <w:r>
              <w:rPr>
                <w:rStyle w:val="105pt0pt"/>
              </w:rPr>
              <w:t>на 31.12.2017 г</w:t>
            </w:r>
          </w:p>
          <w:p w:rsidR="0031652B" w:rsidRDefault="0031652B" w:rsidP="009D6F26">
            <w:pPr>
              <w:pStyle w:val="1"/>
              <w:shd w:val="clear" w:color="auto" w:fill="auto"/>
              <w:spacing w:line="210" w:lineRule="exact"/>
              <w:ind w:left="120"/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D6F26">
            <w:pPr>
              <w:pStyle w:val="1"/>
              <w:shd w:val="clear" w:color="auto" w:fill="auto"/>
              <w:spacing w:line="278" w:lineRule="exact"/>
              <w:jc w:val="center"/>
            </w:pPr>
            <w:proofErr w:type="gramStart"/>
            <w:r>
              <w:rPr>
                <w:rStyle w:val="105pt0pt"/>
              </w:rPr>
              <w:t>обеспечены</w:t>
            </w:r>
            <w:proofErr w:type="gramEnd"/>
            <w:r>
              <w:rPr>
                <w:rStyle w:val="105pt0pt"/>
              </w:rPr>
              <w:t xml:space="preserve"> жилыми помещениями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9D6F26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 xml:space="preserve">не </w:t>
            </w:r>
            <w:proofErr w:type="gramStart"/>
            <w:r>
              <w:rPr>
                <w:rStyle w:val="105pt0pt"/>
              </w:rPr>
              <w:t>обеспечены</w:t>
            </w:r>
            <w:proofErr w:type="gramEnd"/>
            <w:r>
              <w:rPr>
                <w:rStyle w:val="105pt0pt"/>
              </w:rPr>
              <w:t xml:space="preserve"> жилыми помещениями</w:t>
            </w:r>
          </w:p>
          <w:p w:rsidR="00654CF6" w:rsidRDefault="009D6F26" w:rsidP="009D6F26">
            <w:pPr>
              <w:pStyle w:val="1"/>
              <w:shd w:val="clear" w:color="auto" w:fill="auto"/>
              <w:spacing w:line="230" w:lineRule="exact"/>
              <w:jc w:val="center"/>
              <w:rPr>
                <w:rStyle w:val="85pt"/>
              </w:rPr>
            </w:pPr>
            <w:proofErr w:type="gramStart"/>
            <w:r>
              <w:rPr>
                <w:rStyle w:val="85pt"/>
              </w:rPr>
              <w:t xml:space="preserve">(право на получение </w:t>
            </w:r>
            <w:proofErr w:type="gramEnd"/>
          </w:p>
          <w:p w:rsidR="00654CF6" w:rsidRDefault="00654CF6" w:rsidP="009D6F26">
            <w:pPr>
              <w:pStyle w:val="1"/>
              <w:shd w:val="clear" w:color="auto" w:fill="auto"/>
              <w:spacing w:line="23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возникло, но не реализовано)</w:t>
            </w:r>
          </w:p>
          <w:p w:rsidR="00654CF6" w:rsidRDefault="00654CF6" w:rsidP="00654CF6">
            <w:pPr>
              <w:pStyle w:val="1"/>
              <w:shd w:val="clear" w:color="auto" w:fill="auto"/>
              <w:spacing w:line="210" w:lineRule="exact"/>
              <w:ind w:left="120"/>
              <w:rPr>
                <w:rStyle w:val="105pt0pt"/>
              </w:rPr>
            </w:pPr>
            <w:r>
              <w:rPr>
                <w:rStyle w:val="105pt0pt"/>
              </w:rPr>
              <w:t>на 31.12.2017 г</w:t>
            </w:r>
          </w:p>
          <w:p w:rsidR="00654CF6" w:rsidRDefault="00654CF6" w:rsidP="009D6F26">
            <w:pPr>
              <w:pStyle w:val="1"/>
              <w:shd w:val="clear" w:color="auto" w:fill="auto"/>
              <w:spacing w:line="230" w:lineRule="exact"/>
              <w:jc w:val="center"/>
              <w:rPr>
                <w:rStyle w:val="85pt"/>
              </w:rPr>
            </w:pPr>
          </w:p>
          <w:p w:rsidR="00654CF6" w:rsidRDefault="00654CF6" w:rsidP="009D6F26">
            <w:pPr>
              <w:pStyle w:val="1"/>
              <w:shd w:val="clear" w:color="auto" w:fill="auto"/>
              <w:spacing w:line="230" w:lineRule="exact"/>
              <w:jc w:val="center"/>
              <w:rPr>
                <w:rStyle w:val="85pt"/>
              </w:rPr>
            </w:pPr>
          </w:p>
          <w:p w:rsidR="00654CF6" w:rsidRDefault="00654CF6" w:rsidP="009D6F26">
            <w:pPr>
              <w:pStyle w:val="1"/>
              <w:shd w:val="clear" w:color="auto" w:fill="auto"/>
              <w:spacing w:line="230" w:lineRule="exact"/>
              <w:jc w:val="center"/>
              <w:rPr>
                <w:rStyle w:val="85pt"/>
              </w:rPr>
            </w:pPr>
          </w:p>
          <w:p w:rsidR="00654CF6" w:rsidRDefault="00654CF6" w:rsidP="009D6F26">
            <w:pPr>
              <w:pStyle w:val="1"/>
              <w:shd w:val="clear" w:color="auto" w:fill="auto"/>
              <w:spacing w:line="230" w:lineRule="exact"/>
              <w:jc w:val="center"/>
              <w:rPr>
                <w:rStyle w:val="85pt"/>
              </w:rPr>
            </w:pPr>
          </w:p>
          <w:p w:rsidR="009D6F26" w:rsidRDefault="009D6F26" w:rsidP="009D6F26">
            <w:pPr>
              <w:pStyle w:val="1"/>
              <w:shd w:val="clear" w:color="auto" w:fill="auto"/>
              <w:spacing w:line="23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возникло, но не реализовано)</w:t>
            </w:r>
          </w:p>
          <w:p w:rsidR="0031652B" w:rsidRDefault="0031652B" w:rsidP="009D6F26">
            <w:pPr>
              <w:pStyle w:val="1"/>
              <w:shd w:val="clear" w:color="auto" w:fill="auto"/>
              <w:spacing w:line="230" w:lineRule="exact"/>
              <w:jc w:val="center"/>
              <w:rPr>
                <w:rStyle w:val="85pt"/>
              </w:rPr>
            </w:pPr>
          </w:p>
          <w:p w:rsidR="0031652B" w:rsidRDefault="0031652B" w:rsidP="0031652B">
            <w:pPr>
              <w:pStyle w:val="1"/>
              <w:shd w:val="clear" w:color="auto" w:fill="auto"/>
              <w:spacing w:line="210" w:lineRule="exact"/>
              <w:ind w:left="120"/>
              <w:rPr>
                <w:rStyle w:val="105pt0pt"/>
              </w:rPr>
            </w:pPr>
            <w:r>
              <w:rPr>
                <w:rStyle w:val="105pt0pt"/>
              </w:rPr>
              <w:t>на 31.12.2017 г</w:t>
            </w:r>
          </w:p>
          <w:p w:rsidR="0031652B" w:rsidRDefault="0031652B" w:rsidP="009D6F26">
            <w:pPr>
              <w:pStyle w:val="1"/>
              <w:shd w:val="clear" w:color="auto" w:fill="auto"/>
              <w:spacing w:line="23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F26" w:rsidRDefault="009D6F26" w:rsidP="009D6F2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F26" w:rsidRDefault="009D6F26" w:rsidP="009D6F26"/>
        </w:tc>
      </w:tr>
      <w:tr w:rsidR="00654CF6" w:rsidTr="00654CF6">
        <w:trPr>
          <w:trHeight w:hRule="exact" w:val="1277"/>
        </w:trPr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F26" w:rsidRDefault="009D6F26" w:rsidP="009D6F26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F26" w:rsidRDefault="009D6F26" w:rsidP="009D6F26"/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F26" w:rsidRDefault="009D6F26" w:rsidP="009D6F26"/>
        </w:tc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F26" w:rsidRDefault="009D6F26" w:rsidP="009D6F26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F26" w:rsidRDefault="009D6F26" w:rsidP="009D6F26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F26" w:rsidRDefault="009D6F26" w:rsidP="009D6F26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F26" w:rsidRDefault="009D6F26" w:rsidP="009D6F26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31652B">
            <w:pPr>
              <w:pStyle w:val="1"/>
              <w:shd w:val="clear" w:color="auto" w:fill="auto"/>
              <w:jc w:val="center"/>
            </w:pPr>
            <w:r>
              <w:rPr>
                <w:rStyle w:val="105pt0pt"/>
              </w:rPr>
              <w:t>в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F26" w:rsidRDefault="009D6F26" w:rsidP="0031652B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</w:rPr>
            </w:pPr>
            <w:r>
              <w:rPr>
                <w:rStyle w:val="105pt0pt"/>
              </w:rPr>
              <w:t>на 1 апреля 2017</w:t>
            </w:r>
          </w:p>
          <w:p w:rsidR="0031652B" w:rsidRDefault="0031652B" w:rsidP="0031652B">
            <w:pPr>
              <w:pStyle w:val="1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(с 2014-2016)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F26" w:rsidRDefault="009D6F26" w:rsidP="009D6F26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6F26" w:rsidRDefault="009D6F26" w:rsidP="009D6F2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F26" w:rsidRDefault="009D6F26" w:rsidP="009D6F26"/>
        </w:tc>
      </w:tr>
      <w:tr w:rsidR="00654CF6" w:rsidTr="00654CF6">
        <w:trPr>
          <w:trHeight w:hRule="exact" w:val="189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>183579,1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>88281,1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>95297,9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>158110,1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>87885,2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>70224,9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pStyle w:val="1"/>
              <w:shd w:val="clear" w:color="auto" w:fill="auto"/>
              <w:spacing w:line="278" w:lineRule="exact"/>
              <w:ind w:left="260"/>
              <w:jc w:val="center"/>
              <w:rPr>
                <w:sz w:val="24"/>
                <w:szCs w:val="24"/>
              </w:rPr>
            </w:pPr>
            <w:r w:rsidRPr="00654CF6">
              <w:rPr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pStyle w:val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654CF6">
              <w:rPr>
                <w:sz w:val="24"/>
                <w:szCs w:val="24"/>
              </w:rPr>
              <w:t>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pStyle w:val="1"/>
              <w:shd w:val="clear" w:color="auto" w:fill="auto"/>
              <w:jc w:val="center"/>
              <w:rPr>
                <w:rStyle w:val="105pt0pt0"/>
                <w:sz w:val="24"/>
                <w:szCs w:val="24"/>
              </w:rPr>
            </w:pPr>
            <w:r w:rsidRPr="00654CF6">
              <w:rPr>
                <w:rStyle w:val="105pt0pt"/>
                <w:b w:val="0"/>
                <w:sz w:val="24"/>
                <w:szCs w:val="24"/>
              </w:rPr>
              <w:t>1381</w:t>
            </w:r>
            <w:r w:rsidR="009D6F26" w:rsidRPr="00654CF6">
              <w:rPr>
                <w:rStyle w:val="105pt0pt"/>
                <w:sz w:val="24"/>
                <w:szCs w:val="24"/>
              </w:rPr>
              <w:t xml:space="preserve">/ </w:t>
            </w:r>
            <w:r w:rsidR="009D6F26" w:rsidRPr="00654CF6">
              <w:rPr>
                <w:rStyle w:val="105pt0pt0"/>
                <w:sz w:val="24"/>
                <w:szCs w:val="24"/>
              </w:rPr>
              <w:t>в т.ч</w:t>
            </w:r>
            <w:r w:rsidRPr="00654CF6">
              <w:rPr>
                <w:rStyle w:val="105pt0pt0"/>
                <w:sz w:val="24"/>
                <w:szCs w:val="24"/>
              </w:rPr>
              <w:t>.</w:t>
            </w:r>
            <w:r w:rsidR="009D6F26" w:rsidRPr="00654CF6">
              <w:rPr>
                <w:rStyle w:val="105pt0pt0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="009D6F26" w:rsidRPr="00654CF6">
              <w:rPr>
                <w:rStyle w:val="105pt0pt0"/>
                <w:sz w:val="24"/>
                <w:szCs w:val="24"/>
              </w:rPr>
              <w:t>неисполнен</w:t>
            </w:r>
            <w:r w:rsidR="00654CF6">
              <w:rPr>
                <w:rStyle w:val="105pt0pt0"/>
                <w:sz w:val="24"/>
                <w:szCs w:val="24"/>
              </w:rPr>
              <w:t>-</w:t>
            </w:r>
            <w:r w:rsidR="009D6F26" w:rsidRPr="00654CF6">
              <w:rPr>
                <w:rStyle w:val="105pt0pt0"/>
                <w:sz w:val="24"/>
                <w:szCs w:val="24"/>
              </w:rPr>
              <w:t>ным</w:t>
            </w:r>
            <w:proofErr w:type="spellEnd"/>
            <w:proofErr w:type="gramEnd"/>
            <w:r w:rsidR="009D6F26" w:rsidRPr="00654CF6">
              <w:rPr>
                <w:rStyle w:val="105pt0pt0"/>
                <w:sz w:val="24"/>
                <w:szCs w:val="24"/>
              </w:rPr>
              <w:t xml:space="preserve"> судебным решениям</w:t>
            </w:r>
          </w:p>
          <w:p w:rsidR="0031652B" w:rsidRPr="00654CF6" w:rsidRDefault="0031652B" w:rsidP="00654CF6">
            <w:pPr>
              <w:pStyle w:val="1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54CF6">
              <w:rPr>
                <w:rStyle w:val="105pt0pt"/>
                <w:b w:val="0"/>
                <w:sz w:val="24"/>
                <w:szCs w:val="24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F26" w:rsidRPr="00654CF6" w:rsidRDefault="0031652B" w:rsidP="0065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F26" w:rsidRPr="00654CF6" w:rsidRDefault="009E1462" w:rsidP="0065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>с 905 до 1381</w:t>
            </w:r>
          </w:p>
          <w:p w:rsidR="009E1462" w:rsidRPr="00654CF6" w:rsidRDefault="009E1462" w:rsidP="0065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0D47" w:rsidRPr="00654CF6">
              <w:rPr>
                <w:rFonts w:ascii="Times New Roman" w:hAnsi="Times New Roman" w:cs="Times New Roman"/>
                <w:sz w:val="24"/>
                <w:szCs w:val="24"/>
              </w:rPr>
              <w:t>на 476 чел. или</w:t>
            </w:r>
            <w:r w:rsidRPr="00654CF6">
              <w:rPr>
                <w:rFonts w:ascii="Times New Roman" w:hAnsi="Times New Roman" w:cs="Times New Roman"/>
                <w:sz w:val="24"/>
                <w:szCs w:val="24"/>
              </w:rPr>
              <w:t xml:space="preserve"> 34,5%)</w:t>
            </w:r>
          </w:p>
        </w:tc>
      </w:tr>
    </w:tbl>
    <w:p w:rsidR="001B61C7" w:rsidRPr="009D6F26" w:rsidRDefault="001B61C7" w:rsidP="009D6F26">
      <w:pPr>
        <w:rPr>
          <w:szCs w:val="24"/>
        </w:rPr>
      </w:pPr>
    </w:p>
    <w:sectPr w:rsidR="001B61C7" w:rsidRPr="009D6F26" w:rsidSect="00ED379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FA2"/>
    <w:rsid w:val="000366D1"/>
    <w:rsid w:val="000759A0"/>
    <w:rsid w:val="001B61C7"/>
    <w:rsid w:val="001E7599"/>
    <w:rsid w:val="00213B24"/>
    <w:rsid w:val="002C220B"/>
    <w:rsid w:val="002C2CBE"/>
    <w:rsid w:val="002D4211"/>
    <w:rsid w:val="0031652B"/>
    <w:rsid w:val="0033023A"/>
    <w:rsid w:val="00356577"/>
    <w:rsid w:val="003605AE"/>
    <w:rsid w:val="00387EC3"/>
    <w:rsid w:val="003A0651"/>
    <w:rsid w:val="003D7403"/>
    <w:rsid w:val="003E48B5"/>
    <w:rsid w:val="003F4160"/>
    <w:rsid w:val="004A1AAD"/>
    <w:rsid w:val="004F0F43"/>
    <w:rsid w:val="00540D47"/>
    <w:rsid w:val="005925FC"/>
    <w:rsid w:val="00597017"/>
    <w:rsid w:val="005D052E"/>
    <w:rsid w:val="005E03CA"/>
    <w:rsid w:val="005F1233"/>
    <w:rsid w:val="00603801"/>
    <w:rsid w:val="00641FA2"/>
    <w:rsid w:val="00654CF6"/>
    <w:rsid w:val="00660369"/>
    <w:rsid w:val="006A7CB5"/>
    <w:rsid w:val="007369CE"/>
    <w:rsid w:val="00865EB2"/>
    <w:rsid w:val="008A573E"/>
    <w:rsid w:val="008F111B"/>
    <w:rsid w:val="008F1EDD"/>
    <w:rsid w:val="009136C2"/>
    <w:rsid w:val="00966EC6"/>
    <w:rsid w:val="00981EFF"/>
    <w:rsid w:val="0099541A"/>
    <w:rsid w:val="009D6F26"/>
    <w:rsid w:val="009E1462"/>
    <w:rsid w:val="00A54636"/>
    <w:rsid w:val="00A54BF4"/>
    <w:rsid w:val="00A7002B"/>
    <w:rsid w:val="00A830BC"/>
    <w:rsid w:val="00A90D1C"/>
    <w:rsid w:val="00AA0FDA"/>
    <w:rsid w:val="00AA280C"/>
    <w:rsid w:val="00AD789E"/>
    <w:rsid w:val="00B14D2F"/>
    <w:rsid w:val="00B312FA"/>
    <w:rsid w:val="00B345E9"/>
    <w:rsid w:val="00B41F00"/>
    <w:rsid w:val="00BD74F2"/>
    <w:rsid w:val="00CA18DD"/>
    <w:rsid w:val="00CB1D05"/>
    <w:rsid w:val="00CD0FDC"/>
    <w:rsid w:val="00CE1A5B"/>
    <w:rsid w:val="00D834DF"/>
    <w:rsid w:val="00DD58CC"/>
    <w:rsid w:val="00DF74D0"/>
    <w:rsid w:val="00E87C6B"/>
    <w:rsid w:val="00ED379C"/>
    <w:rsid w:val="00EE1385"/>
    <w:rsid w:val="00EF6C5C"/>
    <w:rsid w:val="00F13940"/>
    <w:rsid w:val="00F44519"/>
    <w:rsid w:val="00F5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A1A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4A1AAD"/>
    <w:rPr>
      <w:color w:val="000000"/>
      <w:spacing w:val="5"/>
      <w:w w:val="100"/>
      <w:position w:val="0"/>
      <w:sz w:val="19"/>
      <w:szCs w:val="19"/>
      <w:lang w:val="ru-RU"/>
    </w:rPr>
  </w:style>
  <w:style w:type="paragraph" w:customStyle="1" w:styleId="1">
    <w:name w:val="Основной текст1"/>
    <w:basedOn w:val="a"/>
    <w:link w:val="a4"/>
    <w:rsid w:val="004A1AA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5pt0pt">
    <w:name w:val="Основной текст + 7;5 pt;Интервал 0 pt"/>
    <w:basedOn w:val="a4"/>
    <w:rsid w:val="009136C2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sid w:val="009136C2"/>
    <w:rPr>
      <w:b/>
      <w:bCs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4"/>
    <w:rsid w:val="009D6F26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85pt">
    <w:name w:val="Основной текст + 8;5 pt;Полужирный"/>
    <w:basedOn w:val="a4"/>
    <w:rsid w:val="009D6F2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5pt0pt0">
    <w:name w:val="Основной текст + 10;5 pt;Курсив;Интервал 0 pt"/>
    <w:basedOn w:val="a4"/>
    <w:rsid w:val="009D6F26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06DDC-CE6F-415C-AB85-C0794EFE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Кондакова Лия Александровна</cp:lastModifiedBy>
  <cp:revision>6</cp:revision>
  <cp:lastPrinted>2017-04-27T07:44:00Z</cp:lastPrinted>
  <dcterms:created xsi:type="dcterms:W3CDTF">2017-04-26T14:42:00Z</dcterms:created>
  <dcterms:modified xsi:type="dcterms:W3CDTF">2017-04-27T07:50:00Z</dcterms:modified>
</cp:coreProperties>
</file>