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96" w:rsidRDefault="00FD3596" w:rsidP="00FD35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88F">
        <w:rPr>
          <w:b/>
          <w:sz w:val="28"/>
          <w:szCs w:val="28"/>
        </w:rPr>
        <w:t xml:space="preserve">Законы Архангельской области, относящиеся к ведению комитета Архангельского областного Собрания депутатов </w:t>
      </w:r>
    </w:p>
    <w:p w:rsidR="00FD3596" w:rsidRDefault="00FD3596" w:rsidP="00FD35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088F">
        <w:rPr>
          <w:b/>
          <w:sz w:val="28"/>
          <w:szCs w:val="28"/>
        </w:rPr>
        <w:t xml:space="preserve">по </w:t>
      </w:r>
      <w:r w:rsidR="007500AE">
        <w:rPr>
          <w:b/>
          <w:sz w:val="28"/>
          <w:szCs w:val="28"/>
        </w:rPr>
        <w:t>культуре и туризму</w:t>
      </w:r>
      <w:r w:rsidRPr="005E088F">
        <w:rPr>
          <w:b/>
          <w:sz w:val="28"/>
          <w:szCs w:val="28"/>
        </w:rPr>
        <w:t xml:space="preserve">. </w:t>
      </w:r>
    </w:p>
    <w:p w:rsidR="0091360A" w:rsidRDefault="0091360A" w:rsidP="00FD35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2D5D" w:rsidRDefault="00962D5D" w:rsidP="009136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609" w:rsidRPr="00962D5D" w:rsidRDefault="0091360A" w:rsidP="00913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Закон Архангельской области от 21.01.1999 </w:t>
      </w:r>
      <w:r w:rsidR="008C0E19">
        <w:rPr>
          <w:sz w:val="28"/>
          <w:szCs w:val="28"/>
        </w:rPr>
        <w:t>№</w:t>
      </w:r>
      <w:r w:rsidRPr="00962D5D">
        <w:rPr>
          <w:sz w:val="28"/>
          <w:szCs w:val="28"/>
        </w:rPr>
        <w:t xml:space="preserve"> 108-20-ОЗ</w:t>
      </w:r>
      <w:r w:rsidR="00334609" w:rsidRPr="00962D5D">
        <w:rPr>
          <w:sz w:val="28"/>
          <w:szCs w:val="28"/>
        </w:rPr>
        <w:t xml:space="preserve"> </w:t>
      </w:r>
      <w:r w:rsidRPr="00962D5D">
        <w:rPr>
          <w:sz w:val="28"/>
          <w:szCs w:val="28"/>
        </w:rPr>
        <w:t>"О политике в сфере культуры Архангельской области"</w:t>
      </w:r>
    </w:p>
    <w:p w:rsidR="0091360A" w:rsidRPr="00962D5D" w:rsidRDefault="0091360A" w:rsidP="00913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>(</w:t>
      </w:r>
      <w:proofErr w:type="gramStart"/>
      <w:r w:rsidRPr="00962D5D">
        <w:rPr>
          <w:sz w:val="28"/>
          <w:szCs w:val="28"/>
        </w:rPr>
        <w:t>принят</w:t>
      </w:r>
      <w:proofErr w:type="gramEnd"/>
      <w:r w:rsidRPr="00962D5D">
        <w:rPr>
          <w:sz w:val="28"/>
          <w:szCs w:val="28"/>
        </w:rPr>
        <w:t xml:space="preserve"> Архангельским областным Собранием депутатов 21.01.1999) </w:t>
      </w:r>
    </w:p>
    <w:p w:rsidR="0091360A" w:rsidRPr="00962D5D" w:rsidRDefault="0091360A" w:rsidP="009136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2D5D" w:rsidRPr="00962D5D" w:rsidRDefault="00962D5D" w:rsidP="009136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32453" w:rsidRPr="00962D5D" w:rsidRDefault="00332453" w:rsidP="003324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Закон Архангельской области от 10.11.2005 </w:t>
      </w:r>
      <w:r w:rsidR="008C0E19">
        <w:rPr>
          <w:sz w:val="28"/>
          <w:szCs w:val="28"/>
        </w:rPr>
        <w:t>№</w:t>
      </w:r>
      <w:r w:rsidRPr="00962D5D">
        <w:rPr>
          <w:sz w:val="28"/>
          <w:szCs w:val="28"/>
        </w:rPr>
        <w:t xml:space="preserve"> 109-6-ОЗ "О библиотеках и библиотечном деле в Архангельской области" (принят Архангельским областным Собранием депутатов 10.11.2005)</w:t>
      </w:r>
    </w:p>
    <w:p w:rsidR="00332453" w:rsidRDefault="00332453" w:rsidP="003346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2453" w:rsidRDefault="00332453" w:rsidP="003346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4609" w:rsidRPr="00962D5D" w:rsidRDefault="00334609" w:rsidP="003346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2D5D">
        <w:rPr>
          <w:bCs/>
          <w:sz w:val="28"/>
          <w:szCs w:val="28"/>
        </w:rPr>
        <w:t xml:space="preserve">Закон Архангельской области от 15.02.2010 </w:t>
      </w:r>
      <w:r w:rsidR="008C0E19">
        <w:rPr>
          <w:bCs/>
          <w:sz w:val="28"/>
          <w:szCs w:val="28"/>
        </w:rPr>
        <w:t>№</w:t>
      </w:r>
      <w:r w:rsidRPr="00962D5D">
        <w:rPr>
          <w:bCs/>
          <w:sz w:val="28"/>
          <w:szCs w:val="28"/>
        </w:rPr>
        <w:t xml:space="preserve"> 132-10-ОЗ  "О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области" (принят Архангельским областным Собранием депутатов 10.02.2010)</w:t>
      </w:r>
    </w:p>
    <w:p w:rsidR="00FD3596" w:rsidRPr="00962D5D" w:rsidRDefault="00FD3596" w:rsidP="00FD359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1360A" w:rsidRPr="00962D5D" w:rsidRDefault="0091360A" w:rsidP="00FD3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2D5D" w:rsidRPr="00962D5D" w:rsidRDefault="00962D5D" w:rsidP="00FD3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2D5D" w:rsidRPr="00962D5D" w:rsidRDefault="00962D5D" w:rsidP="00FD359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25BC3" w:rsidRPr="00962D5D" w:rsidRDefault="00925BC3" w:rsidP="00925B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Закон Архангельской области от 16.12.2011 </w:t>
      </w:r>
      <w:r w:rsidR="008C0E19">
        <w:rPr>
          <w:sz w:val="28"/>
          <w:szCs w:val="28"/>
        </w:rPr>
        <w:t>№</w:t>
      </w:r>
      <w:r w:rsidRPr="00962D5D">
        <w:rPr>
          <w:sz w:val="28"/>
          <w:szCs w:val="28"/>
        </w:rPr>
        <w:t xml:space="preserve"> 405-27-ОЗ "О музеях и Музейном деле в Архангельской области" (принят Архангельским областным Собранием депутатов 14.12.2011)</w:t>
      </w:r>
    </w:p>
    <w:p w:rsidR="00A725FB" w:rsidRPr="00962D5D" w:rsidRDefault="00A725FB" w:rsidP="00925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2D5D" w:rsidRPr="00962D5D" w:rsidRDefault="00962D5D" w:rsidP="00925B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5BC3" w:rsidRPr="00962D5D" w:rsidRDefault="00925BC3" w:rsidP="00925B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Закон Архангельской области от 02.07.2012 </w:t>
      </w:r>
      <w:r w:rsidR="008C0E19">
        <w:rPr>
          <w:sz w:val="28"/>
          <w:szCs w:val="28"/>
        </w:rPr>
        <w:t>№</w:t>
      </w:r>
      <w:r w:rsidRPr="00962D5D">
        <w:rPr>
          <w:sz w:val="28"/>
          <w:szCs w:val="28"/>
        </w:rPr>
        <w:t xml:space="preserve"> 510-32-ОЗ "О театрах и театральном деле в Архангельской области" (принят Архангельским областным Собранием депутатов 27.06.2012)</w:t>
      </w:r>
    </w:p>
    <w:p w:rsidR="005D3357" w:rsidRPr="00962D5D" w:rsidRDefault="005D3357" w:rsidP="00FD359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2D5D" w:rsidRPr="00962D5D" w:rsidRDefault="00962D5D" w:rsidP="00FD359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F38A4" w:rsidRPr="00962D5D" w:rsidRDefault="009F38A4" w:rsidP="009F38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Закон Архангельской области от 17.12.2012 </w:t>
      </w:r>
      <w:r w:rsidR="008C0E19">
        <w:rPr>
          <w:sz w:val="28"/>
          <w:szCs w:val="28"/>
        </w:rPr>
        <w:t>№</w:t>
      </w:r>
      <w:r w:rsidRPr="00962D5D">
        <w:rPr>
          <w:sz w:val="28"/>
          <w:szCs w:val="28"/>
        </w:rPr>
        <w:t xml:space="preserve"> 589-36-ОЗ "О народных художественных промыслах в Архангельской области" (принят Архангельским областным Собранием депутатов 11.12.2012)</w:t>
      </w:r>
    </w:p>
    <w:p w:rsidR="009F38A4" w:rsidRPr="00962D5D" w:rsidRDefault="009F38A4" w:rsidP="00FD3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62D5D" w:rsidRPr="00962D5D" w:rsidRDefault="00962D5D" w:rsidP="00FD3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38A4" w:rsidRDefault="009F38A4" w:rsidP="009F38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Закон Архангельской области от 24.03.2014 </w:t>
      </w:r>
      <w:r w:rsidR="008C0E19">
        <w:rPr>
          <w:sz w:val="28"/>
          <w:szCs w:val="28"/>
        </w:rPr>
        <w:t>№</w:t>
      </w:r>
      <w:r w:rsidRPr="00962D5D">
        <w:rPr>
          <w:sz w:val="28"/>
          <w:szCs w:val="28"/>
        </w:rPr>
        <w:t xml:space="preserve"> 99-6-ОЗ "О туризме и туристской деятельности в Архангельской области" (принят Архангельским областным Собранием депутатов 19.03.2014)</w:t>
      </w:r>
    </w:p>
    <w:p w:rsidR="0007266C" w:rsidRDefault="0007266C" w:rsidP="009F38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A73" w:rsidRDefault="0007266C" w:rsidP="00962A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 Архангельской области от 28.09.2015 № 317-19-ОЗ «Об увековечении памяти выдающихся деятелей и заслуженных лиц в Архангельской области»</w:t>
      </w:r>
      <w:r w:rsidR="00962A73" w:rsidRPr="00962A73">
        <w:rPr>
          <w:sz w:val="28"/>
          <w:szCs w:val="28"/>
        </w:rPr>
        <w:t xml:space="preserve"> </w:t>
      </w:r>
      <w:r w:rsidR="00962A73" w:rsidRPr="00962D5D">
        <w:rPr>
          <w:sz w:val="28"/>
          <w:szCs w:val="28"/>
        </w:rPr>
        <w:t>(принят Архангельским областным Собранием</w:t>
      </w:r>
      <w:r w:rsidR="00962A73">
        <w:rPr>
          <w:sz w:val="28"/>
          <w:szCs w:val="28"/>
        </w:rPr>
        <w:t xml:space="preserve"> депутатов 23.09</w:t>
      </w:r>
      <w:r w:rsidR="00962A73" w:rsidRPr="00962D5D">
        <w:rPr>
          <w:sz w:val="28"/>
          <w:szCs w:val="28"/>
        </w:rPr>
        <w:t>.201</w:t>
      </w:r>
      <w:r w:rsidR="00962A73">
        <w:rPr>
          <w:sz w:val="28"/>
          <w:szCs w:val="28"/>
        </w:rPr>
        <w:t>5</w:t>
      </w:r>
      <w:r w:rsidR="00962A73" w:rsidRPr="00962D5D">
        <w:rPr>
          <w:sz w:val="28"/>
          <w:szCs w:val="28"/>
        </w:rPr>
        <w:t>)</w:t>
      </w:r>
    </w:p>
    <w:p w:rsidR="0007266C" w:rsidRPr="00962D5D" w:rsidRDefault="0007266C" w:rsidP="009F38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357" w:rsidRPr="00962D5D" w:rsidRDefault="009F38A4" w:rsidP="009F3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D5D">
        <w:rPr>
          <w:sz w:val="28"/>
          <w:szCs w:val="28"/>
        </w:rPr>
        <w:t xml:space="preserve"> </w:t>
      </w:r>
    </w:p>
    <w:sectPr w:rsidR="005D3357" w:rsidRPr="00962D5D" w:rsidSect="001D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3128D8"/>
    <w:rsid w:val="0005297C"/>
    <w:rsid w:val="00062E2E"/>
    <w:rsid w:val="0007266C"/>
    <w:rsid w:val="0010520F"/>
    <w:rsid w:val="00130A1F"/>
    <w:rsid w:val="00131305"/>
    <w:rsid w:val="0018105D"/>
    <w:rsid w:val="00182E72"/>
    <w:rsid w:val="00190BD7"/>
    <w:rsid w:val="001A7CBF"/>
    <w:rsid w:val="001C2612"/>
    <w:rsid w:val="001D2158"/>
    <w:rsid w:val="0021612F"/>
    <w:rsid w:val="00264CA3"/>
    <w:rsid w:val="00293F21"/>
    <w:rsid w:val="002C7467"/>
    <w:rsid w:val="0030478E"/>
    <w:rsid w:val="003128D8"/>
    <w:rsid w:val="00323216"/>
    <w:rsid w:val="00330C7E"/>
    <w:rsid w:val="00332453"/>
    <w:rsid w:val="00334609"/>
    <w:rsid w:val="0035789D"/>
    <w:rsid w:val="0037518A"/>
    <w:rsid w:val="003A1524"/>
    <w:rsid w:val="00461854"/>
    <w:rsid w:val="0047731B"/>
    <w:rsid w:val="004E2399"/>
    <w:rsid w:val="00521F47"/>
    <w:rsid w:val="00576287"/>
    <w:rsid w:val="005A3CF7"/>
    <w:rsid w:val="005D3357"/>
    <w:rsid w:val="00641265"/>
    <w:rsid w:val="00642B75"/>
    <w:rsid w:val="00646C74"/>
    <w:rsid w:val="006F4788"/>
    <w:rsid w:val="007500AE"/>
    <w:rsid w:val="0078549D"/>
    <w:rsid w:val="007F5DAF"/>
    <w:rsid w:val="0083022A"/>
    <w:rsid w:val="00857CAB"/>
    <w:rsid w:val="00857D6D"/>
    <w:rsid w:val="00866C1A"/>
    <w:rsid w:val="00893D79"/>
    <w:rsid w:val="008C0E19"/>
    <w:rsid w:val="008D21EE"/>
    <w:rsid w:val="008E255D"/>
    <w:rsid w:val="008F1D0E"/>
    <w:rsid w:val="0091360A"/>
    <w:rsid w:val="00925BC3"/>
    <w:rsid w:val="00962A73"/>
    <w:rsid w:val="00962D5D"/>
    <w:rsid w:val="00963A9A"/>
    <w:rsid w:val="009B10AC"/>
    <w:rsid w:val="009F38A4"/>
    <w:rsid w:val="00A00148"/>
    <w:rsid w:val="00A725FB"/>
    <w:rsid w:val="00A81772"/>
    <w:rsid w:val="00B152E9"/>
    <w:rsid w:val="00B23CE5"/>
    <w:rsid w:val="00B56AEA"/>
    <w:rsid w:val="00B75A9E"/>
    <w:rsid w:val="00BA2833"/>
    <w:rsid w:val="00BB58E8"/>
    <w:rsid w:val="00BF033D"/>
    <w:rsid w:val="00C20134"/>
    <w:rsid w:val="00C317CA"/>
    <w:rsid w:val="00C61920"/>
    <w:rsid w:val="00CA5D91"/>
    <w:rsid w:val="00CF19E0"/>
    <w:rsid w:val="00CF3534"/>
    <w:rsid w:val="00D114D3"/>
    <w:rsid w:val="00D1355B"/>
    <w:rsid w:val="00D36F38"/>
    <w:rsid w:val="00DE0BA9"/>
    <w:rsid w:val="00E00658"/>
    <w:rsid w:val="00E03B08"/>
    <w:rsid w:val="00E32F54"/>
    <w:rsid w:val="00E742C6"/>
    <w:rsid w:val="00E75571"/>
    <w:rsid w:val="00EB0DE3"/>
    <w:rsid w:val="00EB7CE2"/>
    <w:rsid w:val="00F02812"/>
    <w:rsid w:val="00F8453A"/>
    <w:rsid w:val="00F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158"/>
    <w:rPr>
      <w:sz w:val="24"/>
      <w:szCs w:val="24"/>
    </w:rPr>
  </w:style>
  <w:style w:type="paragraph" w:styleId="1">
    <w:name w:val="heading 1"/>
    <w:basedOn w:val="a"/>
    <w:qFormat/>
    <w:rsid w:val="003128D8"/>
    <w:pPr>
      <w:spacing w:after="500"/>
      <w:outlineLvl w:val="0"/>
    </w:pPr>
    <w:rPr>
      <w:rFonts w:ascii="Georgia" w:hAnsi="Georgia"/>
      <w:color w:val="242428"/>
      <w:kern w:val="36"/>
      <w:sz w:val="48"/>
      <w:szCs w:val="48"/>
    </w:rPr>
  </w:style>
  <w:style w:type="paragraph" w:styleId="2">
    <w:name w:val="heading 2"/>
    <w:basedOn w:val="a"/>
    <w:qFormat/>
    <w:rsid w:val="003128D8"/>
    <w:pPr>
      <w:spacing w:before="384" w:after="180"/>
      <w:outlineLvl w:val="1"/>
    </w:pPr>
    <w:rPr>
      <w:rFonts w:ascii="Georgia" w:hAnsi="Georgia"/>
      <w:color w:val="2424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28D8"/>
    <w:pPr>
      <w:spacing w:before="100" w:beforeAutospacing="1" w:after="100" w:afterAutospacing="1"/>
    </w:pPr>
    <w:rPr>
      <w:color w:val="242428"/>
    </w:rPr>
  </w:style>
  <w:style w:type="paragraph" w:customStyle="1" w:styleId="smallsubh1">
    <w:name w:val="small subh1"/>
    <w:basedOn w:val="a"/>
    <w:rsid w:val="003128D8"/>
    <w:pPr>
      <w:spacing w:before="100" w:beforeAutospacing="1" w:after="100" w:afterAutospacing="1"/>
    </w:pPr>
    <w:rPr>
      <w:color w:val="242428"/>
    </w:rPr>
  </w:style>
  <w:style w:type="character" w:styleId="a4">
    <w:name w:val="Hyperlink"/>
    <w:basedOn w:val="a0"/>
    <w:rsid w:val="00BA2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7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604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4AFAC-F1E2-4C16-9E8C-26CF26E4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 отдела материально-технического обеспечения и госзакупок финансово-экономического управления (ведущая группа должностей категории «специалисты»)</vt:lpstr>
    </vt:vector>
  </TitlesOfParts>
  <Company>aosd.ru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 отдела материально-технического обеспечения и госзакупок финансово-экономического управления (ведущая группа должностей категории «специалисты»)</dc:title>
  <dc:creator>Казакова</dc:creator>
  <cp:lastModifiedBy>kazakova</cp:lastModifiedBy>
  <cp:revision>8</cp:revision>
  <cp:lastPrinted>2014-06-17T10:10:00Z</cp:lastPrinted>
  <dcterms:created xsi:type="dcterms:W3CDTF">2014-06-17T08:15:00Z</dcterms:created>
  <dcterms:modified xsi:type="dcterms:W3CDTF">2016-01-20T07:27:00Z</dcterms:modified>
</cp:coreProperties>
</file>