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224FC">
        <w:rPr>
          <w:b/>
          <w:sz w:val="24"/>
          <w:szCs w:val="24"/>
        </w:rPr>
        <w:t>1</w:t>
      </w:r>
      <w:r w:rsidR="00BC24CC">
        <w:rPr>
          <w:b/>
          <w:sz w:val="24"/>
          <w:szCs w:val="24"/>
        </w:rPr>
        <w:t>6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BC24CC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BC24CC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6281F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Default="00591543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16281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AD278D" w:rsidRDefault="00AD278D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AD278D">
              <w:rPr>
                <w:color w:val="000000"/>
                <w:sz w:val="18"/>
                <w:szCs w:val="18"/>
              </w:rPr>
              <w:t>О проекте областного закона «О внесении изменений в областной закон «Об уполномоченном по правам человека в Архангельской области»</w:t>
            </w:r>
            <w:r w:rsidR="00591543">
              <w:rPr>
                <w:color w:val="000000"/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AD278D" w:rsidRDefault="00AD278D" w:rsidP="00AD278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AD278D">
              <w:rPr>
                <w:bCs/>
                <w:sz w:val="18"/>
                <w:szCs w:val="18"/>
              </w:rPr>
              <w:t xml:space="preserve">полномоченный по правам человека в Архангельской области Л.В. Анисимова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D" w:rsidRPr="00AD278D" w:rsidRDefault="00AD278D" w:rsidP="00AD278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AD278D">
              <w:rPr>
                <w:rFonts w:eastAsia="HiddenHorzOCR"/>
                <w:sz w:val="18"/>
                <w:szCs w:val="18"/>
              </w:rPr>
              <w:t>Законопроектом предлагается внести изменения в областной закон                 от 15 июля 1997 года № 34-10-ОЗ «Об уполномоченном по правам человека в Архангельской области», направленные на приведение его в соответствие с Федеральными законами 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человека», от 21 июля 2014 года № 212-ФЗ «Об</w:t>
            </w:r>
            <w:proofErr w:type="gramEnd"/>
            <w:r w:rsidRPr="00AD278D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AD278D">
              <w:rPr>
                <w:rFonts w:eastAsia="HiddenHorzOCR"/>
                <w:sz w:val="18"/>
                <w:szCs w:val="18"/>
              </w:rPr>
              <w:t>основах</w:t>
            </w:r>
            <w:proofErr w:type="gramEnd"/>
            <w:r w:rsidRPr="00AD278D">
              <w:rPr>
                <w:rFonts w:eastAsia="HiddenHorzOCR"/>
                <w:sz w:val="18"/>
                <w:szCs w:val="18"/>
              </w:rPr>
              <w:t xml:space="preserve"> общественного контроля в Российской Федерации».</w:t>
            </w:r>
          </w:p>
          <w:p w:rsidR="00AD278D" w:rsidRPr="00AD278D" w:rsidRDefault="00AD278D" w:rsidP="00AD278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AD278D">
              <w:rPr>
                <w:rFonts w:eastAsia="HiddenHorzOCR"/>
                <w:sz w:val="18"/>
                <w:szCs w:val="18"/>
              </w:rPr>
              <w:t>Проектом областного закона уточняется порядок назначения на должность и освобождения от должности уполномоченного по правам человека в Архангельской области, его компетенция, организационные формы и условия его деятельности.</w:t>
            </w:r>
          </w:p>
          <w:p w:rsidR="00AD278D" w:rsidRPr="00AD278D" w:rsidRDefault="00AD278D" w:rsidP="00AD278D">
            <w:pPr>
              <w:jc w:val="both"/>
              <w:rPr>
                <w:sz w:val="18"/>
                <w:szCs w:val="18"/>
              </w:rPr>
            </w:pPr>
            <w:r w:rsidRPr="00AD278D">
              <w:rPr>
                <w:sz w:val="18"/>
                <w:szCs w:val="18"/>
              </w:rPr>
              <w:lastRenderedPageBreak/>
              <w:t>На законопроект поступили положительные отзывы Управления министерства юстиции Российской Федерации по Архангельской области и Ненецкому автономному округу, общественной организации «Территориальное объединение организаций профсоюзов «Федерация профсоюзов Архангельской области», муниципальных образований «Мирный», «Город Коряжма», прокуратуры Архангельской области</w:t>
            </w:r>
          </w:p>
          <w:p w:rsidR="00AD278D" w:rsidRPr="00AD278D" w:rsidRDefault="00AD278D" w:rsidP="00AD278D">
            <w:pPr>
              <w:jc w:val="both"/>
              <w:rPr>
                <w:sz w:val="18"/>
                <w:szCs w:val="18"/>
              </w:rPr>
            </w:pPr>
            <w:r w:rsidRPr="00AD278D">
              <w:rPr>
                <w:sz w:val="18"/>
                <w:szCs w:val="18"/>
              </w:rPr>
              <w:t>По заключению государственно-правового управления аппарата областного Собрания депутатов замечаний правового характера к законопроекту нет, и он может быть рассмотрен на сессии областного Собрания.</w:t>
            </w:r>
            <w:r>
              <w:rPr>
                <w:sz w:val="18"/>
                <w:szCs w:val="18"/>
              </w:rPr>
              <w:t xml:space="preserve"> </w:t>
            </w:r>
            <w:r w:rsidRPr="00AD278D">
              <w:rPr>
                <w:color w:val="000000"/>
                <w:sz w:val="18"/>
                <w:szCs w:val="18"/>
              </w:rPr>
              <w:t>Правительство Архангельской области не имеет замечаний и предложений к проекту областного закона.</w:t>
            </w:r>
            <w:r w:rsidRPr="00AD278D">
              <w:rPr>
                <w:sz w:val="18"/>
                <w:szCs w:val="18"/>
              </w:rPr>
              <w:t xml:space="preserve"> Замечания прокуратуры Архангельской области сводятся к необходимости конкретизации статьи областного закона, регламентирующей деятельность общественного помощника регионального уполномоченного.</w:t>
            </w:r>
          </w:p>
          <w:p w:rsidR="00AD278D" w:rsidRPr="00AD278D" w:rsidRDefault="00AD278D" w:rsidP="00AD278D">
            <w:pPr>
              <w:pStyle w:val="a4"/>
              <w:ind w:firstLine="0"/>
              <w:rPr>
                <w:sz w:val="18"/>
                <w:szCs w:val="18"/>
              </w:rPr>
            </w:pPr>
          </w:p>
          <w:p w:rsidR="0016281F" w:rsidRPr="00033350" w:rsidRDefault="0016281F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033350" w:rsidRDefault="00632F9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632F90" w:rsidRDefault="00632F90" w:rsidP="00591543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областного закона </w:t>
            </w:r>
            <w:r w:rsidR="00591543">
              <w:rPr>
                <w:sz w:val="18"/>
                <w:szCs w:val="18"/>
              </w:rPr>
              <w:t>во втором чтении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632F90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591543" w:rsidP="00591543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632F90" w:rsidRPr="00632F9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О проекте областного закона «О порядке принятия, опубликования и вступления в силу Устава Архангельской области и поправок к Уставу Архангельской области»</w:t>
            </w:r>
            <w:r w:rsidR="00591543">
              <w:rPr>
                <w:color w:val="000000"/>
                <w:sz w:val="18"/>
                <w:szCs w:val="18"/>
              </w:rPr>
              <w:t xml:space="preserve"> (второе чтение).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>Депутаты областного Собрания</w:t>
            </w:r>
            <w:r w:rsidRPr="00632F90">
              <w:rPr>
                <w:sz w:val="18"/>
                <w:szCs w:val="18"/>
              </w:rPr>
              <w:t xml:space="preserve"> С.А. Вторый, В.Н. Павлов,                   С.А. </w:t>
            </w:r>
            <w:proofErr w:type="spellStart"/>
            <w:r w:rsidRPr="00632F90">
              <w:rPr>
                <w:sz w:val="18"/>
                <w:szCs w:val="18"/>
              </w:rPr>
              <w:t>Пивков</w:t>
            </w:r>
            <w:proofErr w:type="spellEnd"/>
            <w:r w:rsidRPr="00632F90">
              <w:rPr>
                <w:sz w:val="18"/>
                <w:szCs w:val="18"/>
              </w:rPr>
              <w:t>,                        А.Е. Поликарпов,              И.А. Чесноков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  <w:p w:rsidR="00632F90" w:rsidRPr="00632F90" w:rsidRDefault="00632F90" w:rsidP="00632F9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>докладчик:</w:t>
            </w:r>
            <w:r w:rsidRPr="00632F90">
              <w:rPr>
                <w:sz w:val="18"/>
                <w:szCs w:val="18"/>
              </w:rPr>
              <w:t xml:space="preserve"> </w:t>
            </w:r>
          </w:p>
          <w:p w:rsidR="00632F90" w:rsidRPr="00632F90" w:rsidRDefault="00632F90" w:rsidP="00632F9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депутат областного Собрания</w:t>
            </w:r>
          </w:p>
          <w:p w:rsidR="00632F90" w:rsidRPr="00632F90" w:rsidRDefault="00632F90" w:rsidP="00632F90">
            <w:pPr>
              <w:jc w:val="both"/>
              <w:rPr>
                <w:bCs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С.А. Вторый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 xml:space="preserve">Законопроект, разработанный по распоряжению председателя Архангельского областного Собрания депутатов от 17 февраля 2015 года </w:t>
            </w:r>
            <w:r>
              <w:rPr>
                <w:sz w:val="18"/>
                <w:szCs w:val="18"/>
              </w:rPr>
              <w:t xml:space="preserve">              </w:t>
            </w:r>
            <w:r w:rsidRPr="00632F90">
              <w:rPr>
                <w:sz w:val="18"/>
                <w:szCs w:val="18"/>
              </w:rPr>
              <w:t xml:space="preserve">№ 32р в составе рабочей группы, </w:t>
            </w:r>
            <w:r w:rsidRPr="00632F90">
              <w:rPr>
                <w:bCs/>
                <w:sz w:val="18"/>
                <w:szCs w:val="18"/>
              </w:rPr>
              <w:t>устанавливает порядок, условия и особенности разработки, внесения, рассмотрения, принятия, подписания, опубликования и вступления в силу Устава Архангельской области и поправок к Уставу Архангельской области.</w:t>
            </w:r>
          </w:p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 xml:space="preserve">На законопроект поступили положительные отзывы прокуратуры Архангельской области, Архангельского областного суда, Управления министерства юстиции Российской Федерации по Архангельской области и Ненецкому </w:t>
            </w:r>
            <w:r w:rsidRPr="00632F90">
              <w:rPr>
                <w:sz w:val="18"/>
                <w:szCs w:val="18"/>
              </w:rPr>
              <w:lastRenderedPageBreak/>
              <w:t>автономному округу, Собрания депутатов Ненецкого автономного округа, муниципальных образований «Мирный», «</w:t>
            </w:r>
            <w:proofErr w:type="spellStart"/>
            <w:r w:rsidRPr="00632F90">
              <w:rPr>
                <w:sz w:val="18"/>
                <w:szCs w:val="18"/>
              </w:rPr>
              <w:t>Няндомский</w:t>
            </w:r>
            <w:proofErr w:type="spellEnd"/>
            <w:r w:rsidRPr="00632F90">
              <w:rPr>
                <w:sz w:val="18"/>
                <w:szCs w:val="18"/>
              </w:rPr>
              <w:t xml:space="preserve"> муниципальный район»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591543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областного закона </w:t>
            </w:r>
            <w:r w:rsidR="00591543">
              <w:rPr>
                <w:sz w:val="18"/>
                <w:szCs w:val="18"/>
              </w:rPr>
              <w:t>во втором чтении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632F90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591543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632F9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591543" w:rsidRDefault="00591543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591543">
              <w:rPr>
                <w:bCs/>
                <w:sz w:val="18"/>
                <w:szCs w:val="18"/>
              </w:rPr>
              <w:t xml:space="preserve">О проекте постановления Архангельского областного Собрания депутатов </w:t>
            </w:r>
            <w:r w:rsidRPr="00591543">
              <w:rPr>
                <w:sz w:val="18"/>
                <w:szCs w:val="18"/>
              </w:rPr>
              <w:t>«О поддержке проекта федерального закона № 938567-6 «О внесении изменений в Уголовный кодекс Российской Федерации и в статью 151 Уголовно-процессуального кодекса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591543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Депутат областного Собрания </w:t>
            </w:r>
            <w:r w:rsidR="00591543">
              <w:rPr>
                <w:bCs/>
                <w:sz w:val="18"/>
                <w:szCs w:val="18"/>
              </w:rPr>
              <w:t>Ю.В. Шаров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43" w:rsidRPr="00591543" w:rsidRDefault="00591543" w:rsidP="00591543">
            <w:pPr>
              <w:pStyle w:val="a4"/>
              <w:ind w:firstLine="0"/>
              <w:rPr>
                <w:sz w:val="18"/>
                <w:szCs w:val="18"/>
              </w:rPr>
            </w:pPr>
            <w:proofErr w:type="gramStart"/>
            <w:r w:rsidRPr="00591543">
              <w:rPr>
                <w:sz w:val="18"/>
                <w:szCs w:val="18"/>
              </w:rPr>
              <w:t xml:space="preserve">Проектом федерального закона № 938567-6 «О внесении изменений в Уголовный кодекс Российской Федерации и в статью 151 Уголовно-процессуального кодекса Российской Федерации», внесенного на рассмотрение в Государственную Думу Федерального Собрания Российской Федерации депутатами Государственной Думы С.М. Мироновым и Н.В. </w:t>
            </w:r>
            <w:proofErr w:type="spellStart"/>
            <w:r w:rsidRPr="00591543">
              <w:rPr>
                <w:sz w:val="18"/>
                <w:szCs w:val="18"/>
              </w:rPr>
              <w:t>Левичевым</w:t>
            </w:r>
            <w:proofErr w:type="spellEnd"/>
            <w:r w:rsidRPr="00591543">
              <w:rPr>
                <w:sz w:val="18"/>
                <w:szCs w:val="18"/>
              </w:rPr>
              <w:t xml:space="preserve"> предлагается Уголовный кодекс Российской Федерации дополнить новой статьей 354.2, устанавливающей уголовную ответственность за отрицание фактов геноцида армянского народа в Западной</w:t>
            </w:r>
            <w:proofErr w:type="gramEnd"/>
            <w:r w:rsidRPr="00591543">
              <w:rPr>
                <w:sz w:val="18"/>
                <w:szCs w:val="18"/>
              </w:rPr>
              <w:t xml:space="preserve"> Армении и Османской Турции в период 1915 – 1922 годов.</w:t>
            </w:r>
          </w:p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Default="00591543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Default="00EE2BAD" w:rsidP="00591543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</w:t>
            </w:r>
            <w:r w:rsidR="00591543">
              <w:rPr>
                <w:sz w:val="18"/>
                <w:szCs w:val="18"/>
              </w:rPr>
              <w:t xml:space="preserve">отклонить </w:t>
            </w:r>
            <w:r w:rsidRPr="00632F90">
              <w:rPr>
                <w:sz w:val="18"/>
                <w:szCs w:val="18"/>
              </w:rPr>
              <w:t xml:space="preserve">предложенный проект </w:t>
            </w:r>
            <w:r>
              <w:rPr>
                <w:sz w:val="18"/>
                <w:szCs w:val="18"/>
              </w:rPr>
              <w:t>постановления.</w:t>
            </w:r>
          </w:p>
        </w:tc>
      </w:tr>
    </w:tbl>
    <w:p w:rsidR="002269E9" w:rsidRPr="00632F90" w:rsidRDefault="002269E9">
      <w:pPr>
        <w:rPr>
          <w:sz w:val="18"/>
          <w:szCs w:val="18"/>
        </w:rPr>
      </w:pPr>
    </w:p>
    <w:sectPr w:rsidR="002269E9" w:rsidRPr="00632F9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33350"/>
    <w:rsid w:val="000437EF"/>
    <w:rsid w:val="0008342D"/>
    <w:rsid w:val="00092D02"/>
    <w:rsid w:val="000D1DF6"/>
    <w:rsid w:val="0010312E"/>
    <w:rsid w:val="00103F47"/>
    <w:rsid w:val="00156EA2"/>
    <w:rsid w:val="00160DF4"/>
    <w:rsid w:val="0016281F"/>
    <w:rsid w:val="0018366B"/>
    <w:rsid w:val="00192B65"/>
    <w:rsid w:val="001E58E5"/>
    <w:rsid w:val="0021395A"/>
    <w:rsid w:val="00214AB9"/>
    <w:rsid w:val="002269E9"/>
    <w:rsid w:val="00232630"/>
    <w:rsid w:val="002B0EE3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91543"/>
    <w:rsid w:val="005C02AF"/>
    <w:rsid w:val="005C5FA4"/>
    <w:rsid w:val="005E7446"/>
    <w:rsid w:val="005F0C60"/>
    <w:rsid w:val="00621B6C"/>
    <w:rsid w:val="00632F90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690C"/>
    <w:rsid w:val="00B9611E"/>
    <w:rsid w:val="00B96E86"/>
    <w:rsid w:val="00BB7A51"/>
    <w:rsid w:val="00BC24CC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E2BA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3FF2-A956-4A3D-9879-E40A6E40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2015-12-18T14:20:00Z</dcterms:created>
  <dcterms:modified xsi:type="dcterms:W3CDTF">2015-12-18T14:21:00Z</dcterms:modified>
</cp:coreProperties>
</file>