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№4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574E9B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574E9B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A740E8"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74E9B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F1195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F1195">
              <w:rPr>
                <w:b/>
                <w:sz w:val="20"/>
                <w:lang w:eastAsia="en-US"/>
              </w:rPr>
              <w:t>5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7F1195" w:rsidRDefault="00BB7A51" w:rsidP="00574E9B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20"/>
                <w:szCs w:val="20"/>
              </w:rPr>
            </w:pPr>
            <w:r w:rsidRPr="007F1195">
              <w:rPr>
                <w:bCs/>
                <w:sz w:val="20"/>
                <w:szCs w:val="20"/>
              </w:rPr>
              <w:t>О рекомендации для назначения на должност</w:t>
            </w:r>
            <w:r w:rsidR="00574E9B">
              <w:rPr>
                <w:bCs/>
                <w:sz w:val="20"/>
                <w:szCs w:val="20"/>
              </w:rPr>
              <w:t>ь</w:t>
            </w:r>
            <w:r w:rsidRPr="007F1195">
              <w:rPr>
                <w:bCs/>
                <w:sz w:val="20"/>
                <w:szCs w:val="20"/>
              </w:rPr>
              <w:t xml:space="preserve"> миров</w:t>
            </w:r>
            <w:r w:rsidR="00574E9B">
              <w:rPr>
                <w:bCs/>
                <w:sz w:val="20"/>
                <w:szCs w:val="20"/>
              </w:rPr>
              <w:t>ого</w:t>
            </w:r>
            <w:r w:rsidRPr="007F1195">
              <w:rPr>
                <w:bCs/>
                <w:sz w:val="20"/>
                <w:szCs w:val="20"/>
              </w:rPr>
              <w:t xml:space="preserve"> суд</w:t>
            </w:r>
            <w:r w:rsidR="00574E9B">
              <w:rPr>
                <w:bCs/>
                <w:sz w:val="20"/>
                <w:szCs w:val="20"/>
              </w:rPr>
              <w:t>ьи</w:t>
            </w:r>
            <w:r w:rsidRPr="007F1195">
              <w:rPr>
                <w:bCs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Default="00343AA2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  <w:r w:rsidR="00BB7A51" w:rsidRPr="007F1195">
              <w:rPr>
                <w:sz w:val="20"/>
              </w:rPr>
              <w:t>Архангельского областного суда</w:t>
            </w:r>
          </w:p>
          <w:p w:rsidR="008D63BA" w:rsidRPr="007F1195" w:rsidRDefault="00343AA2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М.Г. </w:t>
            </w:r>
            <w:proofErr w:type="spellStart"/>
            <w:r>
              <w:rPr>
                <w:sz w:val="20"/>
              </w:rPr>
              <w:t>Аверин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Pr="007F1195" w:rsidRDefault="00BB7A51" w:rsidP="005C02AF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7F1195">
              <w:rPr>
                <w:sz w:val="20"/>
              </w:rPr>
              <w:t xml:space="preserve">О </w:t>
            </w:r>
            <w:r w:rsidRPr="005C02AF">
              <w:rPr>
                <w:sz w:val="20"/>
              </w:rPr>
              <w:t>рекомендации для назначения на должност</w:t>
            </w:r>
            <w:r w:rsidR="005C02AF" w:rsidRPr="005C02AF">
              <w:rPr>
                <w:sz w:val="20"/>
              </w:rPr>
              <w:t>ь</w:t>
            </w:r>
            <w:r w:rsidRPr="005C02AF">
              <w:rPr>
                <w:sz w:val="20"/>
              </w:rPr>
              <w:t xml:space="preserve"> миров</w:t>
            </w:r>
            <w:r w:rsidR="005C02AF" w:rsidRPr="005C02AF">
              <w:rPr>
                <w:sz w:val="20"/>
              </w:rPr>
              <w:t>ого</w:t>
            </w:r>
            <w:r w:rsidRPr="005C02AF">
              <w:rPr>
                <w:sz w:val="20"/>
              </w:rPr>
              <w:t xml:space="preserve"> суд</w:t>
            </w:r>
            <w:r w:rsidR="005C02AF" w:rsidRPr="005C02AF">
              <w:rPr>
                <w:sz w:val="20"/>
              </w:rPr>
              <w:t>ьи судебного участка № 2 Вельского судебного района Архангельской области Митягина Вячеслава Аркадьевича на 3-летний срок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7F1195" w:rsidRDefault="00352DF8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192B65">
              <w:rPr>
                <w:rFonts w:eastAsiaTheme="minorHAnsi"/>
                <w:sz w:val="20"/>
                <w:szCs w:val="20"/>
                <w:lang w:eastAsia="en-US"/>
              </w:rPr>
              <w:t>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Default="007F1195" w:rsidP="007F1195">
            <w:pPr>
              <w:pStyle w:val="a4"/>
              <w:ind w:firstLine="0"/>
              <w:rPr>
                <w:sz w:val="20"/>
              </w:rPr>
            </w:pPr>
            <w:r w:rsidRPr="00E20C9A">
              <w:rPr>
                <w:sz w:val="20"/>
              </w:rPr>
              <w:t>Рекомендовать для назначения на должност</w:t>
            </w:r>
            <w:r w:rsidR="005C02AF">
              <w:rPr>
                <w:sz w:val="20"/>
              </w:rPr>
              <w:t xml:space="preserve">ь </w:t>
            </w:r>
            <w:r w:rsidRPr="00E20C9A">
              <w:rPr>
                <w:sz w:val="20"/>
              </w:rPr>
              <w:t>миров</w:t>
            </w:r>
            <w:r w:rsidR="005C02AF">
              <w:rPr>
                <w:sz w:val="20"/>
              </w:rPr>
              <w:t>ого</w:t>
            </w:r>
            <w:r w:rsidRPr="00E20C9A">
              <w:rPr>
                <w:sz w:val="20"/>
              </w:rPr>
              <w:t xml:space="preserve"> суд</w:t>
            </w:r>
            <w:r w:rsidR="005C02AF">
              <w:rPr>
                <w:sz w:val="20"/>
              </w:rPr>
              <w:t>ьи</w:t>
            </w:r>
            <w:r w:rsidRPr="00E20C9A">
              <w:rPr>
                <w:sz w:val="20"/>
              </w:rPr>
              <w:t xml:space="preserve"> </w:t>
            </w:r>
            <w:r w:rsidR="005C02AF" w:rsidRPr="005C02AF">
              <w:rPr>
                <w:sz w:val="20"/>
              </w:rPr>
              <w:t>судебного участка № 2 Вельского судебного района Архангельской области</w:t>
            </w:r>
          </w:p>
          <w:p w:rsidR="008D63BA" w:rsidRDefault="008D63BA" w:rsidP="007F1195">
            <w:pPr>
              <w:spacing w:line="240" w:lineRule="exact"/>
              <w:jc w:val="both"/>
              <w:rPr>
                <w:lang w:eastAsia="en-US"/>
              </w:rPr>
            </w:pPr>
          </w:p>
        </w:tc>
      </w:tr>
      <w:tr w:rsidR="0083304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Default="0083304C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83304C" w:rsidRDefault="0083304C" w:rsidP="0083304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20"/>
                <w:szCs w:val="20"/>
              </w:rPr>
            </w:pPr>
            <w:r w:rsidRPr="0083304C">
              <w:rPr>
                <w:sz w:val="20"/>
                <w:szCs w:val="20"/>
              </w:rPr>
              <w:t>О проекте областного закона «О внесении изменений в приложение к областному закону «О границах судебных участков мировых судей в Архангельской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9" w:rsidRDefault="0069781E" w:rsidP="0069781E">
            <w:pPr>
              <w:pStyle w:val="a4"/>
              <w:ind w:left="34" w:firstLine="0"/>
              <w:rPr>
                <w:sz w:val="20"/>
              </w:rPr>
            </w:pPr>
            <w:r w:rsidRPr="0069781E">
              <w:rPr>
                <w:sz w:val="20"/>
              </w:rPr>
              <w:t>Губернатор Архангельской области</w:t>
            </w:r>
            <w:r>
              <w:rPr>
                <w:sz w:val="20"/>
              </w:rPr>
              <w:t xml:space="preserve"> </w:t>
            </w:r>
            <w:r w:rsidRPr="0069781E">
              <w:rPr>
                <w:sz w:val="20"/>
              </w:rPr>
              <w:t>И.А. Орлов</w:t>
            </w:r>
          </w:p>
          <w:p w:rsidR="00214AB9" w:rsidRDefault="00214AB9" w:rsidP="0069781E">
            <w:pPr>
              <w:pStyle w:val="a4"/>
              <w:ind w:left="34" w:firstLine="0"/>
              <w:rPr>
                <w:sz w:val="20"/>
              </w:rPr>
            </w:pPr>
          </w:p>
          <w:p w:rsidR="005C02AF" w:rsidRDefault="005C02AF" w:rsidP="005C02AF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Докладчик-</w:t>
            </w:r>
          </w:p>
          <w:p w:rsidR="005C02AF" w:rsidRDefault="005C02AF" w:rsidP="005C02AF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депутат областного Собрания</w:t>
            </w:r>
          </w:p>
          <w:p w:rsidR="0083304C" w:rsidRPr="0083304C" w:rsidRDefault="005C02AF" w:rsidP="005C02AF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Default="0083304C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83304C">
              <w:rPr>
                <w:sz w:val="20"/>
              </w:rPr>
              <w:t xml:space="preserve">Законопроект разработан в целях равномерного распределения нагрузки на мировых судей судебных участков № 1 и 2 </w:t>
            </w:r>
            <w:proofErr w:type="spellStart"/>
            <w:r w:rsidRPr="0083304C">
              <w:rPr>
                <w:sz w:val="20"/>
              </w:rPr>
              <w:t>Мирнинского</w:t>
            </w:r>
            <w:proofErr w:type="spellEnd"/>
            <w:r w:rsidRPr="0083304C">
              <w:rPr>
                <w:sz w:val="20"/>
              </w:rPr>
              <w:t xml:space="preserve"> судебного района и предусматривает уточнение границ судебных участков с учетом создания нового микрорайона города Мирного</w:t>
            </w:r>
            <w:r>
              <w:rPr>
                <w:sz w:val="20"/>
              </w:rPr>
              <w:t>.</w:t>
            </w:r>
          </w:p>
          <w:p w:rsidR="005C02AF" w:rsidRPr="0083304C" w:rsidRDefault="005C02AF" w:rsidP="00E71F11">
            <w:pPr>
              <w:pStyle w:val="ConsPlusNormal"/>
              <w:ind w:left="34" w:firstLine="0"/>
              <w:jc w:val="both"/>
            </w:pPr>
            <w:r w:rsidRPr="005C02AF">
              <w:rPr>
                <w:rFonts w:ascii="Times New Roman" w:hAnsi="Times New Roman" w:cs="Times New Roman"/>
              </w:rPr>
              <w:t xml:space="preserve">Поправки на законопроект не </w:t>
            </w:r>
            <w:r w:rsidR="00E71F11">
              <w:rPr>
                <w:rFonts w:ascii="Times New Roman" w:hAnsi="Times New Roman" w:cs="Times New Roman"/>
              </w:rPr>
              <w:t>п</w:t>
            </w:r>
            <w:r w:rsidRPr="005C02AF">
              <w:rPr>
                <w:rFonts w:ascii="Times New Roman" w:hAnsi="Times New Roman" w:cs="Times New Roman"/>
              </w:rPr>
              <w:t>оступили.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2AF">
              <w:rPr>
                <w:rFonts w:ascii="Times New Roman" w:hAnsi="Times New Roman" w:cs="Times New Roman"/>
              </w:rPr>
              <w:t xml:space="preserve">Заключение Губернатора Архангельской </w:t>
            </w:r>
            <w:r w:rsidRPr="005C02AF">
              <w:rPr>
                <w:rFonts w:ascii="Times New Roman" w:hAnsi="Times New Roman" w:cs="Times New Roman"/>
              </w:rPr>
              <w:lastRenderedPageBreak/>
              <w:t>области И.А. Орлова, отзыв прокуратуры Архангельской области замечаний и предложений не содержат.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7F1195" w:rsidRDefault="00352DF8" w:rsidP="00352DF8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</w:t>
            </w:r>
            <w:r w:rsidR="00192B65">
              <w:rPr>
                <w:rFonts w:eastAsiaTheme="minorHAnsi"/>
                <w:sz w:val="20"/>
                <w:szCs w:val="20"/>
                <w:lang w:eastAsia="en-US"/>
              </w:rPr>
              <w:t>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E20C9A" w:rsidRDefault="003A459D" w:rsidP="005C02AF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FC442A">
              <w:rPr>
                <w:sz w:val="20"/>
              </w:rPr>
              <w:t>депутатам принять проект в</w:t>
            </w:r>
            <w:r>
              <w:rPr>
                <w:sz w:val="20"/>
              </w:rPr>
              <w:t>о</w:t>
            </w:r>
            <w:r w:rsidRPr="00FC442A">
              <w:rPr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 w:rsidRPr="00FC442A">
              <w:rPr>
                <w:sz w:val="20"/>
              </w:rPr>
              <w:t xml:space="preserve"> чтении</w:t>
            </w:r>
            <w:r>
              <w:rPr>
                <w:sz w:val="20"/>
              </w:rPr>
              <w:t xml:space="preserve"> на шестнадцатой сессии областного Собрания депутатов</w:t>
            </w:r>
          </w:p>
        </w:tc>
      </w:tr>
      <w:tr w:rsidR="00192B65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65" w:rsidRDefault="00192B65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65" w:rsidRPr="00192B65" w:rsidRDefault="00192B65" w:rsidP="0083304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20"/>
                <w:szCs w:val="20"/>
              </w:rPr>
            </w:pPr>
            <w:r w:rsidRPr="00192B65">
              <w:rPr>
                <w:sz w:val="20"/>
                <w:szCs w:val="20"/>
              </w:rPr>
              <w:t>О проекте областного закона «О внесении изменений в Устав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9" w:rsidRDefault="00214AB9" w:rsidP="0083304C">
            <w:pPr>
              <w:pStyle w:val="a4"/>
              <w:spacing w:line="240" w:lineRule="exact"/>
              <w:ind w:firstLine="0"/>
              <w:rPr>
                <w:sz w:val="20"/>
              </w:rPr>
            </w:pPr>
            <w:proofErr w:type="gramStart"/>
            <w:r>
              <w:rPr>
                <w:bCs/>
                <w:sz w:val="20"/>
              </w:rPr>
              <w:t>Исполняющий</w:t>
            </w:r>
            <w:proofErr w:type="gramEnd"/>
            <w:r>
              <w:rPr>
                <w:bCs/>
                <w:sz w:val="20"/>
              </w:rPr>
              <w:t xml:space="preserve"> обязанности </w:t>
            </w:r>
            <w:r w:rsidRPr="0069781E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Pr="0069781E">
              <w:rPr>
                <w:sz w:val="20"/>
              </w:rPr>
              <w:t xml:space="preserve"> Архангельской области</w:t>
            </w:r>
            <w:r>
              <w:rPr>
                <w:sz w:val="20"/>
              </w:rPr>
              <w:t xml:space="preserve"> </w:t>
            </w:r>
          </w:p>
          <w:p w:rsidR="00214AB9" w:rsidRDefault="00214AB9" w:rsidP="0083304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А.П. Гришков</w:t>
            </w:r>
          </w:p>
          <w:p w:rsidR="00214AB9" w:rsidRDefault="00214AB9" w:rsidP="0083304C">
            <w:pPr>
              <w:pStyle w:val="a4"/>
              <w:spacing w:line="240" w:lineRule="exact"/>
              <w:ind w:firstLine="0"/>
              <w:rPr>
                <w:sz w:val="20"/>
              </w:rPr>
            </w:pPr>
          </w:p>
          <w:p w:rsidR="00E71F11" w:rsidRDefault="00E71F11" w:rsidP="00E71F1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Докладчик-</w:t>
            </w:r>
          </w:p>
          <w:p w:rsidR="00E71F11" w:rsidRDefault="00E71F11" w:rsidP="00E71F1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депутат областного Собрания</w:t>
            </w:r>
          </w:p>
          <w:p w:rsidR="00192B65" w:rsidRDefault="00E71F11" w:rsidP="00E71F11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  <w:r>
              <w:rPr>
                <w:sz w:val="20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65" w:rsidRPr="003A459D" w:rsidRDefault="00192B65" w:rsidP="0069781E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69781E">
              <w:rPr>
                <w:sz w:val="20"/>
              </w:rPr>
              <w:t xml:space="preserve">Законопроект разработан </w:t>
            </w:r>
            <w:proofErr w:type="gramStart"/>
            <w:r w:rsidRPr="0069781E">
              <w:rPr>
                <w:sz w:val="20"/>
              </w:rPr>
              <w:t>с целью закрепления в Уставе Архангельской области полномочия Губернатора Архангельской области по внесению Президенту Российской Федерации предложений о кандидат</w:t>
            </w:r>
            <w:r w:rsidR="00E71F11">
              <w:rPr>
                <w:sz w:val="20"/>
              </w:rPr>
              <w:t>урах для избрания</w:t>
            </w:r>
            <w:proofErr w:type="gramEnd"/>
            <w:r w:rsidR="00E71F11">
              <w:rPr>
                <w:sz w:val="20"/>
              </w:rPr>
              <w:t xml:space="preserve"> на должность г</w:t>
            </w:r>
            <w:r w:rsidRPr="0069781E">
              <w:rPr>
                <w:sz w:val="20"/>
              </w:rPr>
              <w:t xml:space="preserve">убернатора Ненецкого </w:t>
            </w:r>
            <w:r w:rsidRPr="003A459D">
              <w:rPr>
                <w:sz w:val="20"/>
              </w:rPr>
              <w:t>автономного округа и приведения положений Устава в соответствие с законодательством Российской Федерации</w:t>
            </w:r>
            <w:r w:rsidR="0069781E" w:rsidRPr="003A459D">
              <w:rPr>
                <w:sz w:val="20"/>
              </w:rPr>
              <w:t>.</w:t>
            </w:r>
          </w:p>
          <w:p w:rsidR="003A459D" w:rsidRPr="003A459D" w:rsidRDefault="003A459D" w:rsidP="003A459D">
            <w:pPr>
              <w:suppressLineNumbers/>
              <w:jc w:val="both"/>
              <w:rPr>
                <w:sz w:val="20"/>
                <w:szCs w:val="20"/>
              </w:rPr>
            </w:pPr>
            <w:r w:rsidRPr="003A459D">
              <w:rPr>
                <w:sz w:val="20"/>
                <w:szCs w:val="20"/>
              </w:rPr>
              <w:t>Законопроект принят областным Собранием д</w:t>
            </w:r>
            <w:r w:rsidRPr="003A459D">
              <w:rPr>
                <w:sz w:val="20"/>
                <w:szCs w:val="20"/>
              </w:rPr>
              <w:t>е</w:t>
            </w:r>
            <w:r w:rsidRPr="003A459D">
              <w:rPr>
                <w:sz w:val="20"/>
                <w:szCs w:val="20"/>
              </w:rPr>
              <w:t>путатов в первом чтении 25 марта 2015 года н</w:t>
            </w:r>
            <w:r w:rsidRPr="003A459D">
              <w:rPr>
                <w:bCs/>
                <w:sz w:val="20"/>
                <w:szCs w:val="20"/>
              </w:rPr>
              <w:t>а пятнадцатой</w:t>
            </w:r>
            <w:r w:rsidRPr="003A459D">
              <w:rPr>
                <w:sz w:val="20"/>
                <w:szCs w:val="20"/>
              </w:rPr>
              <w:t xml:space="preserve"> сессии областного Собрания депут</w:t>
            </w:r>
            <w:r w:rsidRPr="003A459D">
              <w:rPr>
                <w:sz w:val="20"/>
                <w:szCs w:val="20"/>
              </w:rPr>
              <w:t>а</w:t>
            </w:r>
            <w:r w:rsidRPr="003A459D">
              <w:rPr>
                <w:sz w:val="20"/>
                <w:szCs w:val="20"/>
              </w:rPr>
              <w:t xml:space="preserve">тов. </w:t>
            </w:r>
          </w:p>
          <w:p w:rsidR="00E71F11" w:rsidRPr="0069781E" w:rsidRDefault="00E71F11" w:rsidP="0069781E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3A459D">
              <w:rPr>
                <w:rFonts w:ascii="Times New Roman CYR" w:hAnsi="Times New Roman CYR" w:cs="Times New Roman CYR"/>
                <w:sz w:val="20"/>
              </w:rPr>
              <w:t xml:space="preserve">К законопроекту поступили 4 поправки исполняющего обязанности Губернатора Архангельской области А.П. Гришкова, </w:t>
            </w:r>
            <w:r w:rsidRPr="003A459D">
              <w:rPr>
                <w:sz w:val="20"/>
              </w:rPr>
              <w:t>с которыми комитет согласился.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65" w:rsidRDefault="00352DF8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69781E">
              <w:rPr>
                <w:rFonts w:eastAsiaTheme="minorHAnsi"/>
                <w:sz w:val="20"/>
                <w:szCs w:val="20"/>
                <w:lang w:eastAsia="en-US"/>
              </w:rPr>
              <w:t>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65" w:rsidRDefault="0069781E" w:rsidP="003A459D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FC442A">
              <w:rPr>
                <w:sz w:val="20"/>
              </w:rPr>
              <w:t>депутатам принять проект в</w:t>
            </w:r>
            <w:r w:rsidR="003A459D">
              <w:rPr>
                <w:sz w:val="20"/>
              </w:rPr>
              <w:t>о</w:t>
            </w:r>
            <w:r w:rsidRPr="00FC442A">
              <w:rPr>
                <w:sz w:val="20"/>
              </w:rPr>
              <w:t xml:space="preserve"> </w:t>
            </w:r>
            <w:r w:rsidR="003A459D">
              <w:rPr>
                <w:sz w:val="20"/>
              </w:rPr>
              <w:t>втором</w:t>
            </w:r>
            <w:r w:rsidRPr="00FC442A">
              <w:rPr>
                <w:sz w:val="20"/>
              </w:rPr>
              <w:t xml:space="preserve"> чтении</w:t>
            </w:r>
            <w:r w:rsidR="003A459D">
              <w:rPr>
                <w:sz w:val="20"/>
              </w:rPr>
              <w:t xml:space="preserve"> на шестнадцатой сессии областного Собрания депутатов</w:t>
            </w:r>
          </w:p>
        </w:tc>
      </w:tr>
      <w:tr w:rsidR="00B8690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3A459D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Pr="00214AB9" w:rsidRDefault="00B8690C" w:rsidP="00BB7A5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20"/>
                <w:szCs w:val="20"/>
              </w:rPr>
            </w:pPr>
            <w:r w:rsidRPr="00214AB9">
              <w:rPr>
                <w:sz w:val="20"/>
                <w:szCs w:val="20"/>
              </w:rPr>
              <w:t>О проекте областного закона «О внесении изменений в областной закон «Об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B8690C" w:rsidP="00214AB9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Депутаты областного Собрания </w:t>
            </w:r>
          </w:p>
          <w:p w:rsidR="00B8690C" w:rsidRDefault="00B8690C" w:rsidP="00214AB9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С.А. Вторый,</w:t>
            </w:r>
          </w:p>
          <w:p w:rsidR="00B8690C" w:rsidRDefault="00B8690C" w:rsidP="00214AB9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С.В. Гришин</w:t>
            </w:r>
          </w:p>
          <w:p w:rsidR="00B8690C" w:rsidRDefault="00B8690C" w:rsidP="00214AB9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</w:p>
          <w:p w:rsidR="00B8690C" w:rsidRDefault="00B8690C" w:rsidP="00B8690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Докладчик-</w:t>
            </w:r>
          </w:p>
          <w:p w:rsidR="00B8690C" w:rsidRDefault="00B8690C" w:rsidP="00B8690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депутат областного Собрания</w:t>
            </w:r>
          </w:p>
          <w:p w:rsidR="00B8690C" w:rsidRDefault="00B8690C" w:rsidP="00B8690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С.А. Вторый</w:t>
            </w:r>
          </w:p>
          <w:p w:rsidR="00B8690C" w:rsidRDefault="00B8690C" w:rsidP="00B8690C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Pr="003A459D" w:rsidRDefault="00B8690C" w:rsidP="00B8690C">
            <w:pPr>
              <w:jc w:val="both"/>
              <w:rPr>
                <w:sz w:val="20"/>
                <w:szCs w:val="20"/>
              </w:rPr>
            </w:pPr>
            <w:r w:rsidRPr="00B8690C">
              <w:rPr>
                <w:sz w:val="20"/>
                <w:szCs w:val="20"/>
              </w:rPr>
              <w:t xml:space="preserve">Проектом предлагается предусмотреть новый административный состав, устанавливающий ответственность за самовольное нанесение надписей и рисунков с </w:t>
            </w:r>
            <w:r w:rsidRPr="003A459D">
              <w:rPr>
                <w:sz w:val="20"/>
                <w:szCs w:val="20"/>
              </w:rPr>
              <w:t>использованием краски на фасадах зданий, сооружений и иных объектах.</w:t>
            </w:r>
          </w:p>
          <w:p w:rsidR="003A459D" w:rsidRPr="003A459D" w:rsidRDefault="003A459D" w:rsidP="003A459D">
            <w:pPr>
              <w:pStyle w:val="ConsPlusNormal"/>
              <w:tabs>
                <w:tab w:val="left" w:pos="2782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A459D">
              <w:rPr>
                <w:rFonts w:ascii="Times New Roman" w:hAnsi="Times New Roman" w:cs="Times New Roman"/>
              </w:rPr>
              <w:t xml:space="preserve">К законопроекту поступила поправка депутата областного Собрания </w:t>
            </w:r>
            <w:r>
              <w:rPr>
                <w:rFonts w:ascii="Times New Roman" w:hAnsi="Times New Roman" w:cs="Times New Roman"/>
              </w:rPr>
              <w:t>С</w:t>
            </w:r>
            <w:r w:rsidRPr="003A459D">
              <w:rPr>
                <w:rFonts w:ascii="Times New Roman" w:hAnsi="Times New Roman" w:cs="Times New Roman"/>
              </w:rPr>
              <w:t xml:space="preserve">.А. Второго </w:t>
            </w:r>
            <w:r w:rsidRPr="003A459D">
              <w:rPr>
                <w:rFonts w:ascii="Times New Roman" w:hAnsi="Times New Roman" w:cs="Times New Roman"/>
              </w:rPr>
              <w:lastRenderedPageBreak/>
              <w:t xml:space="preserve">редакционно-технического характера, с </w:t>
            </w:r>
            <w:proofErr w:type="gramStart"/>
            <w:r w:rsidRPr="003A459D">
              <w:rPr>
                <w:rFonts w:ascii="Times New Roman" w:hAnsi="Times New Roman" w:cs="Times New Roman"/>
              </w:rPr>
              <w:t>которой</w:t>
            </w:r>
            <w:proofErr w:type="gramEnd"/>
            <w:r w:rsidRPr="003A459D">
              <w:rPr>
                <w:rFonts w:ascii="Times New Roman" w:hAnsi="Times New Roman" w:cs="Times New Roman"/>
              </w:rPr>
              <w:t xml:space="preserve"> комитет согласился.</w:t>
            </w:r>
          </w:p>
          <w:p w:rsidR="003A459D" w:rsidRPr="003A459D" w:rsidRDefault="003A459D" w:rsidP="003A459D">
            <w:pPr>
              <w:tabs>
                <w:tab w:val="left" w:pos="2782"/>
              </w:tabs>
              <w:ind w:left="34"/>
              <w:jc w:val="both"/>
              <w:rPr>
                <w:sz w:val="20"/>
                <w:szCs w:val="20"/>
              </w:rPr>
            </w:pPr>
            <w:r w:rsidRPr="003A459D">
              <w:rPr>
                <w:sz w:val="20"/>
                <w:szCs w:val="20"/>
              </w:rPr>
              <w:t>Заключение Губернатора Архангельской области И.А. Орлова, отзыв прокуратуры Архангельской области, Архангельского областного суда, Управления Министерства юстиции замечаний и предложений не содержат.</w:t>
            </w:r>
          </w:p>
          <w:p w:rsidR="003A459D" w:rsidRPr="00B8690C" w:rsidRDefault="003A459D" w:rsidP="00B869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352DF8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</w:t>
            </w:r>
            <w:r w:rsidR="00B8690C">
              <w:rPr>
                <w:rFonts w:eastAsiaTheme="minorHAnsi"/>
                <w:sz w:val="20"/>
                <w:szCs w:val="20"/>
                <w:lang w:eastAsia="en-US"/>
              </w:rPr>
              <w:t>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3A459D" w:rsidP="00214AB9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FC442A">
              <w:rPr>
                <w:sz w:val="20"/>
              </w:rPr>
              <w:t>депутатам принять проект в</w:t>
            </w:r>
            <w:r>
              <w:rPr>
                <w:sz w:val="20"/>
              </w:rPr>
              <w:t>о</w:t>
            </w:r>
            <w:r w:rsidRPr="00FC442A">
              <w:rPr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 w:rsidRPr="00FC442A">
              <w:rPr>
                <w:sz w:val="20"/>
              </w:rPr>
              <w:t xml:space="preserve"> чтении</w:t>
            </w:r>
            <w:r>
              <w:rPr>
                <w:sz w:val="20"/>
              </w:rPr>
              <w:t xml:space="preserve"> на шестнадцатой сессии областного Собрания депутатов</w:t>
            </w:r>
          </w:p>
        </w:tc>
      </w:tr>
      <w:tr w:rsidR="00B8690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3A459D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Pr="00214AB9" w:rsidRDefault="00B8690C" w:rsidP="00BB7A5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r w:rsidRPr="003A459D">
              <w:rPr>
                <w:sz w:val="20"/>
                <w:szCs w:val="20"/>
              </w:rPr>
              <w:t xml:space="preserve">проекте постановления </w:t>
            </w:r>
            <w:r w:rsidR="003A459D">
              <w:rPr>
                <w:sz w:val="20"/>
                <w:szCs w:val="20"/>
              </w:rPr>
              <w:t xml:space="preserve">         </w:t>
            </w:r>
            <w:r w:rsidR="003A459D" w:rsidRPr="003A459D">
              <w:rPr>
                <w:sz w:val="20"/>
                <w:szCs w:val="20"/>
              </w:rPr>
              <w:t>«О законодательной инициативе Архангельского областного Собрания депутатов по внесению проекта федерального закона «О внесении изменения в статьи 3.5 и 7.31 Кодекса Российской Федерации об административных правонарушениях».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B8690C" w:rsidP="00B8690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Депутат областного Собрания</w:t>
            </w:r>
          </w:p>
          <w:p w:rsidR="00B8690C" w:rsidRDefault="003A459D" w:rsidP="00B8690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О.С. </w:t>
            </w:r>
            <w:proofErr w:type="spellStart"/>
            <w:r>
              <w:rPr>
                <w:sz w:val="20"/>
              </w:rPr>
              <w:t>Осицына</w:t>
            </w:r>
            <w:proofErr w:type="spellEnd"/>
          </w:p>
          <w:p w:rsidR="003A459D" w:rsidRDefault="003A459D" w:rsidP="00B8690C">
            <w:pPr>
              <w:pStyle w:val="a4"/>
              <w:spacing w:line="240" w:lineRule="exact"/>
              <w:ind w:firstLine="0"/>
              <w:rPr>
                <w:sz w:val="20"/>
              </w:rPr>
            </w:pPr>
          </w:p>
          <w:p w:rsidR="003A459D" w:rsidRDefault="003A459D" w:rsidP="003A459D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Докладчик-</w:t>
            </w:r>
          </w:p>
          <w:p w:rsidR="003A459D" w:rsidRDefault="003A459D" w:rsidP="003A459D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депутат областного Собрания</w:t>
            </w:r>
          </w:p>
          <w:p w:rsidR="003A459D" w:rsidRDefault="003A459D" w:rsidP="003A459D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С.А. </w:t>
            </w:r>
            <w:proofErr w:type="spellStart"/>
            <w:r>
              <w:rPr>
                <w:sz w:val="20"/>
              </w:rPr>
              <w:t>Пивков</w:t>
            </w:r>
            <w:proofErr w:type="spellEnd"/>
          </w:p>
          <w:p w:rsidR="00B8690C" w:rsidRDefault="00B8690C" w:rsidP="00214AB9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3A459D" w:rsidP="003A459D">
            <w:pPr>
              <w:jc w:val="both"/>
              <w:rPr>
                <w:sz w:val="20"/>
                <w:szCs w:val="20"/>
              </w:rPr>
            </w:pPr>
            <w:r w:rsidRPr="003A459D">
              <w:rPr>
                <w:sz w:val="20"/>
                <w:szCs w:val="20"/>
              </w:rPr>
              <w:t xml:space="preserve">Предложенный к внесению в Государственную Думу Федерального Собрания Российской Федерации проект федерального закона предусматривает изменения в статью 7.31 </w:t>
            </w:r>
            <w:proofErr w:type="spellStart"/>
            <w:r w:rsidRPr="003A459D">
              <w:rPr>
                <w:sz w:val="20"/>
                <w:szCs w:val="20"/>
              </w:rPr>
              <w:t>КоАП</w:t>
            </w:r>
            <w:proofErr w:type="spellEnd"/>
            <w:r w:rsidRPr="003A459D">
              <w:rPr>
                <w:sz w:val="20"/>
                <w:szCs w:val="20"/>
              </w:rPr>
              <w:t xml:space="preserve"> РФ в части увеличения размеров административных штрафов за нарушение порядка ведения реестра контрактов, заключенных заказчиками, реестра контрактов, содержащего сведения, составляющие государственную тайну, реестра недобросовестных поставщиков (подрядчиков, исполнителей). В частности, за включение заведомо недостоверной информации в реестр недобросовестных поставщиков (подрядчиков, исполнителей) предлагается увеличение штрафов с пятидесяти тысяч рублей до шестисот тысяч рублей; за </w:t>
            </w:r>
            <w:proofErr w:type="spellStart"/>
            <w:r w:rsidRPr="003A459D">
              <w:rPr>
                <w:sz w:val="20"/>
                <w:szCs w:val="20"/>
              </w:rPr>
              <w:t>ненаправление</w:t>
            </w:r>
            <w:proofErr w:type="spellEnd"/>
            <w:r w:rsidRPr="003A459D">
              <w:rPr>
                <w:sz w:val="20"/>
                <w:szCs w:val="20"/>
              </w:rPr>
              <w:t>, несвоевременное направление информации, подлежащей включению в реестр, размер административного штрафа предлагается увеличить с двадцати тысяч рублей до двухсот тысяч рублей.</w:t>
            </w:r>
          </w:p>
          <w:p w:rsidR="00352DF8" w:rsidRDefault="00352DF8" w:rsidP="00352D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DF8">
              <w:rPr>
                <w:sz w:val="20"/>
                <w:szCs w:val="20"/>
              </w:rPr>
              <w:t xml:space="preserve">На проект постановления </w:t>
            </w:r>
            <w:r w:rsidRPr="00352DF8">
              <w:rPr>
                <w:sz w:val="20"/>
                <w:szCs w:val="20"/>
              </w:rPr>
              <w:lastRenderedPageBreak/>
              <w:t xml:space="preserve">поступило отрицательное заключение исполняющего обязанности Губернатора Архангельской области </w:t>
            </w:r>
          </w:p>
          <w:p w:rsidR="00352DF8" w:rsidRPr="00352DF8" w:rsidRDefault="00352DF8" w:rsidP="00352D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DF8">
              <w:rPr>
                <w:sz w:val="20"/>
                <w:szCs w:val="20"/>
              </w:rPr>
              <w:t xml:space="preserve">А.П. Гришкова. </w:t>
            </w:r>
          </w:p>
          <w:p w:rsidR="00352DF8" w:rsidRPr="003A459D" w:rsidRDefault="00352DF8" w:rsidP="003A45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352DF8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DA566C" w:rsidP="00352DF8">
            <w:pPr>
              <w:pStyle w:val="a4"/>
              <w:ind w:firstLine="0"/>
              <w:rPr>
                <w:sz w:val="20"/>
              </w:rPr>
            </w:pPr>
            <w:r w:rsidRPr="00FC442A">
              <w:rPr>
                <w:sz w:val="20"/>
              </w:rPr>
              <w:t>Рекоменд</w:t>
            </w:r>
            <w:r>
              <w:rPr>
                <w:sz w:val="20"/>
              </w:rPr>
              <w:t>овать</w:t>
            </w:r>
            <w:r w:rsidRPr="00FC442A">
              <w:rPr>
                <w:sz w:val="20"/>
              </w:rPr>
              <w:t xml:space="preserve"> депутатам </w:t>
            </w:r>
            <w:r w:rsidR="00352DF8">
              <w:rPr>
                <w:sz w:val="20"/>
              </w:rPr>
              <w:t>отклонить</w:t>
            </w:r>
            <w:r w:rsidRPr="00FC442A">
              <w:rPr>
                <w:sz w:val="20"/>
              </w:rPr>
              <w:t xml:space="preserve"> предложенный проект постановления</w:t>
            </w:r>
          </w:p>
        </w:tc>
      </w:tr>
      <w:tr w:rsidR="00FC442A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Default="00352DF8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FC442A" w:rsidRDefault="00FC442A" w:rsidP="00DA566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20"/>
                <w:szCs w:val="20"/>
              </w:rPr>
            </w:pPr>
            <w:r w:rsidRPr="00FC442A">
              <w:rPr>
                <w:sz w:val="20"/>
                <w:szCs w:val="20"/>
              </w:rPr>
              <w:t xml:space="preserve">О проекте постановления Архангельского областного Собрания депутатов </w:t>
            </w:r>
            <w:r>
              <w:rPr>
                <w:sz w:val="20"/>
                <w:szCs w:val="20"/>
              </w:rPr>
              <w:t xml:space="preserve">                 </w:t>
            </w:r>
            <w:r w:rsidR="00352DF8" w:rsidRPr="00352DF8">
              <w:rPr>
                <w:b/>
                <w:sz w:val="20"/>
                <w:szCs w:val="20"/>
              </w:rPr>
              <w:t>«</w:t>
            </w:r>
            <w:r w:rsidR="00352DF8" w:rsidRPr="00352DF8">
              <w:rPr>
                <w:sz w:val="20"/>
                <w:szCs w:val="20"/>
              </w:rPr>
              <w:t>О докладе о деятельности уполномоченного по правам человека в Архангельской области в 2014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F8" w:rsidRDefault="00352DF8" w:rsidP="00352DF8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  <w:r w:rsidRPr="00352DF8">
              <w:rPr>
                <w:bCs/>
                <w:sz w:val="20"/>
              </w:rPr>
              <w:t xml:space="preserve">Уполномоченный по правам человека в Архангельской области </w:t>
            </w:r>
          </w:p>
          <w:p w:rsidR="00FC442A" w:rsidRPr="00352DF8" w:rsidRDefault="00352DF8" w:rsidP="00352DF8">
            <w:pPr>
              <w:pStyle w:val="a4"/>
              <w:spacing w:line="240" w:lineRule="exact"/>
              <w:ind w:firstLine="0"/>
              <w:rPr>
                <w:sz w:val="20"/>
              </w:rPr>
            </w:pPr>
            <w:r w:rsidRPr="00352DF8">
              <w:rPr>
                <w:bCs/>
                <w:sz w:val="20"/>
              </w:rPr>
              <w:t xml:space="preserve">Л.В. Анисимова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352DF8" w:rsidRDefault="00352DF8" w:rsidP="00FC442A">
            <w:pPr>
              <w:shd w:val="clear" w:color="auto" w:fill="FFFFFF"/>
              <w:ind w:left="14" w:right="5"/>
              <w:jc w:val="both"/>
              <w:rPr>
                <w:sz w:val="20"/>
                <w:szCs w:val="20"/>
              </w:rPr>
            </w:pPr>
            <w:r w:rsidRPr="00352DF8">
              <w:rPr>
                <w:sz w:val="20"/>
                <w:szCs w:val="20"/>
              </w:rPr>
              <w:t>Проектом постановления Архангельского областного Собрания депутатов «О докладе о деятельности уполномоченного по правам человека в Архангельской области в 2014 году» предлагается принять к сведению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Default="00352DF8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FC442A" w:rsidRDefault="00FC442A" w:rsidP="0021395A">
            <w:pPr>
              <w:pStyle w:val="a4"/>
              <w:ind w:firstLine="0"/>
              <w:rPr>
                <w:sz w:val="20"/>
              </w:rPr>
            </w:pPr>
            <w:r w:rsidRPr="00FC442A">
              <w:rPr>
                <w:sz w:val="20"/>
              </w:rPr>
              <w:t>Рекоменд</w:t>
            </w:r>
            <w:r w:rsidR="0021395A">
              <w:rPr>
                <w:sz w:val="20"/>
              </w:rPr>
              <w:t>овать</w:t>
            </w:r>
            <w:r w:rsidRPr="00FC442A">
              <w:rPr>
                <w:sz w:val="20"/>
              </w:rPr>
              <w:t xml:space="preserve"> депутатам принять предложенный проект постановления</w:t>
            </w: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92B65"/>
    <w:rsid w:val="001E58E5"/>
    <w:rsid w:val="0021395A"/>
    <w:rsid w:val="00214AB9"/>
    <w:rsid w:val="002269E9"/>
    <w:rsid w:val="002B0EE3"/>
    <w:rsid w:val="00343AA2"/>
    <w:rsid w:val="00352DF8"/>
    <w:rsid w:val="003633A9"/>
    <w:rsid w:val="003A459D"/>
    <w:rsid w:val="004A2C31"/>
    <w:rsid w:val="004A3EA5"/>
    <w:rsid w:val="004C2986"/>
    <w:rsid w:val="005027D3"/>
    <w:rsid w:val="00560129"/>
    <w:rsid w:val="00574E9B"/>
    <w:rsid w:val="005C02AF"/>
    <w:rsid w:val="005C5FA4"/>
    <w:rsid w:val="0069781E"/>
    <w:rsid w:val="006B7E9C"/>
    <w:rsid w:val="006C243A"/>
    <w:rsid w:val="00700872"/>
    <w:rsid w:val="007013AE"/>
    <w:rsid w:val="007033CE"/>
    <w:rsid w:val="007532A2"/>
    <w:rsid w:val="00764584"/>
    <w:rsid w:val="00780112"/>
    <w:rsid w:val="007C36D7"/>
    <w:rsid w:val="007F1195"/>
    <w:rsid w:val="008151C9"/>
    <w:rsid w:val="00817A5C"/>
    <w:rsid w:val="0083304C"/>
    <w:rsid w:val="00882E6F"/>
    <w:rsid w:val="008D63BA"/>
    <w:rsid w:val="008F0324"/>
    <w:rsid w:val="00997740"/>
    <w:rsid w:val="009B6D7D"/>
    <w:rsid w:val="00A2637B"/>
    <w:rsid w:val="00A740E8"/>
    <w:rsid w:val="00AB2B1C"/>
    <w:rsid w:val="00AD772B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228E"/>
    <w:rsid w:val="00D04ED0"/>
    <w:rsid w:val="00D5741E"/>
    <w:rsid w:val="00D923DF"/>
    <w:rsid w:val="00D96066"/>
    <w:rsid w:val="00DA566C"/>
    <w:rsid w:val="00DD06EB"/>
    <w:rsid w:val="00E71F11"/>
    <w:rsid w:val="00E71FDC"/>
    <w:rsid w:val="00E73FCD"/>
    <w:rsid w:val="00E9233D"/>
    <w:rsid w:val="00F505A9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061CD-DE65-46BD-82D8-B6DE6157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2015-04-23T13:46:00Z</dcterms:created>
  <dcterms:modified xsi:type="dcterms:W3CDTF">2015-04-23T14:54:00Z</dcterms:modified>
</cp:coreProperties>
</file>