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986334">
        <w:rPr>
          <w:b/>
          <w:sz w:val="24"/>
          <w:szCs w:val="24"/>
        </w:rPr>
        <w:t>1</w:t>
      </w:r>
      <w:r w:rsidR="00270D34">
        <w:rPr>
          <w:b/>
          <w:sz w:val="24"/>
          <w:szCs w:val="24"/>
        </w:rPr>
        <w:t>1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6334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«</w:t>
      </w:r>
      <w:r w:rsidR="00270D34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270D34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>
        <w:rPr>
          <w:b/>
          <w:sz w:val="24"/>
          <w:szCs w:val="24"/>
        </w:rPr>
        <w:t>12</w:t>
      </w:r>
      <w:r w:rsidR="005954B3" w:rsidRPr="00BF55F1">
        <w:rPr>
          <w:b/>
          <w:sz w:val="24"/>
          <w:szCs w:val="24"/>
        </w:rPr>
        <w:t>.</w:t>
      </w:r>
      <w:r w:rsidR="005954B3">
        <w:rPr>
          <w:b/>
          <w:sz w:val="24"/>
          <w:szCs w:val="24"/>
        </w:rPr>
        <w:t>00</w:t>
      </w:r>
    </w:p>
    <w:p w:rsidR="005954B3" w:rsidRPr="00BF55F1" w:rsidRDefault="00986334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54B3" w:rsidRPr="00BF55F1">
        <w:rPr>
          <w:b/>
          <w:sz w:val="24"/>
          <w:szCs w:val="24"/>
        </w:rPr>
        <w:t xml:space="preserve">кабинет № </w:t>
      </w:r>
      <w:r w:rsidR="005954B3"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5954B3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5954B3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270D34">
        <w:trPr>
          <w:trHeight w:val="6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FC4B06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986334" w:rsidP="00986334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270D34" w:rsidRDefault="00FC4B06" w:rsidP="00B96E8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270D34">
              <w:rPr>
                <w:sz w:val="22"/>
                <w:szCs w:val="22"/>
              </w:rPr>
              <w:t xml:space="preserve">О рассмотрении </w:t>
            </w:r>
            <w:r w:rsidR="00270D34" w:rsidRPr="00270D34">
              <w:rPr>
                <w:sz w:val="22"/>
                <w:szCs w:val="22"/>
              </w:rPr>
              <w:t xml:space="preserve">обращения заместителя губернатора Архангельской области по внутренней политике - руководителя администрации Губернатора Архангельской области и правительства Архангельской области                           А.К. Андронова по вопросу разработки возможного варианта соглашения о передаче Правительством Архангельской области МВД России части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законом Архангельской области от 03 </w:t>
            </w:r>
            <w:r w:rsidR="00270D34" w:rsidRPr="00270D34">
              <w:rPr>
                <w:sz w:val="22"/>
                <w:szCs w:val="22"/>
              </w:rPr>
              <w:lastRenderedPageBreak/>
              <w:t>июня 2003 года № 172-22-ОЗ</w:t>
            </w:r>
            <w:proofErr w:type="gramEnd"/>
            <w:r w:rsidR="00270D34" w:rsidRPr="00270D34">
              <w:rPr>
                <w:sz w:val="22"/>
                <w:szCs w:val="22"/>
              </w:rPr>
              <w:t xml:space="preserve"> «Об административных правонарушениях».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270D34" w:rsidRDefault="00270D34" w:rsidP="00270D34">
            <w:pPr>
              <w:pStyle w:val="a4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270D34">
              <w:rPr>
                <w:sz w:val="22"/>
                <w:szCs w:val="22"/>
              </w:rPr>
              <w:lastRenderedPageBreak/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270D34" w:rsidRDefault="00270D34" w:rsidP="00270D34">
            <w:pPr>
              <w:pStyle w:val="a4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0D34">
              <w:rPr>
                <w:sz w:val="22"/>
                <w:szCs w:val="22"/>
              </w:rPr>
              <w:t>Андреечев</w:t>
            </w:r>
            <w:proofErr w:type="spellEnd"/>
            <w:r w:rsidRPr="00270D34"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270D34" w:rsidRDefault="00270D34" w:rsidP="00270D34">
            <w:pPr>
              <w:pStyle w:val="1"/>
              <w:shd w:val="clear" w:color="auto" w:fill="auto"/>
              <w:spacing w:before="0" w:line="240" w:lineRule="auto"/>
              <w:ind w:right="23"/>
              <w:rPr>
                <w:color w:val="000000"/>
                <w:sz w:val="22"/>
                <w:szCs w:val="22"/>
              </w:rPr>
            </w:pPr>
            <w:r w:rsidRPr="00270D34">
              <w:rPr>
                <w:color w:val="000000"/>
                <w:sz w:val="22"/>
                <w:szCs w:val="22"/>
              </w:rPr>
              <w:t>Предлагается:</w:t>
            </w:r>
          </w:p>
          <w:p w:rsidR="00270D34" w:rsidRPr="00270D34" w:rsidRDefault="00270D34" w:rsidP="00270D34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240" w:line="240" w:lineRule="auto"/>
              <w:ind w:left="0" w:right="20" w:firstLine="720"/>
              <w:rPr>
                <w:sz w:val="22"/>
                <w:szCs w:val="22"/>
              </w:rPr>
            </w:pPr>
            <w:r w:rsidRPr="00270D34">
              <w:rPr>
                <w:color w:val="000000"/>
                <w:sz w:val="22"/>
                <w:szCs w:val="22"/>
              </w:rPr>
              <w:t>продолжить работу по заключению соглашения между МВД России и Правительством Архангельской области при условии сохранения позиции Минюста России и определения должностных лиц исполнительных органов государственной власти Архангельской области, уполномоченных составлять протоколы об административных правонарушениях, предусмотренных статьями 2.4,2.6 и 2.7 областного закона № 172-22-03;</w:t>
            </w:r>
          </w:p>
          <w:p w:rsidR="00270D34" w:rsidRPr="00270D34" w:rsidRDefault="00270D34" w:rsidP="00270D34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709"/>
              </w:tabs>
              <w:spacing w:before="240" w:line="240" w:lineRule="auto"/>
              <w:ind w:left="0" w:right="20" w:firstLine="709"/>
              <w:rPr>
                <w:sz w:val="22"/>
                <w:szCs w:val="22"/>
              </w:rPr>
            </w:pPr>
            <w:r w:rsidRPr="00270D34">
              <w:rPr>
                <w:color w:val="000000"/>
                <w:sz w:val="22"/>
                <w:szCs w:val="22"/>
              </w:rPr>
              <w:lastRenderedPageBreak/>
              <w:t xml:space="preserve">исключить статьи 2.6 и 2.7 областного закона № 172-22-03 и сохранить практику составления должностными лицами </w:t>
            </w:r>
            <w:proofErr w:type="gramStart"/>
            <w:r w:rsidRPr="00270D34">
              <w:rPr>
                <w:color w:val="000000"/>
                <w:sz w:val="22"/>
                <w:szCs w:val="22"/>
              </w:rPr>
              <w:t>органов местного самоуправления муниципальных образований Архангельской области протоколов</w:t>
            </w:r>
            <w:proofErr w:type="gramEnd"/>
            <w:r w:rsidRPr="00270D34">
              <w:rPr>
                <w:color w:val="000000"/>
                <w:sz w:val="22"/>
                <w:szCs w:val="22"/>
              </w:rPr>
              <w:t xml:space="preserve"> об административных правонарушениях, предусмотренных статьей 2.4 областного закона № 172-22-03 (без заключения соглашения между МВД России и Правительством Архангельской области);</w:t>
            </w:r>
          </w:p>
          <w:p w:rsidR="00270D34" w:rsidRPr="00270D34" w:rsidRDefault="00270D34" w:rsidP="00270D34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240" w:line="240" w:lineRule="auto"/>
              <w:ind w:left="0" w:right="23" w:firstLine="709"/>
              <w:rPr>
                <w:sz w:val="22"/>
                <w:szCs w:val="22"/>
              </w:rPr>
            </w:pPr>
            <w:r w:rsidRPr="00270D34">
              <w:rPr>
                <w:color w:val="000000"/>
                <w:sz w:val="22"/>
                <w:szCs w:val="22"/>
              </w:rPr>
              <w:t>подготовить вариант проекта соглашения, предусматривающего наделение МВД России полномочиями по составлению протоколов об административных правонарушениях, предусмотренных статьей 2.4 областного закона № 172-22-03, без предварительного наделения такими полномочиями должностных лиц исполнительных органов государственной власти Архангельской области.</w:t>
            </w:r>
          </w:p>
          <w:p w:rsidR="00FC4B06" w:rsidRPr="00047A09" w:rsidRDefault="00FC4B06" w:rsidP="00270D34">
            <w:pPr>
              <w:spacing w:before="24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A2637B" w:rsidRDefault="00FC4B06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34" w:rsidRPr="00270D34" w:rsidRDefault="00270D34" w:rsidP="00270D34">
            <w:pPr>
              <w:numPr>
                <w:ilvl w:val="0"/>
                <w:numId w:val="7"/>
              </w:numPr>
              <w:ind w:left="0" w:firstLine="720"/>
              <w:jc w:val="both"/>
              <w:rPr>
                <w:sz w:val="22"/>
                <w:szCs w:val="22"/>
              </w:rPr>
            </w:pPr>
            <w:r w:rsidRPr="00270D34">
              <w:rPr>
                <w:sz w:val="22"/>
                <w:szCs w:val="22"/>
              </w:rPr>
              <w:t>Направить обращение Архангельского областного Собрания депутатов к Министерству юстиции Российской Федерации по вопросу возможного варианта соглашения о передаче Правительством Архангельской области МВД России части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  <w:r>
              <w:rPr>
                <w:sz w:val="22"/>
                <w:szCs w:val="22"/>
              </w:rPr>
              <w:t xml:space="preserve">, </w:t>
            </w:r>
            <w:r w:rsidRPr="00270D34">
              <w:rPr>
                <w:color w:val="000000"/>
                <w:sz w:val="22"/>
                <w:szCs w:val="22"/>
              </w:rPr>
              <w:t>без наделения чиновников регионального уровня</w:t>
            </w:r>
            <w:r w:rsidRPr="00270D34">
              <w:rPr>
                <w:sz w:val="22"/>
                <w:szCs w:val="22"/>
              </w:rPr>
              <w:t xml:space="preserve">  указанными полномочиями.</w:t>
            </w:r>
          </w:p>
          <w:p w:rsidR="00270D34" w:rsidRPr="00270D34" w:rsidRDefault="00270D34" w:rsidP="00270D34">
            <w:pPr>
              <w:numPr>
                <w:ilvl w:val="0"/>
                <w:numId w:val="7"/>
              </w:numPr>
              <w:ind w:left="0" w:firstLine="720"/>
              <w:jc w:val="both"/>
              <w:rPr>
                <w:sz w:val="22"/>
                <w:szCs w:val="22"/>
              </w:rPr>
            </w:pPr>
            <w:r w:rsidRPr="00270D34">
              <w:rPr>
                <w:color w:val="000000"/>
                <w:sz w:val="22"/>
                <w:szCs w:val="22"/>
              </w:rPr>
              <w:t>Н</w:t>
            </w:r>
            <w:r w:rsidRPr="00270D34">
              <w:rPr>
                <w:sz w:val="22"/>
                <w:szCs w:val="22"/>
              </w:rPr>
              <w:t xml:space="preserve">аправить письмо депутату Государственной Думы              </w:t>
            </w:r>
            <w:proofErr w:type="spellStart"/>
            <w:r w:rsidRPr="00270D34">
              <w:rPr>
                <w:sz w:val="22"/>
                <w:szCs w:val="22"/>
              </w:rPr>
              <w:t>Морданшину</w:t>
            </w:r>
            <w:proofErr w:type="spellEnd"/>
            <w:r w:rsidRPr="00270D34">
              <w:rPr>
                <w:sz w:val="22"/>
                <w:szCs w:val="22"/>
              </w:rPr>
              <w:t xml:space="preserve"> Р. М.</w:t>
            </w:r>
          </w:p>
          <w:p w:rsidR="00FC4B06" w:rsidRDefault="00FC4B06" w:rsidP="00270D34">
            <w:pPr>
              <w:pStyle w:val="a3"/>
              <w:autoSpaceDE w:val="0"/>
              <w:autoSpaceDN w:val="0"/>
              <w:adjustRightInd w:val="0"/>
              <w:ind w:left="0" w:right="-143" w:firstLine="709"/>
              <w:jc w:val="both"/>
              <w:rPr>
                <w:szCs w:val="28"/>
              </w:rPr>
            </w:pPr>
          </w:p>
        </w:tc>
      </w:tr>
    </w:tbl>
    <w:p w:rsidR="002269E9" w:rsidRDefault="002269E9" w:rsidP="00986334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B94260"/>
    <w:multiLevelType w:val="hybridMultilevel"/>
    <w:tmpl w:val="4B72A210"/>
    <w:lvl w:ilvl="0" w:tplc="C02CF76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99C2634"/>
    <w:multiLevelType w:val="hybridMultilevel"/>
    <w:tmpl w:val="C122B8B6"/>
    <w:lvl w:ilvl="0" w:tplc="96FE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E58E5"/>
    <w:rsid w:val="002269E9"/>
    <w:rsid w:val="00270D34"/>
    <w:rsid w:val="002B0EE3"/>
    <w:rsid w:val="003633A9"/>
    <w:rsid w:val="00493480"/>
    <w:rsid w:val="004A2C31"/>
    <w:rsid w:val="004A3EA5"/>
    <w:rsid w:val="005027D3"/>
    <w:rsid w:val="00560129"/>
    <w:rsid w:val="005954B3"/>
    <w:rsid w:val="005C5FA4"/>
    <w:rsid w:val="006B7E9C"/>
    <w:rsid w:val="006C243A"/>
    <w:rsid w:val="00700872"/>
    <w:rsid w:val="007033CE"/>
    <w:rsid w:val="00780112"/>
    <w:rsid w:val="007C36D7"/>
    <w:rsid w:val="008151C9"/>
    <w:rsid w:val="00817A5C"/>
    <w:rsid w:val="00882E6F"/>
    <w:rsid w:val="008C1DC4"/>
    <w:rsid w:val="008D63BA"/>
    <w:rsid w:val="008F0324"/>
    <w:rsid w:val="00986334"/>
    <w:rsid w:val="00997740"/>
    <w:rsid w:val="009B6D7D"/>
    <w:rsid w:val="00A206C1"/>
    <w:rsid w:val="00A2637B"/>
    <w:rsid w:val="00A740E8"/>
    <w:rsid w:val="00AB2B1C"/>
    <w:rsid w:val="00AD772B"/>
    <w:rsid w:val="00B96E86"/>
    <w:rsid w:val="00BC6A4F"/>
    <w:rsid w:val="00BF6DB0"/>
    <w:rsid w:val="00C3102C"/>
    <w:rsid w:val="00C47C35"/>
    <w:rsid w:val="00C8228E"/>
    <w:rsid w:val="00CF74FF"/>
    <w:rsid w:val="00D04ED0"/>
    <w:rsid w:val="00D923DF"/>
    <w:rsid w:val="00D96066"/>
    <w:rsid w:val="00DA0361"/>
    <w:rsid w:val="00DD06EB"/>
    <w:rsid w:val="00E71FDC"/>
    <w:rsid w:val="00E73FCD"/>
    <w:rsid w:val="00E9233D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2016-10-31T13:08:00Z</dcterms:created>
  <dcterms:modified xsi:type="dcterms:W3CDTF">2016-10-31T13:08:00Z</dcterms:modified>
</cp:coreProperties>
</file>