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FD0EB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20 октября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3825AB" w:rsidRDefault="00A3668A" w:rsidP="00556E28">
      <w:pPr>
        <w:numPr>
          <w:ilvl w:val="0"/>
          <w:numId w:val="4"/>
        </w:numPr>
        <w:tabs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</w:t>
      </w:r>
      <w:r w:rsidR="003825AB">
        <w:rPr>
          <w:b/>
          <w:bCs/>
          <w:sz w:val="28"/>
          <w:szCs w:val="28"/>
        </w:rPr>
        <w:t>и</w:t>
      </w:r>
      <w:r w:rsidRPr="00B90D23">
        <w:rPr>
          <w:b/>
          <w:bCs/>
          <w:sz w:val="28"/>
          <w:szCs w:val="28"/>
        </w:rPr>
        <w:t xml:space="preserve"> миров</w:t>
      </w:r>
      <w:r w:rsidR="003825AB">
        <w:rPr>
          <w:b/>
          <w:bCs/>
          <w:sz w:val="28"/>
          <w:szCs w:val="28"/>
        </w:rPr>
        <w:t>ых</w:t>
      </w:r>
      <w:r w:rsidRPr="00B90D23">
        <w:rPr>
          <w:b/>
          <w:bCs/>
          <w:sz w:val="28"/>
          <w:szCs w:val="28"/>
        </w:rPr>
        <w:t xml:space="preserve"> суд</w:t>
      </w:r>
      <w:r w:rsidR="003825AB">
        <w:rPr>
          <w:b/>
          <w:bCs/>
          <w:sz w:val="28"/>
          <w:szCs w:val="28"/>
        </w:rPr>
        <w:t>ей</w:t>
      </w:r>
      <w:r w:rsidRPr="00B90D23">
        <w:rPr>
          <w:b/>
          <w:bCs/>
          <w:sz w:val="28"/>
          <w:szCs w:val="28"/>
        </w:rPr>
        <w:t xml:space="preserve"> Архангельской области.</w:t>
      </w:r>
    </w:p>
    <w:p w:rsidR="00A3668A" w:rsidRDefault="00A3668A" w:rsidP="00A3668A">
      <w:pPr>
        <w:ind w:left="1843"/>
        <w:jc w:val="both"/>
      </w:pPr>
      <w:r w:rsidRPr="00B90D23">
        <w:t xml:space="preserve">Докладчик </w:t>
      </w:r>
      <w:r w:rsidR="003825AB">
        <w:t>Григорьев Дмитрий Анатольевич</w:t>
      </w:r>
      <w:r w:rsidR="0053047D" w:rsidRPr="00B90D23">
        <w:t xml:space="preserve"> </w:t>
      </w:r>
      <w:r w:rsidRPr="00B90D23">
        <w:t xml:space="preserve">– </w:t>
      </w:r>
      <w:r w:rsidR="00FD0EBA">
        <w:t>заместитель</w:t>
      </w:r>
      <w:r w:rsidR="00606EA1">
        <w:t xml:space="preserve"> </w:t>
      </w:r>
      <w:r w:rsidR="00606EA1" w:rsidRPr="00B90D23">
        <w:t>председател</w:t>
      </w:r>
      <w:r w:rsidR="00606EA1">
        <w:t>я</w:t>
      </w:r>
      <w:r w:rsidR="00606EA1" w:rsidRPr="00B90D23">
        <w:t xml:space="preserve"> Архангельского областного суда</w:t>
      </w:r>
      <w:r w:rsidR="0053047D" w:rsidRPr="00B90D23">
        <w:t>.</w:t>
      </w:r>
    </w:p>
    <w:p w:rsidR="00466618" w:rsidRDefault="00466618" w:rsidP="00A3668A">
      <w:pPr>
        <w:ind w:left="1843"/>
        <w:jc w:val="both"/>
      </w:pPr>
    </w:p>
    <w:p w:rsidR="00EF7437" w:rsidRDefault="00EF7437" w:rsidP="00EF7437">
      <w:pPr>
        <w:pStyle w:val="a8"/>
        <w:tabs>
          <w:tab w:val="left" w:pos="1843"/>
        </w:tabs>
        <w:ind w:left="709"/>
        <w:jc w:val="both"/>
        <w:rPr>
          <w:b/>
          <w:sz w:val="28"/>
          <w:szCs w:val="28"/>
        </w:rPr>
      </w:pPr>
    </w:p>
    <w:p w:rsidR="008E7BC8" w:rsidRDefault="008E7BC8" w:rsidP="00556E28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«Об ад</w:t>
      </w:r>
      <w:r w:rsidR="003825AB">
        <w:rPr>
          <w:b/>
          <w:sz w:val="28"/>
          <w:szCs w:val="28"/>
        </w:rPr>
        <w:t>министративных правонарушениях»</w:t>
      </w:r>
      <w:r w:rsidR="00466618">
        <w:rPr>
          <w:b/>
          <w:sz w:val="28"/>
          <w:szCs w:val="28"/>
        </w:rPr>
        <w:t xml:space="preserve"> (</w:t>
      </w:r>
      <w:r w:rsidR="00FD0EBA">
        <w:rPr>
          <w:b/>
          <w:sz w:val="28"/>
          <w:szCs w:val="28"/>
        </w:rPr>
        <w:t>второе</w:t>
      </w:r>
      <w:r w:rsidR="00466618">
        <w:rPr>
          <w:b/>
          <w:sz w:val="28"/>
          <w:szCs w:val="28"/>
        </w:rPr>
        <w:t xml:space="preserve"> чтение)</w:t>
      </w:r>
      <w:r>
        <w:rPr>
          <w:b/>
          <w:sz w:val="28"/>
          <w:szCs w:val="28"/>
        </w:rPr>
        <w:t>.</w:t>
      </w:r>
    </w:p>
    <w:p w:rsidR="00466618" w:rsidRPr="008E7BC8" w:rsidRDefault="00466618" w:rsidP="0044235F">
      <w:pPr>
        <w:pStyle w:val="a8"/>
        <w:ind w:left="1843"/>
        <w:jc w:val="both"/>
        <w:rPr>
          <w:bCs/>
        </w:rPr>
      </w:pPr>
      <w:r w:rsidRPr="008E7BC8">
        <w:rPr>
          <w:bCs/>
        </w:rPr>
        <w:t xml:space="preserve">Докладчик Вторый Станислав Алексеевич </w:t>
      </w:r>
      <w:r w:rsidR="00512A9F">
        <w:rPr>
          <w:bCs/>
        </w:rPr>
        <w:t>–</w:t>
      </w:r>
      <w:r w:rsidRPr="008E7BC8">
        <w:rPr>
          <w:bCs/>
        </w:rPr>
        <w:t xml:space="preserve"> </w:t>
      </w:r>
      <w:r w:rsidR="00512A9F">
        <w:rPr>
          <w:bCs/>
        </w:rPr>
        <w:t xml:space="preserve">председатель комитета областного Собрания депутатов по законодательству и судебно-правовым вопросам. </w:t>
      </w:r>
    </w:p>
    <w:p w:rsidR="00FD0EBA" w:rsidRDefault="00FD0EBA" w:rsidP="001203A6">
      <w:pPr>
        <w:pStyle w:val="a8"/>
        <w:ind w:left="1770"/>
        <w:jc w:val="both"/>
      </w:pPr>
      <w:r w:rsidRPr="00D149EB">
        <w:rPr>
          <w:bCs/>
        </w:rPr>
        <w:t xml:space="preserve">(поступили </w:t>
      </w:r>
      <w:r w:rsidR="001203A6">
        <w:t xml:space="preserve">редакционно-технические </w:t>
      </w:r>
      <w:r w:rsidRPr="00D149EB">
        <w:t>поправки депутата областного Собрания С.А. Второго)</w:t>
      </w:r>
      <w:r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Default="003825AB" w:rsidP="00CC4C3B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 xml:space="preserve">областного закона «О внесении изменений в </w:t>
      </w:r>
      <w:r w:rsidR="00512A9F">
        <w:rPr>
          <w:b/>
          <w:sz w:val="28"/>
          <w:szCs w:val="28"/>
        </w:rPr>
        <w:t>отдельные областные законы</w:t>
      </w:r>
      <w:r>
        <w:rPr>
          <w:b/>
          <w:sz w:val="28"/>
          <w:szCs w:val="28"/>
        </w:rPr>
        <w:t>»</w:t>
      </w:r>
      <w:r w:rsidR="00466618">
        <w:rPr>
          <w:b/>
          <w:sz w:val="28"/>
          <w:szCs w:val="28"/>
        </w:rPr>
        <w:t xml:space="preserve"> (</w:t>
      </w:r>
      <w:r w:rsidR="001203A6">
        <w:rPr>
          <w:b/>
          <w:sz w:val="28"/>
          <w:szCs w:val="28"/>
        </w:rPr>
        <w:t>второе</w:t>
      </w:r>
      <w:r w:rsidR="00466618">
        <w:rPr>
          <w:b/>
          <w:sz w:val="28"/>
          <w:szCs w:val="28"/>
        </w:rPr>
        <w:t xml:space="preserve"> чтение)</w:t>
      </w:r>
      <w:r>
        <w:rPr>
          <w:b/>
          <w:sz w:val="28"/>
          <w:szCs w:val="28"/>
        </w:rPr>
        <w:t>.</w:t>
      </w:r>
    </w:p>
    <w:p w:rsidR="003825AB" w:rsidRPr="001203A6" w:rsidRDefault="003825AB" w:rsidP="003825AB">
      <w:pPr>
        <w:pStyle w:val="a8"/>
        <w:ind w:left="1770"/>
        <w:jc w:val="both"/>
        <w:rPr>
          <w:bCs/>
        </w:rPr>
      </w:pPr>
      <w:r w:rsidRPr="00D149EB">
        <w:rPr>
          <w:bCs/>
        </w:rPr>
        <w:t xml:space="preserve">Докладчик Вторый Станислав Алексеевич - </w:t>
      </w:r>
      <w:r w:rsidR="00512A9F">
        <w:rPr>
          <w:bCs/>
        </w:rPr>
        <w:t>председатель комитета областного Собрания депутатов по законодательству и судебно-правовым вопросам</w:t>
      </w:r>
      <w:r w:rsidRPr="001203A6">
        <w:rPr>
          <w:bCs/>
        </w:rPr>
        <w:t>.</w:t>
      </w:r>
    </w:p>
    <w:p w:rsidR="001203A6" w:rsidRPr="001203A6" w:rsidRDefault="001203A6" w:rsidP="001203A6">
      <w:pPr>
        <w:pStyle w:val="a8"/>
        <w:ind w:left="1770"/>
        <w:jc w:val="both"/>
      </w:pPr>
      <w:r w:rsidRPr="001203A6">
        <w:rPr>
          <w:bCs/>
        </w:rPr>
        <w:t>(поступили 1 техническая поправка</w:t>
      </w:r>
      <w:r>
        <w:rPr>
          <w:bCs/>
        </w:rPr>
        <w:t xml:space="preserve"> и.о.</w:t>
      </w:r>
      <w:r w:rsidRPr="001203A6">
        <w:rPr>
          <w:bCs/>
        </w:rPr>
        <w:t xml:space="preserve"> </w:t>
      </w:r>
      <w:r w:rsidRPr="001203A6">
        <w:rPr>
          <w:rFonts w:ascii="Times New Roman CYR" w:hAnsi="Times New Roman CYR" w:cs="Times New Roman CYR"/>
        </w:rPr>
        <w:t>Губернатора Архангельской области Е.В. Прокопьевой и редакционно-технические поправки депутата С.А. Второго</w:t>
      </w:r>
      <w:r w:rsidRPr="001203A6">
        <w:t>).</w:t>
      </w:r>
    </w:p>
    <w:p w:rsidR="00512A9F" w:rsidRPr="00512A9F" w:rsidRDefault="00512A9F" w:rsidP="00512A9F">
      <w:pPr>
        <w:pStyle w:val="a8"/>
        <w:ind w:left="709"/>
        <w:jc w:val="both"/>
        <w:rPr>
          <w:b/>
        </w:rPr>
      </w:pPr>
    </w:p>
    <w:p w:rsidR="003825AB" w:rsidRPr="00125622" w:rsidRDefault="00125622" w:rsidP="00B91162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</w:rPr>
      </w:pPr>
      <w:r w:rsidRPr="00125622">
        <w:rPr>
          <w:b/>
          <w:sz w:val="27"/>
          <w:szCs w:val="27"/>
        </w:rPr>
        <w:t>О проекте областного закона «О внесении изменений в приложение к областному закону «О границах судебных участков мировых судей в Архангельской области»</w:t>
      </w:r>
      <w:r w:rsidR="00B91162" w:rsidRPr="00125622">
        <w:rPr>
          <w:b/>
          <w:sz w:val="28"/>
        </w:rPr>
        <w:t>.</w:t>
      </w:r>
    </w:p>
    <w:p w:rsidR="00B91162" w:rsidRPr="00125622" w:rsidRDefault="00B91162" w:rsidP="00B91162">
      <w:pPr>
        <w:pStyle w:val="a8"/>
        <w:ind w:left="1770"/>
        <w:jc w:val="both"/>
        <w:rPr>
          <w:bCs/>
        </w:rPr>
      </w:pPr>
      <w:r w:rsidRPr="00D149EB">
        <w:rPr>
          <w:bCs/>
        </w:rPr>
        <w:t xml:space="preserve">Докладчик </w:t>
      </w:r>
      <w:r w:rsidR="00125622">
        <w:rPr>
          <w:bCs/>
        </w:rPr>
        <w:t>Проселков Александр Юрьевич</w:t>
      </w:r>
      <w:r w:rsidRPr="00D149EB">
        <w:rPr>
          <w:bCs/>
        </w:rPr>
        <w:t xml:space="preserve"> </w:t>
      </w:r>
      <w:r w:rsidR="00512A9F" w:rsidRPr="00125622">
        <w:rPr>
          <w:bCs/>
        </w:rPr>
        <w:t>–</w:t>
      </w:r>
      <w:r w:rsidRPr="00125622">
        <w:rPr>
          <w:bCs/>
        </w:rPr>
        <w:t xml:space="preserve"> </w:t>
      </w:r>
      <w:r w:rsidR="00125622" w:rsidRPr="00125622">
        <w:t>руководитель агентства по организационному обеспечению деятельности мировых судей Архангельской области</w:t>
      </w:r>
      <w:r w:rsidRPr="00125622">
        <w:rPr>
          <w:bCs/>
        </w:rPr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Pr="008E7BC8" w:rsidRDefault="00512A9F" w:rsidP="00512A9F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Cs/>
        </w:rPr>
      </w:pPr>
      <w:r w:rsidRPr="00B91162">
        <w:rPr>
          <w:b/>
          <w:sz w:val="28"/>
        </w:rPr>
        <w:t>О законодательной инициативе Архангельского областного Собрания депутатов по внесению проекта федерального закона «</w:t>
      </w:r>
      <w:r w:rsidRPr="00B91162">
        <w:rPr>
          <w:b/>
          <w:color w:val="000000"/>
          <w:sz w:val="28"/>
        </w:rPr>
        <w:t xml:space="preserve">О внесении изменений в </w:t>
      </w:r>
      <w:r w:rsidR="00125622">
        <w:rPr>
          <w:b/>
          <w:sz w:val="28"/>
          <w:szCs w:val="28"/>
        </w:rPr>
        <w:t>отдельные законодательные акты Российской Федерации по вопросам противодействия коррупции</w:t>
      </w:r>
      <w:r w:rsidRPr="00B91162">
        <w:rPr>
          <w:b/>
          <w:sz w:val="28"/>
        </w:rPr>
        <w:t>»</w:t>
      </w:r>
      <w:r>
        <w:rPr>
          <w:b/>
          <w:sz w:val="28"/>
        </w:rPr>
        <w:t>.</w:t>
      </w:r>
      <w:r w:rsidRPr="008E7BC8">
        <w:rPr>
          <w:bCs/>
        </w:rPr>
        <w:t xml:space="preserve"> </w:t>
      </w:r>
    </w:p>
    <w:p w:rsidR="00512A9F" w:rsidRDefault="00512A9F" w:rsidP="00512A9F">
      <w:pPr>
        <w:ind w:left="1843"/>
        <w:jc w:val="both"/>
        <w:rPr>
          <w:bCs/>
        </w:rPr>
      </w:pPr>
      <w:r w:rsidRPr="00512A9F">
        <w:rPr>
          <w:bCs/>
        </w:rPr>
        <w:t xml:space="preserve">Докладчик </w:t>
      </w:r>
      <w:r w:rsidR="00125622">
        <w:rPr>
          <w:bCs/>
        </w:rPr>
        <w:t>Шаров Юрий Вячеславович</w:t>
      </w:r>
      <w:r w:rsidRPr="00512A9F">
        <w:rPr>
          <w:bCs/>
        </w:rPr>
        <w:t xml:space="preserve"> - </w:t>
      </w:r>
      <w:r w:rsidR="00125622">
        <w:rPr>
          <w:bCs/>
        </w:rPr>
        <w:t>депутат</w:t>
      </w:r>
      <w:r>
        <w:rPr>
          <w:bCs/>
        </w:rPr>
        <w:t xml:space="preserve"> областного Собрания</w:t>
      </w:r>
      <w:r w:rsidRPr="00512A9F">
        <w:rPr>
          <w:bCs/>
        </w:rPr>
        <w:t>.</w:t>
      </w:r>
    </w:p>
    <w:p w:rsidR="00212A17" w:rsidRDefault="00212A17" w:rsidP="00212A17">
      <w:pPr>
        <w:pStyle w:val="a8"/>
        <w:ind w:left="2185"/>
        <w:jc w:val="both"/>
        <w:rPr>
          <w:bCs/>
        </w:rPr>
      </w:pPr>
    </w:p>
    <w:p w:rsidR="00125622" w:rsidRDefault="00125622" w:rsidP="00212A17">
      <w:pPr>
        <w:pStyle w:val="a8"/>
        <w:ind w:left="2185"/>
        <w:jc w:val="both"/>
        <w:rPr>
          <w:bCs/>
        </w:rPr>
      </w:pPr>
    </w:p>
    <w:p w:rsidR="00AA2126" w:rsidRDefault="00AA2126" w:rsidP="00E65EC1">
      <w:pPr>
        <w:tabs>
          <w:tab w:val="left" w:pos="1576"/>
        </w:tabs>
      </w:pPr>
      <w:r>
        <w:t>Приглашены:</w:t>
      </w:r>
    </w:p>
    <w:tbl>
      <w:tblPr>
        <w:tblW w:w="0" w:type="auto"/>
        <w:tblInd w:w="817" w:type="dxa"/>
        <w:tblLook w:val="0000"/>
      </w:tblPr>
      <w:tblGrid>
        <w:gridCol w:w="2370"/>
        <w:gridCol w:w="307"/>
        <w:gridCol w:w="6077"/>
      </w:tblGrid>
      <w:tr w:rsidR="006B2C34" w:rsidRPr="00B13DAD" w:rsidTr="000C26FB">
        <w:tc>
          <w:tcPr>
            <w:tcW w:w="2410" w:type="dxa"/>
          </w:tcPr>
          <w:p w:rsidR="00606EA1" w:rsidRPr="006B2C34" w:rsidRDefault="00606EA1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Григорьев Д.А.</w:t>
            </w:r>
          </w:p>
        </w:tc>
        <w:tc>
          <w:tcPr>
            <w:tcW w:w="310" w:type="dxa"/>
          </w:tcPr>
          <w:p w:rsidR="006B2C34" w:rsidRPr="006B2C34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125622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606EA1">
              <w:rPr>
                <w:sz w:val="20"/>
              </w:rPr>
              <w:t>председателя Архангельского областного суда</w:t>
            </w:r>
          </w:p>
        </w:tc>
      </w:tr>
      <w:tr w:rsidR="006B2C34" w:rsidRPr="00B86C22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Зайнулин</w:t>
            </w:r>
            <w:proofErr w:type="spellEnd"/>
            <w:r w:rsidRPr="006B2C34">
              <w:rPr>
                <w:sz w:val="20"/>
              </w:rPr>
              <w:t xml:space="preserve"> В.Г.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35" w:firstLine="0"/>
              <w:jc w:val="left"/>
              <w:rPr>
                <w:sz w:val="20"/>
              </w:rPr>
            </w:pPr>
            <w:r w:rsidRPr="006B2C34">
              <w:rPr>
                <w:color w:val="000000"/>
                <w:sz w:val="20"/>
              </w:rPr>
              <w:t xml:space="preserve">председатель комиссии по законодательству, противодействию коррупции и </w:t>
            </w:r>
            <w:r w:rsidRPr="006B2C34">
              <w:rPr>
                <w:bCs/>
                <w:color w:val="000000"/>
                <w:sz w:val="20"/>
              </w:rPr>
              <w:t>общественному</w:t>
            </w:r>
            <w:r w:rsidRPr="006B2C34">
              <w:rPr>
                <w:color w:val="000000"/>
                <w:sz w:val="20"/>
              </w:rPr>
              <w:t xml:space="preserve"> контролю </w:t>
            </w:r>
            <w:r w:rsidRPr="006B2C34">
              <w:rPr>
                <w:bCs/>
                <w:color w:val="000000"/>
                <w:sz w:val="20"/>
              </w:rPr>
              <w:t>Общественной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палаты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Архангельской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области</w:t>
            </w:r>
            <w:r w:rsidRPr="006B2C34">
              <w:rPr>
                <w:sz w:val="20"/>
              </w:rPr>
              <w:t>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 xml:space="preserve">Козьмина О.В. 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Андреечев</w:t>
            </w:r>
            <w:proofErr w:type="spellEnd"/>
            <w:r w:rsidRPr="006B2C34">
              <w:rPr>
                <w:sz w:val="20"/>
              </w:rPr>
              <w:t xml:space="preserve"> И.С.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Мазур</w:t>
            </w:r>
            <w:proofErr w:type="spellEnd"/>
            <w:r w:rsidRPr="006B2C34">
              <w:rPr>
                <w:sz w:val="20"/>
              </w:rPr>
              <w:t xml:space="preserve"> А.Н.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EF7437">
            <w:pPr>
              <w:pStyle w:val="a4"/>
              <w:ind w:left="-135" w:firstLine="0"/>
              <w:rPr>
                <w:sz w:val="20"/>
              </w:rPr>
            </w:pPr>
            <w:r w:rsidRPr="006B2C34">
              <w:rPr>
                <w:sz w:val="20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125622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Шаров Ю.В.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125622" w:rsidRDefault="00125622" w:rsidP="006B2C34">
            <w:pPr>
              <w:pStyle w:val="a4"/>
              <w:ind w:left="-108" w:firstLine="0"/>
              <w:rPr>
                <w:sz w:val="20"/>
              </w:rPr>
            </w:pPr>
            <w:r w:rsidRPr="00125622">
              <w:rPr>
                <w:sz w:val="20"/>
              </w:rPr>
              <w:t>депутат областного Собрания;</w:t>
            </w:r>
          </w:p>
        </w:tc>
      </w:tr>
      <w:tr w:rsidR="00125622" w:rsidRPr="00B13DAD" w:rsidTr="000C26FB">
        <w:tc>
          <w:tcPr>
            <w:tcW w:w="2410" w:type="dxa"/>
          </w:tcPr>
          <w:p w:rsidR="00125622" w:rsidRDefault="00125622" w:rsidP="00125622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Проселков А.Ю.</w:t>
            </w:r>
          </w:p>
        </w:tc>
        <w:tc>
          <w:tcPr>
            <w:tcW w:w="310" w:type="dxa"/>
          </w:tcPr>
          <w:p w:rsidR="00125622" w:rsidRPr="006B2C34" w:rsidRDefault="00125622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125622" w:rsidRPr="00125622" w:rsidRDefault="00125622" w:rsidP="006B2C34">
            <w:pPr>
              <w:pStyle w:val="a4"/>
              <w:ind w:left="-108" w:firstLine="0"/>
              <w:rPr>
                <w:sz w:val="20"/>
              </w:rPr>
            </w:pPr>
            <w:r w:rsidRPr="00125622">
              <w:rPr>
                <w:sz w:val="20"/>
              </w:rPr>
              <w:t>руководитель агентства по организационному обеспечению деятельности мировых судей Архангельской области</w:t>
            </w:r>
          </w:p>
        </w:tc>
      </w:tr>
      <w:tr w:rsidR="006B2C34" w:rsidRPr="00DB0467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Пугачева С.В.</w:t>
            </w:r>
          </w:p>
          <w:p w:rsid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06EA1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606EA1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:rsidR="006B2C34" w:rsidRPr="00125622" w:rsidRDefault="006B2C34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 w:rsidRPr="00125622">
              <w:rPr>
                <w:iCs/>
                <w:sz w:val="20"/>
              </w:rPr>
              <w:t>старший помощник прокурора Архангельской области</w:t>
            </w:r>
            <w:r w:rsidR="00606EA1" w:rsidRPr="00125622">
              <w:rPr>
                <w:bCs/>
                <w:sz w:val="20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125622">
              <w:rPr>
                <w:iCs/>
                <w:sz w:val="20"/>
              </w:rPr>
              <w:t>;</w:t>
            </w:r>
            <w:r w:rsidRPr="00125622">
              <w:rPr>
                <w:sz w:val="20"/>
              </w:rPr>
              <w:t xml:space="preserve"> </w:t>
            </w:r>
          </w:p>
        </w:tc>
      </w:tr>
      <w:tr w:rsidR="00606EA1" w:rsidRPr="00DB0467" w:rsidTr="000C26FB">
        <w:tc>
          <w:tcPr>
            <w:tcW w:w="2410" w:type="dxa"/>
          </w:tcPr>
          <w:p w:rsidR="006C6AAB" w:rsidRDefault="00125622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Кораблина Е.А.</w:t>
            </w:r>
          </w:p>
          <w:p w:rsidR="00125622" w:rsidRDefault="00125622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Ручьев Н.М.</w:t>
            </w:r>
          </w:p>
          <w:p w:rsidR="00125622" w:rsidRPr="006B2C34" w:rsidRDefault="00125622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Рядовикова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310" w:type="dxa"/>
          </w:tcPr>
          <w:p w:rsidR="00606EA1" w:rsidRPr="006B2C34" w:rsidRDefault="00EF7437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06EA1" w:rsidRPr="006B2C34" w:rsidRDefault="00606EA1" w:rsidP="00606EA1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кандидаты на должности мировых судей</w:t>
            </w:r>
          </w:p>
          <w:p w:rsidR="00606EA1" w:rsidRPr="006B2C34" w:rsidRDefault="00606EA1" w:rsidP="006B2C34">
            <w:pPr>
              <w:pStyle w:val="a4"/>
              <w:ind w:left="-108" w:firstLine="0"/>
              <w:jc w:val="left"/>
              <w:rPr>
                <w:iCs/>
                <w:sz w:val="20"/>
              </w:rPr>
            </w:pPr>
          </w:p>
        </w:tc>
      </w:tr>
    </w:tbl>
    <w:p w:rsidR="006B2C34" w:rsidRDefault="006B2C34" w:rsidP="00EF7437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37930"/>
    <w:rsid w:val="00072D94"/>
    <w:rsid w:val="001203A6"/>
    <w:rsid w:val="001223A1"/>
    <w:rsid w:val="00125622"/>
    <w:rsid w:val="001439B1"/>
    <w:rsid w:val="0015418D"/>
    <w:rsid w:val="001572CD"/>
    <w:rsid w:val="00170C95"/>
    <w:rsid w:val="00190CD2"/>
    <w:rsid w:val="001B3378"/>
    <w:rsid w:val="001C6870"/>
    <w:rsid w:val="001D132D"/>
    <w:rsid w:val="001F0A82"/>
    <w:rsid w:val="002059A9"/>
    <w:rsid w:val="00212A17"/>
    <w:rsid w:val="002346FA"/>
    <w:rsid w:val="002B5596"/>
    <w:rsid w:val="00300339"/>
    <w:rsid w:val="00347CF9"/>
    <w:rsid w:val="0035372A"/>
    <w:rsid w:val="00364C36"/>
    <w:rsid w:val="003758E3"/>
    <w:rsid w:val="003825AB"/>
    <w:rsid w:val="0040444D"/>
    <w:rsid w:val="004152B6"/>
    <w:rsid w:val="0044235F"/>
    <w:rsid w:val="00466618"/>
    <w:rsid w:val="004C190B"/>
    <w:rsid w:val="004D78AE"/>
    <w:rsid w:val="004E1805"/>
    <w:rsid w:val="00501D3C"/>
    <w:rsid w:val="00512A9F"/>
    <w:rsid w:val="0053047D"/>
    <w:rsid w:val="00537A21"/>
    <w:rsid w:val="00556E28"/>
    <w:rsid w:val="00581D51"/>
    <w:rsid w:val="0058413C"/>
    <w:rsid w:val="005C0A3E"/>
    <w:rsid w:val="005C2584"/>
    <w:rsid w:val="00606EA1"/>
    <w:rsid w:val="0066397D"/>
    <w:rsid w:val="00682DD8"/>
    <w:rsid w:val="006A3103"/>
    <w:rsid w:val="006B2C34"/>
    <w:rsid w:val="006C6AAB"/>
    <w:rsid w:val="006E701B"/>
    <w:rsid w:val="00707A84"/>
    <w:rsid w:val="00711908"/>
    <w:rsid w:val="00716BBC"/>
    <w:rsid w:val="00717658"/>
    <w:rsid w:val="00791686"/>
    <w:rsid w:val="00833EE8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57F5E"/>
    <w:rsid w:val="00AA2126"/>
    <w:rsid w:val="00AE6F18"/>
    <w:rsid w:val="00B0292E"/>
    <w:rsid w:val="00B430EC"/>
    <w:rsid w:val="00B90D23"/>
    <w:rsid w:val="00B91162"/>
    <w:rsid w:val="00BD4A35"/>
    <w:rsid w:val="00C1556B"/>
    <w:rsid w:val="00C4212E"/>
    <w:rsid w:val="00C633B1"/>
    <w:rsid w:val="00CC3BF6"/>
    <w:rsid w:val="00CC4C3B"/>
    <w:rsid w:val="00CF5593"/>
    <w:rsid w:val="00D06739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5EC1"/>
    <w:rsid w:val="00E740A2"/>
    <w:rsid w:val="00E7581F"/>
    <w:rsid w:val="00EF298C"/>
    <w:rsid w:val="00EF7437"/>
    <w:rsid w:val="00F45EBD"/>
    <w:rsid w:val="00FD0EBA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14</cp:revision>
  <cp:lastPrinted>2015-09-22T08:18:00Z</cp:lastPrinted>
  <dcterms:created xsi:type="dcterms:W3CDTF">2015-06-15T12:11:00Z</dcterms:created>
  <dcterms:modified xsi:type="dcterms:W3CDTF">2015-10-14T12:15:00Z</dcterms:modified>
</cp:coreProperties>
</file>