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D5" w:rsidRDefault="000C7ED5" w:rsidP="008A32AC">
      <w:pPr>
        <w:pStyle w:val="a3"/>
        <w:ind w:firstLine="0"/>
        <w:jc w:val="center"/>
        <w:rPr>
          <w:b/>
          <w:iCs/>
          <w:sz w:val="24"/>
        </w:rPr>
      </w:pPr>
    </w:p>
    <w:p w:rsidR="0032549D" w:rsidRDefault="008A32AC" w:rsidP="0032549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CE5C1E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27</w:t>
      </w:r>
      <w:r w:rsidR="00C97D4B">
        <w:rPr>
          <w:sz w:val="24"/>
          <w:szCs w:val="24"/>
        </w:rPr>
        <w:t xml:space="preserve"> ноября</w:t>
      </w:r>
      <w:r w:rsidR="008A32AC" w:rsidRPr="002A2074">
        <w:rPr>
          <w:sz w:val="24"/>
          <w:szCs w:val="24"/>
        </w:rPr>
        <w:t xml:space="preserve"> 201</w:t>
      </w:r>
      <w:r w:rsidR="002D655A">
        <w:rPr>
          <w:sz w:val="24"/>
          <w:szCs w:val="24"/>
        </w:rPr>
        <w:t>4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CE5C1E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11.0</w:t>
      </w:r>
      <w:r w:rsidR="00C97D4B">
        <w:rPr>
          <w:sz w:val="24"/>
          <w:szCs w:val="24"/>
        </w:rPr>
        <w:t>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2D655A" w:rsidRPr="00893F3D">
              <w:rPr>
                <w:b/>
                <w:sz w:val="20"/>
              </w:rPr>
              <w:t>4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e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D056EA" w:rsidRPr="00001E85" w:rsidTr="00C237BD">
        <w:tc>
          <w:tcPr>
            <w:tcW w:w="588" w:type="dxa"/>
          </w:tcPr>
          <w:p w:rsidR="00D056EA" w:rsidRPr="000C7ED5" w:rsidRDefault="00D056EA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D056EA" w:rsidRPr="00A8357A" w:rsidRDefault="00D056EA" w:rsidP="00194EF1">
            <w:pPr>
              <w:pStyle w:val="a3"/>
              <w:ind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8357A">
              <w:rPr>
                <w:sz w:val="24"/>
                <w:szCs w:val="24"/>
              </w:rPr>
              <w:t>«Об упразднении отдельных населенных пунктов Солове</w:t>
            </w:r>
            <w:r w:rsidRPr="00A8357A">
              <w:rPr>
                <w:sz w:val="24"/>
                <w:szCs w:val="24"/>
              </w:rPr>
              <w:t>ц</w:t>
            </w:r>
            <w:r w:rsidRPr="00A8357A">
              <w:rPr>
                <w:sz w:val="24"/>
                <w:szCs w:val="24"/>
              </w:rPr>
              <w:t>кого района Архангельской о</w:t>
            </w:r>
            <w:r w:rsidRPr="00A8357A">
              <w:rPr>
                <w:sz w:val="24"/>
                <w:szCs w:val="24"/>
              </w:rPr>
              <w:t>б</w:t>
            </w:r>
            <w:r w:rsidRPr="00A8357A">
              <w:rPr>
                <w:sz w:val="24"/>
                <w:szCs w:val="24"/>
              </w:rPr>
              <w:t>ласти и о внесении изменения в статью 46 областного закона «О статусе и границах терр</w:t>
            </w:r>
            <w:r w:rsidRPr="00A8357A">
              <w:rPr>
                <w:sz w:val="24"/>
                <w:szCs w:val="24"/>
              </w:rPr>
              <w:t>и</w:t>
            </w:r>
            <w:r w:rsidRPr="00A8357A">
              <w:rPr>
                <w:sz w:val="24"/>
                <w:szCs w:val="24"/>
              </w:rPr>
              <w:t>торий муниципальных образ</w:t>
            </w:r>
            <w:r w:rsidRPr="00A8357A">
              <w:rPr>
                <w:sz w:val="24"/>
                <w:szCs w:val="24"/>
              </w:rPr>
              <w:t>о</w:t>
            </w:r>
            <w:r w:rsidRPr="00A8357A">
              <w:rPr>
                <w:sz w:val="24"/>
                <w:szCs w:val="24"/>
              </w:rPr>
              <w:t>ваний в Архангельской обла</w:t>
            </w:r>
            <w:r w:rsidRPr="00A8357A">
              <w:rPr>
                <w:sz w:val="24"/>
                <w:szCs w:val="24"/>
              </w:rPr>
              <w:t>с</w:t>
            </w:r>
            <w:r w:rsidRPr="00A8357A">
              <w:rPr>
                <w:sz w:val="24"/>
                <w:szCs w:val="24"/>
              </w:rPr>
              <w:t>ти»</w:t>
            </w:r>
            <w:r w:rsidR="009E4A74">
              <w:rPr>
                <w:sz w:val="24"/>
                <w:szCs w:val="24"/>
              </w:rPr>
              <w:t xml:space="preserve"> (второе чтение)</w:t>
            </w:r>
          </w:p>
        </w:tc>
        <w:tc>
          <w:tcPr>
            <w:tcW w:w="2136" w:type="dxa"/>
          </w:tcPr>
          <w:p w:rsidR="00D056EA" w:rsidRPr="00A34360" w:rsidRDefault="00D056EA" w:rsidP="00A34360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A34360">
              <w:rPr>
                <w:sz w:val="24"/>
                <w:szCs w:val="24"/>
              </w:rPr>
              <w:t>А.П.Гришков, и.о. Губернатора о</w:t>
            </w:r>
            <w:r w:rsidRPr="00A34360">
              <w:rPr>
                <w:sz w:val="24"/>
                <w:szCs w:val="24"/>
              </w:rPr>
              <w:t>б</w:t>
            </w:r>
            <w:r w:rsidRPr="00A34360">
              <w:rPr>
                <w:sz w:val="24"/>
                <w:szCs w:val="24"/>
              </w:rPr>
              <w:t>ласти /</w:t>
            </w:r>
            <w:r w:rsidR="00A34360" w:rsidRPr="00A34360">
              <w:rPr>
                <w:sz w:val="24"/>
                <w:szCs w:val="24"/>
              </w:rPr>
              <w:t xml:space="preserve"> А.Е. Пол</w:t>
            </w:r>
            <w:r w:rsidR="00A34360" w:rsidRPr="00A34360">
              <w:rPr>
                <w:sz w:val="24"/>
                <w:szCs w:val="24"/>
              </w:rPr>
              <w:t>и</w:t>
            </w:r>
            <w:r w:rsidR="00A34360" w:rsidRPr="00A34360">
              <w:rPr>
                <w:sz w:val="24"/>
                <w:szCs w:val="24"/>
              </w:rPr>
              <w:t>карпов</w:t>
            </w:r>
          </w:p>
        </w:tc>
        <w:tc>
          <w:tcPr>
            <w:tcW w:w="6095" w:type="dxa"/>
          </w:tcPr>
          <w:p w:rsidR="00D056EA" w:rsidRDefault="00D056EA" w:rsidP="00194EF1">
            <w:pPr>
              <w:pStyle w:val="ad"/>
              <w:spacing w:after="0"/>
              <w:ind w:left="0" w:firstLine="49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Проект предлагает по инициативе администрации муниципальное образование «Сельское поселение </w:t>
            </w:r>
            <w:proofErr w:type="spellStart"/>
            <w:r>
              <w:rPr>
                <w:szCs w:val="28"/>
              </w:rPr>
              <w:t>Сол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вецкое</w:t>
            </w:r>
            <w:proofErr w:type="spellEnd"/>
            <w:r>
              <w:rPr>
                <w:szCs w:val="28"/>
              </w:rPr>
              <w:t xml:space="preserve">» Приморского района упразднить населенные пункты: хутор Гора Секирная и хутор Троицкий. </w:t>
            </w:r>
          </w:p>
          <w:p w:rsidR="00D056EA" w:rsidRDefault="00D056EA" w:rsidP="00194EF1">
            <w:pPr>
              <w:pStyle w:val="ad"/>
              <w:spacing w:after="0"/>
              <w:ind w:left="0" w:firstLine="492"/>
              <w:jc w:val="both"/>
              <w:rPr>
                <w:szCs w:val="28"/>
              </w:rPr>
            </w:pPr>
            <w:r>
              <w:rPr>
                <w:szCs w:val="28"/>
              </w:rPr>
              <w:t>Создание  населенных пунктов, при отсутствии и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торических и экономических предпосылок, а также пе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спективных планов развития территорий, за исключен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ем поселка </w:t>
            </w:r>
            <w:proofErr w:type="gramStart"/>
            <w:r>
              <w:rPr>
                <w:szCs w:val="28"/>
              </w:rPr>
              <w:t>Соловецкий</w:t>
            </w:r>
            <w:proofErr w:type="gramEnd"/>
            <w:r>
              <w:rPr>
                <w:szCs w:val="28"/>
              </w:rPr>
              <w:t>, было обусловлено необходим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стью образования Соловецкого района Архангельской области.</w:t>
            </w:r>
          </w:p>
          <w:p w:rsidR="00D056EA" w:rsidRDefault="00D056EA" w:rsidP="00194EF1">
            <w:pPr>
              <w:pStyle w:val="ad"/>
              <w:spacing w:after="0"/>
              <w:ind w:left="68" w:firstLine="492"/>
              <w:jc w:val="both"/>
              <w:rPr>
                <w:sz w:val="28"/>
              </w:rPr>
            </w:pPr>
            <w:r>
              <w:rPr>
                <w:szCs w:val="28"/>
              </w:rPr>
              <w:t>В настоящее время экономическая целесообра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ность развития упраздняемых населенных пунктов о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 xml:space="preserve">сутствует, </w:t>
            </w:r>
            <w:r w:rsidRPr="000E504C">
              <w:rPr>
                <w:szCs w:val="28"/>
              </w:rPr>
              <w:t>основная деятельность на территории мун</w:t>
            </w:r>
            <w:r w:rsidRPr="000E504C">
              <w:rPr>
                <w:szCs w:val="28"/>
              </w:rPr>
              <w:t>и</w:t>
            </w:r>
            <w:r w:rsidRPr="000E504C">
              <w:rPr>
                <w:szCs w:val="28"/>
              </w:rPr>
              <w:t xml:space="preserve">ципального образования «Сельское поселение </w:t>
            </w:r>
            <w:proofErr w:type="spellStart"/>
            <w:r w:rsidRPr="000E504C">
              <w:rPr>
                <w:szCs w:val="28"/>
              </w:rPr>
              <w:t>Солове</w:t>
            </w:r>
            <w:r w:rsidRPr="000E504C">
              <w:rPr>
                <w:szCs w:val="28"/>
              </w:rPr>
              <w:t>ц</w:t>
            </w:r>
            <w:r w:rsidRPr="000E504C">
              <w:rPr>
                <w:szCs w:val="28"/>
              </w:rPr>
              <w:t>кое</w:t>
            </w:r>
            <w:proofErr w:type="spellEnd"/>
            <w:r w:rsidRPr="000E504C">
              <w:rPr>
                <w:szCs w:val="28"/>
              </w:rPr>
              <w:t xml:space="preserve">» осуществляется в поселке </w:t>
            </w:r>
            <w:proofErr w:type="gramStart"/>
            <w:r w:rsidRPr="000E504C">
              <w:rPr>
                <w:szCs w:val="28"/>
              </w:rPr>
              <w:t>Соловецкий</w:t>
            </w:r>
            <w:proofErr w:type="gramEnd"/>
            <w:r w:rsidRPr="000E504C">
              <w:rPr>
                <w:szCs w:val="28"/>
              </w:rPr>
              <w:t>.</w:t>
            </w:r>
            <w:r w:rsidRPr="00672F57">
              <w:rPr>
                <w:sz w:val="28"/>
              </w:rPr>
              <w:t xml:space="preserve"> </w:t>
            </w:r>
          </w:p>
          <w:p w:rsidR="00D056EA" w:rsidRDefault="00D056EA" w:rsidP="00194EF1">
            <w:pPr>
              <w:pStyle w:val="ad"/>
              <w:spacing w:after="0"/>
              <w:ind w:left="68" w:firstLine="492"/>
              <w:jc w:val="both"/>
              <w:rPr>
                <w:szCs w:val="28"/>
              </w:rPr>
            </w:pPr>
            <w:r w:rsidRPr="00672F57">
              <w:rPr>
                <w:szCs w:val="28"/>
              </w:rPr>
              <w:t>Согласно статье 28 областного закона от 23 се</w:t>
            </w:r>
            <w:r w:rsidRPr="00672F57">
              <w:rPr>
                <w:szCs w:val="28"/>
              </w:rPr>
              <w:t>н</w:t>
            </w:r>
            <w:r w:rsidRPr="00672F57">
              <w:rPr>
                <w:szCs w:val="28"/>
              </w:rPr>
              <w:t>тября 2009 года № 65-5-ОЗ упразднение сельского н</w:t>
            </w:r>
            <w:r w:rsidRPr="00672F57">
              <w:rPr>
                <w:szCs w:val="28"/>
              </w:rPr>
              <w:t>а</w:t>
            </w:r>
            <w:r w:rsidRPr="00672F57">
              <w:rPr>
                <w:szCs w:val="28"/>
              </w:rPr>
              <w:t>селенного пункта осуществляется в случае:</w:t>
            </w:r>
          </w:p>
          <w:p w:rsidR="00D056EA" w:rsidRPr="00672F57" w:rsidRDefault="00D056EA" w:rsidP="00194EF1">
            <w:pPr>
              <w:pStyle w:val="ad"/>
              <w:spacing w:after="0"/>
              <w:ind w:left="68" w:firstLine="492"/>
              <w:jc w:val="both"/>
              <w:rPr>
                <w:szCs w:val="28"/>
              </w:rPr>
            </w:pPr>
            <w:r w:rsidRPr="00672F57">
              <w:rPr>
                <w:szCs w:val="28"/>
              </w:rPr>
              <w:t>1) отсутствия граждан, зарегистрированных по месту пребывания или жительства на территории этого населенного пункта;</w:t>
            </w:r>
          </w:p>
          <w:p w:rsidR="00D056EA" w:rsidRPr="00672F57" w:rsidRDefault="00D056EA" w:rsidP="00194EF1">
            <w:pPr>
              <w:pStyle w:val="ad"/>
              <w:spacing w:after="0"/>
              <w:ind w:left="68" w:firstLine="492"/>
              <w:jc w:val="both"/>
              <w:rPr>
                <w:szCs w:val="28"/>
              </w:rPr>
            </w:pPr>
            <w:r w:rsidRPr="00672F57">
              <w:rPr>
                <w:szCs w:val="28"/>
              </w:rPr>
              <w:t>2) отсутствия жилых помещений и земельных уч</w:t>
            </w:r>
            <w:r w:rsidRPr="00672F57">
              <w:rPr>
                <w:szCs w:val="28"/>
              </w:rPr>
              <w:t>а</w:t>
            </w:r>
            <w:r w:rsidRPr="00672F57">
              <w:rPr>
                <w:szCs w:val="28"/>
              </w:rPr>
              <w:t>стков, предоставленных гражданам или юридическим лицам для жилищного строительства или для ко</w:t>
            </w:r>
            <w:r w:rsidRPr="00672F57">
              <w:rPr>
                <w:szCs w:val="28"/>
              </w:rPr>
              <w:t>м</w:t>
            </w:r>
            <w:r w:rsidRPr="00672F57">
              <w:rPr>
                <w:szCs w:val="28"/>
              </w:rPr>
              <w:t>плексного освоения в целях жилищного строительства.</w:t>
            </w:r>
          </w:p>
          <w:p w:rsidR="00D056EA" w:rsidRPr="00672F57" w:rsidRDefault="00D056EA" w:rsidP="00194EF1">
            <w:pPr>
              <w:pStyle w:val="ad"/>
              <w:spacing w:after="0"/>
              <w:ind w:left="68" w:firstLine="492"/>
              <w:jc w:val="both"/>
              <w:rPr>
                <w:szCs w:val="28"/>
              </w:rPr>
            </w:pPr>
            <w:r w:rsidRPr="00672F57">
              <w:rPr>
                <w:szCs w:val="28"/>
              </w:rPr>
              <w:t>По информации Управления Федеральной мигр</w:t>
            </w:r>
            <w:r w:rsidRPr="00672F57">
              <w:rPr>
                <w:szCs w:val="28"/>
              </w:rPr>
              <w:t>а</w:t>
            </w:r>
            <w:r w:rsidRPr="00672F57">
              <w:rPr>
                <w:szCs w:val="28"/>
              </w:rPr>
              <w:t>ционной службы по Архангельской на территории у</w:t>
            </w:r>
            <w:r w:rsidRPr="00672F57">
              <w:rPr>
                <w:szCs w:val="28"/>
              </w:rPr>
              <w:t>п</w:t>
            </w:r>
            <w:r w:rsidRPr="00672F57">
              <w:rPr>
                <w:szCs w:val="28"/>
              </w:rPr>
              <w:lastRenderedPageBreak/>
              <w:t>раздняемых населенных пунктов граждан не зарегис</w:t>
            </w:r>
            <w:r w:rsidRPr="00672F57">
              <w:rPr>
                <w:szCs w:val="28"/>
              </w:rPr>
              <w:t>т</w:t>
            </w:r>
            <w:r w:rsidRPr="00672F57">
              <w:rPr>
                <w:szCs w:val="28"/>
              </w:rPr>
              <w:t>рировано.</w:t>
            </w:r>
            <w:r>
              <w:rPr>
                <w:szCs w:val="28"/>
              </w:rPr>
              <w:t xml:space="preserve"> </w:t>
            </w:r>
            <w:r w:rsidRPr="00672F57">
              <w:rPr>
                <w:szCs w:val="28"/>
              </w:rPr>
              <w:t>Указанную информацию также подтверждает глава муниципального образования «Сельское посел</w:t>
            </w:r>
            <w:r w:rsidRPr="00672F57">
              <w:rPr>
                <w:szCs w:val="28"/>
              </w:rPr>
              <w:t>е</w:t>
            </w:r>
            <w:r w:rsidRPr="00672F57">
              <w:rPr>
                <w:szCs w:val="28"/>
              </w:rPr>
              <w:t xml:space="preserve">ние </w:t>
            </w:r>
            <w:proofErr w:type="spellStart"/>
            <w:r w:rsidRPr="00672F57">
              <w:rPr>
                <w:szCs w:val="28"/>
              </w:rPr>
              <w:t>Соловецкое</w:t>
            </w:r>
            <w:proofErr w:type="spellEnd"/>
            <w:r w:rsidRPr="00672F57">
              <w:rPr>
                <w:szCs w:val="28"/>
              </w:rPr>
              <w:t>».</w:t>
            </w:r>
            <w:r>
              <w:rPr>
                <w:szCs w:val="28"/>
              </w:rPr>
              <w:t xml:space="preserve"> </w:t>
            </w:r>
            <w:r w:rsidRPr="00672F57">
              <w:rPr>
                <w:szCs w:val="28"/>
              </w:rPr>
              <w:t>По информации филиала ФГБУ «Ф</w:t>
            </w:r>
            <w:r w:rsidRPr="00672F57">
              <w:rPr>
                <w:szCs w:val="28"/>
              </w:rPr>
              <w:t>е</w:t>
            </w:r>
            <w:r w:rsidRPr="00672F57">
              <w:rPr>
                <w:szCs w:val="28"/>
              </w:rPr>
              <w:t>деральная кадастровая палата Федеральной службы г</w:t>
            </w:r>
            <w:r w:rsidRPr="00672F57">
              <w:rPr>
                <w:szCs w:val="28"/>
              </w:rPr>
              <w:t>о</w:t>
            </w:r>
            <w:r w:rsidRPr="00672F57">
              <w:rPr>
                <w:szCs w:val="28"/>
              </w:rPr>
              <w:t xml:space="preserve">сударственной регистрации, кадастра и картографии» по Архангельской области и Ненецкому автономному округу </w:t>
            </w:r>
            <w:r>
              <w:rPr>
                <w:szCs w:val="28"/>
              </w:rPr>
              <w:t xml:space="preserve"> </w:t>
            </w:r>
            <w:r w:rsidRPr="00672F57">
              <w:rPr>
                <w:szCs w:val="28"/>
              </w:rPr>
              <w:t>в государственном кадастре недвижимости о</w:t>
            </w:r>
            <w:r w:rsidRPr="00672F57">
              <w:rPr>
                <w:szCs w:val="28"/>
              </w:rPr>
              <w:t>т</w:t>
            </w:r>
            <w:r w:rsidRPr="00672F57">
              <w:rPr>
                <w:szCs w:val="28"/>
              </w:rPr>
              <w:t>сутствуют сведения о земельных участках, распол</w:t>
            </w:r>
            <w:r w:rsidRPr="00672F57">
              <w:rPr>
                <w:szCs w:val="28"/>
              </w:rPr>
              <w:t>о</w:t>
            </w:r>
            <w:r w:rsidRPr="00672F57">
              <w:rPr>
                <w:szCs w:val="28"/>
              </w:rPr>
              <w:t>женных на территории населенных хуторов Гора С</w:t>
            </w:r>
            <w:r w:rsidRPr="00672F57">
              <w:rPr>
                <w:szCs w:val="28"/>
              </w:rPr>
              <w:t>е</w:t>
            </w:r>
            <w:r w:rsidRPr="00672F57">
              <w:rPr>
                <w:szCs w:val="28"/>
              </w:rPr>
              <w:t xml:space="preserve">кирная </w:t>
            </w:r>
            <w:r>
              <w:rPr>
                <w:szCs w:val="28"/>
              </w:rPr>
              <w:t xml:space="preserve"> </w:t>
            </w:r>
            <w:r w:rsidRPr="00672F57">
              <w:rPr>
                <w:szCs w:val="28"/>
              </w:rPr>
              <w:t xml:space="preserve">и </w:t>
            </w:r>
            <w:proofErr w:type="gramStart"/>
            <w:r w:rsidRPr="00672F57">
              <w:rPr>
                <w:szCs w:val="28"/>
              </w:rPr>
              <w:t>Троицкий</w:t>
            </w:r>
            <w:proofErr w:type="gramEnd"/>
            <w:r>
              <w:rPr>
                <w:szCs w:val="28"/>
              </w:rPr>
              <w:t xml:space="preserve">.  </w:t>
            </w:r>
            <w:r w:rsidRPr="00672F57">
              <w:rPr>
                <w:szCs w:val="28"/>
              </w:rPr>
              <w:t>В соответствии со Стратегией ра</w:t>
            </w:r>
            <w:r w:rsidRPr="00672F57">
              <w:rPr>
                <w:szCs w:val="28"/>
              </w:rPr>
              <w:t>з</w:t>
            </w:r>
            <w:r w:rsidRPr="00672F57">
              <w:rPr>
                <w:szCs w:val="28"/>
              </w:rPr>
              <w:t>вития Соловецкого архипелага как уникального объекта духовного, историко-культурного и природного насл</w:t>
            </w:r>
            <w:r w:rsidRPr="00672F57">
              <w:rPr>
                <w:szCs w:val="28"/>
              </w:rPr>
              <w:t>е</w:t>
            </w:r>
            <w:r w:rsidRPr="00672F57">
              <w:rPr>
                <w:szCs w:val="28"/>
              </w:rPr>
              <w:t>дия, одобренной распоряжением Правительства Арха</w:t>
            </w:r>
            <w:r w:rsidRPr="00672F57">
              <w:rPr>
                <w:szCs w:val="28"/>
              </w:rPr>
              <w:t>н</w:t>
            </w:r>
            <w:r w:rsidRPr="00672F57">
              <w:rPr>
                <w:szCs w:val="28"/>
              </w:rPr>
              <w:t>гельской области от 16 июля 2013 года № 310-рп, в</w:t>
            </w:r>
            <w:r w:rsidRPr="00672F57">
              <w:rPr>
                <w:szCs w:val="28"/>
              </w:rPr>
              <w:t>о</w:t>
            </w:r>
            <w:r w:rsidRPr="00672F57">
              <w:rPr>
                <w:szCs w:val="28"/>
              </w:rPr>
              <w:t>зобновление жизни и деятельности людей в упраздня</w:t>
            </w:r>
            <w:r w:rsidRPr="00672F57">
              <w:rPr>
                <w:szCs w:val="28"/>
              </w:rPr>
              <w:t>е</w:t>
            </w:r>
            <w:r w:rsidRPr="00672F57">
              <w:rPr>
                <w:szCs w:val="28"/>
              </w:rPr>
              <w:t>мых населенных пунктах не предполагается.</w:t>
            </w:r>
          </w:p>
          <w:p w:rsidR="00D056EA" w:rsidRPr="00672F57" w:rsidRDefault="00D056EA" w:rsidP="00194EF1">
            <w:pPr>
              <w:pStyle w:val="ad"/>
              <w:spacing w:after="0"/>
              <w:ind w:left="68" w:firstLine="492"/>
              <w:jc w:val="both"/>
              <w:rPr>
                <w:szCs w:val="28"/>
              </w:rPr>
            </w:pPr>
            <w:r w:rsidRPr="00672F57">
              <w:rPr>
                <w:szCs w:val="28"/>
              </w:rPr>
              <w:t>Перспективы возобновления жизни и деятельности людей в упраздняемых населенных пунктах отсутств</w:t>
            </w:r>
            <w:r w:rsidRPr="00672F57">
              <w:rPr>
                <w:szCs w:val="28"/>
              </w:rPr>
              <w:t>у</w:t>
            </w:r>
            <w:r w:rsidRPr="00672F57">
              <w:rPr>
                <w:szCs w:val="28"/>
              </w:rPr>
              <w:t>ют. Предпосылок развития упраздняемых населенных пунктов нет.</w:t>
            </w:r>
          </w:p>
          <w:p w:rsidR="00D056EA" w:rsidRDefault="00D056EA" w:rsidP="00194EF1">
            <w:pPr>
              <w:pStyle w:val="ad"/>
              <w:spacing w:after="0"/>
              <w:ind w:left="68" w:firstLine="492"/>
              <w:jc w:val="both"/>
              <w:rPr>
                <w:szCs w:val="28"/>
              </w:rPr>
            </w:pPr>
            <w:proofErr w:type="gramStart"/>
            <w:r w:rsidRPr="00672F57">
              <w:rPr>
                <w:szCs w:val="28"/>
              </w:rPr>
              <w:t xml:space="preserve">В то же время формальное сохранение в составе муниципального образования «Сельское поселение </w:t>
            </w:r>
            <w:proofErr w:type="spellStart"/>
            <w:r w:rsidRPr="00672F57">
              <w:rPr>
                <w:szCs w:val="28"/>
              </w:rPr>
              <w:t>С</w:t>
            </w:r>
            <w:r w:rsidRPr="00672F57">
              <w:rPr>
                <w:szCs w:val="28"/>
              </w:rPr>
              <w:t>о</w:t>
            </w:r>
            <w:r w:rsidRPr="00672F57">
              <w:rPr>
                <w:szCs w:val="28"/>
              </w:rPr>
              <w:t>ловецкое</w:t>
            </w:r>
            <w:proofErr w:type="spellEnd"/>
            <w:r w:rsidRPr="00672F57">
              <w:rPr>
                <w:szCs w:val="28"/>
              </w:rPr>
              <w:t>» упраздняемых населенных пунктов предп</w:t>
            </w:r>
            <w:r w:rsidRPr="00672F57">
              <w:rPr>
                <w:szCs w:val="28"/>
              </w:rPr>
              <w:t>о</w:t>
            </w:r>
            <w:r w:rsidRPr="00672F57">
              <w:rPr>
                <w:szCs w:val="28"/>
              </w:rPr>
              <w:t xml:space="preserve">лагает обязанность органов местного самоуправления муниципального образования «Сельское поселение </w:t>
            </w:r>
            <w:proofErr w:type="spellStart"/>
            <w:r w:rsidRPr="00672F57">
              <w:rPr>
                <w:szCs w:val="28"/>
              </w:rPr>
              <w:t>С</w:t>
            </w:r>
            <w:r w:rsidRPr="00672F57">
              <w:rPr>
                <w:szCs w:val="28"/>
              </w:rPr>
              <w:t>о</w:t>
            </w:r>
            <w:r w:rsidRPr="00672F57">
              <w:rPr>
                <w:szCs w:val="28"/>
              </w:rPr>
              <w:t>ловецкое</w:t>
            </w:r>
            <w:proofErr w:type="spellEnd"/>
            <w:r w:rsidRPr="00672F57">
              <w:rPr>
                <w:szCs w:val="28"/>
              </w:rPr>
              <w:t>» по решению предусмотренных Федеральным законом от 06 октября 2003 года № 131-ФЗ «Об общих принципах организации местного самоуправления в Российской Федерации» вопросов местного значения на территории данных населенных пунктов, что не являе</w:t>
            </w:r>
            <w:r w:rsidRPr="00672F57">
              <w:rPr>
                <w:szCs w:val="28"/>
              </w:rPr>
              <w:t>т</w:t>
            </w:r>
            <w:r w:rsidRPr="00672F57">
              <w:rPr>
                <w:szCs w:val="28"/>
              </w:rPr>
              <w:t>ся разумным.</w:t>
            </w:r>
            <w:proofErr w:type="gramEnd"/>
          </w:p>
          <w:p w:rsidR="009E4A74" w:rsidRPr="00666C2B" w:rsidRDefault="009E4A74" w:rsidP="00194EF1">
            <w:pPr>
              <w:pStyle w:val="ad"/>
              <w:spacing w:after="0"/>
              <w:ind w:left="68" w:firstLine="492"/>
              <w:jc w:val="both"/>
              <w:rPr>
                <w:szCs w:val="28"/>
              </w:rPr>
            </w:pPr>
            <w:r>
              <w:rPr>
                <w:szCs w:val="28"/>
              </w:rPr>
              <w:t>Поправки к законопроекту не поступили.</w:t>
            </w:r>
          </w:p>
        </w:tc>
        <w:tc>
          <w:tcPr>
            <w:tcW w:w="1430" w:type="dxa"/>
          </w:tcPr>
          <w:p w:rsidR="00D056EA" w:rsidRDefault="009E4A74" w:rsidP="00194EF1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164" w:type="dxa"/>
          </w:tcPr>
          <w:p w:rsidR="00D056EA" w:rsidRDefault="00D056EA" w:rsidP="009E4A7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C54468">
              <w:t>включить закон</w:t>
            </w:r>
            <w:r w:rsidRPr="00C54468">
              <w:t>о</w:t>
            </w:r>
            <w:r w:rsidRPr="00C54468">
              <w:t>проект в повестку дня очередной се</w:t>
            </w:r>
            <w:r w:rsidRPr="00C54468">
              <w:t>с</w:t>
            </w:r>
            <w:r w:rsidRPr="00C54468">
              <w:t>сии областного Собрания депут</w:t>
            </w:r>
            <w:r w:rsidRPr="00C54468">
              <w:t>а</w:t>
            </w:r>
            <w:r w:rsidRPr="00C54468">
              <w:t>тов для рассмотр</w:t>
            </w:r>
            <w:r w:rsidRPr="00C54468">
              <w:t>е</w:t>
            </w:r>
            <w:r w:rsidRPr="00C54468">
              <w:t xml:space="preserve">ния и принятия </w:t>
            </w:r>
            <w:r w:rsidR="009E4A74">
              <w:t>з</w:t>
            </w:r>
            <w:r w:rsidR="009E4A74">
              <w:t>а</w:t>
            </w:r>
            <w:r w:rsidR="009E4A74">
              <w:t>кона</w:t>
            </w:r>
          </w:p>
        </w:tc>
      </w:tr>
      <w:tr w:rsidR="00D056EA" w:rsidRPr="00001E85" w:rsidTr="00C237BD">
        <w:tc>
          <w:tcPr>
            <w:tcW w:w="588" w:type="dxa"/>
          </w:tcPr>
          <w:p w:rsidR="00D056EA" w:rsidRPr="000C7ED5" w:rsidRDefault="00D056EA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80" w:type="dxa"/>
          </w:tcPr>
          <w:p w:rsidR="00D056EA" w:rsidRPr="00260F1C" w:rsidRDefault="00D056EA" w:rsidP="00A96017">
            <w:pPr>
              <w:pStyle w:val="a3"/>
              <w:tabs>
                <w:tab w:val="left" w:pos="1134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 w:rsidRPr="00260F1C">
              <w:rPr>
                <w:sz w:val="24"/>
                <w:szCs w:val="24"/>
              </w:rPr>
              <w:t xml:space="preserve"> </w:t>
            </w:r>
            <w:r w:rsidRPr="00A8357A">
              <w:rPr>
                <w:sz w:val="24"/>
                <w:szCs w:val="24"/>
              </w:rPr>
              <w:t>«О внесении изменений в о</w:t>
            </w:r>
            <w:r w:rsidRPr="00A8357A">
              <w:rPr>
                <w:sz w:val="24"/>
                <w:szCs w:val="24"/>
              </w:rPr>
              <w:t>б</w:t>
            </w:r>
            <w:r w:rsidRPr="00A8357A">
              <w:rPr>
                <w:sz w:val="24"/>
                <w:szCs w:val="24"/>
              </w:rPr>
              <w:t>ластной закон «Об аварийно-спасательных службах и стат</w:t>
            </w:r>
            <w:r w:rsidRPr="00A8357A">
              <w:rPr>
                <w:sz w:val="24"/>
                <w:szCs w:val="24"/>
              </w:rPr>
              <w:t>у</w:t>
            </w:r>
            <w:r w:rsidRPr="00A8357A">
              <w:rPr>
                <w:sz w:val="24"/>
                <w:szCs w:val="24"/>
              </w:rPr>
              <w:t xml:space="preserve">се спасателей в Архангельской </w:t>
            </w:r>
            <w:r w:rsidRPr="00A8357A">
              <w:rPr>
                <w:sz w:val="24"/>
                <w:szCs w:val="24"/>
              </w:rPr>
              <w:lastRenderedPageBreak/>
              <w:t>области»</w:t>
            </w:r>
            <w:r w:rsidR="009E4A74">
              <w:rPr>
                <w:sz w:val="24"/>
                <w:szCs w:val="24"/>
              </w:rPr>
              <w:t xml:space="preserve"> (второе чтение)</w:t>
            </w:r>
          </w:p>
        </w:tc>
        <w:tc>
          <w:tcPr>
            <w:tcW w:w="2136" w:type="dxa"/>
          </w:tcPr>
          <w:p w:rsidR="00D056EA" w:rsidRDefault="00D056EA" w:rsidP="00A96017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А.П.Гришков, и.о. Губернатора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ласти/ </w:t>
            </w:r>
            <w:r w:rsidR="00A34360" w:rsidRPr="00A34360">
              <w:rPr>
                <w:sz w:val="24"/>
                <w:szCs w:val="24"/>
              </w:rPr>
              <w:t>А.Е. Пол</w:t>
            </w:r>
            <w:r w:rsidR="00A34360" w:rsidRPr="00A34360">
              <w:rPr>
                <w:sz w:val="24"/>
                <w:szCs w:val="24"/>
              </w:rPr>
              <w:t>и</w:t>
            </w:r>
            <w:r w:rsidR="00A34360" w:rsidRPr="00A34360">
              <w:rPr>
                <w:sz w:val="24"/>
                <w:szCs w:val="24"/>
              </w:rPr>
              <w:t>карпов</w:t>
            </w:r>
          </w:p>
        </w:tc>
        <w:tc>
          <w:tcPr>
            <w:tcW w:w="6095" w:type="dxa"/>
          </w:tcPr>
          <w:p w:rsidR="00D056EA" w:rsidRDefault="00D056EA" w:rsidP="00D056EA">
            <w:pPr>
              <w:ind w:firstLine="35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Проект предлагает уточнить в </w:t>
            </w:r>
            <w:proofErr w:type="gramStart"/>
            <w:r>
              <w:rPr>
                <w:szCs w:val="28"/>
              </w:rPr>
              <w:t>соответствии</w:t>
            </w:r>
            <w:proofErr w:type="gramEnd"/>
            <w:r>
              <w:rPr>
                <w:szCs w:val="28"/>
              </w:rPr>
              <w:t xml:space="preserve"> с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ральным законодательством полномочия государстве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ных органов Архангельской области в сфере деятельн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сти аварийно-спасательных служб:</w:t>
            </w:r>
          </w:p>
          <w:p w:rsidR="00D056EA" w:rsidRPr="00806016" w:rsidRDefault="00D056EA" w:rsidP="00D056EA">
            <w:pPr>
              <w:ind w:firstLine="351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1) и</w:t>
            </w:r>
            <w:r w:rsidRPr="00806016">
              <w:rPr>
                <w:szCs w:val="28"/>
              </w:rPr>
              <w:t>сключить упоминания о возможности принятия Архангельским областным Собранием депутатов иных (кроме областных законов) нормативных правовых а</w:t>
            </w:r>
            <w:r w:rsidRPr="00806016">
              <w:rPr>
                <w:szCs w:val="28"/>
              </w:rPr>
              <w:t>к</w:t>
            </w:r>
            <w:r w:rsidRPr="00806016">
              <w:rPr>
                <w:szCs w:val="28"/>
              </w:rPr>
              <w:t>тов в указанной сфере;</w:t>
            </w:r>
          </w:p>
          <w:p w:rsidR="00D056EA" w:rsidRDefault="00D056EA" w:rsidP="00D056EA">
            <w:pPr>
              <w:ind w:firstLine="351"/>
              <w:jc w:val="both"/>
              <w:rPr>
                <w:szCs w:val="28"/>
              </w:rPr>
            </w:pPr>
            <w:r>
              <w:rPr>
                <w:szCs w:val="28"/>
              </w:rPr>
              <w:t>2) Правительство Архангельской области наделить полномочиями по утверждению:</w:t>
            </w:r>
          </w:p>
          <w:p w:rsidR="00D056EA" w:rsidRDefault="00D056EA" w:rsidP="00D056EA">
            <w:pPr>
              <w:ind w:firstLine="351"/>
              <w:jc w:val="both"/>
              <w:rPr>
                <w:szCs w:val="28"/>
              </w:rPr>
            </w:pPr>
            <w:r>
              <w:rPr>
                <w:szCs w:val="28"/>
              </w:rPr>
              <w:t>государственных программ Архангельской области, предусматривающих финансовое обеспечение создания и деятельности государственной областной аварийно-спасательной службы, государственных областных ав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рийно – спасательных формирований;</w:t>
            </w:r>
          </w:p>
          <w:p w:rsidR="00D056EA" w:rsidRDefault="00D056EA" w:rsidP="00D056EA">
            <w:pPr>
              <w:ind w:firstLine="351"/>
              <w:jc w:val="both"/>
              <w:rPr>
                <w:szCs w:val="28"/>
              </w:rPr>
            </w:pPr>
            <w:r>
              <w:rPr>
                <w:szCs w:val="28"/>
              </w:rPr>
              <w:t>положения об обеспечении питанием спасателей при несении дежурств, в том числе и суточной нормы обе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печения питания;</w:t>
            </w:r>
          </w:p>
          <w:p w:rsidR="00D056EA" w:rsidRDefault="00D056EA" w:rsidP="00D056EA">
            <w:pPr>
              <w:ind w:firstLine="351"/>
              <w:jc w:val="both"/>
            </w:pPr>
            <w:r>
              <w:rPr>
                <w:szCs w:val="28"/>
              </w:rPr>
              <w:t>3) агентство</w:t>
            </w:r>
            <w:r>
              <w:t xml:space="preserve"> государственной противопожарной службы и гражданской защиты Архангельской области наделить полномочиями по:</w:t>
            </w:r>
          </w:p>
          <w:p w:rsidR="00D056EA" w:rsidRDefault="00D056EA" w:rsidP="00D056EA">
            <w:pPr>
              <w:ind w:firstLine="351"/>
              <w:jc w:val="both"/>
            </w:pPr>
            <w:r>
              <w:t>определению состава и структуры государственной областной аварийно – спасательной службы и госуда</w:t>
            </w:r>
            <w:r>
              <w:t>р</w:t>
            </w:r>
            <w:r>
              <w:t>ственных областных аварийно - спасательных формир</w:t>
            </w:r>
            <w:r>
              <w:t>о</w:t>
            </w:r>
            <w:r>
              <w:t>ваний;</w:t>
            </w:r>
          </w:p>
          <w:p w:rsidR="00D056EA" w:rsidRDefault="00D056EA" w:rsidP="00D056EA">
            <w:pPr>
              <w:ind w:firstLine="351"/>
              <w:jc w:val="both"/>
            </w:pPr>
            <w:r>
              <w:t>участию в разработке и реализации государственных программ;</w:t>
            </w:r>
          </w:p>
          <w:p w:rsidR="00D056EA" w:rsidRPr="009E4A74" w:rsidRDefault="00D056EA" w:rsidP="00D056EA">
            <w:pPr>
              <w:ind w:firstLine="351"/>
              <w:jc w:val="both"/>
            </w:pPr>
            <w:proofErr w:type="gramStart"/>
            <w:r w:rsidRPr="009E4A74">
              <w:t>утверждению административного регламента пр</w:t>
            </w:r>
            <w:r w:rsidRPr="009E4A74">
              <w:t>е</w:t>
            </w:r>
            <w:r w:rsidRPr="009E4A74">
              <w:t>доставления государственной услуги по согласованию создания профессиональных аварийно-спасательных служб, аварийно-спасательных формирований в орган</w:t>
            </w:r>
            <w:r w:rsidRPr="009E4A74">
              <w:t>и</w:t>
            </w:r>
            <w:r w:rsidRPr="009E4A74">
              <w:t>зациях, занимающихся одним или несколькими видами деятельности, при осуществлении которых законод</w:t>
            </w:r>
            <w:r w:rsidRPr="009E4A74">
              <w:t>а</w:t>
            </w:r>
            <w:r w:rsidRPr="009E4A74">
              <w:t>тельством Российской Федерации предусмотрено обяз</w:t>
            </w:r>
            <w:r w:rsidRPr="009E4A74">
              <w:t>а</w:t>
            </w:r>
            <w:r w:rsidRPr="009E4A74">
              <w:t>тельное наличие собственных аварийно-спасательных служб, аварийно-спасательных формирований;</w:t>
            </w:r>
            <w:proofErr w:type="gramEnd"/>
          </w:p>
          <w:p w:rsidR="00D056EA" w:rsidRDefault="00D056EA" w:rsidP="00D056EA">
            <w:pPr>
              <w:pStyle w:val="ae"/>
              <w:spacing w:line="240" w:lineRule="exact"/>
              <w:ind w:firstLine="351"/>
              <w:rPr>
                <w:sz w:val="24"/>
              </w:rPr>
            </w:pPr>
            <w:r w:rsidRPr="009E4A74">
              <w:rPr>
                <w:sz w:val="24"/>
              </w:rPr>
              <w:t>Также проект уточняет порядок присвоения звания «Почетный спасатель Архангельской области».</w:t>
            </w:r>
          </w:p>
          <w:p w:rsidR="009E4A74" w:rsidRDefault="009E4A74" w:rsidP="00D056EA">
            <w:pPr>
              <w:pStyle w:val="ae"/>
              <w:spacing w:line="240" w:lineRule="exact"/>
              <w:ind w:firstLine="351"/>
              <w:rPr>
                <w:sz w:val="24"/>
              </w:rPr>
            </w:pPr>
            <w:r>
              <w:rPr>
                <w:sz w:val="24"/>
              </w:rPr>
              <w:t>Поправки к законопроекту не поступили.</w:t>
            </w:r>
          </w:p>
        </w:tc>
        <w:tc>
          <w:tcPr>
            <w:tcW w:w="1430" w:type="dxa"/>
          </w:tcPr>
          <w:p w:rsidR="00D056EA" w:rsidRDefault="009E4A74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164" w:type="dxa"/>
          </w:tcPr>
          <w:p w:rsidR="00D056EA" w:rsidRDefault="00D056EA" w:rsidP="009E4A7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C54468">
              <w:t>включить закон</w:t>
            </w:r>
            <w:r w:rsidRPr="00C54468">
              <w:t>о</w:t>
            </w:r>
            <w:r w:rsidRPr="00C54468">
              <w:t>проект в повестку дня очередной се</w:t>
            </w:r>
            <w:r w:rsidRPr="00C54468">
              <w:t>с</w:t>
            </w:r>
            <w:r w:rsidRPr="00C54468">
              <w:t>сии областного Собрания депут</w:t>
            </w:r>
            <w:r w:rsidRPr="00C54468">
              <w:t>а</w:t>
            </w:r>
            <w:r w:rsidRPr="00C54468">
              <w:lastRenderedPageBreak/>
              <w:t>тов для рассмотр</w:t>
            </w:r>
            <w:r w:rsidRPr="00C54468">
              <w:t>е</w:t>
            </w:r>
            <w:r w:rsidRPr="00C54468">
              <w:t xml:space="preserve">ния и принятия  </w:t>
            </w:r>
            <w:r w:rsidR="009E4A74">
              <w:t>закона</w:t>
            </w:r>
          </w:p>
        </w:tc>
      </w:tr>
      <w:tr w:rsidR="009E4A74" w:rsidRPr="00001E85" w:rsidTr="00C237BD">
        <w:tc>
          <w:tcPr>
            <w:tcW w:w="588" w:type="dxa"/>
          </w:tcPr>
          <w:p w:rsidR="009E4A74" w:rsidRPr="00F902A1" w:rsidRDefault="009E4A74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9E4A74" w:rsidRPr="00260F1C" w:rsidRDefault="009E4A74" w:rsidP="000A72A8">
            <w:pPr>
              <w:pStyle w:val="a3"/>
              <w:spacing w:line="240" w:lineRule="exact"/>
              <w:ind w:firstLine="0"/>
              <w:rPr>
                <w:bCs/>
                <w:color w:val="000000"/>
                <w:sz w:val="24"/>
                <w:szCs w:val="24"/>
              </w:rPr>
            </w:pPr>
            <w:r w:rsidRPr="00A8357A">
              <w:rPr>
                <w:bCs/>
                <w:color w:val="000000"/>
                <w:sz w:val="24"/>
                <w:szCs w:val="24"/>
              </w:rPr>
              <w:t>«О внесении изменений в о</w:t>
            </w:r>
            <w:r w:rsidRPr="00A8357A">
              <w:rPr>
                <w:bCs/>
                <w:color w:val="000000"/>
                <w:sz w:val="24"/>
                <w:szCs w:val="24"/>
              </w:rPr>
              <w:t>б</w:t>
            </w:r>
            <w:r w:rsidRPr="00A8357A">
              <w:rPr>
                <w:bCs/>
                <w:color w:val="000000"/>
                <w:sz w:val="24"/>
                <w:szCs w:val="24"/>
              </w:rPr>
              <w:t>ластной закон  «О наделении органов местного самоупра</w:t>
            </w:r>
            <w:r w:rsidRPr="00A8357A">
              <w:rPr>
                <w:bCs/>
                <w:color w:val="000000"/>
                <w:sz w:val="24"/>
                <w:szCs w:val="24"/>
              </w:rPr>
              <w:t>в</w:t>
            </w:r>
            <w:r w:rsidRPr="00A8357A">
              <w:rPr>
                <w:bCs/>
                <w:color w:val="000000"/>
                <w:sz w:val="24"/>
                <w:szCs w:val="24"/>
              </w:rPr>
              <w:lastRenderedPageBreak/>
              <w:t>ления муниципальных образ</w:t>
            </w:r>
            <w:r w:rsidRPr="00A8357A">
              <w:rPr>
                <w:bCs/>
                <w:color w:val="000000"/>
                <w:sz w:val="24"/>
                <w:szCs w:val="24"/>
              </w:rPr>
              <w:t>о</w:t>
            </w:r>
            <w:r w:rsidRPr="00A8357A">
              <w:rPr>
                <w:bCs/>
                <w:color w:val="000000"/>
                <w:sz w:val="24"/>
                <w:szCs w:val="24"/>
              </w:rPr>
              <w:t>ваний Архангельской области и муниципальных образований Ненецкого автономного округа отдельными государственными полномочиями»</w:t>
            </w:r>
            <w:r>
              <w:rPr>
                <w:bCs/>
                <w:color w:val="000000"/>
                <w:sz w:val="24"/>
                <w:szCs w:val="24"/>
              </w:rPr>
              <w:t xml:space="preserve"> (второе чт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>
              <w:rPr>
                <w:bCs/>
                <w:color w:val="000000"/>
                <w:sz w:val="24"/>
                <w:szCs w:val="24"/>
              </w:rPr>
              <w:t>ние)</w:t>
            </w:r>
          </w:p>
        </w:tc>
        <w:tc>
          <w:tcPr>
            <w:tcW w:w="2136" w:type="dxa"/>
          </w:tcPr>
          <w:p w:rsidR="009E4A74" w:rsidRDefault="009E4A74" w:rsidP="007C4DA6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А.П.Гришков, и.о. Губернатора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 /</w:t>
            </w:r>
            <w:r w:rsidR="00A34360" w:rsidRPr="00A34360">
              <w:rPr>
                <w:sz w:val="24"/>
                <w:szCs w:val="24"/>
              </w:rPr>
              <w:t xml:space="preserve"> А.Е. Пол</w:t>
            </w:r>
            <w:r w:rsidR="00A34360" w:rsidRPr="00A34360">
              <w:rPr>
                <w:sz w:val="24"/>
                <w:szCs w:val="24"/>
              </w:rPr>
              <w:t>и</w:t>
            </w:r>
            <w:r w:rsidR="00A34360" w:rsidRPr="00A34360">
              <w:rPr>
                <w:sz w:val="24"/>
                <w:szCs w:val="24"/>
              </w:rPr>
              <w:lastRenderedPageBreak/>
              <w:t>карпов</w:t>
            </w:r>
          </w:p>
        </w:tc>
        <w:tc>
          <w:tcPr>
            <w:tcW w:w="6095" w:type="dxa"/>
          </w:tcPr>
          <w:p w:rsidR="009E4A74" w:rsidRDefault="009E4A74" w:rsidP="009E4A74">
            <w:pPr>
              <w:pStyle w:val="ad"/>
              <w:spacing w:after="0"/>
              <w:ind w:left="33" w:firstLine="601"/>
              <w:jc w:val="both"/>
              <w:rPr>
                <w:bCs/>
              </w:rPr>
            </w:pPr>
            <w:proofErr w:type="gramStart"/>
            <w:r>
              <w:rPr>
                <w:szCs w:val="28"/>
              </w:rPr>
              <w:lastRenderedPageBreak/>
              <w:t xml:space="preserve">Проект предлагает </w:t>
            </w:r>
            <w:r>
              <w:rPr>
                <w:bCs/>
              </w:rPr>
              <w:t>уточнить с учетом судебной практики Верховного Суда Российской Федерации г</w:t>
            </w:r>
            <w:r>
              <w:rPr>
                <w:bCs/>
              </w:rPr>
              <w:t>о</w:t>
            </w:r>
            <w:r>
              <w:rPr>
                <w:bCs/>
              </w:rPr>
              <w:t>сударственные полномочия Архангельской области</w:t>
            </w:r>
            <w:r w:rsidRPr="005E6F2D">
              <w:rPr>
                <w:bCs/>
              </w:rPr>
              <w:t xml:space="preserve"> </w:t>
            </w:r>
            <w:r>
              <w:rPr>
                <w:bCs/>
              </w:rPr>
              <w:t xml:space="preserve">в </w:t>
            </w:r>
            <w:r>
              <w:rPr>
                <w:bCs/>
              </w:rPr>
              <w:lastRenderedPageBreak/>
              <w:t>сфере административных правонарушений, которыми наделяются органы местного самоуправления сельских поселений, городских поселений и городских округов Архангельской области, а также государственные по</w:t>
            </w:r>
            <w:r>
              <w:rPr>
                <w:bCs/>
              </w:rPr>
              <w:t>л</w:t>
            </w:r>
            <w:r>
              <w:rPr>
                <w:bCs/>
              </w:rPr>
              <w:t>номочия Архангельской области</w:t>
            </w:r>
            <w:r w:rsidRPr="00305C3D">
              <w:rPr>
                <w:bCs/>
              </w:rPr>
              <w:t xml:space="preserve"> </w:t>
            </w:r>
            <w:r>
              <w:rPr>
                <w:bCs/>
              </w:rPr>
              <w:t>по созданию комиссий по делам несовершеннолетних и защите их прав, кот</w:t>
            </w:r>
            <w:r>
              <w:rPr>
                <w:bCs/>
              </w:rPr>
              <w:t>о</w:t>
            </w:r>
            <w:r>
              <w:rPr>
                <w:bCs/>
              </w:rPr>
              <w:t>рыми наделяются органы местного самоуправления м</w:t>
            </w:r>
            <w:r>
              <w:rPr>
                <w:bCs/>
              </w:rPr>
              <w:t>у</w:t>
            </w:r>
            <w:r>
              <w:rPr>
                <w:bCs/>
              </w:rPr>
              <w:t>ниципальных районов и городских округов Архангел</w:t>
            </w:r>
            <w:r>
              <w:rPr>
                <w:bCs/>
              </w:rPr>
              <w:t>ь</w:t>
            </w:r>
            <w:r>
              <w:rPr>
                <w:bCs/>
              </w:rPr>
              <w:t>ской</w:t>
            </w:r>
            <w:proofErr w:type="gramEnd"/>
            <w:r>
              <w:rPr>
                <w:bCs/>
              </w:rPr>
              <w:t xml:space="preserve"> области.</w:t>
            </w:r>
          </w:p>
          <w:p w:rsidR="009E4A74" w:rsidRPr="00FB6B2C" w:rsidRDefault="009E4A74" w:rsidP="009E4A74">
            <w:pPr>
              <w:pStyle w:val="ad"/>
              <w:spacing w:after="0"/>
              <w:ind w:left="34" w:firstLine="601"/>
              <w:jc w:val="both"/>
              <w:rPr>
                <w:bCs/>
              </w:rPr>
            </w:pPr>
            <w:r>
              <w:rPr>
                <w:bCs/>
              </w:rPr>
              <w:t>В связи с отсутствием необходимости</w:t>
            </w:r>
            <w:r w:rsidRPr="00FB6B2C">
              <w:rPr>
                <w:bCs/>
              </w:rPr>
              <w:t xml:space="preserve"> предлагае</w:t>
            </w:r>
            <w:r w:rsidRPr="00FB6B2C">
              <w:rPr>
                <w:bCs/>
              </w:rPr>
              <w:t>т</w:t>
            </w:r>
            <w:r w:rsidRPr="00FB6B2C">
              <w:rPr>
                <w:bCs/>
              </w:rPr>
              <w:t>ся исключить положения, предусматривающие обяза</w:t>
            </w:r>
            <w:r w:rsidRPr="00FB6B2C">
              <w:rPr>
                <w:bCs/>
              </w:rPr>
              <w:t>н</w:t>
            </w:r>
            <w:r w:rsidRPr="00FB6B2C">
              <w:rPr>
                <w:bCs/>
              </w:rPr>
              <w:t>ность органов местного самоуправления муниципал</w:t>
            </w:r>
            <w:r w:rsidRPr="00FB6B2C">
              <w:rPr>
                <w:bCs/>
              </w:rPr>
              <w:t>ь</w:t>
            </w:r>
            <w:r w:rsidRPr="00FB6B2C">
              <w:rPr>
                <w:bCs/>
              </w:rPr>
              <w:t>ных образований Архангельской области по предста</w:t>
            </w:r>
            <w:r w:rsidRPr="00FB6B2C">
              <w:rPr>
                <w:bCs/>
              </w:rPr>
              <w:t>в</w:t>
            </w:r>
            <w:r w:rsidRPr="00FB6B2C">
              <w:rPr>
                <w:bCs/>
              </w:rPr>
              <w:t>лению:</w:t>
            </w:r>
          </w:p>
          <w:p w:rsidR="009E4A74" w:rsidRPr="00FB6B2C" w:rsidRDefault="009E4A74" w:rsidP="009E4A74">
            <w:pPr>
              <w:pStyle w:val="ad"/>
              <w:spacing w:after="0"/>
              <w:ind w:left="34" w:firstLine="601"/>
              <w:jc w:val="both"/>
              <w:rPr>
                <w:bCs/>
              </w:rPr>
            </w:pPr>
            <w:r w:rsidRPr="00FB6B2C">
              <w:rPr>
                <w:bCs/>
              </w:rPr>
              <w:t>в финансовый орган Архангельской области еж</w:t>
            </w:r>
            <w:r w:rsidRPr="00FB6B2C">
              <w:rPr>
                <w:bCs/>
              </w:rPr>
              <w:t>е</w:t>
            </w:r>
            <w:r w:rsidRPr="00FB6B2C">
              <w:rPr>
                <w:bCs/>
              </w:rPr>
              <w:t>месячных отчетов об исполнении местного бюджета в порядке, предусмотренном бюджетным законодательс</w:t>
            </w:r>
            <w:r w:rsidRPr="00FB6B2C">
              <w:rPr>
                <w:bCs/>
              </w:rPr>
              <w:t>т</w:t>
            </w:r>
            <w:r w:rsidRPr="00FB6B2C">
              <w:rPr>
                <w:bCs/>
              </w:rPr>
              <w:t>вом Российской Федерации;</w:t>
            </w:r>
          </w:p>
          <w:p w:rsidR="009E4A74" w:rsidRPr="00FB6B2C" w:rsidRDefault="009E4A74" w:rsidP="009E4A74">
            <w:pPr>
              <w:pStyle w:val="ad"/>
              <w:spacing w:after="0"/>
              <w:ind w:left="34" w:firstLine="601"/>
              <w:jc w:val="both"/>
              <w:rPr>
                <w:bCs/>
              </w:rPr>
            </w:pPr>
            <w:r w:rsidRPr="00FB6B2C">
              <w:rPr>
                <w:bCs/>
              </w:rPr>
              <w:t>в уполномоченный исполнительный орган гос</w:t>
            </w:r>
            <w:r w:rsidRPr="00FB6B2C">
              <w:rPr>
                <w:bCs/>
              </w:rPr>
              <w:t>у</w:t>
            </w:r>
            <w:r w:rsidRPr="00FB6B2C">
              <w:rPr>
                <w:bCs/>
              </w:rPr>
              <w:t>дарственной власти Архангельской области в сфере управления и распоряжения государственным имущес</w:t>
            </w:r>
            <w:r w:rsidRPr="00FB6B2C">
              <w:rPr>
                <w:bCs/>
              </w:rPr>
              <w:t>т</w:t>
            </w:r>
            <w:r w:rsidRPr="00FB6B2C">
              <w:rPr>
                <w:bCs/>
              </w:rPr>
              <w:t>вом Архангельской области отчета об использовании материальных ресурсов по формам, утвержденным п</w:t>
            </w:r>
            <w:r w:rsidRPr="00FB6B2C">
              <w:rPr>
                <w:bCs/>
              </w:rPr>
              <w:t>о</w:t>
            </w:r>
            <w:r w:rsidRPr="00FB6B2C">
              <w:rPr>
                <w:bCs/>
              </w:rPr>
              <w:t>становлением Правительства Архангельской области.</w:t>
            </w:r>
          </w:p>
          <w:p w:rsidR="009E4A74" w:rsidRDefault="009E4A74" w:rsidP="009E4A74">
            <w:pPr>
              <w:pStyle w:val="ad"/>
              <w:spacing w:after="0"/>
              <w:ind w:left="33" w:firstLine="459"/>
              <w:jc w:val="both"/>
              <w:rPr>
                <w:bCs/>
              </w:rPr>
            </w:pPr>
            <w:r w:rsidRPr="00FB6B2C">
              <w:rPr>
                <w:bCs/>
              </w:rPr>
              <w:t>Также законопроектом предлагается внести изм</w:t>
            </w:r>
            <w:r w:rsidRPr="00FB6B2C">
              <w:rPr>
                <w:bCs/>
              </w:rPr>
              <w:t>е</w:t>
            </w:r>
            <w:r w:rsidRPr="00FB6B2C">
              <w:rPr>
                <w:bCs/>
              </w:rPr>
              <w:t>нения технико-юридического характера.</w:t>
            </w:r>
          </w:p>
          <w:p w:rsidR="009E4A74" w:rsidRPr="00666C2B" w:rsidRDefault="009E4A74" w:rsidP="009E4A74">
            <w:pPr>
              <w:pStyle w:val="ad"/>
              <w:spacing w:after="0"/>
              <w:ind w:left="33" w:firstLine="459"/>
              <w:jc w:val="both"/>
              <w:rPr>
                <w:szCs w:val="28"/>
              </w:rPr>
            </w:pPr>
            <w:r>
              <w:rPr>
                <w:bCs/>
              </w:rPr>
              <w:t>Поправки к законопроекту не поступили.</w:t>
            </w:r>
          </w:p>
        </w:tc>
        <w:tc>
          <w:tcPr>
            <w:tcW w:w="1430" w:type="dxa"/>
          </w:tcPr>
          <w:p w:rsidR="009E4A74" w:rsidRDefault="009E4A74" w:rsidP="009E4A7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164" w:type="dxa"/>
          </w:tcPr>
          <w:p w:rsidR="009E4A74" w:rsidRDefault="009E4A74" w:rsidP="009E4A7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C54468">
              <w:t>включить закон</w:t>
            </w:r>
            <w:r w:rsidRPr="00C54468">
              <w:t>о</w:t>
            </w:r>
            <w:r w:rsidRPr="00C54468">
              <w:t>проект в повестку дня очередной се</w:t>
            </w:r>
            <w:r w:rsidRPr="00C54468">
              <w:t>с</w:t>
            </w:r>
            <w:r w:rsidRPr="00C54468">
              <w:lastRenderedPageBreak/>
              <w:t>сии областного Собрания депут</w:t>
            </w:r>
            <w:r w:rsidRPr="00C54468">
              <w:t>а</w:t>
            </w:r>
            <w:r w:rsidRPr="00C54468">
              <w:t>тов для рассмотр</w:t>
            </w:r>
            <w:r w:rsidRPr="00C54468">
              <w:t>е</w:t>
            </w:r>
            <w:r w:rsidRPr="00C54468">
              <w:t xml:space="preserve">ния и принятия </w:t>
            </w:r>
            <w:r>
              <w:t>з</w:t>
            </w:r>
            <w:r>
              <w:t>а</w:t>
            </w:r>
            <w:r>
              <w:t>кона</w:t>
            </w:r>
          </w:p>
        </w:tc>
      </w:tr>
      <w:tr w:rsidR="009E4A74" w:rsidRPr="00001E85" w:rsidTr="00C237BD">
        <w:tc>
          <w:tcPr>
            <w:tcW w:w="588" w:type="dxa"/>
          </w:tcPr>
          <w:p w:rsidR="009E4A74" w:rsidRPr="00F902A1" w:rsidRDefault="009E4A74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9E4A74" w:rsidRPr="00260F1C" w:rsidRDefault="009E4A74" w:rsidP="00FE160B">
            <w:pPr>
              <w:pStyle w:val="a3"/>
              <w:ind w:firstLine="0"/>
              <w:rPr>
                <w:bCs/>
                <w:color w:val="000000"/>
                <w:sz w:val="24"/>
                <w:szCs w:val="24"/>
              </w:rPr>
            </w:pPr>
            <w:r w:rsidRPr="00A8357A">
              <w:rPr>
                <w:bCs/>
                <w:color w:val="000000"/>
                <w:sz w:val="24"/>
                <w:szCs w:val="24"/>
              </w:rPr>
              <w:t>«О внесении изменения в обл</w:t>
            </w:r>
            <w:r w:rsidRPr="00A8357A">
              <w:rPr>
                <w:bCs/>
                <w:color w:val="000000"/>
                <w:sz w:val="24"/>
                <w:szCs w:val="24"/>
              </w:rPr>
              <w:t>а</w:t>
            </w:r>
            <w:r w:rsidRPr="00A8357A">
              <w:rPr>
                <w:bCs/>
                <w:color w:val="000000"/>
                <w:sz w:val="24"/>
                <w:szCs w:val="24"/>
              </w:rPr>
              <w:t>стной закон  «О реализации государственных полномочий Архангельской области в сфере правового регулирования орг</w:t>
            </w:r>
            <w:r w:rsidRPr="00A8357A">
              <w:rPr>
                <w:bCs/>
                <w:color w:val="000000"/>
                <w:sz w:val="24"/>
                <w:szCs w:val="24"/>
              </w:rPr>
              <w:t>а</w:t>
            </w:r>
            <w:r w:rsidRPr="00A8357A">
              <w:rPr>
                <w:bCs/>
                <w:color w:val="000000"/>
                <w:sz w:val="24"/>
                <w:szCs w:val="24"/>
              </w:rPr>
              <w:t>низации и осуществления м</w:t>
            </w:r>
            <w:r w:rsidRPr="00A8357A">
              <w:rPr>
                <w:bCs/>
                <w:color w:val="000000"/>
                <w:sz w:val="24"/>
                <w:szCs w:val="24"/>
              </w:rPr>
              <w:t>е</w:t>
            </w:r>
            <w:r w:rsidRPr="00A8357A">
              <w:rPr>
                <w:bCs/>
                <w:color w:val="000000"/>
                <w:sz w:val="24"/>
                <w:szCs w:val="24"/>
              </w:rPr>
              <w:t>стного самоуправления»</w:t>
            </w:r>
            <w:r>
              <w:rPr>
                <w:bCs/>
                <w:color w:val="000000"/>
                <w:sz w:val="24"/>
                <w:szCs w:val="24"/>
              </w:rPr>
              <w:t xml:space="preserve"> (вт</w:t>
            </w:r>
            <w:r>
              <w:rPr>
                <w:bCs/>
                <w:color w:val="000000"/>
                <w:sz w:val="24"/>
                <w:szCs w:val="24"/>
              </w:rPr>
              <w:t>о</w:t>
            </w:r>
            <w:r>
              <w:rPr>
                <w:bCs/>
                <w:color w:val="000000"/>
                <w:sz w:val="24"/>
                <w:szCs w:val="24"/>
              </w:rPr>
              <w:t>рое чтение)</w:t>
            </w:r>
          </w:p>
        </w:tc>
        <w:tc>
          <w:tcPr>
            <w:tcW w:w="2136" w:type="dxa"/>
          </w:tcPr>
          <w:p w:rsidR="009E4A74" w:rsidRDefault="009E4A74" w:rsidP="00361E0C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А.П.Гришков, и.о. Губернатора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 /</w:t>
            </w:r>
            <w:r w:rsidR="00A34360" w:rsidRPr="00A34360">
              <w:rPr>
                <w:sz w:val="24"/>
                <w:szCs w:val="24"/>
              </w:rPr>
              <w:t xml:space="preserve"> А.Е. Пол</w:t>
            </w:r>
            <w:r w:rsidR="00A34360" w:rsidRPr="00A34360">
              <w:rPr>
                <w:sz w:val="24"/>
                <w:szCs w:val="24"/>
              </w:rPr>
              <w:t>и</w:t>
            </w:r>
            <w:r w:rsidR="00A34360" w:rsidRPr="00A34360">
              <w:rPr>
                <w:sz w:val="24"/>
                <w:szCs w:val="24"/>
              </w:rPr>
              <w:t>карпов</w:t>
            </w:r>
          </w:p>
        </w:tc>
        <w:tc>
          <w:tcPr>
            <w:tcW w:w="6095" w:type="dxa"/>
          </w:tcPr>
          <w:p w:rsidR="009E4A74" w:rsidRDefault="009E4A74" w:rsidP="00361E0C">
            <w:pPr>
              <w:pStyle w:val="ad"/>
              <w:spacing w:after="0"/>
              <w:ind w:left="0" w:firstLine="492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Проект предлагает </w:t>
            </w:r>
            <w:r w:rsidRPr="00867274">
              <w:rPr>
                <w:szCs w:val="28"/>
              </w:rPr>
              <w:t>внести изменение, касающееся установления правовых основ по утверждению порядка проведения оценки проектов муниципальных нормати</w:t>
            </w:r>
            <w:r w:rsidRPr="00867274">
              <w:rPr>
                <w:szCs w:val="28"/>
              </w:rPr>
              <w:t>в</w:t>
            </w:r>
            <w:r w:rsidRPr="00867274">
              <w:rPr>
                <w:szCs w:val="28"/>
              </w:rPr>
              <w:t>ных правовых актов и экспертизы муниципальных но</w:t>
            </w:r>
            <w:r w:rsidRPr="00867274">
              <w:rPr>
                <w:szCs w:val="28"/>
              </w:rPr>
              <w:t>р</w:t>
            </w:r>
            <w:r w:rsidRPr="00867274">
              <w:rPr>
                <w:szCs w:val="28"/>
              </w:rPr>
              <w:t>мативных правовых актов на предмет регулирующего воздействия в целях выявления положений, необосн</w:t>
            </w:r>
            <w:r w:rsidRPr="00867274">
              <w:rPr>
                <w:szCs w:val="28"/>
              </w:rPr>
              <w:t>о</w:t>
            </w:r>
            <w:r w:rsidRPr="00867274">
              <w:rPr>
                <w:szCs w:val="28"/>
              </w:rPr>
              <w:t>ванно затрудняющих осуществление предпринимател</w:t>
            </w:r>
            <w:r w:rsidRPr="00867274">
              <w:rPr>
                <w:szCs w:val="28"/>
              </w:rPr>
              <w:t>ь</w:t>
            </w:r>
            <w:r w:rsidRPr="00867274">
              <w:rPr>
                <w:szCs w:val="28"/>
              </w:rPr>
              <w:t>ской и инвестиционной деятельности</w:t>
            </w:r>
            <w:r>
              <w:rPr>
                <w:szCs w:val="28"/>
              </w:rPr>
              <w:t>, а также полож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 о методическом обеспечении данной деятельности</w:t>
            </w:r>
            <w:r w:rsidRPr="00867274">
              <w:rPr>
                <w:szCs w:val="28"/>
              </w:rPr>
              <w:t>.</w:t>
            </w:r>
            <w:proofErr w:type="gramEnd"/>
          </w:p>
          <w:p w:rsidR="009E4A74" w:rsidRPr="005A017C" w:rsidRDefault="009E4A74" w:rsidP="00361E0C">
            <w:pPr>
              <w:pStyle w:val="ad"/>
              <w:spacing w:after="0"/>
              <w:ind w:left="0" w:firstLine="493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В соответствии со статьей 2  </w:t>
            </w:r>
            <w:r w:rsidRPr="005A017C">
              <w:rPr>
                <w:szCs w:val="28"/>
              </w:rPr>
              <w:t xml:space="preserve">Федерального закона </w:t>
            </w:r>
            <w:r w:rsidRPr="005A017C">
              <w:rPr>
                <w:szCs w:val="28"/>
              </w:rPr>
              <w:lastRenderedPageBreak/>
              <w:t xml:space="preserve">от 02 июля 2013 года № 176-ФЗ </w:t>
            </w:r>
            <w:r w:rsidRPr="000B4DFE">
              <w:rPr>
                <w:szCs w:val="28"/>
              </w:rPr>
              <w:t>«О внесении изменений в Федеральный закон «Об общих принципах организ</w:t>
            </w:r>
            <w:r w:rsidRPr="000B4DFE">
              <w:rPr>
                <w:szCs w:val="28"/>
              </w:rPr>
              <w:t>а</w:t>
            </w:r>
            <w:r w:rsidRPr="000B4DFE">
              <w:rPr>
                <w:szCs w:val="28"/>
              </w:rPr>
              <w:t>ции законодательных (представительных) и исполн</w:t>
            </w:r>
            <w:r w:rsidRPr="000B4DFE">
              <w:rPr>
                <w:szCs w:val="28"/>
              </w:rPr>
              <w:t>и</w:t>
            </w:r>
            <w:r w:rsidRPr="000B4DFE">
              <w:rPr>
                <w:szCs w:val="28"/>
              </w:rPr>
              <w:t>тельных органов государственной власти субъектов Ро</w:t>
            </w:r>
            <w:r w:rsidRPr="000B4DFE">
              <w:rPr>
                <w:szCs w:val="28"/>
              </w:rPr>
              <w:t>с</w:t>
            </w:r>
            <w:r w:rsidRPr="000B4DFE">
              <w:rPr>
                <w:szCs w:val="28"/>
              </w:rPr>
              <w:t>сийской Федерации» и статьи 7 и 46 Федерального зак</w:t>
            </w:r>
            <w:r w:rsidRPr="000B4DFE">
              <w:rPr>
                <w:szCs w:val="28"/>
              </w:rPr>
              <w:t>о</w:t>
            </w:r>
            <w:r w:rsidRPr="000B4DFE">
              <w:rPr>
                <w:szCs w:val="28"/>
              </w:rPr>
              <w:t>на «Об общих принципах организации местного сам</w:t>
            </w:r>
            <w:r w:rsidRPr="000B4DFE">
              <w:rPr>
                <w:szCs w:val="28"/>
              </w:rPr>
              <w:t>о</w:t>
            </w:r>
            <w:r w:rsidRPr="000B4DFE">
              <w:rPr>
                <w:szCs w:val="28"/>
              </w:rPr>
              <w:t xml:space="preserve">управления в Российской Федерации» </w:t>
            </w:r>
            <w:r>
              <w:rPr>
                <w:szCs w:val="28"/>
              </w:rPr>
              <w:t>данное полож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 у</w:t>
            </w:r>
            <w:r w:rsidRPr="005A017C">
              <w:rPr>
                <w:szCs w:val="28"/>
              </w:rPr>
              <w:t>станавливается муниципальными нормативными правовыми актами в соответ</w:t>
            </w:r>
            <w:r>
              <w:rPr>
                <w:szCs w:val="28"/>
              </w:rPr>
              <w:t>ствии с областным</w:t>
            </w:r>
            <w:proofErr w:type="gramEnd"/>
            <w:r>
              <w:rPr>
                <w:szCs w:val="28"/>
              </w:rPr>
              <w:t xml:space="preserve"> законом.</w:t>
            </w:r>
            <w:r w:rsidRPr="005A017C">
              <w:rPr>
                <w:szCs w:val="28"/>
              </w:rPr>
              <w:t xml:space="preserve"> </w:t>
            </w:r>
          </w:p>
          <w:p w:rsidR="009E4A74" w:rsidRPr="005A017C" w:rsidRDefault="009E4A74" w:rsidP="00361E0C">
            <w:pPr>
              <w:pStyle w:val="ad"/>
              <w:spacing w:after="0"/>
              <w:ind w:left="0" w:firstLine="493"/>
              <w:jc w:val="both"/>
              <w:rPr>
                <w:szCs w:val="28"/>
              </w:rPr>
            </w:pPr>
            <w:r w:rsidRPr="005A017C">
              <w:rPr>
                <w:szCs w:val="28"/>
              </w:rPr>
              <w:t xml:space="preserve">Законопроектом установлены сроки применения вносимых изменений отдельно в отношении: </w:t>
            </w:r>
          </w:p>
          <w:p w:rsidR="009E4A74" w:rsidRPr="005A017C" w:rsidRDefault="009E4A74" w:rsidP="00361E0C">
            <w:pPr>
              <w:pStyle w:val="ad"/>
              <w:spacing w:after="0"/>
              <w:ind w:left="0" w:firstLine="493"/>
              <w:jc w:val="both"/>
              <w:rPr>
                <w:szCs w:val="28"/>
              </w:rPr>
            </w:pPr>
            <w:r w:rsidRPr="005A017C">
              <w:rPr>
                <w:szCs w:val="28"/>
              </w:rPr>
              <w:t>1) муниципального образования «Город Арха</w:t>
            </w:r>
            <w:r w:rsidRPr="005A017C">
              <w:rPr>
                <w:szCs w:val="28"/>
              </w:rPr>
              <w:t>н</w:t>
            </w:r>
            <w:r w:rsidRPr="005A017C">
              <w:rPr>
                <w:szCs w:val="28"/>
              </w:rPr>
              <w:t xml:space="preserve">гельск» – с 01 января 2015 года; </w:t>
            </w:r>
          </w:p>
          <w:p w:rsidR="009E4A74" w:rsidRPr="005A017C" w:rsidRDefault="009E4A74" w:rsidP="00361E0C">
            <w:pPr>
              <w:pStyle w:val="ad"/>
              <w:spacing w:after="0"/>
              <w:ind w:left="0" w:firstLine="493"/>
              <w:jc w:val="both"/>
              <w:rPr>
                <w:szCs w:val="28"/>
              </w:rPr>
            </w:pPr>
            <w:r w:rsidRPr="005A017C">
              <w:rPr>
                <w:szCs w:val="28"/>
              </w:rPr>
              <w:t>2) муниципальных районов и городских округов, за исключением муниципального образования «Город А</w:t>
            </w:r>
            <w:r w:rsidRPr="005A017C">
              <w:rPr>
                <w:szCs w:val="28"/>
              </w:rPr>
              <w:t>р</w:t>
            </w:r>
            <w:r w:rsidRPr="005A017C">
              <w:rPr>
                <w:szCs w:val="28"/>
              </w:rPr>
              <w:t xml:space="preserve">хангельск» – с 01 января 2016 года; </w:t>
            </w:r>
          </w:p>
          <w:p w:rsidR="009E4A74" w:rsidRDefault="009E4A74" w:rsidP="00361E0C">
            <w:pPr>
              <w:pStyle w:val="ad"/>
              <w:spacing w:after="0"/>
              <w:ind w:left="0" w:firstLine="493"/>
              <w:jc w:val="both"/>
              <w:rPr>
                <w:szCs w:val="28"/>
              </w:rPr>
            </w:pPr>
            <w:r w:rsidRPr="005A017C">
              <w:rPr>
                <w:szCs w:val="28"/>
              </w:rPr>
              <w:t>3) городских и сельских поселений – с 01 января 2017 года.</w:t>
            </w:r>
          </w:p>
          <w:p w:rsidR="009E4A74" w:rsidRPr="00666C2B" w:rsidRDefault="009E4A74" w:rsidP="00361E0C">
            <w:pPr>
              <w:pStyle w:val="ad"/>
              <w:spacing w:after="0"/>
              <w:ind w:left="0" w:firstLine="493"/>
              <w:jc w:val="both"/>
              <w:rPr>
                <w:szCs w:val="28"/>
              </w:rPr>
            </w:pPr>
            <w:r>
              <w:rPr>
                <w:szCs w:val="28"/>
              </w:rPr>
              <w:t>Поступила поправка депутата областного Собрания А.Е. Поликарпова редакционно-технического характера, с которой комитет согласился.</w:t>
            </w:r>
          </w:p>
        </w:tc>
        <w:tc>
          <w:tcPr>
            <w:tcW w:w="1430" w:type="dxa"/>
          </w:tcPr>
          <w:p w:rsidR="009E4A74" w:rsidRDefault="009E4A74" w:rsidP="00BB7E16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164" w:type="dxa"/>
          </w:tcPr>
          <w:p w:rsidR="009E4A74" w:rsidRDefault="009E4A74" w:rsidP="00BB7E1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C54468">
              <w:t>включить закон</w:t>
            </w:r>
            <w:r w:rsidRPr="00C54468">
              <w:t>о</w:t>
            </w:r>
            <w:r w:rsidRPr="00C54468">
              <w:t>проект в повестку дня очередной се</w:t>
            </w:r>
            <w:r w:rsidRPr="00C54468">
              <w:t>с</w:t>
            </w:r>
            <w:r w:rsidRPr="00C54468">
              <w:t>сии областного Собрания депут</w:t>
            </w:r>
            <w:r w:rsidRPr="00C54468">
              <w:t>а</w:t>
            </w:r>
            <w:r w:rsidRPr="00C54468">
              <w:t>тов для рассмотр</w:t>
            </w:r>
            <w:r w:rsidRPr="00C54468">
              <w:t>е</w:t>
            </w:r>
            <w:r w:rsidRPr="00C54468">
              <w:t xml:space="preserve">ния и принятия </w:t>
            </w:r>
            <w:r>
              <w:t>з</w:t>
            </w:r>
            <w:r>
              <w:t>а</w:t>
            </w:r>
            <w:r>
              <w:t>кона</w:t>
            </w:r>
            <w:r w:rsidR="003465D5">
              <w:t xml:space="preserve"> с учетом п</w:t>
            </w:r>
            <w:r w:rsidR="003465D5">
              <w:t>о</w:t>
            </w:r>
            <w:r w:rsidR="003465D5">
              <w:t>правки, одобре</w:t>
            </w:r>
            <w:r w:rsidR="003465D5">
              <w:t>н</w:t>
            </w:r>
            <w:r w:rsidR="003465D5">
              <w:t>ной комитетом</w:t>
            </w:r>
          </w:p>
        </w:tc>
      </w:tr>
      <w:tr w:rsidR="009E4A74" w:rsidRPr="00001E85" w:rsidTr="00C237BD">
        <w:tc>
          <w:tcPr>
            <w:tcW w:w="588" w:type="dxa"/>
          </w:tcPr>
          <w:p w:rsidR="009E4A74" w:rsidRPr="00F902A1" w:rsidRDefault="009E4A74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9032D4" w:rsidRPr="009032D4" w:rsidRDefault="009032D4" w:rsidP="009032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D4">
              <w:rPr>
                <w:rFonts w:ascii="Times New Roman" w:hAnsi="Times New Roman" w:cs="Times New Roman"/>
                <w:sz w:val="24"/>
                <w:szCs w:val="24"/>
              </w:rPr>
              <w:t>О внесении дополнений в о</w:t>
            </w:r>
            <w:r w:rsidRPr="009032D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032D4">
              <w:rPr>
                <w:rFonts w:ascii="Times New Roman" w:hAnsi="Times New Roman" w:cs="Times New Roman"/>
                <w:sz w:val="24"/>
                <w:szCs w:val="24"/>
              </w:rPr>
              <w:t>ластной закон «О разгранич</w:t>
            </w:r>
            <w:r w:rsidRPr="009032D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32D4">
              <w:rPr>
                <w:rFonts w:ascii="Times New Roman" w:hAnsi="Times New Roman" w:cs="Times New Roman"/>
                <w:sz w:val="24"/>
                <w:szCs w:val="24"/>
              </w:rPr>
              <w:t>нии объектов муниципальной собственности между муниц</w:t>
            </w:r>
            <w:r w:rsidRPr="009032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32D4">
              <w:rPr>
                <w:rFonts w:ascii="Times New Roman" w:hAnsi="Times New Roman" w:cs="Times New Roman"/>
                <w:sz w:val="24"/>
                <w:szCs w:val="24"/>
              </w:rPr>
              <w:t>пальным образованием «</w:t>
            </w:r>
            <w:proofErr w:type="spellStart"/>
            <w:r w:rsidRPr="009032D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9032D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32D4">
              <w:rPr>
                <w:rFonts w:ascii="Times New Roman" w:hAnsi="Times New Roman" w:cs="Times New Roman"/>
                <w:sz w:val="24"/>
                <w:szCs w:val="24"/>
              </w:rPr>
              <w:t>ласский</w:t>
            </w:r>
            <w:proofErr w:type="spellEnd"/>
            <w:r w:rsidRPr="009032D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</w:t>
            </w:r>
            <w:r w:rsidRPr="009032D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32D4">
              <w:rPr>
                <w:rFonts w:ascii="Times New Roman" w:hAnsi="Times New Roman" w:cs="Times New Roman"/>
                <w:sz w:val="24"/>
                <w:szCs w:val="24"/>
              </w:rPr>
              <w:t>он» Архангельской области и муниципальными образов</w:t>
            </w:r>
            <w:r w:rsidRPr="009032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2D4">
              <w:rPr>
                <w:rFonts w:ascii="Times New Roman" w:hAnsi="Times New Roman" w:cs="Times New Roman"/>
                <w:sz w:val="24"/>
                <w:szCs w:val="24"/>
              </w:rPr>
              <w:t>ниями «</w:t>
            </w:r>
            <w:proofErr w:type="spellStart"/>
            <w:r w:rsidRPr="009032D4">
              <w:rPr>
                <w:rFonts w:ascii="Times New Roman" w:hAnsi="Times New Roman" w:cs="Times New Roman"/>
                <w:sz w:val="24"/>
                <w:szCs w:val="24"/>
              </w:rPr>
              <w:t>Приводинское</w:t>
            </w:r>
            <w:proofErr w:type="spellEnd"/>
            <w:r w:rsidRPr="009032D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9032D4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032D4">
              <w:rPr>
                <w:rFonts w:ascii="Times New Roman" w:hAnsi="Times New Roman" w:cs="Times New Roman"/>
                <w:sz w:val="24"/>
                <w:szCs w:val="24"/>
              </w:rPr>
              <w:t>вычегодское</w:t>
            </w:r>
            <w:proofErr w:type="spellEnd"/>
            <w:r w:rsidRPr="009032D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9032D4">
              <w:rPr>
                <w:rFonts w:ascii="Times New Roman" w:hAnsi="Times New Roman" w:cs="Times New Roman"/>
                <w:sz w:val="24"/>
                <w:szCs w:val="24"/>
              </w:rPr>
              <w:t>Шипицы</w:t>
            </w:r>
            <w:r w:rsidRPr="009032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32D4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9032D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9032D4">
              <w:rPr>
                <w:rFonts w:ascii="Times New Roman" w:hAnsi="Times New Roman" w:cs="Times New Roman"/>
                <w:sz w:val="24"/>
                <w:szCs w:val="24"/>
              </w:rPr>
              <w:t>Черемушское</w:t>
            </w:r>
            <w:proofErr w:type="spellEnd"/>
            <w:r w:rsidRPr="009032D4">
              <w:rPr>
                <w:rFonts w:ascii="Times New Roman" w:hAnsi="Times New Roman" w:cs="Times New Roman"/>
                <w:sz w:val="24"/>
                <w:szCs w:val="24"/>
              </w:rPr>
              <w:t>» Арха</w:t>
            </w:r>
            <w:r w:rsidRPr="009032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32D4">
              <w:rPr>
                <w:rFonts w:ascii="Times New Roman" w:hAnsi="Times New Roman" w:cs="Times New Roman"/>
                <w:sz w:val="24"/>
                <w:szCs w:val="24"/>
              </w:rPr>
              <w:t xml:space="preserve">гельской области»  </w:t>
            </w:r>
          </w:p>
          <w:p w:rsidR="009E4A74" w:rsidRPr="00260F1C" w:rsidRDefault="009E4A74" w:rsidP="000260FE">
            <w:pPr>
              <w:pStyle w:val="af3"/>
              <w:tabs>
                <w:tab w:val="left" w:pos="0"/>
                <w:tab w:val="left" w:pos="1134"/>
              </w:tabs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9E4A74" w:rsidRDefault="004C3037" w:rsidP="004C3037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тов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образования «</w:t>
            </w:r>
            <w:proofErr w:type="spellStart"/>
            <w:r>
              <w:rPr>
                <w:sz w:val="24"/>
                <w:szCs w:val="24"/>
              </w:rPr>
              <w:t>Котласский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ниципальный район»/ глава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 «</w:t>
            </w:r>
            <w:proofErr w:type="spellStart"/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ласский</w:t>
            </w:r>
            <w:proofErr w:type="spellEnd"/>
            <w:r>
              <w:rPr>
                <w:sz w:val="24"/>
                <w:szCs w:val="24"/>
              </w:rPr>
              <w:t xml:space="preserve">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пальный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он» С.Н. </w:t>
            </w:r>
            <w:proofErr w:type="spellStart"/>
            <w:r>
              <w:rPr>
                <w:sz w:val="24"/>
                <w:szCs w:val="24"/>
              </w:rPr>
              <w:t>Бральн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9032D4" w:rsidRPr="00CA2656" w:rsidRDefault="009032D4" w:rsidP="009032D4">
            <w:pPr>
              <w:pStyle w:val="a6"/>
              <w:ind w:firstLine="318"/>
              <w:jc w:val="both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Разработка и принятие областного закона необход</w:t>
            </w:r>
            <w:r w:rsidRPr="00CA2656">
              <w:rPr>
                <w:sz w:val="24"/>
                <w:szCs w:val="24"/>
              </w:rPr>
              <w:t>и</w:t>
            </w:r>
            <w:r w:rsidRPr="00CA2656">
              <w:rPr>
                <w:sz w:val="24"/>
                <w:szCs w:val="24"/>
              </w:rPr>
              <w:t>мы для реализации положений Федерального закона РФ № 131-ФЗ «Об общих принципах организации местного самоуправления в Российской Федерации».</w:t>
            </w:r>
          </w:p>
          <w:p w:rsidR="009032D4" w:rsidRDefault="009032D4" w:rsidP="009032D4">
            <w:pPr>
              <w:pStyle w:val="ad"/>
              <w:spacing w:after="0"/>
              <w:ind w:left="0" w:firstLine="318"/>
              <w:jc w:val="both"/>
              <w:rPr>
                <w:szCs w:val="28"/>
              </w:rPr>
            </w:pPr>
            <w:proofErr w:type="gramStart"/>
            <w:r w:rsidRPr="0041223D">
              <w:t>Передача объектов муниципальной собственности между муниципальным районом и поселениям</w:t>
            </w:r>
            <w:r>
              <w:t>и</w:t>
            </w:r>
            <w:r w:rsidRPr="0041223D">
              <w:t xml:space="preserve"> прои</w:t>
            </w:r>
            <w:r w:rsidRPr="0041223D">
              <w:t>з</w:t>
            </w:r>
            <w:r w:rsidRPr="0041223D">
              <w:t xml:space="preserve">водится в целях обеспечения требований статьи 85 и в соответствии с пунктами 3 и 4 части 1, частью 2 статьи 50 Федерального закона от 6 октября 2003 года </w:t>
            </w:r>
            <w:r>
              <w:t xml:space="preserve">               </w:t>
            </w:r>
            <w:r w:rsidRPr="0041223D">
              <w:t>№ 131-ФЗ «Об общих принципах организации местного самоуправления в Российской Федерации» (с измен</w:t>
            </w:r>
            <w:r w:rsidRPr="0041223D">
              <w:t>е</w:t>
            </w:r>
            <w:r w:rsidRPr="0041223D">
              <w:t>ниями и дополнениями) на безвозмездной основе для осуществления полномочий по вопросам местного</w:t>
            </w:r>
            <w:proofErr w:type="gramEnd"/>
            <w:r w:rsidRPr="0041223D">
              <w:t xml:space="preserve"> зн</w:t>
            </w:r>
            <w:r w:rsidRPr="0041223D">
              <w:t>а</w:t>
            </w:r>
            <w:r w:rsidRPr="0041223D">
              <w:t>чения поселения.</w:t>
            </w:r>
          </w:p>
          <w:p w:rsidR="009E4A74" w:rsidRPr="00666C2B" w:rsidRDefault="009E4A74" w:rsidP="009916D5">
            <w:pPr>
              <w:pStyle w:val="ad"/>
              <w:spacing w:after="0"/>
              <w:ind w:left="0" w:firstLine="776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9E4A74" w:rsidRDefault="0010134B" w:rsidP="00893F3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9E4A74" w:rsidRPr="003633DA" w:rsidRDefault="0008419E" w:rsidP="00981F6C">
            <w:pPr>
              <w:pStyle w:val="2"/>
              <w:spacing w:line="240" w:lineRule="auto"/>
              <w:ind w:left="-70" w:right="-42"/>
              <w:jc w:val="both"/>
              <w:rPr>
                <w:sz w:val="22"/>
                <w:szCs w:val="22"/>
              </w:rPr>
            </w:pPr>
            <w:r w:rsidRPr="003633DA">
              <w:rPr>
                <w:sz w:val="22"/>
                <w:szCs w:val="22"/>
              </w:rPr>
              <w:t>включить законопр</w:t>
            </w:r>
            <w:r w:rsidRPr="003633DA">
              <w:rPr>
                <w:sz w:val="22"/>
                <w:szCs w:val="22"/>
              </w:rPr>
              <w:t>о</w:t>
            </w:r>
            <w:r w:rsidRPr="003633DA">
              <w:rPr>
                <w:sz w:val="22"/>
                <w:szCs w:val="22"/>
              </w:rPr>
              <w:t>ект в повестку дня очередной сессии областного Собрания депутатов для ра</w:t>
            </w:r>
            <w:r w:rsidRPr="003633DA">
              <w:rPr>
                <w:sz w:val="22"/>
                <w:szCs w:val="22"/>
              </w:rPr>
              <w:t>с</w:t>
            </w:r>
            <w:r w:rsidRPr="003633DA">
              <w:rPr>
                <w:sz w:val="22"/>
                <w:szCs w:val="22"/>
              </w:rPr>
              <w:t>смотрения и прин</w:t>
            </w:r>
            <w:r w:rsidRPr="003633DA">
              <w:rPr>
                <w:sz w:val="22"/>
                <w:szCs w:val="22"/>
              </w:rPr>
              <w:t>я</w:t>
            </w:r>
            <w:r w:rsidRPr="003633DA">
              <w:rPr>
                <w:sz w:val="22"/>
                <w:szCs w:val="22"/>
              </w:rPr>
              <w:t>тия в первом и во втором чтениях в соответствии с пун</w:t>
            </w:r>
            <w:r w:rsidRPr="003633DA">
              <w:rPr>
                <w:sz w:val="22"/>
                <w:szCs w:val="22"/>
              </w:rPr>
              <w:t>к</w:t>
            </w:r>
            <w:r w:rsidRPr="003633DA">
              <w:rPr>
                <w:sz w:val="22"/>
                <w:szCs w:val="22"/>
              </w:rPr>
              <w:t>том 1 статьи 5.6 о</w:t>
            </w:r>
            <w:r w:rsidRPr="003633DA">
              <w:rPr>
                <w:sz w:val="22"/>
                <w:szCs w:val="22"/>
              </w:rPr>
              <w:t>б</w:t>
            </w:r>
            <w:r w:rsidRPr="003633DA">
              <w:rPr>
                <w:sz w:val="22"/>
                <w:szCs w:val="22"/>
              </w:rPr>
              <w:t xml:space="preserve">ластного закона </w:t>
            </w:r>
            <w:r w:rsidR="00DB76BB">
              <w:rPr>
                <w:sz w:val="22"/>
                <w:szCs w:val="22"/>
              </w:rPr>
              <w:t xml:space="preserve">          </w:t>
            </w:r>
            <w:r w:rsidRPr="003633DA">
              <w:rPr>
                <w:sz w:val="22"/>
                <w:szCs w:val="22"/>
              </w:rPr>
              <w:t>«О реализации гос</w:t>
            </w:r>
            <w:r w:rsidRPr="003633DA">
              <w:rPr>
                <w:sz w:val="22"/>
                <w:szCs w:val="22"/>
              </w:rPr>
              <w:t>у</w:t>
            </w:r>
            <w:r w:rsidRPr="003633DA">
              <w:rPr>
                <w:sz w:val="22"/>
                <w:szCs w:val="22"/>
              </w:rPr>
              <w:t>дарственных полн</w:t>
            </w:r>
            <w:r w:rsidRPr="003633DA">
              <w:rPr>
                <w:sz w:val="22"/>
                <w:szCs w:val="22"/>
              </w:rPr>
              <w:t>о</w:t>
            </w:r>
            <w:r w:rsidRPr="003633DA">
              <w:rPr>
                <w:sz w:val="22"/>
                <w:szCs w:val="22"/>
              </w:rPr>
              <w:t>мочий Архангел</w:t>
            </w:r>
            <w:r w:rsidRPr="003633DA">
              <w:rPr>
                <w:sz w:val="22"/>
                <w:szCs w:val="22"/>
              </w:rPr>
              <w:t>ь</w:t>
            </w:r>
            <w:r w:rsidRPr="003633DA">
              <w:rPr>
                <w:sz w:val="22"/>
                <w:szCs w:val="22"/>
              </w:rPr>
              <w:t>ской области в сфере правового регулир</w:t>
            </w:r>
            <w:r w:rsidRPr="003633DA">
              <w:rPr>
                <w:sz w:val="22"/>
                <w:szCs w:val="22"/>
              </w:rPr>
              <w:t>о</w:t>
            </w:r>
            <w:r w:rsidRPr="003633DA">
              <w:rPr>
                <w:sz w:val="22"/>
                <w:szCs w:val="22"/>
              </w:rPr>
              <w:t>вания организации и осуществления мес</w:t>
            </w:r>
            <w:r w:rsidRPr="003633DA">
              <w:rPr>
                <w:sz w:val="22"/>
                <w:szCs w:val="22"/>
              </w:rPr>
              <w:t>т</w:t>
            </w:r>
            <w:r w:rsidRPr="003633DA">
              <w:rPr>
                <w:sz w:val="22"/>
                <w:szCs w:val="22"/>
              </w:rPr>
              <w:lastRenderedPageBreak/>
              <w:t>ного самоуправл</w:t>
            </w:r>
            <w:r w:rsidRPr="003633DA">
              <w:rPr>
                <w:sz w:val="22"/>
                <w:szCs w:val="22"/>
              </w:rPr>
              <w:t>е</w:t>
            </w:r>
            <w:r w:rsidRPr="003633DA">
              <w:rPr>
                <w:sz w:val="22"/>
                <w:szCs w:val="22"/>
              </w:rPr>
              <w:t>ния»</w:t>
            </w:r>
          </w:p>
        </w:tc>
      </w:tr>
      <w:tr w:rsidR="0008419E" w:rsidRPr="00001E85" w:rsidTr="00C237BD">
        <w:tc>
          <w:tcPr>
            <w:tcW w:w="588" w:type="dxa"/>
          </w:tcPr>
          <w:p w:rsidR="0008419E" w:rsidRDefault="0008419E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80" w:type="dxa"/>
          </w:tcPr>
          <w:p w:rsidR="0008419E" w:rsidRDefault="009032D4" w:rsidP="009032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Разное</w:t>
            </w:r>
          </w:p>
        </w:tc>
        <w:tc>
          <w:tcPr>
            <w:tcW w:w="2136" w:type="dxa"/>
          </w:tcPr>
          <w:p w:rsidR="0008419E" w:rsidRDefault="0008419E" w:rsidP="00C74887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08419E" w:rsidRPr="00666C2B" w:rsidRDefault="0008419E" w:rsidP="009916D5">
            <w:pPr>
              <w:pStyle w:val="ad"/>
              <w:spacing w:after="0"/>
              <w:ind w:left="0" w:firstLine="776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08419E" w:rsidRDefault="0008419E" w:rsidP="00893F3D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08419E" w:rsidRPr="003633DA" w:rsidRDefault="0008419E" w:rsidP="00981F6C">
            <w:pPr>
              <w:pStyle w:val="2"/>
              <w:spacing w:line="240" w:lineRule="auto"/>
              <w:ind w:left="-70" w:right="-42"/>
              <w:jc w:val="both"/>
              <w:rPr>
                <w:sz w:val="22"/>
                <w:szCs w:val="22"/>
              </w:rPr>
            </w:pP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A42A13">
      <w:headerReference w:type="even" r:id="rId8"/>
      <w:headerReference w:type="default" r:id="rId9"/>
      <w:pgSz w:w="16838" w:h="11906" w:orient="landscape"/>
      <w:pgMar w:top="360" w:right="51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BD3" w:rsidRDefault="00CE7BD3">
      <w:r>
        <w:separator/>
      </w:r>
    </w:p>
  </w:endnote>
  <w:endnote w:type="continuationSeparator" w:id="0">
    <w:p w:rsidR="00CE7BD3" w:rsidRDefault="00CE7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BD3" w:rsidRDefault="00CE7BD3">
      <w:r>
        <w:separator/>
      </w:r>
    </w:p>
  </w:footnote>
  <w:footnote w:type="continuationSeparator" w:id="0">
    <w:p w:rsidR="00CE7BD3" w:rsidRDefault="00CE7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6C" w:rsidRDefault="008016BF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1F6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1F6C" w:rsidRDefault="00981F6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6C" w:rsidRDefault="008016BF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1F6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0134B">
      <w:rPr>
        <w:rStyle w:val="aa"/>
        <w:noProof/>
      </w:rPr>
      <w:t>6</w:t>
    </w:r>
    <w:r>
      <w:rPr>
        <w:rStyle w:val="aa"/>
      </w:rPr>
      <w:fldChar w:fldCharType="end"/>
    </w:r>
  </w:p>
  <w:p w:rsidR="00981F6C" w:rsidRDefault="00981F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2316C"/>
    <w:rsid w:val="00025FA4"/>
    <w:rsid w:val="000260FE"/>
    <w:rsid w:val="00031D5E"/>
    <w:rsid w:val="00035479"/>
    <w:rsid w:val="000508B7"/>
    <w:rsid w:val="0008419E"/>
    <w:rsid w:val="0009278D"/>
    <w:rsid w:val="00092ABC"/>
    <w:rsid w:val="000936BC"/>
    <w:rsid w:val="00094E45"/>
    <w:rsid w:val="000A58BB"/>
    <w:rsid w:val="000A5E09"/>
    <w:rsid w:val="000B4DFE"/>
    <w:rsid w:val="000C1247"/>
    <w:rsid w:val="000C2121"/>
    <w:rsid w:val="000C7ED5"/>
    <w:rsid w:val="000D7B5E"/>
    <w:rsid w:val="000E504C"/>
    <w:rsid w:val="000F763B"/>
    <w:rsid w:val="000F7CAC"/>
    <w:rsid w:val="0010134B"/>
    <w:rsid w:val="00103FC5"/>
    <w:rsid w:val="0013444E"/>
    <w:rsid w:val="001369F3"/>
    <w:rsid w:val="001465B0"/>
    <w:rsid w:val="001503DB"/>
    <w:rsid w:val="00150CED"/>
    <w:rsid w:val="00153123"/>
    <w:rsid w:val="001611A9"/>
    <w:rsid w:val="0016387B"/>
    <w:rsid w:val="00181DA5"/>
    <w:rsid w:val="00182D8F"/>
    <w:rsid w:val="0018465C"/>
    <w:rsid w:val="0018786E"/>
    <w:rsid w:val="00191978"/>
    <w:rsid w:val="00197809"/>
    <w:rsid w:val="00197ED4"/>
    <w:rsid w:val="001A0021"/>
    <w:rsid w:val="001A0A58"/>
    <w:rsid w:val="001A31EF"/>
    <w:rsid w:val="001B70D3"/>
    <w:rsid w:val="001C4DFB"/>
    <w:rsid w:val="001F3E89"/>
    <w:rsid w:val="001F4132"/>
    <w:rsid w:val="001F549E"/>
    <w:rsid w:val="00202398"/>
    <w:rsid w:val="00206550"/>
    <w:rsid w:val="00210360"/>
    <w:rsid w:val="0022363E"/>
    <w:rsid w:val="002335D5"/>
    <w:rsid w:val="0023615A"/>
    <w:rsid w:val="00243D3D"/>
    <w:rsid w:val="002455A0"/>
    <w:rsid w:val="00250EAE"/>
    <w:rsid w:val="00255F80"/>
    <w:rsid w:val="00260F1C"/>
    <w:rsid w:val="00263653"/>
    <w:rsid w:val="00264EDF"/>
    <w:rsid w:val="00271779"/>
    <w:rsid w:val="00280633"/>
    <w:rsid w:val="0029288D"/>
    <w:rsid w:val="00294A17"/>
    <w:rsid w:val="002A2074"/>
    <w:rsid w:val="002C7421"/>
    <w:rsid w:val="002D655A"/>
    <w:rsid w:val="002E0C17"/>
    <w:rsid w:val="002E6117"/>
    <w:rsid w:val="002F001E"/>
    <w:rsid w:val="00305793"/>
    <w:rsid w:val="00306AAF"/>
    <w:rsid w:val="0031124C"/>
    <w:rsid w:val="00316FC4"/>
    <w:rsid w:val="003179E3"/>
    <w:rsid w:val="003235A1"/>
    <w:rsid w:val="0032549D"/>
    <w:rsid w:val="003465D5"/>
    <w:rsid w:val="00363E92"/>
    <w:rsid w:val="003727AC"/>
    <w:rsid w:val="00376429"/>
    <w:rsid w:val="003902BE"/>
    <w:rsid w:val="00391C96"/>
    <w:rsid w:val="00393D65"/>
    <w:rsid w:val="003B3EE5"/>
    <w:rsid w:val="003D2278"/>
    <w:rsid w:val="003D5A38"/>
    <w:rsid w:val="003D7CE1"/>
    <w:rsid w:val="003F2A76"/>
    <w:rsid w:val="003F3D93"/>
    <w:rsid w:val="00403CBC"/>
    <w:rsid w:val="0042202D"/>
    <w:rsid w:val="0042222B"/>
    <w:rsid w:val="00442C44"/>
    <w:rsid w:val="00445285"/>
    <w:rsid w:val="0045528B"/>
    <w:rsid w:val="004616B6"/>
    <w:rsid w:val="004625FB"/>
    <w:rsid w:val="004636DC"/>
    <w:rsid w:val="004714F9"/>
    <w:rsid w:val="004743DB"/>
    <w:rsid w:val="00481631"/>
    <w:rsid w:val="00483154"/>
    <w:rsid w:val="00495572"/>
    <w:rsid w:val="004B4FA1"/>
    <w:rsid w:val="004C106F"/>
    <w:rsid w:val="004C17CD"/>
    <w:rsid w:val="004C3037"/>
    <w:rsid w:val="004E1AD1"/>
    <w:rsid w:val="0051440F"/>
    <w:rsid w:val="0052277A"/>
    <w:rsid w:val="00532D8C"/>
    <w:rsid w:val="0053734E"/>
    <w:rsid w:val="00564102"/>
    <w:rsid w:val="00564559"/>
    <w:rsid w:val="00566920"/>
    <w:rsid w:val="00570F6D"/>
    <w:rsid w:val="00573A75"/>
    <w:rsid w:val="0058721C"/>
    <w:rsid w:val="005912C4"/>
    <w:rsid w:val="00591B57"/>
    <w:rsid w:val="00592E9A"/>
    <w:rsid w:val="005A017C"/>
    <w:rsid w:val="005B71A9"/>
    <w:rsid w:val="005C511F"/>
    <w:rsid w:val="005E3D9B"/>
    <w:rsid w:val="005E4915"/>
    <w:rsid w:val="005F0CF9"/>
    <w:rsid w:val="005F5A00"/>
    <w:rsid w:val="0061633E"/>
    <w:rsid w:val="006468FB"/>
    <w:rsid w:val="00656026"/>
    <w:rsid w:val="00657435"/>
    <w:rsid w:val="00666C2B"/>
    <w:rsid w:val="00672F57"/>
    <w:rsid w:val="00681BF6"/>
    <w:rsid w:val="00692AAD"/>
    <w:rsid w:val="0069534F"/>
    <w:rsid w:val="00696978"/>
    <w:rsid w:val="006A10D0"/>
    <w:rsid w:val="006C1ECA"/>
    <w:rsid w:val="006F34FD"/>
    <w:rsid w:val="006F35FA"/>
    <w:rsid w:val="006F5D94"/>
    <w:rsid w:val="006F7992"/>
    <w:rsid w:val="007004A0"/>
    <w:rsid w:val="00703E83"/>
    <w:rsid w:val="00703F35"/>
    <w:rsid w:val="007103A6"/>
    <w:rsid w:val="00714B1E"/>
    <w:rsid w:val="00724407"/>
    <w:rsid w:val="007256ED"/>
    <w:rsid w:val="0074534F"/>
    <w:rsid w:val="00750F7A"/>
    <w:rsid w:val="0078072E"/>
    <w:rsid w:val="00782444"/>
    <w:rsid w:val="007A6519"/>
    <w:rsid w:val="007C3839"/>
    <w:rsid w:val="007C4DA6"/>
    <w:rsid w:val="007C5A0A"/>
    <w:rsid w:val="007D165F"/>
    <w:rsid w:val="007D4984"/>
    <w:rsid w:val="008016BF"/>
    <w:rsid w:val="0080384C"/>
    <w:rsid w:val="00806016"/>
    <w:rsid w:val="008178E2"/>
    <w:rsid w:val="00823E4F"/>
    <w:rsid w:val="00830C2B"/>
    <w:rsid w:val="008376D3"/>
    <w:rsid w:val="0084400A"/>
    <w:rsid w:val="008509ED"/>
    <w:rsid w:val="00861661"/>
    <w:rsid w:val="008640B8"/>
    <w:rsid w:val="00867274"/>
    <w:rsid w:val="00891A2E"/>
    <w:rsid w:val="00893F3D"/>
    <w:rsid w:val="00894865"/>
    <w:rsid w:val="00894E03"/>
    <w:rsid w:val="008A32AC"/>
    <w:rsid w:val="008B1010"/>
    <w:rsid w:val="008B1773"/>
    <w:rsid w:val="008B213E"/>
    <w:rsid w:val="008B75DF"/>
    <w:rsid w:val="008C1223"/>
    <w:rsid w:val="008C21BE"/>
    <w:rsid w:val="008C3032"/>
    <w:rsid w:val="008C4493"/>
    <w:rsid w:val="008E5E30"/>
    <w:rsid w:val="008E64F0"/>
    <w:rsid w:val="008F3E1D"/>
    <w:rsid w:val="008F5425"/>
    <w:rsid w:val="009032D4"/>
    <w:rsid w:val="009035D0"/>
    <w:rsid w:val="0091019A"/>
    <w:rsid w:val="00911560"/>
    <w:rsid w:val="00911596"/>
    <w:rsid w:val="00914D3E"/>
    <w:rsid w:val="009200F4"/>
    <w:rsid w:val="009313EA"/>
    <w:rsid w:val="00945994"/>
    <w:rsid w:val="00952059"/>
    <w:rsid w:val="00975BE7"/>
    <w:rsid w:val="00976F41"/>
    <w:rsid w:val="00981F6C"/>
    <w:rsid w:val="009916D5"/>
    <w:rsid w:val="00996E32"/>
    <w:rsid w:val="009B0EF0"/>
    <w:rsid w:val="009B1125"/>
    <w:rsid w:val="009B6C6D"/>
    <w:rsid w:val="009C1182"/>
    <w:rsid w:val="009C300F"/>
    <w:rsid w:val="009C63BF"/>
    <w:rsid w:val="009D31A6"/>
    <w:rsid w:val="009E4A74"/>
    <w:rsid w:val="009E5F74"/>
    <w:rsid w:val="00A01CF9"/>
    <w:rsid w:val="00A039D3"/>
    <w:rsid w:val="00A118B2"/>
    <w:rsid w:val="00A12CED"/>
    <w:rsid w:val="00A144B1"/>
    <w:rsid w:val="00A14DD7"/>
    <w:rsid w:val="00A1748D"/>
    <w:rsid w:val="00A21DAD"/>
    <w:rsid w:val="00A2709E"/>
    <w:rsid w:val="00A34360"/>
    <w:rsid w:val="00A35FA9"/>
    <w:rsid w:val="00A42A13"/>
    <w:rsid w:val="00A43F05"/>
    <w:rsid w:val="00A80E0C"/>
    <w:rsid w:val="00A8357A"/>
    <w:rsid w:val="00A87D23"/>
    <w:rsid w:val="00AA2C96"/>
    <w:rsid w:val="00AC2925"/>
    <w:rsid w:val="00AC2D57"/>
    <w:rsid w:val="00AD4523"/>
    <w:rsid w:val="00AE079A"/>
    <w:rsid w:val="00AE0A6E"/>
    <w:rsid w:val="00AE5678"/>
    <w:rsid w:val="00B1466D"/>
    <w:rsid w:val="00B47913"/>
    <w:rsid w:val="00B57442"/>
    <w:rsid w:val="00B67687"/>
    <w:rsid w:val="00B71DBA"/>
    <w:rsid w:val="00B77010"/>
    <w:rsid w:val="00B87C42"/>
    <w:rsid w:val="00B94B1D"/>
    <w:rsid w:val="00B95032"/>
    <w:rsid w:val="00B95F8E"/>
    <w:rsid w:val="00BA1B9C"/>
    <w:rsid w:val="00BA3C5F"/>
    <w:rsid w:val="00BA3F5F"/>
    <w:rsid w:val="00BB044F"/>
    <w:rsid w:val="00BC5E43"/>
    <w:rsid w:val="00BD0AD6"/>
    <w:rsid w:val="00BD5DE6"/>
    <w:rsid w:val="00BD7873"/>
    <w:rsid w:val="00BE01AA"/>
    <w:rsid w:val="00BE01DA"/>
    <w:rsid w:val="00C00DD6"/>
    <w:rsid w:val="00C00FC8"/>
    <w:rsid w:val="00C05587"/>
    <w:rsid w:val="00C237BD"/>
    <w:rsid w:val="00C32164"/>
    <w:rsid w:val="00C328B9"/>
    <w:rsid w:val="00C420D2"/>
    <w:rsid w:val="00C5080B"/>
    <w:rsid w:val="00C74887"/>
    <w:rsid w:val="00C748D5"/>
    <w:rsid w:val="00C80D11"/>
    <w:rsid w:val="00C81856"/>
    <w:rsid w:val="00C82961"/>
    <w:rsid w:val="00C91FE7"/>
    <w:rsid w:val="00C967F6"/>
    <w:rsid w:val="00C97D4B"/>
    <w:rsid w:val="00CA1AB8"/>
    <w:rsid w:val="00CA4841"/>
    <w:rsid w:val="00CD0074"/>
    <w:rsid w:val="00CD23A8"/>
    <w:rsid w:val="00CE0D25"/>
    <w:rsid w:val="00CE2BD2"/>
    <w:rsid w:val="00CE5B70"/>
    <w:rsid w:val="00CE5C1E"/>
    <w:rsid w:val="00CE7BD3"/>
    <w:rsid w:val="00CF4103"/>
    <w:rsid w:val="00CF4416"/>
    <w:rsid w:val="00CF58AD"/>
    <w:rsid w:val="00D0551E"/>
    <w:rsid w:val="00D056EA"/>
    <w:rsid w:val="00D30DD1"/>
    <w:rsid w:val="00D34B9B"/>
    <w:rsid w:val="00D35B4B"/>
    <w:rsid w:val="00D37156"/>
    <w:rsid w:val="00D37CAA"/>
    <w:rsid w:val="00D433DA"/>
    <w:rsid w:val="00D7551A"/>
    <w:rsid w:val="00D77A42"/>
    <w:rsid w:val="00D8755B"/>
    <w:rsid w:val="00D91C58"/>
    <w:rsid w:val="00D96316"/>
    <w:rsid w:val="00DA2BBC"/>
    <w:rsid w:val="00DB3BCD"/>
    <w:rsid w:val="00DB76BB"/>
    <w:rsid w:val="00DD506A"/>
    <w:rsid w:val="00DD63CE"/>
    <w:rsid w:val="00DE138C"/>
    <w:rsid w:val="00DE2E8D"/>
    <w:rsid w:val="00DE5143"/>
    <w:rsid w:val="00DF343D"/>
    <w:rsid w:val="00E04BAC"/>
    <w:rsid w:val="00E05A08"/>
    <w:rsid w:val="00E15847"/>
    <w:rsid w:val="00E257C7"/>
    <w:rsid w:val="00E407E5"/>
    <w:rsid w:val="00E4480A"/>
    <w:rsid w:val="00E60341"/>
    <w:rsid w:val="00E60AAE"/>
    <w:rsid w:val="00E61C1B"/>
    <w:rsid w:val="00E67A90"/>
    <w:rsid w:val="00E67FCC"/>
    <w:rsid w:val="00E8606E"/>
    <w:rsid w:val="00E931B9"/>
    <w:rsid w:val="00EA3A7A"/>
    <w:rsid w:val="00ED5338"/>
    <w:rsid w:val="00F303E8"/>
    <w:rsid w:val="00F36652"/>
    <w:rsid w:val="00F42197"/>
    <w:rsid w:val="00F46FF2"/>
    <w:rsid w:val="00F529D3"/>
    <w:rsid w:val="00F66B77"/>
    <w:rsid w:val="00F739FF"/>
    <w:rsid w:val="00F756C1"/>
    <w:rsid w:val="00F76386"/>
    <w:rsid w:val="00F87283"/>
    <w:rsid w:val="00F902A1"/>
    <w:rsid w:val="00F92294"/>
    <w:rsid w:val="00F9600E"/>
    <w:rsid w:val="00F9730F"/>
    <w:rsid w:val="00FA0A4E"/>
    <w:rsid w:val="00FB6887"/>
    <w:rsid w:val="00FB6A52"/>
    <w:rsid w:val="00FB6B2C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5EFC0-6FA3-4ED7-9464-E0E07260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6</cp:revision>
  <cp:lastPrinted>2014-04-14T11:45:00Z</cp:lastPrinted>
  <dcterms:created xsi:type="dcterms:W3CDTF">2014-11-26T09:53:00Z</dcterms:created>
  <dcterms:modified xsi:type="dcterms:W3CDTF">2014-11-28T08:01:00Z</dcterms:modified>
</cp:coreProperties>
</file>