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04516A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15 ок</w:t>
      </w:r>
      <w:r w:rsidR="005B0E52">
        <w:rPr>
          <w:sz w:val="24"/>
          <w:szCs w:val="24"/>
        </w:rPr>
        <w:t>тября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04516A">
        <w:rPr>
          <w:sz w:val="24"/>
          <w:szCs w:val="24"/>
        </w:rPr>
        <w:t>0</w:t>
      </w:r>
      <w:r w:rsidR="00E3575B">
        <w:rPr>
          <w:sz w:val="24"/>
          <w:szCs w:val="24"/>
        </w:rPr>
        <w:t>.</w:t>
      </w:r>
      <w:r w:rsidR="00A64944">
        <w:rPr>
          <w:sz w:val="24"/>
          <w:szCs w:val="24"/>
        </w:rPr>
        <w:t>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3575B" w:rsidRPr="00001E85" w:rsidTr="002D6E42">
        <w:trPr>
          <w:trHeight w:val="1777"/>
        </w:trPr>
        <w:tc>
          <w:tcPr>
            <w:tcW w:w="588" w:type="dxa"/>
          </w:tcPr>
          <w:p w:rsidR="00E3575B" w:rsidRPr="000C7ED5" w:rsidRDefault="00E3575B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3575B" w:rsidRPr="00B661F9" w:rsidRDefault="00903C22" w:rsidP="00E3575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B661F9">
              <w:rPr>
                <w:sz w:val="26"/>
                <w:szCs w:val="26"/>
              </w:rPr>
              <w:t>«Об общественном контроле в Архангельской области» (второе чтение)</w:t>
            </w:r>
          </w:p>
        </w:tc>
        <w:tc>
          <w:tcPr>
            <w:tcW w:w="2136" w:type="dxa"/>
          </w:tcPr>
          <w:p w:rsidR="00E3575B" w:rsidRDefault="00E3575B" w:rsidP="000A2EC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E3575B" w:rsidRDefault="00E3575B" w:rsidP="000A2EC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3575B" w:rsidRPr="006D26CE" w:rsidRDefault="00E3575B" w:rsidP="000A2EC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754B8" w:rsidRDefault="008754B8" w:rsidP="008754B8">
            <w:pPr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E02DA9">
              <w:rPr>
                <w:color w:val="000000"/>
                <w:szCs w:val="28"/>
              </w:rPr>
              <w:t xml:space="preserve">Проект областного закона разработан в целях </w:t>
            </w:r>
            <w:r>
              <w:rPr>
                <w:color w:val="000000"/>
                <w:szCs w:val="28"/>
              </w:rPr>
              <w:t>создания организационных основ</w:t>
            </w:r>
            <w:r w:rsidRPr="00E02DA9">
              <w:rPr>
                <w:color w:val="000000"/>
                <w:szCs w:val="28"/>
              </w:rPr>
              <w:t xml:space="preserve"> осуществления общественного контроля за деятельностью </w:t>
            </w:r>
            <w:r w:rsidRPr="00E02DA9">
              <w:rPr>
                <w:szCs w:val="28"/>
              </w:rPr>
              <w:t>органов государственной власти Архангельской области и иных государственных органов Архангельской области, органов местного сам</w:t>
            </w:r>
            <w:r w:rsidRPr="00E02DA9">
              <w:rPr>
                <w:szCs w:val="28"/>
              </w:rPr>
              <w:t>о</w:t>
            </w:r>
            <w:r w:rsidRPr="00E02DA9">
              <w:rPr>
                <w:szCs w:val="28"/>
              </w:rPr>
              <w:t>управления муниципальных образований Архангельской области, государственных организаций Архангельской области и муниципальных организаций муниципальных образований Архангельской области, иных органов и организаций, осуществляющих в соответствии с фед</w:t>
            </w:r>
            <w:r w:rsidRPr="00E02DA9">
              <w:rPr>
                <w:szCs w:val="28"/>
              </w:rPr>
              <w:t>е</w:t>
            </w:r>
            <w:r w:rsidRPr="00E02DA9">
              <w:rPr>
                <w:szCs w:val="28"/>
              </w:rPr>
              <w:t>ральными законами отдельные публичные полномочия Архангельской области и муниципальных</w:t>
            </w:r>
            <w:proofErr w:type="gramEnd"/>
            <w:r w:rsidRPr="00E02DA9">
              <w:rPr>
                <w:szCs w:val="28"/>
              </w:rPr>
              <w:t xml:space="preserve"> образований Архангельской области</w:t>
            </w:r>
            <w:r w:rsidRPr="00E02DA9">
              <w:rPr>
                <w:color w:val="000000"/>
                <w:szCs w:val="28"/>
              </w:rPr>
              <w:t>.</w:t>
            </w:r>
          </w:p>
          <w:p w:rsidR="00E3575B" w:rsidRPr="00666C2B" w:rsidRDefault="00A00B59" w:rsidP="00A00B59">
            <w:pPr>
              <w:pStyle w:val="a3"/>
              <w:rPr>
                <w:szCs w:val="28"/>
              </w:rPr>
            </w:pPr>
            <w:r w:rsidRPr="00A00B59">
              <w:rPr>
                <w:color w:val="000000"/>
                <w:sz w:val="24"/>
                <w:szCs w:val="28"/>
              </w:rPr>
              <w:t>На законопроект поступили две поправки: п</w:t>
            </w:r>
            <w:r w:rsidRPr="00A00B59">
              <w:rPr>
                <w:color w:val="000000"/>
                <w:sz w:val="24"/>
                <w:szCs w:val="28"/>
              </w:rPr>
              <w:t>о</w:t>
            </w:r>
            <w:r w:rsidRPr="00A00B59">
              <w:rPr>
                <w:color w:val="000000"/>
                <w:sz w:val="24"/>
                <w:szCs w:val="28"/>
              </w:rPr>
              <w:t>правка Губернатора Архангельской области И.А. Орлова и поправка депутата областного Собрания А.Е. Пол</w:t>
            </w:r>
            <w:r w:rsidRPr="00A00B59">
              <w:rPr>
                <w:color w:val="000000"/>
                <w:sz w:val="24"/>
                <w:szCs w:val="28"/>
              </w:rPr>
              <w:t>и</w:t>
            </w:r>
            <w:r w:rsidRPr="00A00B59">
              <w:rPr>
                <w:color w:val="000000"/>
                <w:sz w:val="24"/>
                <w:szCs w:val="28"/>
              </w:rPr>
              <w:t xml:space="preserve">карпова редакционно-технического характера. </w:t>
            </w:r>
          </w:p>
        </w:tc>
        <w:tc>
          <w:tcPr>
            <w:tcW w:w="1430" w:type="dxa"/>
          </w:tcPr>
          <w:p w:rsidR="00E3575B" w:rsidRDefault="0063141D" w:rsidP="000A2EC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E3575B" w:rsidRPr="00572DA2" w:rsidRDefault="007C1BA5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E3575B" w:rsidRPr="00001E85" w:rsidTr="00C237BD">
        <w:tc>
          <w:tcPr>
            <w:tcW w:w="588" w:type="dxa"/>
          </w:tcPr>
          <w:p w:rsidR="00E3575B" w:rsidRPr="000C7ED5" w:rsidRDefault="00E3575B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E3575B" w:rsidRPr="00DB2ACE" w:rsidRDefault="00903C22" w:rsidP="00B661F9">
            <w:pPr>
              <w:jc w:val="both"/>
              <w:rPr>
                <w:bCs/>
                <w:color w:val="000000"/>
                <w:szCs w:val="28"/>
              </w:rPr>
            </w:pPr>
            <w:proofErr w:type="gramStart"/>
            <w:r w:rsidRPr="00B661F9">
              <w:rPr>
                <w:sz w:val="26"/>
                <w:szCs w:val="26"/>
              </w:rPr>
              <w:t>«О внесении изменений в областной закон «О комп</w:t>
            </w:r>
            <w:r w:rsidRPr="00B661F9">
              <w:rPr>
                <w:sz w:val="26"/>
                <w:szCs w:val="26"/>
              </w:rPr>
              <w:t>е</w:t>
            </w:r>
            <w:r w:rsidRPr="00B661F9">
              <w:rPr>
                <w:sz w:val="26"/>
                <w:szCs w:val="26"/>
              </w:rPr>
              <w:t>тенции органов государс</w:t>
            </w:r>
            <w:r w:rsidRPr="00B661F9">
              <w:rPr>
                <w:sz w:val="26"/>
                <w:szCs w:val="26"/>
              </w:rPr>
              <w:t>т</w:t>
            </w:r>
            <w:r w:rsidRPr="00B661F9">
              <w:rPr>
                <w:sz w:val="26"/>
                <w:szCs w:val="26"/>
              </w:rPr>
              <w:t>венной власти Архангел</w:t>
            </w:r>
            <w:r w:rsidRPr="00B661F9">
              <w:rPr>
                <w:sz w:val="26"/>
                <w:szCs w:val="26"/>
              </w:rPr>
              <w:t>ь</w:t>
            </w:r>
            <w:r w:rsidRPr="00B661F9">
              <w:rPr>
                <w:sz w:val="26"/>
                <w:szCs w:val="26"/>
              </w:rPr>
              <w:t>ской области, органов мес</w:t>
            </w:r>
            <w:r w:rsidRPr="00B661F9">
              <w:rPr>
                <w:sz w:val="26"/>
                <w:szCs w:val="26"/>
              </w:rPr>
              <w:t>т</w:t>
            </w:r>
            <w:r w:rsidRPr="00B661F9">
              <w:rPr>
                <w:sz w:val="26"/>
                <w:szCs w:val="26"/>
              </w:rPr>
              <w:t>ного самоуправления мун</w:t>
            </w:r>
            <w:r w:rsidRPr="00B661F9">
              <w:rPr>
                <w:sz w:val="26"/>
                <w:szCs w:val="26"/>
              </w:rPr>
              <w:t>и</w:t>
            </w:r>
            <w:r w:rsidRPr="00B661F9">
              <w:rPr>
                <w:sz w:val="26"/>
                <w:szCs w:val="26"/>
              </w:rPr>
              <w:t>ципальных образований А</w:t>
            </w:r>
            <w:r w:rsidRPr="00B661F9">
              <w:rPr>
                <w:sz w:val="26"/>
                <w:szCs w:val="26"/>
              </w:rPr>
              <w:t>р</w:t>
            </w:r>
            <w:r w:rsidRPr="00B661F9">
              <w:rPr>
                <w:sz w:val="26"/>
                <w:szCs w:val="26"/>
              </w:rPr>
              <w:t>хангельской области и орг</w:t>
            </w:r>
            <w:r w:rsidRPr="00B661F9">
              <w:rPr>
                <w:sz w:val="26"/>
                <w:szCs w:val="26"/>
              </w:rPr>
              <w:t>а</w:t>
            </w:r>
            <w:r w:rsidRPr="00B661F9">
              <w:rPr>
                <w:sz w:val="26"/>
                <w:szCs w:val="26"/>
              </w:rPr>
              <w:t xml:space="preserve">низаций в области защиты населения и территорий от </w:t>
            </w:r>
            <w:r w:rsidRPr="00B661F9">
              <w:rPr>
                <w:sz w:val="26"/>
                <w:szCs w:val="26"/>
              </w:rPr>
              <w:lastRenderedPageBreak/>
              <w:t>чрезвычайных ситуаций природного и техногенного характера, гражданской об</w:t>
            </w:r>
            <w:r w:rsidRPr="00B661F9">
              <w:rPr>
                <w:sz w:val="26"/>
                <w:szCs w:val="26"/>
              </w:rPr>
              <w:t>о</w:t>
            </w:r>
            <w:r w:rsidRPr="00B661F9">
              <w:rPr>
                <w:sz w:val="26"/>
                <w:szCs w:val="26"/>
              </w:rPr>
              <w:t>роны» и изменения в статью 6 областного закона                             «О реализации государс</w:t>
            </w:r>
            <w:r w:rsidRPr="00B661F9">
              <w:rPr>
                <w:sz w:val="26"/>
                <w:szCs w:val="26"/>
              </w:rPr>
              <w:t>т</w:t>
            </w:r>
            <w:r w:rsidRPr="00B661F9">
              <w:rPr>
                <w:sz w:val="26"/>
                <w:szCs w:val="26"/>
              </w:rPr>
              <w:t>венных полномочий Арха</w:t>
            </w:r>
            <w:r w:rsidRPr="00B661F9">
              <w:rPr>
                <w:sz w:val="26"/>
                <w:szCs w:val="26"/>
              </w:rPr>
              <w:t>н</w:t>
            </w:r>
            <w:r w:rsidRPr="00B661F9">
              <w:rPr>
                <w:sz w:val="26"/>
                <w:szCs w:val="26"/>
              </w:rPr>
              <w:t>гельской области в сфере охраны здоровья граждан» (второе чтение)</w:t>
            </w:r>
            <w:proofErr w:type="gramEnd"/>
          </w:p>
        </w:tc>
        <w:tc>
          <w:tcPr>
            <w:tcW w:w="2136" w:type="dxa"/>
          </w:tcPr>
          <w:p w:rsidR="006A184E" w:rsidRDefault="006A184E" w:rsidP="006A18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Председатель </w:t>
            </w:r>
          </w:p>
          <w:p w:rsidR="006A184E" w:rsidRDefault="006A184E" w:rsidP="006A18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3575B" w:rsidRPr="00FD48BF" w:rsidRDefault="006A184E" w:rsidP="006A18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754B8" w:rsidRDefault="008754B8" w:rsidP="008754B8">
            <w:pPr>
              <w:ind w:firstLine="209"/>
              <w:jc w:val="both"/>
            </w:pPr>
            <w:r w:rsidRPr="00E02DA9">
              <w:rPr>
                <w:color w:val="000000"/>
                <w:szCs w:val="28"/>
              </w:rPr>
              <w:t xml:space="preserve">Проект областного закона разработан </w:t>
            </w:r>
            <w:r>
              <w:rPr>
                <w:color w:val="000000"/>
                <w:szCs w:val="28"/>
              </w:rPr>
              <w:t xml:space="preserve">в связи </w:t>
            </w:r>
            <w:r>
              <w:t>со вст</w:t>
            </w:r>
            <w:r>
              <w:t>у</w:t>
            </w:r>
            <w:r>
              <w:t>плением в силу Федерального закона от 29 июня 2015 года № 171-ФЗ «О внесении изменений в Федеральный закон «О гражданской обороне», который направлен на совершенствование системы управления гражданской обороной.</w:t>
            </w:r>
          </w:p>
          <w:p w:rsidR="00A00B59" w:rsidRPr="00A00B59" w:rsidRDefault="00E53980" w:rsidP="00A00B59">
            <w:pPr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 законопроект поступили три</w:t>
            </w:r>
            <w:r w:rsidR="00A00B59" w:rsidRPr="00A00B59">
              <w:rPr>
                <w:color w:val="000000"/>
                <w:szCs w:val="28"/>
              </w:rPr>
              <w:t xml:space="preserve"> поправки: поправка Губернатора Архангельской области И.А. Орлова и </w:t>
            </w:r>
            <w:r>
              <w:rPr>
                <w:color w:val="000000"/>
                <w:szCs w:val="28"/>
              </w:rPr>
              <w:t xml:space="preserve">две </w:t>
            </w:r>
            <w:r w:rsidR="00A00B59" w:rsidRPr="00A00B59">
              <w:rPr>
                <w:color w:val="000000"/>
                <w:szCs w:val="28"/>
              </w:rPr>
              <w:t>поправк</w:t>
            </w:r>
            <w:r>
              <w:rPr>
                <w:color w:val="000000"/>
                <w:szCs w:val="28"/>
              </w:rPr>
              <w:t>и</w:t>
            </w:r>
            <w:r w:rsidR="00A00B59" w:rsidRPr="00A00B59">
              <w:rPr>
                <w:color w:val="000000"/>
                <w:szCs w:val="28"/>
              </w:rPr>
              <w:t xml:space="preserve"> депутата областного Собрания А.Е. Полика</w:t>
            </w:r>
            <w:r w:rsidR="00A00B59" w:rsidRPr="00A00B59">
              <w:rPr>
                <w:color w:val="000000"/>
                <w:szCs w:val="28"/>
              </w:rPr>
              <w:t>р</w:t>
            </w:r>
            <w:r w:rsidR="00A00B59" w:rsidRPr="00A00B59">
              <w:rPr>
                <w:color w:val="000000"/>
                <w:szCs w:val="28"/>
              </w:rPr>
              <w:t>пова редакционно-технического характера.</w:t>
            </w:r>
          </w:p>
          <w:p w:rsidR="00A00B59" w:rsidRDefault="00A00B59" w:rsidP="008754B8">
            <w:pPr>
              <w:ind w:firstLine="209"/>
              <w:jc w:val="both"/>
            </w:pPr>
          </w:p>
          <w:p w:rsidR="00E3575B" w:rsidRPr="002A0EFE" w:rsidRDefault="00E3575B" w:rsidP="00D94EF1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E3575B" w:rsidRDefault="0063141D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64" w:type="dxa"/>
          </w:tcPr>
          <w:p w:rsidR="00E3575B" w:rsidRPr="006A184E" w:rsidRDefault="007C1BA5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8754B8" w:rsidRPr="00001E85" w:rsidTr="00C237BD">
        <w:tc>
          <w:tcPr>
            <w:tcW w:w="588" w:type="dxa"/>
          </w:tcPr>
          <w:p w:rsidR="008754B8" w:rsidRDefault="008754B8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8754B8" w:rsidRDefault="008754B8" w:rsidP="00B661F9">
            <w:pPr>
              <w:jc w:val="both"/>
              <w:rPr>
                <w:sz w:val="26"/>
                <w:szCs w:val="26"/>
              </w:rPr>
            </w:pPr>
            <w:r w:rsidRPr="00B661F9">
              <w:rPr>
                <w:sz w:val="26"/>
                <w:szCs w:val="26"/>
              </w:rPr>
              <w:t>«О внесении  изменений в отдельные областные законы в сфере организации осущ</w:t>
            </w:r>
            <w:r w:rsidRPr="00B661F9">
              <w:rPr>
                <w:sz w:val="26"/>
                <w:szCs w:val="26"/>
              </w:rPr>
              <w:t>е</w:t>
            </w:r>
            <w:r w:rsidRPr="00B661F9">
              <w:rPr>
                <w:sz w:val="26"/>
                <w:szCs w:val="26"/>
              </w:rPr>
              <w:t>ствления местного сам</w:t>
            </w:r>
            <w:r w:rsidRPr="00B661F9">
              <w:rPr>
                <w:sz w:val="26"/>
                <w:szCs w:val="26"/>
              </w:rPr>
              <w:t>о</w:t>
            </w:r>
            <w:r w:rsidRPr="00B661F9">
              <w:rPr>
                <w:sz w:val="26"/>
                <w:szCs w:val="26"/>
              </w:rPr>
              <w:t>управления» (второе чтение)</w:t>
            </w:r>
          </w:p>
          <w:p w:rsidR="008754B8" w:rsidRPr="00DB2ACE" w:rsidRDefault="008754B8" w:rsidP="00B661F9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754B8" w:rsidRPr="00E53107" w:rsidRDefault="008754B8" w:rsidP="007725A4">
            <w:pPr>
              <w:ind w:firstLine="351"/>
              <w:jc w:val="both"/>
              <w:rPr>
                <w:szCs w:val="28"/>
              </w:rPr>
            </w:pPr>
            <w:r w:rsidRPr="00E02DA9">
              <w:rPr>
                <w:color w:val="000000"/>
                <w:szCs w:val="28"/>
              </w:rPr>
              <w:t xml:space="preserve">Проект областного </w:t>
            </w:r>
            <w:r>
              <w:rPr>
                <w:color w:val="000000"/>
                <w:szCs w:val="28"/>
              </w:rPr>
              <w:t xml:space="preserve">закона </w:t>
            </w:r>
            <w:r w:rsidRPr="00E53107">
              <w:rPr>
                <w:szCs w:val="28"/>
              </w:rPr>
              <w:t>предусматривает внесение изменений в следующие областные законы:</w:t>
            </w:r>
          </w:p>
          <w:p w:rsidR="008754B8" w:rsidRPr="00E53107" w:rsidRDefault="008754B8" w:rsidP="007725A4">
            <w:pPr>
              <w:ind w:firstLine="351"/>
              <w:jc w:val="both"/>
              <w:rPr>
                <w:szCs w:val="28"/>
              </w:rPr>
            </w:pPr>
            <w:r w:rsidRPr="00E53107">
              <w:rPr>
                <w:szCs w:val="28"/>
              </w:rPr>
              <w:t>«О реализации государственных полномочий Арха</w:t>
            </w:r>
            <w:r w:rsidRPr="00E53107">
              <w:rPr>
                <w:szCs w:val="28"/>
              </w:rPr>
              <w:t>н</w:t>
            </w:r>
            <w:r w:rsidRPr="00E53107">
              <w:rPr>
                <w:szCs w:val="28"/>
              </w:rPr>
              <w:t>гельской области в сфере правового регулирования о</w:t>
            </w:r>
            <w:r w:rsidRPr="00E53107">
              <w:rPr>
                <w:szCs w:val="28"/>
              </w:rPr>
              <w:t>р</w:t>
            </w:r>
            <w:r w:rsidRPr="00E53107">
              <w:rPr>
                <w:szCs w:val="28"/>
              </w:rPr>
              <w:t>ганизации и осуществления местного самоуправления»;</w:t>
            </w:r>
          </w:p>
          <w:p w:rsidR="008754B8" w:rsidRPr="00E53107" w:rsidRDefault="008754B8" w:rsidP="007725A4">
            <w:pPr>
              <w:ind w:firstLine="351"/>
              <w:jc w:val="both"/>
              <w:rPr>
                <w:szCs w:val="28"/>
              </w:rPr>
            </w:pPr>
            <w:r w:rsidRPr="00E53107">
              <w:rPr>
                <w:szCs w:val="28"/>
              </w:rPr>
              <w:t xml:space="preserve"> «О наделении органов местного самоуправления муниципальных образований Архангельской области отдельными государственными полномочиями»;</w:t>
            </w:r>
          </w:p>
          <w:p w:rsidR="008754B8" w:rsidRDefault="008754B8" w:rsidP="008754B8">
            <w:pPr>
              <w:ind w:firstLine="351"/>
              <w:jc w:val="both"/>
              <w:rPr>
                <w:szCs w:val="28"/>
              </w:rPr>
            </w:pPr>
            <w:r w:rsidRPr="00E53107">
              <w:rPr>
                <w:szCs w:val="28"/>
              </w:rPr>
              <w:t>«О правовом регулировании муниципальной службы в Архангельской области».</w:t>
            </w:r>
          </w:p>
          <w:p w:rsidR="00A00B59" w:rsidRDefault="00A00B59" w:rsidP="00A00B59">
            <w:pPr>
              <w:ind w:firstLine="709"/>
              <w:jc w:val="both"/>
            </w:pPr>
            <w:r>
              <w:t xml:space="preserve">На законопроект </w:t>
            </w:r>
            <w:r w:rsidRPr="0002612F">
              <w:t>поступили</w:t>
            </w:r>
            <w:r w:rsidR="00066D1E">
              <w:t xml:space="preserve"> одиннадцать</w:t>
            </w:r>
            <w:r w:rsidR="00066D1E" w:rsidRPr="0002612F">
              <w:t xml:space="preserve"> </w:t>
            </w:r>
            <w:r w:rsidRPr="0002612F">
              <w:t>попр</w:t>
            </w:r>
            <w:r w:rsidRPr="0002612F">
              <w:t>а</w:t>
            </w:r>
            <w:r w:rsidRPr="0002612F">
              <w:t>вок:</w:t>
            </w:r>
            <w:r>
              <w:t xml:space="preserve"> </w:t>
            </w:r>
            <w:r w:rsidR="00066D1E">
              <w:t xml:space="preserve">десять </w:t>
            </w:r>
            <w:r>
              <w:t>поправок исполняющего</w:t>
            </w:r>
            <w:r w:rsidRPr="00C05388">
              <w:t xml:space="preserve"> обязанност</w:t>
            </w:r>
            <w:r>
              <w:t xml:space="preserve">и </w:t>
            </w:r>
            <w:r w:rsidRPr="00C05388">
              <w:t>Губе</w:t>
            </w:r>
            <w:r w:rsidRPr="00C05388">
              <w:t>р</w:t>
            </w:r>
            <w:r w:rsidRPr="00C05388">
              <w:t>натор</w:t>
            </w:r>
            <w:r>
              <w:t xml:space="preserve">а </w:t>
            </w:r>
            <w:r w:rsidRPr="001043AC">
              <w:t>Архангельской области</w:t>
            </w:r>
            <w:r>
              <w:t xml:space="preserve"> Е.В. Прокопьевой и </w:t>
            </w:r>
            <w:r w:rsidRPr="0002612F">
              <w:t>одна поправка редакционно-технического характера</w:t>
            </w:r>
            <w:r>
              <w:t xml:space="preserve"> депутата областного Собрания А.Е. Поликарпова</w:t>
            </w:r>
            <w:r w:rsidRPr="00615E1C">
              <w:t>.</w:t>
            </w:r>
          </w:p>
          <w:p w:rsidR="00A00B59" w:rsidRPr="00E62318" w:rsidRDefault="00A00B59" w:rsidP="008754B8">
            <w:pPr>
              <w:ind w:firstLine="351"/>
              <w:jc w:val="both"/>
            </w:pPr>
          </w:p>
        </w:tc>
        <w:tc>
          <w:tcPr>
            <w:tcW w:w="1430" w:type="dxa"/>
          </w:tcPr>
          <w:p w:rsidR="008754B8" w:rsidRDefault="008754B8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8754B8" w:rsidRPr="006A184E" w:rsidRDefault="007C1BA5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8754B8" w:rsidRPr="00001E85" w:rsidTr="00C237BD">
        <w:tc>
          <w:tcPr>
            <w:tcW w:w="588" w:type="dxa"/>
          </w:tcPr>
          <w:p w:rsidR="008754B8" w:rsidRDefault="008754B8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8754B8" w:rsidRPr="00B661F9" w:rsidRDefault="008754B8" w:rsidP="00B661F9">
            <w:pPr>
              <w:jc w:val="both"/>
              <w:rPr>
                <w:sz w:val="26"/>
                <w:szCs w:val="26"/>
              </w:rPr>
            </w:pPr>
            <w:r w:rsidRPr="00B661F9">
              <w:rPr>
                <w:sz w:val="26"/>
                <w:szCs w:val="26"/>
              </w:rPr>
              <w:t>«О внесении  изменений в отдельные областные зак</w:t>
            </w:r>
            <w:r w:rsidRPr="00B661F9">
              <w:rPr>
                <w:sz w:val="26"/>
                <w:szCs w:val="26"/>
              </w:rPr>
              <w:t>о</w:t>
            </w:r>
            <w:r w:rsidRPr="00B661F9">
              <w:rPr>
                <w:sz w:val="26"/>
                <w:szCs w:val="26"/>
              </w:rPr>
              <w:t>ны» (второе чтение)</w:t>
            </w:r>
          </w:p>
          <w:p w:rsidR="008754B8" w:rsidRPr="00DB2ACE" w:rsidRDefault="008754B8" w:rsidP="00E84510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Проектом областного закона «О внесении изменений в отдельные областные законы» предлагается внести и</w:t>
            </w:r>
            <w:r w:rsidRPr="00430A71">
              <w:rPr>
                <w:bCs/>
                <w:szCs w:val="28"/>
              </w:rPr>
              <w:t>з</w:t>
            </w:r>
            <w:r w:rsidRPr="00430A71">
              <w:rPr>
                <w:bCs/>
                <w:szCs w:val="28"/>
              </w:rPr>
              <w:t>менения в следующие областные законы:</w:t>
            </w:r>
          </w:p>
          <w:p w:rsidR="008754B8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 государственной службе Архангельской обла</w:t>
            </w:r>
            <w:r w:rsidRPr="00430A71">
              <w:rPr>
                <w:bCs/>
                <w:szCs w:val="28"/>
              </w:rPr>
              <w:t>с</w:t>
            </w:r>
            <w:r w:rsidRPr="00430A71">
              <w:rPr>
                <w:bCs/>
                <w:szCs w:val="28"/>
              </w:rPr>
              <w:t>ти»</w:t>
            </w:r>
            <w:r>
              <w:rPr>
                <w:bCs/>
                <w:szCs w:val="28"/>
              </w:rPr>
              <w:t>;</w:t>
            </w:r>
            <w:r w:rsidRPr="00430A71">
              <w:rPr>
                <w:bCs/>
                <w:szCs w:val="28"/>
              </w:rPr>
              <w:t xml:space="preserve"> 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«О муниципальной службе в Архангельской обла</w:t>
            </w:r>
            <w:r w:rsidRPr="00430A71">
              <w:rPr>
                <w:bCs/>
                <w:szCs w:val="28"/>
              </w:rPr>
              <w:t>с</w:t>
            </w:r>
            <w:r w:rsidRPr="00430A71">
              <w:rPr>
                <w:bCs/>
                <w:szCs w:val="28"/>
              </w:rPr>
              <w:t>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 порядке разработки, принятия</w:t>
            </w:r>
            <w:r>
              <w:rPr>
                <w:bCs/>
                <w:szCs w:val="28"/>
              </w:rPr>
              <w:t xml:space="preserve"> </w:t>
            </w:r>
            <w:r w:rsidRPr="00430A71">
              <w:rPr>
                <w:bCs/>
                <w:szCs w:val="28"/>
              </w:rPr>
              <w:t>и вступления в с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лу законов Архангельской области»;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«Об обществен</w:t>
            </w:r>
            <w:r>
              <w:rPr>
                <w:bCs/>
                <w:szCs w:val="28"/>
              </w:rPr>
              <w:t xml:space="preserve">ных представителях </w:t>
            </w:r>
            <w:r w:rsidRPr="00430A71">
              <w:rPr>
                <w:bCs/>
                <w:szCs w:val="28"/>
              </w:rPr>
              <w:t>в квалификац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онной коллегии судей Архангельской области»;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lastRenderedPageBreak/>
              <w:t xml:space="preserve"> «О комиссиях по делам несовершеннолетних и з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щите их прав»;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 договорах и соглашениях Архангельской обла</w:t>
            </w:r>
            <w:r w:rsidRPr="00430A71">
              <w:rPr>
                <w:bCs/>
                <w:szCs w:val="28"/>
              </w:rPr>
              <w:t>с</w:t>
            </w:r>
            <w:r w:rsidRPr="00430A71">
              <w:rPr>
                <w:bCs/>
                <w:szCs w:val="28"/>
              </w:rPr>
              <w:t>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«О залоговом фонде Архангельской области»;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 Правительстве Архангельской области и иных исполнительных органах государственной власти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хангельской области»;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«Об отдельных мерах по защите нравственности и здоровья детей в Архангельской области»;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 регулировании</w:t>
            </w:r>
            <w:r>
              <w:rPr>
                <w:bCs/>
                <w:szCs w:val="28"/>
              </w:rPr>
              <w:t xml:space="preserve"> </w:t>
            </w:r>
            <w:r w:rsidRPr="00430A71">
              <w:rPr>
                <w:bCs/>
                <w:szCs w:val="28"/>
              </w:rPr>
              <w:t>отношений</w:t>
            </w:r>
            <w:r>
              <w:rPr>
                <w:bCs/>
                <w:szCs w:val="28"/>
              </w:rPr>
              <w:t xml:space="preserve"> </w:t>
            </w:r>
            <w:r w:rsidRPr="00430A71">
              <w:rPr>
                <w:bCs/>
                <w:szCs w:val="28"/>
              </w:rPr>
              <w:t>в сфере использов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гельской области»;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 xml:space="preserve"> «О реализации государственных полномочий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«О гарантиях равенства политических партий, пре</w:t>
            </w:r>
            <w:r w:rsidRPr="00430A71">
              <w:rPr>
                <w:bCs/>
                <w:szCs w:val="28"/>
              </w:rPr>
              <w:t>д</w:t>
            </w:r>
            <w:r w:rsidRPr="00430A71">
              <w:rPr>
                <w:bCs/>
                <w:szCs w:val="28"/>
              </w:rPr>
              <w:t>ставленных в Архангельском областном Собрании деп</w:t>
            </w:r>
            <w:r w:rsidRPr="00430A71">
              <w:rPr>
                <w:bCs/>
                <w:szCs w:val="28"/>
              </w:rPr>
              <w:t>у</w:t>
            </w:r>
            <w:r w:rsidRPr="00430A71">
              <w:rPr>
                <w:bCs/>
                <w:szCs w:val="28"/>
              </w:rPr>
              <w:t>татов, при освещении их деятельности региональными телеканалом и радиоканалом»;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«О развитии малого и среднего предпринимательства в Архангельской области»;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«О государственных и муниципальных услугах в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хангельской области и дополнительных мерах по защите прав человека и гражданина при их предоставлении»;</w:t>
            </w:r>
          </w:p>
          <w:p w:rsidR="008754B8" w:rsidRPr="00430A71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«О предоставлении земельных участков, находящи</w:t>
            </w:r>
            <w:r w:rsidRPr="00430A71">
              <w:rPr>
                <w:bCs/>
                <w:szCs w:val="28"/>
              </w:rPr>
              <w:t>х</w:t>
            </w:r>
            <w:r w:rsidRPr="00430A71">
              <w:rPr>
                <w:bCs/>
                <w:szCs w:val="28"/>
              </w:rPr>
              <w:t>ся в государственной собственности Архангельской о</w:t>
            </w:r>
            <w:r w:rsidRPr="00430A71">
              <w:rPr>
                <w:bCs/>
                <w:szCs w:val="28"/>
              </w:rPr>
              <w:t>б</w:t>
            </w:r>
            <w:r w:rsidRPr="00430A71">
              <w:rPr>
                <w:bCs/>
                <w:szCs w:val="28"/>
              </w:rPr>
              <w:t>ласти, и земельных участков, государственная собстве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ность на которые не разграничена, расположенных на территории муниципального образования «Город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хангельск», жилищно-строительным кооперативам»;</w:t>
            </w:r>
          </w:p>
          <w:p w:rsidR="008754B8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«О преобразовании отдельных населенных пунктов Онежского и Мезенского районов Архангельской обла</w:t>
            </w:r>
            <w:r w:rsidRPr="00430A71">
              <w:rPr>
                <w:bCs/>
                <w:szCs w:val="28"/>
              </w:rPr>
              <w:t>с</w:t>
            </w:r>
            <w:r w:rsidRPr="00430A71">
              <w:rPr>
                <w:bCs/>
                <w:szCs w:val="28"/>
              </w:rPr>
              <w:t>ти и о внесении изменений в отдельные областные зак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lastRenderedPageBreak/>
              <w:t>ны».</w:t>
            </w:r>
          </w:p>
          <w:p w:rsidR="003B71CD" w:rsidRPr="00E62318" w:rsidRDefault="003B71CD" w:rsidP="00D442B1">
            <w:pPr>
              <w:autoSpaceDE w:val="0"/>
              <w:autoSpaceDN w:val="0"/>
              <w:adjustRightInd w:val="0"/>
              <w:ind w:firstLine="351"/>
              <w:jc w:val="both"/>
            </w:pPr>
            <w:r w:rsidRPr="003B71CD">
              <w:rPr>
                <w:bCs/>
                <w:szCs w:val="28"/>
              </w:rPr>
              <w:t>На законопроект поступили три поправки: замест</w:t>
            </w:r>
            <w:r w:rsidRPr="003B71CD">
              <w:rPr>
                <w:bCs/>
                <w:szCs w:val="28"/>
              </w:rPr>
              <w:t>и</w:t>
            </w:r>
            <w:r w:rsidRPr="003B71CD">
              <w:rPr>
                <w:bCs/>
                <w:szCs w:val="28"/>
              </w:rPr>
              <w:t xml:space="preserve">теля прокурора Архангельской области С.П. </w:t>
            </w:r>
            <w:proofErr w:type="spellStart"/>
            <w:r w:rsidRPr="003B71CD">
              <w:rPr>
                <w:bCs/>
                <w:szCs w:val="28"/>
              </w:rPr>
              <w:t>Акулича</w:t>
            </w:r>
            <w:proofErr w:type="spellEnd"/>
            <w:r w:rsidRPr="003B71CD">
              <w:rPr>
                <w:bCs/>
                <w:szCs w:val="28"/>
              </w:rPr>
              <w:t>, Губернатора Архангельской области И.А. Орлова и д</w:t>
            </w:r>
            <w:r w:rsidRPr="003B71CD">
              <w:rPr>
                <w:bCs/>
                <w:szCs w:val="28"/>
              </w:rPr>
              <w:t>е</w:t>
            </w:r>
            <w:r w:rsidRPr="003B71CD">
              <w:rPr>
                <w:bCs/>
                <w:szCs w:val="28"/>
              </w:rPr>
              <w:t>путата областного Собрания А.Е. Поликарпова редакц</w:t>
            </w:r>
            <w:r w:rsidRPr="003B71CD">
              <w:rPr>
                <w:bCs/>
                <w:szCs w:val="28"/>
              </w:rPr>
              <w:t>и</w:t>
            </w:r>
            <w:r w:rsidRPr="003B71CD">
              <w:rPr>
                <w:bCs/>
                <w:szCs w:val="28"/>
              </w:rPr>
              <w:t>онно-технического характера.</w:t>
            </w:r>
          </w:p>
        </w:tc>
        <w:tc>
          <w:tcPr>
            <w:tcW w:w="1430" w:type="dxa"/>
          </w:tcPr>
          <w:p w:rsidR="008754B8" w:rsidRDefault="008754B8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64" w:type="dxa"/>
          </w:tcPr>
          <w:p w:rsidR="008754B8" w:rsidRPr="006A184E" w:rsidRDefault="007C1BA5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8754B8" w:rsidRPr="00001E85" w:rsidTr="00C237BD">
        <w:tc>
          <w:tcPr>
            <w:tcW w:w="588" w:type="dxa"/>
          </w:tcPr>
          <w:p w:rsidR="008754B8" w:rsidRDefault="008754B8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8754B8" w:rsidRDefault="008754B8" w:rsidP="00B661F9">
            <w:pPr>
              <w:jc w:val="both"/>
              <w:rPr>
                <w:sz w:val="26"/>
                <w:szCs w:val="26"/>
              </w:rPr>
            </w:pPr>
            <w:r w:rsidRPr="00B661F9">
              <w:rPr>
                <w:sz w:val="26"/>
                <w:szCs w:val="26"/>
              </w:rPr>
              <w:t>«О преобразовании отдел</w:t>
            </w:r>
            <w:r w:rsidRPr="00B661F9">
              <w:rPr>
                <w:sz w:val="26"/>
                <w:szCs w:val="26"/>
              </w:rPr>
              <w:t>ь</w:t>
            </w:r>
            <w:r w:rsidRPr="00B661F9">
              <w:rPr>
                <w:sz w:val="26"/>
                <w:szCs w:val="26"/>
              </w:rPr>
              <w:t>ных муниципальных образ</w:t>
            </w:r>
            <w:r w:rsidRPr="00B661F9">
              <w:rPr>
                <w:sz w:val="26"/>
                <w:szCs w:val="26"/>
              </w:rPr>
              <w:t>о</w:t>
            </w:r>
            <w:r w:rsidRPr="00B661F9">
              <w:rPr>
                <w:sz w:val="26"/>
                <w:szCs w:val="26"/>
              </w:rPr>
              <w:t>ваний Мезенского района Архангельской области п</w:t>
            </w:r>
            <w:r w:rsidRPr="00B661F9">
              <w:rPr>
                <w:sz w:val="26"/>
                <w:szCs w:val="26"/>
              </w:rPr>
              <w:t>у</w:t>
            </w:r>
            <w:r w:rsidRPr="00B661F9">
              <w:rPr>
                <w:sz w:val="26"/>
                <w:szCs w:val="26"/>
              </w:rPr>
              <w:t>тем их объединения» (второе чтение)</w:t>
            </w:r>
          </w:p>
          <w:p w:rsidR="008754B8" w:rsidRPr="00DB2ACE" w:rsidRDefault="008754B8" w:rsidP="00B661F9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754B8" w:rsidRDefault="008754B8" w:rsidP="007725A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 основании инициативы г</w:t>
            </w:r>
            <w:r w:rsidRPr="00AC4834">
              <w:rPr>
                <w:bCs/>
                <w:szCs w:val="28"/>
              </w:rPr>
              <w:t>лав</w:t>
            </w:r>
            <w:r>
              <w:rPr>
                <w:bCs/>
                <w:szCs w:val="28"/>
              </w:rPr>
              <w:t>ы</w:t>
            </w:r>
            <w:r w:rsidRPr="00AC4834">
              <w:rPr>
                <w:bCs/>
                <w:szCs w:val="28"/>
              </w:rPr>
              <w:t xml:space="preserve"> муниципального образования «</w:t>
            </w:r>
            <w:r>
              <w:rPr>
                <w:bCs/>
                <w:szCs w:val="28"/>
              </w:rPr>
              <w:t>Мезенский</w:t>
            </w:r>
            <w:r w:rsidRPr="00AC4834">
              <w:rPr>
                <w:bCs/>
                <w:szCs w:val="28"/>
              </w:rPr>
              <w:t xml:space="preserve"> муниципальный район» </w:t>
            </w:r>
            <w:r>
              <w:rPr>
                <w:szCs w:val="28"/>
              </w:rPr>
              <w:t>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вительством Архангельской области разработан закон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проект о </w:t>
            </w:r>
            <w:r>
              <w:rPr>
                <w:bCs/>
                <w:szCs w:val="28"/>
              </w:rPr>
              <w:t xml:space="preserve">преобразовании </w:t>
            </w:r>
            <w:r w:rsidRPr="00AC4834">
              <w:rPr>
                <w:bCs/>
                <w:szCs w:val="28"/>
              </w:rPr>
              <w:t>муниципальных образований «</w:t>
            </w:r>
            <w:proofErr w:type="spellStart"/>
            <w:r>
              <w:rPr>
                <w:bCs/>
                <w:szCs w:val="28"/>
              </w:rPr>
              <w:t>Быченское</w:t>
            </w:r>
            <w:proofErr w:type="spellEnd"/>
            <w:r>
              <w:rPr>
                <w:bCs/>
                <w:szCs w:val="28"/>
              </w:rPr>
              <w:t>», «</w:t>
            </w:r>
            <w:proofErr w:type="spellStart"/>
            <w:r>
              <w:rPr>
                <w:bCs/>
                <w:szCs w:val="28"/>
              </w:rPr>
              <w:t>Мосеевское</w:t>
            </w:r>
            <w:proofErr w:type="spellEnd"/>
            <w:r>
              <w:rPr>
                <w:bCs/>
                <w:szCs w:val="28"/>
              </w:rPr>
              <w:t xml:space="preserve">» и </w:t>
            </w:r>
            <w:r w:rsidRPr="00AC4834">
              <w:rPr>
                <w:bCs/>
                <w:szCs w:val="28"/>
              </w:rPr>
              <w:t>«</w:t>
            </w:r>
            <w:proofErr w:type="spellStart"/>
            <w:r>
              <w:rPr>
                <w:bCs/>
                <w:szCs w:val="28"/>
              </w:rPr>
              <w:t>Сафоновское</w:t>
            </w:r>
            <w:proofErr w:type="spellEnd"/>
            <w:r w:rsidRPr="00AC4834">
              <w:rPr>
                <w:bCs/>
                <w:szCs w:val="28"/>
              </w:rPr>
              <w:t xml:space="preserve">» путем их объединения, </w:t>
            </w:r>
            <w:r>
              <w:rPr>
                <w:bCs/>
                <w:szCs w:val="28"/>
              </w:rPr>
              <w:t>не влекущего</w:t>
            </w:r>
            <w:r w:rsidRPr="00AC4834">
              <w:rPr>
                <w:bCs/>
                <w:szCs w:val="28"/>
              </w:rPr>
              <w:t xml:space="preserve"> изменение границ иных м</w:t>
            </w:r>
            <w:r w:rsidRPr="00AC4834">
              <w:rPr>
                <w:bCs/>
                <w:szCs w:val="28"/>
              </w:rPr>
              <w:t>у</w:t>
            </w:r>
            <w:r w:rsidRPr="00AC4834">
              <w:rPr>
                <w:bCs/>
                <w:szCs w:val="28"/>
              </w:rPr>
              <w:t>ниципальных образований, в одно муниципальное обр</w:t>
            </w:r>
            <w:r w:rsidRPr="00AC4834">
              <w:rPr>
                <w:bCs/>
                <w:szCs w:val="28"/>
              </w:rPr>
              <w:t>а</w:t>
            </w:r>
            <w:r w:rsidRPr="00AC4834">
              <w:rPr>
                <w:bCs/>
                <w:szCs w:val="28"/>
              </w:rPr>
              <w:t>зование со статусом сельского поселения – муниципал</w:t>
            </w:r>
            <w:r w:rsidRPr="00AC4834">
              <w:rPr>
                <w:bCs/>
                <w:szCs w:val="28"/>
              </w:rPr>
              <w:t>ь</w:t>
            </w:r>
            <w:r w:rsidRPr="00AC4834">
              <w:rPr>
                <w:bCs/>
                <w:szCs w:val="28"/>
              </w:rPr>
              <w:t>ное образование «</w:t>
            </w:r>
            <w:proofErr w:type="spellStart"/>
            <w:r>
              <w:rPr>
                <w:bCs/>
                <w:szCs w:val="28"/>
              </w:rPr>
              <w:t>Быченское</w:t>
            </w:r>
            <w:proofErr w:type="spellEnd"/>
            <w:r w:rsidRPr="00AC4834">
              <w:rPr>
                <w:bCs/>
                <w:szCs w:val="28"/>
              </w:rPr>
              <w:t xml:space="preserve">» с </w:t>
            </w:r>
            <w:r>
              <w:rPr>
                <w:bCs/>
                <w:szCs w:val="28"/>
              </w:rPr>
              <w:t>административным це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тром в деревне Бычье</w:t>
            </w:r>
            <w:r w:rsidRPr="00AC4834">
              <w:rPr>
                <w:bCs/>
                <w:szCs w:val="28"/>
              </w:rPr>
              <w:t>.</w:t>
            </w:r>
          </w:p>
          <w:p w:rsidR="008754B8" w:rsidRPr="00C57317" w:rsidRDefault="003B71CD" w:rsidP="003B71CD">
            <w:pPr>
              <w:pStyle w:val="a3"/>
              <w:rPr>
                <w:color w:val="000000"/>
                <w:szCs w:val="28"/>
              </w:rPr>
            </w:pPr>
            <w:r w:rsidRPr="003B71CD">
              <w:rPr>
                <w:sz w:val="24"/>
                <w:szCs w:val="28"/>
              </w:rPr>
              <w:t>На законопроект поступили пять поправок: чет</w:t>
            </w:r>
            <w:r w:rsidRPr="003B71CD">
              <w:rPr>
                <w:sz w:val="24"/>
                <w:szCs w:val="28"/>
              </w:rPr>
              <w:t>ы</w:t>
            </w:r>
            <w:r w:rsidRPr="003B71CD">
              <w:rPr>
                <w:sz w:val="24"/>
                <w:szCs w:val="28"/>
              </w:rPr>
              <w:t xml:space="preserve">ре поправки Губернатора Архангельской области </w:t>
            </w:r>
            <w:r w:rsidR="00D442B1">
              <w:rPr>
                <w:sz w:val="24"/>
                <w:szCs w:val="28"/>
              </w:rPr>
              <w:t xml:space="preserve">                  </w:t>
            </w:r>
            <w:r w:rsidRPr="003B71CD">
              <w:rPr>
                <w:sz w:val="24"/>
                <w:szCs w:val="28"/>
              </w:rPr>
              <w:t>И.А. Орлова и одна поправка редакционно-технического характера депутата областного Собрания А.Е. Полика</w:t>
            </w:r>
            <w:r w:rsidRPr="003B71CD">
              <w:rPr>
                <w:sz w:val="24"/>
                <w:szCs w:val="28"/>
              </w:rPr>
              <w:t>р</w:t>
            </w:r>
            <w:r w:rsidRPr="003B71CD">
              <w:rPr>
                <w:sz w:val="24"/>
                <w:szCs w:val="28"/>
              </w:rPr>
              <w:t>пова.</w:t>
            </w:r>
          </w:p>
          <w:p w:rsidR="008754B8" w:rsidRPr="00E62318" w:rsidRDefault="008754B8" w:rsidP="007725A4">
            <w:pPr>
              <w:pStyle w:val="a3"/>
              <w:ind w:firstLine="351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8754B8" w:rsidRDefault="008754B8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8754B8" w:rsidRPr="006A184E" w:rsidRDefault="007C1BA5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8754B8" w:rsidRPr="00001E85" w:rsidTr="00C237BD">
        <w:tc>
          <w:tcPr>
            <w:tcW w:w="588" w:type="dxa"/>
          </w:tcPr>
          <w:p w:rsidR="008754B8" w:rsidRDefault="008754B8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8754B8" w:rsidRPr="00DB2ACE" w:rsidRDefault="00943D83" w:rsidP="00B661F9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sz w:val="26"/>
                <w:szCs w:val="26"/>
              </w:rPr>
              <w:t>«</w:t>
            </w:r>
            <w:r w:rsidR="008754B8" w:rsidRPr="00B661F9">
              <w:rPr>
                <w:sz w:val="26"/>
                <w:szCs w:val="26"/>
              </w:rPr>
              <w:t>О внесении изменений в областной закон «О схеме одномандатных избирател</w:t>
            </w:r>
            <w:r w:rsidR="008754B8" w:rsidRPr="00B661F9">
              <w:rPr>
                <w:sz w:val="26"/>
                <w:szCs w:val="26"/>
              </w:rPr>
              <w:t>ь</w:t>
            </w:r>
            <w:r w:rsidR="008754B8" w:rsidRPr="00B661F9">
              <w:rPr>
                <w:sz w:val="26"/>
                <w:szCs w:val="26"/>
              </w:rPr>
              <w:t>ных округов для проведения выборов депутатов Арха</w:t>
            </w:r>
            <w:r w:rsidR="008754B8" w:rsidRPr="00B661F9">
              <w:rPr>
                <w:sz w:val="26"/>
                <w:szCs w:val="26"/>
              </w:rPr>
              <w:t>н</w:t>
            </w:r>
            <w:r w:rsidR="008754B8" w:rsidRPr="00B661F9">
              <w:rPr>
                <w:sz w:val="26"/>
                <w:szCs w:val="26"/>
              </w:rPr>
              <w:t>гельского областного Со</w:t>
            </w:r>
            <w:r w:rsidR="008754B8" w:rsidRPr="00B661F9">
              <w:rPr>
                <w:sz w:val="26"/>
                <w:szCs w:val="26"/>
              </w:rPr>
              <w:t>б</w:t>
            </w:r>
            <w:r w:rsidR="008754B8" w:rsidRPr="00B661F9">
              <w:rPr>
                <w:sz w:val="26"/>
                <w:szCs w:val="26"/>
              </w:rPr>
              <w:t>рания депутатов в 2013 – 2022 годах» (второе чтение)</w:t>
            </w:r>
          </w:p>
        </w:tc>
        <w:tc>
          <w:tcPr>
            <w:tcW w:w="2136" w:type="dxa"/>
          </w:tcPr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8754B8" w:rsidRDefault="008754B8" w:rsidP="006314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754B8" w:rsidRDefault="008754B8" w:rsidP="0063141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 целях реализации положений п. 2 статьи 18 Ф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дерального закона от 12 июня 2002 года № 67-ФЗ                «Об основных гарантиях избирательных прав и права на участие в референдуме граждан Российской Федерации»  законопроектом предлагаются изменения в указанный областной закон в части требований к схеме избир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тельных округов, в частности, об исключении из прил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жения № 1 положений о центрах избирательных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гов.</w:t>
            </w:r>
            <w:proofErr w:type="gramEnd"/>
          </w:p>
          <w:p w:rsidR="00D442B1" w:rsidRPr="00D442B1" w:rsidRDefault="00D442B1" w:rsidP="00D442B1">
            <w:pPr>
              <w:pStyle w:val="a3"/>
              <w:ind w:firstLine="492"/>
              <w:rPr>
                <w:sz w:val="24"/>
                <w:szCs w:val="28"/>
              </w:rPr>
            </w:pPr>
            <w:r w:rsidRPr="00D442B1">
              <w:rPr>
                <w:sz w:val="24"/>
                <w:szCs w:val="28"/>
              </w:rPr>
              <w:t>На законопроект поступили две поправки депутата областного Собрания А.Е. Поликарпова редакционно-технического характера.</w:t>
            </w:r>
          </w:p>
          <w:p w:rsidR="008754B8" w:rsidRPr="002A0EFE" w:rsidRDefault="008754B8" w:rsidP="0063141D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8754B8" w:rsidRDefault="008754B8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8754B8" w:rsidRPr="006A184E" w:rsidRDefault="007C1BA5" w:rsidP="007C1BA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8754B8" w:rsidRPr="00001E85" w:rsidTr="00C237BD">
        <w:tc>
          <w:tcPr>
            <w:tcW w:w="588" w:type="dxa"/>
          </w:tcPr>
          <w:p w:rsidR="008754B8" w:rsidRDefault="008754B8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8754B8" w:rsidRDefault="00943D83" w:rsidP="00943D83">
            <w:pPr>
              <w:jc w:val="both"/>
              <w:rPr>
                <w:sz w:val="26"/>
                <w:szCs w:val="26"/>
              </w:rPr>
            </w:pPr>
            <w:r w:rsidRPr="00943D83">
              <w:rPr>
                <w:sz w:val="26"/>
                <w:szCs w:val="26"/>
              </w:rPr>
              <w:t>Разное.</w:t>
            </w:r>
          </w:p>
          <w:p w:rsidR="007C1BA5" w:rsidRPr="00DB2ACE" w:rsidRDefault="007C1BA5" w:rsidP="00943D83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8754B8" w:rsidRDefault="008754B8" w:rsidP="006A184E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8754B8" w:rsidRPr="002A0EFE" w:rsidRDefault="008754B8" w:rsidP="00D94EF1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8754B8" w:rsidRDefault="008754B8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754B8" w:rsidRPr="006A184E" w:rsidRDefault="008754B8" w:rsidP="00E84510">
            <w:pPr>
              <w:pStyle w:val="a3"/>
              <w:ind w:firstLine="55"/>
              <w:rPr>
                <w:sz w:val="24"/>
                <w:szCs w:val="24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AA" w:rsidRDefault="00FF0DAA">
      <w:r>
        <w:separator/>
      </w:r>
    </w:p>
  </w:endnote>
  <w:endnote w:type="continuationSeparator" w:id="0">
    <w:p w:rsidR="00FF0DAA" w:rsidRDefault="00FF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AA" w:rsidRDefault="00FF0DAA">
      <w:r>
        <w:separator/>
      </w:r>
    </w:p>
  </w:footnote>
  <w:footnote w:type="continuationSeparator" w:id="0">
    <w:p w:rsidR="00FF0DAA" w:rsidRDefault="00FF0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99130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99130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3980">
      <w:rPr>
        <w:rStyle w:val="aa"/>
        <w:noProof/>
      </w:rPr>
      <w:t>2</w: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07435"/>
    <w:rsid w:val="00016814"/>
    <w:rsid w:val="0002316C"/>
    <w:rsid w:val="000251D9"/>
    <w:rsid w:val="00025FA4"/>
    <w:rsid w:val="000260FE"/>
    <w:rsid w:val="000276E6"/>
    <w:rsid w:val="000318D9"/>
    <w:rsid w:val="00031D5E"/>
    <w:rsid w:val="0004516A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66D1E"/>
    <w:rsid w:val="00072A28"/>
    <w:rsid w:val="00072C53"/>
    <w:rsid w:val="00074347"/>
    <w:rsid w:val="000824CD"/>
    <w:rsid w:val="000854A8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5789"/>
    <w:rsid w:val="000C7ED5"/>
    <w:rsid w:val="000D59E5"/>
    <w:rsid w:val="000D7B5E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578F8"/>
    <w:rsid w:val="001611A9"/>
    <w:rsid w:val="00163037"/>
    <w:rsid w:val="001679D5"/>
    <w:rsid w:val="0017587C"/>
    <w:rsid w:val="00176011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D4A35"/>
    <w:rsid w:val="001E6CB7"/>
    <w:rsid w:val="001F3E89"/>
    <w:rsid w:val="001F4132"/>
    <w:rsid w:val="001F549E"/>
    <w:rsid w:val="00202398"/>
    <w:rsid w:val="00204583"/>
    <w:rsid w:val="00206550"/>
    <w:rsid w:val="00210360"/>
    <w:rsid w:val="0021170D"/>
    <w:rsid w:val="002214A7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262C6"/>
    <w:rsid w:val="0034517B"/>
    <w:rsid w:val="00347837"/>
    <w:rsid w:val="00360173"/>
    <w:rsid w:val="00360326"/>
    <w:rsid w:val="00363E92"/>
    <w:rsid w:val="00365E3D"/>
    <w:rsid w:val="003727AC"/>
    <w:rsid w:val="00376429"/>
    <w:rsid w:val="00387731"/>
    <w:rsid w:val="00391C96"/>
    <w:rsid w:val="00392FAF"/>
    <w:rsid w:val="00393AC9"/>
    <w:rsid w:val="00393D65"/>
    <w:rsid w:val="003A43E0"/>
    <w:rsid w:val="003B3EE5"/>
    <w:rsid w:val="003B5F86"/>
    <w:rsid w:val="003B71CD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1012"/>
    <w:rsid w:val="00532D8C"/>
    <w:rsid w:val="0053734E"/>
    <w:rsid w:val="005575E5"/>
    <w:rsid w:val="00564102"/>
    <w:rsid w:val="00564559"/>
    <w:rsid w:val="00566920"/>
    <w:rsid w:val="00570F6D"/>
    <w:rsid w:val="00572DA2"/>
    <w:rsid w:val="00573A75"/>
    <w:rsid w:val="00582A7A"/>
    <w:rsid w:val="00582F9B"/>
    <w:rsid w:val="0058721C"/>
    <w:rsid w:val="005912C4"/>
    <w:rsid w:val="00591B57"/>
    <w:rsid w:val="00592E9A"/>
    <w:rsid w:val="005A017C"/>
    <w:rsid w:val="005A35EF"/>
    <w:rsid w:val="005A7EDC"/>
    <w:rsid w:val="005B0E52"/>
    <w:rsid w:val="005B71A9"/>
    <w:rsid w:val="005C511F"/>
    <w:rsid w:val="005C51E3"/>
    <w:rsid w:val="005D0087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3141D"/>
    <w:rsid w:val="00631844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81BF6"/>
    <w:rsid w:val="006856C3"/>
    <w:rsid w:val="006906B4"/>
    <w:rsid w:val="00692AAD"/>
    <w:rsid w:val="00692D6A"/>
    <w:rsid w:val="0069534F"/>
    <w:rsid w:val="00696978"/>
    <w:rsid w:val="006A10D0"/>
    <w:rsid w:val="006A184E"/>
    <w:rsid w:val="006A44C6"/>
    <w:rsid w:val="006A5E09"/>
    <w:rsid w:val="006B0B84"/>
    <w:rsid w:val="006B545A"/>
    <w:rsid w:val="006C1ECA"/>
    <w:rsid w:val="006D26CE"/>
    <w:rsid w:val="006E396C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4D1"/>
    <w:rsid w:val="00714B1E"/>
    <w:rsid w:val="00714C7D"/>
    <w:rsid w:val="00724407"/>
    <w:rsid w:val="007256ED"/>
    <w:rsid w:val="007279B9"/>
    <w:rsid w:val="0073035C"/>
    <w:rsid w:val="007413C0"/>
    <w:rsid w:val="0074534F"/>
    <w:rsid w:val="00750F7A"/>
    <w:rsid w:val="0075271A"/>
    <w:rsid w:val="0078072E"/>
    <w:rsid w:val="00782444"/>
    <w:rsid w:val="007932B6"/>
    <w:rsid w:val="007937E8"/>
    <w:rsid w:val="007A05B9"/>
    <w:rsid w:val="007A6519"/>
    <w:rsid w:val="007B2374"/>
    <w:rsid w:val="007B391A"/>
    <w:rsid w:val="007C1BA5"/>
    <w:rsid w:val="007C3839"/>
    <w:rsid w:val="007C4DA6"/>
    <w:rsid w:val="007C5A0A"/>
    <w:rsid w:val="007C666A"/>
    <w:rsid w:val="007D0E3E"/>
    <w:rsid w:val="007D165F"/>
    <w:rsid w:val="007D39D8"/>
    <w:rsid w:val="007D4984"/>
    <w:rsid w:val="007E15E0"/>
    <w:rsid w:val="007E3D36"/>
    <w:rsid w:val="007F5F8D"/>
    <w:rsid w:val="00802283"/>
    <w:rsid w:val="0080384C"/>
    <w:rsid w:val="00804155"/>
    <w:rsid w:val="00804E09"/>
    <w:rsid w:val="00806016"/>
    <w:rsid w:val="0080626E"/>
    <w:rsid w:val="008178E2"/>
    <w:rsid w:val="00822AFE"/>
    <w:rsid w:val="00823E4F"/>
    <w:rsid w:val="00830C2B"/>
    <w:rsid w:val="00834726"/>
    <w:rsid w:val="008376D3"/>
    <w:rsid w:val="00842E66"/>
    <w:rsid w:val="0084400A"/>
    <w:rsid w:val="008509ED"/>
    <w:rsid w:val="00861661"/>
    <w:rsid w:val="00861DE4"/>
    <w:rsid w:val="008640B8"/>
    <w:rsid w:val="00867274"/>
    <w:rsid w:val="00873717"/>
    <w:rsid w:val="008754B8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B1010"/>
    <w:rsid w:val="008B1773"/>
    <w:rsid w:val="008B213E"/>
    <w:rsid w:val="008B7291"/>
    <w:rsid w:val="008B75DF"/>
    <w:rsid w:val="008B7832"/>
    <w:rsid w:val="008C1223"/>
    <w:rsid w:val="008C21BE"/>
    <w:rsid w:val="008C3032"/>
    <w:rsid w:val="008D49F4"/>
    <w:rsid w:val="008E5E30"/>
    <w:rsid w:val="008E64F0"/>
    <w:rsid w:val="008E72A4"/>
    <w:rsid w:val="008F3E1D"/>
    <w:rsid w:val="008F5425"/>
    <w:rsid w:val="009035D0"/>
    <w:rsid w:val="00903C22"/>
    <w:rsid w:val="0091019A"/>
    <w:rsid w:val="00911560"/>
    <w:rsid w:val="00911596"/>
    <w:rsid w:val="00914D3E"/>
    <w:rsid w:val="009200F4"/>
    <w:rsid w:val="00923366"/>
    <w:rsid w:val="009313EA"/>
    <w:rsid w:val="00942D7A"/>
    <w:rsid w:val="00943D83"/>
    <w:rsid w:val="00945994"/>
    <w:rsid w:val="00952059"/>
    <w:rsid w:val="0095533B"/>
    <w:rsid w:val="009569AF"/>
    <w:rsid w:val="00961C9E"/>
    <w:rsid w:val="00965CF4"/>
    <w:rsid w:val="009718C0"/>
    <w:rsid w:val="00971B12"/>
    <w:rsid w:val="00975BE7"/>
    <w:rsid w:val="00976F41"/>
    <w:rsid w:val="00981F6C"/>
    <w:rsid w:val="009841D8"/>
    <w:rsid w:val="0099130E"/>
    <w:rsid w:val="009916D5"/>
    <w:rsid w:val="0099285B"/>
    <w:rsid w:val="00996E32"/>
    <w:rsid w:val="00996EF3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9F6B59"/>
    <w:rsid w:val="00A00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26F2"/>
    <w:rsid w:val="00A25E55"/>
    <w:rsid w:val="00A2709E"/>
    <w:rsid w:val="00A35FA9"/>
    <w:rsid w:val="00A42A13"/>
    <w:rsid w:val="00A43CDF"/>
    <w:rsid w:val="00A43F05"/>
    <w:rsid w:val="00A552B9"/>
    <w:rsid w:val="00A64944"/>
    <w:rsid w:val="00A66BB3"/>
    <w:rsid w:val="00A7079F"/>
    <w:rsid w:val="00A70CFC"/>
    <w:rsid w:val="00A80E0C"/>
    <w:rsid w:val="00A8357A"/>
    <w:rsid w:val="00A84E56"/>
    <w:rsid w:val="00A84FC6"/>
    <w:rsid w:val="00A87D23"/>
    <w:rsid w:val="00A976BA"/>
    <w:rsid w:val="00AA0B25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B02CBD"/>
    <w:rsid w:val="00B1466D"/>
    <w:rsid w:val="00B215E8"/>
    <w:rsid w:val="00B25813"/>
    <w:rsid w:val="00B47913"/>
    <w:rsid w:val="00B508B0"/>
    <w:rsid w:val="00B556DE"/>
    <w:rsid w:val="00B57442"/>
    <w:rsid w:val="00B57FA0"/>
    <w:rsid w:val="00B661F9"/>
    <w:rsid w:val="00B67687"/>
    <w:rsid w:val="00B71DBA"/>
    <w:rsid w:val="00B77010"/>
    <w:rsid w:val="00B87C42"/>
    <w:rsid w:val="00B94834"/>
    <w:rsid w:val="00B94B1D"/>
    <w:rsid w:val="00B95032"/>
    <w:rsid w:val="00B95F8E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13B2"/>
    <w:rsid w:val="00C237BD"/>
    <w:rsid w:val="00C237F1"/>
    <w:rsid w:val="00C255D9"/>
    <w:rsid w:val="00C32164"/>
    <w:rsid w:val="00C328B9"/>
    <w:rsid w:val="00C36116"/>
    <w:rsid w:val="00C36633"/>
    <w:rsid w:val="00C420D2"/>
    <w:rsid w:val="00C5080B"/>
    <w:rsid w:val="00C55B82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416F"/>
    <w:rsid w:val="00CD761D"/>
    <w:rsid w:val="00CE0D25"/>
    <w:rsid w:val="00CE2BD2"/>
    <w:rsid w:val="00CE5B70"/>
    <w:rsid w:val="00CF032E"/>
    <w:rsid w:val="00CF3C84"/>
    <w:rsid w:val="00CF4103"/>
    <w:rsid w:val="00CF4416"/>
    <w:rsid w:val="00CF58AD"/>
    <w:rsid w:val="00CF750C"/>
    <w:rsid w:val="00D0551E"/>
    <w:rsid w:val="00D06999"/>
    <w:rsid w:val="00D2254C"/>
    <w:rsid w:val="00D27A92"/>
    <w:rsid w:val="00D30DD1"/>
    <w:rsid w:val="00D34B9B"/>
    <w:rsid w:val="00D35B4B"/>
    <w:rsid w:val="00D37156"/>
    <w:rsid w:val="00D37CAA"/>
    <w:rsid w:val="00D433DA"/>
    <w:rsid w:val="00D442B1"/>
    <w:rsid w:val="00D63B81"/>
    <w:rsid w:val="00D7551A"/>
    <w:rsid w:val="00D7559E"/>
    <w:rsid w:val="00D76D7F"/>
    <w:rsid w:val="00D77A42"/>
    <w:rsid w:val="00D807B9"/>
    <w:rsid w:val="00D84DCB"/>
    <w:rsid w:val="00D85079"/>
    <w:rsid w:val="00D8755B"/>
    <w:rsid w:val="00D91C58"/>
    <w:rsid w:val="00D94EF1"/>
    <w:rsid w:val="00D96316"/>
    <w:rsid w:val="00DA0B5D"/>
    <w:rsid w:val="00DA2BBC"/>
    <w:rsid w:val="00DA7E2B"/>
    <w:rsid w:val="00DB2ACE"/>
    <w:rsid w:val="00DB3BCD"/>
    <w:rsid w:val="00DB4661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15847"/>
    <w:rsid w:val="00E257C7"/>
    <w:rsid w:val="00E3575B"/>
    <w:rsid w:val="00E407E5"/>
    <w:rsid w:val="00E4480A"/>
    <w:rsid w:val="00E53980"/>
    <w:rsid w:val="00E56524"/>
    <w:rsid w:val="00E60341"/>
    <w:rsid w:val="00E60AAE"/>
    <w:rsid w:val="00E61C1B"/>
    <w:rsid w:val="00E62318"/>
    <w:rsid w:val="00E66249"/>
    <w:rsid w:val="00E67A90"/>
    <w:rsid w:val="00E67FCC"/>
    <w:rsid w:val="00E8606E"/>
    <w:rsid w:val="00E931B9"/>
    <w:rsid w:val="00EA3A7A"/>
    <w:rsid w:val="00EB0E56"/>
    <w:rsid w:val="00ED529F"/>
    <w:rsid w:val="00ED5338"/>
    <w:rsid w:val="00EE66C4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D0F4C"/>
    <w:rsid w:val="00FD345A"/>
    <w:rsid w:val="00FD48BF"/>
    <w:rsid w:val="00FD533E"/>
    <w:rsid w:val="00FE1A30"/>
    <w:rsid w:val="00FE63B7"/>
    <w:rsid w:val="00FF09A3"/>
    <w:rsid w:val="00FF0DAA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footer"/>
    <w:basedOn w:val="a"/>
    <w:link w:val="afa"/>
    <w:rsid w:val="002214A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2214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D6344-A19A-4C3F-9F5F-7E3AAE0C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9</cp:revision>
  <cp:lastPrinted>2015-10-13T08:55:00Z</cp:lastPrinted>
  <dcterms:created xsi:type="dcterms:W3CDTF">2015-09-28T11:49:00Z</dcterms:created>
  <dcterms:modified xsi:type="dcterms:W3CDTF">2015-10-16T07:11:00Z</dcterms:modified>
</cp:coreProperties>
</file>