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356958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</w:t>
      </w:r>
      <w:r w:rsidR="00F37ABF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</w:t>
      </w:r>
      <w:r w:rsidR="005B0E52">
        <w:rPr>
          <w:sz w:val="24"/>
          <w:szCs w:val="24"/>
        </w:rPr>
        <w:t>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356958">
        <w:rPr>
          <w:sz w:val="24"/>
          <w:szCs w:val="24"/>
        </w:rPr>
        <w:t>1</w:t>
      </w:r>
      <w:r w:rsidR="00F37ABF">
        <w:rPr>
          <w:sz w:val="24"/>
          <w:szCs w:val="24"/>
        </w:rPr>
        <w:t>.</w:t>
      </w:r>
      <w:r w:rsidR="00356958">
        <w:rPr>
          <w:sz w:val="24"/>
          <w:szCs w:val="24"/>
        </w:rPr>
        <w:t>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2B1F64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D562B" w:rsidRPr="00001E85" w:rsidTr="00FC44B9">
        <w:trPr>
          <w:trHeight w:val="346"/>
        </w:trPr>
        <w:tc>
          <w:tcPr>
            <w:tcW w:w="588" w:type="dxa"/>
          </w:tcPr>
          <w:p w:rsidR="004D562B" w:rsidRPr="000C7ED5" w:rsidRDefault="009F70E6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562B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4D562B" w:rsidRPr="00356958" w:rsidRDefault="00356958" w:rsidP="00066B29">
            <w:pPr>
              <w:pStyle w:val="a3"/>
              <w:ind w:firstLine="13"/>
              <w:rPr>
                <w:bCs/>
                <w:color w:val="000000"/>
                <w:sz w:val="24"/>
                <w:szCs w:val="24"/>
              </w:rPr>
            </w:pPr>
            <w:r w:rsidRPr="00356958">
              <w:rPr>
                <w:sz w:val="24"/>
                <w:szCs w:val="24"/>
              </w:rPr>
              <w:t>«О внесении изменений в о</w:t>
            </w:r>
            <w:r w:rsidRPr="00356958">
              <w:rPr>
                <w:sz w:val="24"/>
                <w:szCs w:val="24"/>
              </w:rPr>
              <w:t>т</w:t>
            </w:r>
            <w:r w:rsidRPr="00356958">
              <w:rPr>
                <w:sz w:val="24"/>
                <w:szCs w:val="24"/>
              </w:rPr>
              <w:t>дельные областные законы в сфере правового регулиров</w:t>
            </w:r>
            <w:r w:rsidRPr="00356958">
              <w:rPr>
                <w:sz w:val="24"/>
                <w:szCs w:val="24"/>
              </w:rPr>
              <w:t>а</w:t>
            </w:r>
            <w:r w:rsidRPr="00356958">
              <w:rPr>
                <w:sz w:val="24"/>
                <w:szCs w:val="24"/>
              </w:rPr>
              <w:t>ния организации и осущест</w:t>
            </w:r>
            <w:r w:rsidRPr="00356958">
              <w:rPr>
                <w:sz w:val="24"/>
                <w:szCs w:val="24"/>
              </w:rPr>
              <w:t>в</w:t>
            </w:r>
            <w:r w:rsidRPr="00356958">
              <w:rPr>
                <w:sz w:val="24"/>
                <w:szCs w:val="24"/>
              </w:rPr>
              <w:t>ления местного самоуправл</w:t>
            </w:r>
            <w:r w:rsidRPr="00356958">
              <w:rPr>
                <w:sz w:val="24"/>
                <w:szCs w:val="24"/>
              </w:rPr>
              <w:t>е</w:t>
            </w:r>
            <w:r w:rsidRPr="00356958">
              <w:rPr>
                <w:sz w:val="24"/>
                <w:szCs w:val="24"/>
              </w:rPr>
              <w:t>ния» (пз</w:t>
            </w:r>
            <w:proofErr w:type="gramStart"/>
            <w:r w:rsidRPr="00356958">
              <w:rPr>
                <w:sz w:val="24"/>
                <w:szCs w:val="24"/>
              </w:rPr>
              <w:t>6</w:t>
            </w:r>
            <w:proofErr w:type="gramEnd"/>
            <w:r w:rsidRPr="00356958">
              <w:rPr>
                <w:sz w:val="24"/>
                <w:szCs w:val="24"/>
              </w:rPr>
              <w:t>/184, второе чтение)</w:t>
            </w:r>
          </w:p>
        </w:tc>
        <w:tc>
          <w:tcPr>
            <w:tcW w:w="2136" w:type="dxa"/>
          </w:tcPr>
          <w:p w:rsidR="004D562B" w:rsidRPr="00D87FC5" w:rsidRDefault="00D87FC5" w:rsidP="00481A7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87FC5">
              <w:rPr>
                <w:sz w:val="22"/>
                <w:szCs w:val="22"/>
              </w:rPr>
              <w:t>Губернатор Арха</w:t>
            </w:r>
            <w:r w:rsidRPr="00D87FC5">
              <w:rPr>
                <w:sz w:val="22"/>
                <w:szCs w:val="22"/>
              </w:rPr>
              <w:t>н</w:t>
            </w:r>
            <w:r w:rsidRPr="00D87FC5">
              <w:rPr>
                <w:sz w:val="22"/>
                <w:szCs w:val="22"/>
              </w:rPr>
              <w:t xml:space="preserve">гельской области  И.А. Орлов </w:t>
            </w:r>
            <w:r w:rsidR="004D562B" w:rsidRPr="00D87FC5">
              <w:rPr>
                <w:sz w:val="22"/>
                <w:szCs w:val="22"/>
              </w:rPr>
              <w:t>/</w:t>
            </w:r>
          </w:p>
          <w:p w:rsidR="00481A75" w:rsidRPr="00D87FC5" w:rsidRDefault="00481A75" w:rsidP="00481A7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87FC5">
              <w:rPr>
                <w:sz w:val="22"/>
                <w:szCs w:val="22"/>
              </w:rPr>
              <w:t>Председатель ком</w:t>
            </w:r>
            <w:r w:rsidRPr="00D87FC5">
              <w:rPr>
                <w:sz w:val="22"/>
                <w:szCs w:val="22"/>
              </w:rPr>
              <w:t>и</w:t>
            </w:r>
            <w:r w:rsidRPr="00D87FC5">
              <w:rPr>
                <w:sz w:val="22"/>
                <w:szCs w:val="22"/>
              </w:rPr>
              <w:t>тета по регионал</w:t>
            </w:r>
            <w:r w:rsidRPr="00D87FC5">
              <w:rPr>
                <w:sz w:val="22"/>
                <w:szCs w:val="22"/>
              </w:rPr>
              <w:t>ь</w:t>
            </w:r>
            <w:r w:rsidRPr="00D87FC5">
              <w:rPr>
                <w:sz w:val="22"/>
                <w:szCs w:val="22"/>
              </w:rPr>
              <w:t>ной политике и в</w:t>
            </w:r>
            <w:r w:rsidRPr="00D87FC5">
              <w:rPr>
                <w:sz w:val="22"/>
                <w:szCs w:val="22"/>
              </w:rPr>
              <w:t>о</w:t>
            </w:r>
            <w:r w:rsidRPr="00D87FC5">
              <w:rPr>
                <w:sz w:val="22"/>
                <w:szCs w:val="22"/>
              </w:rPr>
              <w:t>просам местного самоуправления</w:t>
            </w:r>
          </w:p>
          <w:p w:rsidR="004D562B" w:rsidRPr="00FD48BF" w:rsidRDefault="00481A75" w:rsidP="00481A75">
            <w:pPr>
              <w:pStyle w:val="a3"/>
              <w:ind w:firstLine="0"/>
              <w:jc w:val="center"/>
              <w:rPr>
                <w:sz w:val="20"/>
              </w:rPr>
            </w:pPr>
            <w:r w:rsidRPr="00D87FC5">
              <w:rPr>
                <w:sz w:val="22"/>
                <w:szCs w:val="22"/>
              </w:rPr>
              <w:t>А.Е. Поликарпов</w:t>
            </w:r>
          </w:p>
        </w:tc>
        <w:tc>
          <w:tcPr>
            <w:tcW w:w="6095" w:type="dxa"/>
          </w:tcPr>
          <w:p w:rsidR="00D87FC5" w:rsidRPr="00F44ADA" w:rsidRDefault="00D87FC5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В связи с прекращением 01 января 2016 года дейс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вия областного закона от 20 июня 2014 года № 157-9-ОЗ «О внесении дополнения в областной закон «О реализ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ции государственных полномочий Архангельской о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ласти в сфере правового регулирования организации и осуществления местного самоуправления» законопрое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том предлагается внести изменения в законодательство Архангельской области в части разграничения осущес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вления полномочий между городскими, сельскими пос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лениями и муниципальными районами, предусмотре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hyperlink r:id="rId8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пунктами</w:t>
              </w:r>
              <w:proofErr w:type="gramEnd"/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9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13.1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7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33.1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23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25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38 части 1 статьи 14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ного закона № 131-ФЗ «Об общих принципах организ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ции местного самоуправления в Российской Федер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ции», относящиеся к вопросам местного значения г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родских поселений.</w:t>
            </w:r>
          </w:p>
          <w:p w:rsidR="00D87FC5" w:rsidRPr="00F44ADA" w:rsidRDefault="00D87FC5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Законопроектом вносятся изменения в следующие областные законы:</w:t>
            </w:r>
          </w:p>
          <w:p w:rsidR="00D87FC5" w:rsidRPr="00F44ADA" w:rsidRDefault="00D87FC5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1) областной закон «О политике в сфере культуры Архангельской области»;</w:t>
            </w:r>
          </w:p>
          <w:p w:rsidR="00D87FC5" w:rsidRPr="00F44ADA" w:rsidRDefault="00D87FC5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2) областной закон «О личном подсобном хозяйстве в Архангельской области»;</w:t>
            </w:r>
          </w:p>
          <w:p w:rsidR="00D87FC5" w:rsidRPr="00F44ADA" w:rsidRDefault="00D87FC5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3) областной закон «Об аварийно-спасательных службах и статусе спасателей в Архангельской обла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ти»;</w:t>
            </w:r>
          </w:p>
          <w:p w:rsidR="00D87FC5" w:rsidRPr="00F44ADA" w:rsidRDefault="00D87FC5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4) областной закон </w:t>
            </w:r>
            <w:r w:rsidRPr="00F44ADA">
              <w:rPr>
                <w:rFonts w:ascii="Times New Roman" w:hAnsi="Times New Roman" w:cs="Times New Roman"/>
                <w:bCs/>
                <w:sz w:val="24"/>
                <w:szCs w:val="24"/>
              </w:rPr>
              <w:t>«О реализации государственных полномочий Архангельской области в сфере теплосна</w:t>
            </w:r>
            <w:r w:rsidRPr="00F44AD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44ADA">
              <w:rPr>
                <w:rFonts w:ascii="Times New Roman" w:hAnsi="Times New Roman" w:cs="Times New Roman"/>
                <w:bCs/>
                <w:sz w:val="24"/>
                <w:szCs w:val="24"/>
              </w:rPr>
              <w:t>жения и потребления коммунальных услуг»;</w:t>
            </w:r>
          </w:p>
          <w:p w:rsidR="00D87FC5" w:rsidRPr="00F44ADA" w:rsidRDefault="00D87FC5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областной закон «О народных художественных промыслах в Архангельской области»;</w:t>
            </w:r>
          </w:p>
          <w:p w:rsidR="00D87FC5" w:rsidRPr="00F44ADA" w:rsidRDefault="00D87FC5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6) областной закон «О реализации государственных полномочий Архангельской области в сфере водосна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жения и водоотведения».</w:t>
            </w:r>
          </w:p>
          <w:p w:rsidR="00567E93" w:rsidRPr="00567E93" w:rsidRDefault="00567E93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На законопроект поступили три поправки: две п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правки Губернатора Архангельской области И.А. Орл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и </w:t>
            </w:r>
            <w:r w:rsidR="00382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одна </w:t>
            </w:r>
            <w:r w:rsidR="00515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поправка 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депутата областного Собрания деп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татов  А.Е. Поликарпова редакционно-технического х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рактера.</w:t>
            </w:r>
          </w:p>
          <w:p w:rsidR="00567E93" w:rsidRPr="00567E93" w:rsidRDefault="00567E93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Отзыв прокуратуры Архангельской области не с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67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держит замечаний и предложений. </w:t>
            </w:r>
          </w:p>
          <w:p w:rsidR="004D562B" w:rsidRPr="002B1F64" w:rsidRDefault="004D562B" w:rsidP="00082D26">
            <w:pPr>
              <w:pStyle w:val="10"/>
              <w:shd w:val="clear" w:color="auto" w:fill="auto"/>
              <w:spacing w:line="240" w:lineRule="auto"/>
              <w:ind w:left="20" w:right="20" w:firstLine="351"/>
              <w:rPr>
                <w:color w:val="000000" w:themeColor="text1"/>
                <w:sz w:val="24"/>
              </w:rPr>
            </w:pPr>
          </w:p>
        </w:tc>
        <w:tc>
          <w:tcPr>
            <w:tcW w:w="1430" w:type="dxa"/>
          </w:tcPr>
          <w:p w:rsidR="004D562B" w:rsidRDefault="00694193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9516CC" w:rsidRDefault="00CA6E28" w:rsidP="00093DD9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4D562B" w:rsidRPr="00001E85" w:rsidTr="00BB0DA9">
        <w:trPr>
          <w:trHeight w:val="771"/>
        </w:trPr>
        <w:tc>
          <w:tcPr>
            <w:tcW w:w="588" w:type="dxa"/>
          </w:tcPr>
          <w:p w:rsidR="004D562B" w:rsidRPr="00F902A1" w:rsidRDefault="009F70E6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D562B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56958" w:rsidRPr="00356958" w:rsidRDefault="00356958" w:rsidP="0035695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356958">
              <w:rPr>
                <w:sz w:val="24"/>
                <w:szCs w:val="24"/>
              </w:rPr>
              <w:t>«О внесении изменений в о</w:t>
            </w:r>
            <w:r w:rsidRPr="00356958">
              <w:rPr>
                <w:sz w:val="24"/>
                <w:szCs w:val="24"/>
              </w:rPr>
              <w:t>т</w:t>
            </w:r>
            <w:r w:rsidRPr="00356958">
              <w:rPr>
                <w:sz w:val="24"/>
                <w:szCs w:val="24"/>
              </w:rPr>
              <w:t>дельные областные законы» (пз</w:t>
            </w:r>
            <w:proofErr w:type="gramStart"/>
            <w:r w:rsidRPr="00356958">
              <w:rPr>
                <w:sz w:val="24"/>
                <w:szCs w:val="24"/>
              </w:rPr>
              <w:t>6</w:t>
            </w:r>
            <w:proofErr w:type="gramEnd"/>
            <w:r w:rsidRPr="00356958">
              <w:rPr>
                <w:sz w:val="24"/>
                <w:szCs w:val="24"/>
              </w:rPr>
              <w:t>/185, второе чтение)</w:t>
            </w:r>
          </w:p>
          <w:p w:rsidR="004D562B" w:rsidRPr="00D216E2" w:rsidRDefault="004D562B" w:rsidP="009516CC">
            <w:pPr>
              <w:pStyle w:val="a3"/>
              <w:ind w:firstLine="13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D5AB1" w:rsidRDefault="00D87FC5" w:rsidP="008D5AB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23539">
              <w:rPr>
                <w:sz w:val="20"/>
              </w:rPr>
              <w:t>Губернатор Арха</w:t>
            </w:r>
            <w:r w:rsidRPr="00523539">
              <w:rPr>
                <w:sz w:val="20"/>
              </w:rPr>
              <w:t>н</w:t>
            </w:r>
            <w:r w:rsidRPr="00523539">
              <w:rPr>
                <w:sz w:val="20"/>
              </w:rPr>
              <w:t xml:space="preserve">гельской области  </w:t>
            </w:r>
            <w:r>
              <w:rPr>
                <w:sz w:val="20"/>
              </w:rPr>
              <w:t>И.А. Орлов</w:t>
            </w:r>
            <w:r w:rsidRPr="00523539">
              <w:rPr>
                <w:sz w:val="20"/>
              </w:rPr>
              <w:t xml:space="preserve"> </w:t>
            </w:r>
            <w:r w:rsidR="00032431">
              <w:rPr>
                <w:sz w:val="22"/>
                <w:szCs w:val="22"/>
              </w:rPr>
              <w:t xml:space="preserve">/ </w:t>
            </w:r>
            <w:r w:rsidR="008D5AB1">
              <w:rPr>
                <w:sz w:val="22"/>
                <w:szCs w:val="22"/>
              </w:rPr>
              <w:t>Пре</w:t>
            </w:r>
            <w:r w:rsidR="008D5AB1">
              <w:rPr>
                <w:sz w:val="22"/>
                <w:szCs w:val="22"/>
              </w:rPr>
              <w:t>д</w:t>
            </w:r>
            <w:r w:rsidR="008D5AB1">
              <w:rPr>
                <w:sz w:val="22"/>
                <w:szCs w:val="22"/>
              </w:rPr>
              <w:t>седатель комитета по региональной политике и вопр</w:t>
            </w:r>
            <w:r w:rsidR="008D5AB1">
              <w:rPr>
                <w:sz w:val="22"/>
                <w:szCs w:val="22"/>
              </w:rPr>
              <w:t>о</w:t>
            </w:r>
            <w:r w:rsidR="008D5AB1">
              <w:rPr>
                <w:sz w:val="22"/>
                <w:szCs w:val="22"/>
              </w:rPr>
              <w:t>сам местного сам</w:t>
            </w:r>
            <w:r w:rsidR="008D5AB1">
              <w:rPr>
                <w:sz w:val="22"/>
                <w:szCs w:val="22"/>
              </w:rPr>
              <w:t>о</w:t>
            </w:r>
            <w:r w:rsidR="008D5AB1">
              <w:rPr>
                <w:sz w:val="22"/>
                <w:szCs w:val="22"/>
              </w:rPr>
              <w:t>управления</w:t>
            </w:r>
          </w:p>
          <w:p w:rsidR="004D562B" w:rsidRDefault="008D5AB1" w:rsidP="008D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А.Е. Поликарпов</w:t>
            </w:r>
          </w:p>
          <w:p w:rsidR="00F37ABF" w:rsidRPr="00CF3C84" w:rsidRDefault="00F37ABF" w:rsidP="008D5AB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D87FC5" w:rsidRPr="009031D4" w:rsidRDefault="00D87FC5" w:rsidP="00082D26">
            <w:pPr>
              <w:ind w:firstLine="351"/>
              <w:jc w:val="both"/>
              <w:rPr>
                <w:color w:val="000000" w:themeColor="text1"/>
              </w:rPr>
            </w:pPr>
            <w:r w:rsidRPr="009031D4">
              <w:rPr>
                <w:color w:val="000000" w:themeColor="text1"/>
              </w:rPr>
              <w:t>Проектом областного закона предлагается внести изменения в следующие областные законы:</w:t>
            </w:r>
          </w:p>
          <w:p w:rsidR="00D87FC5" w:rsidRPr="009031D4" w:rsidRDefault="00D87FC5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1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«О статусе депутата Архангельского областного Собрания депутатов»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изменениями федерального законодательства конкретизирована об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занность депутата законодательного (представительн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го) органа государственной власти субъекта Российской Федерации представлять сведения о своих доходах, ра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имущественного характера, сведения о доходах, расходах, об имуществе и обязательствах имущественного характера их супруг (супругов) и несовершеннолетних детей;</w:t>
            </w:r>
            <w:proofErr w:type="gramEnd"/>
            <w:r w:rsidRPr="009031D4">
              <w:rPr>
                <w:rFonts w:ascii="Times New Roman" w:hAnsi="Times New Roman" w:cs="Times New Roman"/>
                <w:sz w:val="24"/>
                <w:szCs w:val="24"/>
              </w:rPr>
              <w:t xml:space="preserve"> за непредста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 xml:space="preserve">ление или несвоевременное предоставление указанных сведений устанавливается ответственность в </w:t>
            </w:r>
            <w:proofErr w:type="gramStart"/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9031D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рочного прекращения депутатских полномочий)</w:t>
            </w:r>
            <w:r w:rsidRPr="009031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87FC5" w:rsidRPr="009031D4" w:rsidRDefault="00D87FC5" w:rsidP="00082D2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«О перечнях труднодоступных местностей на те</w:t>
            </w:r>
            <w:r w:rsidRPr="00903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03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ритории Архангельской области»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 xml:space="preserve"> (в связи со вступлен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ем в силу областного закона «О преобразовании мун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 «</w:t>
            </w:r>
            <w:proofErr w:type="spellStart"/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Усть-Шоношское</w:t>
            </w:r>
            <w:proofErr w:type="spellEnd"/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Шоно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» Вельского муниципального района Архангельской области путем их объединения» вносятся соответс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вующие изменения в приложение № 1 указанного обл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D4">
              <w:rPr>
                <w:rFonts w:ascii="Times New Roman" w:hAnsi="Times New Roman" w:cs="Times New Roman"/>
                <w:sz w:val="24"/>
                <w:szCs w:val="24"/>
              </w:rPr>
              <w:t>стного закона)</w:t>
            </w:r>
            <w:r w:rsidRPr="00903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87FC5" w:rsidRPr="009031D4" w:rsidRDefault="00D87FC5" w:rsidP="00082D26">
            <w:pPr>
              <w:autoSpaceDE w:val="0"/>
              <w:autoSpaceDN w:val="0"/>
              <w:adjustRightInd w:val="0"/>
              <w:ind w:firstLine="351"/>
              <w:jc w:val="both"/>
              <w:rPr>
                <w:lang w:eastAsia="en-US"/>
              </w:rPr>
            </w:pPr>
            <w:proofErr w:type="gramStart"/>
            <w:r w:rsidRPr="009031D4">
              <w:t>- «О пожарной безопасности в Архангельской обла</w:t>
            </w:r>
            <w:r w:rsidRPr="009031D4">
              <w:t>с</w:t>
            </w:r>
            <w:r w:rsidRPr="009031D4">
              <w:t xml:space="preserve">ти» и «Об аварийно-спасательных службах и статусе </w:t>
            </w:r>
            <w:r w:rsidRPr="009031D4">
              <w:lastRenderedPageBreak/>
              <w:t>спасателей в Архангельской области» (отнесение по</w:t>
            </w:r>
            <w:r w:rsidRPr="009031D4">
              <w:t>л</w:t>
            </w:r>
            <w:r w:rsidRPr="009031D4">
              <w:t>номочия по утверждению Порядка выплаты единовр</w:t>
            </w:r>
            <w:r w:rsidRPr="009031D4">
              <w:t>е</w:t>
            </w:r>
            <w:r w:rsidRPr="009031D4">
              <w:t>менного пособия в случае гибели (смерти) или причин</w:t>
            </w:r>
            <w:r w:rsidRPr="009031D4">
              <w:t>е</w:t>
            </w:r>
            <w:r w:rsidRPr="009031D4">
              <w:t>ния увечья работникам государственной противопожа</w:t>
            </w:r>
            <w:r w:rsidRPr="009031D4">
              <w:t>р</w:t>
            </w:r>
            <w:r w:rsidRPr="009031D4">
              <w:t>ной службы Архангельской области и спасателям гос</w:t>
            </w:r>
            <w:r w:rsidRPr="009031D4">
              <w:t>у</w:t>
            </w:r>
            <w:r w:rsidRPr="009031D4">
              <w:t>дарственной областной аварийно-спасательной службы, произошедшем при исполнении ими трудовых обяза</w:t>
            </w:r>
            <w:r w:rsidRPr="009031D4">
              <w:t>н</w:t>
            </w:r>
            <w:r w:rsidRPr="009031D4">
              <w:t>ностей к компетенции Правительства Архангельской области);</w:t>
            </w:r>
            <w:proofErr w:type="gramEnd"/>
          </w:p>
          <w:p w:rsidR="00D87FC5" w:rsidRPr="009031D4" w:rsidRDefault="00D87FC5" w:rsidP="00082D26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9031D4">
              <w:rPr>
                <w:rFonts w:eastAsiaTheme="minorHAnsi"/>
                <w:lang w:eastAsia="en-US"/>
              </w:rPr>
              <w:t>- «О статусе лиц, замещающих государственные должности Архангельской области в исполнительных органах государственной власти Архангельской обла</w:t>
            </w:r>
            <w:r w:rsidRPr="009031D4">
              <w:rPr>
                <w:rFonts w:eastAsiaTheme="minorHAnsi"/>
                <w:lang w:eastAsia="en-US"/>
              </w:rPr>
              <w:t>с</w:t>
            </w:r>
            <w:r w:rsidRPr="009031D4">
              <w:rPr>
                <w:rFonts w:eastAsiaTheme="minorHAnsi"/>
                <w:lang w:eastAsia="en-US"/>
              </w:rPr>
              <w:t>ти»</w:t>
            </w:r>
            <w:r w:rsidRPr="009031D4">
              <w:rPr>
                <w:color w:val="000000"/>
              </w:rPr>
              <w:t xml:space="preserve"> (в части установления обязанности лиц, замеща</w:t>
            </w:r>
            <w:r w:rsidRPr="009031D4">
              <w:rPr>
                <w:color w:val="000000"/>
              </w:rPr>
              <w:t>ю</w:t>
            </w:r>
            <w:r w:rsidRPr="009031D4">
              <w:rPr>
                <w:color w:val="000000"/>
              </w:rPr>
              <w:t>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</w:t>
            </w:r>
            <w:r w:rsidRPr="009031D4">
              <w:rPr>
                <w:color w:val="000000"/>
              </w:rPr>
              <w:t>а</w:t>
            </w:r>
            <w:r w:rsidRPr="009031D4">
              <w:rPr>
                <w:color w:val="000000"/>
              </w:rPr>
              <w:t>нию конфликта интересов</w:t>
            </w:r>
            <w:r w:rsidRPr="009031D4">
              <w:rPr>
                <w:rFonts w:eastAsiaTheme="minorHAnsi"/>
                <w:lang w:eastAsia="en-US"/>
              </w:rPr>
              <w:t xml:space="preserve">); </w:t>
            </w:r>
          </w:p>
          <w:p w:rsidR="00D87FC5" w:rsidRPr="009031D4" w:rsidRDefault="00D87FC5" w:rsidP="00082D26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Theme="minorHAnsi"/>
                <w:lang w:eastAsia="en-US"/>
              </w:rPr>
            </w:pPr>
            <w:r w:rsidRPr="009031D4">
              <w:rPr>
                <w:rFonts w:eastAsiaTheme="minorHAnsi"/>
                <w:lang w:eastAsia="en-US"/>
              </w:rPr>
              <w:t>- «О внесении изменений в областной закон «Об о</w:t>
            </w:r>
            <w:r w:rsidRPr="009031D4">
              <w:rPr>
                <w:rFonts w:eastAsiaTheme="minorHAnsi"/>
                <w:lang w:eastAsia="en-US"/>
              </w:rPr>
              <w:t>б</w:t>
            </w:r>
            <w:r w:rsidRPr="009031D4">
              <w:rPr>
                <w:rFonts w:eastAsiaTheme="minorHAnsi"/>
                <w:lang w:eastAsia="en-US"/>
              </w:rPr>
              <w:t>разовании в Архангельской области» (техническая пра</w:t>
            </w:r>
            <w:r w:rsidRPr="009031D4">
              <w:rPr>
                <w:rFonts w:eastAsiaTheme="minorHAnsi"/>
                <w:lang w:eastAsia="en-US"/>
              </w:rPr>
              <w:t>в</w:t>
            </w:r>
            <w:r w:rsidRPr="009031D4">
              <w:rPr>
                <w:rFonts w:eastAsiaTheme="minorHAnsi"/>
                <w:lang w:eastAsia="en-US"/>
              </w:rPr>
              <w:t>ка);</w:t>
            </w:r>
          </w:p>
          <w:p w:rsidR="00D87FC5" w:rsidRPr="009031D4" w:rsidRDefault="00D87FC5" w:rsidP="00082D26">
            <w:pPr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rFonts w:eastAsiaTheme="minorHAnsi"/>
                <w:lang w:eastAsia="en-US"/>
              </w:rPr>
            </w:pPr>
            <w:proofErr w:type="gramStart"/>
            <w:r w:rsidRPr="009031D4">
              <w:t>- «</w:t>
            </w:r>
            <w:r w:rsidRPr="009031D4">
              <w:rPr>
                <w:rFonts w:eastAsiaTheme="minorHAnsi"/>
                <w:lang w:eastAsia="en-US"/>
              </w:rPr>
              <w:t>О внесении изменений в статью 7 областного з</w:t>
            </w:r>
            <w:r w:rsidRPr="009031D4">
              <w:rPr>
                <w:rFonts w:eastAsiaTheme="minorHAnsi"/>
                <w:lang w:eastAsia="en-US"/>
              </w:rPr>
              <w:t>а</w:t>
            </w:r>
            <w:r w:rsidRPr="009031D4">
              <w:rPr>
                <w:rFonts w:eastAsiaTheme="minorHAnsi"/>
                <w:lang w:eastAsia="en-US"/>
              </w:rPr>
              <w:t>кона «О муниципальном жилищном контроле и взаим</w:t>
            </w:r>
            <w:r w:rsidRPr="009031D4">
              <w:rPr>
                <w:rFonts w:eastAsiaTheme="minorHAnsi"/>
                <w:lang w:eastAsia="en-US"/>
              </w:rPr>
              <w:t>о</w:t>
            </w:r>
            <w:r w:rsidRPr="009031D4">
              <w:rPr>
                <w:rFonts w:eastAsiaTheme="minorHAnsi"/>
                <w:lang w:eastAsia="en-US"/>
              </w:rPr>
              <w:t>действии органа государственного жилищного надзора Архангельской области с органами муниципального ж</w:t>
            </w:r>
            <w:r w:rsidRPr="009031D4">
              <w:rPr>
                <w:rFonts w:eastAsiaTheme="minorHAnsi"/>
                <w:lang w:eastAsia="en-US"/>
              </w:rPr>
              <w:t>и</w:t>
            </w:r>
            <w:r w:rsidRPr="009031D4">
              <w:rPr>
                <w:rFonts w:eastAsiaTheme="minorHAnsi"/>
                <w:lang w:eastAsia="en-US"/>
              </w:rPr>
              <w:t>лищного контроля» и областной закон «Об организации проведения капитального ремонта общего имущества в многоквартирных домах, расположенных на территории Архангельской области»</w:t>
            </w:r>
            <w:r w:rsidRPr="009031D4">
              <w:rPr>
                <w:color w:val="000000" w:themeColor="text1"/>
              </w:rPr>
              <w:t xml:space="preserve"> (</w:t>
            </w:r>
            <w:r w:rsidRPr="009031D4">
              <w:rPr>
                <w:rFonts w:eastAsiaTheme="minorHAnsi"/>
                <w:lang w:eastAsia="en-US"/>
              </w:rPr>
              <w:t xml:space="preserve">уточнение в </w:t>
            </w:r>
            <w:r w:rsidRPr="009031D4">
              <w:rPr>
                <w:rFonts w:eastAsiaTheme="minorHAnsi"/>
                <w:lang w:eastAsia="en-US"/>
              </w:rPr>
              <w:br/>
            </w:r>
            <w:r w:rsidRPr="009031D4">
              <w:t xml:space="preserve">подпункт 3 пункта 19 статьи 2 указанного областного закона </w:t>
            </w:r>
            <w:r w:rsidRPr="009031D4">
              <w:rPr>
                <w:rFonts w:eastAsiaTheme="minorHAnsi"/>
                <w:lang w:eastAsia="en-US"/>
              </w:rPr>
              <w:t>сокращения «капитальный ремонт многоква</w:t>
            </w:r>
            <w:r w:rsidRPr="009031D4">
              <w:rPr>
                <w:rFonts w:eastAsiaTheme="minorHAnsi"/>
                <w:lang w:eastAsia="en-US"/>
              </w:rPr>
              <w:t>р</w:t>
            </w:r>
            <w:r w:rsidRPr="009031D4">
              <w:rPr>
                <w:rFonts w:eastAsiaTheme="minorHAnsi"/>
                <w:lang w:eastAsia="en-US"/>
              </w:rPr>
              <w:t>тирных домов», под</w:t>
            </w:r>
            <w:proofErr w:type="gramEnd"/>
            <w:r w:rsidRPr="009031D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031D4">
              <w:rPr>
                <w:rFonts w:eastAsiaTheme="minorHAnsi"/>
                <w:lang w:eastAsia="en-US"/>
              </w:rPr>
              <w:t>которым</w:t>
            </w:r>
            <w:proofErr w:type="gramEnd"/>
            <w:r w:rsidRPr="009031D4">
              <w:rPr>
                <w:rFonts w:eastAsiaTheme="minorHAnsi"/>
                <w:lang w:eastAsia="en-US"/>
              </w:rPr>
              <w:t xml:space="preserve"> понимается капитальный ремонт общего имущества в многоквартирных домах, расположенных на территории Архангельской области)</w:t>
            </w:r>
            <w:r w:rsidRPr="009031D4">
              <w:t>;</w:t>
            </w:r>
          </w:p>
          <w:p w:rsidR="00D87FC5" w:rsidRPr="009031D4" w:rsidRDefault="00D87FC5" w:rsidP="00082D26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Theme="minorHAnsi"/>
                <w:bCs/>
                <w:lang w:eastAsia="en-US"/>
              </w:rPr>
            </w:pPr>
            <w:r w:rsidRPr="009031D4">
              <w:rPr>
                <w:rFonts w:eastAsiaTheme="minorHAnsi"/>
                <w:bCs/>
                <w:lang w:eastAsia="en-US"/>
              </w:rPr>
              <w:t>- «О внесении изменений в отдельные областные з</w:t>
            </w:r>
            <w:r w:rsidRPr="009031D4">
              <w:rPr>
                <w:rFonts w:eastAsiaTheme="minorHAnsi"/>
                <w:bCs/>
                <w:lang w:eastAsia="en-US"/>
              </w:rPr>
              <w:t>а</w:t>
            </w:r>
            <w:r w:rsidRPr="009031D4">
              <w:rPr>
                <w:rFonts w:eastAsiaTheme="minorHAnsi"/>
                <w:bCs/>
                <w:lang w:eastAsia="en-US"/>
              </w:rPr>
              <w:t>коны в сфере организации и осуществления местного самоуправления» (изменение технико-юридического х</w:t>
            </w:r>
            <w:r w:rsidRPr="009031D4">
              <w:rPr>
                <w:rFonts w:eastAsiaTheme="minorHAnsi"/>
                <w:bCs/>
                <w:lang w:eastAsia="en-US"/>
              </w:rPr>
              <w:t>а</w:t>
            </w:r>
            <w:r w:rsidRPr="009031D4">
              <w:rPr>
                <w:rFonts w:eastAsiaTheme="minorHAnsi"/>
                <w:bCs/>
                <w:lang w:eastAsia="en-US"/>
              </w:rPr>
              <w:t>рактера).</w:t>
            </w:r>
          </w:p>
          <w:p w:rsidR="00567E93" w:rsidRPr="009031D4" w:rsidRDefault="00567E93" w:rsidP="00082D26">
            <w:pPr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rFonts w:eastAsiaTheme="minorHAnsi"/>
                <w:lang w:eastAsia="en-US"/>
              </w:rPr>
            </w:pPr>
            <w:r w:rsidRPr="009031D4">
              <w:rPr>
                <w:rFonts w:eastAsiaTheme="minorHAnsi"/>
                <w:lang w:eastAsia="en-US"/>
              </w:rPr>
              <w:lastRenderedPageBreak/>
              <w:t>На законопроект поступили три поправки: две п</w:t>
            </w:r>
            <w:r w:rsidRPr="009031D4">
              <w:rPr>
                <w:rFonts w:eastAsiaTheme="minorHAnsi"/>
                <w:lang w:eastAsia="en-US"/>
              </w:rPr>
              <w:t>о</w:t>
            </w:r>
            <w:r w:rsidRPr="009031D4">
              <w:rPr>
                <w:rFonts w:eastAsiaTheme="minorHAnsi"/>
                <w:lang w:eastAsia="en-US"/>
              </w:rPr>
              <w:t>правки Губернатора Архангельской области И.А. Орл</w:t>
            </w:r>
            <w:r w:rsidRPr="009031D4">
              <w:rPr>
                <w:rFonts w:eastAsiaTheme="minorHAnsi"/>
                <w:lang w:eastAsia="en-US"/>
              </w:rPr>
              <w:t>о</w:t>
            </w:r>
            <w:r w:rsidRPr="009031D4">
              <w:rPr>
                <w:rFonts w:eastAsiaTheme="minorHAnsi"/>
                <w:lang w:eastAsia="en-US"/>
              </w:rPr>
              <w:t xml:space="preserve">ва и </w:t>
            </w:r>
            <w:r w:rsidR="00382424" w:rsidRPr="009031D4">
              <w:rPr>
                <w:rFonts w:eastAsiaTheme="minorHAnsi"/>
                <w:lang w:eastAsia="en-US"/>
              </w:rPr>
              <w:t xml:space="preserve">одна </w:t>
            </w:r>
            <w:r w:rsidR="005156D5">
              <w:rPr>
                <w:rFonts w:eastAsiaTheme="minorHAnsi"/>
                <w:lang w:eastAsia="en-US"/>
              </w:rPr>
              <w:t xml:space="preserve">поправка </w:t>
            </w:r>
            <w:r w:rsidRPr="009031D4">
              <w:rPr>
                <w:rFonts w:eastAsiaTheme="minorHAnsi"/>
                <w:lang w:eastAsia="en-US"/>
              </w:rPr>
              <w:t>депутата областного Собрания деп</w:t>
            </w:r>
            <w:r w:rsidRPr="009031D4">
              <w:rPr>
                <w:rFonts w:eastAsiaTheme="minorHAnsi"/>
                <w:lang w:eastAsia="en-US"/>
              </w:rPr>
              <w:t>у</w:t>
            </w:r>
            <w:r w:rsidRPr="009031D4">
              <w:rPr>
                <w:rFonts w:eastAsiaTheme="minorHAnsi"/>
                <w:lang w:eastAsia="en-US"/>
              </w:rPr>
              <w:t>татов А.Е. Поликарпова редакционно-технического х</w:t>
            </w:r>
            <w:r w:rsidRPr="009031D4">
              <w:rPr>
                <w:rFonts w:eastAsiaTheme="minorHAnsi"/>
                <w:lang w:eastAsia="en-US"/>
              </w:rPr>
              <w:t>а</w:t>
            </w:r>
            <w:r w:rsidRPr="009031D4">
              <w:rPr>
                <w:rFonts w:eastAsiaTheme="minorHAnsi"/>
                <w:lang w:eastAsia="en-US"/>
              </w:rPr>
              <w:t>рактера.</w:t>
            </w:r>
          </w:p>
          <w:p w:rsidR="00D87FC5" w:rsidRDefault="00D87FC5" w:rsidP="00082D26">
            <w:pPr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b/>
              </w:rPr>
            </w:pPr>
          </w:p>
          <w:p w:rsidR="00694193" w:rsidRPr="009031D4" w:rsidRDefault="00694193" w:rsidP="00082D26">
            <w:pPr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b/>
              </w:rPr>
            </w:pPr>
          </w:p>
        </w:tc>
        <w:tc>
          <w:tcPr>
            <w:tcW w:w="1430" w:type="dxa"/>
          </w:tcPr>
          <w:p w:rsidR="004D562B" w:rsidRDefault="00694193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3B2E4F" w:rsidRDefault="00CA6E28" w:rsidP="003B2E4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</w:t>
            </w:r>
            <w:r w:rsidR="00382424">
              <w:rPr>
                <w:sz w:val="24"/>
                <w:szCs w:val="24"/>
              </w:rPr>
              <w:t>о втором чтении с учетом поправок, одобренных</w:t>
            </w:r>
            <w:r>
              <w:rPr>
                <w:sz w:val="24"/>
                <w:szCs w:val="24"/>
              </w:rPr>
              <w:t xml:space="preserve">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4D562B" w:rsidRPr="00001E85" w:rsidTr="0041259C">
        <w:trPr>
          <w:trHeight w:val="1338"/>
        </w:trPr>
        <w:tc>
          <w:tcPr>
            <w:tcW w:w="588" w:type="dxa"/>
          </w:tcPr>
          <w:p w:rsidR="004D562B" w:rsidRDefault="009F70E6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D562B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56958" w:rsidRPr="00356958" w:rsidRDefault="00356958" w:rsidP="0035695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356958">
              <w:rPr>
                <w:sz w:val="24"/>
                <w:szCs w:val="24"/>
              </w:rPr>
              <w:t>«О преобразовании муниц</w:t>
            </w:r>
            <w:r w:rsidRPr="00356958">
              <w:rPr>
                <w:sz w:val="24"/>
                <w:szCs w:val="24"/>
              </w:rPr>
              <w:t>и</w:t>
            </w:r>
            <w:r w:rsidRPr="00356958">
              <w:rPr>
                <w:sz w:val="24"/>
                <w:szCs w:val="24"/>
              </w:rPr>
              <w:t>пальных образований «</w:t>
            </w:r>
            <w:proofErr w:type="spellStart"/>
            <w:r w:rsidRPr="00356958">
              <w:rPr>
                <w:sz w:val="24"/>
                <w:szCs w:val="24"/>
              </w:rPr>
              <w:t>Кен</w:t>
            </w:r>
            <w:r w:rsidRPr="00356958">
              <w:rPr>
                <w:sz w:val="24"/>
                <w:szCs w:val="24"/>
              </w:rPr>
              <w:t>о</w:t>
            </w:r>
            <w:r w:rsidRPr="00356958">
              <w:rPr>
                <w:sz w:val="24"/>
                <w:szCs w:val="24"/>
              </w:rPr>
              <w:t>рецкое</w:t>
            </w:r>
            <w:proofErr w:type="spellEnd"/>
            <w:r w:rsidRPr="00356958">
              <w:rPr>
                <w:sz w:val="24"/>
                <w:szCs w:val="24"/>
              </w:rPr>
              <w:t>» и «</w:t>
            </w:r>
            <w:proofErr w:type="spellStart"/>
            <w:r w:rsidRPr="00356958">
              <w:rPr>
                <w:sz w:val="24"/>
                <w:szCs w:val="24"/>
              </w:rPr>
              <w:t>Коневское</w:t>
            </w:r>
            <w:proofErr w:type="spellEnd"/>
            <w:r w:rsidRPr="00356958">
              <w:rPr>
                <w:sz w:val="24"/>
                <w:szCs w:val="24"/>
              </w:rPr>
              <w:t>» Пл</w:t>
            </w:r>
            <w:r w:rsidRPr="00356958">
              <w:rPr>
                <w:sz w:val="24"/>
                <w:szCs w:val="24"/>
              </w:rPr>
              <w:t>е</w:t>
            </w:r>
            <w:r w:rsidRPr="00356958">
              <w:rPr>
                <w:sz w:val="24"/>
                <w:szCs w:val="24"/>
              </w:rPr>
              <w:t>сецкого муниципального ра</w:t>
            </w:r>
            <w:r w:rsidRPr="00356958">
              <w:rPr>
                <w:sz w:val="24"/>
                <w:szCs w:val="24"/>
              </w:rPr>
              <w:t>й</w:t>
            </w:r>
            <w:r w:rsidRPr="00356958">
              <w:rPr>
                <w:sz w:val="24"/>
                <w:szCs w:val="24"/>
              </w:rPr>
              <w:t>она Архангельской области п</w:t>
            </w:r>
            <w:r w:rsidRPr="00356958">
              <w:rPr>
                <w:sz w:val="24"/>
                <w:szCs w:val="24"/>
              </w:rPr>
              <w:t>у</w:t>
            </w:r>
            <w:r w:rsidRPr="00356958">
              <w:rPr>
                <w:sz w:val="24"/>
                <w:szCs w:val="24"/>
              </w:rPr>
              <w:t>тем их объединения» (пз</w:t>
            </w:r>
            <w:proofErr w:type="gramStart"/>
            <w:r w:rsidRPr="00356958">
              <w:rPr>
                <w:sz w:val="24"/>
                <w:szCs w:val="24"/>
              </w:rPr>
              <w:t>6</w:t>
            </w:r>
            <w:proofErr w:type="gramEnd"/>
            <w:r w:rsidRPr="00356958">
              <w:rPr>
                <w:sz w:val="24"/>
                <w:szCs w:val="24"/>
              </w:rPr>
              <w:t>/181, второе чтение)</w:t>
            </w:r>
          </w:p>
          <w:p w:rsidR="004D562B" w:rsidRPr="00BB0DA9" w:rsidRDefault="004D562B" w:rsidP="009F70E6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</w:tcPr>
          <w:p w:rsidR="00481A75" w:rsidRPr="00481A75" w:rsidRDefault="00E10EB8" w:rsidP="00481A7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23539">
              <w:rPr>
                <w:sz w:val="20"/>
              </w:rPr>
              <w:t>Губернатор Арха</w:t>
            </w:r>
            <w:r w:rsidRPr="00523539">
              <w:rPr>
                <w:sz w:val="20"/>
              </w:rPr>
              <w:t>н</w:t>
            </w:r>
            <w:r w:rsidRPr="00523539">
              <w:rPr>
                <w:sz w:val="20"/>
              </w:rPr>
              <w:t xml:space="preserve">гельской области  </w:t>
            </w:r>
            <w:r>
              <w:rPr>
                <w:sz w:val="20"/>
              </w:rPr>
              <w:t>И.А. Орлов</w:t>
            </w:r>
            <w:r w:rsidRPr="00523539">
              <w:rPr>
                <w:sz w:val="20"/>
              </w:rPr>
              <w:t xml:space="preserve"> </w:t>
            </w:r>
            <w:r w:rsidR="00481A75" w:rsidRPr="00481A75">
              <w:rPr>
                <w:sz w:val="22"/>
                <w:szCs w:val="22"/>
              </w:rPr>
              <w:t>/ Пре</w:t>
            </w:r>
            <w:r w:rsidR="00481A75" w:rsidRPr="00481A75">
              <w:rPr>
                <w:sz w:val="22"/>
                <w:szCs w:val="22"/>
              </w:rPr>
              <w:t>д</w:t>
            </w:r>
            <w:r w:rsidR="00481A75" w:rsidRPr="00481A75">
              <w:rPr>
                <w:sz w:val="22"/>
                <w:szCs w:val="22"/>
              </w:rPr>
              <w:t>седатель комитета по региональной политике и вопр</w:t>
            </w:r>
            <w:r w:rsidR="00481A75" w:rsidRPr="00481A75">
              <w:rPr>
                <w:sz w:val="22"/>
                <w:szCs w:val="22"/>
              </w:rPr>
              <w:t>о</w:t>
            </w:r>
            <w:r w:rsidR="00481A75" w:rsidRPr="00481A75">
              <w:rPr>
                <w:sz w:val="22"/>
                <w:szCs w:val="22"/>
              </w:rPr>
              <w:t>сам местного сам</w:t>
            </w:r>
            <w:r w:rsidR="00481A75" w:rsidRPr="00481A75">
              <w:rPr>
                <w:sz w:val="22"/>
                <w:szCs w:val="22"/>
              </w:rPr>
              <w:t>о</w:t>
            </w:r>
            <w:r w:rsidR="00481A75" w:rsidRPr="00481A75">
              <w:rPr>
                <w:sz w:val="22"/>
                <w:szCs w:val="22"/>
              </w:rPr>
              <w:t>управления</w:t>
            </w:r>
          </w:p>
          <w:p w:rsidR="004D562B" w:rsidRPr="006D26CE" w:rsidRDefault="00481A75" w:rsidP="00481A75">
            <w:pPr>
              <w:jc w:val="center"/>
              <w:rPr>
                <w:sz w:val="20"/>
              </w:rPr>
            </w:pPr>
            <w:r w:rsidRPr="00481A75">
              <w:rPr>
                <w:sz w:val="22"/>
                <w:szCs w:val="22"/>
              </w:rPr>
              <w:t>А.Е. Поликарпов</w:t>
            </w:r>
          </w:p>
        </w:tc>
        <w:tc>
          <w:tcPr>
            <w:tcW w:w="6095" w:type="dxa"/>
          </w:tcPr>
          <w:p w:rsidR="00E10EB8" w:rsidRPr="009031D4" w:rsidRDefault="00E10EB8" w:rsidP="00082D26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9031D4">
              <w:rPr>
                <w:bCs/>
              </w:rPr>
              <w:t>На основании инициативы главы муниципального образования «Плесецкий муниципальный район» внесен законопроект о преобразовании муниципальных образ</w:t>
            </w:r>
            <w:r w:rsidRPr="009031D4">
              <w:rPr>
                <w:bCs/>
              </w:rPr>
              <w:t>о</w:t>
            </w:r>
            <w:r w:rsidRPr="009031D4">
              <w:rPr>
                <w:bCs/>
              </w:rPr>
              <w:t>ваний «</w:t>
            </w:r>
            <w:proofErr w:type="spellStart"/>
            <w:r w:rsidRPr="009031D4">
              <w:rPr>
                <w:bCs/>
              </w:rPr>
              <w:t>Кенорецкое</w:t>
            </w:r>
            <w:proofErr w:type="spellEnd"/>
            <w:r w:rsidRPr="009031D4">
              <w:rPr>
                <w:bCs/>
              </w:rPr>
              <w:t>» и «</w:t>
            </w:r>
            <w:proofErr w:type="spellStart"/>
            <w:r w:rsidRPr="009031D4">
              <w:rPr>
                <w:bCs/>
              </w:rPr>
              <w:t>Коневское</w:t>
            </w:r>
            <w:proofErr w:type="spellEnd"/>
            <w:r w:rsidRPr="009031D4">
              <w:rPr>
                <w:bCs/>
              </w:rPr>
              <w:t>» путем их объедин</w:t>
            </w:r>
            <w:r w:rsidRPr="009031D4">
              <w:rPr>
                <w:bCs/>
              </w:rPr>
              <w:t>е</w:t>
            </w:r>
            <w:r w:rsidRPr="009031D4">
              <w:rPr>
                <w:bCs/>
              </w:rPr>
              <w:t>ния, не влекущем изменение границ иных муниципал</w:t>
            </w:r>
            <w:r w:rsidRPr="009031D4">
              <w:rPr>
                <w:bCs/>
              </w:rPr>
              <w:t>ь</w:t>
            </w:r>
            <w:r w:rsidRPr="009031D4">
              <w:rPr>
                <w:bCs/>
              </w:rPr>
              <w:t>ных образований, в одно муниципальное образование со статусом сельского поселения – муниципальное образ</w:t>
            </w:r>
            <w:r w:rsidRPr="009031D4">
              <w:rPr>
                <w:bCs/>
              </w:rPr>
              <w:t>о</w:t>
            </w:r>
            <w:r w:rsidRPr="009031D4">
              <w:rPr>
                <w:bCs/>
              </w:rPr>
              <w:t>вание «</w:t>
            </w:r>
            <w:proofErr w:type="spellStart"/>
            <w:r w:rsidRPr="009031D4">
              <w:rPr>
                <w:bCs/>
              </w:rPr>
              <w:t>Коневское</w:t>
            </w:r>
            <w:proofErr w:type="spellEnd"/>
            <w:r w:rsidRPr="009031D4">
              <w:rPr>
                <w:bCs/>
              </w:rPr>
              <w:t>» с административным центром в селе Конево.</w:t>
            </w:r>
          </w:p>
          <w:p w:rsidR="00E10EB8" w:rsidRPr="009031D4" w:rsidRDefault="00E10EB8" w:rsidP="00082D26">
            <w:pPr>
              <w:autoSpaceDE w:val="0"/>
              <w:autoSpaceDN w:val="0"/>
              <w:adjustRightInd w:val="0"/>
              <w:ind w:firstLine="351"/>
              <w:jc w:val="both"/>
            </w:pPr>
            <w:r w:rsidRPr="009031D4">
              <w:t xml:space="preserve">Днем создания вновь образованного муниципального образования в </w:t>
            </w:r>
            <w:proofErr w:type="gramStart"/>
            <w:r w:rsidRPr="009031D4">
              <w:t>законопроекте</w:t>
            </w:r>
            <w:proofErr w:type="gramEnd"/>
            <w:r w:rsidRPr="009031D4">
              <w:t xml:space="preserve"> предлагается определить 01 июня 2016 года.</w:t>
            </w:r>
          </w:p>
          <w:p w:rsidR="00E10EB8" w:rsidRPr="009031D4" w:rsidRDefault="00E10EB8" w:rsidP="00082D26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r w:rsidRPr="009031D4">
              <w:t>При объединении перечисленных муниципальных образований во внимание принимал</w:t>
            </w:r>
            <w:r w:rsidR="00C16C04">
              <w:t>и</w:t>
            </w:r>
            <w:r w:rsidRPr="009031D4">
              <w:t xml:space="preserve">сь географические особенности, а также численность населения указанных муниципальных образований. </w:t>
            </w:r>
          </w:p>
          <w:p w:rsidR="00E10EB8" w:rsidRPr="009031D4" w:rsidRDefault="00E10EB8" w:rsidP="00082D26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r w:rsidRPr="009031D4">
              <w:t>Законопроектом определяется переходный период преобразования муниципальных образований Арха</w:t>
            </w:r>
            <w:r w:rsidRPr="009031D4">
              <w:t>н</w:t>
            </w:r>
            <w:r w:rsidRPr="009031D4">
              <w:t xml:space="preserve">гельской области со дня вступления в силу областного закона (с 01 июня 2016 года) до 01 января 2017 года. </w:t>
            </w:r>
          </w:p>
          <w:p w:rsidR="00E10EB8" w:rsidRPr="009031D4" w:rsidRDefault="00E10EB8" w:rsidP="00082D26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bookmarkStart w:id="0" w:name="_GoBack"/>
            <w:bookmarkEnd w:id="0"/>
            <w:r w:rsidRPr="009031D4">
              <w:t>Законопроектом устанавливается численность деп</w:t>
            </w:r>
            <w:r w:rsidRPr="009031D4">
              <w:t>у</w:t>
            </w:r>
            <w:r w:rsidRPr="009031D4">
              <w:t>татов представительного органа первого созыва вновь образованного муниципального образования – 10 деп</w:t>
            </w:r>
            <w:r w:rsidRPr="009031D4">
              <w:t>у</w:t>
            </w:r>
            <w:r w:rsidRPr="009031D4">
              <w:t>татов.</w:t>
            </w:r>
          </w:p>
          <w:p w:rsidR="00E10EB8" w:rsidRPr="009031D4" w:rsidRDefault="00E10EB8" w:rsidP="00082D26">
            <w:pPr>
              <w:autoSpaceDE w:val="0"/>
              <w:autoSpaceDN w:val="0"/>
              <w:adjustRightInd w:val="0"/>
              <w:ind w:firstLine="351"/>
              <w:jc w:val="both"/>
              <w:outlineLvl w:val="0"/>
            </w:pPr>
            <w:r w:rsidRPr="009031D4">
              <w:t>Срок полномочий представительного органа первого созыва и главы вновь образованного муниципального образования составляет пять лет.</w:t>
            </w:r>
          </w:p>
          <w:p w:rsidR="00E10EB8" w:rsidRPr="009031D4" w:rsidRDefault="00E10EB8" w:rsidP="00082D26">
            <w:pPr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color w:val="000000" w:themeColor="text1"/>
              </w:rPr>
            </w:pPr>
            <w:proofErr w:type="gramStart"/>
            <w:r w:rsidRPr="009031D4">
              <w:rPr>
                <w:color w:val="000000" w:themeColor="text1"/>
              </w:rPr>
              <w:t>Законопроектом устанавливается, что первый глава вновь образованного муниципального образования и</w:t>
            </w:r>
            <w:r w:rsidRPr="009031D4">
              <w:rPr>
                <w:color w:val="000000" w:themeColor="text1"/>
              </w:rPr>
              <w:t>з</w:t>
            </w:r>
            <w:r w:rsidRPr="009031D4">
              <w:rPr>
                <w:color w:val="000000" w:themeColor="text1"/>
              </w:rPr>
              <w:t>бирается представительным органом вновь образованн</w:t>
            </w:r>
            <w:r w:rsidRPr="009031D4">
              <w:rPr>
                <w:color w:val="000000" w:themeColor="text1"/>
              </w:rPr>
              <w:t>о</w:t>
            </w:r>
            <w:r w:rsidRPr="009031D4">
              <w:rPr>
                <w:color w:val="000000" w:themeColor="text1"/>
              </w:rPr>
              <w:t xml:space="preserve">го муниципального образования из числа кандидатов, </w:t>
            </w:r>
            <w:r w:rsidRPr="009031D4">
              <w:rPr>
                <w:color w:val="000000" w:themeColor="text1"/>
              </w:rPr>
              <w:lastRenderedPageBreak/>
              <w:t>представленных конкурсной комиссией по результатам конкурса</w:t>
            </w:r>
            <w:r w:rsidRPr="009031D4">
              <w:t xml:space="preserve"> </w:t>
            </w:r>
            <w:r w:rsidRPr="009031D4">
              <w:rPr>
                <w:color w:val="000000" w:themeColor="text1"/>
              </w:rPr>
              <w:t>по отбору кандидатур на должность главы вновь образованного муниципального образования, во</w:t>
            </w:r>
            <w:r w:rsidRPr="009031D4">
              <w:rPr>
                <w:color w:val="000000" w:themeColor="text1"/>
              </w:rPr>
              <w:t>з</w:t>
            </w:r>
            <w:r w:rsidRPr="009031D4">
              <w:rPr>
                <w:color w:val="000000" w:themeColor="text1"/>
              </w:rPr>
              <w:t>главляет местную администрацию вновь образованного муниципального образования и исполняет полномочия председателя представительного органа вновь образ</w:t>
            </w:r>
            <w:r w:rsidRPr="009031D4">
              <w:rPr>
                <w:color w:val="000000" w:themeColor="text1"/>
              </w:rPr>
              <w:t>о</w:t>
            </w:r>
            <w:r w:rsidRPr="009031D4">
              <w:rPr>
                <w:color w:val="000000" w:themeColor="text1"/>
              </w:rPr>
              <w:t>ванного муниципального образования.</w:t>
            </w:r>
            <w:proofErr w:type="gramEnd"/>
          </w:p>
          <w:p w:rsidR="00F37ABF" w:rsidRDefault="00D52ADE" w:rsidP="00082D26">
            <w:pPr>
              <w:autoSpaceDE w:val="0"/>
              <w:autoSpaceDN w:val="0"/>
              <w:adjustRightInd w:val="0"/>
              <w:ind w:firstLine="351"/>
              <w:jc w:val="both"/>
            </w:pPr>
            <w:r w:rsidRPr="009031D4">
              <w:t>На законопроект поступила поправка депутата обл</w:t>
            </w:r>
            <w:r w:rsidRPr="009031D4">
              <w:t>а</w:t>
            </w:r>
            <w:r w:rsidRPr="009031D4">
              <w:t>стного Собрания А.Е. Поликарпова редакционно-технического характера.</w:t>
            </w:r>
          </w:p>
          <w:p w:rsidR="00144AD8" w:rsidRPr="00144AD8" w:rsidRDefault="00144AD8" w:rsidP="00082D26">
            <w:pPr>
              <w:pStyle w:val="a3"/>
              <w:ind w:firstLine="351"/>
              <w:rPr>
                <w:sz w:val="24"/>
                <w:szCs w:val="24"/>
              </w:rPr>
            </w:pPr>
            <w:r w:rsidRPr="00144AD8">
              <w:rPr>
                <w:sz w:val="24"/>
                <w:szCs w:val="24"/>
              </w:rPr>
              <w:t>Поступил положительный отзыв прокуратуры А</w:t>
            </w:r>
            <w:r w:rsidRPr="00144AD8">
              <w:rPr>
                <w:sz w:val="24"/>
                <w:szCs w:val="24"/>
              </w:rPr>
              <w:t>р</w:t>
            </w:r>
            <w:r w:rsidRPr="00144AD8">
              <w:rPr>
                <w:sz w:val="24"/>
                <w:szCs w:val="24"/>
              </w:rPr>
              <w:t>хангельской области.</w:t>
            </w:r>
          </w:p>
          <w:p w:rsidR="00144AD8" w:rsidRDefault="00144AD8" w:rsidP="00082D26">
            <w:pPr>
              <w:autoSpaceDE w:val="0"/>
              <w:autoSpaceDN w:val="0"/>
              <w:adjustRightInd w:val="0"/>
              <w:ind w:firstLine="351"/>
              <w:jc w:val="both"/>
            </w:pPr>
          </w:p>
          <w:p w:rsidR="00694193" w:rsidRPr="009031D4" w:rsidRDefault="00694193" w:rsidP="00082D26">
            <w:pPr>
              <w:autoSpaceDE w:val="0"/>
              <w:autoSpaceDN w:val="0"/>
              <w:adjustRightInd w:val="0"/>
              <w:ind w:firstLine="351"/>
              <w:jc w:val="both"/>
            </w:pPr>
          </w:p>
        </w:tc>
        <w:tc>
          <w:tcPr>
            <w:tcW w:w="1430" w:type="dxa"/>
          </w:tcPr>
          <w:p w:rsidR="004D562B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3B2E4F" w:rsidRDefault="00D52ADE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поправки, одобренной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262A3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262A31" w:rsidRPr="00A2666B" w:rsidRDefault="00A2666B" w:rsidP="0035695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A2666B">
              <w:rPr>
                <w:sz w:val="24"/>
                <w:szCs w:val="24"/>
              </w:rPr>
              <w:t>«О преобразовании муниц</w:t>
            </w:r>
            <w:r w:rsidRPr="00A2666B">
              <w:rPr>
                <w:sz w:val="24"/>
                <w:szCs w:val="24"/>
              </w:rPr>
              <w:t>и</w:t>
            </w:r>
            <w:r w:rsidRPr="00A2666B">
              <w:rPr>
                <w:sz w:val="24"/>
                <w:szCs w:val="24"/>
              </w:rPr>
              <w:t>пальных образований «</w:t>
            </w:r>
            <w:proofErr w:type="spellStart"/>
            <w:r w:rsidRPr="00A2666B">
              <w:rPr>
                <w:sz w:val="24"/>
                <w:szCs w:val="24"/>
              </w:rPr>
              <w:t>Пине</w:t>
            </w:r>
            <w:r w:rsidRPr="00A2666B">
              <w:rPr>
                <w:sz w:val="24"/>
                <w:szCs w:val="24"/>
              </w:rPr>
              <w:t>ж</w:t>
            </w:r>
            <w:r w:rsidRPr="00A2666B">
              <w:rPr>
                <w:sz w:val="24"/>
                <w:szCs w:val="24"/>
              </w:rPr>
              <w:t>ское</w:t>
            </w:r>
            <w:proofErr w:type="spellEnd"/>
            <w:r w:rsidRPr="00A2666B">
              <w:rPr>
                <w:sz w:val="24"/>
                <w:szCs w:val="24"/>
              </w:rPr>
              <w:t>» и «</w:t>
            </w:r>
            <w:proofErr w:type="spellStart"/>
            <w:r w:rsidRPr="00A2666B">
              <w:rPr>
                <w:sz w:val="24"/>
                <w:szCs w:val="24"/>
              </w:rPr>
              <w:t>Труфаногорское</w:t>
            </w:r>
            <w:proofErr w:type="spellEnd"/>
            <w:r w:rsidRPr="00A2666B">
              <w:rPr>
                <w:sz w:val="24"/>
                <w:szCs w:val="24"/>
              </w:rPr>
              <w:t>» П</w:t>
            </w:r>
            <w:r w:rsidRPr="00A2666B">
              <w:rPr>
                <w:sz w:val="24"/>
                <w:szCs w:val="24"/>
              </w:rPr>
              <w:t>и</w:t>
            </w:r>
            <w:r w:rsidRPr="00A2666B">
              <w:rPr>
                <w:sz w:val="24"/>
                <w:szCs w:val="24"/>
              </w:rPr>
              <w:t>нежского муниципального района Архангельской области путем их объединения» (пз</w:t>
            </w:r>
            <w:proofErr w:type="gramStart"/>
            <w:r w:rsidRPr="00A2666B">
              <w:rPr>
                <w:sz w:val="24"/>
                <w:szCs w:val="24"/>
              </w:rPr>
              <w:t>6</w:t>
            </w:r>
            <w:proofErr w:type="gramEnd"/>
            <w:r w:rsidRPr="00A2666B">
              <w:rPr>
                <w:sz w:val="24"/>
                <w:szCs w:val="24"/>
              </w:rPr>
              <w:t>/196)</w:t>
            </w:r>
          </w:p>
        </w:tc>
        <w:tc>
          <w:tcPr>
            <w:tcW w:w="2136" w:type="dxa"/>
          </w:tcPr>
          <w:p w:rsidR="00262A31" w:rsidRPr="00523539" w:rsidRDefault="009031D4" w:rsidP="00481A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А.В. Алсуфьев/ Директор правового департамента 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ства Архангельской области И.С. Андре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чев</w:t>
            </w:r>
          </w:p>
        </w:tc>
        <w:tc>
          <w:tcPr>
            <w:tcW w:w="6095" w:type="dxa"/>
          </w:tcPr>
          <w:p w:rsidR="009031D4" w:rsidRPr="009031D4" w:rsidRDefault="009031D4" w:rsidP="00082D26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proofErr w:type="gramStart"/>
            <w:r w:rsidRPr="009031D4">
              <w:rPr>
                <w:bCs/>
              </w:rPr>
              <w:t xml:space="preserve">На основании инициативы главы муниципального образования «Пинежский муниципальный район» </w:t>
            </w:r>
            <w:r w:rsidR="00082D26" w:rsidRPr="009031D4">
              <w:rPr>
                <w:bCs/>
              </w:rPr>
              <w:t>Пр</w:t>
            </w:r>
            <w:r w:rsidR="00082D26" w:rsidRPr="009031D4">
              <w:rPr>
                <w:bCs/>
              </w:rPr>
              <w:t>а</w:t>
            </w:r>
            <w:r w:rsidR="00082D26" w:rsidRPr="009031D4">
              <w:rPr>
                <w:bCs/>
              </w:rPr>
              <w:t>вительством Архангельской области</w:t>
            </w:r>
            <w:r w:rsidR="00082D26" w:rsidRPr="009031D4">
              <w:t xml:space="preserve"> совместно с орг</w:t>
            </w:r>
            <w:r w:rsidR="00082D26" w:rsidRPr="009031D4">
              <w:t>а</w:t>
            </w:r>
            <w:r w:rsidR="00082D26" w:rsidRPr="009031D4">
              <w:t>нами местного самоуправления муниципального образ</w:t>
            </w:r>
            <w:r w:rsidR="00082D26" w:rsidRPr="009031D4">
              <w:t>о</w:t>
            </w:r>
            <w:r w:rsidR="00082D26" w:rsidRPr="009031D4">
              <w:t xml:space="preserve">вания «Пинежский муниципальный район» разработан </w:t>
            </w:r>
            <w:r w:rsidR="00082D26">
              <w:t xml:space="preserve">и внесен </w:t>
            </w:r>
            <w:r w:rsidR="00082D26" w:rsidRPr="009031D4">
              <w:t>законопроект</w:t>
            </w:r>
            <w:r w:rsidR="00082D26" w:rsidRPr="009031D4">
              <w:rPr>
                <w:bCs/>
              </w:rPr>
              <w:t xml:space="preserve"> </w:t>
            </w:r>
            <w:r w:rsidR="00082D26">
              <w:rPr>
                <w:bCs/>
              </w:rPr>
              <w:t xml:space="preserve">о </w:t>
            </w:r>
            <w:r w:rsidRPr="009031D4">
              <w:rPr>
                <w:bCs/>
              </w:rPr>
              <w:t>преобразовани</w:t>
            </w:r>
            <w:r w:rsidR="00082D26">
              <w:rPr>
                <w:bCs/>
              </w:rPr>
              <w:t>и</w:t>
            </w:r>
            <w:r w:rsidRPr="009031D4">
              <w:rPr>
                <w:bCs/>
              </w:rPr>
              <w:t xml:space="preserve"> муниципальных образований «</w:t>
            </w:r>
            <w:proofErr w:type="spellStart"/>
            <w:r w:rsidRPr="009031D4">
              <w:rPr>
                <w:bCs/>
              </w:rPr>
              <w:t>Пинежское</w:t>
            </w:r>
            <w:proofErr w:type="spellEnd"/>
            <w:r w:rsidRPr="009031D4">
              <w:rPr>
                <w:bCs/>
              </w:rPr>
              <w:t>» и «</w:t>
            </w:r>
            <w:proofErr w:type="spellStart"/>
            <w:r w:rsidRPr="009031D4">
              <w:rPr>
                <w:bCs/>
              </w:rPr>
              <w:t>Труфаногорское</w:t>
            </w:r>
            <w:proofErr w:type="spellEnd"/>
            <w:r w:rsidRPr="009031D4">
              <w:rPr>
                <w:bCs/>
              </w:rPr>
              <w:t>» путем их объединения, не влекущем изменение границ иных муниципальных образований, в одно муниципальное о</w:t>
            </w:r>
            <w:r w:rsidRPr="009031D4">
              <w:rPr>
                <w:bCs/>
              </w:rPr>
              <w:t>б</w:t>
            </w:r>
            <w:r w:rsidRPr="009031D4">
              <w:rPr>
                <w:bCs/>
              </w:rPr>
              <w:t>разование со статусом сельского поселения – муниц</w:t>
            </w:r>
            <w:r w:rsidRPr="009031D4">
              <w:rPr>
                <w:bCs/>
              </w:rPr>
              <w:t>и</w:t>
            </w:r>
            <w:r w:rsidRPr="009031D4">
              <w:rPr>
                <w:bCs/>
              </w:rPr>
              <w:t>пальное образование «</w:t>
            </w:r>
            <w:proofErr w:type="spellStart"/>
            <w:r w:rsidRPr="009031D4">
              <w:rPr>
                <w:bCs/>
              </w:rPr>
              <w:t>Пинежское</w:t>
            </w:r>
            <w:proofErr w:type="spellEnd"/>
            <w:r w:rsidRPr="009031D4">
              <w:rPr>
                <w:bCs/>
              </w:rPr>
              <w:t>» с административным центром в поселке Пинега</w:t>
            </w:r>
            <w:r w:rsidRPr="009031D4">
              <w:t>.</w:t>
            </w:r>
            <w:proofErr w:type="gramEnd"/>
          </w:p>
          <w:p w:rsidR="009031D4" w:rsidRPr="009031D4" w:rsidRDefault="009031D4" w:rsidP="00082D26">
            <w:pPr>
              <w:autoSpaceDE w:val="0"/>
              <w:autoSpaceDN w:val="0"/>
              <w:adjustRightInd w:val="0"/>
              <w:ind w:firstLine="351"/>
              <w:jc w:val="both"/>
            </w:pPr>
            <w:r w:rsidRPr="009031D4">
              <w:t xml:space="preserve">Днем создания вновь образованного муниципального образования в </w:t>
            </w:r>
            <w:proofErr w:type="gramStart"/>
            <w:r w:rsidRPr="009031D4">
              <w:t>законопроекте</w:t>
            </w:r>
            <w:proofErr w:type="gramEnd"/>
            <w:r w:rsidRPr="009031D4">
              <w:t xml:space="preserve"> предлагается определить 01 июня 2016 года.</w:t>
            </w:r>
          </w:p>
          <w:p w:rsidR="009031D4" w:rsidRPr="009031D4" w:rsidRDefault="009031D4" w:rsidP="00082D26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r w:rsidRPr="009031D4">
              <w:t xml:space="preserve">При объединении перечисленных муниципальных образований во внимание принималась географические особенности, а также численность населения указанных муниципальных образований. </w:t>
            </w:r>
          </w:p>
          <w:p w:rsidR="009031D4" w:rsidRPr="009031D4" w:rsidRDefault="009031D4" w:rsidP="00082D26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r w:rsidRPr="009031D4">
              <w:t>Так, численность населения муниципального образ</w:t>
            </w:r>
            <w:r w:rsidRPr="009031D4">
              <w:t>о</w:t>
            </w:r>
            <w:r w:rsidRPr="009031D4">
              <w:t>вания «</w:t>
            </w:r>
            <w:proofErr w:type="spellStart"/>
            <w:r w:rsidRPr="009031D4">
              <w:t>Пинежское</w:t>
            </w:r>
            <w:proofErr w:type="spellEnd"/>
            <w:r w:rsidRPr="009031D4">
              <w:t>» составляет 5522 человека, числе</w:t>
            </w:r>
            <w:r w:rsidRPr="009031D4">
              <w:t>н</w:t>
            </w:r>
            <w:r w:rsidRPr="009031D4">
              <w:t>ность населения муниципального образования «</w:t>
            </w:r>
            <w:proofErr w:type="spellStart"/>
            <w:r w:rsidRPr="009031D4">
              <w:t>Труф</w:t>
            </w:r>
            <w:r w:rsidRPr="009031D4">
              <w:t>а</w:t>
            </w:r>
            <w:r w:rsidRPr="009031D4">
              <w:t>ногорское</w:t>
            </w:r>
            <w:proofErr w:type="spellEnd"/>
            <w:r w:rsidRPr="009031D4">
              <w:t>» – 320 человек. Численность вновь образ</w:t>
            </w:r>
            <w:r w:rsidRPr="009031D4">
              <w:t>о</w:t>
            </w:r>
            <w:r w:rsidRPr="009031D4">
              <w:t xml:space="preserve">ванного муниципального образования будет составлять </w:t>
            </w:r>
            <w:r w:rsidRPr="009031D4">
              <w:lastRenderedPageBreak/>
              <w:t>5842 человека.</w:t>
            </w:r>
          </w:p>
          <w:p w:rsidR="009031D4" w:rsidRPr="009031D4" w:rsidRDefault="009031D4" w:rsidP="00082D26">
            <w:pPr>
              <w:autoSpaceDE w:val="0"/>
              <w:autoSpaceDN w:val="0"/>
              <w:adjustRightInd w:val="0"/>
              <w:ind w:firstLine="351"/>
              <w:jc w:val="both"/>
              <w:outlineLvl w:val="1"/>
            </w:pPr>
            <w:r w:rsidRPr="009031D4">
              <w:t>Законопроектом регулируются вопросы правопрее</w:t>
            </w:r>
            <w:r w:rsidRPr="009031D4">
              <w:t>м</w:t>
            </w:r>
            <w:r w:rsidRPr="009031D4">
              <w:t xml:space="preserve">ства </w:t>
            </w:r>
            <w:proofErr w:type="gramStart"/>
            <w:r w:rsidRPr="009031D4">
              <w:t>преобразуемых</w:t>
            </w:r>
            <w:proofErr w:type="gramEnd"/>
            <w:r>
              <w:t xml:space="preserve"> </w:t>
            </w:r>
            <w:r w:rsidRPr="009031D4">
              <w:t>и вновь образованного муниц</w:t>
            </w:r>
            <w:r w:rsidRPr="009031D4">
              <w:t>и</w:t>
            </w:r>
            <w:r w:rsidRPr="009031D4">
              <w:t xml:space="preserve">пального образования. </w:t>
            </w:r>
            <w:proofErr w:type="gramStart"/>
            <w:r w:rsidRPr="009031D4">
              <w:t>Определяется, что вновь образ</w:t>
            </w:r>
            <w:r w:rsidRPr="009031D4">
              <w:t>о</w:t>
            </w:r>
            <w:r w:rsidRPr="009031D4">
              <w:t>ванное муниципальное образование со дня его создания становится правопреемником соответствующих прео</w:t>
            </w:r>
            <w:r w:rsidRPr="009031D4">
              <w:t>б</w:t>
            </w:r>
            <w:r w:rsidRPr="009031D4">
              <w:t>разуемых муниципальных образований в отношениях с органами государственной власти Российской Федер</w:t>
            </w:r>
            <w:r w:rsidRPr="009031D4">
              <w:t>а</w:t>
            </w:r>
            <w:r w:rsidRPr="009031D4">
              <w:t>ции, органами государственной власти субъектов Ро</w:t>
            </w:r>
            <w:r w:rsidRPr="009031D4">
              <w:t>с</w:t>
            </w:r>
            <w:r w:rsidRPr="009031D4">
              <w:t>сийской Федерации, органами местного самоуправл</w:t>
            </w:r>
            <w:r w:rsidRPr="009031D4">
              <w:t>е</w:t>
            </w:r>
            <w:r w:rsidRPr="009031D4">
              <w:t>ния, физическими и юридическими лицами.</w:t>
            </w:r>
            <w:proofErr w:type="gramEnd"/>
            <w:r w:rsidRPr="009031D4">
              <w:t xml:space="preserve"> Вопросы правопреемства подлежат урегулированию муниципал</w:t>
            </w:r>
            <w:r w:rsidRPr="009031D4">
              <w:t>ь</w:t>
            </w:r>
            <w:r w:rsidRPr="009031D4">
              <w:t>ными правовыми актами вновь образованного муниц</w:t>
            </w:r>
            <w:r w:rsidRPr="009031D4">
              <w:t>и</w:t>
            </w:r>
            <w:r w:rsidRPr="009031D4">
              <w:t>пального образования.</w:t>
            </w:r>
          </w:p>
          <w:p w:rsidR="009031D4" w:rsidRPr="009031D4" w:rsidRDefault="009031D4" w:rsidP="00082D26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proofErr w:type="gramStart"/>
            <w:r w:rsidRPr="009031D4">
              <w:t>Законопроектом определяется переходный период преобразования муниципальных образований Арха</w:t>
            </w:r>
            <w:r w:rsidRPr="009031D4">
              <w:t>н</w:t>
            </w:r>
            <w:r w:rsidRPr="009031D4">
              <w:t>гельской области со дня вступления в силу областного закона (с 01 июня 201</w:t>
            </w:r>
            <w:r w:rsidR="00C16C04">
              <w:t xml:space="preserve">6 года) до 01 января 2017 года и </w:t>
            </w:r>
            <w:r w:rsidRPr="009031D4">
              <w:t>порядок избрания депутатов представительного органа и главы вновь образованного муниципального образов</w:t>
            </w:r>
            <w:r w:rsidRPr="009031D4">
              <w:t>а</w:t>
            </w:r>
            <w:r w:rsidRPr="009031D4">
              <w:t>ния</w:t>
            </w:r>
            <w:r w:rsidR="00C16C04">
              <w:t xml:space="preserve">, </w:t>
            </w:r>
            <w:r w:rsidRPr="009031D4">
              <w:t xml:space="preserve"> устанавливается численность депутатов представ</w:t>
            </w:r>
            <w:r w:rsidRPr="009031D4">
              <w:t>и</w:t>
            </w:r>
            <w:r w:rsidRPr="009031D4">
              <w:t>тельного органа первого созыва вновь образованного муниципального образования – 10 депутатов.</w:t>
            </w:r>
            <w:proofErr w:type="gramEnd"/>
          </w:p>
          <w:p w:rsidR="009031D4" w:rsidRPr="009031D4" w:rsidRDefault="009031D4" w:rsidP="00082D26">
            <w:pPr>
              <w:autoSpaceDE w:val="0"/>
              <w:autoSpaceDN w:val="0"/>
              <w:adjustRightInd w:val="0"/>
              <w:ind w:firstLine="351"/>
              <w:jc w:val="both"/>
              <w:outlineLvl w:val="0"/>
            </w:pPr>
            <w:r w:rsidRPr="009031D4">
              <w:t>Срок полномочий представительного органа первого созыва и главы вновь образованного муниципального образования составляет пять лет.</w:t>
            </w:r>
          </w:p>
          <w:p w:rsidR="009031D4" w:rsidRPr="009031D4" w:rsidRDefault="009031D4" w:rsidP="00082D26">
            <w:pPr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color w:val="000000" w:themeColor="text1"/>
              </w:rPr>
            </w:pPr>
            <w:proofErr w:type="gramStart"/>
            <w:r w:rsidRPr="009031D4">
              <w:rPr>
                <w:color w:val="000000" w:themeColor="text1"/>
              </w:rPr>
              <w:t>Законопроектом устанавливается, что первый глава вновь образованного муниципального образования и</w:t>
            </w:r>
            <w:r w:rsidRPr="009031D4">
              <w:rPr>
                <w:color w:val="000000" w:themeColor="text1"/>
              </w:rPr>
              <w:t>з</w:t>
            </w:r>
            <w:r w:rsidRPr="009031D4">
              <w:rPr>
                <w:color w:val="000000" w:themeColor="text1"/>
              </w:rPr>
              <w:t>бирается представительным органом вновь образованн</w:t>
            </w:r>
            <w:r w:rsidRPr="009031D4">
              <w:rPr>
                <w:color w:val="000000" w:themeColor="text1"/>
              </w:rPr>
              <w:t>о</w:t>
            </w:r>
            <w:r w:rsidRPr="009031D4">
              <w:rPr>
                <w:color w:val="000000" w:themeColor="text1"/>
              </w:rPr>
              <w:t>го муниципального образования из числа кандидатов, представленных конкурсной комиссией по результатам конкурса</w:t>
            </w:r>
            <w:r w:rsidRPr="009031D4">
              <w:t xml:space="preserve"> </w:t>
            </w:r>
            <w:r w:rsidRPr="009031D4">
              <w:rPr>
                <w:color w:val="000000" w:themeColor="text1"/>
              </w:rPr>
              <w:t>по отбору кандидатур на должность главы вновь образованного муниципального образования, во</w:t>
            </w:r>
            <w:r w:rsidRPr="009031D4">
              <w:rPr>
                <w:color w:val="000000" w:themeColor="text1"/>
              </w:rPr>
              <w:t>з</w:t>
            </w:r>
            <w:r w:rsidRPr="009031D4">
              <w:rPr>
                <w:color w:val="000000" w:themeColor="text1"/>
              </w:rPr>
              <w:t>главляет местную администрацию вновь образованного муниципального образования и исполняет полномочия председателя представительного органа вновь образ</w:t>
            </w:r>
            <w:r w:rsidRPr="009031D4">
              <w:rPr>
                <w:color w:val="000000" w:themeColor="text1"/>
              </w:rPr>
              <w:t>о</w:t>
            </w:r>
            <w:r w:rsidRPr="009031D4">
              <w:rPr>
                <w:color w:val="000000" w:themeColor="text1"/>
              </w:rPr>
              <w:t>ванного муниципального образования.</w:t>
            </w:r>
            <w:proofErr w:type="gramEnd"/>
          </w:p>
          <w:p w:rsidR="00262A31" w:rsidRPr="009031D4" w:rsidRDefault="009031D4" w:rsidP="00082D26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9031D4">
              <w:rPr>
                <w:color w:val="000000"/>
              </w:rPr>
              <w:t>По заключению государственно-правового управл</w:t>
            </w:r>
            <w:r w:rsidRPr="009031D4">
              <w:rPr>
                <w:color w:val="000000"/>
              </w:rPr>
              <w:t>е</w:t>
            </w:r>
            <w:r w:rsidRPr="009031D4">
              <w:rPr>
                <w:color w:val="000000"/>
              </w:rPr>
              <w:lastRenderedPageBreak/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9031D4">
              <w:rPr>
                <w:color w:val="000000"/>
              </w:rPr>
              <w:t>нет и законопроект может</w:t>
            </w:r>
            <w:proofErr w:type="gramEnd"/>
            <w:r w:rsidRPr="009031D4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17122E" w:rsidP="0017122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262A31" w:rsidRPr="00001E85" w:rsidTr="0041259C">
        <w:trPr>
          <w:trHeight w:val="1338"/>
        </w:trPr>
        <w:tc>
          <w:tcPr>
            <w:tcW w:w="588" w:type="dxa"/>
          </w:tcPr>
          <w:p w:rsidR="00262A31" w:rsidRDefault="00262A3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262A31" w:rsidRPr="00262A31" w:rsidRDefault="00262A31" w:rsidP="00C16C04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262A31">
              <w:rPr>
                <w:bCs/>
                <w:sz w:val="24"/>
                <w:szCs w:val="24"/>
              </w:rPr>
              <w:t>«О преобразовании муниц</w:t>
            </w:r>
            <w:r w:rsidRPr="00262A31">
              <w:rPr>
                <w:bCs/>
                <w:sz w:val="24"/>
                <w:szCs w:val="24"/>
              </w:rPr>
              <w:t>и</w:t>
            </w:r>
            <w:r w:rsidRPr="00262A31">
              <w:rPr>
                <w:bCs/>
                <w:sz w:val="24"/>
                <w:szCs w:val="24"/>
              </w:rPr>
              <w:t>пальных образований «</w:t>
            </w:r>
            <w:proofErr w:type="spellStart"/>
            <w:r w:rsidRPr="00262A31">
              <w:rPr>
                <w:bCs/>
                <w:sz w:val="24"/>
                <w:szCs w:val="24"/>
              </w:rPr>
              <w:t>Кен</w:t>
            </w:r>
            <w:r w:rsidRPr="00262A31">
              <w:rPr>
                <w:bCs/>
                <w:sz w:val="24"/>
                <w:szCs w:val="24"/>
              </w:rPr>
              <w:t>о</w:t>
            </w:r>
            <w:r w:rsidR="00C16C04">
              <w:rPr>
                <w:bCs/>
                <w:sz w:val="24"/>
                <w:szCs w:val="24"/>
              </w:rPr>
              <w:t>зерс</w:t>
            </w:r>
            <w:r w:rsidRPr="00262A31">
              <w:rPr>
                <w:bCs/>
                <w:sz w:val="24"/>
                <w:szCs w:val="24"/>
              </w:rPr>
              <w:t>кое</w:t>
            </w:r>
            <w:proofErr w:type="spellEnd"/>
            <w:r w:rsidRPr="00262A31">
              <w:rPr>
                <w:bCs/>
                <w:sz w:val="24"/>
                <w:szCs w:val="24"/>
              </w:rPr>
              <w:t>» и «</w:t>
            </w:r>
            <w:proofErr w:type="spellStart"/>
            <w:r w:rsidRPr="00262A31">
              <w:rPr>
                <w:sz w:val="24"/>
                <w:szCs w:val="24"/>
              </w:rPr>
              <w:t>Почезерское</w:t>
            </w:r>
            <w:proofErr w:type="spellEnd"/>
            <w:r w:rsidRPr="00262A31">
              <w:rPr>
                <w:bCs/>
                <w:sz w:val="24"/>
                <w:szCs w:val="24"/>
              </w:rPr>
              <w:t>» Пл</w:t>
            </w:r>
            <w:r w:rsidRPr="00262A31">
              <w:rPr>
                <w:bCs/>
                <w:sz w:val="24"/>
                <w:szCs w:val="24"/>
              </w:rPr>
              <w:t>е</w:t>
            </w:r>
            <w:r w:rsidRPr="00262A31">
              <w:rPr>
                <w:bCs/>
                <w:sz w:val="24"/>
                <w:szCs w:val="24"/>
              </w:rPr>
              <w:t>сецкого муниципального ра</w:t>
            </w:r>
            <w:r w:rsidRPr="00262A31">
              <w:rPr>
                <w:bCs/>
                <w:sz w:val="24"/>
                <w:szCs w:val="24"/>
              </w:rPr>
              <w:t>й</w:t>
            </w:r>
            <w:r w:rsidRPr="00262A31">
              <w:rPr>
                <w:bCs/>
                <w:sz w:val="24"/>
                <w:szCs w:val="24"/>
              </w:rPr>
              <w:t>она Архангельской области п</w:t>
            </w:r>
            <w:r w:rsidRPr="00262A31">
              <w:rPr>
                <w:bCs/>
                <w:sz w:val="24"/>
                <w:szCs w:val="24"/>
              </w:rPr>
              <w:t>у</w:t>
            </w:r>
            <w:r w:rsidRPr="00262A31">
              <w:rPr>
                <w:bCs/>
                <w:sz w:val="24"/>
                <w:szCs w:val="24"/>
              </w:rPr>
              <w:t>тем их объединения»</w:t>
            </w:r>
            <w:r>
              <w:rPr>
                <w:bCs/>
                <w:sz w:val="24"/>
                <w:szCs w:val="24"/>
              </w:rPr>
              <w:t xml:space="preserve"> (пз</w:t>
            </w:r>
            <w:proofErr w:type="gramStart"/>
            <w:r>
              <w:rPr>
                <w:bCs/>
                <w:sz w:val="24"/>
                <w:szCs w:val="24"/>
              </w:rPr>
              <w:t>6</w:t>
            </w:r>
            <w:proofErr w:type="gramEnd"/>
            <w:r>
              <w:rPr>
                <w:bCs/>
                <w:sz w:val="24"/>
                <w:szCs w:val="24"/>
              </w:rPr>
              <w:t>/206)</w:t>
            </w:r>
          </w:p>
        </w:tc>
        <w:tc>
          <w:tcPr>
            <w:tcW w:w="2136" w:type="dxa"/>
          </w:tcPr>
          <w:p w:rsidR="00262A31" w:rsidRPr="00523539" w:rsidRDefault="00262A31" w:rsidP="00262A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А.В. Алсуфьев/ Директор правового департамента 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ства Архангельской области И.С. Андре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чев</w:t>
            </w:r>
          </w:p>
        </w:tc>
        <w:tc>
          <w:tcPr>
            <w:tcW w:w="6095" w:type="dxa"/>
          </w:tcPr>
          <w:p w:rsidR="00262A31" w:rsidRPr="0004448D" w:rsidRDefault="00262A31" w:rsidP="00D63069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proofErr w:type="gramStart"/>
            <w:r w:rsidRPr="0004448D">
              <w:rPr>
                <w:bCs/>
              </w:rPr>
              <w:t>На основании инициативы главы муниципального о</w:t>
            </w:r>
            <w:r w:rsidRPr="0004448D">
              <w:rPr>
                <w:bCs/>
              </w:rPr>
              <w:t>б</w:t>
            </w:r>
            <w:r w:rsidRPr="0004448D">
              <w:rPr>
                <w:bCs/>
              </w:rPr>
              <w:t>разования «Плесецкий муниципальный район» о прео</w:t>
            </w:r>
            <w:r w:rsidRPr="0004448D">
              <w:rPr>
                <w:bCs/>
              </w:rPr>
              <w:t>б</w:t>
            </w:r>
            <w:r w:rsidRPr="0004448D">
              <w:rPr>
                <w:bCs/>
              </w:rPr>
              <w:t>разовании муниципальных образований «</w:t>
            </w:r>
            <w:proofErr w:type="spellStart"/>
            <w:r w:rsidRPr="0004448D">
              <w:rPr>
                <w:bCs/>
              </w:rPr>
              <w:t>Кенозерское</w:t>
            </w:r>
            <w:proofErr w:type="spellEnd"/>
            <w:r w:rsidRPr="0004448D">
              <w:rPr>
                <w:bCs/>
              </w:rPr>
              <w:t>» и «</w:t>
            </w:r>
            <w:proofErr w:type="spellStart"/>
            <w:r w:rsidRPr="0004448D">
              <w:rPr>
                <w:bCs/>
              </w:rPr>
              <w:t>Почезерское</w:t>
            </w:r>
            <w:proofErr w:type="spellEnd"/>
            <w:r w:rsidRPr="0004448D">
              <w:rPr>
                <w:bCs/>
              </w:rPr>
              <w:t>» путем их объединения, не влекущего изменение границ иных муниципальных образований, в одно муниципальное образование со статусом сельского поселения – муниципальное образование «</w:t>
            </w:r>
            <w:proofErr w:type="spellStart"/>
            <w:r w:rsidRPr="0004448D">
              <w:rPr>
                <w:bCs/>
              </w:rPr>
              <w:t>Кенозерское</w:t>
            </w:r>
            <w:proofErr w:type="spellEnd"/>
            <w:r w:rsidRPr="0004448D">
              <w:rPr>
                <w:bCs/>
              </w:rPr>
              <w:t>» с административным центром в деревне Вершинино,</w:t>
            </w:r>
            <w:r w:rsidRPr="0004448D">
              <w:t xml:space="preserve"> Губернатором Архангельской области совместно с орг</w:t>
            </w:r>
            <w:r w:rsidRPr="0004448D">
              <w:t>а</w:t>
            </w:r>
            <w:r w:rsidRPr="0004448D">
              <w:t>нами местного самоуправления муниципального образ</w:t>
            </w:r>
            <w:r w:rsidRPr="0004448D">
              <w:t>о</w:t>
            </w:r>
            <w:r w:rsidRPr="0004448D">
              <w:t>вания «Плесецкий муниципальный район» разработан соответствующий законопроект.</w:t>
            </w:r>
            <w:proofErr w:type="gramEnd"/>
          </w:p>
          <w:p w:rsidR="00262A31" w:rsidRPr="0004448D" w:rsidRDefault="00262A31" w:rsidP="00D63069">
            <w:pPr>
              <w:autoSpaceDE w:val="0"/>
              <w:autoSpaceDN w:val="0"/>
              <w:adjustRightInd w:val="0"/>
              <w:ind w:firstLine="209"/>
              <w:jc w:val="both"/>
            </w:pPr>
            <w:r w:rsidRPr="0004448D">
              <w:t xml:space="preserve">Днем создания вновь образованного муниципального образования в </w:t>
            </w:r>
            <w:proofErr w:type="gramStart"/>
            <w:r w:rsidRPr="0004448D">
              <w:t>законопроекте</w:t>
            </w:r>
            <w:proofErr w:type="gramEnd"/>
            <w:r w:rsidRPr="0004448D">
              <w:t xml:space="preserve"> предлагается определить 01 июня 2016 года.</w:t>
            </w:r>
          </w:p>
          <w:p w:rsidR="00262A31" w:rsidRPr="0004448D" w:rsidRDefault="00262A31" w:rsidP="00D63069">
            <w:pPr>
              <w:shd w:val="clear" w:color="auto" w:fill="FFFFFF"/>
              <w:tabs>
                <w:tab w:val="left" w:pos="1085"/>
              </w:tabs>
              <w:ind w:firstLine="209"/>
              <w:jc w:val="both"/>
            </w:pPr>
            <w:r w:rsidRPr="0004448D">
              <w:t>При объединении перечисленных муниципальных о</w:t>
            </w:r>
            <w:r w:rsidRPr="0004448D">
              <w:t>б</w:t>
            </w:r>
            <w:r w:rsidR="00C16C04">
              <w:t>разований во внимание принималис</w:t>
            </w:r>
            <w:r w:rsidRPr="0004448D">
              <w:t xml:space="preserve">ь географические особенности, а также численность населения указанных муниципальных образований. </w:t>
            </w:r>
          </w:p>
          <w:p w:rsidR="00262A31" w:rsidRPr="0004448D" w:rsidRDefault="00262A31" w:rsidP="00D63069">
            <w:pPr>
              <w:shd w:val="clear" w:color="auto" w:fill="FFFFFF"/>
              <w:tabs>
                <w:tab w:val="left" w:pos="1085"/>
              </w:tabs>
              <w:ind w:firstLine="209"/>
              <w:jc w:val="both"/>
            </w:pPr>
            <w:r w:rsidRPr="0004448D">
              <w:t>Так, численность населения муниципального образ</w:t>
            </w:r>
            <w:r w:rsidRPr="0004448D">
              <w:t>о</w:t>
            </w:r>
            <w:r w:rsidRPr="0004448D">
              <w:t>вания «</w:t>
            </w:r>
            <w:proofErr w:type="spellStart"/>
            <w:r w:rsidRPr="0004448D">
              <w:t>Кенозерское</w:t>
            </w:r>
            <w:proofErr w:type="spellEnd"/>
            <w:r w:rsidRPr="0004448D">
              <w:t>» составляет 942 человека, числе</w:t>
            </w:r>
            <w:r w:rsidRPr="0004448D">
              <w:t>н</w:t>
            </w:r>
            <w:r w:rsidRPr="0004448D">
              <w:t>ность населения муниципального образования «</w:t>
            </w:r>
            <w:proofErr w:type="spellStart"/>
            <w:r w:rsidRPr="0004448D">
              <w:t>Поч</w:t>
            </w:r>
            <w:r w:rsidRPr="0004448D">
              <w:t>е</w:t>
            </w:r>
            <w:r w:rsidRPr="0004448D">
              <w:t>зерское</w:t>
            </w:r>
            <w:proofErr w:type="spellEnd"/>
            <w:r w:rsidRPr="0004448D">
              <w:t>» – 442 человек. Численность вновь образованн</w:t>
            </w:r>
            <w:r w:rsidRPr="0004448D">
              <w:t>о</w:t>
            </w:r>
            <w:r w:rsidRPr="0004448D">
              <w:t>го муниципального образования будет составлять 1384 человек.</w:t>
            </w:r>
          </w:p>
          <w:p w:rsidR="00262A31" w:rsidRPr="0004448D" w:rsidRDefault="00262A31" w:rsidP="00D63069">
            <w:pPr>
              <w:autoSpaceDE w:val="0"/>
              <w:autoSpaceDN w:val="0"/>
              <w:adjustRightInd w:val="0"/>
              <w:ind w:firstLine="209"/>
              <w:jc w:val="both"/>
              <w:outlineLvl w:val="1"/>
            </w:pPr>
            <w:r w:rsidRPr="0004448D">
              <w:t>Законопроектом регулируются вопросы правопрее</w:t>
            </w:r>
            <w:r w:rsidRPr="0004448D">
              <w:t>м</w:t>
            </w:r>
            <w:r w:rsidRPr="0004448D">
              <w:t xml:space="preserve">ства </w:t>
            </w:r>
            <w:proofErr w:type="gramStart"/>
            <w:r w:rsidRPr="0004448D">
              <w:t>преобразуемых</w:t>
            </w:r>
            <w:proofErr w:type="gramEnd"/>
            <w:r w:rsidR="00A2666B" w:rsidRPr="0004448D">
              <w:t xml:space="preserve"> </w:t>
            </w:r>
            <w:r w:rsidRPr="0004448D">
              <w:t>и вновь образованного муниц</w:t>
            </w:r>
            <w:r w:rsidRPr="0004448D">
              <w:t>и</w:t>
            </w:r>
            <w:r w:rsidRPr="0004448D">
              <w:t xml:space="preserve">пального образования. </w:t>
            </w:r>
            <w:proofErr w:type="gramStart"/>
            <w:r w:rsidRPr="0004448D">
              <w:t>Определяется, что вновь образ</w:t>
            </w:r>
            <w:r w:rsidRPr="0004448D">
              <w:t>о</w:t>
            </w:r>
            <w:r w:rsidRPr="0004448D">
              <w:t>ванное муниципальное образование со дня его создания становится правопреемником соответствующих прео</w:t>
            </w:r>
            <w:r w:rsidRPr="0004448D">
              <w:t>б</w:t>
            </w:r>
            <w:r w:rsidRPr="0004448D">
              <w:t>разуемых муниципальных образований в отношениях с органами государственной власти Российской Федер</w:t>
            </w:r>
            <w:r w:rsidRPr="0004448D">
              <w:t>а</w:t>
            </w:r>
            <w:r w:rsidRPr="0004448D">
              <w:t>ции, органами государственной власти субъектов Ро</w:t>
            </w:r>
            <w:r w:rsidRPr="0004448D">
              <w:t>с</w:t>
            </w:r>
            <w:r w:rsidRPr="0004448D">
              <w:t>сийской Федерации, органами местного самоуправл</w:t>
            </w:r>
            <w:r w:rsidRPr="0004448D">
              <w:t>е</w:t>
            </w:r>
            <w:r w:rsidRPr="0004448D">
              <w:t>ния, физическими и юридическими лицами.</w:t>
            </w:r>
            <w:proofErr w:type="gramEnd"/>
            <w:r w:rsidRPr="0004448D">
              <w:t xml:space="preserve"> Вопросы </w:t>
            </w:r>
            <w:r w:rsidRPr="0004448D">
              <w:lastRenderedPageBreak/>
              <w:t>правопреемства подлежат урегулированию муниципал</w:t>
            </w:r>
            <w:r w:rsidRPr="0004448D">
              <w:t>ь</w:t>
            </w:r>
            <w:r w:rsidRPr="0004448D">
              <w:t>ными правовыми актами вновь образованного муниц</w:t>
            </w:r>
            <w:r w:rsidRPr="0004448D">
              <w:t>и</w:t>
            </w:r>
            <w:r w:rsidRPr="0004448D">
              <w:t>пального образования.</w:t>
            </w:r>
          </w:p>
          <w:p w:rsidR="00262A31" w:rsidRPr="0004448D" w:rsidRDefault="00262A31" w:rsidP="00D63069">
            <w:pPr>
              <w:shd w:val="clear" w:color="auto" w:fill="FFFFFF"/>
              <w:tabs>
                <w:tab w:val="left" w:pos="1085"/>
              </w:tabs>
              <w:ind w:firstLine="209"/>
              <w:jc w:val="both"/>
            </w:pPr>
            <w:r w:rsidRPr="0004448D">
              <w:t>Законопроектом определяется переходный период преобразования муниципальных образований Арха</w:t>
            </w:r>
            <w:r w:rsidRPr="0004448D">
              <w:t>н</w:t>
            </w:r>
            <w:r w:rsidRPr="0004448D">
              <w:t xml:space="preserve">гельской области со дня вступления в силу областного закона (с 01 июня 2016 года) до 01 января 2017 года. </w:t>
            </w:r>
          </w:p>
          <w:p w:rsidR="00262A31" w:rsidRPr="0004448D" w:rsidRDefault="00262A31" w:rsidP="00D63069">
            <w:pPr>
              <w:shd w:val="clear" w:color="auto" w:fill="FFFFFF"/>
              <w:tabs>
                <w:tab w:val="left" w:pos="1085"/>
              </w:tabs>
              <w:ind w:firstLine="209"/>
              <w:jc w:val="both"/>
              <w:rPr>
                <w:color w:val="000000" w:themeColor="text1"/>
              </w:rPr>
            </w:pPr>
            <w:r w:rsidRPr="0004448D">
              <w:rPr>
                <w:color w:val="000000" w:themeColor="text1"/>
              </w:rPr>
              <w:t>Законопроектом устанавливается численность депут</w:t>
            </w:r>
            <w:r w:rsidRPr="0004448D">
              <w:rPr>
                <w:color w:val="000000" w:themeColor="text1"/>
              </w:rPr>
              <w:t>а</w:t>
            </w:r>
            <w:r w:rsidRPr="0004448D">
              <w:rPr>
                <w:color w:val="000000" w:themeColor="text1"/>
              </w:rPr>
              <w:t>тов представительного органа первого созыва вновь о</w:t>
            </w:r>
            <w:r w:rsidRPr="0004448D">
              <w:rPr>
                <w:color w:val="000000" w:themeColor="text1"/>
              </w:rPr>
              <w:t>б</w:t>
            </w:r>
            <w:r w:rsidRPr="0004448D">
              <w:rPr>
                <w:color w:val="000000" w:themeColor="text1"/>
              </w:rPr>
              <w:t>разованного муниципального образования – 10 депут</w:t>
            </w:r>
            <w:r w:rsidRPr="0004448D">
              <w:rPr>
                <w:color w:val="000000" w:themeColor="text1"/>
              </w:rPr>
              <w:t>а</w:t>
            </w:r>
            <w:r w:rsidRPr="0004448D">
              <w:rPr>
                <w:color w:val="000000" w:themeColor="text1"/>
              </w:rPr>
              <w:t>тов.</w:t>
            </w:r>
          </w:p>
          <w:p w:rsidR="00262A31" w:rsidRPr="0004448D" w:rsidRDefault="00262A31" w:rsidP="00D63069">
            <w:pPr>
              <w:autoSpaceDE w:val="0"/>
              <w:autoSpaceDN w:val="0"/>
              <w:adjustRightInd w:val="0"/>
              <w:ind w:firstLine="209"/>
              <w:jc w:val="both"/>
              <w:outlineLvl w:val="0"/>
            </w:pPr>
            <w:r w:rsidRPr="0004448D">
              <w:t>Срок полномочий представительного органа первого созыва и главы вновь образованного муниципального образования составляет пять лет.</w:t>
            </w:r>
          </w:p>
          <w:p w:rsidR="00262A31" w:rsidRPr="0004448D" w:rsidRDefault="00262A31" w:rsidP="00D63069">
            <w:pPr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 w:themeColor="text1"/>
              </w:rPr>
            </w:pPr>
            <w:proofErr w:type="gramStart"/>
            <w:r w:rsidRPr="0004448D">
              <w:rPr>
                <w:color w:val="000000" w:themeColor="text1"/>
              </w:rPr>
              <w:t>Законопроектом устанавливается, что первый глава вновь образованного муниципального образования и</w:t>
            </w:r>
            <w:r w:rsidRPr="0004448D">
              <w:rPr>
                <w:color w:val="000000" w:themeColor="text1"/>
              </w:rPr>
              <w:t>з</w:t>
            </w:r>
            <w:r w:rsidRPr="0004448D">
              <w:rPr>
                <w:color w:val="000000" w:themeColor="text1"/>
              </w:rPr>
              <w:t>бирается представительным органом вновь образованн</w:t>
            </w:r>
            <w:r w:rsidRPr="0004448D">
              <w:rPr>
                <w:color w:val="000000" w:themeColor="text1"/>
              </w:rPr>
              <w:t>о</w:t>
            </w:r>
            <w:r w:rsidRPr="0004448D">
              <w:rPr>
                <w:color w:val="000000" w:themeColor="text1"/>
              </w:rPr>
              <w:t>го муниципального образования из числа кандидатов, представленных конкурсной комиссией по результатам конкурса</w:t>
            </w:r>
            <w:r w:rsidRPr="0004448D">
              <w:t xml:space="preserve"> </w:t>
            </w:r>
            <w:r w:rsidRPr="0004448D">
              <w:rPr>
                <w:color w:val="000000" w:themeColor="text1"/>
              </w:rPr>
              <w:t>по отбору кандидатур на должность главы вновь образованного муниципального образования, во</w:t>
            </w:r>
            <w:r w:rsidRPr="0004448D">
              <w:rPr>
                <w:color w:val="000000" w:themeColor="text1"/>
              </w:rPr>
              <w:t>з</w:t>
            </w:r>
            <w:r w:rsidRPr="0004448D">
              <w:rPr>
                <w:color w:val="000000" w:themeColor="text1"/>
              </w:rPr>
              <w:t>главляет местную администрацию вновь образованного муниципального образования и исполняет полномочия председателя представительного органа вновь образ</w:t>
            </w:r>
            <w:r w:rsidRPr="0004448D">
              <w:rPr>
                <w:color w:val="000000" w:themeColor="text1"/>
              </w:rPr>
              <w:t>о</w:t>
            </w:r>
            <w:r w:rsidRPr="0004448D">
              <w:rPr>
                <w:color w:val="000000" w:themeColor="text1"/>
              </w:rPr>
              <w:t>ванного муниципального образования.</w:t>
            </w:r>
            <w:proofErr w:type="gramEnd"/>
          </w:p>
          <w:p w:rsidR="00A2666B" w:rsidRPr="0004448D" w:rsidRDefault="00A2666B" w:rsidP="00D63069">
            <w:pPr>
              <w:autoSpaceDE w:val="0"/>
              <w:autoSpaceDN w:val="0"/>
              <w:adjustRightInd w:val="0"/>
              <w:ind w:firstLine="209"/>
              <w:jc w:val="both"/>
            </w:pPr>
            <w:r w:rsidRPr="0004448D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04448D">
              <w:rPr>
                <w:color w:val="000000"/>
              </w:rPr>
              <w:t>нет и законопроект может</w:t>
            </w:r>
            <w:proofErr w:type="gramEnd"/>
            <w:r w:rsidRPr="0004448D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262A31" w:rsidRPr="0004448D" w:rsidRDefault="00262A31" w:rsidP="00D63069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17122E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2B1F64" w:rsidRPr="00001E85" w:rsidTr="0041259C">
        <w:trPr>
          <w:trHeight w:val="1338"/>
        </w:trPr>
        <w:tc>
          <w:tcPr>
            <w:tcW w:w="588" w:type="dxa"/>
          </w:tcPr>
          <w:p w:rsidR="002B1F64" w:rsidRDefault="00262A3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B1F64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B1F64" w:rsidRPr="005A2938" w:rsidRDefault="00C043FF" w:rsidP="009F70E6">
            <w:pPr>
              <w:jc w:val="both"/>
              <w:rPr>
                <w:szCs w:val="28"/>
              </w:rPr>
            </w:pPr>
            <w:r w:rsidRPr="00C043FF">
              <w:t>«О внесении изменений в о</w:t>
            </w:r>
            <w:r w:rsidRPr="00C043FF">
              <w:t>т</w:t>
            </w:r>
            <w:r w:rsidRPr="00C043FF">
              <w:t>дельные областные законы в сфере правового регулиров</w:t>
            </w:r>
            <w:r w:rsidRPr="00C043FF">
              <w:t>а</w:t>
            </w:r>
            <w:r w:rsidRPr="00C043FF">
              <w:t>ния организации и осущест</w:t>
            </w:r>
            <w:r w:rsidRPr="00C043FF">
              <w:t>в</w:t>
            </w:r>
            <w:r w:rsidRPr="00C043FF">
              <w:t>ления местного самоуправл</w:t>
            </w:r>
            <w:r w:rsidRPr="00C043FF">
              <w:t>е</w:t>
            </w:r>
            <w:r w:rsidRPr="00C043FF">
              <w:t>ния»</w:t>
            </w:r>
            <w:r>
              <w:t xml:space="preserve"> (пз</w:t>
            </w:r>
            <w:proofErr w:type="gramStart"/>
            <w:r>
              <w:t>6</w:t>
            </w:r>
            <w:proofErr w:type="gramEnd"/>
            <w:r>
              <w:t>/208)</w:t>
            </w:r>
          </w:p>
        </w:tc>
        <w:tc>
          <w:tcPr>
            <w:tcW w:w="2136" w:type="dxa"/>
          </w:tcPr>
          <w:p w:rsidR="002B1F64" w:rsidRPr="00481A75" w:rsidRDefault="007C07AF" w:rsidP="003569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А.В. Алсуфьев/ Директор правового департамента 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ства Архангельской </w:t>
            </w:r>
            <w:r>
              <w:rPr>
                <w:sz w:val="20"/>
              </w:rPr>
              <w:lastRenderedPageBreak/>
              <w:t>области И.С. Андре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чев</w:t>
            </w:r>
          </w:p>
        </w:tc>
        <w:tc>
          <w:tcPr>
            <w:tcW w:w="6095" w:type="dxa"/>
          </w:tcPr>
          <w:p w:rsidR="00C043FF" w:rsidRPr="0004448D" w:rsidRDefault="00C043FF" w:rsidP="00D63069">
            <w:pPr>
              <w:ind w:firstLine="209"/>
              <w:jc w:val="both"/>
            </w:pPr>
            <w:proofErr w:type="gramStart"/>
            <w:r w:rsidRPr="0004448D">
              <w:lastRenderedPageBreak/>
              <w:t>Проект областного закона подготовлен в связи с пр</w:t>
            </w:r>
            <w:r w:rsidRPr="0004448D">
              <w:t>и</w:t>
            </w:r>
            <w:r w:rsidRPr="0004448D">
              <w:t xml:space="preserve">нятием Федерального закона от 28 ноября 2015 года </w:t>
            </w:r>
            <w:r w:rsidR="00144AD8">
              <w:t xml:space="preserve">              </w:t>
            </w:r>
            <w:r w:rsidRPr="0004448D">
              <w:t>№ 357-ФЗ «О внесении изменений в отдельные закон</w:t>
            </w:r>
            <w:r w:rsidRPr="0004448D">
              <w:t>о</w:t>
            </w:r>
            <w:r w:rsidRPr="0004448D">
              <w:t>дательные акты Российской Федерации», которым вн</w:t>
            </w:r>
            <w:r w:rsidRPr="0004448D">
              <w:t>е</w:t>
            </w:r>
            <w:r w:rsidRPr="0004448D">
              <w:t>сены изменения в отдельные федеральные законы в ча</w:t>
            </w:r>
            <w:r w:rsidRPr="0004448D">
              <w:t>с</w:t>
            </w:r>
            <w:r w:rsidRPr="0004448D">
              <w:t>ти перераспределения полномочий между органами м</w:t>
            </w:r>
            <w:r w:rsidRPr="0004448D">
              <w:t>е</w:t>
            </w:r>
            <w:r w:rsidRPr="0004448D">
              <w:t>стного самоуправления сельских поселений и муниц</w:t>
            </w:r>
            <w:r w:rsidRPr="0004448D">
              <w:t>и</w:t>
            </w:r>
            <w:r w:rsidRPr="0004448D">
              <w:t xml:space="preserve">пальных районов в различных сферах деятельности по </w:t>
            </w:r>
            <w:r w:rsidRPr="0004448D">
              <w:lastRenderedPageBreak/>
              <w:t>решению вопросов местного значения.</w:t>
            </w:r>
            <w:proofErr w:type="gramEnd"/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внести соответству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щие изменения в следующие областные законы: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1) «Об охране окружающей среды на территории А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хангельской области»;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2) «О компетенции органов государственной власти Архангельской области, органов местного самоуправл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ния муниципальных образований Архангельской обла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ти и организаций в области защиты населения и терр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торий от чрезвычайных ситуаций природного и техн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генного характера, гражданской обороны»;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3) «О политике в сфере культуры Архангельской о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ласти»;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4) «Об архивном деле в Архангельской области»;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5) «Об административных правонарушениях»;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6) «О правилах формирования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строительства, о порядке и очередности вкл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чения указанных граждан в эти списки»;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7) «О реализации государственных полномочий А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хангельской области в сфере водоснабжения и водоо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ведения».</w:t>
            </w:r>
          </w:p>
          <w:p w:rsidR="00756CFA" w:rsidRPr="0004448D" w:rsidRDefault="00756CFA" w:rsidP="00D63069">
            <w:pPr>
              <w:pStyle w:val="a3"/>
              <w:ind w:firstLine="209"/>
              <w:rPr>
                <w:sz w:val="24"/>
                <w:szCs w:val="24"/>
              </w:rPr>
            </w:pPr>
            <w:r w:rsidRPr="0004448D">
              <w:rPr>
                <w:sz w:val="24"/>
                <w:szCs w:val="24"/>
              </w:rPr>
              <w:t xml:space="preserve">Получены </w:t>
            </w:r>
            <w:r w:rsidR="00D63069">
              <w:rPr>
                <w:sz w:val="24"/>
                <w:szCs w:val="24"/>
              </w:rPr>
              <w:t xml:space="preserve">положительные </w:t>
            </w:r>
            <w:r w:rsidRPr="0004448D">
              <w:rPr>
                <w:sz w:val="24"/>
                <w:szCs w:val="24"/>
              </w:rPr>
              <w:t>заключения комитетов о</w:t>
            </w:r>
            <w:r w:rsidRPr="0004448D">
              <w:rPr>
                <w:sz w:val="24"/>
                <w:szCs w:val="24"/>
              </w:rPr>
              <w:t>б</w:t>
            </w:r>
            <w:r w:rsidRPr="0004448D">
              <w:rPr>
                <w:sz w:val="24"/>
                <w:szCs w:val="24"/>
              </w:rPr>
              <w:t>ластного Собрания по промышленной политике, тран</w:t>
            </w:r>
            <w:r w:rsidRPr="0004448D">
              <w:rPr>
                <w:sz w:val="24"/>
                <w:szCs w:val="24"/>
              </w:rPr>
              <w:t>с</w:t>
            </w:r>
            <w:r w:rsidRPr="0004448D">
              <w:rPr>
                <w:sz w:val="24"/>
                <w:szCs w:val="24"/>
              </w:rPr>
              <w:t>порту, связи и экологии, по законодательству и судебно-правовым вопросам, по культуре и туризму</w:t>
            </w:r>
            <w:r w:rsidR="00D63069">
              <w:rPr>
                <w:sz w:val="24"/>
                <w:szCs w:val="24"/>
              </w:rPr>
              <w:t>,</w:t>
            </w:r>
            <w:r w:rsidR="00D63069">
              <w:t xml:space="preserve"> </w:t>
            </w:r>
            <w:r w:rsidR="00D63069" w:rsidRPr="00D63069">
              <w:rPr>
                <w:sz w:val="24"/>
                <w:szCs w:val="24"/>
              </w:rPr>
              <w:t>по жили</w:t>
            </w:r>
            <w:r w:rsidR="00D63069" w:rsidRPr="00D63069">
              <w:rPr>
                <w:sz w:val="24"/>
                <w:szCs w:val="24"/>
              </w:rPr>
              <w:t>щ</w:t>
            </w:r>
            <w:r w:rsidR="00D63069" w:rsidRPr="00D63069">
              <w:rPr>
                <w:sz w:val="24"/>
                <w:szCs w:val="24"/>
              </w:rPr>
              <w:t>ной политике и коммунальному хозяйству</w:t>
            </w:r>
            <w:r w:rsidRPr="00D63069">
              <w:rPr>
                <w:sz w:val="24"/>
                <w:szCs w:val="24"/>
              </w:rPr>
              <w:t>.</w:t>
            </w:r>
          </w:p>
          <w:p w:rsidR="00756CFA" w:rsidRPr="0004448D" w:rsidRDefault="00756CFA" w:rsidP="00D63069">
            <w:pPr>
              <w:autoSpaceDE w:val="0"/>
              <w:autoSpaceDN w:val="0"/>
              <w:adjustRightInd w:val="0"/>
              <w:ind w:firstLine="209"/>
              <w:jc w:val="both"/>
            </w:pPr>
            <w:r w:rsidRPr="0004448D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04448D">
              <w:rPr>
                <w:color w:val="000000"/>
              </w:rPr>
              <w:t>нет и законопроект может</w:t>
            </w:r>
            <w:proofErr w:type="gramEnd"/>
            <w:r w:rsidRPr="0004448D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2B1F64" w:rsidRPr="0004448D" w:rsidRDefault="002B1F64" w:rsidP="00D63069">
            <w:pPr>
              <w:ind w:firstLine="209"/>
              <w:jc w:val="both"/>
            </w:pPr>
          </w:p>
        </w:tc>
        <w:tc>
          <w:tcPr>
            <w:tcW w:w="1430" w:type="dxa"/>
          </w:tcPr>
          <w:p w:rsidR="002B1F64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B1F64" w:rsidRPr="003B2E4F" w:rsidRDefault="0017122E" w:rsidP="004F56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262A31" w:rsidRPr="00001E85" w:rsidTr="0041259C">
        <w:trPr>
          <w:trHeight w:val="1338"/>
        </w:trPr>
        <w:tc>
          <w:tcPr>
            <w:tcW w:w="588" w:type="dxa"/>
          </w:tcPr>
          <w:p w:rsidR="00262A31" w:rsidRDefault="00262A3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80" w:type="dxa"/>
          </w:tcPr>
          <w:p w:rsidR="00262A31" w:rsidRPr="00954D0B" w:rsidRDefault="00954D0B" w:rsidP="009F70E6">
            <w:pPr>
              <w:jc w:val="both"/>
            </w:pPr>
            <w:r w:rsidRPr="00954D0B">
              <w:rPr>
                <w:color w:val="000000" w:themeColor="text1"/>
              </w:rPr>
              <w:t>«</w:t>
            </w:r>
            <w:r w:rsidRPr="00954D0B">
              <w:rPr>
                <w:color w:val="000000"/>
              </w:rPr>
              <w:t>О внесении изменений в о</w:t>
            </w:r>
            <w:r w:rsidRPr="00954D0B">
              <w:rPr>
                <w:color w:val="000000"/>
              </w:rPr>
              <w:t>т</w:t>
            </w:r>
            <w:r w:rsidRPr="00954D0B">
              <w:rPr>
                <w:color w:val="000000"/>
              </w:rPr>
              <w:t>дельные областные законы»</w:t>
            </w:r>
            <w:r>
              <w:rPr>
                <w:color w:val="000000"/>
              </w:rPr>
              <w:t xml:space="preserve"> (пз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>
              <w:rPr>
                <w:color w:val="000000"/>
              </w:rPr>
              <w:t>/209)</w:t>
            </w:r>
          </w:p>
        </w:tc>
        <w:tc>
          <w:tcPr>
            <w:tcW w:w="2136" w:type="dxa"/>
          </w:tcPr>
          <w:p w:rsidR="00262A31" w:rsidRDefault="007C07AF" w:rsidP="003569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А.В. Алсуфьев/ Директор правового департамента 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ства Архангельской области И.С. Андре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чев</w:t>
            </w:r>
          </w:p>
        </w:tc>
        <w:tc>
          <w:tcPr>
            <w:tcW w:w="6095" w:type="dxa"/>
          </w:tcPr>
          <w:p w:rsidR="00954D0B" w:rsidRPr="0004448D" w:rsidRDefault="00954D0B" w:rsidP="00C16C04">
            <w:pPr>
              <w:ind w:firstLine="210"/>
              <w:jc w:val="both"/>
              <w:rPr>
                <w:color w:val="000000" w:themeColor="text1"/>
              </w:rPr>
            </w:pPr>
            <w:r w:rsidRPr="0004448D">
              <w:rPr>
                <w:color w:val="000000" w:themeColor="text1"/>
              </w:rPr>
              <w:t xml:space="preserve">Проектом областного закона </w:t>
            </w:r>
            <w:r w:rsidRPr="0004448D">
              <w:rPr>
                <w:color w:val="000000"/>
              </w:rPr>
              <w:t xml:space="preserve"> </w:t>
            </w:r>
            <w:r w:rsidRPr="0004448D">
              <w:rPr>
                <w:color w:val="000000" w:themeColor="text1"/>
              </w:rPr>
              <w:t>предлагается внести и</w:t>
            </w:r>
            <w:r w:rsidRPr="0004448D">
              <w:rPr>
                <w:color w:val="000000" w:themeColor="text1"/>
              </w:rPr>
              <w:t>з</w:t>
            </w:r>
            <w:r w:rsidRPr="0004448D">
              <w:rPr>
                <w:color w:val="000000" w:themeColor="text1"/>
              </w:rPr>
              <w:t>менения в следующие областные законы:</w:t>
            </w:r>
          </w:p>
          <w:p w:rsidR="00954D0B" w:rsidRPr="0004448D" w:rsidRDefault="00954D0B" w:rsidP="00D63069">
            <w:pPr>
              <w:autoSpaceDE w:val="0"/>
              <w:autoSpaceDN w:val="0"/>
              <w:adjustRightInd w:val="0"/>
              <w:ind w:firstLine="209"/>
              <w:jc w:val="both"/>
            </w:pPr>
            <w:r w:rsidRPr="0004448D">
              <w:t>-  «О государственной гражданской службе Арха</w:t>
            </w:r>
            <w:r w:rsidRPr="0004448D">
              <w:t>н</w:t>
            </w:r>
            <w:r w:rsidRPr="0004448D">
              <w:t>гельской области» (в</w:t>
            </w:r>
            <w:r w:rsidRPr="0004448D">
              <w:rPr>
                <w:rFonts w:eastAsiaTheme="minorHAnsi"/>
                <w:lang w:eastAsia="en-US"/>
              </w:rPr>
              <w:t xml:space="preserve"> связи с изменениями, внесенными в Федеральный закон от </w:t>
            </w:r>
            <w:r w:rsidRPr="0004448D">
              <w:t xml:space="preserve">25 декабря 2008 года № 273-ФЗ «О противодействии коррупции», </w:t>
            </w:r>
            <w:r w:rsidRPr="0004448D">
              <w:rPr>
                <w:rFonts w:eastAsiaTheme="minorHAnsi"/>
                <w:lang w:eastAsia="en-US"/>
              </w:rPr>
              <w:t>предлагается искл</w:t>
            </w:r>
            <w:r w:rsidRPr="0004448D">
              <w:rPr>
                <w:rFonts w:eastAsiaTheme="minorHAnsi"/>
                <w:lang w:eastAsia="en-US"/>
              </w:rPr>
              <w:t>ю</w:t>
            </w:r>
            <w:r w:rsidRPr="0004448D">
              <w:rPr>
                <w:rFonts w:eastAsiaTheme="minorHAnsi"/>
                <w:lang w:eastAsia="en-US"/>
              </w:rPr>
              <w:t>чить обязанность государственных гражданских служ</w:t>
            </w:r>
            <w:r w:rsidRPr="0004448D">
              <w:rPr>
                <w:rFonts w:eastAsiaTheme="minorHAnsi"/>
                <w:lang w:eastAsia="en-US"/>
              </w:rPr>
              <w:t>а</w:t>
            </w:r>
            <w:r w:rsidRPr="0004448D">
              <w:rPr>
                <w:rFonts w:eastAsiaTheme="minorHAnsi"/>
                <w:lang w:eastAsia="en-US"/>
              </w:rPr>
              <w:t xml:space="preserve">щих Архангельской области предоставлять </w:t>
            </w:r>
            <w:r w:rsidRPr="0004448D">
              <w:t>сведения об источниках получения средств, за счет которых сове</w:t>
            </w:r>
            <w:r w:rsidRPr="0004448D">
              <w:t>р</w:t>
            </w:r>
            <w:r w:rsidRPr="0004448D">
              <w:t>шена сделка по приобретению акций);</w:t>
            </w:r>
          </w:p>
          <w:p w:rsidR="00954D0B" w:rsidRPr="0004448D" w:rsidRDefault="00954D0B" w:rsidP="00D63069">
            <w:pPr>
              <w:pStyle w:val="ConsNonformat"/>
              <w:widowControl/>
              <w:ind w:right="0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 xml:space="preserve"> «О социальной поддержке инвалидов 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br/>
              <w:t>в Архангельской области» (</w:t>
            </w:r>
            <w:r w:rsidR="0047217F" w:rsidRPr="0004448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47217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Федерал</w:t>
            </w:r>
            <w:r w:rsidR="0047217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="0047217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ным законом от 24 ноября 1995 года № 181-ФЗ «О соц</w:t>
            </w:r>
            <w:r w:rsidR="0047217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47217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альной защите инвалидов в Российской Федерации» </w:t>
            </w:r>
            <w:r w:rsidR="0047217F" w:rsidRPr="0004448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7217F" w:rsidRPr="00044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217F" w:rsidRPr="0004448D">
              <w:rPr>
                <w:rFonts w:ascii="Times New Roman" w:hAnsi="Times New Roman" w:cs="Times New Roman"/>
                <w:sz w:val="24"/>
                <w:szCs w:val="24"/>
              </w:rPr>
              <w:t>держит понятие реабилитации инвалидов, под которой понимается система и процесс полного или частичного восстановления способностей инвалидов к бытовой, о</w:t>
            </w:r>
            <w:r w:rsidR="0047217F" w:rsidRPr="000444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7217F" w:rsidRPr="0004448D">
              <w:rPr>
                <w:rFonts w:ascii="Times New Roman" w:hAnsi="Times New Roman" w:cs="Times New Roman"/>
                <w:sz w:val="24"/>
                <w:szCs w:val="24"/>
              </w:rPr>
              <w:t>щественной и профессиональной деятельности.</w:t>
            </w:r>
            <w:proofErr w:type="gramEnd"/>
            <w:r w:rsidR="0047217F" w:rsidRPr="0004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217F" w:rsidRPr="0004448D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47217F" w:rsidRPr="000444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217F" w:rsidRPr="0004448D">
              <w:rPr>
                <w:rFonts w:ascii="Times New Roman" w:hAnsi="Times New Roman" w:cs="Times New Roman"/>
                <w:sz w:val="24"/>
                <w:szCs w:val="24"/>
              </w:rPr>
              <w:t>лены основные направления реабилитации инвалидов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954D0B" w:rsidRPr="0004448D" w:rsidRDefault="00954D0B" w:rsidP="00D63069">
            <w:pPr>
              <w:autoSpaceDE w:val="0"/>
              <w:autoSpaceDN w:val="0"/>
              <w:adjustRightInd w:val="0"/>
              <w:ind w:firstLine="209"/>
              <w:jc w:val="both"/>
            </w:pPr>
            <w:r w:rsidRPr="0004448D">
              <w:t>- «О договорах и соглашениях»</w:t>
            </w:r>
            <w:r w:rsidR="003A66EB" w:rsidRPr="0004448D">
              <w:t xml:space="preserve">, </w:t>
            </w:r>
            <w:r w:rsidR="003A66EB" w:rsidRPr="0004448D">
              <w:rPr>
                <w:bCs/>
              </w:rPr>
              <w:t xml:space="preserve"> «О Правительстве Архангельской области и иных исполнительных органах государственной власти Архангельской области» </w:t>
            </w:r>
            <w:r w:rsidRPr="0004448D">
              <w:t xml:space="preserve"> (</w:t>
            </w:r>
            <w:r w:rsidR="0047217F" w:rsidRPr="0004448D">
              <w:rPr>
                <w:color w:val="000000"/>
              </w:rPr>
              <w:t>обе</w:t>
            </w:r>
            <w:r w:rsidR="0047217F" w:rsidRPr="0004448D">
              <w:rPr>
                <w:color w:val="000000"/>
              </w:rPr>
              <w:t>с</w:t>
            </w:r>
            <w:r w:rsidR="0047217F" w:rsidRPr="0004448D">
              <w:rPr>
                <w:color w:val="000000"/>
              </w:rPr>
              <w:t>печ</w:t>
            </w:r>
            <w:r w:rsidR="003A66EB" w:rsidRPr="0004448D">
              <w:rPr>
                <w:color w:val="000000"/>
              </w:rPr>
              <w:t>ение</w:t>
            </w:r>
            <w:r w:rsidR="0047217F" w:rsidRPr="0004448D">
              <w:rPr>
                <w:color w:val="000000"/>
              </w:rPr>
              <w:t xml:space="preserve"> разграничени</w:t>
            </w:r>
            <w:r w:rsidR="003A66EB" w:rsidRPr="0004448D">
              <w:rPr>
                <w:color w:val="000000"/>
              </w:rPr>
              <w:t>я</w:t>
            </w:r>
            <w:r w:rsidR="0047217F" w:rsidRPr="0004448D">
              <w:rPr>
                <w:color w:val="000000"/>
              </w:rPr>
              <w:t xml:space="preserve"> полномочий между Губернат</w:t>
            </w:r>
            <w:r w:rsidR="0047217F" w:rsidRPr="0004448D">
              <w:rPr>
                <w:color w:val="000000"/>
              </w:rPr>
              <w:t>о</w:t>
            </w:r>
            <w:r w:rsidR="0047217F" w:rsidRPr="0004448D">
              <w:rPr>
                <w:color w:val="000000"/>
              </w:rPr>
              <w:t>ром Архангельской области и первым заместителем Г</w:t>
            </w:r>
            <w:r w:rsidR="0047217F" w:rsidRPr="0004448D">
              <w:rPr>
                <w:color w:val="000000"/>
              </w:rPr>
              <w:t>у</w:t>
            </w:r>
            <w:r w:rsidR="0047217F" w:rsidRPr="0004448D">
              <w:rPr>
                <w:color w:val="000000"/>
              </w:rPr>
              <w:t>бернатора – председателем Правительства</w:t>
            </w:r>
            <w:r w:rsidR="003A66EB" w:rsidRPr="0004448D">
              <w:rPr>
                <w:color w:val="000000"/>
              </w:rPr>
              <w:t xml:space="preserve">, а также </w:t>
            </w:r>
            <w:r w:rsidR="003A66EB" w:rsidRPr="0004448D">
              <w:rPr>
                <w:rFonts w:eastAsiaTheme="minorHAnsi"/>
                <w:lang w:eastAsia="en-US"/>
              </w:rPr>
              <w:t xml:space="preserve"> уточнение </w:t>
            </w:r>
            <w:r w:rsidR="003A66EB" w:rsidRPr="0004448D">
              <w:t>вопросов, которые рассматриваются искл</w:t>
            </w:r>
            <w:r w:rsidR="003A66EB" w:rsidRPr="0004448D">
              <w:t>ю</w:t>
            </w:r>
            <w:r w:rsidR="003A66EB" w:rsidRPr="0004448D">
              <w:t>чительно на заседаниях Правительства Архангельской области</w:t>
            </w:r>
            <w:r w:rsidRPr="0004448D">
              <w:t>);</w:t>
            </w:r>
          </w:p>
          <w:p w:rsidR="00954D0B" w:rsidRPr="0004448D" w:rsidRDefault="00954D0B" w:rsidP="00D6306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lang w:eastAsia="en-US"/>
              </w:rPr>
            </w:pPr>
            <w:r w:rsidRPr="0004448D">
              <w:t>- «О дорожном фонде Архангельской области» (</w:t>
            </w:r>
            <w:r w:rsidR="003A66EB" w:rsidRPr="0004448D">
              <w:rPr>
                <w:rFonts w:eastAsiaTheme="minorHAnsi"/>
                <w:lang w:eastAsia="en-US"/>
              </w:rPr>
              <w:t>пр</w:t>
            </w:r>
            <w:r w:rsidR="003A66EB" w:rsidRPr="0004448D">
              <w:rPr>
                <w:rFonts w:eastAsiaTheme="minorHAnsi"/>
                <w:lang w:eastAsia="en-US"/>
              </w:rPr>
              <w:t>и</w:t>
            </w:r>
            <w:r w:rsidR="003A66EB" w:rsidRPr="0004448D">
              <w:rPr>
                <w:rFonts w:eastAsiaTheme="minorHAnsi"/>
                <w:lang w:eastAsia="en-US"/>
              </w:rPr>
              <w:t>ведение в соответствие с Бюджетным кодексом Росси</w:t>
            </w:r>
            <w:r w:rsidR="003A66EB" w:rsidRPr="0004448D">
              <w:rPr>
                <w:rFonts w:eastAsiaTheme="minorHAnsi"/>
                <w:lang w:eastAsia="en-US"/>
              </w:rPr>
              <w:t>й</w:t>
            </w:r>
            <w:r w:rsidR="003A66EB" w:rsidRPr="0004448D">
              <w:rPr>
                <w:rFonts w:eastAsiaTheme="minorHAnsi"/>
                <w:lang w:eastAsia="en-US"/>
              </w:rPr>
              <w:t>ской Федерации</w:t>
            </w:r>
            <w:r w:rsidRPr="0004448D">
              <w:t>);</w:t>
            </w:r>
          </w:p>
          <w:p w:rsidR="007C07AF" w:rsidRDefault="00954D0B" w:rsidP="00D63069">
            <w:pPr>
              <w:pStyle w:val="ConsNonformat"/>
              <w:widowControl/>
              <w:ind w:right="0" w:firstLine="2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 xml:space="preserve"> «О муниципальном жилищном контроле и взаим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действии органа государственного жилищного надзора Архангельской области с органами муниципального ж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лищного контроля»</w:t>
            </w:r>
            <w:r w:rsidR="00A75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Федеральным з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коном от 26 декабря 2008 года № 294-ФЗ</w:t>
            </w:r>
            <w:r w:rsidR="00144A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защите прав юридических лиц и индивидуальных предприним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телей при осуществлении государственного контроля 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(надзора) и муниципального контроля» </w:t>
            </w:r>
            <w:r w:rsidR="00A75B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уточ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няются по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номочия органов местного самоуправления, осущест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ляющих муниципальный контроль).</w:t>
            </w:r>
            <w:proofErr w:type="gramEnd"/>
          </w:p>
          <w:p w:rsidR="00D63069" w:rsidRPr="00D63069" w:rsidRDefault="00D63069" w:rsidP="00D63069">
            <w:pPr>
              <w:pStyle w:val="a3"/>
              <w:ind w:firstLine="209"/>
              <w:rPr>
                <w:sz w:val="24"/>
                <w:szCs w:val="24"/>
              </w:rPr>
            </w:pPr>
            <w:r w:rsidRPr="00D63069">
              <w:rPr>
                <w:sz w:val="24"/>
                <w:szCs w:val="24"/>
              </w:rPr>
              <w:t>Получены положительные заключения комитетов о</w:t>
            </w:r>
            <w:r w:rsidRPr="00D63069">
              <w:rPr>
                <w:sz w:val="24"/>
                <w:szCs w:val="24"/>
              </w:rPr>
              <w:t>б</w:t>
            </w:r>
            <w:r w:rsidRPr="00D63069">
              <w:rPr>
                <w:sz w:val="24"/>
                <w:szCs w:val="24"/>
              </w:rPr>
              <w:t>ластного Собрания по бюджету и налоговой политике, по здравоохранению и социальной политике.</w:t>
            </w:r>
          </w:p>
          <w:p w:rsidR="007C07AF" w:rsidRPr="0004448D" w:rsidRDefault="007C07AF" w:rsidP="00D63069">
            <w:pPr>
              <w:autoSpaceDE w:val="0"/>
              <w:autoSpaceDN w:val="0"/>
              <w:adjustRightInd w:val="0"/>
              <w:ind w:firstLine="209"/>
              <w:jc w:val="both"/>
            </w:pPr>
            <w:r w:rsidRPr="0004448D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04448D">
              <w:rPr>
                <w:color w:val="000000"/>
              </w:rPr>
              <w:t>нет и законопроект может</w:t>
            </w:r>
            <w:proofErr w:type="gramEnd"/>
            <w:r w:rsidRPr="0004448D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262A31" w:rsidRPr="0004448D" w:rsidRDefault="007C07AF" w:rsidP="00D63069">
            <w:pPr>
              <w:autoSpaceDE w:val="0"/>
              <w:autoSpaceDN w:val="0"/>
              <w:adjustRightInd w:val="0"/>
              <w:ind w:firstLine="209"/>
              <w:jc w:val="both"/>
            </w:pPr>
            <w:r w:rsidRPr="0004448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430" w:type="dxa"/>
          </w:tcPr>
          <w:p w:rsidR="00262A31" w:rsidRDefault="00694193" w:rsidP="0069419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Pr="003B2E4F" w:rsidRDefault="0017122E" w:rsidP="004F56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262A31" w:rsidRPr="00001E85" w:rsidTr="002C6A8B">
        <w:trPr>
          <w:trHeight w:val="488"/>
        </w:trPr>
        <w:tc>
          <w:tcPr>
            <w:tcW w:w="588" w:type="dxa"/>
          </w:tcPr>
          <w:p w:rsidR="00262A31" w:rsidRDefault="00262A3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80" w:type="dxa"/>
          </w:tcPr>
          <w:p w:rsidR="00262A31" w:rsidRPr="007C07AF" w:rsidRDefault="007C07AF" w:rsidP="009F70E6">
            <w:pPr>
              <w:jc w:val="both"/>
            </w:pPr>
            <w:r w:rsidRPr="007C07AF">
              <w:rPr>
                <w:color w:val="000000" w:themeColor="text1"/>
              </w:rPr>
              <w:t>«О законодательной инициат</w:t>
            </w:r>
            <w:r w:rsidRPr="007C07AF">
              <w:rPr>
                <w:color w:val="000000" w:themeColor="text1"/>
              </w:rPr>
              <w:t>и</w:t>
            </w:r>
            <w:r w:rsidRPr="007C07AF">
              <w:rPr>
                <w:color w:val="000000" w:themeColor="text1"/>
              </w:rPr>
              <w:t>ве Архангельского областного Собрания депутатов по внес</w:t>
            </w:r>
            <w:r w:rsidRPr="007C07AF">
              <w:rPr>
                <w:color w:val="000000" w:themeColor="text1"/>
              </w:rPr>
              <w:t>е</w:t>
            </w:r>
            <w:r w:rsidRPr="007C07AF">
              <w:rPr>
                <w:color w:val="000000" w:themeColor="text1"/>
              </w:rPr>
              <w:t>нию проекта федерального з</w:t>
            </w:r>
            <w:r w:rsidRPr="007C07AF">
              <w:rPr>
                <w:color w:val="000000" w:themeColor="text1"/>
              </w:rPr>
              <w:t>а</w:t>
            </w:r>
            <w:r w:rsidRPr="007C07AF">
              <w:rPr>
                <w:color w:val="000000" w:themeColor="text1"/>
              </w:rPr>
              <w:t>кона «О внесении изменения в статью 8 Федерального закона «</w:t>
            </w:r>
            <w:r w:rsidRPr="007C07AF">
              <w:t>О мобилизационной подг</w:t>
            </w:r>
            <w:r w:rsidRPr="007C07AF">
              <w:t>о</w:t>
            </w:r>
            <w:r w:rsidRPr="007C07AF">
              <w:t>товке и мобилизации в Росси</w:t>
            </w:r>
            <w:r w:rsidRPr="007C07AF">
              <w:t>й</w:t>
            </w:r>
            <w:r w:rsidRPr="007C07AF">
              <w:t>ской Федерации</w:t>
            </w:r>
            <w:r w:rsidRPr="007C07AF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(пп</w:t>
            </w:r>
            <w:proofErr w:type="gramStart"/>
            <w:r>
              <w:rPr>
                <w:color w:val="000000" w:themeColor="text1"/>
              </w:rPr>
              <w:t>6</w:t>
            </w:r>
            <w:proofErr w:type="gramEnd"/>
            <w:r>
              <w:rPr>
                <w:color w:val="000000" w:themeColor="text1"/>
              </w:rPr>
              <w:t>/154)</w:t>
            </w:r>
          </w:p>
        </w:tc>
        <w:tc>
          <w:tcPr>
            <w:tcW w:w="2136" w:type="dxa"/>
          </w:tcPr>
          <w:p w:rsidR="00262A31" w:rsidRDefault="007C07AF" w:rsidP="007C07A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 Директор правового департ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 администр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Губернатора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хангельской области и Правительства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хангельской области И.С. Андреечев</w:t>
            </w:r>
          </w:p>
        </w:tc>
        <w:tc>
          <w:tcPr>
            <w:tcW w:w="6095" w:type="dxa"/>
          </w:tcPr>
          <w:p w:rsidR="007C07AF" w:rsidRPr="0004448D" w:rsidRDefault="007C07AF" w:rsidP="00D63069">
            <w:pPr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color w:val="000000" w:themeColor="text1"/>
              </w:rPr>
            </w:pPr>
            <w:proofErr w:type="gramStart"/>
            <w:r w:rsidRPr="0004448D">
              <w:rPr>
                <w:color w:val="000000" w:themeColor="text1"/>
              </w:rPr>
              <w:t>Законодательная инициатива подготовлена совместно</w:t>
            </w:r>
            <w:r w:rsidR="001D492A" w:rsidRPr="0004448D">
              <w:rPr>
                <w:color w:val="000000" w:themeColor="text1"/>
              </w:rPr>
              <w:t xml:space="preserve"> </w:t>
            </w:r>
            <w:r w:rsidRPr="0004448D">
              <w:rPr>
                <w:color w:val="000000" w:themeColor="text1"/>
              </w:rPr>
              <w:t>с администрацией Ненецкого автономного округа, а ее внесение в порядке законодательной инициативы пл</w:t>
            </w:r>
            <w:r w:rsidRPr="0004448D">
              <w:rPr>
                <w:color w:val="000000" w:themeColor="text1"/>
              </w:rPr>
              <w:t>а</w:t>
            </w:r>
            <w:r w:rsidRPr="0004448D">
              <w:rPr>
                <w:color w:val="000000" w:themeColor="text1"/>
              </w:rPr>
              <w:t>нируется осуществлять не только</w:t>
            </w:r>
            <w:r w:rsidR="001D492A" w:rsidRPr="0004448D">
              <w:rPr>
                <w:color w:val="000000" w:themeColor="text1"/>
              </w:rPr>
              <w:t xml:space="preserve"> </w:t>
            </w:r>
            <w:r w:rsidRPr="0004448D">
              <w:rPr>
                <w:color w:val="000000" w:themeColor="text1"/>
              </w:rPr>
              <w:t>от Архангельского о</w:t>
            </w:r>
            <w:r w:rsidRPr="0004448D">
              <w:rPr>
                <w:color w:val="000000" w:themeColor="text1"/>
              </w:rPr>
              <w:t>б</w:t>
            </w:r>
            <w:r w:rsidRPr="0004448D">
              <w:rPr>
                <w:color w:val="000000" w:themeColor="text1"/>
              </w:rPr>
              <w:t>ластного Собрания депутатов, но и от Собрания депут</w:t>
            </w:r>
            <w:r w:rsidRPr="0004448D">
              <w:rPr>
                <w:color w:val="000000" w:themeColor="text1"/>
              </w:rPr>
              <w:t>а</w:t>
            </w:r>
            <w:r w:rsidRPr="0004448D">
              <w:rPr>
                <w:color w:val="000000" w:themeColor="text1"/>
              </w:rPr>
              <w:t>тов Ненецкого автономного округа, депутатов Госуда</w:t>
            </w:r>
            <w:r w:rsidRPr="0004448D">
              <w:rPr>
                <w:color w:val="000000" w:themeColor="text1"/>
              </w:rPr>
              <w:t>р</w:t>
            </w:r>
            <w:r w:rsidRPr="0004448D">
              <w:rPr>
                <w:color w:val="000000" w:themeColor="text1"/>
              </w:rPr>
              <w:t>ственной Думы Федерального Собрания Российской Федерации и членов Совета Федерации Федерального Собрания Российской Федерации от Архангельской о</w:t>
            </w:r>
            <w:r w:rsidRPr="0004448D">
              <w:rPr>
                <w:color w:val="000000" w:themeColor="text1"/>
              </w:rPr>
              <w:t>б</w:t>
            </w:r>
            <w:r w:rsidRPr="0004448D">
              <w:rPr>
                <w:color w:val="000000" w:themeColor="text1"/>
              </w:rPr>
              <w:t>ласти и Ненецкого автономного округа.</w:t>
            </w:r>
            <w:proofErr w:type="gramEnd"/>
          </w:p>
          <w:p w:rsidR="00C16C04" w:rsidRPr="0004448D" w:rsidRDefault="007C07AF" w:rsidP="00D63069">
            <w:pPr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rFonts w:eastAsiaTheme="minorHAnsi"/>
                <w:lang w:eastAsia="en-US"/>
              </w:rPr>
            </w:pPr>
            <w:proofErr w:type="gramStart"/>
            <w:r w:rsidRPr="0004448D">
              <w:rPr>
                <w:color w:val="000000" w:themeColor="text1"/>
              </w:rPr>
              <w:t xml:space="preserve">Законопроект направлен на устранение имеющегося противоречия между </w:t>
            </w:r>
            <w:r w:rsidRPr="0004448D">
              <w:t>Федеральным законом от 06 октя</w:t>
            </w:r>
            <w:r w:rsidRPr="0004448D">
              <w:t>б</w:t>
            </w:r>
            <w:r w:rsidRPr="0004448D">
              <w:t>ря 1999 года № 184-ФЗ «Об общих принципах организ</w:t>
            </w:r>
            <w:r w:rsidRPr="0004448D">
              <w:t>а</w:t>
            </w:r>
            <w:r w:rsidRPr="0004448D">
              <w:t>ции законодательных (представительных) и исполн</w:t>
            </w:r>
            <w:r w:rsidRPr="0004448D">
              <w:t>и</w:t>
            </w:r>
            <w:r w:rsidRPr="0004448D">
              <w:t>тельных органов государственной власти субъектов Ро</w:t>
            </w:r>
            <w:r w:rsidRPr="0004448D">
              <w:t>с</w:t>
            </w:r>
            <w:r w:rsidRPr="0004448D">
              <w:t xml:space="preserve">сийской Федерации» </w:t>
            </w:r>
            <w:r w:rsidRPr="0004448D">
              <w:rPr>
                <w:color w:val="000000" w:themeColor="text1"/>
              </w:rPr>
              <w:t xml:space="preserve">и </w:t>
            </w:r>
            <w:r w:rsidRPr="0004448D">
              <w:t>Федеральным законом от 26 фе</w:t>
            </w:r>
            <w:r w:rsidRPr="0004448D">
              <w:t>в</w:t>
            </w:r>
            <w:r w:rsidRPr="0004448D">
              <w:t xml:space="preserve">раля 1997 года № 31-ФЗ </w:t>
            </w:r>
            <w:r w:rsidRPr="0004448D">
              <w:rPr>
                <w:rFonts w:eastAsiaTheme="minorHAnsi"/>
                <w:lang w:eastAsia="en-US"/>
              </w:rPr>
              <w:t>«О мобилизационной подгото</w:t>
            </w:r>
            <w:r w:rsidRPr="0004448D">
              <w:rPr>
                <w:rFonts w:eastAsiaTheme="minorHAnsi"/>
                <w:lang w:eastAsia="en-US"/>
              </w:rPr>
              <w:t>в</w:t>
            </w:r>
            <w:r w:rsidRPr="0004448D">
              <w:rPr>
                <w:rFonts w:eastAsiaTheme="minorHAnsi"/>
                <w:lang w:eastAsia="en-US"/>
              </w:rPr>
              <w:t>ке и мобилизации в Российской Федерации»</w:t>
            </w:r>
            <w:r w:rsidR="0004448D" w:rsidRPr="0004448D">
              <w:rPr>
                <w:rFonts w:eastAsiaTheme="minorHAnsi"/>
                <w:lang w:eastAsia="en-US"/>
              </w:rPr>
              <w:t xml:space="preserve"> по </w:t>
            </w:r>
            <w:r w:rsidR="009D3C5E">
              <w:rPr>
                <w:rFonts w:eastAsiaTheme="minorHAnsi"/>
                <w:lang w:eastAsia="en-US"/>
              </w:rPr>
              <w:t>осущ</w:t>
            </w:r>
            <w:r w:rsidR="009D3C5E">
              <w:rPr>
                <w:rFonts w:eastAsiaTheme="minorHAnsi"/>
                <w:lang w:eastAsia="en-US"/>
              </w:rPr>
              <w:t>е</w:t>
            </w:r>
            <w:r w:rsidR="009D3C5E">
              <w:rPr>
                <w:rFonts w:eastAsiaTheme="minorHAnsi"/>
                <w:lang w:eastAsia="en-US"/>
              </w:rPr>
              <w:t xml:space="preserve">ствлению </w:t>
            </w:r>
            <w:r w:rsidRPr="0004448D">
              <w:t>полномочи</w:t>
            </w:r>
            <w:r w:rsidR="0004448D" w:rsidRPr="0004448D">
              <w:t>й</w:t>
            </w:r>
            <w:r w:rsidRPr="0004448D">
              <w:t xml:space="preserve"> исполнительны</w:t>
            </w:r>
            <w:r w:rsidR="0004448D" w:rsidRPr="0004448D">
              <w:t>ми</w:t>
            </w:r>
            <w:r w:rsidRPr="0004448D">
              <w:t xml:space="preserve"> орган</w:t>
            </w:r>
            <w:r w:rsidR="0004448D" w:rsidRPr="0004448D">
              <w:t>ами</w:t>
            </w:r>
            <w:r w:rsidRPr="0004448D">
              <w:t xml:space="preserve"> г</w:t>
            </w:r>
            <w:r w:rsidRPr="0004448D">
              <w:t>о</w:t>
            </w:r>
            <w:r w:rsidRPr="0004448D">
              <w:t>сударственной власти субъектов Российской Федерации в сфере мобилизационной подготовки</w:t>
            </w:r>
            <w:proofErr w:type="gramEnd"/>
            <w:r w:rsidRPr="0004448D">
              <w:t xml:space="preserve"> и мобилизации на территории автономного округа, входящего в состав края, области, </w:t>
            </w:r>
            <w:r w:rsidR="00C16C04">
              <w:t xml:space="preserve">которые </w:t>
            </w:r>
            <w:r w:rsidRPr="0004448D">
              <w:t>осуществляют исполнительные органы государственной власти края, области на всей территории края, области, включая территорию авт</w:t>
            </w:r>
            <w:r w:rsidRPr="0004448D">
              <w:t>о</w:t>
            </w:r>
            <w:r w:rsidRPr="0004448D">
              <w:t>номного округа.</w:t>
            </w:r>
          </w:p>
          <w:p w:rsidR="007C07AF" w:rsidRPr="0004448D" w:rsidRDefault="007C07A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184-ФЗ не относит решение в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просов в сфере мобилизационной подготовки и мобил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 w:rsidR="001D492A" w:rsidRPr="0004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на территории автономного округа, входящего в состав края, области,</w:t>
            </w:r>
            <w:r w:rsidR="001D492A" w:rsidRPr="0004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к компетенции органов государс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 xml:space="preserve">венной власти края, области, в состав которых входят автономные округа. </w:t>
            </w:r>
          </w:p>
          <w:p w:rsidR="007C07AF" w:rsidRPr="0004448D" w:rsidRDefault="007C07AF" w:rsidP="00D63069">
            <w:pPr>
              <w:autoSpaceDE w:val="0"/>
              <w:autoSpaceDN w:val="0"/>
              <w:adjustRightInd w:val="0"/>
              <w:ind w:firstLine="209"/>
              <w:jc w:val="both"/>
            </w:pPr>
            <w:r w:rsidRPr="0004448D">
              <w:rPr>
                <w:rFonts w:eastAsiaTheme="minorHAnsi"/>
                <w:lang w:eastAsia="en-US"/>
              </w:rPr>
              <w:t xml:space="preserve">Приоритет в правовом </w:t>
            </w:r>
            <w:proofErr w:type="gramStart"/>
            <w:r w:rsidRPr="0004448D">
              <w:rPr>
                <w:rFonts w:eastAsiaTheme="minorHAnsi"/>
                <w:lang w:eastAsia="en-US"/>
              </w:rPr>
              <w:t>регулировании</w:t>
            </w:r>
            <w:proofErr w:type="gramEnd"/>
            <w:r w:rsidRPr="0004448D">
              <w:rPr>
                <w:rFonts w:eastAsiaTheme="minorHAnsi"/>
                <w:lang w:eastAsia="en-US"/>
              </w:rPr>
              <w:t xml:space="preserve"> указанных о</w:t>
            </w:r>
            <w:r w:rsidRPr="0004448D">
              <w:rPr>
                <w:rFonts w:eastAsiaTheme="minorHAnsi"/>
                <w:lang w:eastAsia="en-US"/>
              </w:rPr>
              <w:t>б</w:t>
            </w:r>
            <w:r w:rsidRPr="0004448D">
              <w:rPr>
                <w:rFonts w:eastAsiaTheme="minorHAnsi"/>
                <w:lang w:eastAsia="en-US"/>
              </w:rPr>
              <w:t xml:space="preserve">щественных отношений имеет Федеральный закон </w:t>
            </w:r>
            <w:r w:rsidR="00144AD8">
              <w:rPr>
                <w:rFonts w:eastAsiaTheme="minorHAnsi"/>
                <w:lang w:eastAsia="en-US"/>
              </w:rPr>
              <w:t xml:space="preserve">              </w:t>
            </w:r>
            <w:r w:rsidRPr="0004448D">
              <w:rPr>
                <w:rFonts w:eastAsiaTheme="minorHAnsi"/>
                <w:lang w:eastAsia="en-US"/>
              </w:rPr>
              <w:t>№ 184-ФЗ, поскольку именно этот Федеральный закон устанавливает отношения между краями, областями и входящими в их состав автономными округами.</w:t>
            </w:r>
          </w:p>
          <w:p w:rsidR="007C07AF" w:rsidRPr="0004448D" w:rsidRDefault="007C07AF" w:rsidP="00D63069">
            <w:pPr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color w:val="000000" w:themeColor="text1"/>
              </w:rPr>
            </w:pPr>
            <w:r w:rsidRPr="0004448D">
              <w:rPr>
                <w:color w:val="000000" w:themeColor="text1"/>
              </w:rPr>
              <w:t>Представленная законодательная инициатива актуал</w:t>
            </w:r>
            <w:r w:rsidRPr="0004448D">
              <w:rPr>
                <w:color w:val="000000" w:themeColor="text1"/>
              </w:rPr>
              <w:t>ь</w:t>
            </w:r>
            <w:r w:rsidRPr="0004448D">
              <w:rPr>
                <w:color w:val="000000" w:themeColor="text1"/>
              </w:rPr>
              <w:t xml:space="preserve">на для Архангельской области и Ненецкого автономного округа, поскольку полномочия в сфере </w:t>
            </w:r>
            <w:r w:rsidRPr="0004448D">
              <w:t>мобилизацио</w:t>
            </w:r>
            <w:r w:rsidRPr="0004448D">
              <w:t>н</w:t>
            </w:r>
            <w:r w:rsidRPr="0004448D">
              <w:t>ной подготовки и мобилизации никогда</w:t>
            </w:r>
            <w:r w:rsidR="001D492A" w:rsidRPr="0004448D">
              <w:t xml:space="preserve"> </w:t>
            </w:r>
            <w:r w:rsidRPr="0004448D">
              <w:t>не осуществл</w:t>
            </w:r>
            <w:r w:rsidRPr="0004448D">
              <w:t>я</w:t>
            </w:r>
            <w:r w:rsidRPr="0004448D">
              <w:t xml:space="preserve">лись органами государственной власти Архангельской области на территории </w:t>
            </w:r>
            <w:r w:rsidRPr="0004448D">
              <w:rPr>
                <w:color w:val="000000" w:themeColor="text1"/>
              </w:rPr>
              <w:t>Ненецкого автономного округа.</w:t>
            </w:r>
          </w:p>
          <w:p w:rsidR="007C07AF" w:rsidRDefault="007C07A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Ненецкого автономного округа указа</w:t>
            </w:r>
            <w:r w:rsidRPr="00044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44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полномочия осуществляют органы 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мобилизацио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 xml:space="preserve">ной подготовки и мобилизации </w:t>
            </w:r>
            <w:r w:rsidRPr="00044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 Ненецкого автономного округа).</w:t>
            </w:r>
          </w:p>
          <w:p w:rsidR="002C6A8B" w:rsidRPr="009031D4" w:rsidRDefault="002C6A8B" w:rsidP="00D63069">
            <w:pPr>
              <w:autoSpaceDE w:val="0"/>
              <w:autoSpaceDN w:val="0"/>
              <w:adjustRightInd w:val="0"/>
              <w:ind w:firstLine="209"/>
              <w:jc w:val="both"/>
            </w:pPr>
            <w:r w:rsidRPr="009031D4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9031D4">
              <w:rPr>
                <w:color w:val="000000"/>
              </w:rPr>
              <w:t xml:space="preserve">нет и проект </w:t>
            </w:r>
            <w:r>
              <w:rPr>
                <w:color w:val="000000"/>
              </w:rPr>
              <w:t xml:space="preserve">постановления </w:t>
            </w:r>
            <w:r w:rsidRPr="009031D4">
              <w:rPr>
                <w:color w:val="000000"/>
              </w:rPr>
              <w:t>может</w:t>
            </w:r>
            <w:proofErr w:type="gramEnd"/>
            <w:r w:rsidRPr="009031D4">
              <w:rPr>
                <w:color w:val="000000"/>
              </w:rPr>
              <w:t xml:space="preserve"> быть рассмотрен на сессии областного Собрания деп</w:t>
            </w:r>
            <w:r w:rsidRPr="009031D4">
              <w:rPr>
                <w:color w:val="000000"/>
              </w:rPr>
              <w:t>у</w:t>
            </w:r>
            <w:r w:rsidRPr="009031D4">
              <w:rPr>
                <w:color w:val="000000"/>
              </w:rPr>
              <w:t>татов.</w:t>
            </w:r>
          </w:p>
          <w:p w:rsidR="00262A31" w:rsidRPr="0004448D" w:rsidRDefault="00262A31" w:rsidP="00D63069">
            <w:pPr>
              <w:ind w:firstLine="209"/>
              <w:jc w:val="both"/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Pr="003B2E4F" w:rsidRDefault="0017122E" w:rsidP="004F56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становление</w:t>
            </w:r>
          </w:p>
        </w:tc>
      </w:tr>
      <w:tr w:rsidR="00262A31" w:rsidRPr="00001E85" w:rsidTr="0041259C">
        <w:trPr>
          <w:trHeight w:val="1338"/>
        </w:trPr>
        <w:tc>
          <w:tcPr>
            <w:tcW w:w="588" w:type="dxa"/>
          </w:tcPr>
          <w:p w:rsidR="00262A31" w:rsidRDefault="00262A3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480" w:type="dxa"/>
          </w:tcPr>
          <w:p w:rsidR="00262A31" w:rsidRPr="005A2938" w:rsidRDefault="00262A31" w:rsidP="009031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предложениях в проект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ластного закона  по внесению изменений в статью 2.4 обл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стного закона «Об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тивных правонарушениях»</w:t>
            </w:r>
          </w:p>
        </w:tc>
        <w:tc>
          <w:tcPr>
            <w:tcW w:w="2136" w:type="dxa"/>
          </w:tcPr>
          <w:p w:rsidR="00262A31" w:rsidRPr="00481A75" w:rsidRDefault="00262A31" w:rsidP="009031D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тета по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тельству и судебно-правовым вопросам С.А. Вторый/ </w:t>
            </w:r>
            <w:r w:rsidRPr="00481A75">
              <w:rPr>
                <w:sz w:val="22"/>
                <w:szCs w:val="22"/>
              </w:rPr>
              <w:t>Пре</w:t>
            </w:r>
            <w:r w:rsidRPr="00481A75">
              <w:rPr>
                <w:sz w:val="22"/>
                <w:szCs w:val="22"/>
              </w:rPr>
              <w:t>д</w:t>
            </w:r>
            <w:r w:rsidRPr="00481A75">
              <w:rPr>
                <w:sz w:val="22"/>
                <w:szCs w:val="22"/>
              </w:rPr>
              <w:t>седатель комитета по региональной политике и вопр</w:t>
            </w:r>
            <w:r w:rsidRPr="00481A75">
              <w:rPr>
                <w:sz w:val="22"/>
                <w:szCs w:val="22"/>
              </w:rPr>
              <w:t>о</w:t>
            </w:r>
            <w:r w:rsidRPr="00481A75">
              <w:rPr>
                <w:sz w:val="22"/>
                <w:szCs w:val="22"/>
              </w:rPr>
              <w:t>сам местного сам</w:t>
            </w:r>
            <w:r w:rsidRPr="00481A75">
              <w:rPr>
                <w:sz w:val="22"/>
                <w:szCs w:val="22"/>
              </w:rPr>
              <w:t>о</w:t>
            </w:r>
            <w:r w:rsidRPr="00481A75">
              <w:rPr>
                <w:sz w:val="22"/>
                <w:szCs w:val="22"/>
              </w:rPr>
              <w:t>управления</w:t>
            </w:r>
          </w:p>
          <w:p w:rsidR="00262A31" w:rsidRDefault="00262A31" w:rsidP="009031D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81A75">
              <w:rPr>
                <w:sz w:val="22"/>
                <w:szCs w:val="22"/>
              </w:rPr>
              <w:t>А.Е. Поликарпов</w:t>
            </w:r>
          </w:p>
          <w:p w:rsidR="00144AD8" w:rsidRPr="00481A75" w:rsidRDefault="00144AD8" w:rsidP="009031D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694193" w:rsidRPr="00FD5F9B" w:rsidRDefault="00FD5F9B" w:rsidP="00FD5F9B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proofErr w:type="gramStart"/>
            <w:r>
              <w:rPr>
                <w:rFonts w:eastAsia="HiddenHorzOCR"/>
              </w:rPr>
              <w:t>Как вариант пр</w:t>
            </w:r>
            <w:r w:rsidR="00694193" w:rsidRPr="00FD5F9B">
              <w:rPr>
                <w:rFonts w:eastAsia="HiddenHorzOCR"/>
              </w:rPr>
              <w:t>едлагается увеличить временной пр</w:t>
            </w:r>
            <w:r w:rsidR="00694193" w:rsidRPr="00FD5F9B">
              <w:rPr>
                <w:rFonts w:eastAsia="HiddenHorzOCR"/>
              </w:rPr>
              <w:t>о</w:t>
            </w:r>
            <w:r w:rsidR="00694193" w:rsidRPr="00FD5F9B">
              <w:rPr>
                <w:rFonts w:eastAsia="HiddenHorzOCR"/>
              </w:rPr>
              <w:t>межуток</w:t>
            </w:r>
            <w:r>
              <w:rPr>
                <w:rFonts w:eastAsia="HiddenHorzOCR"/>
              </w:rPr>
              <w:t xml:space="preserve"> </w:t>
            </w:r>
            <w:r w:rsidR="00694193" w:rsidRPr="00FD5F9B">
              <w:rPr>
                <w:rFonts w:eastAsia="HiddenHorzOCR"/>
              </w:rPr>
              <w:t xml:space="preserve">соблюдения тишины и покоя в рабочие дни с </w:t>
            </w:r>
            <w:r w:rsidR="00694193" w:rsidRPr="00FD5F9B">
              <w:rPr>
                <w:rFonts w:eastAsia="HiddenHorzOCR"/>
                <w:iCs/>
              </w:rPr>
              <w:t xml:space="preserve">22 </w:t>
            </w:r>
            <w:r w:rsidR="00694193" w:rsidRPr="00FD5F9B">
              <w:rPr>
                <w:rFonts w:eastAsia="HiddenHorzOCR"/>
              </w:rPr>
              <w:t xml:space="preserve">часов до </w:t>
            </w:r>
            <w:r w:rsidR="00694193" w:rsidRPr="00FD5F9B">
              <w:rPr>
                <w:rFonts w:eastAsia="HiddenHorzOCR"/>
                <w:iCs/>
              </w:rPr>
              <w:t xml:space="preserve">7 </w:t>
            </w:r>
            <w:r w:rsidR="00694193" w:rsidRPr="00FD5F9B">
              <w:rPr>
                <w:rFonts w:eastAsia="HiddenHorzOCR"/>
              </w:rPr>
              <w:t>часов, в выходные</w:t>
            </w:r>
            <w:r>
              <w:rPr>
                <w:rFonts w:eastAsia="HiddenHorzOCR"/>
              </w:rPr>
              <w:t xml:space="preserve"> </w:t>
            </w:r>
            <w:r w:rsidR="00694193" w:rsidRPr="00FD5F9B">
              <w:rPr>
                <w:rFonts w:eastAsia="HiddenHorzOCR"/>
              </w:rPr>
              <w:t xml:space="preserve">и праздничные дни с </w:t>
            </w:r>
            <w:r>
              <w:rPr>
                <w:rFonts w:eastAsia="HiddenHorzOCR"/>
              </w:rPr>
              <w:t xml:space="preserve">                </w:t>
            </w:r>
            <w:r w:rsidR="00694193" w:rsidRPr="00FD5F9B">
              <w:rPr>
                <w:rFonts w:eastAsia="HiddenHorzOCR"/>
                <w:iCs/>
              </w:rPr>
              <w:t xml:space="preserve">22 </w:t>
            </w:r>
            <w:r w:rsidR="00694193" w:rsidRPr="00FD5F9B">
              <w:rPr>
                <w:rFonts w:eastAsia="HiddenHorzOCR"/>
              </w:rPr>
              <w:t xml:space="preserve">часов до </w:t>
            </w:r>
            <w:r w:rsidR="00694193" w:rsidRPr="00FD5F9B">
              <w:rPr>
                <w:rFonts w:eastAsia="HiddenHorzOCR"/>
                <w:iCs/>
              </w:rPr>
              <w:t xml:space="preserve">10 </w:t>
            </w:r>
            <w:r w:rsidR="00694193" w:rsidRPr="00FD5F9B">
              <w:rPr>
                <w:rFonts w:eastAsia="HiddenHorzOCR"/>
              </w:rPr>
              <w:t>часов, а также установить ограничение</w:t>
            </w:r>
            <w:r>
              <w:rPr>
                <w:rFonts w:eastAsia="HiddenHorzOCR"/>
              </w:rPr>
              <w:t xml:space="preserve"> </w:t>
            </w:r>
            <w:r w:rsidR="00694193" w:rsidRPr="00FD5F9B">
              <w:rPr>
                <w:rFonts w:eastAsia="HiddenHorzOCR"/>
              </w:rPr>
              <w:t>пр</w:t>
            </w:r>
            <w:r w:rsidR="00694193" w:rsidRPr="00FD5F9B">
              <w:rPr>
                <w:rFonts w:eastAsia="HiddenHorzOCR"/>
              </w:rPr>
              <w:t>о</w:t>
            </w:r>
            <w:r w:rsidR="00694193" w:rsidRPr="00FD5F9B">
              <w:rPr>
                <w:rFonts w:eastAsia="HiddenHorzOCR"/>
              </w:rPr>
              <w:t>изводства ремонтных и строительных работ в жилых домах, если это не</w:t>
            </w:r>
            <w:r>
              <w:rPr>
                <w:rFonts w:eastAsia="HiddenHorzOCR"/>
              </w:rPr>
              <w:t xml:space="preserve"> </w:t>
            </w:r>
            <w:r w:rsidR="00694193" w:rsidRPr="00FD5F9B">
              <w:rPr>
                <w:rFonts w:eastAsia="HiddenHorzOCR"/>
              </w:rPr>
              <w:t>связано с проведением аварийных и спасательных р</w:t>
            </w:r>
            <w:r w:rsidR="00694193" w:rsidRPr="00FD5F9B">
              <w:rPr>
                <w:rFonts w:eastAsia="HiddenHorzOCR"/>
              </w:rPr>
              <w:t>а</w:t>
            </w:r>
            <w:r w:rsidR="00694193" w:rsidRPr="00FD5F9B">
              <w:rPr>
                <w:rFonts w:eastAsia="HiddenHorzOCR"/>
              </w:rPr>
              <w:t>бот, а также других</w:t>
            </w:r>
            <w:r>
              <w:rPr>
                <w:rFonts w:eastAsia="HiddenHorzOCR"/>
              </w:rPr>
              <w:t xml:space="preserve"> </w:t>
            </w:r>
            <w:r w:rsidR="00694193" w:rsidRPr="00FD5F9B">
              <w:rPr>
                <w:rFonts w:eastAsia="HiddenHorzOCR"/>
              </w:rPr>
              <w:t>неотложных работ, необходимых для обеспечения</w:t>
            </w:r>
            <w:proofErr w:type="gramEnd"/>
            <w:r w:rsidR="00694193" w:rsidRPr="00FD5F9B">
              <w:rPr>
                <w:rFonts w:eastAsia="HiddenHorzOCR"/>
              </w:rPr>
              <w:t xml:space="preserve"> безопасности граждан либо</w:t>
            </w:r>
            <w:r>
              <w:rPr>
                <w:rFonts w:eastAsia="HiddenHorzOCR"/>
              </w:rPr>
              <w:t xml:space="preserve"> </w:t>
            </w:r>
            <w:r w:rsidR="00694193" w:rsidRPr="00FD5F9B">
              <w:rPr>
                <w:rFonts w:eastAsia="HiddenHorzOCR"/>
              </w:rPr>
              <w:t>функци</w:t>
            </w:r>
            <w:r w:rsidR="00694193" w:rsidRPr="00FD5F9B">
              <w:rPr>
                <w:rFonts w:eastAsia="HiddenHorzOCR"/>
              </w:rPr>
              <w:t>о</w:t>
            </w:r>
            <w:r w:rsidR="00694193" w:rsidRPr="00FD5F9B">
              <w:rPr>
                <w:rFonts w:eastAsia="HiddenHorzOCR"/>
              </w:rPr>
              <w:t>нирования объектов жизнеобеспечения насел</w:t>
            </w:r>
            <w:r w:rsidR="00694193" w:rsidRPr="00FD5F9B">
              <w:rPr>
                <w:rFonts w:eastAsia="HiddenHorzOCR"/>
              </w:rPr>
              <w:t>е</w:t>
            </w:r>
            <w:r w:rsidR="00694193" w:rsidRPr="00FD5F9B">
              <w:rPr>
                <w:rFonts w:eastAsia="HiddenHorzOCR"/>
              </w:rPr>
              <w:t xml:space="preserve">ния, с </w:t>
            </w:r>
            <w:r w:rsidR="00694193" w:rsidRPr="00FD5F9B">
              <w:rPr>
                <w:rFonts w:eastAsia="HiddenHorzOCR"/>
                <w:iCs/>
              </w:rPr>
              <w:t xml:space="preserve">13 </w:t>
            </w:r>
            <w:r w:rsidR="00694193" w:rsidRPr="00FD5F9B">
              <w:rPr>
                <w:rFonts w:eastAsia="HiddenHorzOCR"/>
              </w:rPr>
              <w:t xml:space="preserve">до </w:t>
            </w:r>
            <w:r w:rsidR="00694193" w:rsidRPr="00FD5F9B">
              <w:rPr>
                <w:rFonts w:eastAsia="HiddenHorzOCR"/>
                <w:iCs/>
              </w:rPr>
              <w:t xml:space="preserve">15 </w:t>
            </w:r>
            <w:r w:rsidR="00694193" w:rsidRPr="00FD5F9B">
              <w:rPr>
                <w:rFonts w:eastAsia="HiddenHorzOCR"/>
              </w:rPr>
              <w:t>часов</w:t>
            </w:r>
            <w:r>
              <w:rPr>
                <w:rFonts w:eastAsia="HiddenHorzOCR"/>
              </w:rPr>
              <w:t xml:space="preserve"> </w:t>
            </w:r>
            <w:r w:rsidR="00694193" w:rsidRPr="00FD5F9B">
              <w:rPr>
                <w:rFonts w:eastAsia="HiddenHorzOCR"/>
              </w:rPr>
              <w:t>ежедневно.</w:t>
            </w:r>
          </w:p>
          <w:p w:rsidR="00262A31" w:rsidRDefault="00262A31" w:rsidP="00694193">
            <w:pPr>
              <w:ind w:firstLine="209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262A31" w:rsidRDefault="00262A31" w:rsidP="009031D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262A31" w:rsidRPr="003B2E4F" w:rsidRDefault="00FD5F9B" w:rsidP="00FD5F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поддержать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26"/>
      <w:headerReference w:type="default" r:id="rId27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F6" w:rsidRDefault="00796EF6">
      <w:r>
        <w:separator/>
      </w:r>
    </w:p>
  </w:endnote>
  <w:endnote w:type="continuationSeparator" w:id="0">
    <w:p w:rsidR="00796EF6" w:rsidRDefault="0079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F6" w:rsidRDefault="00796EF6">
      <w:r>
        <w:separator/>
      </w:r>
    </w:p>
  </w:footnote>
  <w:footnote w:type="continuationSeparator" w:id="0">
    <w:p w:rsidR="00796EF6" w:rsidRDefault="00796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93" w:rsidRDefault="0069419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4193" w:rsidRDefault="006941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93" w:rsidRDefault="0069419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51D9">
      <w:rPr>
        <w:rStyle w:val="aa"/>
        <w:noProof/>
      </w:rPr>
      <w:t>2</w:t>
    </w:r>
    <w:r>
      <w:rPr>
        <w:rStyle w:val="aa"/>
      </w:rPr>
      <w:fldChar w:fldCharType="end"/>
    </w:r>
  </w:p>
  <w:p w:rsidR="00694193" w:rsidRDefault="006941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2D26"/>
    <w:rsid w:val="000854A8"/>
    <w:rsid w:val="0009278D"/>
    <w:rsid w:val="00092ABC"/>
    <w:rsid w:val="000936BC"/>
    <w:rsid w:val="00093DD9"/>
    <w:rsid w:val="00094E45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7ED5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AD8"/>
    <w:rsid w:val="00144C40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B6D07"/>
    <w:rsid w:val="001B70D3"/>
    <w:rsid w:val="001C1A8F"/>
    <w:rsid w:val="001C4DFB"/>
    <w:rsid w:val="001C5272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1F64"/>
    <w:rsid w:val="002B7B67"/>
    <w:rsid w:val="002C6A8B"/>
    <w:rsid w:val="002C7421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5E3D"/>
    <w:rsid w:val="00365F5D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5F86"/>
    <w:rsid w:val="003B7CDD"/>
    <w:rsid w:val="003D2278"/>
    <w:rsid w:val="003D5A38"/>
    <w:rsid w:val="003D7CE1"/>
    <w:rsid w:val="003F2A76"/>
    <w:rsid w:val="00403CBC"/>
    <w:rsid w:val="0041259C"/>
    <w:rsid w:val="00413EE2"/>
    <w:rsid w:val="0042202D"/>
    <w:rsid w:val="0042222B"/>
    <w:rsid w:val="00430A71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217F"/>
    <w:rsid w:val="004743DB"/>
    <w:rsid w:val="00481631"/>
    <w:rsid w:val="00481A75"/>
    <w:rsid w:val="00483154"/>
    <w:rsid w:val="00491B87"/>
    <w:rsid w:val="0049442E"/>
    <w:rsid w:val="00495572"/>
    <w:rsid w:val="004A120E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56DE"/>
    <w:rsid w:val="004F58A6"/>
    <w:rsid w:val="005045DF"/>
    <w:rsid w:val="005116FF"/>
    <w:rsid w:val="0051440F"/>
    <w:rsid w:val="005156D5"/>
    <w:rsid w:val="0052277A"/>
    <w:rsid w:val="00522DF6"/>
    <w:rsid w:val="00523539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53FA"/>
    <w:rsid w:val="00582A7A"/>
    <w:rsid w:val="00582F9B"/>
    <w:rsid w:val="0058721C"/>
    <w:rsid w:val="00590F2F"/>
    <w:rsid w:val="005912C4"/>
    <w:rsid w:val="00591B57"/>
    <w:rsid w:val="00592E9A"/>
    <w:rsid w:val="005A017C"/>
    <w:rsid w:val="005A7EDC"/>
    <w:rsid w:val="005B0E52"/>
    <w:rsid w:val="005B3BC3"/>
    <w:rsid w:val="005B71A9"/>
    <w:rsid w:val="005C511F"/>
    <w:rsid w:val="005C51E3"/>
    <w:rsid w:val="005D0087"/>
    <w:rsid w:val="005D14DC"/>
    <w:rsid w:val="005D1639"/>
    <w:rsid w:val="005E3D9B"/>
    <w:rsid w:val="005E4915"/>
    <w:rsid w:val="005F0CF9"/>
    <w:rsid w:val="005F2923"/>
    <w:rsid w:val="005F4B63"/>
    <w:rsid w:val="005F5233"/>
    <w:rsid w:val="005F5A00"/>
    <w:rsid w:val="005F5BC5"/>
    <w:rsid w:val="00611B05"/>
    <w:rsid w:val="0061633E"/>
    <w:rsid w:val="00620282"/>
    <w:rsid w:val="00620290"/>
    <w:rsid w:val="00623061"/>
    <w:rsid w:val="00625645"/>
    <w:rsid w:val="00626228"/>
    <w:rsid w:val="00626342"/>
    <w:rsid w:val="006430BF"/>
    <w:rsid w:val="00643267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75198"/>
    <w:rsid w:val="00681BF6"/>
    <w:rsid w:val="006856C3"/>
    <w:rsid w:val="006906B4"/>
    <w:rsid w:val="00692AAD"/>
    <w:rsid w:val="00694193"/>
    <w:rsid w:val="0069534F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1B18"/>
    <w:rsid w:val="006E396C"/>
    <w:rsid w:val="006E5012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50F7A"/>
    <w:rsid w:val="0075271A"/>
    <w:rsid w:val="007537D1"/>
    <w:rsid w:val="00756CFA"/>
    <w:rsid w:val="00764AE3"/>
    <w:rsid w:val="00777441"/>
    <w:rsid w:val="0078072E"/>
    <w:rsid w:val="00782444"/>
    <w:rsid w:val="007932B6"/>
    <w:rsid w:val="007937E8"/>
    <w:rsid w:val="007943F0"/>
    <w:rsid w:val="00796EF6"/>
    <w:rsid w:val="007A05B9"/>
    <w:rsid w:val="007A6519"/>
    <w:rsid w:val="007B2374"/>
    <w:rsid w:val="007B391A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5DC9"/>
    <w:rsid w:val="008178E2"/>
    <w:rsid w:val="00822AFE"/>
    <w:rsid w:val="00823E4F"/>
    <w:rsid w:val="00830C2B"/>
    <w:rsid w:val="00834726"/>
    <w:rsid w:val="008376D3"/>
    <w:rsid w:val="0084400A"/>
    <w:rsid w:val="008509ED"/>
    <w:rsid w:val="008605D5"/>
    <w:rsid w:val="008611D3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D5AB1"/>
    <w:rsid w:val="008E1827"/>
    <w:rsid w:val="008E2944"/>
    <w:rsid w:val="008E5E30"/>
    <w:rsid w:val="008E64F0"/>
    <w:rsid w:val="008E72A4"/>
    <w:rsid w:val="008F3E1D"/>
    <w:rsid w:val="008F5425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1C9E"/>
    <w:rsid w:val="00965CF4"/>
    <w:rsid w:val="009718C0"/>
    <w:rsid w:val="00971B12"/>
    <w:rsid w:val="009749CC"/>
    <w:rsid w:val="00975BE7"/>
    <w:rsid w:val="00976F41"/>
    <w:rsid w:val="00981F6C"/>
    <w:rsid w:val="009841D8"/>
    <w:rsid w:val="009916D5"/>
    <w:rsid w:val="0099285B"/>
    <w:rsid w:val="00996E32"/>
    <w:rsid w:val="00996EF3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D3C5E"/>
    <w:rsid w:val="009E11EE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666B"/>
    <w:rsid w:val="00A2709E"/>
    <w:rsid w:val="00A34B80"/>
    <w:rsid w:val="00A35510"/>
    <w:rsid w:val="00A35FA9"/>
    <w:rsid w:val="00A37515"/>
    <w:rsid w:val="00A3787C"/>
    <w:rsid w:val="00A42A13"/>
    <w:rsid w:val="00A43CDF"/>
    <w:rsid w:val="00A43F05"/>
    <w:rsid w:val="00A44BF3"/>
    <w:rsid w:val="00A552B9"/>
    <w:rsid w:val="00A64944"/>
    <w:rsid w:val="00A66BB3"/>
    <w:rsid w:val="00A7079F"/>
    <w:rsid w:val="00A70CFC"/>
    <w:rsid w:val="00A75B5A"/>
    <w:rsid w:val="00A80E0C"/>
    <w:rsid w:val="00A8357A"/>
    <w:rsid w:val="00A84177"/>
    <w:rsid w:val="00A84E56"/>
    <w:rsid w:val="00A87D23"/>
    <w:rsid w:val="00A976BA"/>
    <w:rsid w:val="00AA0B25"/>
    <w:rsid w:val="00AA2AE8"/>
    <w:rsid w:val="00AA2C96"/>
    <w:rsid w:val="00AB1A6D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B02CBD"/>
    <w:rsid w:val="00B1466D"/>
    <w:rsid w:val="00B215E8"/>
    <w:rsid w:val="00B23721"/>
    <w:rsid w:val="00B23960"/>
    <w:rsid w:val="00B25813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7C42"/>
    <w:rsid w:val="00B923B0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C0932"/>
    <w:rsid w:val="00BC46F2"/>
    <w:rsid w:val="00BC5E43"/>
    <w:rsid w:val="00BD0AD6"/>
    <w:rsid w:val="00BD5DE6"/>
    <w:rsid w:val="00BD7873"/>
    <w:rsid w:val="00BE01AA"/>
    <w:rsid w:val="00BE1BF2"/>
    <w:rsid w:val="00BE35CC"/>
    <w:rsid w:val="00BF4029"/>
    <w:rsid w:val="00BF5E3E"/>
    <w:rsid w:val="00C00DD6"/>
    <w:rsid w:val="00C00FC8"/>
    <w:rsid w:val="00C043FF"/>
    <w:rsid w:val="00C05587"/>
    <w:rsid w:val="00C165D8"/>
    <w:rsid w:val="00C16C04"/>
    <w:rsid w:val="00C206B5"/>
    <w:rsid w:val="00C213B2"/>
    <w:rsid w:val="00C237BD"/>
    <w:rsid w:val="00C237F1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A6E28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216E2"/>
    <w:rsid w:val="00D2254C"/>
    <w:rsid w:val="00D27A92"/>
    <w:rsid w:val="00D30DD1"/>
    <w:rsid w:val="00D33EB5"/>
    <w:rsid w:val="00D34B9B"/>
    <w:rsid w:val="00D35B4B"/>
    <w:rsid w:val="00D37156"/>
    <w:rsid w:val="00D37CAA"/>
    <w:rsid w:val="00D433DA"/>
    <w:rsid w:val="00D52ADE"/>
    <w:rsid w:val="00D601BA"/>
    <w:rsid w:val="00D63069"/>
    <w:rsid w:val="00D63B81"/>
    <w:rsid w:val="00D7551A"/>
    <w:rsid w:val="00D7559E"/>
    <w:rsid w:val="00D77A42"/>
    <w:rsid w:val="00D807B9"/>
    <w:rsid w:val="00D84DCB"/>
    <w:rsid w:val="00D8755B"/>
    <w:rsid w:val="00D87FC5"/>
    <w:rsid w:val="00D91C58"/>
    <w:rsid w:val="00D96316"/>
    <w:rsid w:val="00DA0B5D"/>
    <w:rsid w:val="00DA0F1D"/>
    <w:rsid w:val="00DA2BBC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06958"/>
    <w:rsid w:val="00E10EB8"/>
    <w:rsid w:val="00E15847"/>
    <w:rsid w:val="00E257C7"/>
    <w:rsid w:val="00E407E5"/>
    <w:rsid w:val="00E4480A"/>
    <w:rsid w:val="00E50CA2"/>
    <w:rsid w:val="00E60341"/>
    <w:rsid w:val="00E60AAE"/>
    <w:rsid w:val="00E61C1B"/>
    <w:rsid w:val="00E62318"/>
    <w:rsid w:val="00E66249"/>
    <w:rsid w:val="00E67A90"/>
    <w:rsid w:val="00E67FCC"/>
    <w:rsid w:val="00E77E06"/>
    <w:rsid w:val="00E83499"/>
    <w:rsid w:val="00E8606E"/>
    <w:rsid w:val="00E861EF"/>
    <w:rsid w:val="00E931B9"/>
    <w:rsid w:val="00EA3A7A"/>
    <w:rsid w:val="00EB0E56"/>
    <w:rsid w:val="00EB18D9"/>
    <w:rsid w:val="00ED529F"/>
    <w:rsid w:val="00ED5338"/>
    <w:rsid w:val="00EE7872"/>
    <w:rsid w:val="00EF053D"/>
    <w:rsid w:val="00F03157"/>
    <w:rsid w:val="00F13CB2"/>
    <w:rsid w:val="00F151D9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70540"/>
    <w:rsid w:val="00F73655"/>
    <w:rsid w:val="00F739FF"/>
    <w:rsid w:val="00F756C1"/>
    <w:rsid w:val="00F76386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DB903077BBB709F2E1126506D88FB5F66519D11BDAD9E28E60E5F32FE9F779C4D17A80880FF4FR2m4O" TargetMode="External"/><Relationship Id="rId13" Type="http://schemas.openxmlformats.org/officeDocument/2006/relationships/hyperlink" Target="consultantplus://offline/ref=40ADB903077BBB709F2E1126506D88FB5F66519D11BDAD9E28E60E5F32FE9F779C4D17AB00R8m1O" TargetMode="External"/><Relationship Id="rId18" Type="http://schemas.openxmlformats.org/officeDocument/2006/relationships/hyperlink" Target="consultantplus://offline/ref=40ADB903077BBB709F2E1126506D88FB5F66519D11BDAD9E28E60E5F32FE9F779C4D17A80881F443R2mF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ADB903077BBB709F2E1126506D88FB5F66519D11BDAD9E28E60E5F32FE9F779C4D17AB0DR8m4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ADB903077BBB709F2E1126506D88FB5F66519D11BDAD9E28E60E5F32FE9F779C4D17A80880FD49R2mFO" TargetMode="External"/><Relationship Id="rId17" Type="http://schemas.openxmlformats.org/officeDocument/2006/relationships/hyperlink" Target="consultantplus://offline/ref=40ADB903077BBB709F2E1126506D88FB5F66519D11BDAD9E28E60E5F32FE9F779C4D17A80881F443R2mDO" TargetMode="External"/><Relationship Id="rId25" Type="http://schemas.openxmlformats.org/officeDocument/2006/relationships/hyperlink" Target="consultantplus://offline/ref=40ADB903077BBB709F2E1126506D88FB5F66519D11BDAD9E28E60E5F32FE9F779C4D17AB00R8m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ADB903077BBB709F2E1126506D88FB5F66519D11BDAD9E28E60E5F32FE9F779C4D17A80881FC48R2mAO" TargetMode="External"/><Relationship Id="rId20" Type="http://schemas.openxmlformats.org/officeDocument/2006/relationships/hyperlink" Target="consultantplus://offline/ref=40ADB903077BBB709F2E1126506D88FB5F66519D11BDAD9E28E60E5F32FE9F779C4D17A80880FD43R2mB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ADB903077BBB709F2E1126506D88FB5F66519D11BDAD9E28E60E5F32FE9F779C4D17A80880FD49R2mCO" TargetMode="External"/><Relationship Id="rId24" Type="http://schemas.openxmlformats.org/officeDocument/2006/relationships/hyperlink" Target="consultantplus://offline/ref=40ADB903077BBB709F2E1126506D88FB5F66519D11BDAD9E28E60E5F32FE9F779C4D17AB0DR8m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ADB903077BBB709F2E1126506D88FB5F66519D11BDAD9E28E60E5F32FE9F779C4D17AA0ER8m2O" TargetMode="External"/><Relationship Id="rId23" Type="http://schemas.openxmlformats.org/officeDocument/2006/relationships/hyperlink" Target="consultantplus://offline/ref=40ADB903077BBB709F2E1126506D88FB5F66519D11BDAD9E28E60E5F32FE9F779C4D17AB09R8m7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0ADB903077BBB709F2E1126506D88FB5F66519D11BDAD9E28E60E5F32FE9F779C4D17A80880FD42R2mBO" TargetMode="External"/><Relationship Id="rId19" Type="http://schemas.openxmlformats.org/officeDocument/2006/relationships/hyperlink" Target="consultantplus://offline/ref=40ADB903077BBB709F2E1126506D88FB5F66519D11BDAD9E28E60E5F32FE9F779C4D17AB0DR8m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ADB903077BBB709F2E1126506D88FB5F66519D11BDAD9E28E60E5F32FE9F779C4D17A80881FC49R2mEO" TargetMode="External"/><Relationship Id="rId14" Type="http://schemas.openxmlformats.org/officeDocument/2006/relationships/hyperlink" Target="consultantplus://offline/ref=40ADB903077BBB709F2E1126506D88FB5F66519D11BDAD9E28E60E5F32FE9F779C4D17A80881FC48R2mEO" TargetMode="External"/><Relationship Id="rId22" Type="http://schemas.openxmlformats.org/officeDocument/2006/relationships/hyperlink" Target="consultantplus://offline/ref=40ADB903077BBB709F2E1126506D88FB5F66519D11BDAD9E28E60E5F32FE9F779C4D17AB0FR8m3O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DEED-3A15-4728-9823-F7440381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14</cp:revision>
  <cp:lastPrinted>2016-02-02T06:47:00Z</cp:lastPrinted>
  <dcterms:created xsi:type="dcterms:W3CDTF">2016-01-28T12:44:00Z</dcterms:created>
  <dcterms:modified xsi:type="dcterms:W3CDTF">2016-02-02T11:48:00Z</dcterms:modified>
</cp:coreProperties>
</file>