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C06D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700D2C">
        <w:rPr>
          <w:sz w:val="24"/>
          <w:szCs w:val="24"/>
        </w:rPr>
        <w:t>6</w:t>
      </w:r>
      <w:r w:rsidR="00534392">
        <w:rPr>
          <w:sz w:val="24"/>
          <w:szCs w:val="24"/>
        </w:rPr>
        <w:t xml:space="preserve"> </w:t>
      </w:r>
      <w:r w:rsidR="00700D2C">
        <w:rPr>
          <w:sz w:val="24"/>
          <w:szCs w:val="24"/>
        </w:rPr>
        <w:t>м</w:t>
      </w:r>
      <w:r w:rsidR="00654B62">
        <w:rPr>
          <w:sz w:val="24"/>
          <w:szCs w:val="24"/>
        </w:rPr>
        <w:t>ая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654B62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8068AE" w:rsidRDefault="00700D2C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54B62">
              <w:rPr>
                <w:sz w:val="26"/>
                <w:szCs w:val="26"/>
              </w:rPr>
              <w:t>«О преобразовании отдел</w:t>
            </w:r>
            <w:r w:rsidRPr="00654B62">
              <w:rPr>
                <w:sz w:val="26"/>
                <w:szCs w:val="26"/>
              </w:rPr>
              <w:t>ь</w:t>
            </w:r>
            <w:r w:rsidRPr="00654B62">
              <w:rPr>
                <w:sz w:val="26"/>
                <w:szCs w:val="26"/>
              </w:rPr>
              <w:t>ных населенных пунктов Котласского района Арха</w:t>
            </w:r>
            <w:r w:rsidRPr="00654B62">
              <w:rPr>
                <w:sz w:val="26"/>
                <w:szCs w:val="26"/>
              </w:rPr>
              <w:t>н</w:t>
            </w:r>
            <w:r w:rsidRPr="00654B62">
              <w:rPr>
                <w:sz w:val="26"/>
                <w:szCs w:val="26"/>
              </w:rPr>
              <w:t>гельской области и о внес</w:t>
            </w:r>
            <w:r w:rsidRPr="00654B62">
              <w:rPr>
                <w:sz w:val="26"/>
                <w:szCs w:val="26"/>
              </w:rPr>
              <w:t>е</w:t>
            </w:r>
            <w:r w:rsidRPr="00654B62">
              <w:rPr>
                <w:sz w:val="26"/>
                <w:szCs w:val="26"/>
              </w:rPr>
              <w:t>нии изменений в статью 36 областного закона «О стат</w:t>
            </w:r>
            <w:r w:rsidRPr="00654B62">
              <w:rPr>
                <w:sz w:val="26"/>
                <w:szCs w:val="26"/>
              </w:rPr>
              <w:t>у</w:t>
            </w:r>
            <w:r w:rsidRPr="00654B62">
              <w:rPr>
                <w:sz w:val="26"/>
                <w:szCs w:val="26"/>
              </w:rPr>
              <w:t>се и границах территорий муниципальных образований в Архангельской области» (пз</w:t>
            </w:r>
            <w:proofErr w:type="gramStart"/>
            <w:r w:rsidRPr="00654B62">
              <w:rPr>
                <w:sz w:val="26"/>
                <w:szCs w:val="26"/>
              </w:rPr>
              <w:t>6</w:t>
            </w:r>
            <w:proofErr w:type="gramEnd"/>
            <w:r w:rsidRPr="00654B62">
              <w:rPr>
                <w:sz w:val="26"/>
                <w:szCs w:val="26"/>
              </w:rPr>
              <w:t>/384</w:t>
            </w:r>
            <w:r>
              <w:rPr>
                <w:sz w:val="26"/>
                <w:szCs w:val="26"/>
              </w:rPr>
              <w:t>, второе чтение</w:t>
            </w:r>
            <w:r w:rsidRPr="00654B62"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700D2C" w:rsidRPr="00654B62" w:rsidRDefault="00700D2C" w:rsidP="008B5E8E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700D2C" w:rsidRDefault="00700D2C" w:rsidP="006718A2">
            <w:pPr>
              <w:ind w:firstLine="209"/>
              <w:jc w:val="both"/>
            </w:pPr>
            <w:r>
              <w:t>Законопроектом предлагается преобразовать в соо</w:t>
            </w:r>
            <w:r>
              <w:t>т</w:t>
            </w:r>
            <w:r>
              <w:t>ветствии с их фактическим статусом в муниципальном образовании «</w:t>
            </w:r>
            <w:proofErr w:type="spellStart"/>
            <w:r>
              <w:t>Шипицынское</w:t>
            </w:r>
            <w:proofErr w:type="spellEnd"/>
            <w:r>
              <w:t xml:space="preserve">» Котласского </w:t>
            </w:r>
            <w:proofErr w:type="gramStart"/>
            <w:r>
              <w:t>муниципал</w:t>
            </w:r>
            <w:r>
              <w:t>ь</w:t>
            </w:r>
            <w:r>
              <w:t>ного</w:t>
            </w:r>
            <w:proofErr w:type="gramEnd"/>
            <w:r>
              <w:t xml:space="preserve"> района Архангельской области:</w:t>
            </w:r>
          </w:p>
          <w:p w:rsidR="00700D2C" w:rsidRDefault="00700D2C" w:rsidP="006718A2">
            <w:pPr>
              <w:ind w:firstLine="209"/>
              <w:jc w:val="both"/>
            </w:pPr>
            <w:r>
              <w:t xml:space="preserve">поселок </w:t>
            </w:r>
            <w:proofErr w:type="spellStart"/>
            <w:r>
              <w:t>Княжево</w:t>
            </w:r>
            <w:proofErr w:type="spellEnd"/>
            <w:r>
              <w:t xml:space="preserve"> – в деревню </w:t>
            </w:r>
            <w:proofErr w:type="spellStart"/>
            <w:r>
              <w:t>Княжево</w:t>
            </w:r>
            <w:proofErr w:type="spellEnd"/>
            <w:r>
              <w:t>;</w:t>
            </w:r>
          </w:p>
          <w:p w:rsidR="00700D2C" w:rsidRDefault="00700D2C" w:rsidP="006718A2">
            <w:pPr>
              <w:ind w:firstLine="209"/>
              <w:jc w:val="both"/>
            </w:pPr>
            <w:r>
              <w:t xml:space="preserve">поселок Малый </w:t>
            </w:r>
            <w:proofErr w:type="spellStart"/>
            <w:r>
              <w:t>Уртомаж</w:t>
            </w:r>
            <w:proofErr w:type="spellEnd"/>
            <w:r>
              <w:t xml:space="preserve"> – в деревню Малый </w:t>
            </w:r>
            <w:proofErr w:type="spellStart"/>
            <w:r>
              <w:t>Урт</w:t>
            </w:r>
            <w:r>
              <w:t>о</w:t>
            </w:r>
            <w:r>
              <w:t>маж</w:t>
            </w:r>
            <w:proofErr w:type="spellEnd"/>
            <w:r>
              <w:t>;</w:t>
            </w:r>
          </w:p>
          <w:p w:rsidR="00700D2C" w:rsidRDefault="00700D2C" w:rsidP="006718A2">
            <w:pPr>
              <w:ind w:firstLine="209"/>
              <w:jc w:val="both"/>
            </w:pPr>
            <w:r>
              <w:t>поселок Новинки – в деревню Новинки;</w:t>
            </w:r>
          </w:p>
          <w:p w:rsidR="00700D2C" w:rsidRDefault="00700D2C" w:rsidP="006718A2">
            <w:pPr>
              <w:ind w:firstLine="209"/>
              <w:jc w:val="both"/>
            </w:pPr>
            <w:r>
              <w:t>поселок Соколья Горка – в деревню Соколья Горка;</w:t>
            </w:r>
          </w:p>
          <w:p w:rsidR="00700D2C" w:rsidRDefault="00700D2C" w:rsidP="006718A2">
            <w:pPr>
              <w:ind w:firstLine="209"/>
              <w:jc w:val="both"/>
            </w:pPr>
            <w:r>
              <w:t xml:space="preserve">поселок </w:t>
            </w:r>
            <w:proofErr w:type="spellStart"/>
            <w:r>
              <w:t>Усть-Курья</w:t>
            </w:r>
            <w:proofErr w:type="spellEnd"/>
            <w:r>
              <w:t xml:space="preserve"> – в деревню </w:t>
            </w:r>
            <w:proofErr w:type="spellStart"/>
            <w:r>
              <w:t>Усть-Курья</w:t>
            </w:r>
            <w:proofErr w:type="spellEnd"/>
            <w:r>
              <w:t>.</w:t>
            </w:r>
          </w:p>
          <w:p w:rsidR="00F53947" w:rsidRPr="00F53947" w:rsidRDefault="00F53947" w:rsidP="00F53947">
            <w:pPr>
              <w:ind w:firstLine="209"/>
              <w:jc w:val="both"/>
            </w:pPr>
            <w:r w:rsidRPr="00F53947">
              <w:t>На законопроект поступила поправка редакционно-технического характера депутата областного Собрания А.Е. Поликарпова.</w:t>
            </w:r>
          </w:p>
          <w:p w:rsidR="00F53947" w:rsidRPr="00857947" w:rsidRDefault="00F53947" w:rsidP="00F53947">
            <w:pPr>
              <w:ind w:firstLine="209"/>
              <w:jc w:val="both"/>
            </w:pPr>
            <w:r w:rsidRPr="00B13319">
              <w:t>Поступил</w:t>
            </w:r>
            <w:r>
              <w:t>и положительные</w:t>
            </w:r>
            <w:r w:rsidRPr="00B13319">
              <w:t xml:space="preserve"> отзыв</w:t>
            </w:r>
            <w:r>
              <w:t>ы</w:t>
            </w:r>
            <w:r w:rsidRPr="00B13319">
              <w:t xml:space="preserve"> Губернатора А</w:t>
            </w:r>
            <w:r w:rsidRPr="00B13319">
              <w:t>р</w:t>
            </w:r>
            <w:r w:rsidRPr="00B13319">
              <w:t>хангельской области</w:t>
            </w:r>
            <w:r>
              <w:t xml:space="preserve"> и прокуратуры Архангельской о</w:t>
            </w:r>
            <w:r>
              <w:t>б</w:t>
            </w:r>
            <w:r>
              <w:t>ласти</w:t>
            </w:r>
            <w:r w:rsidRPr="00B13319">
              <w:t>.</w:t>
            </w:r>
          </w:p>
          <w:p w:rsidR="00700D2C" w:rsidRPr="00E2354F" w:rsidRDefault="00700D2C" w:rsidP="00700D2C">
            <w:pPr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700D2C" w:rsidRDefault="00FD61D1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700D2C" w:rsidRPr="008068AE" w:rsidRDefault="00700D2C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54B62">
              <w:rPr>
                <w:sz w:val="26"/>
                <w:szCs w:val="26"/>
              </w:rPr>
              <w:t>«О внесении изменений в отдельные областные законы в сфере государственного управления» (пз</w:t>
            </w:r>
            <w:proofErr w:type="gramStart"/>
            <w:r w:rsidRPr="00654B62">
              <w:rPr>
                <w:sz w:val="26"/>
                <w:szCs w:val="26"/>
              </w:rPr>
              <w:t>6</w:t>
            </w:r>
            <w:proofErr w:type="gramEnd"/>
            <w:r w:rsidRPr="00654B62">
              <w:rPr>
                <w:sz w:val="26"/>
                <w:szCs w:val="26"/>
              </w:rPr>
              <w:t>/386</w:t>
            </w:r>
            <w:r>
              <w:rPr>
                <w:sz w:val="26"/>
                <w:szCs w:val="26"/>
              </w:rPr>
              <w:t>, 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рое чтение</w:t>
            </w:r>
            <w:r w:rsidRPr="00654B62"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9B4A8F" w:rsidRDefault="009B4A8F" w:rsidP="009B4A8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700D2C" w:rsidRPr="00654B62" w:rsidRDefault="00700D2C" w:rsidP="00545F81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Проектом областного закона предлагается внести и</w:t>
            </w:r>
            <w:r w:rsidRPr="00A82B28">
              <w:rPr>
                <w:color w:val="000000"/>
                <w:szCs w:val="28"/>
              </w:rPr>
              <w:t>з</w:t>
            </w:r>
            <w:r w:rsidRPr="00A82B28">
              <w:rPr>
                <w:color w:val="000000"/>
                <w:szCs w:val="28"/>
              </w:rPr>
              <w:t>менения в следующие областные законы: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государственном пенсионном обеспечении лиц, замещавших государственные должности Архангел</w:t>
            </w:r>
            <w:r w:rsidRPr="00A82B28">
              <w:rPr>
                <w:color w:val="000000"/>
                <w:szCs w:val="28"/>
              </w:rPr>
              <w:t>ь</w:t>
            </w:r>
            <w:r w:rsidRPr="00A82B28">
              <w:rPr>
                <w:color w:val="000000"/>
                <w:szCs w:val="28"/>
              </w:rPr>
              <w:t>ской области, должности государственной гражданской службы Архангельской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«Об уполномоченном по правам человека в Арха</w:t>
            </w:r>
            <w:r w:rsidRPr="00A82B28">
              <w:rPr>
                <w:color w:val="000000"/>
                <w:szCs w:val="28"/>
              </w:rPr>
              <w:t>н</w:t>
            </w:r>
            <w:r w:rsidRPr="00A82B28">
              <w:rPr>
                <w:color w:val="000000"/>
                <w:szCs w:val="28"/>
              </w:rPr>
              <w:t>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пенсионном обеспечении лиц, замещавших м</w:t>
            </w:r>
            <w:r w:rsidRPr="00A82B28">
              <w:rPr>
                <w:color w:val="000000"/>
                <w:szCs w:val="28"/>
              </w:rPr>
              <w:t>у</w:t>
            </w:r>
            <w:r w:rsidRPr="00A82B28">
              <w:rPr>
                <w:color w:val="000000"/>
                <w:szCs w:val="28"/>
              </w:rPr>
              <w:t xml:space="preserve">ниципальные должности, должности муниципальной службы муниципальных образований Архангельской </w:t>
            </w:r>
            <w:r w:rsidRPr="00A82B28">
              <w:rPr>
                <w:color w:val="000000"/>
                <w:szCs w:val="28"/>
              </w:rPr>
              <w:lastRenderedPageBreak/>
              <w:t>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A82B28">
              <w:rPr>
                <w:color w:val="000000"/>
                <w:szCs w:val="28"/>
              </w:rPr>
              <w:t>- «О границах судебных участков мировых судей в Архангельской области»);</w:t>
            </w:r>
            <w:proofErr w:type="gramEnd"/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порядке разработки, принятия и вступления в с</w:t>
            </w:r>
            <w:r w:rsidRPr="00A82B28">
              <w:rPr>
                <w:color w:val="000000"/>
                <w:szCs w:val="28"/>
              </w:rPr>
              <w:t>и</w:t>
            </w:r>
            <w:r w:rsidRPr="00A82B28">
              <w:rPr>
                <w:color w:val="000000"/>
                <w:szCs w:val="28"/>
              </w:rPr>
              <w:t>лу законов Архангельской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Правительстве Архангельской области и иных исполнительных органах государственной власти А</w:t>
            </w:r>
            <w:r w:rsidRPr="00A82B28">
              <w:rPr>
                <w:color w:val="000000"/>
                <w:szCs w:val="28"/>
              </w:rPr>
              <w:t>р</w:t>
            </w:r>
            <w:r w:rsidRPr="00A82B28">
              <w:rPr>
                <w:color w:val="000000"/>
                <w:szCs w:val="28"/>
              </w:rPr>
              <w:t>хангельской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«Об административно-территориальном устройстве Архангельской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«Об Общественной палате Архангельской области»;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порядке принятия, опубликования и вступления в силу Устава Архангельской области и поправок к Уст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ву Архангельской области».</w:t>
            </w:r>
          </w:p>
          <w:p w:rsidR="00F53947" w:rsidRPr="00F53947" w:rsidRDefault="00F53947" w:rsidP="00F5394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F53947">
              <w:rPr>
                <w:color w:val="000000"/>
                <w:szCs w:val="28"/>
              </w:rPr>
              <w:t>На законопроект поступили пять поправок: четыре поправки Губернатора Архангельской области И.А. О</w:t>
            </w:r>
            <w:r w:rsidRPr="00F53947">
              <w:rPr>
                <w:color w:val="000000"/>
                <w:szCs w:val="28"/>
              </w:rPr>
              <w:t>р</w:t>
            </w:r>
            <w:r w:rsidRPr="00F53947">
              <w:rPr>
                <w:color w:val="000000"/>
                <w:szCs w:val="28"/>
              </w:rPr>
              <w:t>лова и одна поправка редакционно-технического хара</w:t>
            </w:r>
            <w:r w:rsidRPr="00F53947">
              <w:rPr>
                <w:color w:val="000000"/>
                <w:szCs w:val="28"/>
              </w:rPr>
              <w:t>к</w:t>
            </w:r>
            <w:r w:rsidRPr="00F53947">
              <w:rPr>
                <w:color w:val="000000"/>
                <w:szCs w:val="28"/>
              </w:rPr>
              <w:t>тера  депутата областного Собрания А.Е. Поликарпова.</w:t>
            </w:r>
          </w:p>
          <w:p w:rsidR="00F53947" w:rsidRPr="00F53947" w:rsidRDefault="00F53947" w:rsidP="00F5394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F53947">
              <w:rPr>
                <w:color w:val="000000"/>
                <w:szCs w:val="28"/>
              </w:rPr>
              <w:t>Поступил положительный отзыв прокуратуры Арха</w:t>
            </w:r>
            <w:r w:rsidRPr="00F53947">
              <w:rPr>
                <w:color w:val="000000"/>
                <w:szCs w:val="28"/>
              </w:rPr>
              <w:t>н</w:t>
            </w:r>
            <w:r w:rsidRPr="00F53947">
              <w:rPr>
                <w:color w:val="000000"/>
                <w:szCs w:val="28"/>
              </w:rPr>
              <w:t>гельской области.</w:t>
            </w:r>
          </w:p>
          <w:p w:rsidR="00700D2C" w:rsidRPr="00A82B28" w:rsidRDefault="00700D2C" w:rsidP="006718A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FD61D1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E9" w:rsidRDefault="002E1DE9">
      <w:r>
        <w:separator/>
      </w:r>
    </w:p>
  </w:endnote>
  <w:endnote w:type="continuationSeparator" w:id="0">
    <w:p w:rsidR="002E1DE9" w:rsidRDefault="002E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E9" w:rsidRDefault="002E1DE9">
      <w:r>
        <w:separator/>
      </w:r>
    </w:p>
  </w:footnote>
  <w:footnote w:type="continuationSeparator" w:id="0">
    <w:p w:rsidR="002E1DE9" w:rsidRDefault="002E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D673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4D673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61D1">
      <w:rPr>
        <w:rStyle w:val="aa"/>
        <w:noProof/>
      </w:rPr>
      <w:t>2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2819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B3E56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CF67-CF25-4DD4-8D63-862A4E8D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6</cp:revision>
  <cp:lastPrinted>2017-02-13T07:19:00Z</cp:lastPrinted>
  <dcterms:created xsi:type="dcterms:W3CDTF">2017-04-05T09:41:00Z</dcterms:created>
  <dcterms:modified xsi:type="dcterms:W3CDTF">2017-05-16T07:28:00Z</dcterms:modified>
</cp:coreProperties>
</file>