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14527E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="005206AB">
        <w:rPr>
          <w:sz w:val="24"/>
          <w:szCs w:val="24"/>
        </w:rPr>
        <w:t xml:space="preserve"> 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14527E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745E9B" w:rsidRDefault="000C7ED5" w:rsidP="00963570">
            <w:pPr>
              <w:ind w:firstLine="352"/>
              <w:jc w:val="center"/>
              <w:rPr>
                <w:color w:val="000000" w:themeColor="text1"/>
              </w:rPr>
            </w:pPr>
            <w:r w:rsidRPr="00745E9B">
              <w:rPr>
                <w:color w:val="000000" w:themeColor="text1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Default="004A4EE9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4A4EE9">
              <w:rPr>
                <w:rFonts w:hint="eastAsia"/>
                <w:szCs w:val="28"/>
              </w:rPr>
              <w:t>«О</w:t>
            </w:r>
            <w:r w:rsidRPr="004A4EE9">
              <w:rPr>
                <w:szCs w:val="28"/>
              </w:rPr>
              <w:t xml:space="preserve"> </w:t>
            </w:r>
            <w:r w:rsidRPr="004A4EE9">
              <w:rPr>
                <w:rFonts w:hint="eastAsia"/>
                <w:szCs w:val="28"/>
              </w:rPr>
              <w:t>внесении</w:t>
            </w:r>
            <w:r w:rsidRPr="004A4EE9">
              <w:rPr>
                <w:szCs w:val="28"/>
              </w:rPr>
              <w:t xml:space="preserve"> </w:t>
            </w:r>
            <w:r w:rsidRPr="004A4EE9">
              <w:rPr>
                <w:rFonts w:hint="eastAsia"/>
                <w:szCs w:val="28"/>
              </w:rPr>
              <w:t>изменений</w:t>
            </w:r>
            <w:r w:rsidRPr="004A4EE9">
              <w:rPr>
                <w:szCs w:val="28"/>
              </w:rPr>
              <w:t xml:space="preserve"> </w:t>
            </w:r>
            <w:r w:rsidRPr="004A4EE9">
              <w:rPr>
                <w:rFonts w:hint="eastAsia"/>
                <w:szCs w:val="28"/>
              </w:rPr>
              <w:t>в</w:t>
            </w:r>
            <w:r w:rsidRPr="004A4EE9">
              <w:rPr>
                <w:szCs w:val="28"/>
              </w:rPr>
              <w:t xml:space="preserve"> </w:t>
            </w:r>
            <w:r w:rsidRPr="004A4EE9">
              <w:rPr>
                <w:rFonts w:hint="eastAsia"/>
                <w:szCs w:val="28"/>
              </w:rPr>
              <w:t>областн</w:t>
            </w:r>
            <w:r w:rsidRPr="004A4EE9">
              <w:rPr>
                <w:szCs w:val="28"/>
              </w:rPr>
              <w:t xml:space="preserve">ой </w:t>
            </w:r>
            <w:r w:rsidRPr="004A4EE9">
              <w:rPr>
                <w:rFonts w:hint="eastAsia"/>
                <w:szCs w:val="28"/>
              </w:rPr>
              <w:t>закон</w:t>
            </w:r>
            <w:r w:rsidRPr="004A4EE9">
              <w:rPr>
                <w:szCs w:val="28"/>
              </w:rPr>
              <w:t xml:space="preserve"> «О над</w:t>
            </w:r>
            <w:r w:rsidRPr="004A4EE9">
              <w:rPr>
                <w:szCs w:val="28"/>
              </w:rPr>
              <w:t>е</w:t>
            </w:r>
            <w:r w:rsidRPr="004A4EE9">
              <w:rPr>
                <w:szCs w:val="28"/>
              </w:rPr>
              <w:t>лении органов местного самоуправления муниц</w:t>
            </w:r>
            <w:r w:rsidRPr="004A4EE9">
              <w:rPr>
                <w:szCs w:val="28"/>
              </w:rPr>
              <w:t>и</w:t>
            </w:r>
            <w:r w:rsidRPr="004A4EE9">
              <w:rPr>
                <w:szCs w:val="28"/>
              </w:rPr>
              <w:t>пальных образований А</w:t>
            </w:r>
            <w:r w:rsidRPr="004A4EE9">
              <w:rPr>
                <w:szCs w:val="28"/>
              </w:rPr>
              <w:t>р</w:t>
            </w:r>
            <w:r w:rsidRPr="004A4EE9">
              <w:rPr>
                <w:szCs w:val="28"/>
              </w:rPr>
              <w:t>хангельской области о</w:t>
            </w:r>
            <w:r w:rsidRPr="004A4EE9">
              <w:rPr>
                <w:szCs w:val="28"/>
              </w:rPr>
              <w:t>т</w:t>
            </w:r>
            <w:r w:rsidRPr="004A4EE9">
              <w:rPr>
                <w:szCs w:val="28"/>
              </w:rPr>
              <w:t>дельными государстве</w:t>
            </w:r>
            <w:r w:rsidRPr="004A4EE9">
              <w:rPr>
                <w:szCs w:val="28"/>
              </w:rPr>
              <w:t>н</w:t>
            </w:r>
            <w:r w:rsidRPr="004A4EE9">
              <w:rPr>
                <w:szCs w:val="28"/>
              </w:rPr>
              <w:t>ными полномочиями</w:t>
            </w:r>
            <w:r w:rsidRPr="004A4EE9">
              <w:rPr>
                <w:rFonts w:hint="eastAsia"/>
                <w:szCs w:val="28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  <w:r w:rsidR="00473412">
              <w:rPr>
                <w:sz w:val="27"/>
                <w:szCs w:val="27"/>
              </w:rPr>
              <w:t>(пз</w:t>
            </w:r>
            <w:proofErr w:type="gramStart"/>
            <w:r w:rsidR="00473412" w:rsidRPr="008D7FE1">
              <w:rPr>
                <w:sz w:val="27"/>
                <w:szCs w:val="27"/>
              </w:rPr>
              <w:t>6</w:t>
            </w:r>
            <w:proofErr w:type="gramEnd"/>
            <w:r w:rsidR="00473412" w:rsidRPr="008D7FE1">
              <w:rPr>
                <w:sz w:val="27"/>
                <w:szCs w:val="27"/>
              </w:rPr>
              <w:t>/</w:t>
            </w:r>
            <w:r w:rsidR="00196C03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78</w:t>
            </w:r>
            <w:r w:rsidR="00473412" w:rsidRPr="008D7FE1">
              <w:rPr>
                <w:sz w:val="27"/>
                <w:szCs w:val="27"/>
              </w:rPr>
              <w:t>)</w:t>
            </w: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Default="0014527E" w:rsidP="004A4EE9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14527E" w:rsidRPr="008D70D8" w:rsidRDefault="0014527E" w:rsidP="004A4EE9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</w:p>
        </w:tc>
        <w:tc>
          <w:tcPr>
            <w:tcW w:w="2136" w:type="dxa"/>
          </w:tcPr>
          <w:p w:rsidR="00473412" w:rsidRDefault="00DE3266" w:rsidP="00DE3266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45E9B" w:rsidRPr="00745E9B" w:rsidRDefault="00745E9B" w:rsidP="00745E9B">
            <w:pPr>
              <w:ind w:firstLine="492"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865AB2">
              <w:rPr>
                <w:bCs/>
              </w:rPr>
              <w:t>аконопроект вне</w:t>
            </w:r>
            <w:r w:rsidRPr="00745E9B">
              <w:rPr>
                <w:bCs/>
              </w:rPr>
              <w:t>с</w:t>
            </w:r>
            <w:r w:rsidR="006F6DF9">
              <w:rPr>
                <w:bCs/>
              </w:rPr>
              <w:t>ен</w:t>
            </w:r>
            <w:r w:rsidRPr="00745E9B">
              <w:rPr>
                <w:bCs/>
              </w:rPr>
              <w:t xml:space="preserve"> в порядке законодательной необходимости.</w:t>
            </w:r>
          </w:p>
          <w:p w:rsidR="00745E9B" w:rsidRPr="00745E9B" w:rsidRDefault="00745E9B" w:rsidP="00745E9B">
            <w:pPr>
              <w:widowControl w:val="0"/>
              <w:autoSpaceDE w:val="0"/>
              <w:autoSpaceDN w:val="0"/>
              <w:ind w:firstLine="492"/>
              <w:jc w:val="both"/>
            </w:pPr>
            <w:proofErr w:type="gramStart"/>
            <w:r>
              <w:t>З</w:t>
            </w:r>
            <w:r>
              <w:rPr>
                <w:bCs/>
              </w:rPr>
              <w:t>аконопроектом</w:t>
            </w:r>
            <w:r w:rsidRPr="00745E9B">
              <w:rPr>
                <w:b/>
                <w:bCs/>
              </w:rPr>
              <w:t xml:space="preserve"> </w:t>
            </w:r>
            <w:r w:rsidRPr="00745E9B">
              <w:t xml:space="preserve">предлагается внести изменения в </w:t>
            </w:r>
            <w:r w:rsidRPr="00745E9B">
              <w:rPr>
                <w:bCs/>
              </w:rPr>
              <w:t xml:space="preserve">методику расчета </w:t>
            </w:r>
            <w:r w:rsidRPr="00745E9B">
              <w:t>общего объема финансовых средств для осуществления переданных в соответствии с обл</w:t>
            </w:r>
            <w:r w:rsidRPr="00745E9B">
              <w:t>а</w:t>
            </w:r>
            <w:r w:rsidRPr="00745E9B">
              <w:t>стным законом от 20 сентября 2005 года</w:t>
            </w:r>
            <w:r>
              <w:t xml:space="preserve"> </w:t>
            </w:r>
            <w:r w:rsidRPr="00745E9B">
              <w:t xml:space="preserve"> № 84-5-ОЗ </w:t>
            </w:r>
            <w:r>
              <w:t xml:space="preserve">            </w:t>
            </w:r>
            <w:r w:rsidRPr="00745E9B">
              <w:t>«О наделении органов местного самоуправления мун</w:t>
            </w:r>
            <w:r w:rsidRPr="00745E9B">
              <w:t>и</w:t>
            </w:r>
            <w:r w:rsidRPr="00745E9B">
              <w:t>ципальных образований Архангельской области отдел</w:t>
            </w:r>
            <w:r w:rsidRPr="00745E9B">
              <w:t>ь</w:t>
            </w:r>
            <w:r w:rsidRPr="00745E9B">
              <w:t>ными государственными полномочиями» органам мес</w:t>
            </w:r>
            <w:r w:rsidRPr="00745E9B">
              <w:t>т</w:t>
            </w:r>
            <w:r w:rsidRPr="00745E9B">
              <w:t>ного самоуправления муниципальных образований А</w:t>
            </w:r>
            <w:r w:rsidRPr="00745E9B">
              <w:t>р</w:t>
            </w:r>
            <w:r w:rsidRPr="00745E9B">
              <w:t>хангельской области государственных полномочий А</w:t>
            </w:r>
            <w:r w:rsidRPr="00745E9B">
              <w:t>р</w:t>
            </w:r>
            <w:r w:rsidRPr="00745E9B">
              <w:t>хангельской области в сфере административных прав</w:t>
            </w:r>
            <w:r w:rsidRPr="00745E9B">
              <w:t>о</w:t>
            </w:r>
            <w:r w:rsidRPr="00745E9B">
              <w:t>нарушений, в сфере охраны труда, по созданию коми</w:t>
            </w:r>
            <w:r w:rsidRPr="00745E9B">
              <w:t>с</w:t>
            </w:r>
            <w:r w:rsidRPr="00745E9B">
              <w:t>сий по</w:t>
            </w:r>
            <w:proofErr w:type="gramEnd"/>
            <w:r w:rsidRPr="00745E9B">
              <w:t xml:space="preserve"> делам несовершеннолетних и защите их прав, по организации и осуществлению деятельности по опеке и попечительству (далее – государственные полномочия)</w:t>
            </w:r>
            <w:r>
              <w:t xml:space="preserve"> </w:t>
            </w:r>
            <w:r w:rsidRPr="00745E9B">
              <w:t>в части:</w:t>
            </w:r>
          </w:p>
          <w:p w:rsidR="00745E9B" w:rsidRPr="00745E9B" w:rsidRDefault="00745E9B" w:rsidP="00745E9B">
            <w:pPr>
              <w:widowControl w:val="0"/>
              <w:autoSpaceDE w:val="0"/>
              <w:autoSpaceDN w:val="0"/>
              <w:ind w:firstLine="492"/>
              <w:jc w:val="both"/>
              <w:rPr>
                <w:strike/>
              </w:rPr>
            </w:pPr>
            <w:r w:rsidRPr="00745E9B">
              <w:t>увеличения количества должностных окладов в год на одного муниципального служащего органа местного самоуправления муниципального образования Арха</w:t>
            </w:r>
            <w:r w:rsidRPr="00745E9B">
              <w:t>н</w:t>
            </w:r>
            <w:r w:rsidRPr="00745E9B">
              <w:t>гельской области, осуществляющего государственные полномочия;</w:t>
            </w:r>
          </w:p>
          <w:p w:rsidR="00745E9B" w:rsidRPr="00745E9B" w:rsidRDefault="00745E9B" w:rsidP="00745E9B">
            <w:pPr>
              <w:ind w:firstLine="492"/>
              <w:jc w:val="both"/>
            </w:pPr>
            <w:proofErr w:type="gramStart"/>
            <w:r w:rsidRPr="00745E9B">
              <w:t>включения затрат на одного муниципального сл</w:t>
            </w:r>
            <w:r w:rsidRPr="00745E9B">
              <w:t>у</w:t>
            </w:r>
            <w:r w:rsidRPr="00745E9B">
              <w:t>жащего органа местного самоуправления муниципал</w:t>
            </w:r>
            <w:r w:rsidRPr="00745E9B">
              <w:t>ь</w:t>
            </w:r>
            <w:r w:rsidRPr="00745E9B">
              <w:t>ного образования Архангельской области, осущест</w:t>
            </w:r>
            <w:r w:rsidRPr="00745E9B">
              <w:t>в</w:t>
            </w:r>
            <w:r w:rsidRPr="00745E9B">
              <w:t>ляющего государственные полномочия, по выплате компенсации расходов на оплату стоимости проезда и провоза багажа к месту использования ежегодного опл</w:t>
            </w:r>
            <w:r w:rsidRPr="00745E9B">
              <w:t>а</w:t>
            </w:r>
            <w:r w:rsidRPr="00745E9B">
              <w:lastRenderedPageBreak/>
              <w:t xml:space="preserve">чиваемого отпуска и обратно лицам, работающим </w:t>
            </w:r>
            <w:r w:rsidRPr="00745E9B">
              <w:br/>
              <w:t>в организациях, расположенных в районах Крайнего С</w:t>
            </w:r>
            <w:r w:rsidRPr="00745E9B">
              <w:t>е</w:t>
            </w:r>
            <w:r w:rsidRPr="00745E9B">
              <w:t>вера и приравненных</w:t>
            </w:r>
            <w:r>
              <w:t xml:space="preserve"> </w:t>
            </w:r>
            <w:r w:rsidRPr="00745E9B">
              <w:t>к ним местностях, в i-м муниц</w:t>
            </w:r>
            <w:r w:rsidRPr="00745E9B">
              <w:t>и</w:t>
            </w:r>
            <w:r w:rsidRPr="00745E9B">
              <w:t>пальном образовании в размере 20,0 тыс. рублей на одну</w:t>
            </w:r>
            <w:proofErr w:type="gramEnd"/>
            <w:r w:rsidRPr="00745E9B">
              <w:t xml:space="preserve"> штатную единицу. </w:t>
            </w:r>
          </w:p>
          <w:p w:rsidR="00745E9B" w:rsidRPr="00745E9B" w:rsidRDefault="00745E9B" w:rsidP="00745E9B">
            <w:pPr>
              <w:ind w:firstLine="492"/>
              <w:jc w:val="both"/>
            </w:pPr>
            <w:r w:rsidRPr="00745E9B">
              <w:t>Реализация законопроекта повлечет в 2019 году д</w:t>
            </w:r>
            <w:r w:rsidRPr="00745E9B">
              <w:t>о</w:t>
            </w:r>
            <w:r w:rsidRPr="00745E9B">
              <w:t>полнительные расходы областного бюджета в размере 19 321,2 тыс. рублей.</w:t>
            </w:r>
          </w:p>
          <w:p w:rsidR="00745E9B" w:rsidRPr="00745E9B" w:rsidRDefault="00745E9B" w:rsidP="00745E9B">
            <w:pPr>
              <w:ind w:firstLine="492"/>
              <w:jc w:val="both"/>
              <w:outlineLvl w:val="0"/>
            </w:pPr>
            <w:r w:rsidRPr="00745E9B">
              <w:t xml:space="preserve">Положения законопроекта должны быть учтены в </w:t>
            </w:r>
            <w:proofErr w:type="gramStart"/>
            <w:r w:rsidRPr="00745E9B">
              <w:t>проекте</w:t>
            </w:r>
            <w:proofErr w:type="gramEnd"/>
            <w:r w:rsidRPr="00745E9B">
              <w:t xml:space="preserve"> областного закона об областном бюджете на 2019 год и на плановый период</w:t>
            </w:r>
            <w:r>
              <w:t xml:space="preserve"> </w:t>
            </w:r>
            <w:r w:rsidRPr="00745E9B">
              <w:t xml:space="preserve">2020 и 2021 годов. </w:t>
            </w:r>
          </w:p>
          <w:p w:rsidR="00745E9B" w:rsidRPr="00745E9B" w:rsidRDefault="00745E9B" w:rsidP="00745E9B">
            <w:pPr>
              <w:ind w:firstLine="492"/>
              <w:jc w:val="both"/>
              <w:outlineLvl w:val="0"/>
            </w:pPr>
            <w:r w:rsidRPr="00745E9B">
              <w:t>Подготовка формирования проекта областного бюджета на 2019 год</w:t>
            </w:r>
            <w:r>
              <w:t xml:space="preserve"> </w:t>
            </w:r>
            <w:r w:rsidRPr="00745E9B">
              <w:t>и на плановый период 2020 и 2021 годов Правительством Архангельской области уже н</w:t>
            </w:r>
            <w:r w:rsidRPr="00745E9B">
              <w:t>а</w:t>
            </w:r>
            <w:r w:rsidRPr="00745E9B">
              <w:t>чалась.</w:t>
            </w:r>
          </w:p>
          <w:p w:rsidR="00745E9B" w:rsidRDefault="00745E9B" w:rsidP="00745E9B">
            <w:pPr>
              <w:autoSpaceDE w:val="0"/>
              <w:autoSpaceDN w:val="0"/>
              <w:adjustRightInd w:val="0"/>
              <w:ind w:firstLine="492"/>
              <w:jc w:val="both"/>
            </w:pPr>
            <w:proofErr w:type="gramStart"/>
            <w:r w:rsidRPr="00745E9B">
              <w:t>Согласно дефису четвертому абзаца второго пункта 2 статьи 11.1 областного закона от 19 сентября 2001 года № 62-8-ОЗ «О порядке разработки, принятия и вступл</w:t>
            </w:r>
            <w:r w:rsidRPr="00745E9B">
              <w:t>е</w:t>
            </w:r>
            <w:r w:rsidRPr="00745E9B">
              <w:t>ния в силу законов Архангельской области» (далее – о</w:t>
            </w:r>
            <w:r w:rsidRPr="00745E9B">
              <w:t>б</w:t>
            </w:r>
            <w:r w:rsidRPr="00745E9B">
              <w:t>ластной закон № 62-8-ОЗ) Губернатор Архангельской области вправе внести в порядке законодательной нео</w:t>
            </w:r>
            <w:r w:rsidRPr="00745E9B">
              <w:t>б</w:t>
            </w:r>
            <w:r w:rsidRPr="00745E9B">
              <w:t>ходимости проекты областных законов об установлении, изменении или отмене расходных обязательств Арха</w:t>
            </w:r>
            <w:r w:rsidRPr="00745E9B">
              <w:t>н</w:t>
            </w:r>
            <w:r w:rsidRPr="00745E9B">
              <w:t>гельской области, изменении порядка и условий предо</w:t>
            </w:r>
            <w:r w:rsidRPr="00745E9B">
              <w:t>с</w:t>
            </w:r>
            <w:r w:rsidRPr="00745E9B">
              <w:t>тавления межбюджетных трансфертов</w:t>
            </w:r>
            <w:proofErr w:type="gramEnd"/>
            <w:r w:rsidRPr="00745E9B">
              <w:t xml:space="preserve"> из областного бюджета, необходимых для внесения изменений в обл</w:t>
            </w:r>
            <w:r w:rsidRPr="00745E9B">
              <w:t>а</w:t>
            </w:r>
            <w:r w:rsidRPr="00745E9B">
              <w:t>стной закон об областном бюджете, а также для учета в проекте областного закона об областном бюджете при его рассмотрении и принятии.</w:t>
            </w:r>
          </w:p>
          <w:p w:rsidR="007A5554" w:rsidRDefault="007A5554" w:rsidP="007A5554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 депутатов замечаний правового характера к законопроекту не им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ется, </w:t>
            </w:r>
            <w:r>
              <w:rPr>
                <w:szCs w:val="28"/>
              </w:rPr>
              <w:t>законопроект может быть рассмотрен на сессии областного Собрания депутатов</w:t>
            </w:r>
            <w:r>
              <w:rPr>
                <w:color w:val="000000"/>
                <w:szCs w:val="28"/>
              </w:rPr>
              <w:t xml:space="preserve">. </w:t>
            </w:r>
          </w:p>
          <w:p w:rsidR="007A5554" w:rsidRPr="00745E9B" w:rsidRDefault="007A5554" w:rsidP="00745E9B">
            <w:pPr>
              <w:autoSpaceDE w:val="0"/>
              <w:autoSpaceDN w:val="0"/>
              <w:adjustRightInd w:val="0"/>
              <w:ind w:firstLine="492"/>
              <w:jc w:val="both"/>
            </w:pPr>
          </w:p>
          <w:p w:rsidR="00473412" w:rsidRPr="00745E9B" w:rsidRDefault="00473412" w:rsidP="00024FFF">
            <w:pPr>
              <w:autoSpaceDE w:val="0"/>
              <w:autoSpaceDN w:val="0"/>
              <w:adjustRightInd w:val="0"/>
              <w:ind w:firstLine="492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Pr="00B837AF" w:rsidRDefault="00906FF0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525430" w:rsidRDefault="00525430" w:rsidP="00525430">
            <w:pPr>
              <w:pStyle w:val="a3"/>
              <w:ind w:firstLine="0"/>
              <w:rPr>
                <w:sz w:val="24"/>
                <w:szCs w:val="24"/>
              </w:rPr>
            </w:pPr>
            <w:r w:rsidRPr="00525430">
              <w:rPr>
                <w:sz w:val="24"/>
                <w:szCs w:val="24"/>
              </w:rPr>
              <w:t>в соответствии с пунктом 2 статьи 33 Устава Арха</w:t>
            </w:r>
            <w:r w:rsidRPr="00525430">
              <w:rPr>
                <w:sz w:val="24"/>
                <w:szCs w:val="24"/>
              </w:rPr>
              <w:t>н</w:t>
            </w:r>
            <w:r w:rsidRPr="00525430">
              <w:rPr>
                <w:sz w:val="24"/>
                <w:szCs w:val="24"/>
              </w:rPr>
              <w:t>гельской области законопроект принять в двух чтениях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76" w:rsidRDefault="00200876">
      <w:r>
        <w:separator/>
      </w:r>
    </w:p>
  </w:endnote>
  <w:endnote w:type="continuationSeparator" w:id="0">
    <w:p w:rsidR="00200876" w:rsidRDefault="0020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76" w:rsidRDefault="00200876">
      <w:r>
        <w:separator/>
      </w:r>
    </w:p>
  </w:footnote>
  <w:footnote w:type="continuationSeparator" w:id="0">
    <w:p w:rsidR="00200876" w:rsidRDefault="00200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4A7ED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4A7ED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5554">
      <w:rPr>
        <w:rStyle w:val="aa"/>
        <w:noProof/>
      </w:rPr>
      <w:t>2</w: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362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4FFF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27E"/>
    <w:rsid w:val="00145515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0876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2AA1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580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54DC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41EF5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4EE9"/>
    <w:rsid w:val="004A598D"/>
    <w:rsid w:val="004A7ED6"/>
    <w:rsid w:val="004B4FA1"/>
    <w:rsid w:val="004B584C"/>
    <w:rsid w:val="004B7404"/>
    <w:rsid w:val="004C0FD7"/>
    <w:rsid w:val="004C106F"/>
    <w:rsid w:val="004C17CD"/>
    <w:rsid w:val="004C42E2"/>
    <w:rsid w:val="004C63EA"/>
    <w:rsid w:val="004D0526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25430"/>
    <w:rsid w:val="00531F7C"/>
    <w:rsid w:val="00532D8C"/>
    <w:rsid w:val="00534392"/>
    <w:rsid w:val="00535549"/>
    <w:rsid w:val="0053734E"/>
    <w:rsid w:val="005439AB"/>
    <w:rsid w:val="00545969"/>
    <w:rsid w:val="00545F81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8C7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6DF9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5E9B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5554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4F65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2917"/>
    <w:rsid w:val="00833B93"/>
    <w:rsid w:val="00834726"/>
    <w:rsid w:val="008376D3"/>
    <w:rsid w:val="0084400A"/>
    <w:rsid w:val="008509ED"/>
    <w:rsid w:val="00850E24"/>
    <w:rsid w:val="00852FB9"/>
    <w:rsid w:val="00857BE3"/>
    <w:rsid w:val="008605D5"/>
    <w:rsid w:val="008611D3"/>
    <w:rsid w:val="00861661"/>
    <w:rsid w:val="0086309F"/>
    <w:rsid w:val="008640B8"/>
    <w:rsid w:val="00865AB2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162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0E7E"/>
    <w:rsid w:val="00923366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244C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1CB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36D"/>
    <w:rsid w:val="00F23721"/>
    <w:rsid w:val="00F24882"/>
    <w:rsid w:val="00F25578"/>
    <w:rsid w:val="00F303E8"/>
    <w:rsid w:val="00F3156E"/>
    <w:rsid w:val="00F318AB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F0A9-2A9C-4953-86ED-45EB231D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9</cp:revision>
  <cp:lastPrinted>2018-06-26T06:28:00Z</cp:lastPrinted>
  <dcterms:created xsi:type="dcterms:W3CDTF">2018-06-22T09:46:00Z</dcterms:created>
  <dcterms:modified xsi:type="dcterms:W3CDTF">2018-06-26T08:02:00Z</dcterms:modified>
</cp:coreProperties>
</file>