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7D4B07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9936C8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774ADE">
        <w:rPr>
          <w:sz w:val="24"/>
          <w:szCs w:val="24"/>
        </w:rPr>
        <w:t xml:space="preserve"> 201</w:t>
      </w:r>
      <w:r w:rsidR="00860121">
        <w:rPr>
          <w:sz w:val="24"/>
          <w:szCs w:val="24"/>
        </w:rPr>
        <w:t xml:space="preserve">7 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936C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936C8">
        <w:rPr>
          <w:sz w:val="24"/>
          <w:szCs w:val="24"/>
        </w:rPr>
        <w:t>3</w:t>
      </w:r>
      <w:r w:rsidR="00555A35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60121">
        <w:rPr>
          <w:sz w:val="24"/>
          <w:szCs w:val="24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9D60AA" w:rsidRPr="00001E85" w:rsidTr="0042639A">
        <w:trPr>
          <w:trHeight w:val="1975"/>
        </w:trPr>
        <w:tc>
          <w:tcPr>
            <w:tcW w:w="588" w:type="dxa"/>
          </w:tcPr>
          <w:p w:rsidR="009D60AA" w:rsidRPr="00A00741" w:rsidRDefault="009D60A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D60AA" w:rsidRPr="00F55251" w:rsidRDefault="00531A60" w:rsidP="00531A60">
            <w:pPr>
              <w:pStyle w:val="a3"/>
              <w:ind w:firstLine="0"/>
              <w:rPr>
                <w:sz w:val="24"/>
                <w:szCs w:val="24"/>
              </w:rPr>
            </w:pPr>
            <w:r w:rsidRPr="00531A60">
              <w:rPr>
                <w:sz w:val="24"/>
                <w:szCs w:val="24"/>
              </w:rPr>
              <w:t>«О внесении изменений в о</w:t>
            </w:r>
            <w:r w:rsidRPr="00531A60">
              <w:rPr>
                <w:sz w:val="24"/>
                <w:szCs w:val="24"/>
              </w:rPr>
              <w:t>б</w:t>
            </w:r>
            <w:r w:rsidRPr="00531A60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«</w:t>
            </w:r>
            <w:r w:rsidR="008E79E2" w:rsidRPr="008E79E2">
              <w:rPr>
                <w:sz w:val="24"/>
                <w:szCs w:val="24"/>
              </w:rPr>
              <w:t>О статусе деп</w:t>
            </w:r>
            <w:r w:rsidR="008E79E2" w:rsidRPr="008E79E2">
              <w:rPr>
                <w:sz w:val="24"/>
                <w:szCs w:val="24"/>
              </w:rPr>
              <w:t>у</w:t>
            </w:r>
            <w:r w:rsidR="008E79E2" w:rsidRPr="008E79E2">
              <w:rPr>
                <w:sz w:val="24"/>
                <w:szCs w:val="24"/>
              </w:rPr>
              <w:t>тата Архангельского областн</w:t>
            </w:r>
            <w:r w:rsidR="008E79E2" w:rsidRPr="008E79E2">
              <w:rPr>
                <w:sz w:val="24"/>
                <w:szCs w:val="24"/>
              </w:rPr>
              <w:t>о</w:t>
            </w:r>
            <w:r w:rsidR="008E79E2" w:rsidRPr="008E79E2">
              <w:rPr>
                <w:sz w:val="24"/>
                <w:szCs w:val="24"/>
              </w:rPr>
              <w:t>го Собрания депутатов</w:t>
            </w:r>
            <w:r w:rsidR="009936C8">
              <w:rPr>
                <w:sz w:val="24"/>
                <w:szCs w:val="24"/>
              </w:rPr>
              <w:t>» (п</w:t>
            </w:r>
            <w:r w:rsidR="008E79E2">
              <w:rPr>
                <w:sz w:val="24"/>
                <w:szCs w:val="24"/>
              </w:rPr>
              <w:t>з</w:t>
            </w:r>
            <w:proofErr w:type="gramStart"/>
            <w:r w:rsidR="008E79E2">
              <w:rPr>
                <w:sz w:val="24"/>
                <w:szCs w:val="24"/>
              </w:rPr>
              <w:t>6</w:t>
            </w:r>
            <w:proofErr w:type="gramEnd"/>
            <w:r w:rsidR="008E79E2">
              <w:rPr>
                <w:sz w:val="24"/>
                <w:szCs w:val="24"/>
              </w:rPr>
              <w:t>/375</w:t>
            </w:r>
            <w:r w:rsidR="007D4B07">
              <w:rPr>
                <w:sz w:val="24"/>
                <w:szCs w:val="24"/>
              </w:rPr>
              <w:t>, второе чтение</w:t>
            </w:r>
            <w:r w:rsidR="009936C8">
              <w:rPr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7D4B07" w:rsidRDefault="008E79E2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         </w:t>
            </w:r>
            <w:r w:rsidR="009936C8">
              <w:rPr>
                <w:sz w:val="22"/>
                <w:szCs w:val="22"/>
              </w:rPr>
              <w:t xml:space="preserve"> депутат </w:t>
            </w:r>
            <w:proofErr w:type="gramStart"/>
            <w:r w:rsidR="009936C8">
              <w:rPr>
                <w:sz w:val="22"/>
                <w:szCs w:val="22"/>
              </w:rPr>
              <w:t>областного</w:t>
            </w:r>
            <w:proofErr w:type="gramEnd"/>
            <w:r w:rsidR="009936C8">
              <w:rPr>
                <w:sz w:val="22"/>
                <w:szCs w:val="22"/>
              </w:rPr>
              <w:t xml:space="preserve"> </w:t>
            </w:r>
          </w:p>
          <w:p w:rsidR="009D60AA" w:rsidRDefault="009936C8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</w:t>
            </w:r>
            <w:r w:rsidR="009D60AA">
              <w:rPr>
                <w:sz w:val="22"/>
                <w:szCs w:val="22"/>
              </w:rPr>
              <w:t>/</w:t>
            </w:r>
          </w:p>
          <w:p w:rsidR="009D60AA" w:rsidRDefault="007D4B07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М..Э. Голышев</w:t>
            </w:r>
          </w:p>
        </w:tc>
        <w:tc>
          <w:tcPr>
            <w:tcW w:w="6270" w:type="dxa"/>
          </w:tcPr>
          <w:p w:rsidR="00DE4A6A" w:rsidRDefault="008E79E2" w:rsidP="008E79E2">
            <w:pPr>
              <w:ind w:firstLine="351"/>
              <w:jc w:val="both"/>
            </w:pPr>
            <w:r>
              <w:t xml:space="preserve">Законопроект направлен </w:t>
            </w:r>
            <w:r w:rsidRPr="008E79E2">
              <w:t>на регулирование обществе</w:t>
            </w:r>
            <w:r w:rsidRPr="008E79E2">
              <w:t>н</w:t>
            </w:r>
            <w:r w:rsidRPr="008E79E2">
              <w:t>ных отношений в случае избрания в отношении депутата Архангельского областного Собрания депутатов меры пресечения в виде заключения под стражу или домашнего ареста</w:t>
            </w:r>
            <w:r>
              <w:t xml:space="preserve">. </w:t>
            </w:r>
          </w:p>
          <w:p w:rsidR="00DE4A6A" w:rsidRDefault="008E79E2" w:rsidP="00DE4A6A">
            <w:pPr>
              <w:ind w:firstLine="317"/>
              <w:jc w:val="both"/>
            </w:pPr>
            <w:r>
              <w:t>В настоящее время невозможно прекратить</w:t>
            </w:r>
            <w:r w:rsidRPr="008E79E2">
              <w:t xml:space="preserve"> произв</w:t>
            </w:r>
            <w:r w:rsidRPr="008E79E2">
              <w:t>о</w:t>
            </w:r>
            <w:r w:rsidRPr="008E79E2">
              <w:t>дить выплаты из областного бюджета за депутатские по</w:t>
            </w:r>
            <w:r w:rsidRPr="008E79E2">
              <w:t>л</w:t>
            </w:r>
            <w:r w:rsidRPr="008E79E2">
              <w:t>номочия, которые фактически депутат не осуществляет.</w:t>
            </w:r>
            <w:r w:rsidR="00F032F3">
              <w:t xml:space="preserve"> </w:t>
            </w:r>
          </w:p>
          <w:p w:rsidR="009D60AA" w:rsidRDefault="00F032F3" w:rsidP="00DE4A6A">
            <w:pPr>
              <w:ind w:firstLine="317"/>
              <w:jc w:val="both"/>
            </w:pPr>
            <w:r>
              <w:t>Законопроектом предл</w:t>
            </w:r>
            <w:r w:rsidR="008E79E2">
              <w:t>агается</w:t>
            </w:r>
            <w:r>
              <w:t xml:space="preserve"> </w:t>
            </w:r>
            <w:r>
              <w:rPr>
                <w:szCs w:val="28"/>
              </w:rPr>
              <w:t>в случае избрания в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ношении депутата областного Собрания в соответствии с главой 13 Уголовно-процессуального кодекса Российской Федерации меры пресечения в виде заключения под 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жу или домашнего ареста</w:t>
            </w:r>
            <w:r w:rsidR="008E79E2">
              <w:t>:</w:t>
            </w:r>
          </w:p>
          <w:p w:rsidR="00F032F3" w:rsidRDefault="00F032F3" w:rsidP="00F032F3">
            <w:pPr>
              <w:ind w:firstLine="351"/>
              <w:jc w:val="both"/>
            </w:pPr>
            <w:r>
              <w:t xml:space="preserve">- приостанавливать выплату </w:t>
            </w:r>
            <w:r w:rsidR="00634349">
              <w:t>депутату</w:t>
            </w:r>
            <w:r>
              <w:t xml:space="preserve"> ежемесячной д</w:t>
            </w:r>
            <w:r>
              <w:t>е</w:t>
            </w:r>
            <w:r>
              <w:t>нежной компенсации за осуществление им своих полн</w:t>
            </w:r>
            <w:r>
              <w:t>о</w:t>
            </w:r>
            <w:r>
              <w:t xml:space="preserve">мочий; </w:t>
            </w:r>
          </w:p>
          <w:p w:rsidR="00F032F3" w:rsidRDefault="00F032F3" w:rsidP="00F032F3">
            <w:pPr>
              <w:ind w:firstLine="351"/>
              <w:jc w:val="both"/>
            </w:pPr>
            <w:r>
              <w:t>- приостан</w:t>
            </w:r>
            <w:r w:rsidR="00B017CC">
              <w:t>авливать</w:t>
            </w:r>
            <w:r>
              <w:t xml:space="preserve"> оплат</w:t>
            </w:r>
            <w:r w:rsidR="00B017CC">
              <w:t>у</w:t>
            </w:r>
            <w:r>
              <w:t xml:space="preserve"> труда депутату, осущест</w:t>
            </w:r>
            <w:r>
              <w:t>в</w:t>
            </w:r>
            <w:r>
              <w:t>ляющему свои полномочия на профессиональной пост</w:t>
            </w:r>
            <w:r>
              <w:t>о</w:t>
            </w:r>
            <w:r>
              <w:t>янной основе;</w:t>
            </w:r>
          </w:p>
          <w:p w:rsidR="00F032F3" w:rsidRDefault="00B017CC" w:rsidP="00B017CC">
            <w:pPr>
              <w:ind w:firstLine="351"/>
              <w:jc w:val="both"/>
            </w:pPr>
            <w:r>
              <w:t>- прекращать</w:t>
            </w:r>
            <w:r w:rsidR="00F032F3">
              <w:t xml:space="preserve"> полномочи</w:t>
            </w:r>
            <w:r>
              <w:t>я</w:t>
            </w:r>
            <w:r w:rsidR="00F032F3">
              <w:t xml:space="preserve"> помощника депутата.</w:t>
            </w:r>
          </w:p>
          <w:p w:rsidR="007D4B07" w:rsidRDefault="00A946C7" w:rsidP="007D4B07">
            <w:pPr>
              <w:ind w:firstLine="351"/>
              <w:jc w:val="both"/>
            </w:pPr>
            <w:r>
              <w:t>На законопроект п</w:t>
            </w:r>
            <w:r w:rsidR="007D4B07">
              <w:t>оступили поправки депутатов обл</w:t>
            </w:r>
            <w:r w:rsidR="007D4B07">
              <w:t>а</w:t>
            </w:r>
            <w:r w:rsidR="007D4B07">
              <w:t xml:space="preserve">стного Собрания С.А. Второго </w:t>
            </w:r>
            <w:proofErr w:type="gramStart"/>
            <w:r w:rsidR="007D4B07">
              <w:t xml:space="preserve">и </w:t>
            </w:r>
            <w:r>
              <w:t>И.</w:t>
            </w:r>
            <w:proofErr w:type="gramEnd"/>
            <w:r>
              <w:t>Л. Попова.</w:t>
            </w:r>
          </w:p>
          <w:p w:rsidR="00F166BC" w:rsidRDefault="00A30739" w:rsidP="00A30739">
            <w:pPr>
              <w:ind w:firstLine="459"/>
              <w:jc w:val="both"/>
            </w:pPr>
            <w:r w:rsidRPr="00703162">
              <w:rPr>
                <w:bCs/>
              </w:rPr>
              <w:t>Отзыв</w:t>
            </w:r>
            <w:r>
              <w:rPr>
                <w:bCs/>
              </w:rPr>
              <w:t>ы Губернатора Архангельской области и</w:t>
            </w:r>
            <w:r w:rsidRPr="00703162">
              <w:rPr>
                <w:bCs/>
              </w:rPr>
              <w:t xml:space="preserve"> пр</w:t>
            </w:r>
            <w:r w:rsidRPr="00703162">
              <w:rPr>
                <w:bCs/>
              </w:rPr>
              <w:t>о</w:t>
            </w:r>
            <w:r w:rsidRPr="00703162">
              <w:rPr>
                <w:bCs/>
              </w:rPr>
              <w:t xml:space="preserve">куратуры Архангельской области </w:t>
            </w:r>
            <w:r>
              <w:rPr>
                <w:bCs/>
              </w:rPr>
              <w:t>поправок не содержа</w:t>
            </w:r>
            <w:r w:rsidRPr="00703162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703162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9D60AA" w:rsidRDefault="009D60AA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9D60AA" w:rsidRDefault="003070E6" w:rsidP="003070E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rPr>
                <w:bCs/>
              </w:rPr>
              <w:t>П</w:t>
            </w:r>
            <w:r w:rsidRPr="00703162">
              <w:rPr>
                <w:bCs/>
              </w:rPr>
              <w:t>ринять обл</w:t>
            </w:r>
            <w:r w:rsidRPr="00703162">
              <w:rPr>
                <w:bCs/>
              </w:rPr>
              <w:t>а</w:t>
            </w:r>
            <w:r w:rsidRPr="00703162">
              <w:rPr>
                <w:bCs/>
              </w:rPr>
              <w:t>стной закон на очередной се</w:t>
            </w:r>
            <w:r w:rsidRPr="00703162">
              <w:rPr>
                <w:bCs/>
              </w:rPr>
              <w:t>с</w:t>
            </w:r>
            <w:r w:rsidRPr="00703162">
              <w:rPr>
                <w:bCs/>
              </w:rPr>
              <w:t>сии с учетом поправок, одо</w:t>
            </w:r>
            <w:r w:rsidRPr="00703162">
              <w:rPr>
                <w:bCs/>
              </w:rPr>
              <w:t>б</w:t>
            </w:r>
            <w:r w:rsidRPr="00703162">
              <w:rPr>
                <w:bCs/>
              </w:rPr>
              <w:t>ренных на зас</w:t>
            </w:r>
            <w:r w:rsidRPr="00703162">
              <w:rPr>
                <w:bCs/>
              </w:rPr>
              <w:t>е</w:t>
            </w:r>
            <w:r w:rsidRPr="00703162">
              <w:rPr>
                <w:bCs/>
              </w:rPr>
              <w:t>дании комитета</w:t>
            </w:r>
          </w:p>
        </w:tc>
      </w:tr>
    </w:tbl>
    <w:p w:rsidR="00566920" w:rsidRPr="005E4915" w:rsidRDefault="00566920" w:rsidP="00023CB6">
      <w:pPr>
        <w:ind w:firstLine="720"/>
        <w:jc w:val="both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07" w:rsidRDefault="007D4B07">
      <w:r>
        <w:separator/>
      </w:r>
    </w:p>
  </w:endnote>
  <w:endnote w:type="continuationSeparator" w:id="0">
    <w:p w:rsidR="007D4B07" w:rsidRDefault="007D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07" w:rsidRDefault="007D4B07">
      <w:r>
        <w:separator/>
      </w:r>
    </w:p>
  </w:footnote>
  <w:footnote w:type="continuationSeparator" w:id="0">
    <w:p w:rsidR="007D4B07" w:rsidRDefault="007D4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7" w:rsidRDefault="006E381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4B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4B07" w:rsidRDefault="007D4B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7" w:rsidRDefault="006E381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4B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46C7">
      <w:rPr>
        <w:rStyle w:val="aa"/>
        <w:noProof/>
      </w:rPr>
      <w:t>2</w:t>
    </w:r>
    <w:r>
      <w:rPr>
        <w:rStyle w:val="aa"/>
      </w:rPr>
      <w:fldChar w:fldCharType="end"/>
    </w:r>
  </w:p>
  <w:p w:rsidR="007D4B07" w:rsidRDefault="007D4B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391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82D8F"/>
    <w:rsid w:val="0018465C"/>
    <w:rsid w:val="0018786E"/>
    <w:rsid w:val="001900B7"/>
    <w:rsid w:val="00191978"/>
    <w:rsid w:val="001920AD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070E6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1A60"/>
    <w:rsid w:val="00532D8C"/>
    <w:rsid w:val="005352E3"/>
    <w:rsid w:val="00535B3A"/>
    <w:rsid w:val="005415C3"/>
    <w:rsid w:val="005447FE"/>
    <w:rsid w:val="00555A35"/>
    <w:rsid w:val="005600CE"/>
    <w:rsid w:val="00564102"/>
    <w:rsid w:val="00564559"/>
    <w:rsid w:val="005660B5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E381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4B07"/>
    <w:rsid w:val="007D6AE4"/>
    <w:rsid w:val="007E430D"/>
    <w:rsid w:val="007E4EC8"/>
    <w:rsid w:val="007E777B"/>
    <w:rsid w:val="007F25C2"/>
    <w:rsid w:val="0080185D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0739"/>
    <w:rsid w:val="00A3430C"/>
    <w:rsid w:val="00A35FA9"/>
    <w:rsid w:val="00A42A13"/>
    <w:rsid w:val="00A43F05"/>
    <w:rsid w:val="00A46209"/>
    <w:rsid w:val="00A53D84"/>
    <w:rsid w:val="00A70DDF"/>
    <w:rsid w:val="00A80E0C"/>
    <w:rsid w:val="00A84468"/>
    <w:rsid w:val="00A87D23"/>
    <w:rsid w:val="00A946C7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090A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D0551E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708C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166BC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5961-24AA-46C9-AC3D-88CEC502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2016-10-20T12:13:00Z</cp:lastPrinted>
  <dcterms:created xsi:type="dcterms:W3CDTF">2017-04-17T13:23:00Z</dcterms:created>
  <dcterms:modified xsi:type="dcterms:W3CDTF">2017-04-17T13:23:00Z</dcterms:modified>
</cp:coreProperties>
</file>