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1ABB">
        <w:t>2</w:t>
      </w:r>
      <w:r w:rsidR="00A41ED5">
        <w:t>5</w:t>
      </w:r>
      <w:r w:rsidR="00972337" w:rsidRPr="00354B51">
        <w:rPr>
          <w:sz w:val="24"/>
          <w:szCs w:val="24"/>
        </w:rPr>
        <w:t xml:space="preserve"> </w:t>
      </w:r>
      <w:r w:rsidR="00A41ED5">
        <w:rPr>
          <w:sz w:val="24"/>
          <w:szCs w:val="24"/>
        </w:rPr>
        <w:t>октября</w:t>
      </w:r>
      <w:r w:rsidR="00711ABB">
        <w:rPr>
          <w:sz w:val="24"/>
          <w:szCs w:val="24"/>
        </w:rPr>
        <w:t xml:space="preserve"> 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906D81">
        <w:rPr>
          <w:sz w:val="24"/>
          <w:szCs w:val="24"/>
        </w:rPr>
        <w:t>7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B0414E">
        <w:rPr>
          <w:szCs w:val="28"/>
        </w:rPr>
        <w:t>тридцат</w:t>
      </w:r>
      <w:r w:rsidR="00766739">
        <w:rPr>
          <w:szCs w:val="28"/>
        </w:rPr>
        <w:t xml:space="preserve">ь </w:t>
      </w:r>
      <w:r w:rsidR="00A41ED5">
        <w:rPr>
          <w:szCs w:val="28"/>
        </w:rPr>
        <w:t>восьмой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A41ED5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4B75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A3B487-ADF4-4242-BF5C-5C7451CE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2017-10-18T09:59:00Z</dcterms:created>
  <dcterms:modified xsi:type="dcterms:W3CDTF">2017-10-18T09:59:00Z</dcterms:modified>
</cp:coreProperties>
</file>