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B763D6" w:rsidRDefault="000C3680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A31EB7">
        <w:rPr>
          <w:sz w:val="24"/>
          <w:szCs w:val="24"/>
        </w:rPr>
        <w:t>1 февраля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A31EB7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31EB7">
        <w:rPr>
          <w:sz w:val="24"/>
          <w:szCs w:val="24"/>
        </w:rPr>
        <w:t>613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13E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13E12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7771D" w:rsidRPr="00001E85" w:rsidTr="004A598D">
        <w:trPr>
          <w:trHeight w:val="913"/>
        </w:trPr>
        <w:tc>
          <w:tcPr>
            <w:tcW w:w="588" w:type="dxa"/>
          </w:tcPr>
          <w:p w:rsidR="00B7771D" w:rsidRDefault="00B7771D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B7771D" w:rsidRPr="00013E12" w:rsidRDefault="00A31EB7" w:rsidP="00FD3D3F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013E12">
              <w:rPr>
                <w:sz w:val="24"/>
                <w:szCs w:val="24"/>
              </w:rPr>
              <w:t>О внесении изменения в состав комитета Архангельского о</w:t>
            </w:r>
            <w:r w:rsidRPr="00013E12">
              <w:rPr>
                <w:sz w:val="24"/>
                <w:szCs w:val="24"/>
              </w:rPr>
              <w:t>б</w:t>
            </w:r>
            <w:r w:rsidRPr="00013E12">
              <w:rPr>
                <w:sz w:val="24"/>
                <w:szCs w:val="24"/>
              </w:rPr>
              <w:t>ластного Собрания депутатов (</w:t>
            </w:r>
            <w:proofErr w:type="spellStart"/>
            <w:r w:rsidRPr="00013E12">
              <w:rPr>
                <w:sz w:val="24"/>
                <w:szCs w:val="24"/>
              </w:rPr>
              <w:t>пп</w:t>
            </w:r>
            <w:proofErr w:type="spellEnd"/>
            <w:r w:rsidRPr="00013E12">
              <w:rPr>
                <w:sz w:val="24"/>
                <w:szCs w:val="24"/>
              </w:rPr>
              <w:t xml:space="preserve"> 7/56).</w:t>
            </w:r>
          </w:p>
        </w:tc>
        <w:tc>
          <w:tcPr>
            <w:tcW w:w="2136" w:type="dxa"/>
          </w:tcPr>
          <w:p w:rsidR="00B7771D" w:rsidRPr="004C57C4" w:rsidRDefault="00A31EB7" w:rsidP="00A31EB7">
            <w:pPr>
              <w:jc w:val="center"/>
              <w:rPr>
                <w:sz w:val="20"/>
              </w:rPr>
            </w:pPr>
            <w:r w:rsidRPr="00A31EB7">
              <w:rPr>
                <w:sz w:val="20"/>
              </w:rPr>
              <w:t>Трусов А</w:t>
            </w:r>
            <w:r>
              <w:rPr>
                <w:sz w:val="20"/>
              </w:rPr>
              <w:t>.</w:t>
            </w:r>
            <w:r w:rsidRPr="00A31EB7">
              <w:rPr>
                <w:sz w:val="20"/>
              </w:rPr>
              <w:t xml:space="preserve"> Н</w:t>
            </w:r>
            <w:r>
              <w:rPr>
                <w:sz w:val="20"/>
              </w:rPr>
              <w:t>.,</w:t>
            </w:r>
            <w:r w:rsidRPr="00A31EB7">
              <w:rPr>
                <w:sz w:val="20"/>
              </w:rPr>
              <w:t xml:space="preserve"> предс</w:t>
            </w:r>
            <w:r w:rsidRPr="00A31EB7">
              <w:rPr>
                <w:sz w:val="20"/>
              </w:rPr>
              <w:t>е</w:t>
            </w:r>
            <w:r w:rsidRPr="00A31EB7">
              <w:rPr>
                <w:sz w:val="20"/>
              </w:rPr>
              <w:t>датель комитета обл</w:t>
            </w:r>
            <w:r w:rsidRPr="00A31EB7">
              <w:rPr>
                <w:sz w:val="20"/>
              </w:rPr>
              <w:t>а</w:t>
            </w:r>
            <w:r w:rsidRPr="00A31EB7">
              <w:rPr>
                <w:sz w:val="20"/>
              </w:rPr>
              <w:t>стного Собрания по этике и регламенту</w:t>
            </w:r>
          </w:p>
        </w:tc>
        <w:tc>
          <w:tcPr>
            <w:tcW w:w="6095" w:type="dxa"/>
          </w:tcPr>
          <w:p w:rsidR="00A31EB7" w:rsidRPr="00013E12" w:rsidRDefault="00A31EB7" w:rsidP="00A31EB7">
            <w:pPr>
              <w:pStyle w:val="a3"/>
              <w:ind w:firstLine="209"/>
              <w:rPr>
                <w:sz w:val="24"/>
                <w:szCs w:val="24"/>
              </w:rPr>
            </w:pPr>
            <w:r w:rsidRPr="00013E12">
              <w:rPr>
                <w:sz w:val="24"/>
                <w:szCs w:val="24"/>
              </w:rPr>
              <w:t xml:space="preserve">В </w:t>
            </w:r>
            <w:proofErr w:type="gramStart"/>
            <w:r w:rsidRPr="00013E12">
              <w:rPr>
                <w:sz w:val="24"/>
                <w:szCs w:val="24"/>
              </w:rPr>
              <w:t>соответствии</w:t>
            </w:r>
            <w:proofErr w:type="gramEnd"/>
            <w:r w:rsidRPr="00013E12">
              <w:rPr>
                <w:sz w:val="24"/>
                <w:szCs w:val="24"/>
              </w:rPr>
              <w:t xml:space="preserve"> с п</w:t>
            </w:r>
            <w:r w:rsidR="00A14C10">
              <w:rPr>
                <w:sz w:val="24"/>
                <w:szCs w:val="24"/>
              </w:rPr>
              <w:t>.</w:t>
            </w:r>
            <w:r w:rsidRPr="00013E12">
              <w:rPr>
                <w:sz w:val="24"/>
                <w:szCs w:val="24"/>
              </w:rPr>
              <w:t>1 ст</w:t>
            </w:r>
            <w:r w:rsidR="00A14C10">
              <w:rPr>
                <w:sz w:val="24"/>
                <w:szCs w:val="24"/>
              </w:rPr>
              <w:t>.</w:t>
            </w:r>
            <w:r w:rsidRPr="00013E12">
              <w:rPr>
                <w:sz w:val="24"/>
                <w:szCs w:val="24"/>
              </w:rPr>
              <w:t>4.3 регламента каждый депутат областного Собрания</w:t>
            </w:r>
            <w:r w:rsidR="00013E12" w:rsidRPr="00013E12">
              <w:rPr>
                <w:sz w:val="24"/>
                <w:szCs w:val="24"/>
              </w:rPr>
              <w:t xml:space="preserve"> (далее – депутат)</w:t>
            </w:r>
            <w:r w:rsidRPr="00013E12">
              <w:rPr>
                <w:sz w:val="24"/>
                <w:szCs w:val="24"/>
              </w:rPr>
              <w:t>, за исключением председателя областного Собрания, входит в состав о</w:t>
            </w:r>
            <w:r w:rsidRPr="00013E12">
              <w:rPr>
                <w:sz w:val="24"/>
                <w:szCs w:val="24"/>
              </w:rPr>
              <w:t>д</w:t>
            </w:r>
            <w:r w:rsidRPr="00013E12">
              <w:rPr>
                <w:sz w:val="24"/>
                <w:szCs w:val="24"/>
              </w:rPr>
              <w:t>ного из комитетов областного Собрания (далее – ком</w:t>
            </w:r>
            <w:r w:rsidRPr="00013E12">
              <w:rPr>
                <w:sz w:val="24"/>
                <w:szCs w:val="24"/>
              </w:rPr>
              <w:t>и</w:t>
            </w:r>
            <w:r w:rsidRPr="00013E12">
              <w:rPr>
                <w:sz w:val="24"/>
                <w:szCs w:val="24"/>
              </w:rPr>
              <w:t>тет).</w:t>
            </w:r>
            <w:r w:rsidR="00013E12" w:rsidRPr="00013E12">
              <w:rPr>
                <w:sz w:val="24"/>
                <w:szCs w:val="24"/>
              </w:rPr>
              <w:t xml:space="preserve"> </w:t>
            </w:r>
            <w:r w:rsidRPr="00013E12">
              <w:rPr>
                <w:sz w:val="24"/>
                <w:szCs w:val="24"/>
              </w:rPr>
              <w:t>Депутат может одновременно входить в состав к</w:t>
            </w:r>
            <w:r w:rsidRPr="00013E12">
              <w:rPr>
                <w:sz w:val="24"/>
                <w:szCs w:val="24"/>
              </w:rPr>
              <w:t>о</w:t>
            </w:r>
            <w:r w:rsidRPr="00013E12">
              <w:rPr>
                <w:sz w:val="24"/>
                <w:szCs w:val="24"/>
              </w:rPr>
              <w:t>митета по этике и регламенту и быть членом одного из других комитетов.</w:t>
            </w:r>
            <w:r w:rsidR="00013E12" w:rsidRPr="00013E12">
              <w:rPr>
                <w:sz w:val="24"/>
                <w:szCs w:val="24"/>
              </w:rPr>
              <w:t xml:space="preserve"> </w:t>
            </w:r>
            <w:r w:rsidRPr="00013E12">
              <w:rPr>
                <w:sz w:val="24"/>
                <w:szCs w:val="24"/>
              </w:rPr>
              <w:t>В силу п</w:t>
            </w:r>
            <w:r w:rsidR="00A14C10">
              <w:rPr>
                <w:sz w:val="24"/>
                <w:szCs w:val="24"/>
              </w:rPr>
              <w:t>.</w:t>
            </w:r>
            <w:r w:rsidRPr="00013E12">
              <w:rPr>
                <w:sz w:val="24"/>
                <w:szCs w:val="24"/>
              </w:rPr>
              <w:t>2 ст</w:t>
            </w:r>
            <w:r w:rsidR="00A14C10">
              <w:rPr>
                <w:sz w:val="24"/>
                <w:szCs w:val="24"/>
              </w:rPr>
              <w:t>.</w:t>
            </w:r>
            <w:r w:rsidRPr="00013E12">
              <w:rPr>
                <w:sz w:val="24"/>
                <w:szCs w:val="24"/>
              </w:rPr>
              <w:t xml:space="preserve">4.3 регламента </w:t>
            </w:r>
            <w:r w:rsidR="00013E12" w:rsidRPr="00013E12">
              <w:rPr>
                <w:sz w:val="24"/>
                <w:szCs w:val="24"/>
              </w:rPr>
              <w:t>облас</w:t>
            </w:r>
            <w:r w:rsidR="00013E12" w:rsidRPr="00013E12">
              <w:rPr>
                <w:sz w:val="24"/>
                <w:szCs w:val="24"/>
              </w:rPr>
              <w:t>т</w:t>
            </w:r>
            <w:r w:rsidR="00013E12" w:rsidRPr="00013E12">
              <w:rPr>
                <w:sz w:val="24"/>
                <w:szCs w:val="24"/>
              </w:rPr>
              <w:t xml:space="preserve">ного Собрания </w:t>
            </w:r>
            <w:r w:rsidRPr="00013E12">
              <w:rPr>
                <w:sz w:val="24"/>
                <w:szCs w:val="24"/>
              </w:rPr>
              <w:t>число депутатов, входящих в состав к</w:t>
            </w:r>
            <w:r w:rsidRPr="00013E12">
              <w:rPr>
                <w:sz w:val="24"/>
                <w:szCs w:val="24"/>
              </w:rPr>
              <w:t>о</w:t>
            </w:r>
            <w:r w:rsidRPr="00013E12">
              <w:rPr>
                <w:sz w:val="24"/>
                <w:szCs w:val="24"/>
              </w:rPr>
              <w:t>митета, должно составлять не менее трех и не более шести человек. Указанные ограничения не распростр</w:t>
            </w:r>
            <w:r w:rsidRPr="00013E12">
              <w:rPr>
                <w:sz w:val="24"/>
                <w:szCs w:val="24"/>
              </w:rPr>
              <w:t>а</w:t>
            </w:r>
            <w:r w:rsidRPr="00013E12">
              <w:rPr>
                <w:sz w:val="24"/>
                <w:szCs w:val="24"/>
              </w:rPr>
              <w:t>няются на комитет по этике и регламенту.</w:t>
            </w:r>
          </w:p>
          <w:p w:rsidR="00A31EB7" w:rsidRPr="00013E12" w:rsidRDefault="00A31EB7" w:rsidP="00A31EB7">
            <w:pPr>
              <w:pStyle w:val="a3"/>
              <w:ind w:firstLine="209"/>
              <w:rPr>
                <w:sz w:val="24"/>
                <w:szCs w:val="24"/>
              </w:rPr>
            </w:pPr>
            <w:r w:rsidRPr="00013E12">
              <w:rPr>
                <w:sz w:val="24"/>
                <w:szCs w:val="24"/>
              </w:rPr>
              <w:t>Согласно п</w:t>
            </w:r>
            <w:r w:rsidR="00A14C10">
              <w:rPr>
                <w:sz w:val="24"/>
                <w:szCs w:val="24"/>
              </w:rPr>
              <w:t>.</w:t>
            </w:r>
            <w:r w:rsidRPr="00013E12">
              <w:rPr>
                <w:sz w:val="24"/>
                <w:szCs w:val="24"/>
              </w:rPr>
              <w:t>6 ст</w:t>
            </w:r>
            <w:r w:rsidR="00A14C10">
              <w:rPr>
                <w:sz w:val="24"/>
                <w:szCs w:val="24"/>
              </w:rPr>
              <w:t>.</w:t>
            </w:r>
            <w:r w:rsidRPr="00013E12">
              <w:rPr>
                <w:sz w:val="24"/>
                <w:szCs w:val="24"/>
              </w:rPr>
              <w:t>4.3. регламента областного Собрания изменения в составы комитетов принимаются постано</w:t>
            </w:r>
            <w:r w:rsidRPr="00013E12">
              <w:rPr>
                <w:sz w:val="24"/>
                <w:szCs w:val="24"/>
              </w:rPr>
              <w:t>в</w:t>
            </w:r>
            <w:r w:rsidRPr="00013E12">
              <w:rPr>
                <w:sz w:val="24"/>
                <w:szCs w:val="24"/>
              </w:rPr>
              <w:t xml:space="preserve">лением областного Собрания. </w:t>
            </w:r>
          </w:p>
          <w:p w:rsidR="00A31EB7" w:rsidRPr="00013E12" w:rsidRDefault="00A31EB7" w:rsidP="00A31EB7">
            <w:pPr>
              <w:pStyle w:val="a3"/>
              <w:ind w:firstLine="209"/>
              <w:rPr>
                <w:sz w:val="24"/>
                <w:szCs w:val="24"/>
              </w:rPr>
            </w:pPr>
            <w:r w:rsidRPr="00013E12">
              <w:rPr>
                <w:sz w:val="24"/>
                <w:szCs w:val="24"/>
              </w:rPr>
              <w:t>В областное Собрание поступило заявление депутата Арсентьева Игоря Валентиновича о включении его в с</w:t>
            </w:r>
            <w:r w:rsidRPr="00013E12">
              <w:rPr>
                <w:sz w:val="24"/>
                <w:szCs w:val="24"/>
              </w:rPr>
              <w:t>о</w:t>
            </w:r>
            <w:r w:rsidRPr="00013E12">
              <w:rPr>
                <w:sz w:val="24"/>
                <w:szCs w:val="24"/>
              </w:rPr>
              <w:t>став комитета по этике и регламенту.</w:t>
            </w:r>
          </w:p>
          <w:p w:rsidR="00B7771D" w:rsidRPr="00013E12" w:rsidRDefault="00A31EB7" w:rsidP="00013E12">
            <w:pPr>
              <w:pStyle w:val="a3"/>
              <w:ind w:firstLine="209"/>
              <w:rPr>
                <w:sz w:val="24"/>
                <w:szCs w:val="24"/>
              </w:rPr>
            </w:pPr>
            <w:r w:rsidRPr="00013E12">
              <w:rPr>
                <w:sz w:val="24"/>
                <w:szCs w:val="24"/>
              </w:rPr>
              <w:t>По заключению государственно-правового управления аппарата областного Собрания проект постановления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B7771D" w:rsidRPr="00B837AF" w:rsidRDefault="00B7771D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B7771D" w:rsidRPr="00146532" w:rsidRDefault="00A14C10" w:rsidP="00197E45">
            <w:pPr>
              <w:pStyle w:val="a3"/>
              <w:ind w:firstLine="0"/>
              <w:rPr>
                <w:sz w:val="20"/>
              </w:rPr>
            </w:pPr>
            <w:r w:rsidRPr="00A14C10">
              <w:rPr>
                <w:sz w:val="20"/>
              </w:rPr>
              <w:t>рекомендовать пр</w:t>
            </w:r>
            <w:r w:rsidRPr="00A14C10">
              <w:rPr>
                <w:sz w:val="20"/>
              </w:rPr>
              <w:t>и</w:t>
            </w:r>
            <w:r w:rsidRPr="00A14C10">
              <w:rPr>
                <w:sz w:val="20"/>
              </w:rPr>
              <w:t>нять предложенный проект постановления</w:t>
            </w:r>
          </w:p>
        </w:tc>
      </w:tr>
      <w:tr w:rsidR="00A31EB7" w:rsidRPr="00001E85" w:rsidTr="00A94324">
        <w:trPr>
          <w:trHeight w:val="501"/>
        </w:trPr>
        <w:tc>
          <w:tcPr>
            <w:tcW w:w="588" w:type="dxa"/>
          </w:tcPr>
          <w:p w:rsidR="00A31EB7" w:rsidRDefault="00A31EB7" w:rsidP="00FD3D3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A31EB7" w:rsidRPr="00013E12" w:rsidRDefault="00A31EB7" w:rsidP="00FD3D3F">
            <w:pPr>
              <w:pStyle w:val="af3"/>
              <w:ind w:left="0"/>
              <w:jc w:val="both"/>
              <w:rPr>
                <w:b/>
                <w:sz w:val="24"/>
                <w:szCs w:val="24"/>
              </w:rPr>
            </w:pPr>
            <w:r w:rsidRPr="00013E12">
              <w:rPr>
                <w:sz w:val="24"/>
                <w:szCs w:val="24"/>
              </w:rPr>
              <w:t>Об отчете начальника Упра</w:t>
            </w:r>
            <w:r w:rsidRPr="00013E12">
              <w:rPr>
                <w:sz w:val="24"/>
                <w:szCs w:val="24"/>
              </w:rPr>
              <w:t>в</w:t>
            </w:r>
            <w:r w:rsidRPr="00013E12">
              <w:rPr>
                <w:sz w:val="24"/>
                <w:szCs w:val="24"/>
              </w:rPr>
              <w:t>ления Министерства внутре</w:t>
            </w:r>
            <w:r w:rsidRPr="00013E12">
              <w:rPr>
                <w:sz w:val="24"/>
                <w:szCs w:val="24"/>
              </w:rPr>
              <w:t>н</w:t>
            </w:r>
            <w:r w:rsidRPr="00013E12">
              <w:rPr>
                <w:sz w:val="24"/>
                <w:szCs w:val="24"/>
              </w:rPr>
              <w:t>них дел Российской Федерации по Архангельской области о деятельности подчиненных о</w:t>
            </w:r>
            <w:r w:rsidRPr="00013E12">
              <w:rPr>
                <w:sz w:val="24"/>
                <w:szCs w:val="24"/>
              </w:rPr>
              <w:t>р</w:t>
            </w:r>
            <w:r w:rsidRPr="00013E12">
              <w:rPr>
                <w:sz w:val="24"/>
                <w:szCs w:val="24"/>
              </w:rPr>
              <w:t>ганов внутренних дел за 2018 год</w:t>
            </w:r>
            <w:r w:rsidRPr="00013E12">
              <w:rPr>
                <w:bCs/>
                <w:sz w:val="24"/>
                <w:szCs w:val="24"/>
              </w:rPr>
              <w:t xml:space="preserve"> (пп</w:t>
            </w:r>
            <w:proofErr w:type="gramStart"/>
            <w:r w:rsidRPr="00013E12">
              <w:rPr>
                <w:bCs/>
                <w:sz w:val="24"/>
                <w:szCs w:val="24"/>
              </w:rPr>
              <w:t>7</w:t>
            </w:r>
            <w:proofErr w:type="gramEnd"/>
            <w:r w:rsidRPr="00013E12">
              <w:rPr>
                <w:bCs/>
                <w:sz w:val="24"/>
                <w:szCs w:val="24"/>
              </w:rPr>
              <w:t>/59).</w:t>
            </w:r>
          </w:p>
        </w:tc>
        <w:tc>
          <w:tcPr>
            <w:tcW w:w="2136" w:type="dxa"/>
          </w:tcPr>
          <w:p w:rsidR="00A31EB7" w:rsidRPr="006C2809" w:rsidRDefault="00A31EB7" w:rsidP="00A31EB7">
            <w:pPr>
              <w:jc w:val="center"/>
              <w:rPr>
                <w:sz w:val="20"/>
              </w:rPr>
            </w:pPr>
            <w:r w:rsidRPr="00A31EB7">
              <w:rPr>
                <w:sz w:val="20"/>
              </w:rPr>
              <w:t>Трусов А</w:t>
            </w:r>
            <w:r>
              <w:rPr>
                <w:sz w:val="20"/>
              </w:rPr>
              <w:t>.</w:t>
            </w:r>
            <w:r w:rsidRPr="00A31EB7">
              <w:rPr>
                <w:sz w:val="20"/>
              </w:rPr>
              <w:t xml:space="preserve"> Н</w:t>
            </w:r>
            <w:r>
              <w:rPr>
                <w:sz w:val="20"/>
              </w:rPr>
              <w:t>.,</w:t>
            </w:r>
            <w:r w:rsidRPr="00A31EB7">
              <w:rPr>
                <w:sz w:val="20"/>
              </w:rPr>
              <w:t xml:space="preserve"> предс</w:t>
            </w:r>
            <w:r w:rsidRPr="00A31EB7">
              <w:rPr>
                <w:sz w:val="20"/>
              </w:rPr>
              <w:t>е</w:t>
            </w:r>
            <w:r w:rsidRPr="00A31EB7">
              <w:rPr>
                <w:sz w:val="20"/>
              </w:rPr>
              <w:t>датель комитета обл</w:t>
            </w:r>
            <w:r w:rsidRPr="00A31EB7">
              <w:rPr>
                <w:sz w:val="20"/>
              </w:rPr>
              <w:t>а</w:t>
            </w:r>
            <w:r w:rsidRPr="00A31EB7">
              <w:rPr>
                <w:sz w:val="20"/>
              </w:rPr>
              <w:t>стного Собрания по этике и регламенту</w:t>
            </w:r>
          </w:p>
        </w:tc>
        <w:tc>
          <w:tcPr>
            <w:tcW w:w="6095" w:type="dxa"/>
          </w:tcPr>
          <w:p w:rsidR="00013E12" w:rsidRPr="00013E12" w:rsidRDefault="00013E12" w:rsidP="00013E12">
            <w:pPr>
              <w:tabs>
                <w:tab w:val="left" w:pos="1419"/>
              </w:tabs>
              <w:ind w:firstLine="67"/>
              <w:jc w:val="both"/>
              <w:outlineLvl w:val="2"/>
            </w:pPr>
            <w:proofErr w:type="gramStart"/>
            <w:r w:rsidRPr="00013E12">
              <w:t xml:space="preserve">В соответствии с Федеральным законом от </w:t>
            </w:r>
            <w:r w:rsidR="00A14C10">
              <w:t>0</w:t>
            </w:r>
            <w:r w:rsidRPr="00013E12">
              <w:t>7</w:t>
            </w:r>
            <w:r w:rsidR="00A14C10">
              <w:t xml:space="preserve">. 02. </w:t>
            </w:r>
            <w:r w:rsidRPr="00013E12">
              <w:t>2011 года № 3-ФЗ «О полиции» и приказом МВД РФ от 30</w:t>
            </w:r>
            <w:r w:rsidR="00A14C10">
              <w:t>.08.</w:t>
            </w:r>
            <w:r w:rsidRPr="00013E12">
              <w:t>2011 года № 975 «Об организации и проведении отчетов должностных лиц территориальных органов МВД России» Архангельское областное Собрание деп</w:t>
            </w:r>
            <w:r w:rsidRPr="00013E12">
              <w:t>у</w:t>
            </w:r>
            <w:r w:rsidRPr="00013E12">
              <w:t xml:space="preserve">татов (далее – областное Собрание) заслушивает отчет </w:t>
            </w:r>
            <w:r w:rsidRPr="00013E12">
              <w:rPr>
                <w:color w:val="000000"/>
              </w:rPr>
              <w:t xml:space="preserve">начальника </w:t>
            </w:r>
            <w:r w:rsidRPr="00013E12">
              <w:t>УМВД Российской Федерации по Арха</w:t>
            </w:r>
            <w:r w:rsidRPr="00013E12">
              <w:t>н</w:t>
            </w:r>
            <w:r w:rsidRPr="00013E12">
              <w:t>гельской области о деятельности подчиненных органов внутренних дел.</w:t>
            </w:r>
            <w:proofErr w:type="gramEnd"/>
            <w:r>
              <w:t xml:space="preserve"> </w:t>
            </w:r>
            <w:r w:rsidRPr="00013E12">
              <w:t>Согласно п</w:t>
            </w:r>
            <w:r w:rsidR="00A14C10">
              <w:t>.</w:t>
            </w:r>
            <w:r w:rsidRPr="00013E12">
              <w:t>2 ст</w:t>
            </w:r>
            <w:r w:rsidR="00A14C10">
              <w:t>.</w:t>
            </w:r>
            <w:r w:rsidRPr="00013E12">
              <w:t>30.1 регламента обл</w:t>
            </w:r>
            <w:r w:rsidRPr="00013E12">
              <w:t>а</w:t>
            </w:r>
            <w:r w:rsidRPr="00013E12">
              <w:t xml:space="preserve">стного Собрания вопрос об отчете </w:t>
            </w:r>
            <w:r w:rsidRPr="00013E12">
              <w:rPr>
                <w:color w:val="000000"/>
              </w:rPr>
              <w:t xml:space="preserve">начальника </w:t>
            </w:r>
            <w:r w:rsidRPr="00013E12">
              <w:t xml:space="preserve">УМВД </w:t>
            </w:r>
            <w:r w:rsidRPr="00013E12">
              <w:lastRenderedPageBreak/>
              <w:t>Российской Федерации по Архангельской области о де</w:t>
            </w:r>
            <w:r w:rsidRPr="00013E12">
              <w:t>я</w:t>
            </w:r>
            <w:r w:rsidRPr="00013E12">
              <w:t>тельности подчиненных органов внутренних дел ра</w:t>
            </w:r>
            <w:r w:rsidRPr="00013E12">
              <w:t>с</w:t>
            </w:r>
            <w:r w:rsidRPr="00013E12">
              <w:t xml:space="preserve">сматривается на сессии областного Собрания в первом квартале года, следующего за </w:t>
            </w:r>
            <w:proofErr w:type="gramStart"/>
            <w:r w:rsidRPr="00013E12">
              <w:t>отчетным</w:t>
            </w:r>
            <w:proofErr w:type="gramEnd"/>
            <w:r w:rsidRPr="00013E12">
              <w:t>.</w:t>
            </w:r>
          </w:p>
          <w:p w:rsidR="00A31EB7" w:rsidRPr="00013E12" w:rsidRDefault="00013E12" w:rsidP="00242567">
            <w:pPr>
              <w:pStyle w:val="a3"/>
              <w:tabs>
                <w:tab w:val="left" w:pos="1419"/>
              </w:tabs>
              <w:ind w:firstLine="0"/>
              <w:rPr>
                <w:color w:val="000000"/>
                <w:sz w:val="24"/>
                <w:szCs w:val="24"/>
              </w:rPr>
            </w:pPr>
            <w:r w:rsidRPr="00013E12">
              <w:rPr>
                <w:sz w:val="24"/>
                <w:szCs w:val="24"/>
              </w:rPr>
              <w:t>По заключению г</w:t>
            </w:r>
            <w:r w:rsidRPr="00013E12">
              <w:rPr>
                <w:rFonts w:hint="eastAsia"/>
                <w:sz w:val="24"/>
                <w:szCs w:val="24"/>
              </w:rPr>
              <w:t>осударственно</w:t>
            </w:r>
            <w:r w:rsidRPr="00013E12">
              <w:rPr>
                <w:sz w:val="24"/>
                <w:szCs w:val="24"/>
              </w:rPr>
              <w:t>-</w:t>
            </w:r>
            <w:r w:rsidRPr="00013E12">
              <w:rPr>
                <w:rFonts w:hint="eastAsia"/>
                <w:sz w:val="24"/>
                <w:szCs w:val="24"/>
              </w:rPr>
              <w:t>правово</w:t>
            </w:r>
            <w:r w:rsidRPr="00013E12">
              <w:rPr>
                <w:sz w:val="24"/>
                <w:szCs w:val="24"/>
              </w:rPr>
              <w:t xml:space="preserve">го </w:t>
            </w:r>
            <w:r w:rsidRPr="00013E12">
              <w:rPr>
                <w:rFonts w:hint="eastAsia"/>
                <w:sz w:val="24"/>
                <w:szCs w:val="24"/>
              </w:rPr>
              <w:t>управлени</w:t>
            </w:r>
            <w:r w:rsidRPr="00013E12">
              <w:rPr>
                <w:sz w:val="24"/>
                <w:szCs w:val="24"/>
              </w:rPr>
              <w:t xml:space="preserve">я </w:t>
            </w:r>
            <w:r w:rsidRPr="00013E12">
              <w:rPr>
                <w:rFonts w:hint="eastAsia"/>
                <w:sz w:val="24"/>
                <w:szCs w:val="24"/>
              </w:rPr>
              <w:t>аппарата</w:t>
            </w:r>
            <w:r w:rsidRPr="00013E12">
              <w:rPr>
                <w:sz w:val="24"/>
                <w:szCs w:val="24"/>
              </w:rPr>
              <w:t xml:space="preserve"> </w:t>
            </w:r>
            <w:r w:rsidRPr="00013E12">
              <w:rPr>
                <w:rFonts w:hint="eastAsia"/>
                <w:sz w:val="24"/>
                <w:szCs w:val="24"/>
              </w:rPr>
              <w:t>областного</w:t>
            </w:r>
            <w:r w:rsidRPr="00013E12">
              <w:rPr>
                <w:sz w:val="24"/>
                <w:szCs w:val="24"/>
              </w:rPr>
              <w:t xml:space="preserve"> </w:t>
            </w:r>
            <w:r w:rsidRPr="00013E12">
              <w:rPr>
                <w:rFonts w:hint="eastAsia"/>
                <w:sz w:val="24"/>
                <w:szCs w:val="24"/>
              </w:rPr>
              <w:t>Собрания</w:t>
            </w:r>
            <w:r w:rsidRPr="00013E12">
              <w:rPr>
                <w:sz w:val="24"/>
                <w:szCs w:val="24"/>
              </w:rPr>
              <w:t xml:space="preserve"> </w:t>
            </w:r>
            <w:r w:rsidRPr="00013E12">
              <w:rPr>
                <w:rFonts w:hint="eastAsia"/>
                <w:sz w:val="24"/>
                <w:szCs w:val="24"/>
              </w:rPr>
              <w:t>депутатов</w:t>
            </w:r>
            <w:r w:rsidRPr="00013E12">
              <w:rPr>
                <w:sz w:val="24"/>
                <w:szCs w:val="24"/>
              </w:rPr>
              <w:t xml:space="preserve"> </w:t>
            </w:r>
            <w:r w:rsidRPr="00013E12">
              <w:rPr>
                <w:color w:val="000000"/>
                <w:sz w:val="24"/>
                <w:szCs w:val="24"/>
              </w:rPr>
              <w:t>проект пост</w:t>
            </w:r>
            <w:r w:rsidRPr="00013E12">
              <w:rPr>
                <w:color w:val="000000"/>
                <w:sz w:val="24"/>
                <w:szCs w:val="24"/>
              </w:rPr>
              <w:t>а</w:t>
            </w:r>
            <w:r w:rsidRPr="00013E12">
              <w:rPr>
                <w:color w:val="000000"/>
                <w:sz w:val="24"/>
                <w:szCs w:val="24"/>
              </w:rPr>
              <w:t>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A31EB7" w:rsidRPr="00B837AF" w:rsidRDefault="00A31EB7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A31EB7" w:rsidRPr="00146532" w:rsidRDefault="00A14C10" w:rsidP="001A07B0">
            <w:pPr>
              <w:pStyle w:val="a3"/>
              <w:ind w:firstLine="0"/>
              <w:rPr>
                <w:sz w:val="20"/>
              </w:rPr>
            </w:pPr>
            <w:r w:rsidRPr="00A14C10">
              <w:rPr>
                <w:sz w:val="20"/>
              </w:rPr>
              <w:t>рекомендовать пр</w:t>
            </w:r>
            <w:r w:rsidRPr="00A14C10">
              <w:rPr>
                <w:sz w:val="20"/>
              </w:rPr>
              <w:t>и</w:t>
            </w:r>
            <w:r w:rsidRPr="00A14C10">
              <w:rPr>
                <w:sz w:val="20"/>
              </w:rPr>
              <w:t>нять предложенный проект постановления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F6" w:rsidRDefault="006316F6">
      <w:r>
        <w:separator/>
      </w:r>
    </w:p>
  </w:endnote>
  <w:endnote w:type="continuationSeparator" w:id="0">
    <w:p w:rsidR="006316F6" w:rsidRDefault="0063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F6" w:rsidRDefault="006316F6">
      <w:r>
        <w:separator/>
      </w:r>
    </w:p>
  </w:footnote>
  <w:footnote w:type="continuationSeparator" w:id="0">
    <w:p w:rsidR="006316F6" w:rsidRDefault="00631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F516A5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F516A5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1BBF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E12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4E70"/>
    <w:rsid w:val="00225AFD"/>
    <w:rsid w:val="00231419"/>
    <w:rsid w:val="002335D5"/>
    <w:rsid w:val="0023615A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461A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9BA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7837"/>
    <w:rsid w:val="003506B9"/>
    <w:rsid w:val="00351F0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5F58"/>
    <w:rsid w:val="00507C01"/>
    <w:rsid w:val="005116FF"/>
    <w:rsid w:val="00511AB3"/>
    <w:rsid w:val="0051440F"/>
    <w:rsid w:val="005156D5"/>
    <w:rsid w:val="0051787E"/>
    <w:rsid w:val="005206AB"/>
    <w:rsid w:val="00521BBF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7E0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E05C6"/>
    <w:rsid w:val="006E0A0D"/>
    <w:rsid w:val="006E1B18"/>
    <w:rsid w:val="006E2BAA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76D3"/>
    <w:rsid w:val="00841CFE"/>
    <w:rsid w:val="0084271F"/>
    <w:rsid w:val="008433EB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7E7E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63BF"/>
    <w:rsid w:val="009C6E46"/>
    <w:rsid w:val="009D024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26E6"/>
    <w:rsid w:val="00AE5678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721"/>
    <w:rsid w:val="00B23960"/>
    <w:rsid w:val="00B245A9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43FF"/>
    <w:rsid w:val="00C05587"/>
    <w:rsid w:val="00C05806"/>
    <w:rsid w:val="00C06D6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B7974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56027"/>
    <w:rsid w:val="00D601BA"/>
    <w:rsid w:val="00D63069"/>
    <w:rsid w:val="00D630AA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26F84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594D"/>
    <w:rsid w:val="00E75D78"/>
    <w:rsid w:val="00E77345"/>
    <w:rsid w:val="00E77E06"/>
    <w:rsid w:val="00E80340"/>
    <w:rsid w:val="00E83499"/>
    <w:rsid w:val="00E8606E"/>
    <w:rsid w:val="00E861EF"/>
    <w:rsid w:val="00E86920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16A5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48BF"/>
    <w:rsid w:val="00FD533E"/>
    <w:rsid w:val="00FD5F9B"/>
    <w:rsid w:val="00FD61D1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4AC08-DAB4-4B20-9F83-0BB22F8C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2018-12-11T09:27:00Z</cp:lastPrinted>
  <dcterms:created xsi:type="dcterms:W3CDTF">2019-02-11T06:51:00Z</dcterms:created>
  <dcterms:modified xsi:type="dcterms:W3CDTF">2019-02-11T06:51:00Z</dcterms:modified>
</cp:coreProperties>
</file>